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5A" w:rsidRDefault="00806D5A" w:rsidP="00806D5A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1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806D5A" w:rsidRDefault="00806D5A" w:rsidP="00806D5A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806D5A" w:rsidRPr="00806D5A" w:rsidRDefault="00806D5A" w:rsidP="00806D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06D5A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806D5A" w:rsidRPr="00806D5A" w:rsidRDefault="00806D5A" w:rsidP="00806D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06D5A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806D5A" w:rsidRPr="00806D5A" w:rsidRDefault="00806D5A" w:rsidP="00806D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06D5A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806D5A" w:rsidRPr="00485E30" w:rsidRDefault="00806D5A" w:rsidP="00806D5A">
      <w:pPr>
        <w:spacing w:after="0" w:line="240" w:lineRule="auto"/>
        <w:jc w:val="center"/>
        <w:rPr>
          <w:color w:val="000000"/>
          <w:sz w:val="2"/>
        </w:rPr>
      </w:pPr>
    </w:p>
    <w:p w:rsidR="00806D5A" w:rsidRPr="00485E30" w:rsidRDefault="00806D5A" w:rsidP="00806D5A">
      <w:pPr>
        <w:widowControl w:val="0"/>
        <w:spacing w:after="0" w:line="240" w:lineRule="auto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806D5A" w:rsidRPr="00485E30" w:rsidTr="00806D5A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806D5A" w:rsidRPr="00806D5A" w:rsidRDefault="00806D5A" w:rsidP="00806D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806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806D5A" w:rsidRPr="00485E30" w:rsidRDefault="00806D5A" w:rsidP="00806D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806D5A" w:rsidRPr="00485E30" w:rsidRDefault="00806D5A" w:rsidP="00806D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806D5A" w:rsidRPr="00485E30" w:rsidRDefault="00806D5A" w:rsidP="00806D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138" w:type="pct"/>
          </w:tcPr>
          <w:p w:rsidR="00806D5A" w:rsidRPr="00485E30" w:rsidRDefault="00806D5A" w:rsidP="00806D5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06D5A" w:rsidRPr="00485E30" w:rsidRDefault="00806D5A" w:rsidP="00806D5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1307" w:type="pct"/>
          </w:tcPr>
          <w:p w:rsidR="00806D5A" w:rsidRPr="00485E30" w:rsidRDefault="00806D5A" w:rsidP="00806D5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806D5A" w:rsidRPr="00806D5A" w:rsidRDefault="00806D5A" w:rsidP="00806D5A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806D5A">
              <w:rPr>
                <w:rFonts w:ascii="Times New Roman" w:hAnsi="Times New Roman"/>
                <w:color w:val="000000"/>
                <w:sz w:val="26"/>
              </w:rPr>
              <w:t xml:space="preserve"> №</w:t>
            </w:r>
            <w:r w:rsidRPr="00806D5A">
              <w:rPr>
                <w:rFonts w:ascii="Times New Roman" w:hAnsi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806D5A" w:rsidRPr="00485E30" w:rsidRDefault="00806D5A" w:rsidP="00806D5A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19</w:t>
            </w:r>
            <w:r>
              <w:rPr>
                <w:rFonts w:ascii="Arial" w:hAnsi="Arial" w:cs="Arial"/>
                <w:color w:val="000000"/>
                <w:sz w:val="26"/>
              </w:rPr>
              <w:t>14</w:t>
            </w:r>
          </w:p>
        </w:tc>
      </w:tr>
    </w:tbl>
    <w:p w:rsidR="00806D5A" w:rsidRDefault="00806D5A" w:rsidP="00806D5A">
      <w:pPr>
        <w:widowControl w:val="0"/>
        <w:spacing w:after="0" w:line="240" w:lineRule="auto"/>
      </w:pPr>
    </w:p>
    <w:p w:rsidR="00581BB2" w:rsidRDefault="00581BB2" w:rsidP="00EA4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6D5A" w:rsidRDefault="00806D5A" w:rsidP="00EA4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Pr="00FA4A6E" w:rsidRDefault="00581BB2" w:rsidP="00FA4A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4A6E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581BB2" w:rsidRDefault="00581BB2" w:rsidP="00FA4A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581BB2" w:rsidRPr="00C943D0" w:rsidRDefault="00581BB2" w:rsidP="007068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4A6E"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 xml:space="preserve"> от 25.06.2014 №1507</w:t>
      </w:r>
    </w:p>
    <w:p w:rsidR="00581BB2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1BB2" w:rsidRPr="00C943D0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1BB2" w:rsidRPr="00C943D0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 Федеральным законом от 25.02.1999 №39-ФЗ                    «Об инвестиционной деятельности в Российской Федерации, осуществляемой в форме капитальных вложений», Федеральным законом от 06.10.2003                 №131-ФЗ «Об общих принципах организации местного самоуправления в Российской Федерации», Уставом города Когалыма, постановлением Администрации города Когалыма от 24.06.2016 № 1720 «О Регламенте по сопровождению инвестиционных проектов по принципу «одного окна» в городе Когалыме»:</w:t>
      </w:r>
      <w:proofErr w:type="gramEnd"/>
    </w:p>
    <w:p w:rsidR="00581BB2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– Постановление) внести следующие изменения:</w:t>
      </w:r>
    </w:p>
    <w:p w:rsidR="00581BB2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943D0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Приложение 1 к Постановлению изложить в редакции согласно приложению к настоящему постановлению.</w:t>
      </w:r>
    </w:p>
    <w:p w:rsidR="00581BB2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разделе 2 приложения 2 к Постановлению:</w:t>
      </w:r>
    </w:p>
    <w:p w:rsidR="00581BB2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подпункт 2.1.1 изложить в следующей редакции:</w:t>
      </w:r>
    </w:p>
    <w:p w:rsidR="00581BB2" w:rsidRDefault="00581BB2" w:rsidP="007068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«2.1.1. На заседаниях Совета рассматривает обращения инвестора, инвестиционные проекты, информация о которых подготовлена в соответствии с регламентом по сопровождению инвестиционных проектов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 xml:space="preserve"> принципу «одного окна» в городе Когалыме, утвержденном постановлением Администрации города Когалыма от 24.06.2016 №1720;»;</w:t>
      </w:r>
    </w:p>
    <w:p w:rsidR="00581BB2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1.2.2. Подпункт 2.1.2 исключить.</w:t>
      </w:r>
    </w:p>
    <w:p w:rsidR="00581BB2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06D5A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806D5A" w:rsidSect="00806D5A">
          <w:footerReference w:type="default" r:id="rId8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r w:rsidRPr="009043CD">
        <w:rPr>
          <w:rFonts w:ascii="Times New Roman" w:hAnsi="Times New Roman"/>
          <w:sz w:val="26"/>
          <w:szCs w:val="26"/>
        </w:rPr>
        <w:t>правлению экономик</w:t>
      </w:r>
      <w:r>
        <w:rPr>
          <w:rFonts w:ascii="Times New Roman" w:hAnsi="Times New Roman"/>
          <w:sz w:val="26"/>
          <w:szCs w:val="26"/>
        </w:rPr>
        <w:t xml:space="preserve">и Администрации города Когалыма </w:t>
      </w:r>
      <w:r w:rsidRPr="009043CD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Е.Г.Загорская</w:t>
      </w:r>
      <w:r w:rsidRPr="009043CD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rFonts w:ascii="Times New Roman" w:hAnsi="Times New Roman"/>
          <w:sz w:val="26"/>
          <w:szCs w:val="26"/>
        </w:rPr>
        <w:t xml:space="preserve"> и приложение к нему</w:t>
      </w:r>
      <w:r w:rsidRPr="009043CD">
        <w:rPr>
          <w:rFonts w:ascii="Times New Roman" w:hAnsi="Times New Roman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9043CD">
        <w:rPr>
          <w:rFonts w:ascii="Times New Roman" w:hAnsi="Times New Roman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</w:t>
      </w:r>
      <w:proofErr w:type="gramEnd"/>
      <w:r w:rsidRPr="009043CD">
        <w:rPr>
          <w:rFonts w:ascii="Times New Roman" w:hAnsi="Times New Roman"/>
          <w:sz w:val="26"/>
          <w:szCs w:val="26"/>
        </w:rPr>
        <w:t xml:space="preserve"> </w:t>
      </w:r>
    </w:p>
    <w:p w:rsidR="00581BB2" w:rsidRPr="009043CD" w:rsidRDefault="00581BB2" w:rsidP="00806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43CD">
        <w:rPr>
          <w:rFonts w:ascii="Times New Roman" w:hAnsi="Times New Roman"/>
          <w:sz w:val="26"/>
          <w:szCs w:val="26"/>
        </w:rPr>
        <w:lastRenderedPageBreak/>
        <w:t>регистрации нормативных правовых актов Ханты-Мансийского автономного округа – Югры.</w:t>
      </w:r>
    </w:p>
    <w:p w:rsidR="00581BB2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1BB2" w:rsidRPr="00C04235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C04235">
        <w:rPr>
          <w:rFonts w:ascii="Times New Roman" w:hAnsi="Times New Roman"/>
          <w:sz w:val="26"/>
          <w:szCs w:val="26"/>
        </w:rPr>
        <w:t xml:space="preserve">Опубликовать настоящее постановление </w:t>
      </w:r>
      <w:r>
        <w:rPr>
          <w:rFonts w:ascii="Times New Roman" w:hAnsi="Times New Roman"/>
          <w:sz w:val="26"/>
          <w:szCs w:val="26"/>
        </w:rPr>
        <w:t xml:space="preserve">и приложение к нему </w:t>
      </w:r>
      <w:r w:rsidRPr="00C0423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газете «Когалымский вестник»</w:t>
      </w:r>
      <w:r w:rsidRPr="00C04235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C04235">
        <w:rPr>
          <w:rFonts w:ascii="Times New Roman" w:hAnsi="Times New Roman"/>
          <w:sz w:val="26"/>
          <w:szCs w:val="26"/>
        </w:rPr>
        <w:t xml:space="preserve">сети </w:t>
      </w:r>
      <w:r>
        <w:rPr>
          <w:rFonts w:ascii="Times New Roman" w:hAnsi="Times New Roman"/>
          <w:sz w:val="26"/>
          <w:szCs w:val="26"/>
        </w:rPr>
        <w:t>«</w:t>
      </w:r>
      <w:r w:rsidRPr="00C04235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C04235">
        <w:rPr>
          <w:rFonts w:ascii="Times New Roman" w:hAnsi="Times New Roman"/>
          <w:sz w:val="26"/>
          <w:szCs w:val="26"/>
        </w:rPr>
        <w:t xml:space="preserve"> (</w:t>
      </w:r>
      <w:hyperlink r:id="rId9" w:history="1">
        <w:r w:rsidRPr="00C04235">
          <w:rPr>
            <w:rFonts w:ascii="Times New Roman" w:hAnsi="Times New Roman"/>
            <w:sz w:val="26"/>
            <w:szCs w:val="26"/>
          </w:rPr>
          <w:t>www.admkogalym.ru</w:t>
        </w:r>
      </w:hyperlink>
      <w:r w:rsidRPr="00C04235">
        <w:rPr>
          <w:rFonts w:ascii="Times New Roman" w:hAnsi="Times New Roman"/>
          <w:sz w:val="26"/>
          <w:szCs w:val="26"/>
        </w:rPr>
        <w:t>).</w:t>
      </w:r>
    </w:p>
    <w:p w:rsidR="00581BB2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1BB2" w:rsidRPr="00C04235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C0423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0423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04235">
        <w:rPr>
          <w:rFonts w:ascii="Times New Roman" w:hAnsi="Times New Roman"/>
          <w:sz w:val="26"/>
          <w:szCs w:val="26"/>
        </w:rPr>
        <w:t xml:space="preserve"> выполнением постановления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Pr="00C04235">
        <w:rPr>
          <w:rFonts w:ascii="Times New Roman" w:hAnsi="Times New Roman"/>
          <w:sz w:val="26"/>
          <w:szCs w:val="26"/>
        </w:rPr>
        <w:t>.</w:t>
      </w:r>
    </w:p>
    <w:p w:rsidR="00581BB2" w:rsidRDefault="000A6267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27" type="#_x0000_t75" style="position:absolute;left:0;text-align:left;margin-left:214.2pt;margin-top:6.2pt;width:107.25pt;height:107.25pt;z-index:-2">
            <v:imagedata r:id="rId10" o:title=""/>
          </v:shape>
        </w:pict>
      </w:r>
    </w:p>
    <w:p w:rsidR="00581BB2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1BB2" w:rsidRPr="00C04235" w:rsidRDefault="00581BB2" w:rsidP="0070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C042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0423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Н.Н.Пальчиков</w:t>
      </w:r>
    </w:p>
    <w:p w:rsidR="00581BB2" w:rsidRDefault="00581BB2" w:rsidP="006E2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954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6D5A" w:rsidRDefault="00806D5A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Default="00581BB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1BB2" w:rsidRPr="005C7DF0" w:rsidRDefault="00581BB2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C7DF0">
        <w:rPr>
          <w:rFonts w:ascii="Times New Roman" w:hAnsi="Times New Roman"/>
          <w:color w:val="FFFFFF"/>
        </w:rPr>
        <w:t>Согласовано:</w:t>
      </w:r>
    </w:p>
    <w:p w:rsidR="00581BB2" w:rsidRPr="005C7DF0" w:rsidRDefault="00581BB2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C7DF0">
        <w:rPr>
          <w:rFonts w:ascii="Times New Roman" w:hAnsi="Times New Roman"/>
          <w:color w:val="FFFFFF"/>
        </w:rPr>
        <w:t>зам. главы г.Когалыма</w:t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  <w:t>Т.И.Черных</w:t>
      </w:r>
    </w:p>
    <w:p w:rsidR="00581BB2" w:rsidRPr="005C7DF0" w:rsidRDefault="00581BB2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C7DF0">
        <w:rPr>
          <w:rFonts w:ascii="Times New Roman" w:hAnsi="Times New Roman"/>
          <w:color w:val="FFFFFF"/>
        </w:rPr>
        <w:t>начальник ЮУ</w:t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  <w:t>А.В.Косолапов</w:t>
      </w:r>
    </w:p>
    <w:p w:rsidR="00581BB2" w:rsidRPr="005C7DF0" w:rsidRDefault="00581BB2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C7DF0">
        <w:rPr>
          <w:rFonts w:ascii="Times New Roman" w:hAnsi="Times New Roman"/>
          <w:color w:val="FFFFFF"/>
        </w:rPr>
        <w:t>начальник УЭ</w:t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  <w:t>Е.Г.Загорская</w:t>
      </w:r>
    </w:p>
    <w:p w:rsidR="00581BB2" w:rsidRPr="005C7DF0" w:rsidRDefault="00581BB2" w:rsidP="00FA4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C7DF0">
        <w:rPr>
          <w:rFonts w:ascii="Times New Roman" w:hAnsi="Times New Roman"/>
          <w:color w:val="FFFFFF"/>
        </w:rPr>
        <w:t>спец.- эксперт ОО ЮУ</w:t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  <w:t>Г.Х.Аккужина</w:t>
      </w:r>
    </w:p>
    <w:p w:rsidR="00581BB2" w:rsidRPr="005C7DF0" w:rsidRDefault="00581BB2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C7DF0">
        <w:rPr>
          <w:rFonts w:ascii="Times New Roman" w:hAnsi="Times New Roman"/>
          <w:color w:val="FFFFFF"/>
        </w:rPr>
        <w:t>Подготовлено:</w:t>
      </w:r>
    </w:p>
    <w:p w:rsidR="00581BB2" w:rsidRPr="005C7DF0" w:rsidRDefault="00581BB2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C7DF0">
        <w:rPr>
          <w:rFonts w:ascii="Times New Roman" w:hAnsi="Times New Roman"/>
          <w:color w:val="FFFFFF"/>
        </w:rPr>
        <w:t>зам. начальника УЭ</w:t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</w:r>
      <w:r w:rsidRPr="005C7DF0">
        <w:rPr>
          <w:rFonts w:ascii="Times New Roman" w:hAnsi="Times New Roman"/>
          <w:color w:val="FFFFFF"/>
        </w:rPr>
        <w:tab/>
        <w:t>Ю.Л.Спиридонова</w:t>
      </w:r>
    </w:p>
    <w:p w:rsidR="00581BB2" w:rsidRPr="005C7DF0" w:rsidRDefault="00581BB2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581BB2" w:rsidRPr="005C7DF0" w:rsidRDefault="00581BB2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</w:rPr>
      </w:pPr>
      <w:r w:rsidRPr="005C7DF0">
        <w:rPr>
          <w:rFonts w:ascii="Times New Roman" w:hAnsi="Times New Roman"/>
          <w:color w:val="FFFFFF"/>
        </w:rPr>
        <w:t>Разослать: ОПРиРП УЭ; членам Совета, газета, Сабуров.</w:t>
      </w:r>
    </w:p>
    <w:p w:rsidR="00806D5A" w:rsidRDefault="00806D5A" w:rsidP="00460538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  <w:sectPr w:rsidR="00806D5A" w:rsidSect="00806D5A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81BB2" w:rsidRPr="00460538" w:rsidRDefault="000A6267" w:rsidP="00460538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pict>
          <v:shape id="_x0000_s1028" type="#_x0000_t75" style="position:absolute;left:0;text-align:left;margin-left:133.7pt;margin-top:-19.75pt;width:107.25pt;height:107.25pt;z-index:3">
            <v:imagedata r:id="rId10" o:title=""/>
          </v:shape>
        </w:pict>
      </w:r>
      <w:bookmarkEnd w:id="0"/>
      <w:r w:rsidR="00581BB2">
        <w:rPr>
          <w:rFonts w:ascii="Times New Roman" w:hAnsi="Times New Roman"/>
          <w:sz w:val="26"/>
          <w:szCs w:val="26"/>
        </w:rPr>
        <w:t>Приложение</w:t>
      </w:r>
    </w:p>
    <w:p w:rsidR="00581BB2" w:rsidRPr="00460538" w:rsidRDefault="00581BB2" w:rsidP="00460538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81BB2" w:rsidRPr="00460538" w:rsidRDefault="00581BB2" w:rsidP="00460538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города Когалым</w:t>
      </w:r>
    </w:p>
    <w:p w:rsidR="00581BB2" w:rsidRPr="00460538" w:rsidRDefault="00806D5A" w:rsidP="00460538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19.07.2016 </w:t>
      </w:r>
      <w:r w:rsidR="00581BB2" w:rsidRPr="00460538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1914</w:t>
      </w:r>
    </w:p>
    <w:p w:rsidR="00581BB2" w:rsidRDefault="00581BB2" w:rsidP="00867050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581BB2" w:rsidRPr="00460538" w:rsidRDefault="00581BB2" w:rsidP="00867050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581BB2" w:rsidRPr="00460538" w:rsidRDefault="00581BB2" w:rsidP="00806D5A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Приложение 1</w:t>
      </w:r>
    </w:p>
    <w:p w:rsidR="00581BB2" w:rsidRPr="00460538" w:rsidRDefault="00581BB2" w:rsidP="00806D5A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81BB2" w:rsidRPr="00460538" w:rsidRDefault="00581BB2" w:rsidP="00806D5A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города Когалым</w:t>
      </w:r>
    </w:p>
    <w:p w:rsidR="00581BB2" w:rsidRPr="00430922" w:rsidRDefault="00581BB2" w:rsidP="00806D5A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от 25.06.2014 №1507</w:t>
      </w:r>
    </w:p>
    <w:p w:rsidR="00581BB2" w:rsidRDefault="00581BB2" w:rsidP="00867050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p w:rsidR="00581BB2" w:rsidRPr="00430922" w:rsidRDefault="00581BB2" w:rsidP="00867050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p w:rsidR="00581BB2" w:rsidRDefault="00581BB2" w:rsidP="008670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458B">
        <w:rPr>
          <w:rFonts w:ascii="Times New Roman" w:hAnsi="Times New Roman"/>
          <w:sz w:val="26"/>
          <w:szCs w:val="26"/>
        </w:rPr>
        <w:t xml:space="preserve">Состав </w:t>
      </w:r>
      <w:r>
        <w:rPr>
          <w:rFonts w:ascii="Times New Roman" w:hAnsi="Times New Roman"/>
          <w:sz w:val="26"/>
          <w:szCs w:val="26"/>
        </w:rPr>
        <w:t xml:space="preserve">совета по вопросам развития инвестиционной деятельности </w:t>
      </w:r>
    </w:p>
    <w:p w:rsidR="00581BB2" w:rsidRDefault="00581BB2" w:rsidP="008670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</w:t>
      </w:r>
    </w:p>
    <w:p w:rsidR="00581BB2" w:rsidRPr="005641BD" w:rsidRDefault="00581BB2" w:rsidP="008670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41BD">
        <w:rPr>
          <w:rFonts w:ascii="Times New Roman" w:hAnsi="Times New Roman"/>
          <w:sz w:val="26"/>
          <w:szCs w:val="26"/>
        </w:rPr>
        <w:t>(далее – Совет)</w:t>
      </w:r>
    </w:p>
    <w:p w:rsidR="00581BB2" w:rsidRPr="00430922" w:rsidRDefault="00581BB2" w:rsidP="00867050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802"/>
        <w:gridCol w:w="425"/>
        <w:gridCol w:w="5776"/>
      </w:tblGrid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Пальчиков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Николай Николаевич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глава города Когалыма, председатель Совета;</w:t>
            </w: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Ярема </w:t>
            </w:r>
          </w:p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Роман Ярославович</w:t>
            </w: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8670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заместитель главы </w:t>
            </w:r>
            <w:r w:rsidRPr="00FE785D">
              <w:rPr>
                <w:rFonts w:ascii="Times New Roman" w:hAnsi="Times New Roman"/>
                <w:sz w:val="26"/>
                <w:szCs w:val="26"/>
              </w:rPr>
              <w:t>города Когалыма, заместитель председателя Совета;</w:t>
            </w:r>
          </w:p>
          <w:p w:rsidR="00581BB2" w:rsidRPr="00FE785D" w:rsidRDefault="00581BB2" w:rsidP="008670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Спиридонова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Юлия Леонидовна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экономики, секретарь Совета</w:t>
            </w:r>
          </w:p>
        </w:tc>
      </w:tr>
      <w:tr w:rsidR="00581BB2" w:rsidRPr="00FE785D" w:rsidTr="007068C0">
        <w:trPr>
          <w:trHeight w:val="246"/>
        </w:trPr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Члены Совета: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Рудиков</w:t>
            </w:r>
            <w:proofErr w:type="spellEnd"/>
            <w:r w:rsidRPr="00FE78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Михаил Алексеевич</w:t>
            </w:r>
          </w:p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8" w:type="pct"/>
          </w:tcPr>
          <w:p w:rsidR="00581BB2" w:rsidRPr="00FE785D" w:rsidRDefault="00581BB2" w:rsidP="008670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заместитель главы города Когалыма;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Черных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Татьяна Ивановна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заместитель главы города Когалыма;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Мартынова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Ольга Валентиновна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8670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заместитель главы города Когалыма;</w:t>
            </w: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Загорская</w:t>
            </w:r>
            <w:proofErr w:type="spellEnd"/>
            <w:r w:rsidRPr="00FE78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Елена Георгиевна</w:t>
            </w: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gramStart"/>
            <w:r w:rsidRPr="00FE785D">
              <w:rPr>
                <w:rFonts w:ascii="Times New Roman" w:hAnsi="Times New Roman"/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  <w:r w:rsidRPr="00FE785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Лаишевцев</w:t>
            </w:r>
            <w:proofErr w:type="spellEnd"/>
            <w:r w:rsidRPr="00FE78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Владимир Сергеевич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начальник отдела архитектуры и градостроительства Администрации города Когалыма;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Ковальчук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Алексей Валериевич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Когалыма;</w:t>
            </w:r>
          </w:p>
          <w:p w:rsidR="00806D5A" w:rsidRPr="00FE785D" w:rsidRDefault="00806D5A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Рыбачок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Марина Геннадьевна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proofErr w:type="gramStart"/>
            <w:r w:rsidRPr="00FE785D">
              <w:rPr>
                <w:rFonts w:ascii="Times New Roman" w:hAnsi="Times New Roman"/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  <w:r w:rsidRPr="00FE785D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581BB2" w:rsidRPr="00FE785D" w:rsidTr="007068C0">
        <w:tc>
          <w:tcPr>
            <w:tcW w:w="1556" w:type="pct"/>
          </w:tcPr>
          <w:p w:rsidR="00581BB2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Гаврилюк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Елена Юрьевна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pct"/>
          </w:tcPr>
          <w:p w:rsidR="00581BB2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208" w:type="pct"/>
          </w:tcPr>
          <w:p w:rsidR="00581BB2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lastRenderedPageBreak/>
              <w:t>директор муниципального казённого учреждения «Управление капитального строительства города Когалыма»;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lastRenderedPageBreak/>
              <w:t>Морозов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директор муниципального казённого учреждения «Управление жилищно-коммунального хозяйства города Когалыма»;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Депутаты Думы города Когалыма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4605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по согласованию;</w:t>
            </w: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Домбровский</w:t>
            </w:r>
          </w:p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Ярослав Александрович</w:t>
            </w:r>
          </w:p>
          <w:p w:rsidR="00581BB2" w:rsidRPr="00FE785D" w:rsidRDefault="00581BB2" w:rsidP="008670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председатель Некоммерческого партнерства «Союз предпринимателей Когалыма»;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Зверев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Александр Фёдорович</w:t>
            </w: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директор общества с ограниченной ответственностью «</w:t>
            </w: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Сантехсервис</w:t>
            </w:r>
            <w:proofErr w:type="spellEnd"/>
            <w:r w:rsidRPr="00FE785D">
              <w:rPr>
                <w:rFonts w:ascii="Times New Roman" w:hAnsi="Times New Roman"/>
                <w:sz w:val="26"/>
                <w:szCs w:val="26"/>
              </w:rPr>
              <w:t>» (по согласованию);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Ильиных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Андрей Викторович</w:t>
            </w:r>
          </w:p>
        </w:tc>
        <w:tc>
          <w:tcPr>
            <w:tcW w:w="236" w:type="pct"/>
          </w:tcPr>
          <w:p w:rsidR="00581BB2" w:rsidRPr="00854585" w:rsidRDefault="00581BB2" w:rsidP="0022366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58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08" w:type="pct"/>
          </w:tcPr>
          <w:p w:rsidR="00581BB2" w:rsidRPr="00854585" w:rsidRDefault="00581BB2" w:rsidP="0022366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58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общества с ограниченной ответственностью «Престиж-А» (по согласованию);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Ломаев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Евгений Владимирович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индивидуальный предприниматель (по согласованию); </w:t>
            </w: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Мирзаголова</w:t>
            </w:r>
            <w:proofErr w:type="spellEnd"/>
            <w:r w:rsidRPr="00FE78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Ольга Петровна</w:t>
            </w: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согласованию).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Остапенко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Наталья Вячеславовна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Храмов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Анатолий Анатольевич</w:t>
            </w: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директор общества с ограниченной ответственностью «</w:t>
            </w: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ПрофСвет</w:t>
            </w:r>
            <w:proofErr w:type="spellEnd"/>
            <w:r w:rsidRPr="00FE785D">
              <w:rPr>
                <w:rFonts w:ascii="Times New Roman" w:hAnsi="Times New Roman"/>
                <w:sz w:val="26"/>
                <w:szCs w:val="26"/>
              </w:rPr>
              <w:t>» (по согласованию);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Толстихин Николай Викторович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Аюпов</w:t>
            </w:r>
            <w:proofErr w:type="spellEnd"/>
            <w:r w:rsidRPr="00FE78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 xml:space="preserve">Эдуард </w:t>
            </w: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Ленисович</w:t>
            </w:r>
            <w:proofErr w:type="spellEnd"/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заместитель руководителя Когалымского городского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Новосёлов Алексей Анатольевич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генеральный директор ООО «</w:t>
            </w:r>
            <w:proofErr w:type="spellStart"/>
            <w:r w:rsidRPr="00FE785D">
              <w:rPr>
                <w:rFonts w:ascii="Times New Roman" w:hAnsi="Times New Roman"/>
                <w:sz w:val="26"/>
                <w:szCs w:val="26"/>
              </w:rPr>
              <w:t>Гидроимпульс</w:t>
            </w:r>
            <w:proofErr w:type="spellEnd"/>
            <w:r w:rsidRPr="00FE785D">
              <w:rPr>
                <w:rFonts w:ascii="Times New Roman" w:hAnsi="Times New Roman"/>
                <w:sz w:val="26"/>
                <w:szCs w:val="26"/>
              </w:rPr>
              <w:t>» (по согласованию);</w:t>
            </w:r>
          </w:p>
        </w:tc>
      </w:tr>
      <w:tr w:rsidR="00581BB2" w:rsidRPr="00FE785D" w:rsidTr="007068C0">
        <w:tc>
          <w:tcPr>
            <w:tcW w:w="1556" w:type="pct"/>
          </w:tcPr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Бутенко Андрей</w:t>
            </w:r>
          </w:p>
          <w:p w:rsidR="00581BB2" w:rsidRPr="00FE785D" w:rsidRDefault="00581BB2" w:rsidP="002236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Васильевич</w:t>
            </w:r>
          </w:p>
        </w:tc>
        <w:tc>
          <w:tcPr>
            <w:tcW w:w="236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08" w:type="pct"/>
          </w:tcPr>
          <w:p w:rsidR="00581BB2" w:rsidRPr="00FE785D" w:rsidRDefault="00581BB2" w:rsidP="002236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85D">
              <w:rPr>
                <w:rFonts w:ascii="Times New Roman" w:hAnsi="Times New Roman"/>
                <w:sz w:val="26"/>
                <w:szCs w:val="26"/>
              </w:rPr>
              <w:t>Директор ООО «Профит» (по согласованию)</w:t>
            </w:r>
          </w:p>
        </w:tc>
      </w:tr>
    </w:tbl>
    <w:p w:rsidR="00581BB2" w:rsidRPr="007068C0" w:rsidRDefault="00581BB2" w:rsidP="007068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581BB2" w:rsidRPr="007068C0" w:rsidSect="00806D5A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F0" w:rsidRDefault="005C7DF0">
      <w:pPr>
        <w:spacing w:after="0" w:line="240" w:lineRule="auto"/>
      </w:pPr>
      <w:r>
        <w:separator/>
      </w:r>
    </w:p>
  </w:endnote>
  <w:endnote w:type="continuationSeparator" w:id="0">
    <w:p w:rsidR="005C7DF0" w:rsidRDefault="005C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B2" w:rsidRDefault="005C7DF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0A6267">
      <w:rPr>
        <w:noProof/>
      </w:rPr>
      <w:t>4</w:t>
    </w:r>
    <w:r>
      <w:rPr>
        <w:noProof/>
      </w:rPr>
      <w:fldChar w:fldCharType="end"/>
    </w:r>
  </w:p>
  <w:p w:rsidR="00581BB2" w:rsidRDefault="00581B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F0" w:rsidRDefault="005C7DF0">
      <w:pPr>
        <w:spacing w:after="0" w:line="240" w:lineRule="auto"/>
      </w:pPr>
      <w:r>
        <w:separator/>
      </w:r>
    </w:p>
  </w:footnote>
  <w:footnote w:type="continuationSeparator" w:id="0">
    <w:p w:rsidR="005C7DF0" w:rsidRDefault="005C7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4F8"/>
    <w:rsid w:val="00011412"/>
    <w:rsid w:val="00012132"/>
    <w:rsid w:val="000128AE"/>
    <w:rsid w:val="00023962"/>
    <w:rsid w:val="000247B0"/>
    <w:rsid w:val="00040B51"/>
    <w:rsid w:val="00046597"/>
    <w:rsid w:val="00046F56"/>
    <w:rsid w:val="00063CB1"/>
    <w:rsid w:val="00080EC4"/>
    <w:rsid w:val="00093A7B"/>
    <w:rsid w:val="00097DA6"/>
    <w:rsid w:val="000A6267"/>
    <w:rsid w:val="000C04A9"/>
    <w:rsid w:val="000C23EE"/>
    <w:rsid w:val="000C2565"/>
    <w:rsid w:val="000C5FD7"/>
    <w:rsid w:val="000E1CD5"/>
    <w:rsid w:val="000E7AB5"/>
    <w:rsid w:val="00102C97"/>
    <w:rsid w:val="00103CEA"/>
    <w:rsid w:val="00122A65"/>
    <w:rsid w:val="00131B22"/>
    <w:rsid w:val="001432DF"/>
    <w:rsid w:val="00146AD6"/>
    <w:rsid w:val="00154864"/>
    <w:rsid w:val="001633E2"/>
    <w:rsid w:val="00164990"/>
    <w:rsid w:val="00172FF9"/>
    <w:rsid w:val="00180505"/>
    <w:rsid w:val="00180562"/>
    <w:rsid w:val="001826FA"/>
    <w:rsid w:val="00186348"/>
    <w:rsid w:val="0019633C"/>
    <w:rsid w:val="001A041B"/>
    <w:rsid w:val="001B210E"/>
    <w:rsid w:val="001B3AD6"/>
    <w:rsid w:val="001B458B"/>
    <w:rsid w:val="001C45A9"/>
    <w:rsid w:val="001C56F7"/>
    <w:rsid w:val="001D096D"/>
    <w:rsid w:val="001D0DAE"/>
    <w:rsid w:val="001D3657"/>
    <w:rsid w:val="001D5586"/>
    <w:rsid w:val="001D5B19"/>
    <w:rsid w:val="001D6934"/>
    <w:rsid w:val="001E5F8D"/>
    <w:rsid w:val="001F5FF4"/>
    <w:rsid w:val="00200255"/>
    <w:rsid w:val="00203F13"/>
    <w:rsid w:val="002101F9"/>
    <w:rsid w:val="0022366A"/>
    <w:rsid w:val="00225CFC"/>
    <w:rsid w:val="00226101"/>
    <w:rsid w:val="00232F83"/>
    <w:rsid w:val="00237F82"/>
    <w:rsid w:val="00242C88"/>
    <w:rsid w:val="002435B9"/>
    <w:rsid w:val="002448C0"/>
    <w:rsid w:val="002521AD"/>
    <w:rsid w:val="0026038B"/>
    <w:rsid w:val="0026447D"/>
    <w:rsid w:val="00270A8F"/>
    <w:rsid w:val="0027101E"/>
    <w:rsid w:val="00287645"/>
    <w:rsid w:val="00290F84"/>
    <w:rsid w:val="002A0E97"/>
    <w:rsid w:val="002B304A"/>
    <w:rsid w:val="002C04C1"/>
    <w:rsid w:val="002C2BAB"/>
    <w:rsid w:val="002C57EE"/>
    <w:rsid w:val="002C7DE7"/>
    <w:rsid w:val="002D43EC"/>
    <w:rsid w:val="002E0757"/>
    <w:rsid w:val="002E17EC"/>
    <w:rsid w:val="002F0FFA"/>
    <w:rsid w:val="00300189"/>
    <w:rsid w:val="00303304"/>
    <w:rsid w:val="003037E9"/>
    <w:rsid w:val="00306A6B"/>
    <w:rsid w:val="00314626"/>
    <w:rsid w:val="003217E2"/>
    <w:rsid w:val="00332DA5"/>
    <w:rsid w:val="00337E8D"/>
    <w:rsid w:val="0035350A"/>
    <w:rsid w:val="00360CD4"/>
    <w:rsid w:val="00363A3F"/>
    <w:rsid w:val="003733ED"/>
    <w:rsid w:val="00376517"/>
    <w:rsid w:val="00377BB1"/>
    <w:rsid w:val="00384734"/>
    <w:rsid w:val="00394D7D"/>
    <w:rsid w:val="00395BED"/>
    <w:rsid w:val="003A090A"/>
    <w:rsid w:val="003A4C47"/>
    <w:rsid w:val="004032FE"/>
    <w:rsid w:val="004133DA"/>
    <w:rsid w:val="00413D67"/>
    <w:rsid w:val="0041480C"/>
    <w:rsid w:val="00416DBB"/>
    <w:rsid w:val="00422EEA"/>
    <w:rsid w:val="00430922"/>
    <w:rsid w:val="00460538"/>
    <w:rsid w:val="00460ABE"/>
    <w:rsid w:val="0046298E"/>
    <w:rsid w:val="00477B9A"/>
    <w:rsid w:val="00487E79"/>
    <w:rsid w:val="00487EC7"/>
    <w:rsid w:val="00496E0D"/>
    <w:rsid w:val="004B54BD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641BD"/>
    <w:rsid w:val="00581BB2"/>
    <w:rsid w:val="0058717D"/>
    <w:rsid w:val="00591A7B"/>
    <w:rsid w:val="00596AA3"/>
    <w:rsid w:val="005A1B74"/>
    <w:rsid w:val="005B4D55"/>
    <w:rsid w:val="005C52D8"/>
    <w:rsid w:val="005C7DF0"/>
    <w:rsid w:val="005D0914"/>
    <w:rsid w:val="005D173C"/>
    <w:rsid w:val="00601708"/>
    <w:rsid w:val="006074BE"/>
    <w:rsid w:val="0065774F"/>
    <w:rsid w:val="00661855"/>
    <w:rsid w:val="006622B5"/>
    <w:rsid w:val="006675BD"/>
    <w:rsid w:val="00682B75"/>
    <w:rsid w:val="00685AE0"/>
    <w:rsid w:val="006A53DA"/>
    <w:rsid w:val="006A6F92"/>
    <w:rsid w:val="006B21CF"/>
    <w:rsid w:val="006E2931"/>
    <w:rsid w:val="006E29BC"/>
    <w:rsid w:val="00702563"/>
    <w:rsid w:val="007068C0"/>
    <w:rsid w:val="00720337"/>
    <w:rsid w:val="00754E00"/>
    <w:rsid w:val="00773321"/>
    <w:rsid w:val="007818B3"/>
    <w:rsid w:val="00782BB4"/>
    <w:rsid w:val="00791A8E"/>
    <w:rsid w:val="007A60D5"/>
    <w:rsid w:val="007B00B3"/>
    <w:rsid w:val="007B1AE1"/>
    <w:rsid w:val="007B4355"/>
    <w:rsid w:val="007B6BD0"/>
    <w:rsid w:val="007C191B"/>
    <w:rsid w:val="007D6C9B"/>
    <w:rsid w:val="007E1439"/>
    <w:rsid w:val="007E4E3E"/>
    <w:rsid w:val="007F0109"/>
    <w:rsid w:val="007F7705"/>
    <w:rsid w:val="00805B60"/>
    <w:rsid w:val="00806D5A"/>
    <w:rsid w:val="00810E56"/>
    <w:rsid w:val="00817F96"/>
    <w:rsid w:val="00826912"/>
    <w:rsid w:val="00826B85"/>
    <w:rsid w:val="008321CE"/>
    <w:rsid w:val="00850F6A"/>
    <w:rsid w:val="00854585"/>
    <w:rsid w:val="00856CD5"/>
    <w:rsid w:val="00867050"/>
    <w:rsid w:val="00876080"/>
    <w:rsid w:val="008817CE"/>
    <w:rsid w:val="00890334"/>
    <w:rsid w:val="008910F5"/>
    <w:rsid w:val="00893424"/>
    <w:rsid w:val="008977EB"/>
    <w:rsid w:val="008C10CC"/>
    <w:rsid w:val="008C221A"/>
    <w:rsid w:val="008E2A6E"/>
    <w:rsid w:val="008E5AD8"/>
    <w:rsid w:val="008F0313"/>
    <w:rsid w:val="008F1557"/>
    <w:rsid w:val="008F2A06"/>
    <w:rsid w:val="008F5134"/>
    <w:rsid w:val="009043CD"/>
    <w:rsid w:val="00953B32"/>
    <w:rsid w:val="00954EB8"/>
    <w:rsid w:val="00956B6B"/>
    <w:rsid w:val="00972E11"/>
    <w:rsid w:val="00973C48"/>
    <w:rsid w:val="00981A2A"/>
    <w:rsid w:val="00990F71"/>
    <w:rsid w:val="0099537F"/>
    <w:rsid w:val="009A442C"/>
    <w:rsid w:val="009A654D"/>
    <w:rsid w:val="009B0851"/>
    <w:rsid w:val="009C060A"/>
    <w:rsid w:val="009C0DC9"/>
    <w:rsid w:val="009D1699"/>
    <w:rsid w:val="009E1BEE"/>
    <w:rsid w:val="009E407F"/>
    <w:rsid w:val="009E48D8"/>
    <w:rsid w:val="00A04FB4"/>
    <w:rsid w:val="00A07678"/>
    <w:rsid w:val="00A1360E"/>
    <w:rsid w:val="00A16D8F"/>
    <w:rsid w:val="00A25846"/>
    <w:rsid w:val="00A32EED"/>
    <w:rsid w:val="00A34209"/>
    <w:rsid w:val="00A35EA3"/>
    <w:rsid w:val="00A4331B"/>
    <w:rsid w:val="00A7669B"/>
    <w:rsid w:val="00AA12E7"/>
    <w:rsid w:val="00AC52A2"/>
    <w:rsid w:val="00AC66F4"/>
    <w:rsid w:val="00AD03B6"/>
    <w:rsid w:val="00AD3A40"/>
    <w:rsid w:val="00AD56C8"/>
    <w:rsid w:val="00AD6F13"/>
    <w:rsid w:val="00AD78B6"/>
    <w:rsid w:val="00AF10A4"/>
    <w:rsid w:val="00AF3851"/>
    <w:rsid w:val="00B015FD"/>
    <w:rsid w:val="00B0324D"/>
    <w:rsid w:val="00B075B2"/>
    <w:rsid w:val="00B220E5"/>
    <w:rsid w:val="00B244CA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A74F4"/>
    <w:rsid w:val="00BC1EF8"/>
    <w:rsid w:val="00BC3FAE"/>
    <w:rsid w:val="00BD5C70"/>
    <w:rsid w:val="00BE14F8"/>
    <w:rsid w:val="00BE5FAE"/>
    <w:rsid w:val="00C04235"/>
    <w:rsid w:val="00C05153"/>
    <w:rsid w:val="00C16CCB"/>
    <w:rsid w:val="00C220E7"/>
    <w:rsid w:val="00C63757"/>
    <w:rsid w:val="00C76CFA"/>
    <w:rsid w:val="00C87A19"/>
    <w:rsid w:val="00C91235"/>
    <w:rsid w:val="00C939C8"/>
    <w:rsid w:val="00C943D0"/>
    <w:rsid w:val="00CC6F61"/>
    <w:rsid w:val="00CC725A"/>
    <w:rsid w:val="00CF0BE1"/>
    <w:rsid w:val="00D005AB"/>
    <w:rsid w:val="00D00796"/>
    <w:rsid w:val="00D13B6C"/>
    <w:rsid w:val="00D62A56"/>
    <w:rsid w:val="00D75B97"/>
    <w:rsid w:val="00D85C79"/>
    <w:rsid w:val="00D87716"/>
    <w:rsid w:val="00D94177"/>
    <w:rsid w:val="00D97A8D"/>
    <w:rsid w:val="00DA023D"/>
    <w:rsid w:val="00DA4475"/>
    <w:rsid w:val="00DB0B5A"/>
    <w:rsid w:val="00DB1BCD"/>
    <w:rsid w:val="00DB2321"/>
    <w:rsid w:val="00DB7C99"/>
    <w:rsid w:val="00DC6EBE"/>
    <w:rsid w:val="00DD3A0F"/>
    <w:rsid w:val="00E0462E"/>
    <w:rsid w:val="00E156AE"/>
    <w:rsid w:val="00E50759"/>
    <w:rsid w:val="00E5141D"/>
    <w:rsid w:val="00E5353E"/>
    <w:rsid w:val="00E54F23"/>
    <w:rsid w:val="00E65E36"/>
    <w:rsid w:val="00E94E70"/>
    <w:rsid w:val="00EA4B69"/>
    <w:rsid w:val="00EB6A90"/>
    <w:rsid w:val="00EC3EF7"/>
    <w:rsid w:val="00EC5F73"/>
    <w:rsid w:val="00ED5768"/>
    <w:rsid w:val="00EE02A9"/>
    <w:rsid w:val="00EE3888"/>
    <w:rsid w:val="00F02B55"/>
    <w:rsid w:val="00F1310A"/>
    <w:rsid w:val="00F20995"/>
    <w:rsid w:val="00F31386"/>
    <w:rsid w:val="00F54D24"/>
    <w:rsid w:val="00F56699"/>
    <w:rsid w:val="00F803E1"/>
    <w:rsid w:val="00F8699F"/>
    <w:rsid w:val="00FA015A"/>
    <w:rsid w:val="00FA4A6E"/>
    <w:rsid w:val="00FA501B"/>
    <w:rsid w:val="00FA5A0B"/>
    <w:rsid w:val="00FC07C0"/>
    <w:rsid w:val="00FC6470"/>
    <w:rsid w:val="00FC69E6"/>
    <w:rsid w:val="00FE5D72"/>
    <w:rsid w:val="00FE785D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4B69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EA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EA4B69"/>
    <w:rPr>
      <w:rFonts w:cs="Times New Roman"/>
    </w:rPr>
  </w:style>
  <w:style w:type="paragraph" w:customStyle="1" w:styleId="ConsPlusNonformat">
    <w:name w:val="ConsPlusNonformat"/>
    <w:uiPriority w:val="99"/>
    <w:rsid w:val="008670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80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06D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Макляк Анастасия Сергеевна</cp:lastModifiedBy>
  <cp:revision>9</cp:revision>
  <cp:lastPrinted>2016-07-19T11:28:00Z</cp:lastPrinted>
  <dcterms:created xsi:type="dcterms:W3CDTF">2016-07-01T07:51:00Z</dcterms:created>
  <dcterms:modified xsi:type="dcterms:W3CDTF">2016-07-19T11:28:00Z</dcterms:modified>
</cp:coreProperties>
</file>