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 xml:space="preserve">О внесении изменений в решение </w:t>
      </w: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Думы города Когалыма</w:t>
      </w: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от 28.02.2013 №223-ГД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05A90" w:rsidRPr="002B3C32" w:rsidRDefault="00805A90" w:rsidP="001013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3C32">
        <w:rPr>
          <w:sz w:val="26"/>
          <w:szCs w:val="26"/>
        </w:rPr>
        <w:t xml:space="preserve">В соответствии с </w:t>
      </w:r>
      <w:r w:rsidRPr="002B3C32">
        <w:rPr>
          <w:rFonts w:eastAsiaTheme="minorHAnsi"/>
          <w:sz w:val="26"/>
          <w:szCs w:val="26"/>
          <w:lang w:eastAsia="en-US"/>
        </w:rPr>
        <w:t>Федеральным законом от 02.03.2007 №25-ФЗ «О муниципальной службе в Российской Федерации»,</w:t>
      </w:r>
      <w:r w:rsidRPr="002B3C32">
        <w:rPr>
          <w:sz w:val="26"/>
          <w:szCs w:val="26"/>
        </w:rPr>
        <w:t xml:space="preserve"> Уставом города Когалыма, Дума города Когалыма РЕШИЛА: </w:t>
      </w:r>
    </w:p>
    <w:p w:rsidR="00805A90" w:rsidRPr="002B3C32" w:rsidRDefault="00805A90" w:rsidP="0010137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065471" w:rsidRDefault="00AD52F1" w:rsidP="00AD52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805A90" w:rsidRPr="002B3C32">
        <w:rPr>
          <w:rFonts w:eastAsiaTheme="minorHAnsi"/>
          <w:sz w:val="26"/>
          <w:szCs w:val="26"/>
          <w:lang w:eastAsia="en-US"/>
        </w:rPr>
        <w:t xml:space="preserve">Внести в приложение к решению Думы города Когалыма от 28.02.2013 №223-ГД «Об утверждении </w:t>
      </w:r>
      <w:r w:rsidR="00DE537B" w:rsidRPr="002B3C32">
        <w:rPr>
          <w:rFonts w:eastAsiaTheme="minorHAnsi"/>
          <w:sz w:val="26"/>
          <w:szCs w:val="26"/>
          <w:lang w:eastAsia="en-US"/>
        </w:rPr>
        <w:t>п</w:t>
      </w:r>
      <w:r w:rsidR="00805A90" w:rsidRPr="002B3C32">
        <w:rPr>
          <w:rFonts w:eastAsiaTheme="minorHAnsi"/>
          <w:sz w:val="26"/>
          <w:szCs w:val="26"/>
          <w:lang w:eastAsia="en-US"/>
        </w:rPr>
        <w:t>оложения о порядке и размерах выплат по обязательному страхованию лиц, замещающих муниципальные должности, и лиц, замещающих должности муниципальной службы» следующие изменения:</w:t>
      </w:r>
    </w:p>
    <w:p w:rsidR="00AD52F1" w:rsidRPr="00AD52F1" w:rsidRDefault="00AD52F1" w:rsidP="00AD52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065471" w:rsidRPr="00AD52F1" w:rsidRDefault="00AD52F1" w:rsidP="00AD52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1.1. </w:t>
      </w:r>
      <w:r w:rsidR="00065471" w:rsidRPr="00AD52F1">
        <w:rPr>
          <w:rFonts w:eastAsiaTheme="minorHAnsi"/>
          <w:sz w:val="26"/>
          <w:szCs w:val="26"/>
        </w:rPr>
        <w:t xml:space="preserve">пункт </w:t>
      </w:r>
      <w:r w:rsidR="00CF09E0" w:rsidRPr="00AD52F1">
        <w:rPr>
          <w:rFonts w:eastAsiaTheme="minorHAnsi"/>
          <w:sz w:val="26"/>
          <w:szCs w:val="26"/>
        </w:rPr>
        <w:t>2.3</w:t>
      </w:r>
      <w:r w:rsidR="00065471" w:rsidRPr="00AD52F1">
        <w:rPr>
          <w:rFonts w:eastAsiaTheme="minorHAnsi"/>
          <w:sz w:val="26"/>
          <w:szCs w:val="26"/>
        </w:rPr>
        <w:t xml:space="preserve"> раздела </w:t>
      </w:r>
      <w:r w:rsidR="00CF09E0" w:rsidRPr="00AD52F1">
        <w:rPr>
          <w:rFonts w:eastAsiaTheme="minorHAnsi"/>
          <w:sz w:val="26"/>
          <w:szCs w:val="26"/>
        </w:rPr>
        <w:t>2 изложить в следующей редакции</w:t>
      </w:r>
      <w:r w:rsidR="00065471" w:rsidRPr="00AD52F1">
        <w:rPr>
          <w:rFonts w:eastAsiaTheme="minorHAnsi"/>
          <w:sz w:val="26"/>
          <w:szCs w:val="26"/>
        </w:rPr>
        <w:t>:</w:t>
      </w:r>
    </w:p>
    <w:p w:rsidR="00CF09E0" w:rsidRDefault="00CF09E0" w:rsidP="00AD52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«2.3. </w:t>
      </w:r>
      <w:r>
        <w:rPr>
          <w:sz w:val="26"/>
          <w:szCs w:val="26"/>
        </w:rPr>
        <w:t>Страховщик выбирается в порядке, предусмотренном федеральным законодательством о контрактной системе в сфере закупок товаров, работ, услуг для обеспечения государственных и муниципальных нужд, в соответствии с гражданским законодательством.»;</w:t>
      </w:r>
    </w:p>
    <w:p w:rsidR="00CF09E0" w:rsidRPr="00AD52F1" w:rsidRDefault="00AD52F1" w:rsidP="00AD52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CF09E0" w:rsidRPr="00AD52F1">
        <w:rPr>
          <w:sz w:val="26"/>
          <w:szCs w:val="26"/>
        </w:rPr>
        <w:t>в абзаце втором раздела 3 слова «, утратой застрахованными лицами трудоспособности» исключить;</w:t>
      </w:r>
    </w:p>
    <w:p w:rsidR="00CF09E0" w:rsidRPr="00AD52F1" w:rsidRDefault="00AD52F1" w:rsidP="00AD52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CF09E0" w:rsidRPr="00AD52F1">
        <w:rPr>
          <w:sz w:val="26"/>
          <w:szCs w:val="26"/>
        </w:rPr>
        <w:t>раздел 4</w:t>
      </w:r>
      <w:r w:rsidR="002C591B">
        <w:rPr>
          <w:sz w:val="26"/>
          <w:szCs w:val="26"/>
        </w:rPr>
        <w:t xml:space="preserve"> «Страховые случаи»</w:t>
      </w:r>
      <w:r w:rsidR="00CF09E0" w:rsidRPr="00AD52F1">
        <w:rPr>
          <w:sz w:val="26"/>
          <w:szCs w:val="26"/>
        </w:rPr>
        <w:t xml:space="preserve"> изложить в следующей редакции:</w:t>
      </w:r>
    </w:p>
    <w:p w:rsidR="00CF09E0" w:rsidRDefault="00CF09E0" w:rsidP="00AD52F1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624AEB">
        <w:rPr>
          <w:rFonts w:ascii="Times New Roman" w:eastAsia="Times New Roman" w:hAnsi="Times New Roman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Страховыми случаями при осуществлении обязательного </w:t>
      </w:r>
      <w:r w:rsidR="00AD52F1">
        <w:rPr>
          <w:rFonts w:ascii="Times New Roman" w:eastAsia="Times New Roman" w:hAnsi="Times New Roman"/>
          <w:sz w:val="26"/>
          <w:szCs w:val="26"/>
          <w:lang w:eastAsia="ru-RU"/>
        </w:rPr>
        <w:t>страхования (далее – страховые случаи) являются:</w:t>
      </w:r>
    </w:p>
    <w:p w:rsidR="00AD52F1" w:rsidRDefault="009020D2" w:rsidP="00AD52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4.1.1</w:t>
      </w:r>
      <w:r w:rsidR="00AD52F1">
        <w:rPr>
          <w:sz w:val="26"/>
          <w:szCs w:val="26"/>
        </w:rPr>
        <w:t xml:space="preserve">. гибель (смерть) застрахованного лица в период прохождения </w:t>
      </w:r>
      <w:r>
        <w:rPr>
          <w:sz w:val="26"/>
          <w:szCs w:val="26"/>
        </w:rPr>
        <w:t>муниципальной</w:t>
      </w:r>
      <w:r w:rsidR="00AD52F1">
        <w:rPr>
          <w:sz w:val="26"/>
          <w:szCs w:val="26"/>
        </w:rPr>
        <w:t xml:space="preserve"> службы, а также </w:t>
      </w:r>
      <w:bookmarkStart w:id="2" w:name="_GoBack"/>
      <w:bookmarkEnd w:id="2"/>
      <w:r w:rsidR="00AD52F1">
        <w:rPr>
          <w:sz w:val="26"/>
          <w:szCs w:val="26"/>
        </w:rPr>
        <w:t xml:space="preserve">в течение двух лет после увольнения с </w:t>
      </w:r>
      <w:r>
        <w:rPr>
          <w:sz w:val="26"/>
          <w:szCs w:val="26"/>
        </w:rPr>
        <w:t>муниципальной</w:t>
      </w:r>
      <w:r w:rsidR="00AD52F1">
        <w:rPr>
          <w:sz w:val="26"/>
          <w:szCs w:val="26"/>
        </w:rPr>
        <w:t xml:space="preserve"> службы вследствие увечья, травмы или заболевания, полученных в период прохождения </w:t>
      </w:r>
      <w:r>
        <w:rPr>
          <w:sz w:val="26"/>
          <w:szCs w:val="26"/>
        </w:rPr>
        <w:t>муниципальной</w:t>
      </w:r>
      <w:r w:rsidR="00AD52F1">
        <w:rPr>
          <w:sz w:val="26"/>
          <w:szCs w:val="26"/>
        </w:rPr>
        <w:t xml:space="preserve"> службы;</w:t>
      </w:r>
    </w:p>
    <w:p w:rsidR="00AD52F1" w:rsidRDefault="009020D2" w:rsidP="00AD52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AD52F1">
        <w:rPr>
          <w:sz w:val="26"/>
          <w:szCs w:val="26"/>
        </w:rPr>
        <w:t xml:space="preserve">2. установление застрахованному лицу инвалидности в период прохождения </w:t>
      </w:r>
      <w:r>
        <w:rPr>
          <w:sz w:val="26"/>
          <w:szCs w:val="26"/>
        </w:rPr>
        <w:t>муниципальной</w:t>
      </w:r>
      <w:r w:rsidR="00AD52F1">
        <w:rPr>
          <w:sz w:val="26"/>
          <w:szCs w:val="26"/>
        </w:rPr>
        <w:t xml:space="preserve"> службы, а также в течение одного года после увольнения с </w:t>
      </w:r>
      <w:r>
        <w:rPr>
          <w:sz w:val="26"/>
          <w:szCs w:val="26"/>
        </w:rPr>
        <w:t>муниципальной</w:t>
      </w:r>
      <w:r w:rsidR="00AD52F1">
        <w:rPr>
          <w:sz w:val="26"/>
          <w:szCs w:val="26"/>
        </w:rPr>
        <w:t xml:space="preserve"> службы вследствие увечья, травмы или заболевания, полученных в период прохождения </w:t>
      </w:r>
      <w:r>
        <w:rPr>
          <w:sz w:val="26"/>
          <w:szCs w:val="26"/>
        </w:rPr>
        <w:t>муниципальной</w:t>
      </w:r>
      <w:r w:rsidR="00AD52F1">
        <w:rPr>
          <w:sz w:val="26"/>
          <w:szCs w:val="26"/>
        </w:rPr>
        <w:t xml:space="preserve"> службы</w:t>
      </w:r>
      <w:r w:rsidR="00B26D45">
        <w:rPr>
          <w:sz w:val="26"/>
          <w:szCs w:val="26"/>
        </w:rPr>
        <w:t>;</w:t>
      </w:r>
    </w:p>
    <w:p w:rsidR="00B26D45" w:rsidRDefault="009020D2" w:rsidP="00AD52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B26D45">
        <w:rPr>
          <w:sz w:val="26"/>
          <w:szCs w:val="26"/>
        </w:rPr>
        <w:t>3. ранение, увечье и иные повреждения здоровья, приведшие к временной утрате общей трудоспособности.»</w:t>
      </w:r>
      <w:r w:rsidR="0019250E">
        <w:rPr>
          <w:sz w:val="26"/>
          <w:szCs w:val="26"/>
        </w:rPr>
        <w:t>;</w:t>
      </w:r>
    </w:p>
    <w:p w:rsidR="00B26D45" w:rsidRDefault="009020D2" w:rsidP="00AD52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A30358">
        <w:rPr>
          <w:sz w:val="26"/>
          <w:szCs w:val="26"/>
        </w:rPr>
        <w:t>раздел 5</w:t>
      </w:r>
      <w:r w:rsidR="0019250E">
        <w:rPr>
          <w:sz w:val="26"/>
          <w:szCs w:val="26"/>
        </w:rPr>
        <w:t xml:space="preserve"> «Размеры возмещения вреда, причиненного здоровью и имуществу лиц, замещающих муниципальные должности, и лиц, замещающих должности муниципальной службы» </w:t>
      </w:r>
      <w:r>
        <w:rPr>
          <w:sz w:val="26"/>
          <w:szCs w:val="26"/>
        </w:rPr>
        <w:t>изложить в следующей редакции</w:t>
      </w:r>
      <w:r w:rsidR="00A30358">
        <w:rPr>
          <w:sz w:val="26"/>
          <w:szCs w:val="26"/>
        </w:rPr>
        <w:t>:</w:t>
      </w:r>
    </w:p>
    <w:p w:rsidR="00D46F9D" w:rsidRDefault="009020D2" w:rsidP="009020D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«5.1. Вред, причиненный здоровью и имуществу лиц, замещающих муниципальные должности, и лиц, замещающих должности муниципальной службы, возмещается в следующих размерах:</w:t>
      </w:r>
    </w:p>
    <w:p w:rsidR="009020D2" w:rsidRDefault="009020D2" w:rsidP="009020D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5.1.1. </w:t>
      </w:r>
      <w:r w:rsidRPr="00C12AB9">
        <w:rPr>
          <w:sz w:val="26"/>
          <w:szCs w:val="26"/>
        </w:rPr>
        <w:t>В случае гибели (смерти) лиц, замещающих муниципальные должности, и лиц, замещающих</w:t>
      </w:r>
      <w:r w:rsidR="00404769" w:rsidRPr="00C12AB9">
        <w:rPr>
          <w:sz w:val="26"/>
          <w:szCs w:val="26"/>
        </w:rPr>
        <w:t xml:space="preserve"> должности</w:t>
      </w:r>
      <w:r w:rsidR="00404769">
        <w:rPr>
          <w:sz w:val="26"/>
          <w:szCs w:val="26"/>
        </w:rPr>
        <w:t xml:space="preserve"> муниципальной службы, в период работы в течение двух лет после увольнения не за виновные действия их наследникам – в размере, равном страховой сумме возмещения вреда, причиненного здоровью служащего;</w:t>
      </w:r>
    </w:p>
    <w:p w:rsidR="00404769" w:rsidRDefault="00404769" w:rsidP="009020D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5.1.2. В случае причинения вреда здоровью лиц, замещающих муниципальные должности, и лиц, замещающих должности муниципальной службы, исключающего возможность дальнейшего замещения муниципальной должности или должности муниципальной службы, при получении инвалидности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группы – в размере, равном 50 процентам от страховой суммы возмещения вреда, причиненного здоровью служащего;</w:t>
      </w:r>
    </w:p>
    <w:p w:rsidR="00404769" w:rsidRDefault="00404769" w:rsidP="009020D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5.1.3. В случае причинения вреда здоровью лиц, замещающих муниципальные должности, и лиц, замещающих должности муниципальной службы, исключающего возможность дальнейшего замещения муниципальной должности или должности муниципальной службы, которую застрахованный замещал до причинения вреда здоровью, при получении инвалидности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группы – 25 процентов от страховой суммы возмещения вреда, причиненного здоровью; при получении инвалидности </w:t>
      </w:r>
      <w:r>
        <w:rPr>
          <w:sz w:val="26"/>
          <w:szCs w:val="26"/>
          <w:lang w:val="en-US"/>
        </w:rPr>
        <w:t>III</w:t>
      </w:r>
      <w:r w:rsidRPr="00404769">
        <w:rPr>
          <w:sz w:val="26"/>
          <w:szCs w:val="26"/>
        </w:rPr>
        <w:t xml:space="preserve"> </w:t>
      </w:r>
      <w:r>
        <w:rPr>
          <w:sz w:val="26"/>
          <w:szCs w:val="26"/>
        </w:rPr>
        <w:t>группы – 15 процентов от страховой суммы возмещения вреда, причиненного здоровью;</w:t>
      </w:r>
    </w:p>
    <w:p w:rsidR="00404769" w:rsidRDefault="003E17FE" w:rsidP="009020D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5.1.4. </w:t>
      </w:r>
      <w:r w:rsidRPr="002F5C35">
        <w:rPr>
          <w:sz w:val="26"/>
          <w:szCs w:val="26"/>
        </w:rPr>
        <w:t xml:space="preserve">В случае причинения вреда здоровью </w:t>
      </w:r>
      <w:r w:rsidRPr="003E17FE">
        <w:rPr>
          <w:sz w:val="26"/>
          <w:szCs w:val="26"/>
        </w:rPr>
        <w:t>(ранение, увечье и иные повреждения здоровья)</w:t>
      </w:r>
      <w:r w:rsidRPr="002F5C35">
        <w:rPr>
          <w:sz w:val="26"/>
          <w:szCs w:val="26"/>
        </w:rPr>
        <w:t xml:space="preserve"> лиц, замещающих муниципальные должности, и лиц, замещающих должности муниципальной службы, не повлекшего стойкой утраты трудоспособности и не повлиявшего на способность заниматься в дальнейшем профессиональной деятельностью, если временная утрата трудоспособности лиц, замещающих муниципальные должности, и лиц, замещающих должности муниципальной службы, длилась два и более месяца, - в размере, равном 6-кратному размеру месячного денежного содержания лиц, замещающих муниципальные должности, и лиц, замещающих должности муниципальной службы;</w:t>
      </w:r>
    </w:p>
    <w:p w:rsidR="003B0C05" w:rsidRPr="00404769" w:rsidRDefault="003B0C05" w:rsidP="009020D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5.1.5. В случае причинения вреда (повреждения, утраты) имуществу, в том числе транспортным средствам, лиц, замещающих муниципальные должности, и лиц, замещающих должности муниципальной службы, принадлежащим им по праву собственности, - в полном размере.»;</w:t>
      </w:r>
    </w:p>
    <w:p w:rsidR="00594216" w:rsidRDefault="00594216" w:rsidP="00AD52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1.5. раздел 6 изложить в следующей редакции:</w:t>
      </w:r>
    </w:p>
    <w:p w:rsidR="00594216" w:rsidRDefault="00594216" w:rsidP="00AD52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p w:rsidR="00594216" w:rsidRDefault="00594216" w:rsidP="00594216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6. Страховая сумма и страховая выплата.</w:t>
      </w:r>
    </w:p>
    <w:p w:rsidR="00594216" w:rsidRDefault="00594216" w:rsidP="00594216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Страховой тариф и страховая премия</w:t>
      </w:r>
    </w:p>
    <w:p w:rsidR="00594216" w:rsidRDefault="00594216" w:rsidP="005942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594216" w:rsidRDefault="00594216" w:rsidP="005942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Размеры страховой суммы и страховой выплаты, размер страхового тарифа, а также срок и порядок уплаты страховой премии определяются в соответствии с федеральным законодательством и </w:t>
      </w:r>
      <w:r w:rsidRPr="005F5C0E">
        <w:rPr>
          <w:sz w:val="26"/>
          <w:szCs w:val="26"/>
        </w:rPr>
        <w:t xml:space="preserve">настоящим </w:t>
      </w:r>
      <w:r w:rsidR="00C12AB9" w:rsidRPr="005F5C0E">
        <w:rPr>
          <w:sz w:val="26"/>
          <w:szCs w:val="26"/>
        </w:rPr>
        <w:t>Положением</w:t>
      </w:r>
      <w:r>
        <w:rPr>
          <w:sz w:val="26"/>
          <w:szCs w:val="26"/>
        </w:rPr>
        <w:t xml:space="preserve"> в </w:t>
      </w:r>
      <w:r w:rsidR="00437509">
        <w:rPr>
          <w:sz w:val="26"/>
          <w:szCs w:val="26"/>
        </w:rPr>
        <w:t>муниципальном контракте</w:t>
      </w:r>
      <w:r>
        <w:rPr>
          <w:sz w:val="26"/>
          <w:szCs w:val="26"/>
        </w:rPr>
        <w:t>.»</w:t>
      </w:r>
      <w:r w:rsidR="0069346A">
        <w:rPr>
          <w:sz w:val="26"/>
          <w:szCs w:val="26"/>
        </w:rPr>
        <w:t>;</w:t>
      </w:r>
    </w:p>
    <w:p w:rsidR="0069346A" w:rsidRDefault="0069346A" w:rsidP="005942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1.6. раздел 7</w:t>
      </w:r>
      <w:r w:rsidR="008953CF">
        <w:rPr>
          <w:sz w:val="26"/>
          <w:szCs w:val="26"/>
        </w:rPr>
        <w:t xml:space="preserve"> «Порядок осуществления страховых выплат»</w:t>
      </w:r>
      <w:r>
        <w:rPr>
          <w:sz w:val="26"/>
          <w:szCs w:val="26"/>
        </w:rPr>
        <w:t xml:space="preserve"> изложить в следующей редакции:</w:t>
      </w:r>
    </w:p>
    <w:p w:rsidR="0069346A" w:rsidRDefault="0069346A" w:rsidP="005942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«7.1. Страховые выплаты осуществляются страховщиком на основании заявления застрахованного лица (заявления выгодоприобретателя (заявлений </w:t>
      </w:r>
      <w:r>
        <w:rPr>
          <w:sz w:val="26"/>
          <w:szCs w:val="26"/>
        </w:rPr>
        <w:lastRenderedPageBreak/>
        <w:t>выгодоприобретателей) и документов, подтверждающих наступление страхового случая.</w:t>
      </w:r>
    </w:p>
    <w:p w:rsidR="0069346A" w:rsidRDefault="0069346A" w:rsidP="005942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документов, необходимых для принятия решения об осуществлении страховой выплаты, порядок их подачи и рассмотрения устанавливаются </w:t>
      </w:r>
      <w:r w:rsidR="00437509">
        <w:rPr>
          <w:sz w:val="26"/>
          <w:szCs w:val="26"/>
        </w:rPr>
        <w:t>муниципальным контрактом</w:t>
      </w:r>
      <w:r>
        <w:rPr>
          <w:sz w:val="26"/>
          <w:szCs w:val="26"/>
        </w:rPr>
        <w:t>.</w:t>
      </w:r>
    </w:p>
    <w:p w:rsidR="0069346A" w:rsidRDefault="0069346A" w:rsidP="005942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Страховые выплаты застрахованным лицам, а в случае их гибели (смерти) – выгодоприобретателям осуществляются страховщиком определенным в </w:t>
      </w:r>
      <w:r w:rsidR="00437509">
        <w:rPr>
          <w:sz w:val="26"/>
          <w:szCs w:val="26"/>
        </w:rPr>
        <w:t>муниципальном контракте</w:t>
      </w:r>
      <w:r>
        <w:rPr>
          <w:sz w:val="26"/>
          <w:szCs w:val="26"/>
        </w:rPr>
        <w:t xml:space="preserve"> способом</w:t>
      </w:r>
      <w:r w:rsidR="008C26E5">
        <w:rPr>
          <w:sz w:val="26"/>
          <w:szCs w:val="26"/>
        </w:rPr>
        <w:t>.»;</w:t>
      </w:r>
    </w:p>
    <w:p w:rsidR="00C12AB9" w:rsidRDefault="00C12AB9" w:rsidP="00C12AB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1.7. в подпунктах</w:t>
      </w:r>
      <w:r w:rsidR="008C26E5">
        <w:rPr>
          <w:sz w:val="26"/>
          <w:szCs w:val="26"/>
        </w:rPr>
        <w:t xml:space="preserve"> 8.2.1</w:t>
      </w:r>
      <w:r>
        <w:rPr>
          <w:sz w:val="26"/>
          <w:szCs w:val="26"/>
        </w:rPr>
        <w:t xml:space="preserve"> и 8.2.2</w:t>
      </w:r>
      <w:r w:rsidR="008C26E5">
        <w:rPr>
          <w:sz w:val="26"/>
          <w:szCs w:val="26"/>
        </w:rPr>
        <w:t xml:space="preserve"> пункта 8.2 раздела 8 слова «в связи с их служебной деятельностью,» исключить;</w:t>
      </w:r>
    </w:p>
    <w:p w:rsidR="008C26E5" w:rsidRDefault="008C26E5" w:rsidP="005942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1.8. раздел 9</w:t>
      </w:r>
      <w:r w:rsidR="008953CF">
        <w:rPr>
          <w:sz w:val="26"/>
          <w:szCs w:val="26"/>
        </w:rPr>
        <w:t xml:space="preserve"> «Отношения между участниками отношений, регулируемых настоящим Положением»</w:t>
      </w:r>
      <w:r>
        <w:rPr>
          <w:sz w:val="26"/>
          <w:szCs w:val="26"/>
        </w:rPr>
        <w:t xml:space="preserve"> изложить в следующей редакции:</w:t>
      </w:r>
    </w:p>
    <w:p w:rsidR="008C26E5" w:rsidRDefault="008C26E5" w:rsidP="005942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«9.1. Отношения между участниками отношений обязательного страхования, в том числе срок действия </w:t>
      </w:r>
      <w:r w:rsidR="00437509">
        <w:rPr>
          <w:sz w:val="26"/>
          <w:szCs w:val="26"/>
        </w:rPr>
        <w:t>муниципального контракта</w:t>
      </w:r>
      <w:r>
        <w:rPr>
          <w:sz w:val="26"/>
          <w:szCs w:val="26"/>
        </w:rPr>
        <w:t>, контроль за исполнением обязательств, регулируются федеральны</w:t>
      </w:r>
      <w:r w:rsidR="00C12AB9">
        <w:rPr>
          <w:sz w:val="26"/>
          <w:szCs w:val="26"/>
        </w:rPr>
        <w:t>м законодательством</w:t>
      </w:r>
      <w:r w:rsidR="00C12AB9" w:rsidRPr="005F5C0E">
        <w:rPr>
          <w:sz w:val="26"/>
          <w:szCs w:val="26"/>
        </w:rPr>
        <w:t>, настоящим Положением</w:t>
      </w:r>
      <w:r>
        <w:rPr>
          <w:sz w:val="26"/>
          <w:szCs w:val="26"/>
        </w:rPr>
        <w:t xml:space="preserve"> и </w:t>
      </w:r>
      <w:r w:rsidR="00437509">
        <w:rPr>
          <w:sz w:val="26"/>
          <w:szCs w:val="26"/>
        </w:rPr>
        <w:t>муниципальным контрактом</w:t>
      </w:r>
      <w:r>
        <w:rPr>
          <w:sz w:val="26"/>
          <w:szCs w:val="26"/>
        </w:rPr>
        <w:t>.</w:t>
      </w:r>
    </w:p>
    <w:p w:rsidR="001572E4" w:rsidRPr="009020D2" w:rsidRDefault="001572E4" w:rsidP="001572E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Ответственность за неисполнение и (или) ненадлежащее исполнение </w:t>
      </w:r>
      <w:r w:rsidR="00437509">
        <w:rPr>
          <w:sz w:val="26"/>
          <w:szCs w:val="26"/>
        </w:rPr>
        <w:t>муниципального контракта</w:t>
      </w:r>
      <w:r>
        <w:rPr>
          <w:sz w:val="26"/>
          <w:szCs w:val="26"/>
        </w:rPr>
        <w:t xml:space="preserve">, а также последствия неисполнения и (или) ненадлежащего исполнения </w:t>
      </w:r>
      <w:r w:rsidR="00EE41D6">
        <w:rPr>
          <w:sz w:val="26"/>
          <w:szCs w:val="26"/>
        </w:rPr>
        <w:t>муниципального контракта</w:t>
      </w:r>
      <w:r>
        <w:rPr>
          <w:sz w:val="26"/>
          <w:szCs w:val="26"/>
        </w:rPr>
        <w:t xml:space="preserve"> устанавливаются </w:t>
      </w:r>
      <w:r w:rsidR="00EE41D6">
        <w:rPr>
          <w:sz w:val="26"/>
          <w:szCs w:val="26"/>
        </w:rPr>
        <w:t>муниципальным контрактом</w:t>
      </w:r>
      <w:r>
        <w:rPr>
          <w:sz w:val="26"/>
          <w:szCs w:val="26"/>
        </w:rPr>
        <w:t xml:space="preserve"> в соответствии с федеральным законодательством.».</w:t>
      </w:r>
    </w:p>
    <w:p w:rsidR="00805A90" w:rsidRPr="002B3C32" w:rsidRDefault="00805A90" w:rsidP="001013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05A90" w:rsidRPr="002B3C32" w:rsidRDefault="00805A90" w:rsidP="0010137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B3C32">
        <w:rPr>
          <w:rFonts w:eastAsiaTheme="minorHAnsi"/>
          <w:sz w:val="26"/>
          <w:szCs w:val="26"/>
          <w:lang w:eastAsia="en-US"/>
        </w:rPr>
        <w:t>2</w:t>
      </w:r>
      <w:r w:rsidRPr="005F5C0E">
        <w:rPr>
          <w:rFonts w:eastAsiaTheme="minorHAnsi"/>
          <w:sz w:val="26"/>
          <w:szCs w:val="26"/>
          <w:lang w:eastAsia="en-US"/>
        </w:rPr>
        <w:t xml:space="preserve">. Настоящее решение </w:t>
      </w:r>
      <w:r w:rsidR="0019250E">
        <w:rPr>
          <w:rFonts w:eastAsiaTheme="minorHAnsi"/>
          <w:sz w:val="26"/>
          <w:szCs w:val="26"/>
          <w:lang w:eastAsia="en-US"/>
        </w:rPr>
        <w:t>распространяет свое действия на правоотношения</w:t>
      </w:r>
      <w:r w:rsidR="008953CF">
        <w:rPr>
          <w:rFonts w:eastAsiaTheme="minorHAnsi"/>
          <w:sz w:val="26"/>
          <w:szCs w:val="26"/>
          <w:lang w:eastAsia="en-US"/>
        </w:rPr>
        <w:t>,</w:t>
      </w:r>
      <w:r w:rsidR="0019250E">
        <w:rPr>
          <w:rFonts w:eastAsiaTheme="minorHAnsi"/>
          <w:sz w:val="26"/>
          <w:szCs w:val="26"/>
          <w:lang w:eastAsia="en-US"/>
        </w:rPr>
        <w:t xml:space="preserve"> возникшие </w:t>
      </w:r>
      <w:r w:rsidRPr="005F5C0E">
        <w:rPr>
          <w:rFonts w:eastAsiaTheme="minorHAnsi"/>
          <w:sz w:val="26"/>
          <w:szCs w:val="26"/>
          <w:lang w:eastAsia="en-US"/>
        </w:rPr>
        <w:t>с 01.01.202</w:t>
      </w:r>
      <w:r w:rsidR="00771895" w:rsidRPr="005F5C0E">
        <w:rPr>
          <w:rFonts w:eastAsiaTheme="minorHAnsi"/>
          <w:sz w:val="26"/>
          <w:szCs w:val="26"/>
          <w:lang w:eastAsia="en-US"/>
        </w:rPr>
        <w:t>6</w:t>
      </w:r>
      <w:r w:rsidRPr="005F5C0E">
        <w:rPr>
          <w:rFonts w:eastAsiaTheme="minorHAnsi"/>
          <w:sz w:val="26"/>
          <w:szCs w:val="26"/>
          <w:lang w:eastAsia="en-US"/>
        </w:rPr>
        <w:t>.</w:t>
      </w:r>
    </w:p>
    <w:p w:rsidR="00805A90" w:rsidRPr="002B3C32" w:rsidRDefault="00805A90" w:rsidP="0010137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771895" w:rsidRPr="003C057C" w:rsidRDefault="00771895" w:rsidP="0010137C">
      <w:pPr>
        <w:pStyle w:val="a7"/>
        <w:numPr>
          <w:ilvl w:val="0"/>
          <w:numId w:val="6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3C057C">
        <w:rPr>
          <w:rFonts w:ascii="Times New Roman" w:eastAsiaTheme="minorHAnsi" w:hAnsi="Times New Roman"/>
          <w:sz w:val="26"/>
          <w:szCs w:val="26"/>
        </w:rPr>
        <w:t xml:space="preserve">Опубликовать настоящее решение в сетевом издании «Когалымский вестник»: KOGVESTI.RU. </w:t>
      </w:r>
    </w:p>
    <w:p w:rsidR="000B4CD3" w:rsidRPr="002B3C32" w:rsidRDefault="000B4CD3" w:rsidP="00230A2A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216C08" w:rsidRPr="006B2373" w:rsidRDefault="00216C08" w:rsidP="002E249C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805A90" w:rsidRPr="00805A90" w:rsidRDefault="00805A90" w:rsidP="00216C0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771895" w:rsidRPr="00927695" w:rsidTr="009720AF">
        <w:trPr>
          <w:trHeight w:val="427"/>
        </w:trPr>
        <w:tc>
          <w:tcPr>
            <w:tcW w:w="4326" w:type="dxa"/>
          </w:tcPr>
          <w:p w:rsidR="00771895" w:rsidRDefault="00771895" w:rsidP="009720AF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771895" w:rsidRPr="00FA7BC7" w:rsidRDefault="00771895" w:rsidP="009720AF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771895" w:rsidRDefault="00771895" w:rsidP="009720AF">
            <w:pPr>
              <w:rPr>
                <w:sz w:val="24"/>
                <w:szCs w:val="24"/>
              </w:rPr>
            </w:pPr>
          </w:p>
          <w:p w:rsidR="00771895" w:rsidRPr="00F712D2" w:rsidRDefault="00771895" w:rsidP="009720AF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771895" w:rsidRPr="00052C29" w:rsidRDefault="00771895" w:rsidP="009720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771895" w:rsidRPr="00052C29" w:rsidRDefault="00771895" w:rsidP="009720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647942347"/>
              <w:placeholder>
                <w:docPart w:val="670536921BC2443A9CEE27D5CBA043BC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71895" w:rsidRPr="00F712D2" w:rsidRDefault="00771895" w:rsidP="009720A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771895" w:rsidRPr="00927695" w:rsidTr="009720AF">
        <w:trPr>
          <w:trHeight w:val="1826"/>
        </w:trPr>
        <w:tc>
          <w:tcPr>
            <w:tcW w:w="4326" w:type="dxa"/>
          </w:tcPr>
          <w:p w:rsidR="00771895" w:rsidRPr="00052C29" w:rsidRDefault="00771895" w:rsidP="009720A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</w:p>
        </w:tc>
        <w:tc>
          <w:tcPr>
            <w:tcW w:w="141" w:type="dxa"/>
          </w:tcPr>
          <w:p w:rsidR="00771895" w:rsidRPr="00052C29" w:rsidRDefault="00771895" w:rsidP="009720AF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771895" w:rsidRPr="00052C29" w:rsidRDefault="00771895" w:rsidP="009720AF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771895" w:rsidRPr="00052C29" w:rsidRDefault="00771895" w:rsidP="009720AF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</w:p>
        </w:tc>
      </w:tr>
      <w:tr w:rsidR="00771895" w:rsidRPr="00927695" w:rsidTr="009720AF">
        <w:trPr>
          <w:trHeight w:val="584"/>
        </w:trPr>
        <w:tc>
          <w:tcPr>
            <w:tcW w:w="4326" w:type="dxa"/>
          </w:tcPr>
          <w:p w:rsidR="00771895" w:rsidRPr="00FA7BC7" w:rsidRDefault="00771895" w:rsidP="009720AF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771895" w:rsidRDefault="00771895" w:rsidP="009720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771895" w:rsidRDefault="00771895" w:rsidP="009720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961680526"/>
              <w:placeholder>
                <w:docPart w:val="634E8BA168AF404ABD7A32BE007FC1D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771895" w:rsidRDefault="00771895" w:rsidP="009720A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771895" w:rsidRPr="006E0CF1" w:rsidRDefault="00771895" w:rsidP="009720AF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771895" w:rsidRDefault="00771895" w:rsidP="00771895">
      <w:pPr>
        <w:tabs>
          <w:tab w:val="left" w:pos="3206"/>
        </w:tabs>
        <w:rPr>
          <w:sz w:val="26"/>
          <w:szCs w:val="26"/>
        </w:rPr>
      </w:pPr>
    </w:p>
    <w:p w:rsidR="003D6A0D" w:rsidRPr="00F93E17" w:rsidRDefault="003D6A0D" w:rsidP="0006547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D6A0D" w:rsidRPr="00F93E17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C1A"/>
    <w:multiLevelType w:val="hybridMultilevel"/>
    <w:tmpl w:val="2684D904"/>
    <w:lvl w:ilvl="0" w:tplc="48704442">
      <w:start w:val="3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1" w15:restartNumberingAfterBreak="0">
    <w:nsid w:val="0EA87AE4"/>
    <w:multiLevelType w:val="multilevel"/>
    <w:tmpl w:val="A3D4A7F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CA92CA3"/>
    <w:multiLevelType w:val="multilevel"/>
    <w:tmpl w:val="3F8A17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9295728"/>
    <w:multiLevelType w:val="multilevel"/>
    <w:tmpl w:val="F4E828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20A4C"/>
    <w:rsid w:val="00065471"/>
    <w:rsid w:val="00065BCF"/>
    <w:rsid w:val="00082085"/>
    <w:rsid w:val="000A27E7"/>
    <w:rsid w:val="000B21BF"/>
    <w:rsid w:val="000B2FB4"/>
    <w:rsid w:val="000B4CD3"/>
    <w:rsid w:val="000F0569"/>
    <w:rsid w:val="000F77B6"/>
    <w:rsid w:val="0010137C"/>
    <w:rsid w:val="00123B3D"/>
    <w:rsid w:val="001438BB"/>
    <w:rsid w:val="00155399"/>
    <w:rsid w:val="001572E4"/>
    <w:rsid w:val="00171A84"/>
    <w:rsid w:val="0019250E"/>
    <w:rsid w:val="001D0927"/>
    <w:rsid w:val="001E328E"/>
    <w:rsid w:val="00201088"/>
    <w:rsid w:val="00216C08"/>
    <w:rsid w:val="00230A2A"/>
    <w:rsid w:val="00250AB3"/>
    <w:rsid w:val="002704B8"/>
    <w:rsid w:val="00270DAE"/>
    <w:rsid w:val="0029554F"/>
    <w:rsid w:val="002A3F12"/>
    <w:rsid w:val="002B10AF"/>
    <w:rsid w:val="002B3C32"/>
    <w:rsid w:val="002B48E8"/>
    <w:rsid w:val="002B49A0"/>
    <w:rsid w:val="002C591B"/>
    <w:rsid w:val="002D5593"/>
    <w:rsid w:val="002E0A30"/>
    <w:rsid w:val="002E249C"/>
    <w:rsid w:val="002F1501"/>
    <w:rsid w:val="002F7936"/>
    <w:rsid w:val="00300D9B"/>
    <w:rsid w:val="00306041"/>
    <w:rsid w:val="00313DAF"/>
    <w:rsid w:val="003447F7"/>
    <w:rsid w:val="003A6578"/>
    <w:rsid w:val="003B0C05"/>
    <w:rsid w:val="003D0D20"/>
    <w:rsid w:val="003D6A0D"/>
    <w:rsid w:val="003D7228"/>
    <w:rsid w:val="003E17FE"/>
    <w:rsid w:val="003F587E"/>
    <w:rsid w:val="00404769"/>
    <w:rsid w:val="0043438A"/>
    <w:rsid w:val="00437509"/>
    <w:rsid w:val="004514C9"/>
    <w:rsid w:val="004F33B1"/>
    <w:rsid w:val="004F6241"/>
    <w:rsid w:val="00516EB1"/>
    <w:rsid w:val="00540954"/>
    <w:rsid w:val="00544806"/>
    <w:rsid w:val="005500E4"/>
    <w:rsid w:val="00594216"/>
    <w:rsid w:val="005963AE"/>
    <w:rsid w:val="005F5C0E"/>
    <w:rsid w:val="006015ED"/>
    <w:rsid w:val="00624AEB"/>
    <w:rsid w:val="00625AA2"/>
    <w:rsid w:val="00635680"/>
    <w:rsid w:val="006429F8"/>
    <w:rsid w:val="0065731C"/>
    <w:rsid w:val="0069346A"/>
    <w:rsid w:val="006E0CF1"/>
    <w:rsid w:val="00705054"/>
    <w:rsid w:val="00747B75"/>
    <w:rsid w:val="00771895"/>
    <w:rsid w:val="00781B06"/>
    <w:rsid w:val="007C24AA"/>
    <w:rsid w:val="007D1C62"/>
    <w:rsid w:val="007E28C2"/>
    <w:rsid w:val="007E5B94"/>
    <w:rsid w:val="007F5689"/>
    <w:rsid w:val="00805A90"/>
    <w:rsid w:val="00820045"/>
    <w:rsid w:val="008329FC"/>
    <w:rsid w:val="00863F4B"/>
    <w:rsid w:val="0086685A"/>
    <w:rsid w:val="00874F39"/>
    <w:rsid w:val="00877CE5"/>
    <w:rsid w:val="0088013C"/>
    <w:rsid w:val="00892BF3"/>
    <w:rsid w:val="008953CF"/>
    <w:rsid w:val="008A4840"/>
    <w:rsid w:val="008C0B7C"/>
    <w:rsid w:val="008C26E5"/>
    <w:rsid w:val="008C7E24"/>
    <w:rsid w:val="008D2DB3"/>
    <w:rsid w:val="008D57DF"/>
    <w:rsid w:val="008D68E8"/>
    <w:rsid w:val="009020D2"/>
    <w:rsid w:val="00905924"/>
    <w:rsid w:val="00952EC3"/>
    <w:rsid w:val="0098458C"/>
    <w:rsid w:val="009932FC"/>
    <w:rsid w:val="009C47D2"/>
    <w:rsid w:val="00A2051F"/>
    <w:rsid w:val="00A30358"/>
    <w:rsid w:val="00A564E7"/>
    <w:rsid w:val="00AB3C80"/>
    <w:rsid w:val="00AD52F1"/>
    <w:rsid w:val="00AE3A79"/>
    <w:rsid w:val="00AE6280"/>
    <w:rsid w:val="00AE6CEC"/>
    <w:rsid w:val="00AE7D8E"/>
    <w:rsid w:val="00B141E0"/>
    <w:rsid w:val="00B22DDA"/>
    <w:rsid w:val="00B25576"/>
    <w:rsid w:val="00B26D45"/>
    <w:rsid w:val="00B44BE6"/>
    <w:rsid w:val="00B70B10"/>
    <w:rsid w:val="00B71C99"/>
    <w:rsid w:val="00B937CB"/>
    <w:rsid w:val="00BB1866"/>
    <w:rsid w:val="00BC37E6"/>
    <w:rsid w:val="00C12AB9"/>
    <w:rsid w:val="00C27247"/>
    <w:rsid w:val="00C700C4"/>
    <w:rsid w:val="00C700F3"/>
    <w:rsid w:val="00C912D0"/>
    <w:rsid w:val="00CB2627"/>
    <w:rsid w:val="00CC367F"/>
    <w:rsid w:val="00CF09E0"/>
    <w:rsid w:val="00CF6B89"/>
    <w:rsid w:val="00D337B5"/>
    <w:rsid w:val="00D46F9D"/>
    <w:rsid w:val="00D52DB6"/>
    <w:rsid w:val="00D5489C"/>
    <w:rsid w:val="00D9105C"/>
    <w:rsid w:val="00DC4E03"/>
    <w:rsid w:val="00DE537B"/>
    <w:rsid w:val="00E275C8"/>
    <w:rsid w:val="00E362AD"/>
    <w:rsid w:val="00EB75CB"/>
    <w:rsid w:val="00EC17E6"/>
    <w:rsid w:val="00EC6177"/>
    <w:rsid w:val="00ED5C7C"/>
    <w:rsid w:val="00ED62A2"/>
    <w:rsid w:val="00ED680E"/>
    <w:rsid w:val="00EE41D6"/>
    <w:rsid w:val="00EE539C"/>
    <w:rsid w:val="00F06198"/>
    <w:rsid w:val="00F2065B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B43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65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0536921BC2443A9CEE27D5CBA04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7E3E3-1108-45C0-955F-C9CA2CDD71D6}"/>
      </w:docPartPr>
      <w:docPartBody>
        <w:p w:rsidR="00831EB8" w:rsidRDefault="00C476E5" w:rsidP="00C476E5">
          <w:pPr>
            <w:pStyle w:val="670536921BC2443A9CEE27D5CBA043B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34E8BA168AF404ABD7A32BE007FC1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E1F6E-2C76-42F6-A22F-09A26686AF71}"/>
      </w:docPartPr>
      <w:docPartBody>
        <w:p w:rsidR="00831EB8" w:rsidRDefault="00C476E5" w:rsidP="00C476E5">
          <w:pPr>
            <w:pStyle w:val="634E8BA168AF404ABD7A32BE007FC1D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F6CF9"/>
    <w:rsid w:val="00144D94"/>
    <w:rsid w:val="001F4E52"/>
    <w:rsid w:val="00212C5D"/>
    <w:rsid w:val="003C4274"/>
    <w:rsid w:val="0046076C"/>
    <w:rsid w:val="004875F6"/>
    <w:rsid w:val="005B1F81"/>
    <w:rsid w:val="006379F6"/>
    <w:rsid w:val="00831EB8"/>
    <w:rsid w:val="008452A1"/>
    <w:rsid w:val="00873317"/>
    <w:rsid w:val="009305EE"/>
    <w:rsid w:val="00B213F7"/>
    <w:rsid w:val="00BB2444"/>
    <w:rsid w:val="00BE00B6"/>
    <w:rsid w:val="00BE4639"/>
    <w:rsid w:val="00C31BBE"/>
    <w:rsid w:val="00C476E5"/>
    <w:rsid w:val="00C65B19"/>
    <w:rsid w:val="00CD2D6D"/>
    <w:rsid w:val="00CE68B1"/>
    <w:rsid w:val="00ED45FA"/>
    <w:rsid w:val="00F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76E5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70536921BC2443A9CEE27D5CBA043BC">
    <w:name w:val="670536921BC2443A9CEE27D5CBA043BC"/>
    <w:rsid w:val="00C476E5"/>
  </w:style>
  <w:style w:type="paragraph" w:customStyle="1" w:styleId="634E8BA168AF404ABD7A32BE007FC1DD">
    <w:name w:val="634E8BA168AF404ABD7A32BE007FC1DD"/>
    <w:rsid w:val="00C47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5A7BF-FDE4-48E2-B600-CDF85634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135</cp:revision>
  <cp:lastPrinted>2023-10-05T10:16:00Z</cp:lastPrinted>
  <dcterms:created xsi:type="dcterms:W3CDTF">2018-07-18T04:10:00Z</dcterms:created>
  <dcterms:modified xsi:type="dcterms:W3CDTF">2026-04-13T12:28:00Z</dcterms:modified>
</cp:coreProperties>
</file>