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D1" w:rsidRDefault="006C51D1" w:rsidP="00013714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13714" w:rsidRDefault="00013714" w:rsidP="00013714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6"/>
          <w:szCs w:val="26"/>
        </w:rPr>
      </w:pPr>
    </w:p>
    <w:p w:rsidR="00013714" w:rsidRPr="006C51D1" w:rsidRDefault="006C51D1" w:rsidP="0001371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6C51D1">
        <w:rPr>
          <w:rFonts w:ascii="Times New Roman" w:hAnsi="Times New Roman" w:cs="Times New Roman"/>
          <w:sz w:val="26"/>
          <w:szCs w:val="26"/>
        </w:rPr>
        <w:t xml:space="preserve"> соответствии с решением Думы города Когалыма от 27 февраля 2012 года №123-ГД «Об утверждении Порядка формирования, ведения, опубликования перечня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приватизации» (далее – Порядок), комитетом по управлению муниципальным имуществом Администрации города Когалыма (далее - КУМИ) в целях приведения в соответствие перечня</w:t>
      </w:r>
      <w:proofErr w:type="gramEnd"/>
      <w:r w:rsidRPr="006C51D1">
        <w:rPr>
          <w:rFonts w:ascii="Times New Roman" w:hAnsi="Times New Roman" w:cs="Times New Roman"/>
          <w:sz w:val="26"/>
          <w:szCs w:val="26"/>
        </w:rPr>
        <w:t xml:space="preserve"> </w:t>
      </w:r>
      <w:r w:rsidRPr="006C51D1">
        <w:rPr>
          <w:rFonts w:ascii="Times New Roman" w:hAnsi="Times New Roman" w:cs="Times New Roman"/>
          <w:bCs/>
          <w:sz w:val="26"/>
          <w:szCs w:val="26"/>
        </w:rPr>
        <w:t>муниципального имущества для поддержки субъектов малого и среднего предпринимательства, не подлежащего приватизации (далее – Перечень)</w:t>
      </w:r>
      <w:r w:rsidRPr="006C51D1">
        <w:rPr>
          <w:rFonts w:ascii="Times New Roman" w:hAnsi="Times New Roman" w:cs="Times New Roman"/>
          <w:sz w:val="26"/>
          <w:szCs w:val="26"/>
        </w:rPr>
        <w:t xml:space="preserve"> проведена сверка по состоянию на 11.07.2016.</w:t>
      </w:r>
    </w:p>
    <w:p w:rsidR="00013714" w:rsidRDefault="006C51D1" w:rsidP="0001371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51D1">
        <w:rPr>
          <w:rFonts w:ascii="Times New Roman" w:hAnsi="Times New Roman" w:cs="Times New Roman"/>
          <w:sz w:val="26"/>
          <w:szCs w:val="26"/>
        </w:rPr>
        <w:t>На основании вышеизложенного в Перечень в</w:t>
      </w:r>
      <w:r>
        <w:rPr>
          <w:rFonts w:ascii="Times New Roman" w:hAnsi="Times New Roman" w:cs="Times New Roman"/>
          <w:sz w:val="26"/>
          <w:szCs w:val="26"/>
        </w:rPr>
        <w:t>носятся</w:t>
      </w:r>
      <w:r w:rsidRPr="006C51D1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013714" w:rsidRDefault="00013714" w:rsidP="0001371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6C51D1" w:rsidRDefault="006C51D1" w:rsidP="0001371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6C51D1">
        <w:rPr>
          <w:rFonts w:ascii="Times New Roman" w:hAnsi="Times New Roman" w:cs="Times New Roman"/>
          <w:sz w:val="26"/>
          <w:szCs w:val="26"/>
        </w:rPr>
        <w:t xml:space="preserve">1. Согласно п. 2.1. Порядка в Перечень </w:t>
      </w:r>
      <w:r w:rsidRPr="006C51D1">
        <w:rPr>
          <w:rFonts w:ascii="Times New Roman" w:hAnsi="Times New Roman" w:cs="Times New Roman"/>
          <w:sz w:val="26"/>
          <w:szCs w:val="26"/>
          <w:u w:val="single"/>
        </w:rPr>
        <w:t>включ</w:t>
      </w:r>
      <w:r>
        <w:rPr>
          <w:rFonts w:ascii="Times New Roman" w:hAnsi="Times New Roman" w:cs="Times New Roman"/>
          <w:sz w:val="26"/>
          <w:szCs w:val="26"/>
          <w:u w:val="single"/>
        </w:rPr>
        <w:t>ено</w:t>
      </w:r>
      <w:r w:rsidRPr="006C51D1">
        <w:rPr>
          <w:rFonts w:ascii="Times New Roman" w:hAnsi="Times New Roman" w:cs="Times New Roman"/>
          <w:sz w:val="26"/>
          <w:szCs w:val="26"/>
        </w:rPr>
        <w:t xml:space="preserve"> имущество, которое используется субъектами малого и среднего предпринимательства в соответствии с требованиями действующего законодательства Российской Федерации:</w:t>
      </w:r>
    </w:p>
    <w:p w:rsidR="00013714" w:rsidRPr="006C51D1" w:rsidRDefault="00013714" w:rsidP="0001371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1"/>
        <w:gridCol w:w="2409"/>
        <w:gridCol w:w="1276"/>
        <w:gridCol w:w="992"/>
        <w:gridCol w:w="1418"/>
        <w:gridCol w:w="2126"/>
      </w:tblGrid>
      <w:tr w:rsidR="006C51D1" w:rsidRPr="006C51D1" w:rsidTr="006C51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Год ввода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Реестровый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</w:t>
            </w:r>
          </w:p>
        </w:tc>
      </w:tr>
      <w:tr w:rsidR="006C51D1" w:rsidRPr="006C51D1" w:rsidTr="006C51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Нежилые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 xml:space="preserve">город Когалым, </w:t>
            </w:r>
          </w:p>
          <w:p w:rsidR="006C51D1" w:rsidRPr="006C51D1" w:rsidRDefault="006C51D1" w:rsidP="0001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проспект Нефтяников, дом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1 429, 40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014651/1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985 313,00</w:t>
            </w:r>
          </w:p>
        </w:tc>
      </w:tr>
      <w:tr w:rsidR="006C51D1" w:rsidRPr="006C51D1" w:rsidTr="006C51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Нежилые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 xml:space="preserve">город Когалым, </w:t>
            </w:r>
          </w:p>
          <w:p w:rsidR="006C51D1" w:rsidRPr="006C51D1" w:rsidRDefault="006C51D1" w:rsidP="0001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улица Сибирская, дом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004381/3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43 767 362,39</w:t>
            </w:r>
          </w:p>
        </w:tc>
      </w:tr>
      <w:tr w:rsidR="006C51D1" w:rsidRPr="006C51D1" w:rsidTr="006C51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Центральный тепловой пункт-49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 xml:space="preserve">город Когалым, </w:t>
            </w:r>
          </w:p>
          <w:p w:rsidR="006C51D1" w:rsidRPr="006C51D1" w:rsidRDefault="006C51D1" w:rsidP="0001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улица Дружбы Народов, дом 19А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027249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1" w:rsidRPr="006C51D1" w:rsidRDefault="006C51D1" w:rsidP="0001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1">
              <w:rPr>
                <w:rFonts w:ascii="Times New Roman" w:hAnsi="Times New Roman" w:cs="Times New Roman"/>
                <w:sz w:val="26"/>
                <w:szCs w:val="26"/>
              </w:rPr>
              <w:t>268 746,88</w:t>
            </w:r>
          </w:p>
        </w:tc>
      </w:tr>
    </w:tbl>
    <w:p w:rsidR="00013714" w:rsidRDefault="00013714" w:rsidP="00013714">
      <w:pPr>
        <w:tabs>
          <w:tab w:val="num" w:pos="-54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6C51D1" w:rsidRPr="006C51D1" w:rsidRDefault="006C51D1" w:rsidP="00013714">
      <w:pPr>
        <w:tabs>
          <w:tab w:val="num" w:pos="-54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6C51D1">
        <w:rPr>
          <w:rFonts w:ascii="Times New Roman" w:hAnsi="Times New Roman" w:cs="Times New Roman"/>
          <w:sz w:val="26"/>
          <w:szCs w:val="26"/>
        </w:rPr>
        <w:t>2. Согласно п. 2.4. Порядка из Перечня исключено:</w:t>
      </w:r>
    </w:p>
    <w:p w:rsidR="006C51D1" w:rsidRPr="006C51D1" w:rsidRDefault="006C51D1" w:rsidP="00013714">
      <w:pPr>
        <w:tabs>
          <w:tab w:val="num" w:pos="-54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6C51D1">
        <w:rPr>
          <w:rFonts w:ascii="Times New Roman" w:hAnsi="Times New Roman" w:cs="Times New Roman"/>
          <w:sz w:val="26"/>
          <w:szCs w:val="26"/>
        </w:rPr>
        <w:t xml:space="preserve">- п.20 часть №2 здания «Хлебозавод», расположенный по адресу: город Когалым, проспект Нефтяников, дом 2А, в связи с включением в прогнозный план (программу) приватизации на 2016 год (проект будет рассмотрен в </w:t>
      </w:r>
      <w:r>
        <w:rPr>
          <w:rFonts w:ascii="Times New Roman" w:hAnsi="Times New Roman" w:cs="Times New Roman"/>
          <w:sz w:val="26"/>
          <w:szCs w:val="26"/>
        </w:rPr>
        <w:t>сентябре</w:t>
      </w:r>
      <w:r w:rsidRPr="006C51D1">
        <w:rPr>
          <w:rFonts w:ascii="Times New Roman" w:hAnsi="Times New Roman" w:cs="Times New Roman"/>
          <w:sz w:val="26"/>
          <w:szCs w:val="26"/>
        </w:rPr>
        <w:t xml:space="preserve"> 2016);</w:t>
      </w:r>
    </w:p>
    <w:p w:rsidR="006C51D1" w:rsidRPr="006C51D1" w:rsidRDefault="006C51D1" w:rsidP="00013714">
      <w:pPr>
        <w:tabs>
          <w:tab w:val="num" w:pos="-54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6C51D1">
        <w:rPr>
          <w:rFonts w:ascii="Times New Roman" w:hAnsi="Times New Roman" w:cs="Times New Roman"/>
          <w:sz w:val="26"/>
          <w:szCs w:val="26"/>
        </w:rPr>
        <w:t xml:space="preserve">- п.79 «Центральный тепловой пункт – 32 (ЦТП-32)», расположенный по адресу: город Когалым, проезд Сопочинского,7, в связи с включением в прогнозный план (программу) приватизации на 2016 год (проект будет рассмотрен в </w:t>
      </w:r>
      <w:r>
        <w:rPr>
          <w:rFonts w:ascii="Times New Roman" w:hAnsi="Times New Roman" w:cs="Times New Roman"/>
          <w:sz w:val="26"/>
          <w:szCs w:val="26"/>
        </w:rPr>
        <w:t>сентябре</w:t>
      </w:r>
      <w:r w:rsidRPr="006C51D1">
        <w:rPr>
          <w:rFonts w:ascii="Times New Roman" w:hAnsi="Times New Roman" w:cs="Times New Roman"/>
          <w:sz w:val="26"/>
          <w:szCs w:val="26"/>
        </w:rPr>
        <w:t xml:space="preserve"> 2016).</w:t>
      </w:r>
    </w:p>
    <w:p w:rsidR="0084157D" w:rsidRDefault="006C51D1" w:rsidP="00013714">
      <w:pPr>
        <w:tabs>
          <w:tab w:val="num" w:pos="-540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C51D1">
        <w:rPr>
          <w:rFonts w:ascii="Times New Roman" w:hAnsi="Times New Roman" w:cs="Times New Roman"/>
          <w:sz w:val="26"/>
          <w:szCs w:val="26"/>
        </w:rPr>
        <w:t xml:space="preserve">несение изменений в перечень </w:t>
      </w:r>
      <w:r w:rsidRPr="006C51D1">
        <w:rPr>
          <w:rFonts w:ascii="Times New Roman" w:hAnsi="Times New Roman" w:cs="Times New Roman"/>
          <w:bCs/>
          <w:sz w:val="26"/>
          <w:szCs w:val="26"/>
        </w:rPr>
        <w:t xml:space="preserve">муниципального имущества для поддержки субъектов малого и </w:t>
      </w:r>
      <w:proofErr w:type="gramStart"/>
      <w:r w:rsidRPr="006C51D1">
        <w:rPr>
          <w:rFonts w:ascii="Times New Roman" w:hAnsi="Times New Roman" w:cs="Times New Roman"/>
          <w:bCs/>
          <w:sz w:val="26"/>
          <w:szCs w:val="26"/>
        </w:rPr>
        <w:t>среднего предпринимательства, не подлежащего приватизации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 соответствии с действующим законо</w:t>
      </w:r>
      <w:r w:rsidR="00013714">
        <w:rPr>
          <w:rFonts w:ascii="Times New Roman" w:hAnsi="Times New Roman" w:cs="Times New Roman"/>
          <w:bCs/>
          <w:sz w:val="26"/>
          <w:szCs w:val="26"/>
        </w:rPr>
        <w:t>дательством Российской Федерации.</w:t>
      </w:r>
    </w:p>
    <w:p w:rsidR="00013714" w:rsidRDefault="00013714" w:rsidP="00013714">
      <w:pPr>
        <w:tabs>
          <w:tab w:val="num" w:pos="-540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3714" w:rsidRPr="006C51D1" w:rsidRDefault="00013714" w:rsidP="00013714">
      <w:pPr>
        <w:tabs>
          <w:tab w:val="num" w:pos="-54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853F59" w:rsidRPr="006C51D1" w:rsidRDefault="006C51D1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51D1">
        <w:rPr>
          <w:rFonts w:ascii="Times New Roman" w:hAnsi="Times New Roman" w:cs="Times New Roman"/>
          <w:sz w:val="26"/>
          <w:szCs w:val="26"/>
        </w:rPr>
        <w:t>Председатель комитета</w:t>
      </w:r>
      <w:r w:rsidRPr="006C51D1">
        <w:rPr>
          <w:rFonts w:ascii="Times New Roman" w:hAnsi="Times New Roman" w:cs="Times New Roman"/>
          <w:sz w:val="26"/>
          <w:szCs w:val="26"/>
        </w:rPr>
        <w:tab/>
      </w:r>
      <w:r w:rsidRPr="006C51D1">
        <w:rPr>
          <w:rFonts w:ascii="Times New Roman" w:hAnsi="Times New Roman" w:cs="Times New Roman"/>
          <w:sz w:val="26"/>
          <w:szCs w:val="26"/>
        </w:rPr>
        <w:tab/>
      </w:r>
      <w:r w:rsidRPr="006C51D1">
        <w:rPr>
          <w:rFonts w:ascii="Times New Roman" w:hAnsi="Times New Roman" w:cs="Times New Roman"/>
          <w:sz w:val="26"/>
          <w:szCs w:val="26"/>
        </w:rPr>
        <w:tab/>
      </w:r>
      <w:r w:rsidRPr="006C51D1">
        <w:rPr>
          <w:rFonts w:ascii="Times New Roman" w:hAnsi="Times New Roman" w:cs="Times New Roman"/>
          <w:sz w:val="26"/>
          <w:szCs w:val="26"/>
        </w:rPr>
        <w:tab/>
      </w:r>
      <w:r w:rsidRPr="006C51D1">
        <w:rPr>
          <w:rFonts w:ascii="Times New Roman" w:hAnsi="Times New Roman" w:cs="Times New Roman"/>
          <w:sz w:val="26"/>
          <w:szCs w:val="26"/>
        </w:rPr>
        <w:tab/>
        <w:t>А.В.Ковальчук</w:t>
      </w:r>
    </w:p>
    <w:p w:rsidR="00F62CE1" w:rsidRDefault="00F62CE1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51D1" w:rsidRDefault="006C51D1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51D1" w:rsidRPr="006C51D1" w:rsidRDefault="006C51D1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C51D1">
        <w:rPr>
          <w:rFonts w:ascii="Times New Roman" w:hAnsi="Times New Roman" w:cs="Times New Roman"/>
          <w:sz w:val="20"/>
          <w:szCs w:val="20"/>
        </w:rPr>
        <w:t>Исполнитель</w:t>
      </w:r>
    </w:p>
    <w:p w:rsidR="006C51D1" w:rsidRDefault="006C51D1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51D1">
        <w:rPr>
          <w:rFonts w:ascii="Times New Roman" w:hAnsi="Times New Roman" w:cs="Times New Roman"/>
          <w:sz w:val="20"/>
          <w:szCs w:val="20"/>
        </w:rPr>
        <w:t>вед</w:t>
      </w:r>
      <w:proofErr w:type="gramStart"/>
      <w:r w:rsidRPr="006C51D1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6C51D1">
        <w:rPr>
          <w:rFonts w:ascii="Times New Roman" w:hAnsi="Times New Roman" w:cs="Times New Roman"/>
          <w:sz w:val="20"/>
          <w:szCs w:val="20"/>
        </w:rPr>
        <w:t>пец</w:t>
      </w:r>
      <w:proofErr w:type="spellEnd"/>
      <w:r w:rsidRPr="006C51D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ОРМС КУМИ</w:t>
      </w:r>
    </w:p>
    <w:p w:rsidR="006C51D1" w:rsidRPr="006C51D1" w:rsidRDefault="006C51D1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C51D1">
        <w:rPr>
          <w:rFonts w:ascii="Times New Roman" w:hAnsi="Times New Roman" w:cs="Times New Roman"/>
          <w:sz w:val="20"/>
          <w:szCs w:val="20"/>
        </w:rPr>
        <w:t>Е.В.Сорока</w:t>
      </w:r>
    </w:p>
    <w:p w:rsidR="006C51D1" w:rsidRPr="006C51D1" w:rsidRDefault="006C51D1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51D1">
        <w:rPr>
          <w:rFonts w:ascii="Times New Roman" w:hAnsi="Times New Roman" w:cs="Times New Roman"/>
          <w:sz w:val="20"/>
          <w:szCs w:val="20"/>
        </w:rPr>
        <w:t>93798</w:t>
      </w:r>
    </w:p>
    <w:sectPr w:rsidR="006C51D1" w:rsidRPr="006C51D1" w:rsidSect="0084157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270"/>
    <w:multiLevelType w:val="hybridMultilevel"/>
    <w:tmpl w:val="B1F47E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CBD"/>
    <w:rsid w:val="00013714"/>
    <w:rsid w:val="001D6A8C"/>
    <w:rsid w:val="002920C7"/>
    <w:rsid w:val="00307F5F"/>
    <w:rsid w:val="003110EE"/>
    <w:rsid w:val="0033194D"/>
    <w:rsid w:val="005A1109"/>
    <w:rsid w:val="00624653"/>
    <w:rsid w:val="00697F03"/>
    <w:rsid w:val="006B624F"/>
    <w:rsid w:val="006C20DF"/>
    <w:rsid w:val="006C51D1"/>
    <w:rsid w:val="00720530"/>
    <w:rsid w:val="0084157D"/>
    <w:rsid w:val="00853F59"/>
    <w:rsid w:val="008652B3"/>
    <w:rsid w:val="008D7829"/>
    <w:rsid w:val="009E3EAA"/>
    <w:rsid w:val="00A04AA9"/>
    <w:rsid w:val="00A82222"/>
    <w:rsid w:val="00AA1923"/>
    <w:rsid w:val="00AA3AF3"/>
    <w:rsid w:val="00AD2DE8"/>
    <w:rsid w:val="00B06DA0"/>
    <w:rsid w:val="00CB7B11"/>
    <w:rsid w:val="00CC6076"/>
    <w:rsid w:val="00CD4E53"/>
    <w:rsid w:val="00D701F1"/>
    <w:rsid w:val="00E2174C"/>
    <w:rsid w:val="00E41D49"/>
    <w:rsid w:val="00EF3CBD"/>
    <w:rsid w:val="00F05908"/>
    <w:rsid w:val="00F47915"/>
    <w:rsid w:val="00F50B0A"/>
    <w:rsid w:val="00F62CE1"/>
    <w:rsid w:val="00FB643E"/>
    <w:rsid w:val="00FE4DCE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D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1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D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1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Ленара Юлдашевна</dc:creator>
  <cp:keywords/>
  <dc:description/>
  <cp:lastModifiedBy>Дзержинская Алла Леонидовна</cp:lastModifiedBy>
  <cp:revision>16</cp:revision>
  <cp:lastPrinted>2016-07-04T06:13:00Z</cp:lastPrinted>
  <dcterms:created xsi:type="dcterms:W3CDTF">2015-11-24T06:46:00Z</dcterms:created>
  <dcterms:modified xsi:type="dcterms:W3CDTF">2016-09-01T04:02:00Z</dcterms:modified>
</cp:coreProperties>
</file>