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A95819" w:rsidRDefault="00A95819" w:rsidP="00DA6E0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6DFA" w:rsidRPr="00086DFA" w:rsidRDefault="000C3E49" w:rsidP="00086DF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 положений</w:t>
      </w:r>
    </w:p>
    <w:p w:rsidR="00086DFA" w:rsidRPr="00086DFA" w:rsidRDefault="00086DFA" w:rsidP="00086DF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6DFA">
        <w:rPr>
          <w:sz w:val="26"/>
          <w:szCs w:val="26"/>
        </w:rPr>
        <w:t>о порядке проведения конкурса</w:t>
      </w:r>
    </w:p>
    <w:p w:rsidR="00086DFA" w:rsidRPr="00086DFA" w:rsidRDefault="00086DFA" w:rsidP="00086DF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на получение гранта</w:t>
      </w:r>
      <w:r w:rsidRPr="00086DFA">
        <w:rPr>
          <w:sz w:val="26"/>
          <w:szCs w:val="26"/>
        </w:rPr>
        <w:t xml:space="preserve"> Администрации </w:t>
      </w:r>
    </w:p>
    <w:p w:rsidR="00086DFA" w:rsidRDefault="00086DFA" w:rsidP="00086DF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86DFA">
        <w:rPr>
          <w:sz w:val="26"/>
          <w:szCs w:val="26"/>
        </w:rPr>
        <w:t xml:space="preserve">города Когалыма </w:t>
      </w:r>
    </w:p>
    <w:p w:rsidR="005A5DD7" w:rsidRPr="00E30EB9" w:rsidRDefault="00086DFA" w:rsidP="00086DFA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086DFA">
        <w:rPr>
          <w:sz w:val="26"/>
          <w:szCs w:val="26"/>
        </w:rPr>
        <w:t>«Лучший ученик общеобразовательной школы»</w:t>
      </w:r>
    </w:p>
    <w:p w:rsidR="005A5DD7" w:rsidRDefault="005A5DD7" w:rsidP="005A5DD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A95819" w:rsidRPr="00E30EB9" w:rsidRDefault="00A95819" w:rsidP="005A5DD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D31AF6" w:rsidRDefault="00DA6E0F" w:rsidP="00A9581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A6E0F">
        <w:rPr>
          <w:bCs/>
          <w:sz w:val="26"/>
          <w:szCs w:val="26"/>
        </w:rPr>
        <w:t xml:space="preserve">В соответствии с Федеральными законами </w:t>
      </w:r>
      <w:r w:rsidR="00086DFA" w:rsidRPr="00086DFA">
        <w:rPr>
          <w:bCs/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</w:t>
      </w:r>
      <w:r w:rsidRPr="00DA6E0F">
        <w:rPr>
          <w:bCs/>
          <w:sz w:val="26"/>
          <w:szCs w:val="26"/>
        </w:rPr>
        <w:t>, от 29.12.2012 №273-ФЗ «Об образовании в Российской Федерации», Законом Ханты-Мансийского автономного округа - Югры                        от 25.03.2021 №18-оз «О регулировании отдельных отношений в сфере реализации молодежной политики в Ханты-Мансийском автономном                     округе – Югре», статьей 28 Устава города Когалыма, постановлением Администрации города Когалыма от 24.12.2024 №2562 «Об утверждении муниципальной программы «Развитие образования в городе Когалыме», в целях реализации муниципальной программы «Развитие образования в городе Когалыме»:</w:t>
      </w:r>
    </w:p>
    <w:p w:rsidR="00DA6E0F" w:rsidRPr="00E30EB9" w:rsidRDefault="00DA6E0F" w:rsidP="00A95819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DA6E0F" w:rsidRDefault="00DA6E0F" w:rsidP="00086DFA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2E4432">
        <w:rPr>
          <w:color w:val="000000" w:themeColor="text1"/>
          <w:sz w:val="26"/>
          <w:szCs w:val="26"/>
        </w:rPr>
        <w:t xml:space="preserve">1. </w:t>
      </w:r>
      <w:r w:rsidR="00086DFA">
        <w:rPr>
          <w:color w:val="000000" w:themeColor="text1"/>
          <w:sz w:val="26"/>
          <w:szCs w:val="26"/>
        </w:rPr>
        <w:t>Утвердить:</w:t>
      </w:r>
    </w:p>
    <w:p w:rsidR="000B2116" w:rsidRPr="000B2116" w:rsidRDefault="000C3E49" w:rsidP="000B2116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1.1</w:t>
      </w:r>
      <w:r w:rsidR="000B2116">
        <w:rPr>
          <w:color w:val="000000" w:themeColor="text1"/>
          <w:sz w:val="26"/>
          <w:szCs w:val="26"/>
        </w:rPr>
        <w:t>.</w:t>
      </w:r>
      <w:r w:rsidR="000B2116" w:rsidRPr="000B2116">
        <w:rPr>
          <w:color w:val="000000" w:themeColor="text1"/>
          <w:sz w:val="26"/>
          <w:szCs w:val="26"/>
        </w:rPr>
        <w:t xml:space="preserve"> Положение о порядке и критериях конкурсного отбора учащихся общеобразовательных организаций города Когалыма, выдвигаемых на получение гранта Администрации города Когалыма «Лучший ученик общеобразовательн</w:t>
      </w:r>
      <w:r w:rsidR="000B2116">
        <w:rPr>
          <w:color w:val="000000" w:themeColor="text1"/>
          <w:sz w:val="26"/>
          <w:szCs w:val="26"/>
        </w:rPr>
        <w:t>ой школы»</w:t>
      </w:r>
      <w:r>
        <w:rPr>
          <w:color w:val="000000" w:themeColor="text1"/>
          <w:sz w:val="26"/>
          <w:szCs w:val="26"/>
        </w:rPr>
        <w:t>,</w:t>
      </w:r>
      <w:r w:rsidR="000B2116">
        <w:rPr>
          <w:color w:val="000000" w:themeColor="text1"/>
          <w:sz w:val="26"/>
          <w:szCs w:val="26"/>
        </w:rPr>
        <w:t xml:space="preserve"> согласно приложению 1 </w:t>
      </w:r>
      <w:r w:rsidR="000B2116" w:rsidRPr="000B2116">
        <w:rPr>
          <w:color w:val="000000" w:themeColor="text1"/>
          <w:sz w:val="26"/>
          <w:szCs w:val="26"/>
        </w:rPr>
        <w:t>к настоящему постановлению</w:t>
      </w:r>
      <w:r w:rsidR="00432BA9">
        <w:rPr>
          <w:color w:val="000000" w:themeColor="text1"/>
          <w:sz w:val="26"/>
          <w:szCs w:val="26"/>
        </w:rPr>
        <w:t>.</w:t>
      </w:r>
    </w:p>
    <w:p w:rsidR="000B2116" w:rsidRDefault="000C3E49" w:rsidP="000B2116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1.2</w:t>
      </w:r>
      <w:r w:rsidR="00B35DF5">
        <w:rPr>
          <w:color w:val="000000" w:themeColor="text1"/>
          <w:sz w:val="26"/>
          <w:szCs w:val="26"/>
        </w:rPr>
        <w:t>.</w:t>
      </w:r>
      <w:r w:rsidR="000B2116" w:rsidRPr="000B2116">
        <w:rPr>
          <w:color w:val="000000" w:themeColor="text1"/>
          <w:sz w:val="26"/>
          <w:szCs w:val="26"/>
        </w:rPr>
        <w:t xml:space="preserve"> Положение о муниципальной конкурсной комиссии по экспертизе материалов, выдвигаемых на получение гранта Администрации города Когалыма «Лучший ученик общеобразовательной школы»</w:t>
      </w:r>
      <w:r w:rsidR="00105E22">
        <w:rPr>
          <w:color w:val="000000" w:themeColor="text1"/>
          <w:sz w:val="26"/>
          <w:szCs w:val="26"/>
        </w:rPr>
        <w:t>,</w:t>
      </w:r>
      <w:r w:rsidR="000B2116" w:rsidRPr="000B2116">
        <w:rPr>
          <w:color w:val="000000" w:themeColor="text1"/>
          <w:sz w:val="26"/>
          <w:szCs w:val="26"/>
        </w:rPr>
        <w:t xml:space="preserve"> согласно приложению 2 к настоящему постановлению</w:t>
      </w:r>
      <w:r w:rsidR="00B35DF5">
        <w:rPr>
          <w:color w:val="000000" w:themeColor="text1"/>
          <w:sz w:val="26"/>
          <w:szCs w:val="26"/>
        </w:rPr>
        <w:t>.</w:t>
      </w:r>
    </w:p>
    <w:p w:rsidR="000B2116" w:rsidRDefault="000C3E49" w:rsidP="000B2116">
      <w:pPr>
        <w:widowControl w:val="0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1.3</w:t>
      </w:r>
      <w:r w:rsidR="000B2116">
        <w:rPr>
          <w:color w:val="000000" w:themeColor="text1"/>
          <w:sz w:val="26"/>
          <w:szCs w:val="26"/>
        </w:rPr>
        <w:t xml:space="preserve">. </w:t>
      </w:r>
      <w:r w:rsidR="000B2116" w:rsidRPr="000B2116">
        <w:rPr>
          <w:sz w:val="26"/>
          <w:szCs w:val="26"/>
        </w:rPr>
        <w:t>Предельный фонд выплат в рамках гранта Администрации города Когалыма «Лучший ученик общеобразовательной школы» в 2026 году согласно приложению 3 к настоящему постановлению.</w:t>
      </w:r>
    </w:p>
    <w:p w:rsidR="000C3E49" w:rsidRDefault="000C3E49" w:rsidP="000B211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32BA9" w:rsidRDefault="000C3E49" w:rsidP="00432BA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Признать утратившим</w:t>
      </w:r>
      <w:r w:rsidR="00432BA9">
        <w:rPr>
          <w:sz w:val="26"/>
          <w:szCs w:val="26"/>
        </w:rPr>
        <w:t>и силу</w:t>
      </w:r>
      <w:r w:rsidR="00BD3B55">
        <w:rPr>
          <w:sz w:val="26"/>
          <w:szCs w:val="26"/>
        </w:rPr>
        <w:t xml:space="preserve"> следующие постановления Администрации города Когалыма</w:t>
      </w:r>
      <w:r w:rsidR="00432BA9">
        <w:rPr>
          <w:sz w:val="26"/>
          <w:szCs w:val="26"/>
        </w:rPr>
        <w:t>:</w:t>
      </w:r>
    </w:p>
    <w:p w:rsidR="00432BA9" w:rsidRDefault="00432BA9" w:rsidP="00432BA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="000C3E49">
        <w:rPr>
          <w:sz w:val="26"/>
          <w:szCs w:val="26"/>
        </w:rPr>
        <w:t xml:space="preserve"> </w:t>
      </w:r>
      <w:r w:rsidR="000C3E49" w:rsidRPr="000C3E49">
        <w:rPr>
          <w:sz w:val="26"/>
          <w:szCs w:val="26"/>
        </w:rPr>
        <w:t>от 14.04.2023 № 692</w:t>
      </w:r>
      <w:r w:rsidR="000C3E49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0C3E49" w:rsidRPr="000C3E49">
        <w:rPr>
          <w:sz w:val="26"/>
          <w:szCs w:val="26"/>
        </w:rPr>
        <w:t>Об</w:t>
      </w:r>
      <w:r w:rsidR="000C3E49">
        <w:rPr>
          <w:sz w:val="26"/>
          <w:szCs w:val="26"/>
        </w:rPr>
        <w:t xml:space="preserve"> утверждении положений </w:t>
      </w:r>
      <w:r>
        <w:rPr>
          <w:sz w:val="26"/>
          <w:szCs w:val="26"/>
        </w:rPr>
        <w:t xml:space="preserve">о порядке проведения конкурса </w:t>
      </w:r>
      <w:r w:rsidR="000C3E49" w:rsidRPr="000C3E49">
        <w:rPr>
          <w:sz w:val="26"/>
          <w:szCs w:val="26"/>
        </w:rPr>
        <w:t>на п</w:t>
      </w:r>
      <w:r>
        <w:rPr>
          <w:sz w:val="26"/>
          <w:szCs w:val="26"/>
        </w:rPr>
        <w:t xml:space="preserve">олучение грантов Администрации </w:t>
      </w:r>
      <w:r w:rsidR="000C3E49" w:rsidRPr="000C3E49">
        <w:rPr>
          <w:sz w:val="26"/>
          <w:szCs w:val="26"/>
        </w:rPr>
        <w:t>города Когалыма в сфере образования</w:t>
      </w:r>
      <w:r>
        <w:rPr>
          <w:sz w:val="26"/>
          <w:szCs w:val="26"/>
        </w:rPr>
        <w:t>»</w:t>
      </w:r>
      <w:r w:rsidR="00BD3B55">
        <w:rPr>
          <w:sz w:val="26"/>
          <w:szCs w:val="26"/>
        </w:rPr>
        <w:t>;</w:t>
      </w:r>
    </w:p>
    <w:p w:rsidR="00432BA9" w:rsidRDefault="00432BA9" w:rsidP="00B35DF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B35DF5" w:rsidRPr="00B35DF5">
        <w:rPr>
          <w:sz w:val="26"/>
          <w:szCs w:val="26"/>
        </w:rPr>
        <w:t>от 11.03.2024 № 458</w:t>
      </w:r>
      <w:r w:rsidR="00B35DF5" w:rsidRPr="00B35DF5">
        <w:t xml:space="preserve"> </w:t>
      </w:r>
      <w:r w:rsidR="00B35DF5">
        <w:t>«</w:t>
      </w:r>
      <w:r w:rsidR="00B35DF5" w:rsidRPr="00B35DF5">
        <w:rPr>
          <w:sz w:val="26"/>
          <w:szCs w:val="26"/>
        </w:rPr>
        <w:t>О внесении изменений в постановление Администрации города Когалыма от 14.04.2023 № 692</w:t>
      </w:r>
      <w:r w:rsidR="00BD3B55">
        <w:rPr>
          <w:sz w:val="26"/>
          <w:szCs w:val="26"/>
        </w:rPr>
        <w:t>»;</w:t>
      </w:r>
    </w:p>
    <w:p w:rsidR="000C3E49" w:rsidRPr="00432BA9" w:rsidRDefault="00432BA9" w:rsidP="00B35DF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2.3.  </w:t>
      </w:r>
      <w:r w:rsidR="00B35DF5" w:rsidRPr="00B35DF5">
        <w:rPr>
          <w:sz w:val="26"/>
          <w:szCs w:val="26"/>
        </w:rPr>
        <w:t>от 21.02.2025 № 368</w:t>
      </w:r>
      <w:r w:rsidR="00B35DF5">
        <w:rPr>
          <w:sz w:val="26"/>
          <w:szCs w:val="26"/>
        </w:rPr>
        <w:t xml:space="preserve"> «О внесении изменений </w:t>
      </w:r>
      <w:r w:rsidR="00B35DF5" w:rsidRPr="00B35DF5">
        <w:rPr>
          <w:sz w:val="26"/>
          <w:szCs w:val="26"/>
        </w:rPr>
        <w:t>в постанов</w:t>
      </w:r>
      <w:r w:rsidR="00B35DF5">
        <w:rPr>
          <w:sz w:val="26"/>
          <w:szCs w:val="26"/>
        </w:rPr>
        <w:t xml:space="preserve">ление Администрации города Когалыма </w:t>
      </w:r>
      <w:r w:rsidR="00B35DF5" w:rsidRPr="00B35DF5">
        <w:rPr>
          <w:sz w:val="26"/>
          <w:szCs w:val="26"/>
        </w:rPr>
        <w:t>от 14.04.2023 № 692</w:t>
      </w:r>
      <w:r w:rsidR="00B35DF5">
        <w:rPr>
          <w:sz w:val="26"/>
          <w:szCs w:val="26"/>
        </w:rPr>
        <w:t>».</w:t>
      </w:r>
    </w:p>
    <w:p w:rsidR="00DA6E0F" w:rsidRPr="001D4132" w:rsidRDefault="00DA6E0F" w:rsidP="00DA6E0F">
      <w:pPr>
        <w:widowControl w:val="0"/>
        <w:ind w:right="140" w:firstLine="709"/>
        <w:jc w:val="both"/>
        <w:rPr>
          <w:sz w:val="26"/>
          <w:szCs w:val="26"/>
        </w:rPr>
      </w:pPr>
    </w:p>
    <w:p w:rsidR="00DA6E0F" w:rsidRDefault="000C3E49" w:rsidP="00DA6E0F">
      <w:pPr>
        <w:widowControl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A6E0F" w:rsidRPr="001D4132">
        <w:rPr>
          <w:sz w:val="26"/>
          <w:szCs w:val="26"/>
        </w:rPr>
        <w:t>. Опубликовать настоящее постановление</w:t>
      </w:r>
      <w:r w:rsidR="00DA6E0F">
        <w:rPr>
          <w:sz w:val="26"/>
          <w:szCs w:val="26"/>
        </w:rPr>
        <w:t xml:space="preserve"> </w:t>
      </w:r>
      <w:r w:rsidR="00DA6E0F" w:rsidRPr="00295EF8">
        <w:rPr>
          <w:sz w:val="26"/>
          <w:szCs w:val="26"/>
        </w:rPr>
        <w:t>и приложения к нему</w:t>
      </w:r>
      <w:r w:rsidR="00DA6E0F" w:rsidRPr="001D4132">
        <w:rPr>
          <w:sz w:val="26"/>
          <w:szCs w:val="26"/>
        </w:rPr>
        <w:t xml:space="preserve"> </w:t>
      </w:r>
      <w:r w:rsidR="00DA6E0F">
        <w:rPr>
          <w:sz w:val="26"/>
          <w:szCs w:val="26"/>
        </w:rPr>
        <w:t xml:space="preserve">в </w:t>
      </w:r>
      <w:r w:rsidR="00DA6E0F" w:rsidRPr="001D4132">
        <w:rPr>
          <w:sz w:val="26"/>
          <w:szCs w:val="26"/>
        </w:rPr>
        <w:t>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</w:t>
      </w:r>
      <w:r w:rsidR="00DA6E0F">
        <w:rPr>
          <w:sz w:val="26"/>
          <w:szCs w:val="26"/>
        </w:rPr>
        <w:t xml:space="preserve">и </w:t>
      </w:r>
      <w:r w:rsidR="00DA6E0F" w:rsidRPr="00A95819">
        <w:rPr>
          <w:sz w:val="26"/>
          <w:szCs w:val="26"/>
        </w:rPr>
        <w:t>Интернет (</w:t>
      </w:r>
      <w:hyperlink r:id="rId9" w:history="1">
        <w:r w:rsidR="00DA6E0F" w:rsidRPr="00A95819">
          <w:rPr>
            <w:rStyle w:val="a9"/>
            <w:color w:val="auto"/>
            <w:sz w:val="26"/>
            <w:szCs w:val="26"/>
            <w:u w:val="none"/>
          </w:rPr>
          <w:t>www.admkogalym.ru</w:t>
        </w:r>
      </w:hyperlink>
      <w:r w:rsidR="00DA6E0F" w:rsidRPr="00A95819">
        <w:rPr>
          <w:sz w:val="26"/>
          <w:szCs w:val="26"/>
        </w:rPr>
        <w:t>).</w:t>
      </w:r>
    </w:p>
    <w:p w:rsidR="00DA6E0F" w:rsidRDefault="00DA6E0F" w:rsidP="00DA6E0F">
      <w:pPr>
        <w:widowControl w:val="0"/>
        <w:ind w:right="140" w:firstLine="709"/>
        <w:jc w:val="both"/>
        <w:rPr>
          <w:sz w:val="26"/>
          <w:szCs w:val="26"/>
        </w:rPr>
      </w:pPr>
    </w:p>
    <w:p w:rsidR="00A95819" w:rsidRDefault="000C3E49" w:rsidP="00A95819">
      <w:pPr>
        <w:widowControl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05E22">
        <w:rPr>
          <w:sz w:val="26"/>
          <w:szCs w:val="26"/>
        </w:rPr>
        <w:t>. Контроль за исполнением</w:t>
      </w:r>
      <w:r w:rsidR="00DA6E0F" w:rsidRPr="00467F66">
        <w:rPr>
          <w:sz w:val="26"/>
          <w:szCs w:val="26"/>
        </w:rPr>
        <w:t xml:space="preserve"> постановления </w:t>
      </w:r>
      <w:r w:rsidR="000B2116">
        <w:rPr>
          <w:sz w:val="26"/>
          <w:szCs w:val="26"/>
        </w:rPr>
        <w:t>оставляю за собой.</w:t>
      </w:r>
    </w:p>
    <w:p w:rsidR="000B2116" w:rsidRDefault="000B2116" w:rsidP="00A95819">
      <w:pPr>
        <w:widowControl w:val="0"/>
        <w:ind w:right="140" w:firstLine="709"/>
        <w:jc w:val="both"/>
        <w:rPr>
          <w:sz w:val="26"/>
          <w:szCs w:val="26"/>
        </w:rPr>
      </w:pPr>
    </w:p>
    <w:p w:rsidR="00A95819" w:rsidRDefault="00A95819" w:rsidP="00A95819">
      <w:pPr>
        <w:widowControl w:val="0"/>
        <w:ind w:right="140"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69"/>
        <w:gridCol w:w="4073"/>
        <w:gridCol w:w="2112"/>
      </w:tblGrid>
      <w:tr w:rsidR="00A95819" w:rsidRPr="00927695" w:rsidTr="00B35DF5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182D3091899149A69DB91F787B414F7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A95819" w:rsidRPr="008465F5" w:rsidRDefault="00A95819" w:rsidP="00B35DF5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A95819" w:rsidRPr="00903CF1" w:rsidRDefault="00A95819" w:rsidP="00B35DF5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5408" behindDoc="0" locked="0" layoutInCell="1" allowOverlap="1" wp14:anchorId="348FBB9F" wp14:editId="091D975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A95819" w:rsidRPr="00903CF1" w:rsidRDefault="00A95819" w:rsidP="00B35DF5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A95819" w:rsidRPr="00903CF1" w:rsidRDefault="00A95819" w:rsidP="00B35DF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A95819" w:rsidRPr="00903CF1" w:rsidRDefault="00A95819" w:rsidP="00B35DF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A95819" w:rsidRPr="00903CF1" w:rsidRDefault="00A95819" w:rsidP="00B35DF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A95819" w:rsidRPr="00A346E4" w:rsidRDefault="00A95819" w:rsidP="00B35DF5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182D3091899149A69DB91F787B414F73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A95819" w:rsidRPr="00465FC6" w:rsidRDefault="00A95819" w:rsidP="00B35DF5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A95819" w:rsidRDefault="00A95819" w:rsidP="00A95819">
      <w:pPr>
        <w:widowControl w:val="0"/>
        <w:ind w:right="140" w:firstLine="709"/>
        <w:jc w:val="both"/>
        <w:rPr>
          <w:sz w:val="26"/>
          <w:szCs w:val="26"/>
        </w:rPr>
      </w:pPr>
    </w:p>
    <w:p w:rsidR="00612771" w:rsidRDefault="00612771" w:rsidP="008D0661">
      <w:pPr>
        <w:ind w:firstLine="567"/>
        <w:jc w:val="both"/>
        <w:rPr>
          <w:sz w:val="26"/>
          <w:szCs w:val="26"/>
        </w:rPr>
      </w:pPr>
    </w:p>
    <w:p w:rsidR="006D74DC" w:rsidRDefault="006D74DC" w:rsidP="008D0661">
      <w:pPr>
        <w:ind w:firstLine="567"/>
        <w:jc w:val="both"/>
        <w:rPr>
          <w:sz w:val="26"/>
          <w:szCs w:val="26"/>
        </w:rPr>
      </w:pPr>
    </w:p>
    <w:p w:rsidR="00DA6E0F" w:rsidRDefault="00DA6E0F" w:rsidP="00B7668E">
      <w:pPr>
        <w:jc w:val="right"/>
        <w:rPr>
          <w:sz w:val="26"/>
          <w:szCs w:val="26"/>
        </w:rPr>
      </w:pPr>
    </w:p>
    <w:p w:rsidR="00DA6E0F" w:rsidRDefault="00DA6E0F" w:rsidP="00B7668E">
      <w:pPr>
        <w:jc w:val="right"/>
        <w:rPr>
          <w:sz w:val="26"/>
          <w:szCs w:val="26"/>
        </w:rPr>
      </w:pPr>
    </w:p>
    <w:p w:rsidR="00DA6E0F" w:rsidRDefault="00DA6E0F" w:rsidP="00B7668E">
      <w:pPr>
        <w:jc w:val="right"/>
        <w:rPr>
          <w:sz w:val="26"/>
          <w:szCs w:val="26"/>
        </w:rPr>
      </w:pPr>
    </w:p>
    <w:p w:rsidR="00DA6E0F" w:rsidRDefault="00DA6E0F" w:rsidP="00B7668E">
      <w:pPr>
        <w:jc w:val="right"/>
        <w:rPr>
          <w:sz w:val="26"/>
          <w:szCs w:val="26"/>
        </w:rPr>
      </w:pPr>
    </w:p>
    <w:p w:rsidR="00DA6E0F" w:rsidRDefault="00DA6E0F" w:rsidP="00B7668E">
      <w:pPr>
        <w:jc w:val="right"/>
        <w:rPr>
          <w:sz w:val="26"/>
          <w:szCs w:val="26"/>
        </w:rPr>
      </w:pPr>
    </w:p>
    <w:p w:rsidR="00DA6E0F" w:rsidRDefault="00DA6E0F" w:rsidP="00B7668E">
      <w:pPr>
        <w:jc w:val="right"/>
        <w:rPr>
          <w:sz w:val="26"/>
          <w:szCs w:val="26"/>
        </w:rPr>
      </w:pPr>
    </w:p>
    <w:p w:rsidR="00DA6E0F" w:rsidRDefault="00DA6E0F" w:rsidP="00B7668E">
      <w:pPr>
        <w:jc w:val="right"/>
        <w:rPr>
          <w:sz w:val="26"/>
          <w:szCs w:val="26"/>
        </w:rPr>
      </w:pPr>
    </w:p>
    <w:p w:rsidR="00DA6E0F" w:rsidRDefault="00DA6E0F" w:rsidP="00B7668E">
      <w:pPr>
        <w:jc w:val="right"/>
        <w:rPr>
          <w:sz w:val="26"/>
          <w:szCs w:val="26"/>
        </w:rPr>
      </w:pPr>
    </w:p>
    <w:p w:rsidR="00DA6E0F" w:rsidRDefault="00DA6E0F" w:rsidP="00B7668E">
      <w:pPr>
        <w:jc w:val="right"/>
        <w:rPr>
          <w:sz w:val="26"/>
          <w:szCs w:val="26"/>
        </w:rPr>
      </w:pPr>
    </w:p>
    <w:p w:rsidR="00DA6E0F" w:rsidRDefault="00DA6E0F" w:rsidP="00B7668E">
      <w:pPr>
        <w:jc w:val="right"/>
        <w:rPr>
          <w:sz w:val="26"/>
          <w:szCs w:val="26"/>
        </w:rPr>
      </w:pPr>
    </w:p>
    <w:p w:rsidR="00DA6E0F" w:rsidRDefault="00DA6E0F" w:rsidP="00B7668E">
      <w:pPr>
        <w:jc w:val="right"/>
        <w:rPr>
          <w:sz w:val="26"/>
          <w:szCs w:val="26"/>
        </w:rPr>
      </w:pPr>
    </w:p>
    <w:p w:rsidR="00DA6E0F" w:rsidRDefault="00DA6E0F" w:rsidP="00B7668E">
      <w:pPr>
        <w:jc w:val="right"/>
        <w:rPr>
          <w:sz w:val="26"/>
          <w:szCs w:val="26"/>
        </w:rPr>
      </w:pPr>
    </w:p>
    <w:p w:rsidR="00DA6E0F" w:rsidRDefault="00DA6E0F" w:rsidP="00B7668E">
      <w:pPr>
        <w:jc w:val="right"/>
        <w:rPr>
          <w:sz w:val="26"/>
          <w:szCs w:val="26"/>
        </w:rPr>
      </w:pPr>
    </w:p>
    <w:p w:rsidR="00DA6E0F" w:rsidRDefault="00DA6E0F" w:rsidP="00B7668E">
      <w:pPr>
        <w:jc w:val="right"/>
        <w:rPr>
          <w:sz w:val="26"/>
          <w:szCs w:val="26"/>
        </w:rPr>
      </w:pPr>
    </w:p>
    <w:p w:rsidR="00DA6E0F" w:rsidRDefault="00DA6E0F" w:rsidP="00B7668E">
      <w:pPr>
        <w:jc w:val="right"/>
        <w:rPr>
          <w:sz w:val="26"/>
          <w:szCs w:val="26"/>
        </w:rPr>
      </w:pPr>
    </w:p>
    <w:p w:rsidR="000B2116" w:rsidRDefault="000B2116" w:rsidP="00B7668E">
      <w:pPr>
        <w:jc w:val="right"/>
        <w:rPr>
          <w:sz w:val="26"/>
          <w:szCs w:val="26"/>
        </w:rPr>
      </w:pPr>
    </w:p>
    <w:p w:rsidR="000B2116" w:rsidRDefault="000B2116" w:rsidP="00B7668E">
      <w:pPr>
        <w:jc w:val="right"/>
        <w:rPr>
          <w:sz w:val="26"/>
          <w:szCs w:val="26"/>
        </w:rPr>
      </w:pPr>
    </w:p>
    <w:p w:rsidR="000B2116" w:rsidRDefault="000B2116" w:rsidP="00B7668E">
      <w:pPr>
        <w:jc w:val="right"/>
        <w:rPr>
          <w:sz w:val="26"/>
          <w:szCs w:val="26"/>
        </w:rPr>
      </w:pPr>
    </w:p>
    <w:p w:rsidR="000B2116" w:rsidRDefault="000B2116" w:rsidP="00B7668E">
      <w:pPr>
        <w:jc w:val="right"/>
        <w:rPr>
          <w:sz w:val="26"/>
          <w:szCs w:val="26"/>
        </w:rPr>
      </w:pPr>
    </w:p>
    <w:p w:rsidR="000B2116" w:rsidRDefault="000B2116" w:rsidP="00B7668E">
      <w:pPr>
        <w:jc w:val="right"/>
        <w:rPr>
          <w:sz w:val="26"/>
          <w:szCs w:val="26"/>
        </w:rPr>
      </w:pPr>
    </w:p>
    <w:p w:rsidR="000B2116" w:rsidRDefault="000B2116" w:rsidP="00B7668E">
      <w:pPr>
        <w:jc w:val="right"/>
        <w:rPr>
          <w:sz w:val="26"/>
          <w:szCs w:val="26"/>
        </w:rPr>
      </w:pPr>
    </w:p>
    <w:p w:rsidR="000B2116" w:rsidRDefault="000B2116" w:rsidP="00B7668E">
      <w:pPr>
        <w:jc w:val="right"/>
        <w:rPr>
          <w:sz w:val="26"/>
          <w:szCs w:val="26"/>
        </w:rPr>
      </w:pPr>
    </w:p>
    <w:p w:rsidR="000B2116" w:rsidRDefault="000B2116" w:rsidP="00B7668E">
      <w:pPr>
        <w:jc w:val="right"/>
        <w:rPr>
          <w:sz w:val="26"/>
          <w:szCs w:val="26"/>
        </w:rPr>
      </w:pPr>
    </w:p>
    <w:p w:rsidR="000B2116" w:rsidRDefault="000B2116" w:rsidP="00B7668E">
      <w:pPr>
        <w:jc w:val="right"/>
        <w:rPr>
          <w:sz w:val="26"/>
          <w:szCs w:val="26"/>
        </w:rPr>
      </w:pPr>
    </w:p>
    <w:p w:rsidR="000B2116" w:rsidRDefault="000B2116" w:rsidP="00B7668E">
      <w:pPr>
        <w:jc w:val="right"/>
        <w:rPr>
          <w:sz w:val="26"/>
          <w:szCs w:val="26"/>
        </w:rPr>
      </w:pPr>
    </w:p>
    <w:p w:rsidR="00CD7EA0" w:rsidRDefault="00CD7EA0" w:rsidP="00B7668E">
      <w:pPr>
        <w:jc w:val="right"/>
        <w:rPr>
          <w:sz w:val="26"/>
          <w:szCs w:val="26"/>
        </w:rPr>
      </w:pPr>
    </w:p>
    <w:p w:rsidR="00CD7EA0" w:rsidRDefault="00CD7EA0" w:rsidP="00B7668E">
      <w:pPr>
        <w:jc w:val="right"/>
        <w:rPr>
          <w:sz w:val="26"/>
          <w:szCs w:val="26"/>
        </w:rPr>
      </w:pPr>
    </w:p>
    <w:p w:rsidR="00CD7EA0" w:rsidRDefault="00CD7EA0" w:rsidP="00B7668E">
      <w:pPr>
        <w:jc w:val="right"/>
        <w:rPr>
          <w:sz w:val="26"/>
          <w:szCs w:val="26"/>
        </w:rPr>
      </w:pPr>
    </w:p>
    <w:p w:rsidR="00CD7EA0" w:rsidRDefault="00CD7EA0" w:rsidP="00B7668E">
      <w:pPr>
        <w:jc w:val="right"/>
        <w:rPr>
          <w:sz w:val="26"/>
          <w:szCs w:val="26"/>
        </w:rPr>
      </w:pPr>
    </w:p>
    <w:p w:rsidR="00CD7EA0" w:rsidRDefault="00CD7EA0" w:rsidP="00B7668E">
      <w:pPr>
        <w:jc w:val="right"/>
        <w:rPr>
          <w:sz w:val="26"/>
          <w:szCs w:val="26"/>
        </w:rPr>
      </w:pPr>
    </w:p>
    <w:p w:rsidR="000B2116" w:rsidRDefault="000B2116" w:rsidP="00B35DF5">
      <w:pPr>
        <w:rPr>
          <w:sz w:val="26"/>
          <w:szCs w:val="26"/>
        </w:rPr>
      </w:pPr>
    </w:p>
    <w:p w:rsidR="00EC0B56" w:rsidRDefault="00EC0B56" w:rsidP="00B7668E">
      <w:pPr>
        <w:jc w:val="right"/>
        <w:rPr>
          <w:sz w:val="26"/>
          <w:szCs w:val="26"/>
        </w:rPr>
      </w:pPr>
    </w:p>
    <w:p w:rsidR="00A95819" w:rsidRPr="00FF49C3" w:rsidRDefault="00A95819" w:rsidP="00A95819">
      <w:pPr>
        <w:pStyle w:val="af0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</w:t>
      </w:r>
    </w:p>
    <w:p w:rsidR="00A95819" w:rsidRPr="00FF49C3" w:rsidRDefault="00A95819" w:rsidP="00A95819">
      <w:pPr>
        <w:pStyle w:val="af0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A95819" w:rsidRDefault="00A95819" w:rsidP="00A95819">
      <w:pPr>
        <w:tabs>
          <w:tab w:val="left" w:pos="7652"/>
        </w:tabs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0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A95819" w:rsidRPr="00CC2F24" w:rsidTr="00A95819">
        <w:tc>
          <w:tcPr>
            <w:tcW w:w="2235" w:type="dxa"/>
          </w:tcPr>
          <w:p w:rsidR="00A95819" w:rsidRPr="009001E2" w:rsidRDefault="00A95819" w:rsidP="00B35DF5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A95819" w:rsidRPr="006A3B32" w:rsidRDefault="00A95819" w:rsidP="00B35DF5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DC1DC7" w:rsidRDefault="00DC1DC7" w:rsidP="00B7668E">
      <w:pPr>
        <w:rPr>
          <w:sz w:val="26"/>
          <w:szCs w:val="26"/>
        </w:rPr>
      </w:pPr>
    </w:p>
    <w:p w:rsidR="00B35DF5" w:rsidRDefault="00B35DF5" w:rsidP="00B7668E">
      <w:pPr>
        <w:rPr>
          <w:sz w:val="26"/>
          <w:szCs w:val="26"/>
        </w:rPr>
      </w:pPr>
    </w:p>
    <w:p w:rsidR="00B35DF5" w:rsidRPr="00B35DF5" w:rsidRDefault="00B35DF5" w:rsidP="00B35DF5">
      <w:pPr>
        <w:widowControl w:val="0"/>
        <w:ind w:firstLine="709"/>
        <w:jc w:val="center"/>
        <w:rPr>
          <w:sz w:val="26"/>
          <w:szCs w:val="26"/>
        </w:rPr>
      </w:pPr>
      <w:r w:rsidRPr="00B35DF5">
        <w:rPr>
          <w:sz w:val="26"/>
          <w:szCs w:val="26"/>
        </w:rPr>
        <w:t>Положение</w:t>
      </w:r>
    </w:p>
    <w:p w:rsidR="00B35DF5" w:rsidRPr="00B35DF5" w:rsidRDefault="00B35DF5" w:rsidP="00B35DF5">
      <w:pPr>
        <w:widowControl w:val="0"/>
        <w:jc w:val="center"/>
        <w:rPr>
          <w:sz w:val="26"/>
          <w:szCs w:val="26"/>
        </w:rPr>
      </w:pPr>
      <w:r w:rsidRPr="00B35DF5">
        <w:rPr>
          <w:sz w:val="26"/>
          <w:szCs w:val="26"/>
        </w:rPr>
        <w:t>о порядке и критериях конкурсного отбора учащихся общеобразовательных организаций города Когалыма, выдвигаемых на получение гранта Администрации города Когалыма «Лучший ученик общеобразовательной школы»</w:t>
      </w:r>
    </w:p>
    <w:p w:rsidR="00B35DF5" w:rsidRPr="00B35DF5" w:rsidRDefault="00B35DF5" w:rsidP="00B35DF5">
      <w:pPr>
        <w:widowControl w:val="0"/>
        <w:ind w:firstLine="709"/>
        <w:jc w:val="center"/>
        <w:rPr>
          <w:sz w:val="26"/>
          <w:szCs w:val="26"/>
        </w:rPr>
      </w:pPr>
    </w:p>
    <w:p w:rsidR="00B35DF5" w:rsidRPr="00B35DF5" w:rsidRDefault="00B35DF5" w:rsidP="00B35DF5">
      <w:pPr>
        <w:widowControl w:val="0"/>
        <w:jc w:val="center"/>
        <w:rPr>
          <w:sz w:val="26"/>
          <w:szCs w:val="26"/>
        </w:rPr>
      </w:pPr>
      <w:r w:rsidRPr="00B35DF5">
        <w:rPr>
          <w:sz w:val="26"/>
          <w:szCs w:val="26"/>
        </w:rPr>
        <w:t>1. Общие положения</w:t>
      </w:r>
    </w:p>
    <w:p w:rsidR="00B35DF5" w:rsidRPr="00B35DF5" w:rsidRDefault="00B35DF5" w:rsidP="00B35DF5">
      <w:pPr>
        <w:widowControl w:val="0"/>
        <w:ind w:firstLine="709"/>
        <w:jc w:val="both"/>
        <w:rPr>
          <w:sz w:val="26"/>
          <w:szCs w:val="26"/>
        </w:rPr>
      </w:pPr>
    </w:p>
    <w:p w:rsidR="00B35DF5" w:rsidRPr="00B35DF5" w:rsidRDefault="00B35DF5" w:rsidP="00B35DF5">
      <w:pPr>
        <w:widowControl w:val="0"/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  <w:r w:rsidRPr="00B35DF5">
        <w:rPr>
          <w:sz w:val="26"/>
          <w:szCs w:val="26"/>
        </w:rPr>
        <w:t>1.1. Грант Администрации города Когалыма «Лучший ученик общеобразовательной школы» (далее – грант) учреждается в рамках реализации муниципальной программы «Развитие образования в городе Когалыме», утверждённой постановлением Администрации города Когалыма от 24.12.2024 №2562.</w:t>
      </w:r>
    </w:p>
    <w:p w:rsidR="00B35DF5" w:rsidRPr="00B35DF5" w:rsidRDefault="00B35DF5" w:rsidP="00B35DF5">
      <w:pPr>
        <w:widowControl w:val="0"/>
        <w:shd w:val="clear" w:color="auto" w:fill="FFFFFF"/>
        <w:tabs>
          <w:tab w:val="left" w:pos="0"/>
        </w:tabs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>1.2. Настоящее положение регламентирует порядок проведения конкурсного отбора учащихся общеобразовательных организаций города Когалыма (далее - учащиеся), выдвигаемых на получение гранта (далее – конкурсный отбор).</w:t>
      </w:r>
    </w:p>
    <w:p w:rsidR="00B35DF5" w:rsidRPr="00B35DF5" w:rsidRDefault="00B35DF5" w:rsidP="00B35D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>1.3. Конкурсный отбор учащихся, выдвигаемых на получение гранта, направлен на:</w:t>
      </w:r>
    </w:p>
    <w:p w:rsidR="00B35DF5" w:rsidRPr="00B35DF5" w:rsidRDefault="00B35DF5" w:rsidP="00B35D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 xml:space="preserve">- выявление и поддержку творческих, одаренных, талантливых, инициативных учащихся муниципальных общеобразовательных организаций города Когалыма; </w:t>
      </w:r>
    </w:p>
    <w:p w:rsidR="00B35DF5" w:rsidRPr="00B35DF5" w:rsidRDefault="00B35DF5" w:rsidP="00B35D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 xml:space="preserve">- стимулирование познавательной активности и творческой деятельности учащихся; </w:t>
      </w:r>
    </w:p>
    <w:p w:rsidR="00B35DF5" w:rsidRPr="00B35DF5" w:rsidRDefault="00B35DF5" w:rsidP="00B35D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 xml:space="preserve">- формирование положительной мотивации на успешность в учебной и творческой деятельности; </w:t>
      </w:r>
    </w:p>
    <w:p w:rsidR="00B35DF5" w:rsidRPr="00B35DF5" w:rsidRDefault="00B35DF5" w:rsidP="00B35D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>- поиск наиболее полного использования возможностей общеобразовательных организаций для раскрытия способностей учащихся;</w:t>
      </w:r>
    </w:p>
    <w:p w:rsidR="00B35DF5" w:rsidRPr="00B35DF5" w:rsidRDefault="00B35DF5" w:rsidP="00B35D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>- развитие общения в среде ученического сообщества.</w:t>
      </w:r>
    </w:p>
    <w:p w:rsidR="00B35DF5" w:rsidRPr="00B35DF5" w:rsidRDefault="00B35DF5" w:rsidP="00B35D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 xml:space="preserve">1.4. По итогам конкурсного отбора определяется не более 3-х победителей, которые получают </w:t>
      </w:r>
      <w:r w:rsidRPr="00B35DF5">
        <w:rPr>
          <w:color w:val="000000"/>
          <w:sz w:val="26"/>
          <w:szCs w:val="24"/>
        </w:rPr>
        <w:t>грант в размере 15 тысяч рублей каждому.</w:t>
      </w:r>
    </w:p>
    <w:p w:rsidR="00B35DF5" w:rsidRPr="00B35DF5" w:rsidRDefault="00B35DF5" w:rsidP="00B35D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>1.5. Конкурсный отбор осуществляется на муниципальном уровне по критериям, устанавливаемым настоящим Положением.</w:t>
      </w:r>
    </w:p>
    <w:p w:rsidR="00B35DF5" w:rsidRPr="00B35DF5" w:rsidRDefault="00B35DF5" w:rsidP="00B35DF5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6"/>
          <w:szCs w:val="24"/>
        </w:rPr>
      </w:pPr>
      <w:r w:rsidRPr="00B35DF5">
        <w:rPr>
          <w:sz w:val="26"/>
          <w:szCs w:val="24"/>
        </w:rPr>
        <w:t xml:space="preserve">1.6. Награждение победителя грамотой, подтверждающей получение гранта, осуществляется главой города Когалыма в торжественной обстановке. </w:t>
      </w:r>
    </w:p>
    <w:p w:rsidR="00B35DF5" w:rsidRPr="00B35DF5" w:rsidRDefault="00B35DF5" w:rsidP="00B35DF5">
      <w:pPr>
        <w:widowControl w:val="0"/>
        <w:rPr>
          <w:sz w:val="26"/>
          <w:szCs w:val="26"/>
        </w:rPr>
      </w:pPr>
    </w:p>
    <w:p w:rsidR="00B35DF5" w:rsidRPr="00B35DF5" w:rsidRDefault="00B35DF5" w:rsidP="00B35DF5">
      <w:pPr>
        <w:widowControl w:val="0"/>
        <w:ind w:firstLine="709"/>
        <w:jc w:val="center"/>
        <w:rPr>
          <w:sz w:val="26"/>
          <w:szCs w:val="26"/>
        </w:rPr>
      </w:pPr>
      <w:r w:rsidRPr="00B35DF5">
        <w:rPr>
          <w:sz w:val="26"/>
          <w:szCs w:val="26"/>
        </w:rPr>
        <w:t>2. Порядок проведения конкурсного отбора учащихся,</w:t>
      </w:r>
    </w:p>
    <w:p w:rsidR="00B35DF5" w:rsidRPr="00B35DF5" w:rsidRDefault="00B35DF5" w:rsidP="00B35DF5">
      <w:pPr>
        <w:widowControl w:val="0"/>
        <w:ind w:firstLine="709"/>
        <w:jc w:val="center"/>
        <w:rPr>
          <w:sz w:val="26"/>
          <w:szCs w:val="26"/>
        </w:rPr>
      </w:pPr>
      <w:r w:rsidRPr="00B35DF5">
        <w:rPr>
          <w:sz w:val="26"/>
          <w:szCs w:val="26"/>
        </w:rPr>
        <w:t>выдвигаемых на получение гранта</w:t>
      </w:r>
    </w:p>
    <w:p w:rsidR="00B35DF5" w:rsidRPr="00B35DF5" w:rsidRDefault="00B35DF5" w:rsidP="00B35DF5">
      <w:pPr>
        <w:widowControl w:val="0"/>
        <w:ind w:firstLine="709"/>
        <w:jc w:val="center"/>
        <w:rPr>
          <w:sz w:val="26"/>
          <w:szCs w:val="26"/>
        </w:rPr>
      </w:pPr>
    </w:p>
    <w:p w:rsidR="00B35DF5" w:rsidRPr="00B35DF5" w:rsidRDefault="00B35DF5" w:rsidP="00B35D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>2.1. Конкурсный отбор учащихся осуществляется в два этапа: на первом этапе - на основании критериев участия, на втором этапе - на основании критериев отбора.</w:t>
      </w:r>
    </w:p>
    <w:p w:rsidR="00B35DF5" w:rsidRPr="00B35DF5" w:rsidRDefault="00B35DF5" w:rsidP="00B35D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>2.2. Критерии участия:</w:t>
      </w:r>
    </w:p>
    <w:p w:rsidR="00B35DF5" w:rsidRPr="00B35DF5" w:rsidRDefault="00B35DF5" w:rsidP="00B35DF5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>- учащийся 10 или 11 класса;</w:t>
      </w:r>
    </w:p>
    <w:p w:rsidR="00B35DF5" w:rsidRPr="00B35DF5" w:rsidRDefault="00B35DF5" w:rsidP="00B35DF5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>- учащийся успевает на «хорошо» и «отлично» в течение последних 2-х лет по всем учебным предметам учебного плана;</w:t>
      </w:r>
    </w:p>
    <w:p w:rsidR="00B35DF5" w:rsidRPr="00B35DF5" w:rsidRDefault="00B35DF5" w:rsidP="00B35DF5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lastRenderedPageBreak/>
        <w:t>- учащийся является участником городских, окружных, российских олимпиад, смотров, конкурсов, соревнований и т.д.;</w:t>
      </w:r>
    </w:p>
    <w:p w:rsidR="00B35DF5" w:rsidRPr="00B35DF5" w:rsidRDefault="00B35DF5" w:rsidP="00B35DF5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>- у учащегося отсутствуют правонарушения.</w:t>
      </w:r>
    </w:p>
    <w:p w:rsidR="00B35DF5" w:rsidRPr="00B35DF5" w:rsidRDefault="00B35DF5" w:rsidP="00B35DF5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>Участники и (или) победители конкурса прошлого года имеют право принимать участие в конкурсе 2026 года на общих основаниях.</w:t>
      </w:r>
    </w:p>
    <w:p w:rsidR="00B35DF5" w:rsidRPr="00B35DF5" w:rsidRDefault="00B35DF5" w:rsidP="00B35D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>2.3. Критерии отбора:</w:t>
      </w:r>
    </w:p>
    <w:p w:rsidR="00B35DF5" w:rsidRPr="00B35DF5" w:rsidRDefault="00B35DF5" w:rsidP="00B35DF5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>- учебно-предметная активность;</w:t>
      </w:r>
    </w:p>
    <w:p w:rsidR="00B35DF5" w:rsidRPr="00B35DF5" w:rsidRDefault="00B35DF5" w:rsidP="00B35DF5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 xml:space="preserve">- </w:t>
      </w:r>
      <w:proofErr w:type="spellStart"/>
      <w:r w:rsidRPr="00B35DF5">
        <w:rPr>
          <w:sz w:val="26"/>
          <w:szCs w:val="24"/>
        </w:rPr>
        <w:t>внеучебная</w:t>
      </w:r>
      <w:proofErr w:type="spellEnd"/>
      <w:r w:rsidRPr="00B35DF5">
        <w:rPr>
          <w:sz w:val="26"/>
          <w:szCs w:val="24"/>
        </w:rPr>
        <w:t xml:space="preserve"> активность в рамках дополнительного образования по различным направлениям;</w:t>
      </w:r>
    </w:p>
    <w:p w:rsidR="00B35DF5" w:rsidRPr="00B35DF5" w:rsidRDefault="00B35DF5" w:rsidP="00B35DF5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>- общественная активность.</w:t>
      </w:r>
    </w:p>
    <w:p w:rsidR="00B35DF5" w:rsidRPr="00B35DF5" w:rsidRDefault="00B35DF5" w:rsidP="00B35D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>2.4. Первый этап:</w:t>
      </w:r>
    </w:p>
    <w:p w:rsidR="00B35DF5" w:rsidRPr="00B35DF5" w:rsidRDefault="00B35DF5" w:rsidP="00B35D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>2.4.1. Выдвижение учащегося на соискание гранта производится органом управления общеобразовательной организации.</w:t>
      </w:r>
    </w:p>
    <w:p w:rsidR="00B35DF5" w:rsidRPr="00B35DF5" w:rsidRDefault="00B35DF5" w:rsidP="00B35DF5">
      <w:pPr>
        <w:widowControl w:val="0"/>
        <w:ind w:firstLine="709"/>
        <w:jc w:val="both"/>
        <w:rPr>
          <w:sz w:val="26"/>
          <w:szCs w:val="26"/>
        </w:rPr>
      </w:pPr>
      <w:r w:rsidRPr="00B35DF5">
        <w:rPr>
          <w:sz w:val="26"/>
          <w:szCs w:val="26"/>
        </w:rPr>
        <w:t xml:space="preserve">2.4.2. Для осуществления экспертизы по отбору победителей конкурса управление образования Администрации города Когалыма создает муниципальную конкурсную комиссию по экспертизе материалов обучающихся, выдвигаемых на получение гранта (далее - конкурсная комиссия). Порядок формирования и организации работы конкурсной комиссии определяется </w:t>
      </w:r>
      <w:r w:rsidRPr="00B35DF5">
        <w:rPr>
          <w:sz w:val="26"/>
          <w:szCs w:val="26"/>
          <w:shd w:val="clear" w:color="auto" w:fill="FFFFFF"/>
        </w:rPr>
        <w:t xml:space="preserve">согласно </w:t>
      </w:r>
      <w:r w:rsidRPr="00BD3B55">
        <w:rPr>
          <w:color w:val="000000" w:themeColor="text1"/>
          <w:sz w:val="26"/>
          <w:szCs w:val="26"/>
          <w:shd w:val="clear" w:color="auto" w:fill="FFFFFF"/>
        </w:rPr>
        <w:t xml:space="preserve">приложению 2 </w:t>
      </w:r>
      <w:r w:rsidRPr="00B35DF5">
        <w:rPr>
          <w:sz w:val="26"/>
          <w:szCs w:val="26"/>
          <w:shd w:val="clear" w:color="auto" w:fill="FFFFFF"/>
        </w:rPr>
        <w:t>к</w:t>
      </w:r>
      <w:r w:rsidRPr="00B35DF5">
        <w:rPr>
          <w:sz w:val="26"/>
          <w:szCs w:val="26"/>
        </w:rPr>
        <w:t xml:space="preserve"> настоящему приказу. </w:t>
      </w:r>
    </w:p>
    <w:p w:rsidR="00B35DF5" w:rsidRPr="00B35DF5" w:rsidRDefault="00B35DF5" w:rsidP="00B35D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>2.4.3. Общеобразовательная организация представляет в конкурсную комиссию следующие документы учащегося:</w:t>
      </w:r>
    </w:p>
    <w:p w:rsidR="00B35DF5" w:rsidRPr="00B35DF5" w:rsidRDefault="00B35DF5" w:rsidP="00B35DF5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>- заявку на участие в конкурсном отборе согласно приложению 1 к настоящему Положению;</w:t>
      </w:r>
    </w:p>
    <w:p w:rsidR="00B35DF5" w:rsidRPr="00B35DF5" w:rsidRDefault="00B35DF5" w:rsidP="00B35DF5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>- представление общеобразовательной организации на учащегося, заверенное подписью руководителя и печатью общеобразовательной организации. В представлении указываются общие сведения об учащемся, его характеристика, основания для выдвижения на соискание гранта (достижения обучающегося). Достижения учащегося указываются в соответствии с критериями отбора по различным уровням, начиная со школьного, за два последних учебных года по установленной форме согласно приложению 2 к настоящему Положению;</w:t>
      </w:r>
    </w:p>
    <w:p w:rsidR="00B35DF5" w:rsidRPr="00B35DF5" w:rsidRDefault="00B35DF5" w:rsidP="00B35DF5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 xml:space="preserve">- резюме, в котором учащийся указывает общие сведения, образование, интересы, увлечения, знание языков, описывает свою жизненную позицию дальнейшие жизненные планы, другие дополнительные сведения, факты, достойные упоминания. Объём резюме – не более 1 страницы формата А4 шрифтом 12 </w:t>
      </w:r>
      <w:proofErr w:type="spellStart"/>
      <w:r w:rsidRPr="00B35DF5">
        <w:rPr>
          <w:sz w:val="26"/>
          <w:szCs w:val="24"/>
        </w:rPr>
        <w:t>пт</w:t>
      </w:r>
      <w:proofErr w:type="spellEnd"/>
      <w:r w:rsidRPr="00B35DF5">
        <w:rPr>
          <w:sz w:val="26"/>
          <w:szCs w:val="24"/>
        </w:rPr>
        <w:t>;</w:t>
      </w:r>
    </w:p>
    <w:p w:rsidR="00B35DF5" w:rsidRPr="00B35DF5" w:rsidRDefault="00B35DF5" w:rsidP="00B35DF5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>- портфолио личных достижений учащегося в различных видах деятельности, который включает следующие материалы:</w:t>
      </w:r>
    </w:p>
    <w:p w:rsidR="00B35DF5" w:rsidRPr="00B35DF5" w:rsidRDefault="00B35DF5" w:rsidP="00B35DF5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 xml:space="preserve">- табель успеваемости за 2 последних года (для учащихся 11 класса указываются полугодовые и годовые отметки за 10 класс и отметки за </w:t>
      </w:r>
      <w:r w:rsidRPr="00B35DF5">
        <w:rPr>
          <w:sz w:val="26"/>
          <w:szCs w:val="24"/>
          <w:lang w:val="en-US"/>
        </w:rPr>
        <w:t>I</w:t>
      </w:r>
      <w:r w:rsidRPr="00B35DF5">
        <w:rPr>
          <w:sz w:val="26"/>
          <w:szCs w:val="24"/>
        </w:rPr>
        <w:t xml:space="preserve"> полугодие 11 класса; для учащихся 10 класса указываются четвертные, годовые отметки, отметки прохождения государственной итоговой аттестации по образовательным программам основного общего образования, итоговые отметки за 9 класс и отметки за </w:t>
      </w:r>
      <w:r w:rsidRPr="00B35DF5">
        <w:rPr>
          <w:sz w:val="26"/>
          <w:szCs w:val="24"/>
          <w:lang w:val="en-US"/>
        </w:rPr>
        <w:t>I</w:t>
      </w:r>
      <w:r w:rsidRPr="00B35DF5">
        <w:rPr>
          <w:sz w:val="26"/>
          <w:szCs w:val="24"/>
        </w:rPr>
        <w:t xml:space="preserve"> полугодие 10 класса);</w:t>
      </w:r>
    </w:p>
    <w:p w:rsidR="00B35DF5" w:rsidRPr="00B35DF5" w:rsidRDefault="00B35DF5" w:rsidP="00B35DF5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>- документы, подтверждающие индивидуальные достижения учащегося: грамоты, дипломы, сертификаты, протоколы, скриншоты, справки общеобразовательной организации, подтверждающие участие учащегося в том или ином мероприятии. Представляются оригиналы документов или копии, заверенные подписью руководителя и печатью общеобразовательной организации. Документы располагаются в порядке, соответствующем указанным достижениям учащегося в его представлении;</w:t>
      </w:r>
    </w:p>
    <w:p w:rsidR="00B35DF5" w:rsidRPr="00B35DF5" w:rsidRDefault="00B35DF5" w:rsidP="00B35DF5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 xml:space="preserve">- согласие законного представителя участника конкурсного отбора на обработку персональных данных согласно приложению 3 к настоящему </w:t>
      </w:r>
      <w:r w:rsidRPr="00B35DF5">
        <w:rPr>
          <w:sz w:val="26"/>
          <w:szCs w:val="24"/>
        </w:rPr>
        <w:lastRenderedPageBreak/>
        <w:t xml:space="preserve">Положению. </w:t>
      </w:r>
    </w:p>
    <w:p w:rsidR="00B35DF5" w:rsidRPr="00B35DF5" w:rsidRDefault="00B35DF5" w:rsidP="00B35DF5">
      <w:pPr>
        <w:widowControl w:val="0"/>
        <w:tabs>
          <w:tab w:val="left" w:pos="540"/>
        </w:tabs>
        <w:ind w:firstLine="709"/>
        <w:jc w:val="both"/>
        <w:rPr>
          <w:sz w:val="26"/>
          <w:szCs w:val="26"/>
        </w:rPr>
      </w:pPr>
      <w:r w:rsidRPr="00B35DF5">
        <w:rPr>
          <w:sz w:val="26"/>
          <w:szCs w:val="24"/>
        </w:rPr>
        <w:t xml:space="preserve">2.4.4. </w:t>
      </w:r>
      <w:r w:rsidRPr="00B35DF5">
        <w:rPr>
          <w:sz w:val="26"/>
          <w:szCs w:val="26"/>
        </w:rPr>
        <w:t xml:space="preserve">Приём и техническую экспертизу документов учащегося, представленных общеобразовательной организацией по критериям участия, осуществляет </w:t>
      </w:r>
      <w:r w:rsidRPr="00B35DF5">
        <w:rPr>
          <w:color w:val="000000"/>
          <w:sz w:val="26"/>
          <w:szCs w:val="26"/>
        </w:rPr>
        <w:t xml:space="preserve">секретарь конкурсной комиссии с 06 по 13 апреля 2026 года по </w:t>
      </w:r>
      <w:r w:rsidRPr="00B35DF5">
        <w:rPr>
          <w:sz w:val="26"/>
          <w:szCs w:val="26"/>
        </w:rPr>
        <w:t xml:space="preserve">адресу: город Когалым, улица Дружбы народов, 7, </w:t>
      </w:r>
      <w:proofErr w:type="spellStart"/>
      <w:r w:rsidRPr="00B35DF5">
        <w:rPr>
          <w:sz w:val="26"/>
          <w:szCs w:val="26"/>
        </w:rPr>
        <w:t>каб</w:t>
      </w:r>
      <w:proofErr w:type="spellEnd"/>
      <w:r w:rsidRPr="00B35DF5">
        <w:rPr>
          <w:sz w:val="26"/>
          <w:szCs w:val="26"/>
        </w:rPr>
        <w:t>. 403.</w:t>
      </w:r>
    </w:p>
    <w:p w:rsidR="00B35DF5" w:rsidRPr="00B35DF5" w:rsidRDefault="00B35DF5" w:rsidP="00B35D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>2.5. Второй этап:</w:t>
      </w:r>
    </w:p>
    <w:p w:rsidR="00B35DF5" w:rsidRPr="00B35DF5" w:rsidRDefault="00B35DF5" w:rsidP="00B35D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>2.5.1. К участию во втором этапе конкурсного отбора допускаются учащиеся общеобразовательных организаций, предоставивших полный перечень документов, указанных в пункте 2.4.3 настоящего Положения и соответствующие критериям.</w:t>
      </w:r>
    </w:p>
    <w:p w:rsidR="00B35DF5" w:rsidRPr="00B35DF5" w:rsidRDefault="00B35DF5" w:rsidP="00B35DF5">
      <w:pPr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 xml:space="preserve">2.5.2. Конкурсная комиссия организует экспертизу документов учащихся, прошедших во второй этап </w:t>
      </w:r>
      <w:r w:rsidRPr="00B35DF5">
        <w:rPr>
          <w:color w:val="000000"/>
          <w:sz w:val="26"/>
          <w:szCs w:val="24"/>
        </w:rPr>
        <w:t xml:space="preserve">отбора, </w:t>
      </w:r>
      <w:r w:rsidRPr="00B35DF5">
        <w:rPr>
          <w:color w:val="000000"/>
          <w:sz w:val="26"/>
          <w:szCs w:val="26"/>
        </w:rPr>
        <w:t>до 15 мая 2026 года</w:t>
      </w:r>
      <w:r w:rsidRPr="00B35DF5">
        <w:rPr>
          <w:color w:val="000000"/>
          <w:sz w:val="26"/>
          <w:szCs w:val="24"/>
        </w:rPr>
        <w:t xml:space="preserve">. </w:t>
      </w:r>
      <w:r w:rsidRPr="00B35DF5">
        <w:rPr>
          <w:sz w:val="26"/>
          <w:szCs w:val="24"/>
        </w:rPr>
        <w:t>Экспертиза проводится путем формирования общего рейтинга каждого учащегося по критериям отбора. Формирование общего рейтинга проводится суммированием баллов по установленной схеме исчисления рейтинга согласно приложению 4 к настоящему Положению. Индивидуальное достижение участника, не подтвержденное документально, учету в рейтинге не подлежит.</w:t>
      </w:r>
    </w:p>
    <w:p w:rsidR="00B35DF5" w:rsidRPr="00B35DF5" w:rsidRDefault="00B35DF5" w:rsidP="00B35DF5">
      <w:pPr>
        <w:widowControl w:val="0"/>
        <w:ind w:firstLine="709"/>
        <w:jc w:val="both"/>
        <w:rPr>
          <w:sz w:val="26"/>
          <w:szCs w:val="26"/>
        </w:rPr>
      </w:pPr>
      <w:r w:rsidRPr="00B35DF5">
        <w:rPr>
          <w:sz w:val="26"/>
          <w:szCs w:val="26"/>
        </w:rPr>
        <w:t xml:space="preserve">2.5.3. </w:t>
      </w:r>
      <w:r w:rsidRPr="00B35DF5">
        <w:rPr>
          <w:sz w:val="26"/>
          <w:szCs w:val="24"/>
        </w:rPr>
        <w:t>На основании результатов проведенной экспертизы конкурсная комиссия оформляет сводный протокол заседания конкурсной комиссии по определению победителей среди учащихся в конкурсном отборе «Лучший ученик общеобразовательной школы».</w:t>
      </w:r>
      <w:r w:rsidRPr="00B35DF5">
        <w:rPr>
          <w:sz w:val="26"/>
          <w:szCs w:val="26"/>
        </w:rPr>
        <w:t xml:space="preserve"> Сводный протокол заседания конкурсной комиссии подписывается председателем и секретарем конкурсной комиссии и направляется главе города Когалыма</w:t>
      </w:r>
    </w:p>
    <w:p w:rsidR="00B35DF5" w:rsidRPr="00B35DF5" w:rsidRDefault="00B35DF5" w:rsidP="00B35DF5">
      <w:pPr>
        <w:widowControl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6"/>
        </w:rPr>
        <w:t xml:space="preserve">2.5.4. Проект постановления Администрации города Когалыма об утверждении списка победителей конкурсного отбора представляется главе города Когалыма. </w:t>
      </w:r>
    </w:p>
    <w:p w:rsidR="00B35DF5" w:rsidRPr="00B35DF5" w:rsidRDefault="00B35DF5" w:rsidP="00B35DF5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35DF5">
        <w:rPr>
          <w:sz w:val="26"/>
          <w:szCs w:val="26"/>
        </w:rPr>
        <w:t xml:space="preserve">2.5.5. </w:t>
      </w:r>
      <w:r w:rsidRPr="00B35DF5">
        <w:rPr>
          <w:sz w:val="26"/>
          <w:szCs w:val="24"/>
        </w:rPr>
        <w:t>Список победителей конкурсного отбора утверждается постановлением Администрации города Когалыма</w:t>
      </w:r>
      <w:r w:rsidRPr="00B35DF5">
        <w:rPr>
          <w:rFonts w:eastAsia="Calibri"/>
          <w:sz w:val="26"/>
          <w:szCs w:val="26"/>
          <w:lang w:eastAsia="en-US"/>
        </w:rPr>
        <w:t xml:space="preserve"> </w:t>
      </w:r>
      <w:r w:rsidRPr="00B35DF5">
        <w:rPr>
          <w:rFonts w:eastAsia="Calibri"/>
          <w:color w:val="000000"/>
          <w:sz w:val="26"/>
          <w:szCs w:val="26"/>
          <w:lang w:eastAsia="en-US"/>
        </w:rPr>
        <w:t>позднее 26 мая 2026 года</w:t>
      </w:r>
      <w:r w:rsidRPr="00B35DF5">
        <w:rPr>
          <w:rFonts w:eastAsia="Calibri"/>
          <w:sz w:val="26"/>
          <w:szCs w:val="26"/>
          <w:lang w:eastAsia="en-US"/>
        </w:rPr>
        <w:t>.</w:t>
      </w:r>
    </w:p>
    <w:p w:rsidR="00B35DF5" w:rsidRPr="00B35DF5" w:rsidRDefault="00B35DF5" w:rsidP="00B35DF5">
      <w:pPr>
        <w:widowControl w:val="0"/>
        <w:rPr>
          <w:sz w:val="26"/>
          <w:szCs w:val="24"/>
        </w:rPr>
      </w:pPr>
    </w:p>
    <w:p w:rsidR="00B35DF5" w:rsidRPr="00B35DF5" w:rsidRDefault="00B35DF5" w:rsidP="00B35DF5">
      <w:pPr>
        <w:widowControl w:val="0"/>
        <w:jc w:val="center"/>
        <w:rPr>
          <w:sz w:val="26"/>
          <w:szCs w:val="24"/>
        </w:rPr>
      </w:pPr>
      <w:r w:rsidRPr="00B35DF5">
        <w:rPr>
          <w:sz w:val="26"/>
          <w:szCs w:val="24"/>
        </w:rPr>
        <w:t>3. Порядок предоставления гранта</w:t>
      </w:r>
    </w:p>
    <w:p w:rsidR="00B35DF5" w:rsidRPr="00B35DF5" w:rsidRDefault="00B35DF5" w:rsidP="00B35DF5">
      <w:pPr>
        <w:widowControl w:val="0"/>
        <w:ind w:firstLine="709"/>
        <w:jc w:val="both"/>
        <w:rPr>
          <w:sz w:val="26"/>
          <w:szCs w:val="24"/>
        </w:rPr>
      </w:pPr>
      <w:r w:rsidRPr="00B35DF5">
        <w:rPr>
          <w:sz w:val="26"/>
          <w:szCs w:val="24"/>
        </w:rPr>
        <w:t xml:space="preserve">3.1. На основании постановления Администрации города Когалыма </w:t>
      </w:r>
      <w:r w:rsidRPr="00B35DF5">
        <w:rPr>
          <w:sz w:val="26"/>
          <w:szCs w:val="26"/>
        </w:rPr>
        <w:t>об утверждении списка победителей конкурсного отбора</w:t>
      </w:r>
      <w:r w:rsidRPr="00B35DF5">
        <w:rPr>
          <w:sz w:val="26"/>
          <w:szCs w:val="24"/>
        </w:rPr>
        <w:t xml:space="preserve"> управление образования Администрации города Когалыма осуществляет перечисление грантов победителям конкурсного отбора в течение текущего финансового года.</w:t>
      </w:r>
    </w:p>
    <w:p w:rsidR="00B35DF5" w:rsidRPr="00B35DF5" w:rsidRDefault="00B35DF5" w:rsidP="00B35DF5">
      <w:pPr>
        <w:widowControl w:val="0"/>
        <w:jc w:val="right"/>
        <w:rPr>
          <w:sz w:val="26"/>
          <w:szCs w:val="26"/>
        </w:rPr>
      </w:pPr>
      <w:r w:rsidRPr="00B35DF5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B35DF5" w:rsidRPr="00B35DF5" w:rsidRDefault="00B35DF5" w:rsidP="00B35DF5">
      <w:pPr>
        <w:rPr>
          <w:sz w:val="26"/>
          <w:szCs w:val="26"/>
        </w:rPr>
      </w:pPr>
      <w:r w:rsidRPr="00B35DF5">
        <w:rPr>
          <w:sz w:val="26"/>
          <w:szCs w:val="26"/>
        </w:rPr>
        <w:br w:type="page"/>
      </w:r>
    </w:p>
    <w:p w:rsidR="00B35DF5" w:rsidRPr="00B35DF5" w:rsidRDefault="00B35DF5" w:rsidP="00B35DF5">
      <w:pPr>
        <w:widowControl w:val="0"/>
        <w:jc w:val="right"/>
        <w:rPr>
          <w:sz w:val="24"/>
          <w:szCs w:val="24"/>
        </w:rPr>
      </w:pPr>
      <w:r w:rsidRPr="00B35DF5">
        <w:rPr>
          <w:sz w:val="26"/>
          <w:szCs w:val="26"/>
        </w:rPr>
        <w:lastRenderedPageBreak/>
        <w:t xml:space="preserve">    </w:t>
      </w:r>
      <w:r w:rsidRPr="00B35DF5">
        <w:rPr>
          <w:sz w:val="24"/>
          <w:szCs w:val="24"/>
        </w:rPr>
        <w:t xml:space="preserve">Приложение 1 </w:t>
      </w:r>
    </w:p>
    <w:p w:rsidR="00B35DF5" w:rsidRPr="00B35DF5" w:rsidRDefault="00B35DF5" w:rsidP="00B35DF5">
      <w:pPr>
        <w:widowControl w:val="0"/>
        <w:jc w:val="right"/>
        <w:rPr>
          <w:sz w:val="24"/>
          <w:szCs w:val="24"/>
        </w:rPr>
      </w:pPr>
      <w:r w:rsidRPr="00B35DF5">
        <w:rPr>
          <w:sz w:val="24"/>
          <w:szCs w:val="24"/>
        </w:rPr>
        <w:t xml:space="preserve">к Положению о порядке и критериях конкурсного отбора </w:t>
      </w:r>
    </w:p>
    <w:p w:rsidR="00B35DF5" w:rsidRPr="00B35DF5" w:rsidRDefault="00B35DF5" w:rsidP="00B35DF5">
      <w:pPr>
        <w:widowControl w:val="0"/>
        <w:jc w:val="right"/>
        <w:rPr>
          <w:sz w:val="24"/>
          <w:szCs w:val="24"/>
        </w:rPr>
      </w:pPr>
      <w:r w:rsidRPr="00B35DF5">
        <w:rPr>
          <w:sz w:val="24"/>
          <w:szCs w:val="24"/>
        </w:rPr>
        <w:t xml:space="preserve">учащихся общеобразовательных организаций города Когалыма, </w:t>
      </w:r>
    </w:p>
    <w:p w:rsidR="00B35DF5" w:rsidRPr="00B35DF5" w:rsidRDefault="00B35DF5" w:rsidP="00B35DF5">
      <w:pPr>
        <w:widowControl w:val="0"/>
        <w:jc w:val="right"/>
        <w:rPr>
          <w:sz w:val="24"/>
          <w:szCs w:val="24"/>
        </w:rPr>
      </w:pPr>
      <w:r w:rsidRPr="00B35DF5">
        <w:rPr>
          <w:sz w:val="24"/>
          <w:szCs w:val="24"/>
        </w:rPr>
        <w:t xml:space="preserve">выдвигаемых на получение гранта Администрации города Когалыма </w:t>
      </w:r>
    </w:p>
    <w:p w:rsidR="00B35DF5" w:rsidRPr="00B35DF5" w:rsidRDefault="00B35DF5" w:rsidP="00B35DF5">
      <w:pPr>
        <w:widowControl w:val="0"/>
        <w:jc w:val="right"/>
        <w:rPr>
          <w:sz w:val="24"/>
          <w:szCs w:val="24"/>
        </w:rPr>
      </w:pPr>
      <w:r w:rsidRPr="00B35DF5">
        <w:rPr>
          <w:sz w:val="24"/>
          <w:szCs w:val="24"/>
        </w:rPr>
        <w:t xml:space="preserve">«Лучший ученик общеобразовательной школы» </w:t>
      </w:r>
    </w:p>
    <w:p w:rsidR="00B35DF5" w:rsidRPr="00B35DF5" w:rsidRDefault="00B35DF5" w:rsidP="00B35DF5">
      <w:pPr>
        <w:widowControl w:val="0"/>
        <w:rPr>
          <w:sz w:val="26"/>
          <w:szCs w:val="26"/>
        </w:rPr>
      </w:pPr>
    </w:p>
    <w:p w:rsidR="00B35DF5" w:rsidRPr="00B35DF5" w:rsidRDefault="00B35DF5" w:rsidP="00B35DF5">
      <w:pPr>
        <w:widowControl w:val="0"/>
        <w:ind w:firstLine="720"/>
        <w:jc w:val="center"/>
        <w:rPr>
          <w:sz w:val="26"/>
          <w:szCs w:val="26"/>
        </w:rPr>
      </w:pPr>
      <w:r w:rsidRPr="00B35DF5">
        <w:rPr>
          <w:sz w:val="26"/>
          <w:szCs w:val="26"/>
        </w:rPr>
        <w:t xml:space="preserve">Конкурс на получение гранта Администрации города Когалыма </w:t>
      </w:r>
    </w:p>
    <w:p w:rsidR="00B35DF5" w:rsidRPr="00B35DF5" w:rsidRDefault="00B35DF5" w:rsidP="00B35DF5">
      <w:pPr>
        <w:widowControl w:val="0"/>
        <w:ind w:firstLine="720"/>
        <w:jc w:val="center"/>
        <w:rPr>
          <w:sz w:val="26"/>
          <w:szCs w:val="26"/>
        </w:rPr>
      </w:pPr>
      <w:r w:rsidRPr="00B35DF5">
        <w:rPr>
          <w:sz w:val="26"/>
          <w:szCs w:val="26"/>
        </w:rPr>
        <w:t>«Лучший ученик общеобразовательной школы»</w:t>
      </w:r>
    </w:p>
    <w:p w:rsidR="00B35DF5" w:rsidRPr="00B35DF5" w:rsidRDefault="00B35DF5" w:rsidP="00B35DF5">
      <w:pPr>
        <w:widowControl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4"/>
        <w:gridCol w:w="5230"/>
      </w:tblGrid>
      <w:tr w:rsidR="00B35DF5" w:rsidRPr="00B35DF5" w:rsidTr="00B35DF5"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B35DF5" w:rsidRPr="00B35DF5" w:rsidRDefault="00B35DF5" w:rsidP="00B35DF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</w:tcPr>
          <w:p w:rsidR="00B35DF5" w:rsidRPr="00B35DF5" w:rsidRDefault="00B35DF5" w:rsidP="00B35DF5">
            <w:pPr>
              <w:widowControl w:val="0"/>
              <w:rPr>
                <w:sz w:val="10"/>
                <w:szCs w:val="24"/>
              </w:rPr>
            </w:pPr>
          </w:p>
          <w:p w:rsidR="00B35DF5" w:rsidRPr="00B35DF5" w:rsidRDefault="00B35DF5" w:rsidP="00B35DF5">
            <w:pPr>
              <w:widowControl w:val="0"/>
              <w:rPr>
                <w:sz w:val="24"/>
                <w:szCs w:val="24"/>
              </w:rPr>
            </w:pPr>
            <w:r w:rsidRPr="00B35DF5">
              <w:rPr>
                <w:sz w:val="24"/>
                <w:szCs w:val="24"/>
              </w:rPr>
              <w:t>Регистрационный номер ________________</w:t>
            </w:r>
          </w:p>
          <w:p w:rsidR="00B35DF5" w:rsidRPr="00B35DF5" w:rsidRDefault="00B35DF5" w:rsidP="00B35DF5">
            <w:pPr>
              <w:widowControl w:val="0"/>
              <w:rPr>
                <w:sz w:val="24"/>
                <w:szCs w:val="24"/>
              </w:rPr>
            </w:pPr>
            <w:r w:rsidRPr="00B35DF5">
              <w:rPr>
                <w:sz w:val="24"/>
                <w:szCs w:val="24"/>
              </w:rPr>
              <w:t>Дата регистрации заявки ________________</w:t>
            </w:r>
          </w:p>
          <w:p w:rsidR="00B35DF5" w:rsidRPr="00B35DF5" w:rsidRDefault="00B35DF5" w:rsidP="00B35DF5">
            <w:pPr>
              <w:widowControl w:val="0"/>
              <w:rPr>
                <w:sz w:val="14"/>
                <w:szCs w:val="24"/>
              </w:rPr>
            </w:pPr>
          </w:p>
        </w:tc>
      </w:tr>
    </w:tbl>
    <w:p w:rsidR="00B35DF5" w:rsidRPr="00B35DF5" w:rsidRDefault="00B35DF5" w:rsidP="00B35DF5">
      <w:pPr>
        <w:widowControl w:val="0"/>
        <w:rPr>
          <w:sz w:val="24"/>
          <w:szCs w:val="24"/>
        </w:rPr>
      </w:pPr>
    </w:p>
    <w:p w:rsidR="00B35DF5" w:rsidRPr="00B35DF5" w:rsidRDefault="00B35DF5" w:rsidP="00B35DF5">
      <w:pPr>
        <w:widowControl w:val="0"/>
        <w:jc w:val="center"/>
        <w:rPr>
          <w:sz w:val="24"/>
          <w:szCs w:val="24"/>
        </w:rPr>
      </w:pPr>
      <w:r w:rsidRPr="00B35DF5">
        <w:rPr>
          <w:sz w:val="24"/>
          <w:szCs w:val="24"/>
        </w:rPr>
        <w:t>ЗАЯВКА</w:t>
      </w:r>
    </w:p>
    <w:p w:rsidR="00B35DF5" w:rsidRPr="00B35DF5" w:rsidRDefault="00B35DF5" w:rsidP="00B35DF5">
      <w:pPr>
        <w:widowControl w:val="0"/>
        <w:jc w:val="center"/>
        <w:rPr>
          <w:sz w:val="24"/>
          <w:szCs w:val="24"/>
        </w:rPr>
      </w:pPr>
      <w:r w:rsidRPr="00B35DF5">
        <w:rPr>
          <w:sz w:val="24"/>
          <w:szCs w:val="24"/>
        </w:rPr>
        <w:t>на участие в конкурсном отборе на получение гранта Администрации города Когалыма «Лучший ученик общеобразовательной школы»</w:t>
      </w:r>
    </w:p>
    <w:p w:rsidR="00B35DF5" w:rsidRPr="00B35DF5" w:rsidRDefault="00B35DF5" w:rsidP="00B35DF5">
      <w:pPr>
        <w:widowControl w:val="0"/>
        <w:jc w:val="center"/>
        <w:rPr>
          <w:sz w:val="24"/>
          <w:szCs w:val="24"/>
        </w:rPr>
      </w:pPr>
    </w:p>
    <w:p w:rsidR="00B35DF5" w:rsidRPr="00B35DF5" w:rsidRDefault="00B35DF5" w:rsidP="00B35DF5">
      <w:pPr>
        <w:widowControl w:val="0"/>
        <w:rPr>
          <w:i/>
          <w:sz w:val="24"/>
          <w:szCs w:val="24"/>
          <w:u w:val="single"/>
        </w:rPr>
      </w:pPr>
      <w:r w:rsidRPr="00B35DF5">
        <w:rPr>
          <w:i/>
          <w:sz w:val="24"/>
          <w:szCs w:val="24"/>
          <w:u w:val="single"/>
        </w:rPr>
        <w:t>Сведения об участнике</w:t>
      </w:r>
    </w:p>
    <w:p w:rsidR="00B35DF5" w:rsidRPr="00B35DF5" w:rsidRDefault="00B35DF5" w:rsidP="00B35DF5">
      <w:pPr>
        <w:widowControl w:val="0"/>
        <w:rPr>
          <w:sz w:val="24"/>
          <w:szCs w:val="24"/>
        </w:rPr>
      </w:pPr>
    </w:p>
    <w:p w:rsidR="00B35DF5" w:rsidRPr="00B35DF5" w:rsidRDefault="00B35DF5" w:rsidP="00B35DF5">
      <w:pPr>
        <w:widowControl w:val="0"/>
        <w:rPr>
          <w:sz w:val="24"/>
          <w:szCs w:val="24"/>
        </w:rPr>
      </w:pPr>
      <w:r w:rsidRPr="00B35DF5">
        <w:rPr>
          <w:sz w:val="24"/>
          <w:szCs w:val="24"/>
        </w:rPr>
        <w:t>Ф.И.О. __________________________________________________________________</w:t>
      </w:r>
    </w:p>
    <w:p w:rsidR="00B35DF5" w:rsidRPr="00B35DF5" w:rsidRDefault="00B35DF5" w:rsidP="00B35DF5">
      <w:pPr>
        <w:widowControl w:val="0"/>
        <w:rPr>
          <w:sz w:val="24"/>
          <w:szCs w:val="24"/>
        </w:rPr>
      </w:pPr>
    </w:p>
    <w:p w:rsidR="00B35DF5" w:rsidRPr="00B35DF5" w:rsidRDefault="00B35DF5" w:rsidP="00B35DF5">
      <w:pPr>
        <w:widowControl w:val="0"/>
        <w:rPr>
          <w:sz w:val="24"/>
          <w:szCs w:val="24"/>
        </w:rPr>
      </w:pPr>
      <w:r w:rsidRPr="00B35DF5">
        <w:rPr>
          <w:sz w:val="24"/>
          <w:szCs w:val="24"/>
        </w:rPr>
        <w:t>Дата и место рождения ____________________________________________________</w:t>
      </w:r>
    </w:p>
    <w:p w:rsidR="00B35DF5" w:rsidRPr="00B35DF5" w:rsidRDefault="00B35DF5" w:rsidP="00B35DF5">
      <w:pPr>
        <w:widowControl w:val="0"/>
        <w:rPr>
          <w:sz w:val="24"/>
          <w:szCs w:val="24"/>
        </w:rPr>
      </w:pPr>
    </w:p>
    <w:p w:rsidR="00B35DF5" w:rsidRPr="00B35DF5" w:rsidRDefault="00B35DF5" w:rsidP="00B35DF5">
      <w:pPr>
        <w:widowControl w:val="0"/>
        <w:rPr>
          <w:sz w:val="24"/>
          <w:szCs w:val="24"/>
        </w:rPr>
      </w:pPr>
      <w:r w:rsidRPr="00B35DF5">
        <w:rPr>
          <w:sz w:val="24"/>
          <w:szCs w:val="24"/>
        </w:rPr>
        <w:t>Место учебы (полное наименование общеобразовательной организации в соответствии с его уставом) ________________________________________________</w:t>
      </w:r>
    </w:p>
    <w:p w:rsidR="00B35DF5" w:rsidRPr="00B35DF5" w:rsidRDefault="00B35DF5" w:rsidP="00B35DF5">
      <w:pPr>
        <w:widowControl w:val="0"/>
        <w:rPr>
          <w:sz w:val="24"/>
          <w:szCs w:val="24"/>
        </w:rPr>
      </w:pPr>
    </w:p>
    <w:p w:rsidR="00B35DF5" w:rsidRPr="00B35DF5" w:rsidRDefault="00B35DF5" w:rsidP="00B35DF5">
      <w:pPr>
        <w:widowControl w:val="0"/>
        <w:rPr>
          <w:sz w:val="24"/>
          <w:szCs w:val="24"/>
        </w:rPr>
      </w:pPr>
      <w:r w:rsidRPr="00B35DF5">
        <w:rPr>
          <w:sz w:val="24"/>
          <w:szCs w:val="24"/>
        </w:rPr>
        <w:t>_________________________________________________________________________</w:t>
      </w:r>
    </w:p>
    <w:p w:rsidR="00B35DF5" w:rsidRPr="00B35DF5" w:rsidRDefault="00B35DF5" w:rsidP="00B35DF5">
      <w:pPr>
        <w:widowControl w:val="0"/>
        <w:rPr>
          <w:sz w:val="24"/>
          <w:szCs w:val="24"/>
        </w:rPr>
      </w:pPr>
    </w:p>
    <w:p w:rsidR="00B35DF5" w:rsidRPr="00B35DF5" w:rsidRDefault="00B35DF5" w:rsidP="00B35DF5">
      <w:pPr>
        <w:widowControl w:val="0"/>
        <w:rPr>
          <w:b/>
          <w:sz w:val="24"/>
          <w:szCs w:val="24"/>
        </w:rPr>
      </w:pPr>
      <w:r w:rsidRPr="00B35DF5">
        <w:rPr>
          <w:sz w:val="24"/>
          <w:szCs w:val="24"/>
        </w:rPr>
        <w:t xml:space="preserve">Класс (с указанием литеры, </w:t>
      </w:r>
      <w:proofErr w:type="gramStart"/>
      <w:r w:rsidRPr="00B35DF5">
        <w:rPr>
          <w:sz w:val="24"/>
          <w:szCs w:val="24"/>
        </w:rPr>
        <w:t>профиля)_</w:t>
      </w:r>
      <w:proofErr w:type="gramEnd"/>
      <w:r w:rsidRPr="00B35DF5">
        <w:rPr>
          <w:sz w:val="24"/>
          <w:szCs w:val="24"/>
        </w:rPr>
        <w:t>________________________________________</w:t>
      </w:r>
      <w:r w:rsidRPr="00B35DF5">
        <w:rPr>
          <w:b/>
          <w:sz w:val="24"/>
          <w:szCs w:val="24"/>
        </w:rPr>
        <w:t xml:space="preserve"> </w:t>
      </w:r>
    </w:p>
    <w:p w:rsidR="00B35DF5" w:rsidRPr="00B35DF5" w:rsidRDefault="00B35DF5" w:rsidP="00B35DF5">
      <w:pPr>
        <w:widowControl w:val="0"/>
        <w:rPr>
          <w:sz w:val="24"/>
          <w:szCs w:val="24"/>
        </w:rPr>
      </w:pPr>
    </w:p>
    <w:p w:rsidR="00B35DF5" w:rsidRPr="00B35DF5" w:rsidRDefault="00B35DF5" w:rsidP="00B35DF5">
      <w:pPr>
        <w:widowControl w:val="0"/>
        <w:rPr>
          <w:sz w:val="24"/>
          <w:szCs w:val="24"/>
        </w:rPr>
      </w:pPr>
      <w:r w:rsidRPr="00B35DF5">
        <w:rPr>
          <w:sz w:val="24"/>
          <w:szCs w:val="24"/>
        </w:rPr>
        <w:t>Почтовый адрес общеобразовательной организации ____________________________</w:t>
      </w:r>
    </w:p>
    <w:p w:rsidR="00B35DF5" w:rsidRPr="00B35DF5" w:rsidRDefault="00B35DF5" w:rsidP="00B35DF5">
      <w:pPr>
        <w:widowControl w:val="0"/>
        <w:rPr>
          <w:sz w:val="24"/>
          <w:szCs w:val="24"/>
        </w:rPr>
      </w:pPr>
      <w:r w:rsidRPr="00B35DF5">
        <w:rPr>
          <w:sz w:val="24"/>
          <w:szCs w:val="24"/>
        </w:rPr>
        <w:t>_________________________________________________________________________</w:t>
      </w:r>
    </w:p>
    <w:p w:rsidR="00B35DF5" w:rsidRPr="00B35DF5" w:rsidRDefault="00B35DF5" w:rsidP="00B35DF5">
      <w:pPr>
        <w:widowControl w:val="0"/>
        <w:rPr>
          <w:sz w:val="24"/>
          <w:szCs w:val="24"/>
        </w:rPr>
      </w:pPr>
    </w:p>
    <w:p w:rsidR="00B35DF5" w:rsidRPr="00B35DF5" w:rsidRDefault="00B35DF5" w:rsidP="00B35DF5">
      <w:pPr>
        <w:widowControl w:val="0"/>
        <w:rPr>
          <w:sz w:val="24"/>
          <w:szCs w:val="24"/>
        </w:rPr>
      </w:pPr>
      <w:r w:rsidRPr="00B35DF5">
        <w:rPr>
          <w:sz w:val="24"/>
          <w:szCs w:val="24"/>
        </w:rPr>
        <w:t xml:space="preserve">Контактный телефон (в общеобразовательной </w:t>
      </w:r>
      <w:proofErr w:type="gramStart"/>
      <w:r w:rsidRPr="00B35DF5">
        <w:rPr>
          <w:sz w:val="24"/>
          <w:szCs w:val="24"/>
        </w:rPr>
        <w:t>организации)_</w:t>
      </w:r>
      <w:proofErr w:type="gramEnd"/>
      <w:r w:rsidRPr="00B35DF5">
        <w:rPr>
          <w:sz w:val="24"/>
          <w:szCs w:val="24"/>
        </w:rPr>
        <w:t>____________________</w:t>
      </w:r>
    </w:p>
    <w:p w:rsidR="00B35DF5" w:rsidRPr="00B35DF5" w:rsidRDefault="00B35DF5" w:rsidP="00B35DF5">
      <w:pPr>
        <w:widowControl w:val="0"/>
        <w:rPr>
          <w:sz w:val="24"/>
          <w:szCs w:val="24"/>
        </w:rPr>
      </w:pPr>
    </w:p>
    <w:p w:rsidR="00B35DF5" w:rsidRPr="00B35DF5" w:rsidRDefault="00B35DF5" w:rsidP="00B35DF5">
      <w:pPr>
        <w:widowControl w:val="0"/>
        <w:rPr>
          <w:sz w:val="24"/>
          <w:szCs w:val="24"/>
        </w:rPr>
      </w:pPr>
      <w:r w:rsidRPr="00B35DF5">
        <w:rPr>
          <w:sz w:val="24"/>
          <w:szCs w:val="24"/>
        </w:rPr>
        <w:t>Контактный телефон участника (домашний) _______________________________</w:t>
      </w:r>
    </w:p>
    <w:p w:rsidR="00B35DF5" w:rsidRPr="00B35DF5" w:rsidRDefault="00B35DF5" w:rsidP="00B35DF5">
      <w:pPr>
        <w:widowControl w:val="0"/>
        <w:rPr>
          <w:b/>
          <w:i/>
          <w:sz w:val="24"/>
          <w:szCs w:val="24"/>
          <w:u w:val="single"/>
        </w:rPr>
      </w:pPr>
    </w:p>
    <w:p w:rsidR="00B35DF5" w:rsidRPr="00B35DF5" w:rsidRDefault="00B35DF5" w:rsidP="00B35DF5">
      <w:pPr>
        <w:widowControl w:val="0"/>
        <w:rPr>
          <w:i/>
          <w:sz w:val="24"/>
          <w:szCs w:val="24"/>
          <w:u w:val="single"/>
        </w:rPr>
      </w:pPr>
      <w:r w:rsidRPr="00B35DF5">
        <w:rPr>
          <w:i/>
          <w:sz w:val="24"/>
          <w:szCs w:val="24"/>
          <w:u w:val="single"/>
        </w:rPr>
        <w:t>Сведения о Заявителе (органе управления, выдвигающем участника)</w:t>
      </w:r>
    </w:p>
    <w:p w:rsidR="00B35DF5" w:rsidRPr="00B35DF5" w:rsidRDefault="00B35DF5" w:rsidP="00B35DF5">
      <w:pPr>
        <w:widowControl w:val="0"/>
        <w:rPr>
          <w:sz w:val="24"/>
          <w:szCs w:val="24"/>
        </w:rPr>
      </w:pPr>
    </w:p>
    <w:p w:rsidR="00B35DF5" w:rsidRPr="00B35DF5" w:rsidRDefault="00B35DF5" w:rsidP="00B35DF5">
      <w:pPr>
        <w:widowControl w:val="0"/>
        <w:rPr>
          <w:sz w:val="24"/>
          <w:szCs w:val="24"/>
        </w:rPr>
      </w:pPr>
      <w:r w:rsidRPr="00B35DF5">
        <w:rPr>
          <w:sz w:val="24"/>
          <w:szCs w:val="24"/>
        </w:rPr>
        <w:t xml:space="preserve">Наименование Заявителя (в соответствии с уставом общеобразовательной организации) _____________________________________________________________ </w:t>
      </w:r>
    </w:p>
    <w:p w:rsidR="00B35DF5" w:rsidRPr="00B35DF5" w:rsidRDefault="00B35DF5" w:rsidP="00B35DF5">
      <w:pPr>
        <w:widowControl w:val="0"/>
        <w:rPr>
          <w:sz w:val="24"/>
          <w:szCs w:val="24"/>
        </w:rPr>
      </w:pPr>
      <w:r w:rsidRPr="00B35DF5">
        <w:rPr>
          <w:sz w:val="24"/>
          <w:szCs w:val="24"/>
        </w:rPr>
        <w:t>________________________________________________________________________</w:t>
      </w:r>
    </w:p>
    <w:p w:rsidR="00B35DF5" w:rsidRPr="00B35DF5" w:rsidRDefault="00B35DF5" w:rsidP="00B35DF5">
      <w:pPr>
        <w:widowControl w:val="0"/>
        <w:rPr>
          <w:sz w:val="24"/>
          <w:szCs w:val="24"/>
        </w:rPr>
      </w:pPr>
    </w:p>
    <w:p w:rsidR="00B35DF5" w:rsidRPr="00B35DF5" w:rsidRDefault="00B35DF5" w:rsidP="00B35DF5">
      <w:pPr>
        <w:widowControl w:val="0"/>
        <w:rPr>
          <w:sz w:val="24"/>
          <w:szCs w:val="24"/>
        </w:rPr>
      </w:pPr>
      <w:r w:rsidRPr="00B35DF5">
        <w:rPr>
          <w:sz w:val="24"/>
          <w:szCs w:val="24"/>
        </w:rPr>
        <w:t>Ф.И.О. руководителя, должность ____________________________________________</w:t>
      </w:r>
    </w:p>
    <w:p w:rsidR="00B35DF5" w:rsidRPr="00B35DF5" w:rsidRDefault="00B35DF5" w:rsidP="00B35DF5">
      <w:pPr>
        <w:widowControl w:val="0"/>
        <w:rPr>
          <w:sz w:val="24"/>
          <w:szCs w:val="24"/>
        </w:rPr>
      </w:pPr>
      <w:r w:rsidRPr="00B35DF5">
        <w:rPr>
          <w:sz w:val="24"/>
          <w:szCs w:val="24"/>
        </w:rPr>
        <w:t>_________________________________________________________________________</w:t>
      </w:r>
    </w:p>
    <w:p w:rsidR="00B35DF5" w:rsidRPr="00B35DF5" w:rsidRDefault="00B35DF5" w:rsidP="00B35DF5">
      <w:pPr>
        <w:widowControl w:val="0"/>
        <w:rPr>
          <w:sz w:val="24"/>
          <w:szCs w:val="24"/>
        </w:rPr>
      </w:pPr>
    </w:p>
    <w:p w:rsidR="00B35DF5" w:rsidRPr="00B35DF5" w:rsidRDefault="00B35DF5" w:rsidP="00B35DF5">
      <w:pPr>
        <w:widowControl w:val="0"/>
        <w:rPr>
          <w:sz w:val="24"/>
          <w:szCs w:val="24"/>
        </w:rPr>
      </w:pPr>
      <w:r w:rsidRPr="00B35DF5">
        <w:rPr>
          <w:sz w:val="24"/>
          <w:szCs w:val="24"/>
        </w:rPr>
        <w:t>Контактный телефон __________________</w:t>
      </w:r>
    </w:p>
    <w:p w:rsidR="00B35DF5" w:rsidRPr="00B35DF5" w:rsidRDefault="00B35DF5" w:rsidP="00B35DF5">
      <w:pPr>
        <w:widowControl w:val="0"/>
        <w:rPr>
          <w:sz w:val="24"/>
          <w:szCs w:val="24"/>
        </w:rPr>
      </w:pPr>
    </w:p>
    <w:p w:rsidR="00B35DF5" w:rsidRPr="00B35DF5" w:rsidRDefault="00B35DF5" w:rsidP="00B35DF5">
      <w:pPr>
        <w:widowControl w:val="0"/>
        <w:rPr>
          <w:sz w:val="24"/>
          <w:szCs w:val="24"/>
        </w:rPr>
      </w:pPr>
      <w:r w:rsidRPr="00B35DF5">
        <w:rPr>
          <w:sz w:val="24"/>
          <w:szCs w:val="24"/>
        </w:rPr>
        <w:t>Подпись руководителя Заявителя   ________________    /________________________/</w:t>
      </w:r>
    </w:p>
    <w:p w:rsidR="00B35DF5" w:rsidRPr="00B35DF5" w:rsidRDefault="00B35DF5" w:rsidP="00B35DF5">
      <w:pPr>
        <w:widowControl w:val="0"/>
        <w:rPr>
          <w:sz w:val="24"/>
          <w:szCs w:val="24"/>
        </w:rPr>
      </w:pPr>
    </w:p>
    <w:p w:rsidR="00B35DF5" w:rsidRPr="00B35DF5" w:rsidRDefault="00B35DF5" w:rsidP="00B35DF5">
      <w:pPr>
        <w:widowControl w:val="0"/>
        <w:rPr>
          <w:sz w:val="24"/>
          <w:szCs w:val="24"/>
        </w:rPr>
      </w:pPr>
      <w:r w:rsidRPr="00B35DF5">
        <w:rPr>
          <w:sz w:val="24"/>
          <w:szCs w:val="24"/>
        </w:rPr>
        <w:t xml:space="preserve">                                                М. П.</w:t>
      </w:r>
    </w:p>
    <w:p w:rsidR="00B35DF5" w:rsidRPr="00B35DF5" w:rsidRDefault="00B35DF5" w:rsidP="00B35DF5">
      <w:pPr>
        <w:widowControl w:val="0"/>
        <w:rPr>
          <w:sz w:val="24"/>
          <w:szCs w:val="24"/>
        </w:rPr>
      </w:pPr>
      <w:r w:rsidRPr="00B35DF5">
        <w:rPr>
          <w:sz w:val="24"/>
          <w:szCs w:val="24"/>
        </w:rPr>
        <w:t>Дата подачи заявки _____________________</w:t>
      </w:r>
    </w:p>
    <w:p w:rsidR="00B35DF5" w:rsidRPr="00B35DF5" w:rsidRDefault="00B35DF5" w:rsidP="00B35DF5">
      <w:pPr>
        <w:widowControl w:val="0"/>
        <w:jc w:val="right"/>
        <w:rPr>
          <w:sz w:val="24"/>
          <w:szCs w:val="24"/>
        </w:rPr>
      </w:pPr>
    </w:p>
    <w:p w:rsidR="00B35DF5" w:rsidRPr="00B35DF5" w:rsidRDefault="00B35DF5" w:rsidP="00B35DF5">
      <w:pPr>
        <w:widowControl w:val="0"/>
        <w:jc w:val="right"/>
        <w:rPr>
          <w:sz w:val="24"/>
          <w:szCs w:val="24"/>
        </w:rPr>
      </w:pPr>
    </w:p>
    <w:p w:rsidR="00B35DF5" w:rsidRPr="00B35DF5" w:rsidRDefault="00B35DF5" w:rsidP="00B35DF5">
      <w:pPr>
        <w:widowControl w:val="0"/>
        <w:jc w:val="right"/>
        <w:rPr>
          <w:sz w:val="24"/>
          <w:szCs w:val="24"/>
        </w:rPr>
      </w:pPr>
    </w:p>
    <w:p w:rsidR="00B35DF5" w:rsidRPr="00B35DF5" w:rsidRDefault="00B35DF5" w:rsidP="00B35DF5">
      <w:pPr>
        <w:widowControl w:val="0"/>
        <w:jc w:val="right"/>
        <w:rPr>
          <w:sz w:val="24"/>
          <w:szCs w:val="24"/>
        </w:rPr>
      </w:pPr>
      <w:r w:rsidRPr="00B35DF5">
        <w:rPr>
          <w:sz w:val="24"/>
          <w:szCs w:val="24"/>
        </w:rPr>
        <w:lastRenderedPageBreak/>
        <w:t xml:space="preserve">Приложение 2 </w:t>
      </w:r>
    </w:p>
    <w:p w:rsidR="00B35DF5" w:rsidRPr="00B35DF5" w:rsidRDefault="00B35DF5" w:rsidP="00B35DF5">
      <w:pPr>
        <w:widowControl w:val="0"/>
        <w:jc w:val="right"/>
        <w:rPr>
          <w:sz w:val="24"/>
          <w:szCs w:val="24"/>
        </w:rPr>
      </w:pPr>
      <w:r w:rsidRPr="00B35DF5">
        <w:rPr>
          <w:sz w:val="24"/>
          <w:szCs w:val="24"/>
        </w:rPr>
        <w:t xml:space="preserve">к Положению о порядке и критериях конкурсного отбора </w:t>
      </w:r>
    </w:p>
    <w:p w:rsidR="00B35DF5" w:rsidRPr="00B35DF5" w:rsidRDefault="00B35DF5" w:rsidP="00B35DF5">
      <w:pPr>
        <w:widowControl w:val="0"/>
        <w:jc w:val="right"/>
        <w:rPr>
          <w:sz w:val="24"/>
          <w:szCs w:val="24"/>
        </w:rPr>
      </w:pPr>
      <w:r w:rsidRPr="00B35DF5">
        <w:rPr>
          <w:sz w:val="24"/>
          <w:szCs w:val="24"/>
        </w:rPr>
        <w:t xml:space="preserve">учащихся общеобразовательных организаций города Когалыма, </w:t>
      </w:r>
    </w:p>
    <w:p w:rsidR="00B35DF5" w:rsidRPr="00B35DF5" w:rsidRDefault="00B35DF5" w:rsidP="00B35DF5">
      <w:pPr>
        <w:widowControl w:val="0"/>
        <w:jc w:val="right"/>
        <w:rPr>
          <w:sz w:val="24"/>
          <w:szCs w:val="24"/>
        </w:rPr>
      </w:pPr>
      <w:r w:rsidRPr="00B35DF5">
        <w:rPr>
          <w:sz w:val="24"/>
          <w:szCs w:val="24"/>
        </w:rPr>
        <w:t xml:space="preserve">выдвигаемых на получение гранта Администрации города Когалыма </w:t>
      </w:r>
    </w:p>
    <w:p w:rsidR="00B35DF5" w:rsidRPr="00B35DF5" w:rsidRDefault="00B35DF5" w:rsidP="00B35DF5">
      <w:pPr>
        <w:widowControl w:val="0"/>
        <w:jc w:val="right"/>
        <w:rPr>
          <w:sz w:val="24"/>
          <w:szCs w:val="24"/>
        </w:rPr>
      </w:pPr>
      <w:r w:rsidRPr="00B35DF5">
        <w:rPr>
          <w:sz w:val="24"/>
          <w:szCs w:val="24"/>
        </w:rPr>
        <w:t xml:space="preserve">«Лучший ученик общеобразовательной школы» </w:t>
      </w:r>
    </w:p>
    <w:p w:rsidR="00B35DF5" w:rsidRPr="00B35DF5" w:rsidRDefault="00B35DF5" w:rsidP="00B35DF5">
      <w:pPr>
        <w:widowControl w:val="0"/>
        <w:jc w:val="center"/>
        <w:rPr>
          <w:sz w:val="14"/>
          <w:szCs w:val="24"/>
        </w:rPr>
      </w:pPr>
    </w:p>
    <w:p w:rsidR="00B35DF5" w:rsidRPr="00B35DF5" w:rsidRDefault="00B35DF5" w:rsidP="00B35DF5">
      <w:pPr>
        <w:widowControl w:val="0"/>
        <w:jc w:val="center"/>
        <w:rPr>
          <w:sz w:val="14"/>
          <w:szCs w:val="24"/>
        </w:rPr>
      </w:pPr>
    </w:p>
    <w:p w:rsidR="00B35DF5" w:rsidRPr="00B35DF5" w:rsidRDefault="00B35DF5" w:rsidP="00B35DF5">
      <w:pPr>
        <w:widowControl w:val="0"/>
        <w:jc w:val="center"/>
        <w:rPr>
          <w:sz w:val="26"/>
          <w:szCs w:val="26"/>
        </w:rPr>
      </w:pPr>
      <w:r w:rsidRPr="00B35DF5">
        <w:rPr>
          <w:sz w:val="26"/>
          <w:szCs w:val="26"/>
        </w:rPr>
        <w:t xml:space="preserve">ОСНОВАНИЕ </w:t>
      </w:r>
    </w:p>
    <w:p w:rsidR="00B35DF5" w:rsidRPr="00B35DF5" w:rsidRDefault="00B35DF5" w:rsidP="00B35DF5">
      <w:pPr>
        <w:widowControl w:val="0"/>
        <w:jc w:val="center"/>
        <w:rPr>
          <w:sz w:val="26"/>
          <w:szCs w:val="26"/>
        </w:rPr>
      </w:pPr>
      <w:r w:rsidRPr="00B35DF5">
        <w:rPr>
          <w:sz w:val="26"/>
          <w:szCs w:val="26"/>
        </w:rPr>
        <w:t>для выдвижения учащегося _____ класса ___________________________________________________________________</w:t>
      </w:r>
    </w:p>
    <w:p w:rsidR="00B35DF5" w:rsidRPr="00B35DF5" w:rsidRDefault="00B35DF5" w:rsidP="00B35DF5">
      <w:pPr>
        <w:widowControl w:val="0"/>
        <w:jc w:val="center"/>
      </w:pPr>
      <w:r w:rsidRPr="00B35DF5">
        <w:t>(полное наименование общеобразовательной организации)</w:t>
      </w:r>
    </w:p>
    <w:p w:rsidR="00B35DF5" w:rsidRPr="00B35DF5" w:rsidRDefault="00B35DF5" w:rsidP="00B35DF5">
      <w:pPr>
        <w:widowControl w:val="0"/>
        <w:jc w:val="center"/>
      </w:pPr>
      <w:r w:rsidRPr="00B35DF5">
        <w:rPr>
          <w:sz w:val="26"/>
          <w:szCs w:val="26"/>
        </w:rPr>
        <w:t>___________________________________________________________________</w:t>
      </w:r>
    </w:p>
    <w:p w:rsidR="00B35DF5" w:rsidRPr="00B35DF5" w:rsidRDefault="00B35DF5" w:rsidP="00B35DF5">
      <w:pPr>
        <w:widowControl w:val="0"/>
        <w:jc w:val="center"/>
        <w:rPr>
          <w:sz w:val="26"/>
          <w:szCs w:val="26"/>
          <w:vertAlign w:val="superscript"/>
        </w:rPr>
      </w:pPr>
      <w:r w:rsidRPr="00B35DF5">
        <w:rPr>
          <w:sz w:val="22"/>
        </w:rPr>
        <w:t>(</w:t>
      </w:r>
      <w:r w:rsidRPr="00B35DF5">
        <w:t>Фамилия, Имя, Отчество учащегося)</w:t>
      </w:r>
    </w:p>
    <w:p w:rsidR="00B35DF5" w:rsidRPr="00B35DF5" w:rsidRDefault="00B35DF5" w:rsidP="00B35DF5">
      <w:pPr>
        <w:widowControl w:val="0"/>
        <w:jc w:val="center"/>
        <w:rPr>
          <w:sz w:val="18"/>
          <w:szCs w:val="26"/>
          <w:vertAlign w:val="superscript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4071"/>
        <w:gridCol w:w="1206"/>
        <w:gridCol w:w="2717"/>
        <w:gridCol w:w="1354"/>
      </w:tblGrid>
      <w:tr w:rsidR="00B35DF5" w:rsidRPr="00B35DF5" w:rsidTr="00B35DF5">
        <w:tc>
          <w:tcPr>
            <w:tcW w:w="2178" w:type="pct"/>
            <w:vMerge w:val="restart"/>
          </w:tcPr>
          <w:p w:rsidR="00B35DF5" w:rsidRPr="00B35DF5" w:rsidRDefault="00B35DF5" w:rsidP="00B35DF5">
            <w:pPr>
              <w:widowControl w:val="0"/>
              <w:jc w:val="center"/>
            </w:pPr>
            <w:r w:rsidRPr="00B35DF5">
              <w:t>Критерии отбора</w:t>
            </w:r>
          </w:p>
        </w:tc>
        <w:tc>
          <w:tcPr>
            <w:tcW w:w="645" w:type="pct"/>
            <w:vMerge w:val="restart"/>
          </w:tcPr>
          <w:p w:rsidR="00B35DF5" w:rsidRPr="00B35DF5" w:rsidRDefault="00B35DF5" w:rsidP="00B35DF5">
            <w:pPr>
              <w:widowControl w:val="0"/>
              <w:jc w:val="center"/>
            </w:pPr>
            <w:r w:rsidRPr="00B35DF5">
              <w:t xml:space="preserve">Учебный год* </w:t>
            </w:r>
          </w:p>
        </w:tc>
        <w:tc>
          <w:tcPr>
            <w:tcW w:w="2177" w:type="pct"/>
            <w:gridSpan w:val="2"/>
          </w:tcPr>
          <w:p w:rsidR="00B35DF5" w:rsidRPr="00B35DF5" w:rsidRDefault="00B35DF5" w:rsidP="00B35DF5">
            <w:pPr>
              <w:widowControl w:val="0"/>
              <w:jc w:val="center"/>
            </w:pPr>
            <w:r w:rsidRPr="00B35DF5">
              <w:t xml:space="preserve">Достижения участника </w:t>
            </w:r>
          </w:p>
        </w:tc>
      </w:tr>
      <w:tr w:rsidR="00B35DF5" w:rsidRPr="00B35DF5" w:rsidTr="00B35DF5">
        <w:tc>
          <w:tcPr>
            <w:tcW w:w="2178" w:type="pct"/>
            <w:vMerge/>
            <w:vAlign w:val="center"/>
          </w:tcPr>
          <w:p w:rsidR="00B35DF5" w:rsidRPr="00B35DF5" w:rsidRDefault="00B35DF5" w:rsidP="00B35DF5"/>
        </w:tc>
        <w:tc>
          <w:tcPr>
            <w:tcW w:w="645" w:type="pct"/>
            <w:vMerge/>
            <w:vAlign w:val="center"/>
          </w:tcPr>
          <w:p w:rsidR="00B35DF5" w:rsidRPr="00B35DF5" w:rsidRDefault="00B35DF5" w:rsidP="00B35DF5"/>
        </w:tc>
        <w:tc>
          <w:tcPr>
            <w:tcW w:w="1453" w:type="pct"/>
          </w:tcPr>
          <w:p w:rsidR="00B35DF5" w:rsidRPr="00B35DF5" w:rsidRDefault="00B35DF5" w:rsidP="00B35DF5">
            <w:pPr>
              <w:widowControl w:val="0"/>
              <w:jc w:val="center"/>
            </w:pPr>
            <w:r w:rsidRPr="00B35DF5">
              <w:t xml:space="preserve">Наименование мероприятия </w:t>
            </w:r>
          </w:p>
        </w:tc>
        <w:tc>
          <w:tcPr>
            <w:tcW w:w="724" w:type="pct"/>
          </w:tcPr>
          <w:p w:rsidR="00B35DF5" w:rsidRPr="00B35DF5" w:rsidRDefault="00B35DF5" w:rsidP="00B35DF5">
            <w:pPr>
              <w:widowControl w:val="0"/>
              <w:jc w:val="center"/>
            </w:pPr>
            <w:r w:rsidRPr="00B35DF5">
              <w:t>Результат **</w:t>
            </w:r>
          </w:p>
        </w:tc>
      </w:tr>
      <w:tr w:rsidR="00B35DF5" w:rsidRPr="00B35DF5" w:rsidTr="00B35DF5">
        <w:tc>
          <w:tcPr>
            <w:tcW w:w="2178" w:type="pct"/>
            <w:vMerge w:val="restart"/>
          </w:tcPr>
          <w:p w:rsidR="00B35DF5" w:rsidRPr="00B35DF5" w:rsidRDefault="00B35DF5" w:rsidP="00B35DF5">
            <w:pPr>
              <w:widowControl w:val="0"/>
              <w:jc w:val="center"/>
            </w:pPr>
            <w:r w:rsidRPr="00B35DF5">
              <w:t>Учебно-предметная деятельность</w:t>
            </w:r>
          </w:p>
          <w:p w:rsidR="00B35DF5" w:rsidRPr="00B35DF5" w:rsidRDefault="00B35DF5" w:rsidP="00B35DF5">
            <w:pPr>
              <w:widowControl w:val="0"/>
              <w:jc w:val="center"/>
            </w:pPr>
            <w:r w:rsidRPr="00B35DF5">
              <w:t>(олимпиады, предметные конференции, интеллектуальные конкурсы, проекты, марафоны и т.д.)</w:t>
            </w:r>
          </w:p>
        </w:tc>
        <w:tc>
          <w:tcPr>
            <w:tcW w:w="645" w:type="pct"/>
          </w:tcPr>
          <w:p w:rsidR="00B35DF5" w:rsidRPr="00B35DF5" w:rsidRDefault="00B35DF5" w:rsidP="00B35DF5">
            <w:pPr>
              <w:widowControl w:val="0"/>
              <w:jc w:val="center"/>
            </w:pPr>
            <w:r w:rsidRPr="00B35DF5">
              <w:t>20__-20__</w:t>
            </w:r>
          </w:p>
        </w:tc>
        <w:tc>
          <w:tcPr>
            <w:tcW w:w="1453" w:type="pct"/>
          </w:tcPr>
          <w:p w:rsidR="00B35DF5" w:rsidRPr="00B35DF5" w:rsidRDefault="00B35DF5" w:rsidP="00B35DF5">
            <w:pPr>
              <w:widowControl w:val="0"/>
              <w:jc w:val="center"/>
            </w:pPr>
            <w:r w:rsidRPr="00B35DF5">
              <w:t>Школьный уровень</w:t>
            </w:r>
          </w:p>
        </w:tc>
        <w:tc>
          <w:tcPr>
            <w:tcW w:w="724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</w:tr>
      <w:tr w:rsidR="00B35DF5" w:rsidRPr="00B35DF5" w:rsidTr="00B35DF5">
        <w:tc>
          <w:tcPr>
            <w:tcW w:w="2178" w:type="pct"/>
            <w:vMerge/>
            <w:vAlign w:val="center"/>
          </w:tcPr>
          <w:p w:rsidR="00B35DF5" w:rsidRPr="00B35DF5" w:rsidRDefault="00B35DF5" w:rsidP="00B35DF5"/>
        </w:tc>
        <w:tc>
          <w:tcPr>
            <w:tcW w:w="645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1453" w:type="pct"/>
          </w:tcPr>
          <w:p w:rsidR="00B35DF5" w:rsidRPr="00B35DF5" w:rsidRDefault="00B35DF5" w:rsidP="00B35DF5">
            <w:pPr>
              <w:widowControl w:val="0"/>
              <w:jc w:val="center"/>
            </w:pPr>
            <w:r w:rsidRPr="00B35DF5">
              <w:t>…</w:t>
            </w:r>
          </w:p>
        </w:tc>
        <w:tc>
          <w:tcPr>
            <w:tcW w:w="724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</w:tr>
      <w:tr w:rsidR="00B35DF5" w:rsidRPr="00B35DF5" w:rsidTr="00B35DF5">
        <w:tc>
          <w:tcPr>
            <w:tcW w:w="2178" w:type="pct"/>
            <w:vMerge/>
            <w:vAlign w:val="center"/>
          </w:tcPr>
          <w:p w:rsidR="00B35DF5" w:rsidRPr="00B35DF5" w:rsidRDefault="00B35DF5" w:rsidP="00B35DF5"/>
        </w:tc>
        <w:tc>
          <w:tcPr>
            <w:tcW w:w="645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1453" w:type="pct"/>
          </w:tcPr>
          <w:p w:rsidR="00B35DF5" w:rsidRPr="00B35DF5" w:rsidRDefault="00B35DF5" w:rsidP="00B35DF5">
            <w:pPr>
              <w:widowControl w:val="0"/>
              <w:jc w:val="center"/>
            </w:pPr>
            <w:r w:rsidRPr="00B35DF5">
              <w:t>Муниципальный уровень</w:t>
            </w:r>
          </w:p>
        </w:tc>
        <w:tc>
          <w:tcPr>
            <w:tcW w:w="724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</w:tr>
      <w:tr w:rsidR="00B35DF5" w:rsidRPr="00B35DF5" w:rsidTr="00B35DF5">
        <w:tc>
          <w:tcPr>
            <w:tcW w:w="2178" w:type="pct"/>
            <w:vMerge/>
            <w:vAlign w:val="center"/>
          </w:tcPr>
          <w:p w:rsidR="00B35DF5" w:rsidRPr="00B35DF5" w:rsidRDefault="00B35DF5" w:rsidP="00B35DF5"/>
        </w:tc>
        <w:tc>
          <w:tcPr>
            <w:tcW w:w="645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1453" w:type="pct"/>
          </w:tcPr>
          <w:p w:rsidR="00B35DF5" w:rsidRPr="00B35DF5" w:rsidRDefault="00B35DF5" w:rsidP="00B35DF5">
            <w:pPr>
              <w:widowControl w:val="0"/>
              <w:jc w:val="center"/>
            </w:pPr>
            <w:r w:rsidRPr="00B35DF5">
              <w:t>…</w:t>
            </w:r>
          </w:p>
        </w:tc>
        <w:tc>
          <w:tcPr>
            <w:tcW w:w="724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</w:tr>
      <w:tr w:rsidR="00B35DF5" w:rsidRPr="00B35DF5" w:rsidTr="00B35DF5">
        <w:tc>
          <w:tcPr>
            <w:tcW w:w="2178" w:type="pct"/>
            <w:vMerge/>
            <w:vAlign w:val="center"/>
          </w:tcPr>
          <w:p w:rsidR="00B35DF5" w:rsidRPr="00B35DF5" w:rsidRDefault="00B35DF5" w:rsidP="00B35DF5"/>
        </w:tc>
        <w:tc>
          <w:tcPr>
            <w:tcW w:w="645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1453" w:type="pct"/>
          </w:tcPr>
          <w:p w:rsidR="00B35DF5" w:rsidRPr="00B35DF5" w:rsidRDefault="00B35DF5" w:rsidP="00B35DF5">
            <w:pPr>
              <w:widowControl w:val="0"/>
              <w:jc w:val="center"/>
            </w:pPr>
            <w:r w:rsidRPr="00B35DF5">
              <w:t>Окружной и региональный уровень</w:t>
            </w:r>
          </w:p>
        </w:tc>
        <w:tc>
          <w:tcPr>
            <w:tcW w:w="724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</w:tr>
      <w:tr w:rsidR="00B35DF5" w:rsidRPr="00B35DF5" w:rsidTr="00B35DF5">
        <w:tc>
          <w:tcPr>
            <w:tcW w:w="2178" w:type="pct"/>
            <w:vMerge/>
            <w:vAlign w:val="center"/>
          </w:tcPr>
          <w:p w:rsidR="00B35DF5" w:rsidRPr="00B35DF5" w:rsidRDefault="00B35DF5" w:rsidP="00B35DF5"/>
        </w:tc>
        <w:tc>
          <w:tcPr>
            <w:tcW w:w="645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1453" w:type="pct"/>
          </w:tcPr>
          <w:p w:rsidR="00B35DF5" w:rsidRPr="00B35DF5" w:rsidRDefault="00B35DF5" w:rsidP="00B35DF5">
            <w:pPr>
              <w:widowControl w:val="0"/>
              <w:jc w:val="center"/>
            </w:pPr>
            <w:r w:rsidRPr="00B35DF5">
              <w:t>…</w:t>
            </w:r>
          </w:p>
        </w:tc>
        <w:tc>
          <w:tcPr>
            <w:tcW w:w="724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</w:tr>
      <w:tr w:rsidR="00B35DF5" w:rsidRPr="00B35DF5" w:rsidTr="00B35DF5">
        <w:tc>
          <w:tcPr>
            <w:tcW w:w="2178" w:type="pct"/>
            <w:vMerge/>
            <w:vAlign w:val="center"/>
          </w:tcPr>
          <w:p w:rsidR="00B35DF5" w:rsidRPr="00B35DF5" w:rsidRDefault="00B35DF5" w:rsidP="00B35DF5"/>
        </w:tc>
        <w:tc>
          <w:tcPr>
            <w:tcW w:w="645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1453" w:type="pct"/>
          </w:tcPr>
          <w:p w:rsidR="00B35DF5" w:rsidRPr="00B35DF5" w:rsidRDefault="00B35DF5" w:rsidP="00B35DF5">
            <w:pPr>
              <w:widowControl w:val="0"/>
              <w:jc w:val="center"/>
            </w:pPr>
            <w:r w:rsidRPr="00B35DF5">
              <w:t>Всероссийский и международный уровень</w:t>
            </w:r>
          </w:p>
        </w:tc>
        <w:tc>
          <w:tcPr>
            <w:tcW w:w="724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</w:tr>
      <w:tr w:rsidR="00B35DF5" w:rsidRPr="00B35DF5" w:rsidTr="00B35DF5">
        <w:tc>
          <w:tcPr>
            <w:tcW w:w="2178" w:type="pct"/>
            <w:vMerge/>
            <w:vAlign w:val="center"/>
          </w:tcPr>
          <w:p w:rsidR="00B35DF5" w:rsidRPr="00B35DF5" w:rsidRDefault="00B35DF5" w:rsidP="00B35DF5"/>
        </w:tc>
        <w:tc>
          <w:tcPr>
            <w:tcW w:w="645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1453" w:type="pct"/>
          </w:tcPr>
          <w:p w:rsidR="00B35DF5" w:rsidRPr="00B35DF5" w:rsidRDefault="00B35DF5" w:rsidP="00B35DF5">
            <w:pPr>
              <w:widowControl w:val="0"/>
              <w:jc w:val="center"/>
            </w:pPr>
            <w:r w:rsidRPr="00B35DF5">
              <w:t>…</w:t>
            </w:r>
          </w:p>
        </w:tc>
        <w:tc>
          <w:tcPr>
            <w:tcW w:w="724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</w:tr>
      <w:tr w:rsidR="00B35DF5" w:rsidRPr="00B35DF5" w:rsidTr="00B35DF5">
        <w:tc>
          <w:tcPr>
            <w:tcW w:w="2178" w:type="pct"/>
            <w:vMerge/>
            <w:vAlign w:val="center"/>
          </w:tcPr>
          <w:p w:rsidR="00B35DF5" w:rsidRPr="00B35DF5" w:rsidRDefault="00B35DF5" w:rsidP="00B35DF5"/>
        </w:tc>
        <w:tc>
          <w:tcPr>
            <w:tcW w:w="645" w:type="pct"/>
          </w:tcPr>
          <w:p w:rsidR="00B35DF5" w:rsidRPr="00B35DF5" w:rsidRDefault="00B35DF5" w:rsidP="00B35DF5">
            <w:pPr>
              <w:widowControl w:val="0"/>
              <w:jc w:val="center"/>
            </w:pPr>
            <w:r w:rsidRPr="00B35DF5">
              <w:t>20__-20__</w:t>
            </w:r>
          </w:p>
        </w:tc>
        <w:tc>
          <w:tcPr>
            <w:tcW w:w="1453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724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</w:tr>
      <w:tr w:rsidR="00B35DF5" w:rsidRPr="00B35DF5" w:rsidTr="00B35DF5">
        <w:tc>
          <w:tcPr>
            <w:tcW w:w="2178" w:type="pct"/>
            <w:vMerge/>
            <w:vAlign w:val="center"/>
          </w:tcPr>
          <w:p w:rsidR="00B35DF5" w:rsidRPr="00B35DF5" w:rsidRDefault="00B35DF5" w:rsidP="00B35DF5"/>
        </w:tc>
        <w:tc>
          <w:tcPr>
            <w:tcW w:w="645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1453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724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</w:tr>
      <w:tr w:rsidR="00B35DF5" w:rsidRPr="00B35DF5" w:rsidTr="00B35DF5">
        <w:tc>
          <w:tcPr>
            <w:tcW w:w="2178" w:type="pct"/>
            <w:vMerge/>
            <w:vAlign w:val="center"/>
          </w:tcPr>
          <w:p w:rsidR="00B35DF5" w:rsidRPr="00B35DF5" w:rsidRDefault="00B35DF5" w:rsidP="00B35DF5"/>
        </w:tc>
        <w:tc>
          <w:tcPr>
            <w:tcW w:w="645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1453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724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</w:tr>
      <w:tr w:rsidR="00B35DF5" w:rsidRPr="00B35DF5" w:rsidTr="00B35DF5">
        <w:tc>
          <w:tcPr>
            <w:tcW w:w="2178" w:type="pct"/>
            <w:vMerge/>
            <w:vAlign w:val="center"/>
          </w:tcPr>
          <w:p w:rsidR="00B35DF5" w:rsidRPr="00B35DF5" w:rsidRDefault="00B35DF5" w:rsidP="00B35DF5"/>
        </w:tc>
        <w:tc>
          <w:tcPr>
            <w:tcW w:w="645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1453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724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</w:tr>
      <w:tr w:rsidR="00B35DF5" w:rsidRPr="00B35DF5" w:rsidTr="00B35DF5">
        <w:tc>
          <w:tcPr>
            <w:tcW w:w="2178" w:type="pct"/>
            <w:vMerge w:val="restart"/>
          </w:tcPr>
          <w:p w:rsidR="00B35DF5" w:rsidRPr="00B35DF5" w:rsidRDefault="00B35DF5" w:rsidP="00B35DF5">
            <w:pPr>
              <w:widowControl w:val="0"/>
              <w:jc w:val="center"/>
            </w:pPr>
            <w:proofErr w:type="spellStart"/>
            <w:r w:rsidRPr="00B35DF5">
              <w:t>Внеучебная</w:t>
            </w:r>
            <w:proofErr w:type="spellEnd"/>
            <w:r w:rsidRPr="00B35DF5">
              <w:t xml:space="preserve"> деятельность</w:t>
            </w:r>
          </w:p>
          <w:p w:rsidR="00B35DF5" w:rsidRPr="00B35DF5" w:rsidRDefault="00B35DF5" w:rsidP="00B35DF5">
            <w:pPr>
              <w:widowControl w:val="0"/>
              <w:jc w:val="center"/>
            </w:pPr>
            <w:r w:rsidRPr="00B35DF5">
              <w:t xml:space="preserve">(выставки, творческие конкурсы, соревнования и другие мероприятия, проводимые в рамках реализации программ дополнительного образования различной направленности) </w:t>
            </w:r>
          </w:p>
        </w:tc>
        <w:tc>
          <w:tcPr>
            <w:tcW w:w="645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1453" w:type="pct"/>
          </w:tcPr>
          <w:p w:rsidR="00B35DF5" w:rsidRPr="00B35DF5" w:rsidRDefault="00B35DF5" w:rsidP="00B35DF5">
            <w:pPr>
              <w:widowControl w:val="0"/>
              <w:jc w:val="center"/>
            </w:pPr>
            <w:r w:rsidRPr="00B35DF5">
              <w:t xml:space="preserve">Заполняется также, как и учебно-предметная </w:t>
            </w:r>
          </w:p>
        </w:tc>
        <w:tc>
          <w:tcPr>
            <w:tcW w:w="724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</w:tr>
      <w:tr w:rsidR="00B35DF5" w:rsidRPr="00B35DF5" w:rsidTr="00B35DF5">
        <w:tc>
          <w:tcPr>
            <w:tcW w:w="2178" w:type="pct"/>
            <w:vMerge/>
            <w:vAlign w:val="center"/>
          </w:tcPr>
          <w:p w:rsidR="00B35DF5" w:rsidRPr="00B35DF5" w:rsidRDefault="00B35DF5" w:rsidP="00B35DF5"/>
        </w:tc>
        <w:tc>
          <w:tcPr>
            <w:tcW w:w="645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1453" w:type="pct"/>
          </w:tcPr>
          <w:p w:rsidR="00B35DF5" w:rsidRPr="00B35DF5" w:rsidRDefault="00B35DF5" w:rsidP="00B35DF5">
            <w:pPr>
              <w:widowControl w:val="0"/>
              <w:jc w:val="center"/>
            </w:pPr>
            <w:r w:rsidRPr="00B35DF5">
              <w:t>деятельность</w:t>
            </w:r>
          </w:p>
        </w:tc>
        <w:tc>
          <w:tcPr>
            <w:tcW w:w="724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</w:tr>
      <w:tr w:rsidR="00B35DF5" w:rsidRPr="00B35DF5" w:rsidTr="00B35DF5">
        <w:trPr>
          <w:trHeight w:val="285"/>
        </w:trPr>
        <w:tc>
          <w:tcPr>
            <w:tcW w:w="2178" w:type="pct"/>
            <w:vMerge/>
            <w:vAlign w:val="center"/>
          </w:tcPr>
          <w:p w:rsidR="00B35DF5" w:rsidRPr="00B35DF5" w:rsidRDefault="00B35DF5" w:rsidP="00B35DF5"/>
        </w:tc>
        <w:tc>
          <w:tcPr>
            <w:tcW w:w="645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1453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724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</w:tr>
      <w:tr w:rsidR="00B35DF5" w:rsidRPr="00B35DF5" w:rsidTr="00B35DF5">
        <w:trPr>
          <w:trHeight w:val="345"/>
        </w:trPr>
        <w:tc>
          <w:tcPr>
            <w:tcW w:w="2178" w:type="pct"/>
            <w:vMerge/>
            <w:vAlign w:val="center"/>
          </w:tcPr>
          <w:p w:rsidR="00B35DF5" w:rsidRPr="00B35DF5" w:rsidRDefault="00B35DF5" w:rsidP="00B35DF5"/>
        </w:tc>
        <w:tc>
          <w:tcPr>
            <w:tcW w:w="645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1453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724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</w:tr>
      <w:tr w:rsidR="00B35DF5" w:rsidRPr="00B35DF5" w:rsidTr="00B35DF5">
        <w:trPr>
          <w:trHeight w:val="345"/>
        </w:trPr>
        <w:tc>
          <w:tcPr>
            <w:tcW w:w="2178" w:type="pct"/>
            <w:vMerge/>
            <w:vAlign w:val="center"/>
          </w:tcPr>
          <w:p w:rsidR="00B35DF5" w:rsidRPr="00B35DF5" w:rsidRDefault="00B35DF5" w:rsidP="00B35DF5"/>
        </w:tc>
        <w:tc>
          <w:tcPr>
            <w:tcW w:w="645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1453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724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</w:tr>
      <w:tr w:rsidR="00B35DF5" w:rsidRPr="00B35DF5" w:rsidTr="00B35DF5">
        <w:trPr>
          <w:trHeight w:val="300"/>
        </w:trPr>
        <w:tc>
          <w:tcPr>
            <w:tcW w:w="2178" w:type="pct"/>
            <w:vMerge/>
            <w:vAlign w:val="center"/>
          </w:tcPr>
          <w:p w:rsidR="00B35DF5" w:rsidRPr="00B35DF5" w:rsidRDefault="00B35DF5" w:rsidP="00B35DF5"/>
        </w:tc>
        <w:tc>
          <w:tcPr>
            <w:tcW w:w="645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1453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724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</w:tr>
      <w:tr w:rsidR="00B35DF5" w:rsidRPr="00B35DF5" w:rsidTr="00B35DF5">
        <w:trPr>
          <w:trHeight w:val="289"/>
        </w:trPr>
        <w:tc>
          <w:tcPr>
            <w:tcW w:w="2178" w:type="pct"/>
            <w:vMerge w:val="restart"/>
          </w:tcPr>
          <w:p w:rsidR="00B35DF5" w:rsidRPr="00B35DF5" w:rsidRDefault="00B35DF5" w:rsidP="00B35DF5">
            <w:pPr>
              <w:widowControl w:val="0"/>
              <w:jc w:val="center"/>
            </w:pPr>
            <w:r w:rsidRPr="00B35DF5">
              <w:t>Общественная активность (участие в работе ученического самоуправления;</w:t>
            </w:r>
          </w:p>
          <w:p w:rsidR="00B35DF5" w:rsidRPr="00B35DF5" w:rsidRDefault="00B35DF5" w:rsidP="00B35DF5">
            <w:pPr>
              <w:widowControl w:val="0"/>
              <w:jc w:val="center"/>
            </w:pPr>
            <w:r w:rsidRPr="00B35DF5">
              <w:t>участие в работе детских, молодежных общественных объединений; участие в волонтерской деятельности; публикации в средствах массовой информации, участие в соответствующих конкурсах, и других мероприятиях)</w:t>
            </w:r>
          </w:p>
        </w:tc>
        <w:tc>
          <w:tcPr>
            <w:tcW w:w="645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1453" w:type="pct"/>
          </w:tcPr>
          <w:p w:rsidR="00B35DF5" w:rsidRPr="00B35DF5" w:rsidRDefault="00B35DF5" w:rsidP="00B35DF5">
            <w:pPr>
              <w:widowControl w:val="0"/>
              <w:jc w:val="center"/>
            </w:pPr>
            <w:r w:rsidRPr="00B35DF5">
              <w:t xml:space="preserve">Заполняется также, как и учебно-предметная </w:t>
            </w:r>
          </w:p>
        </w:tc>
        <w:tc>
          <w:tcPr>
            <w:tcW w:w="724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</w:tr>
      <w:tr w:rsidR="00B35DF5" w:rsidRPr="00B35DF5" w:rsidTr="00B35DF5">
        <w:trPr>
          <w:trHeight w:val="289"/>
        </w:trPr>
        <w:tc>
          <w:tcPr>
            <w:tcW w:w="2178" w:type="pct"/>
            <w:vMerge/>
            <w:vAlign w:val="center"/>
          </w:tcPr>
          <w:p w:rsidR="00B35DF5" w:rsidRPr="00B35DF5" w:rsidRDefault="00B35DF5" w:rsidP="00B35DF5"/>
        </w:tc>
        <w:tc>
          <w:tcPr>
            <w:tcW w:w="645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1453" w:type="pct"/>
          </w:tcPr>
          <w:p w:rsidR="00B35DF5" w:rsidRPr="00B35DF5" w:rsidRDefault="00B35DF5" w:rsidP="00B35DF5">
            <w:pPr>
              <w:widowControl w:val="0"/>
              <w:jc w:val="center"/>
            </w:pPr>
            <w:r w:rsidRPr="00B35DF5">
              <w:t>деятельность</w:t>
            </w:r>
          </w:p>
        </w:tc>
        <w:tc>
          <w:tcPr>
            <w:tcW w:w="724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</w:tr>
      <w:tr w:rsidR="00B35DF5" w:rsidRPr="00B35DF5" w:rsidTr="00B35DF5">
        <w:trPr>
          <w:trHeight w:val="289"/>
        </w:trPr>
        <w:tc>
          <w:tcPr>
            <w:tcW w:w="2178" w:type="pct"/>
            <w:vMerge/>
            <w:vAlign w:val="center"/>
          </w:tcPr>
          <w:p w:rsidR="00B35DF5" w:rsidRPr="00B35DF5" w:rsidRDefault="00B35DF5" w:rsidP="00B35DF5"/>
        </w:tc>
        <w:tc>
          <w:tcPr>
            <w:tcW w:w="645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1453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724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</w:tr>
      <w:tr w:rsidR="00B35DF5" w:rsidRPr="00B35DF5" w:rsidTr="00B35DF5">
        <w:trPr>
          <w:trHeight w:val="290"/>
        </w:trPr>
        <w:tc>
          <w:tcPr>
            <w:tcW w:w="2178" w:type="pct"/>
            <w:vMerge/>
            <w:vAlign w:val="center"/>
          </w:tcPr>
          <w:p w:rsidR="00B35DF5" w:rsidRPr="00B35DF5" w:rsidRDefault="00B35DF5" w:rsidP="00B35DF5"/>
        </w:tc>
        <w:tc>
          <w:tcPr>
            <w:tcW w:w="645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1453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724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</w:tr>
      <w:tr w:rsidR="00B35DF5" w:rsidRPr="00B35DF5" w:rsidTr="00B35DF5">
        <w:trPr>
          <w:trHeight w:val="289"/>
        </w:trPr>
        <w:tc>
          <w:tcPr>
            <w:tcW w:w="2178" w:type="pct"/>
            <w:vMerge/>
            <w:vAlign w:val="center"/>
          </w:tcPr>
          <w:p w:rsidR="00B35DF5" w:rsidRPr="00B35DF5" w:rsidRDefault="00B35DF5" w:rsidP="00B35DF5"/>
        </w:tc>
        <w:tc>
          <w:tcPr>
            <w:tcW w:w="645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1453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724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</w:tr>
      <w:tr w:rsidR="00B35DF5" w:rsidRPr="00B35DF5" w:rsidTr="00B35DF5">
        <w:trPr>
          <w:trHeight w:val="289"/>
        </w:trPr>
        <w:tc>
          <w:tcPr>
            <w:tcW w:w="2178" w:type="pct"/>
            <w:vMerge/>
            <w:vAlign w:val="center"/>
          </w:tcPr>
          <w:p w:rsidR="00B35DF5" w:rsidRPr="00B35DF5" w:rsidRDefault="00B35DF5" w:rsidP="00B35DF5"/>
        </w:tc>
        <w:tc>
          <w:tcPr>
            <w:tcW w:w="645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1453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724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</w:tr>
      <w:tr w:rsidR="00B35DF5" w:rsidRPr="00B35DF5" w:rsidTr="00B35DF5">
        <w:trPr>
          <w:trHeight w:val="290"/>
        </w:trPr>
        <w:tc>
          <w:tcPr>
            <w:tcW w:w="2178" w:type="pct"/>
            <w:vMerge/>
            <w:vAlign w:val="center"/>
          </w:tcPr>
          <w:p w:rsidR="00B35DF5" w:rsidRPr="00B35DF5" w:rsidRDefault="00B35DF5" w:rsidP="00B35DF5"/>
        </w:tc>
        <w:tc>
          <w:tcPr>
            <w:tcW w:w="645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1453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  <w:tc>
          <w:tcPr>
            <w:tcW w:w="724" w:type="pct"/>
          </w:tcPr>
          <w:p w:rsidR="00B35DF5" w:rsidRPr="00B35DF5" w:rsidRDefault="00B35DF5" w:rsidP="00B35DF5">
            <w:pPr>
              <w:widowControl w:val="0"/>
              <w:jc w:val="center"/>
            </w:pPr>
          </w:p>
        </w:tc>
      </w:tr>
    </w:tbl>
    <w:p w:rsidR="00B35DF5" w:rsidRPr="00B35DF5" w:rsidRDefault="00B35DF5" w:rsidP="00B35DF5">
      <w:pPr>
        <w:widowControl w:val="0"/>
        <w:rPr>
          <w:sz w:val="12"/>
          <w:szCs w:val="22"/>
        </w:rPr>
      </w:pPr>
    </w:p>
    <w:p w:rsidR="00B35DF5" w:rsidRPr="00B35DF5" w:rsidRDefault="00B35DF5" w:rsidP="00B35DF5">
      <w:pPr>
        <w:widowControl w:val="0"/>
        <w:rPr>
          <w:sz w:val="22"/>
          <w:szCs w:val="22"/>
        </w:rPr>
      </w:pPr>
      <w:r w:rsidRPr="00B35DF5">
        <w:rPr>
          <w:sz w:val="22"/>
          <w:szCs w:val="22"/>
        </w:rPr>
        <w:t>* - сначала указываются все мероприятия по каждому уровню одного года, затем все мероприятия по всем уровням другого года</w:t>
      </w:r>
    </w:p>
    <w:p w:rsidR="00B35DF5" w:rsidRPr="00B35DF5" w:rsidRDefault="00B35DF5" w:rsidP="00B35DF5">
      <w:pPr>
        <w:widowControl w:val="0"/>
        <w:tabs>
          <w:tab w:val="left" w:pos="1035"/>
        </w:tabs>
        <w:rPr>
          <w:rFonts w:eastAsia="Calibri"/>
          <w:color w:val="000000"/>
          <w:sz w:val="22"/>
          <w:szCs w:val="22"/>
          <w:lang w:eastAsia="en-US"/>
        </w:rPr>
      </w:pPr>
      <w:r w:rsidRPr="00B35DF5">
        <w:rPr>
          <w:sz w:val="22"/>
          <w:szCs w:val="22"/>
        </w:rPr>
        <w:t>** - результаты могут быть следующими: участие, ___место, участник команды, занявшей ____ место и т.п.</w:t>
      </w:r>
      <w:r w:rsidRPr="00B35DF5">
        <w:rPr>
          <w:rFonts w:eastAsia="Calibri"/>
          <w:color w:val="000000"/>
          <w:sz w:val="26"/>
          <w:szCs w:val="26"/>
          <w:lang w:eastAsia="en-US"/>
        </w:rPr>
        <w:t xml:space="preserve">»; </w:t>
      </w:r>
    </w:p>
    <w:p w:rsidR="00B35DF5" w:rsidRPr="00B35DF5" w:rsidRDefault="00B35DF5" w:rsidP="00B35DF5">
      <w:pPr>
        <w:rPr>
          <w:sz w:val="22"/>
          <w:szCs w:val="22"/>
        </w:rPr>
        <w:sectPr w:rsidR="00B35DF5" w:rsidRPr="00B35DF5" w:rsidSect="00B35DF5">
          <w:footerReference w:type="even" r:id="rId11"/>
          <w:footerReference w:type="default" r:id="rId12"/>
          <w:footerReference w:type="first" r:id="rId13"/>
          <w:pgSz w:w="11906" w:h="16838" w:code="9"/>
          <w:pgMar w:top="567" w:right="851" w:bottom="567" w:left="1701" w:header="709" w:footer="709" w:gutter="0"/>
          <w:pgNumType w:start="2"/>
          <w:cols w:space="720"/>
          <w:titlePg/>
          <w:docGrid w:linePitch="326"/>
        </w:sectPr>
      </w:pPr>
    </w:p>
    <w:p w:rsidR="00B35DF5" w:rsidRPr="00B35DF5" w:rsidRDefault="00B35DF5" w:rsidP="00B35DF5">
      <w:pPr>
        <w:widowControl w:val="0"/>
        <w:jc w:val="right"/>
        <w:rPr>
          <w:sz w:val="24"/>
          <w:szCs w:val="24"/>
        </w:rPr>
      </w:pPr>
      <w:r w:rsidRPr="00B35DF5">
        <w:rPr>
          <w:sz w:val="24"/>
          <w:szCs w:val="24"/>
        </w:rPr>
        <w:lastRenderedPageBreak/>
        <w:t xml:space="preserve">Приложение 3 </w:t>
      </w:r>
    </w:p>
    <w:p w:rsidR="00B35DF5" w:rsidRPr="00B35DF5" w:rsidRDefault="00B35DF5" w:rsidP="00B35DF5">
      <w:pPr>
        <w:widowControl w:val="0"/>
        <w:jc w:val="right"/>
        <w:rPr>
          <w:sz w:val="24"/>
          <w:szCs w:val="24"/>
        </w:rPr>
      </w:pPr>
      <w:r w:rsidRPr="00B35DF5">
        <w:rPr>
          <w:sz w:val="24"/>
          <w:szCs w:val="24"/>
        </w:rPr>
        <w:t xml:space="preserve">к Положению о порядке и критериях конкурсного отбора </w:t>
      </w:r>
    </w:p>
    <w:p w:rsidR="00B35DF5" w:rsidRPr="00B35DF5" w:rsidRDefault="00B35DF5" w:rsidP="00B35DF5">
      <w:pPr>
        <w:widowControl w:val="0"/>
        <w:jc w:val="right"/>
        <w:rPr>
          <w:sz w:val="24"/>
          <w:szCs w:val="24"/>
        </w:rPr>
      </w:pPr>
      <w:r w:rsidRPr="00B35DF5">
        <w:rPr>
          <w:sz w:val="24"/>
          <w:szCs w:val="24"/>
        </w:rPr>
        <w:t xml:space="preserve">учащихся общеобразовательных организаций города Когалыма, </w:t>
      </w:r>
    </w:p>
    <w:p w:rsidR="00B35DF5" w:rsidRPr="00B35DF5" w:rsidRDefault="00B35DF5" w:rsidP="00B35DF5">
      <w:pPr>
        <w:widowControl w:val="0"/>
        <w:jc w:val="right"/>
        <w:rPr>
          <w:sz w:val="24"/>
          <w:szCs w:val="24"/>
        </w:rPr>
      </w:pPr>
      <w:r w:rsidRPr="00B35DF5">
        <w:rPr>
          <w:sz w:val="24"/>
          <w:szCs w:val="24"/>
        </w:rPr>
        <w:t xml:space="preserve">выдвигаемых на получение гранта Администрации города Когалыма </w:t>
      </w:r>
    </w:p>
    <w:p w:rsidR="00B35DF5" w:rsidRPr="00B35DF5" w:rsidRDefault="00B35DF5" w:rsidP="00B35DF5">
      <w:pPr>
        <w:widowControl w:val="0"/>
        <w:ind w:right="-2"/>
        <w:jc w:val="right"/>
        <w:rPr>
          <w:sz w:val="24"/>
          <w:szCs w:val="24"/>
        </w:rPr>
      </w:pPr>
      <w:r w:rsidRPr="00B35DF5">
        <w:rPr>
          <w:sz w:val="24"/>
          <w:szCs w:val="24"/>
        </w:rPr>
        <w:t xml:space="preserve"> «Лучший ученик общеобразовательной школы»</w:t>
      </w:r>
    </w:p>
    <w:p w:rsidR="00B35DF5" w:rsidRPr="00B35DF5" w:rsidRDefault="00B35DF5" w:rsidP="00B35DF5">
      <w:pPr>
        <w:widowControl w:val="0"/>
        <w:ind w:right="111"/>
        <w:rPr>
          <w:sz w:val="26"/>
          <w:szCs w:val="26"/>
        </w:rPr>
      </w:pPr>
    </w:p>
    <w:p w:rsidR="00B35DF5" w:rsidRPr="00B35DF5" w:rsidRDefault="00B35DF5" w:rsidP="00B35DF5">
      <w:pPr>
        <w:rPr>
          <w:sz w:val="24"/>
          <w:szCs w:val="24"/>
        </w:rPr>
      </w:pPr>
    </w:p>
    <w:p w:rsidR="00B35DF5" w:rsidRPr="00B35DF5" w:rsidRDefault="00B35DF5" w:rsidP="00B35DF5">
      <w:pPr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en-US"/>
        </w:rPr>
      </w:pPr>
      <w:r w:rsidRPr="00B35DF5">
        <w:rPr>
          <w:rFonts w:eastAsia="Calibri"/>
          <w:bCs/>
          <w:sz w:val="24"/>
          <w:szCs w:val="24"/>
          <w:lang w:eastAsia="en-US"/>
        </w:rPr>
        <w:t>СОГЛАСИЕ</w:t>
      </w:r>
    </w:p>
    <w:p w:rsidR="00B35DF5" w:rsidRPr="00B35DF5" w:rsidRDefault="00B35DF5" w:rsidP="00B35DF5">
      <w:pPr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en-US"/>
        </w:rPr>
      </w:pPr>
      <w:r w:rsidRPr="00B35DF5">
        <w:rPr>
          <w:rFonts w:eastAsia="Calibri"/>
          <w:bCs/>
          <w:sz w:val="24"/>
          <w:szCs w:val="24"/>
          <w:lang w:eastAsia="en-US"/>
        </w:rPr>
        <w:t>законного представителя участника конкурсного отбора на получение гранта Администрации города Когалыма «Лучший ученик общеобразовательной школы»</w:t>
      </w:r>
    </w:p>
    <w:p w:rsidR="00B35DF5" w:rsidRPr="00B35DF5" w:rsidRDefault="00B35DF5" w:rsidP="00B35DF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35DF5">
        <w:rPr>
          <w:rFonts w:eastAsia="Calibri"/>
          <w:bCs/>
          <w:sz w:val="24"/>
          <w:szCs w:val="24"/>
          <w:lang w:eastAsia="en-US"/>
        </w:rPr>
        <w:t>на обработку персональных данных</w:t>
      </w:r>
    </w:p>
    <w:p w:rsidR="00B35DF5" w:rsidRPr="00B35DF5" w:rsidRDefault="00B35DF5" w:rsidP="00B35DF5">
      <w:pPr>
        <w:autoSpaceDE w:val="0"/>
        <w:autoSpaceDN w:val="0"/>
        <w:adjustRightInd w:val="0"/>
        <w:ind w:right="-1"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35DF5">
        <w:rPr>
          <w:rFonts w:eastAsia="Calibri"/>
          <w:b/>
          <w:bCs/>
          <w:sz w:val="24"/>
          <w:szCs w:val="24"/>
          <w:lang w:eastAsia="en-US"/>
        </w:rPr>
        <w:t>(</w:t>
      </w:r>
      <w:r w:rsidRPr="00B35DF5">
        <w:rPr>
          <w:rFonts w:eastAsia="Calibri"/>
          <w:sz w:val="24"/>
          <w:szCs w:val="24"/>
          <w:lang w:eastAsia="en-US"/>
        </w:rPr>
        <w:t>публикацию персональных данных, в том числе посредством информационно-телекоммуникационной сети «Интернет»</w:t>
      </w:r>
      <w:r w:rsidRPr="00B35DF5">
        <w:rPr>
          <w:rFonts w:eastAsia="Calibri"/>
          <w:b/>
          <w:bCs/>
          <w:sz w:val="24"/>
          <w:szCs w:val="24"/>
          <w:lang w:eastAsia="en-US"/>
        </w:rPr>
        <w:t>)</w:t>
      </w:r>
    </w:p>
    <w:p w:rsidR="00B35DF5" w:rsidRPr="00B35DF5" w:rsidRDefault="00B35DF5" w:rsidP="00B35DF5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  <w:lang w:eastAsia="en-US"/>
        </w:rPr>
      </w:pPr>
    </w:p>
    <w:p w:rsidR="00B35DF5" w:rsidRPr="00B35DF5" w:rsidRDefault="00B35DF5" w:rsidP="00B35DF5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  <w:lang w:eastAsia="en-US"/>
        </w:rPr>
      </w:pPr>
    </w:p>
    <w:p w:rsidR="00B35DF5" w:rsidRPr="00B35DF5" w:rsidRDefault="00B35DF5" w:rsidP="00B35DF5">
      <w:pPr>
        <w:autoSpaceDE w:val="0"/>
        <w:autoSpaceDN w:val="0"/>
        <w:adjustRightInd w:val="0"/>
        <w:jc w:val="right"/>
        <w:rPr>
          <w:rFonts w:eastAsia="TimesNewRomanPSMT"/>
          <w:sz w:val="24"/>
          <w:szCs w:val="24"/>
        </w:rPr>
      </w:pPr>
      <w:r w:rsidRPr="00B35DF5">
        <w:rPr>
          <w:rFonts w:eastAsia="TimesNewRomanPSMT"/>
          <w:sz w:val="24"/>
          <w:szCs w:val="24"/>
        </w:rPr>
        <w:t>«___» _________20__ г.</w:t>
      </w:r>
    </w:p>
    <w:p w:rsidR="00B35DF5" w:rsidRPr="00B35DF5" w:rsidRDefault="00B35DF5" w:rsidP="00B35DF5">
      <w:pPr>
        <w:autoSpaceDE w:val="0"/>
        <w:autoSpaceDN w:val="0"/>
        <w:adjustRightInd w:val="0"/>
        <w:jc w:val="both"/>
        <w:rPr>
          <w:rFonts w:eastAsia="TimesNewRomanPSMT"/>
          <w:sz w:val="24"/>
          <w:szCs w:val="24"/>
        </w:rPr>
      </w:pPr>
    </w:p>
    <w:p w:rsidR="00B35DF5" w:rsidRPr="00B35DF5" w:rsidRDefault="00B35DF5" w:rsidP="00B35DF5">
      <w:pPr>
        <w:autoSpaceDE w:val="0"/>
        <w:autoSpaceDN w:val="0"/>
        <w:adjustRightInd w:val="0"/>
        <w:jc w:val="center"/>
        <w:rPr>
          <w:rFonts w:eastAsia="TimesNewRomanPSMT"/>
          <w:i/>
          <w:sz w:val="24"/>
          <w:szCs w:val="24"/>
        </w:rPr>
      </w:pPr>
      <w:r w:rsidRPr="00B35DF5">
        <w:rPr>
          <w:rFonts w:eastAsia="TimesNewRomanPSMT"/>
          <w:sz w:val="24"/>
          <w:szCs w:val="24"/>
        </w:rPr>
        <w:t xml:space="preserve">Я, _____________________________________________________________________, </w:t>
      </w:r>
      <w:r w:rsidRPr="00B35DF5">
        <w:rPr>
          <w:rFonts w:eastAsia="TimesNewRomanPSMT"/>
          <w:i/>
          <w:sz w:val="24"/>
          <w:szCs w:val="24"/>
        </w:rPr>
        <w:t>(фамилия, имя, отчество полностью)</w:t>
      </w:r>
    </w:p>
    <w:p w:rsidR="00B35DF5" w:rsidRPr="00B35DF5" w:rsidRDefault="00B35DF5" w:rsidP="00B35DF5">
      <w:pPr>
        <w:autoSpaceDE w:val="0"/>
        <w:autoSpaceDN w:val="0"/>
        <w:adjustRightInd w:val="0"/>
        <w:jc w:val="center"/>
        <w:rPr>
          <w:rFonts w:eastAsia="TimesNewRomanPSMT"/>
          <w:i/>
          <w:sz w:val="24"/>
          <w:szCs w:val="24"/>
        </w:rPr>
      </w:pPr>
    </w:p>
    <w:p w:rsidR="00B35DF5" w:rsidRPr="00B35DF5" w:rsidRDefault="00B35DF5" w:rsidP="00B35DF5">
      <w:pPr>
        <w:autoSpaceDE w:val="0"/>
        <w:autoSpaceDN w:val="0"/>
        <w:adjustRightInd w:val="0"/>
        <w:jc w:val="both"/>
        <w:rPr>
          <w:rFonts w:eastAsia="TimesNewRomanPSMT"/>
          <w:sz w:val="24"/>
          <w:szCs w:val="24"/>
        </w:rPr>
      </w:pPr>
      <w:r w:rsidRPr="00B35DF5">
        <w:rPr>
          <w:rFonts w:eastAsia="TimesNewRomanPSMT"/>
          <w:sz w:val="24"/>
          <w:szCs w:val="24"/>
        </w:rPr>
        <w:t>__________________________________серия______________№__________________</w:t>
      </w:r>
    </w:p>
    <w:p w:rsidR="00B35DF5" w:rsidRPr="00B35DF5" w:rsidRDefault="00B35DF5" w:rsidP="00B35DF5">
      <w:pPr>
        <w:autoSpaceDE w:val="0"/>
        <w:autoSpaceDN w:val="0"/>
        <w:adjustRightInd w:val="0"/>
        <w:jc w:val="center"/>
        <w:rPr>
          <w:rFonts w:eastAsia="TimesNewRomanPSMT"/>
          <w:i/>
          <w:sz w:val="24"/>
          <w:szCs w:val="24"/>
        </w:rPr>
      </w:pPr>
      <w:r w:rsidRPr="00B35DF5">
        <w:rPr>
          <w:rFonts w:eastAsia="TimesNewRomanPSMT"/>
          <w:i/>
          <w:sz w:val="24"/>
          <w:szCs w:val="24"/>
        </w:rPr>
        <w:t>(вид документа, удостоверяющего личность)</w:t>
      </w:r>
    </w:p>
    <w:p w:rsidR="00B35DF5" w:rsidRPr="00B35DF5" w:rsidRDefault="00B35DF5" w:rsidP="00B35DF5">
      <w:pPr>
        <w:autoSpaceDE w:val="0"/>
        <w:autoSpaceDN w:val="0"/>
        <w:adjustRightInd w:val="0"/>
        <w:jc w:val="both"/>
        <w:rPr>
          <w:rFonts w:eastAsia="TimesNewRomanPSMT"/>
          <w:sz w:val="24"/>
          <w:szCs w:val="24"/>
        </w:rPr>
      </w:pPr>
    </w:p>
    <w:p w:rsidR="00B35DF5" w:rsidRPr="00B35DF5" w:rsidRDefault="00B35DF5" w:rsidP="00B35DF5">
      <w:pPr>
        <w:autoSpaceDE w:val="0"/>
        <w:autoSpaceDN w:val="0"/>
        <w:adjustRightInd w:val="0"/>
        <w:jc w:val="both"/>
        <w:rPr>
          <w:rFonts w:eastAsia="TimesNewRomanPSMT"/>
          <w:sz w:val="24"/>
          <w:szCs w:val="24"/>
        </w:rPr>
      </w:pPr>
      <w:r w:rsidRPr="00B35DF5">
        <w:rPr>
          <w:rFonts w:eastAsia="TimesNewRomanPSMT"/>
          <w:sz w:val="24"/>
          <w:szCs w:val="24"/>
        </w:rPr>
        <w:t>выдан________________________________________________/ _________________</w:t>
      </w:r>
    </w:p>
    <w:p w:rsidR="00B35DF5" w:rsidRPr="00B35DF5" w:rsidRDefault="00B35DF5" w:rsidP="00B35DF5">
      <w:pPr>
        <w:autoSpaceDE w:val="0"/>
        <w:autoSpaceDN w:val="0"/>
        <w:adjustRightInd w:val="0"/>
        <w:jc w:val="center"/>
        <w:rPr>
          <w:rFonts w:eastAsia="TimesNewRomanPSMT"/>
          <w:i/>
          <w:sz w:val="24"/>
          <w:szCs w:val="24"/>
        </w:rPr>
      </w:pPr>
      <w:r w:rsidRPr="00B35DF5">
        <w:rPr>
          <w:rFonts w:eastAsia="TimesNewRomanPSMT"/>
          <w:i/>
          <w:sz w:val="24"/>
          <w:szCs w:val="24"/>
        </w:rPr>
        <w:t>(кем и когда)</w:t>
      </w:r>
    </w:p>
    <w:p w:rsidR="00B35DF5" w:rsidRPr="00B35DF5" w:rsidRDefault="00B35DF5" w:rsidP="00B35DF5">
      <w:pPr>
        <w:autoSpaceDE w:val="0"/>
        <w:autoSpaceDN w:val="0"/>
        <w:adjustRightInd w:val="0"/>
        <w:jc w:val="center"/>
        <w:rPr>
          <w:rFonts w:eastAsia="TimesNewRomanPSMT"/>
          <w:i/>
          <w:sz w:val="24"/>
          <w:szCs w:val="24"/>
        </w:rPr>
      </w:pPr>
    </w:p>
    <w:p w:rsidR="00B35DF5" w:rsidRPr="00B35DF5" w:rsidRDefault="00B35DF5" w:rsidP="00B35DF5">
      <w:pPr>
        <w:autoSpaceDE w:val="0"/>
        <w:autoSpaceDN w:val="0"/>
        <w:adjustRightInd w:val="0"/>
        <w:rPr>
          <w:rFonts w:eastAsia="TimesNewRomanPSMT"/>
          <w:sz w:val="24"/>
          <w:szCs w:val="24"/>
        </w:rPr>
      </w:pPr>
      <w:r w:rsidRPr="00B35DF5">
        <w:rPr>
          <w:rFonts w:eastAsia="TimesNewRomanPSMT"/>
          <w:sz w:val="24"/>
          <w:szCs w:val="24"/>
        </w:rPr>
        <w:t>проживающий (</w:t>
      </w:r>
      <w:r w:rsidRPr="00B35DF5">
        <w:rPr>
          <w:rFonts w:eastAsia="TimesNewRomanPSMT"/>
          <w:b/>
          <w:sz w:val="24"/>
          <w:szCs w:val="24"/>
        </w:rPr>
        <w:t>-</w:t>
      </w:r>
      <w:proofErr w:type="spellStart"/>
      <w:r w:rsidRPr="00B35DF5">
        <w:rPr>
          <w:rFonts w:eastAsia="TimesNewRomanPSMT"/>
          <w:sz w:val="24"/>
          <w:szCs w:val="24"/>
        </w:rPr>
        <w:t>ая</w:t>
      </w:r>
      <w:proofErr w:type="spellEnd"/>
      <w:r w:rsidRPr="00B35DF5">
        <w:rPr>
          <w:rFonts w:eastAsia="TimesNewRomanPSMT"/>
          <w:sz w:val="24"/>
          <w:szCs w:val="24"/>
        </w:rPr>
        <w:t>) по адресу ______________________________________________________________________________________________________________________________________________,</w:t>
      </w:r>
    </w:p>
    <w:p w:rsidR="00B35DF5" w:rsidRPr="00B35DF5" w:rsidRDefault="00B35DF5" w:rsidP="00B35DF5">
      <w:pPr>
        <w:autoSpaceDE w:val="0"/>
        <w:autoSpaceDN w:val="0"/>
        <w:adjustRightInd w:val="0"/>
        <w:rPr>
          <w:rFonts w:eastAsia="TimesNewRomanPSMT"/>
          <w:sz w:val="24"/>
          <w:szCs w:val="24"/>
        </w:rPr>
      </w:pPr>
    </w:p>
    <w:p w:rsidR="00B35DF5" w:rsidRPr="00B35DF5" w:rsidRDefault="00B35DF5" w:rsidP="00B35DF5">
      <w:pPr>
        <w:autoSpaceDE w:val="0"/>
        <w:autoSpaceDN w:val="0"/>
        <w:adjustRightInd w:val="0"/>
        <w:rPr>
          <w:rFonts w:eastAsia="TimesNewRomanPSMT"/>
          <w:sz w:val="24"/>
          <w:szCs w:val="24"/>
        </w:rPr>
      </w:pPr>
      <w:r w:rsidRPr="00B35DF5">
        <w:rPr>
          <w:rFonts w:eastAsia="TimesNewRomanPSMT"/>
          <w:sz w:val="24"/>
          <w:szCs w:val="24"/>
        </w:rPr>
        <w:t>являясь законным представителем несовершеннолетнего </w:t>
      </w:r>
      <w:r w:rsidRPr="00B35DF5">
        <w:rPr>
          <w:rFonts w:eastAsia="Calibri"/>
          <w:bCs/>
          <w:sz w:val="24"/>
          <w:szCs w:val="24"/>
          <w:lang w:eastAsia="en-US"/>
        </w:rPr>
        <w:t>_________________________________________,</w:t>
      </w:r>
    </w:p>
    <w:p w:rsidR="00B35DF5" w:rsidRPr="00B35DF5" w:rsidRDefault="00B35DF5" w:rsidP="00B35DF5">
      <w:pPr>
        <w:autoSpaceDE w:val="0"/>
        <w:autoSpaceDN w:val="0"/>
        <w:adjustRightInd w:val="0"/>
        <w:rPr>
          <w:rFonts w:eastAsia="Calibri"/>
          <w:bCs/>
          <w:sz w:val="24"/>
          <w:szCs w:val="24"/>
          <w:lang w:eastAsia="en-US"/>
        </w:rPr>
      </w:pPr>
      <w:r w:rsidRPr="00B35DF5">
        <w:rPr>
          <w:rFonts w:eastAsia="Calibri"/>
          <w:bCs/>
          <w:sz w:val="24"/>
          <w:szCs w:val="24"/>
          <w:lang w:eastAsia="en-US"/>
        </w:rPr>
        <w:t xml:space="preserve">  </w:t>
      </w:r>
      <w:r w:rsidRPr="00B35DF5">
        <w:rPr>
          <w:rFonts w:eastAsia="Calibri"/>
          <w:bCs/>
          <w:sz w:val="24"/>
          <w:szCs w:val="24"/>
          <w:lang w:eastAsia="en-US"/>
        </w:rPr>
        <w:tab/>
      </w:r>
      <w:r w:rsidRPr="00B35DF5">
        <w:rPr>
          <w:rFonts w:eastAsia="Calibri"/>
          <w:bCs/>
          <w:sz w:val="24"/>
          <w:szCs w:val="24"/>
          <w:lang w:eastAsia="en-US"/>
        </w:rPr>
        <w:tab/>
      </w:r>
      <w:r w:rsidRPr="00B35DF5">
        <w:rPr>
          <w:rFonts w:eastAsia="Calibri"/>
          <w:bCs/>
          <w:sz w:val="24"/>
          <w:szCs w:val="24"/>
          <w:lang w:eastAsia="en-US"/>
        </w:rPr>
        <w:tab/>
      </w:r>
      <w:r w:rsidRPr="00B35DF5">
        <w:rPr>
          <w:rFonts w:eastAsia="Calibri"/>
          <w:bCs/>
          <w:sz w:val="24"/>
          <w:szCs w:val="24"/>
          <w:lang w:eastAsia="en-US"/>
        </w:rPr>
        <w:tab/>
      </w:r>
      <w:r w:rsidRPr="00B35DF5">
        <w:rPr>
          <w:rFonts w:eastAsia="Calibri"/>
          <w:bCs/>
          <w:sz w:val="24"/>
          <w:szCs w:val="24"/>
          <w:lang w:eastAsia="en-US"/>
        </w:rPr>
        <w:tab/>
      </w:r>
      <w:r w:rsidRPr="00B35DF5">
        <w:rPr>
          <w:rFonts w:eastAsia="Calibri"/>
          <w:bCs/>
          <w:sz w:val="24"/>
          <w:szCs w:val="24"/>
          <w:lang w:eastAsia="en-US"/>
        </w:rPr>
        <w:tab/>
        <w:t>Ф.И.О</w:t>
      </w:r>
    </w:p>
    <w:p w:rsidR="00B35DF5" w:rsidRPr="00B35DF5" w:rsidRDefault="00B35DF5" w:rsidP="00B35DF5">
      <w:p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en-US"/>
        </w:rPr>
      </w:pPr>
    </w:p>
    <w:p w:rsidR="00B35DF5" w:rsidRPr="00B35DF5" w:rsidRDefault="00B35DF5" w:rsidP="00B35DF5">
      <w:p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en-US"/>
        </w:rPr>
      </w:pPr>
      <w:r w:rsidRPr="00B35DF5">
        <w:rPr>
          <w:rFonts w:eastAsia="Calibri"/>
          <w:bCs/>
          <w:sz w:val="24"/>
          <w:szCs w:val="24"/>
          <w:lang w:eastAsia="en-US"/>
        </w:rPr>
        <w:t>дата рождения ______________, проживающей (его) по адресу: ________________________________________________________________________</w:t>
      </w:r>
      <w:r w:rsidRPr="00B35DF5">
        <w:rPr>
          <w:rFonts w:eastAsia="Calibri"/>
          <w:sz w:val="24"/>
          <w:szCs w:val="24"/>
          <w:lang w:eastAsia="en-US"/>
        </w:rPr>
        <w:t>,</w:t>
      </w:r>
    </w:p>
    <w:p w:rsidR="00B35DF5" w:rsidRPr="00B35DF5" w:rsidRDefault="00B35DF5" w:rsidP="00B35DF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35DF5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</w:t>
      </w:r>
    </w:p>
    <w:p w:rsidR="00B35DF5" w:rsidRPr="00B35DF5" w:rsidRDefault="00B35DF5" w:rsidP="00B35DF5">
      <w:p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en-US"/>
        </w:rPr>
      </w:pPr>
      <w:r w:rsidRPr="00B35DF5">
        <w:rPr>
          <w:rFonts w:eastAsia="Calibri"/>
          <w:sz w:val="24"/>
          <w:szCs w:val="24"/>
          <w:lang w:eastAsia="en-US"/>
        </w:rPr>
        <w:t xml:space="preserve">в соответствии с пунктом 4 статьи 9 Федерального закона от 27.07.2006 № 152-ФЗ «О персональных </w:t>
      </w:r>
      <w:r w:rsidRPr="00B35DF5">
        <w:rPr>
          <w:rFonts w:eastAsia="Calibri"/>
          <w:bCs/>
          <w:sz w:val="24"/>
          <w:szCs w:val="24"/>
          <w:lang w:eastAsia="en-US"/>
        </w:rPr>
        <w:t>данных» даю согласие оператору конкурсного отбора на получение грантов Администрации города Когалыма «Лучший ученик общеобразовательной школы» (далее – Конкурсный отбор) – управлению образования Администрации города Когалыма, расположенному по адресу: 628481, Ханты-Мансийский автономный округ — Югра, г. Когалым, ул. Др. Народов, 7 (далее – Оператор), на автоматизированную, а также без использования средств автоматизации обработку персональных данных моего  ребенка,</w:t>
      </w:r>
      <w:r w:rsidRPr="00B35DF5">
        <w:rPr>
          <w:sz w:val="24"/>
          <w:szCs w:val="24"/>
        </w:rPr>
        <w:t xml:space="preserve"> </w:t>
      </w:r>
      <w:r w:rsidRPr="00B35DF5">
        <w:rPr>
          <w:rFonts w:eastAsia="Calibri"/>
          <w:bCs/>
          <w:sz w:val="24"/>
          <w:szCs w:val="24"/>
          <w:lang w:eastAsia="en-US"/>
        </w:rPr>
        <w:t>а именно:</w:t>
      </w:r>
    </w:p>
    <w:p w:rsidR="00B35DF5" w:rsidRPr="00B35DF5" w:rsidRDefault="00B35DF5" w:rsidP="00B35DF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</w:p>
    <w:p w:rsidR="00B35DF5" w:rsidRPr="00B35DF5" w:rsidRDefault="00B35DF5" w:rsidP="00B35DF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B35DF5">
        <w:rPr>
          <w:rFonts w:eastAsia="Calibri"/>
          <w:bCs/>
          <w:sz w:val="24"/>
          <w:szCs w:val="24"/>
          <w:lang w:eastAsia="en-US"/>
        </w:rPr>
        <w:t>1. 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</w:t>
      </w:r>
    </w:p>
    <w:p w:rsidR="00B35DF5" w:rsidRPr="00B35DF5" w:rsidRDefault="00B35DF5" w:rsidP="00B35DF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B35DF5">
        <w:rPr>
          <w:rFonts w:eastAsia="Calibri"/>
          <w:bCs/>
          <w:sz w:val="24"/>
          <w:szCs w:val="24"/>
          <w:lang w:eastAsia="en-US"/>
        </w:rPr>
        <w:t>- фамилия, имя, отчество;</w:t>
      </w:r>
    </w:p>
    <w:p w:rsidR="00B35DF5" w:rsidRPr="00B35DF5" w:rsidRDefault="00B35DF5" w:rsidP="00B35DF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B35DF5">
        <w:rPr>
          <w:rFonts w:eastAsia="Calibri"/>
          <w:bCs/>
          <w:sz w:val="24"/>
          <w:szCs w:val="24"/>
          <w:lang w:eastAsia="en-US"/>
        </w:rPr>
        <w:t>- дата рождения;</w:t>
      </w:r>
    </w:p>
    <w:p w:rsidR="00B35DF5" w:rsidRPr="00B35DF5" w:rsidRDefault="00B35DF5" w:rsidP="00B35DF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B35DF5">
        <w:rPr>
          <w:rFonts w:eastAsia="Calibri"/>
          <w:bCs/>
          <w:sz w:val="24"/>
          <w:szCs w:val="24"/>
          <w:lang w:eastAsia="en-US"/>
        </w:rPr>
        <w:t>- название образовательной организации, в которой обучается участник</w:t>
      </w:r>
    </w:p>
    <w:p w:rsidR="00B35DF5" w:rsidRPr="00B35DF5" w:rsidRDefault="00B35DF5" w:rsidP="00B35DF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B35DF5">
        <w:rPr>
          <w:rFonts w:eastAsia="Calibri"/>
          <w:bCs/>
          <w:sz w:val="24"/>
          <w:szCs w:val="24"/>
          <w:lang w:eastAsia="en-US"/>
        </w:rPr>
        <w:t>- класс (курс) обучения;</w:t>
      </w:r>
    </w:p>
    <w:p w:rsidR="00B35DF5" w:rsidRPr="00B35DF5" w:rsidRDefault="00B35DF5" w:rsidP="00B35DF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B35DF5">
        <w:rPr>
          <w:rFonts w:eastAsia="Calibri"/>
          <w:bCs/>
          <w:sz w:val="24"/>
          <w:szCs w:val="24"/>
          <w:lang w:eastAsia="en-US"/>
        </w:rPr>
        <w:t>- почтовый адрес с индексом;</w:t>
      </w:r>
    </w:p>
    <w:p w:rsidR="00B35DF5" w:rsidRPr="00B35DF5" w:rsidRDefault="00B35DF5" w:rsidP="00B35DF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B35DF5">
        <w:rPr>
          <w:rFonts w:eastAsia="Calibri"/>
          <w:bCs/>
          <w:sz w:val="24"/>
          <w:szCs w:val="24"/>
          <w:lang w:eastAsia="en-US"/>
        </w:rPr>
        <w:t>- электронная почта (участника/родителей/законных представителей);</w:t>
      </w:r>
    </w:p>
    <w:p w:rsidR="00B35DF5" w:rsidRPr="00B35DF5" w:rsidRDefault="00B35DF5" w:rsidP="00B35DF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B35DF5">
        <w:rPr>
          <w:rFonts w:eastAsia="Calibri"/>
          <w:bCs/>
          <w:sz w:val="24"/>
          <w:szCs w:val="24"/>
          <w:lang w:eastAsia="en-US"/>
        </w:rPr>
        <w:lastRenderedPageBreak/>
        <w:t>- номер телефона (участника/родителей/законных представителей);</w:t>
      </w:r>
    </w:p>
    <w:p w:rsidR="00B35DF5" w:rsidRPr="00B35DF5" w:rsidRDefault="00B35DF5" w:rsidP="00B35DF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B35DF5">
        <w:rPr>
          <w:rFonts w:eastAsia="Calibri"/>
          <w:bCs/>
          <w:sz w:val="24"/>
          <w:szCs w:val="24"/>
          <w:lang w:eastAsia="en-US"/>
        </w:rPr>
        <w:t>- иная информация, относящаяся к личности участника;</w:t>
      </w:r>
    </w:p>
    <w:p w:rsidR="00B35DF5" w:rsidRPr="00B35DF5" w:rsidRDefault="00B35DF5" w:rsidP="00B35DF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B35DF5">
        <w:rPr>
          <w:rFonts w:eastAsia="Calibri"/>
          <w:bCs/>
          <w:sz w:val="24"/>
          <w:szCs w:val="24"/>
          <w:lang w:eastAsia="en-US"/>
        </w:rPr>
        <w:t xml:space="preserve">- фото- и </w:t>
      </w:r>
      <w:proofErr w:type="gramStart"/>
      <w:r w:rsidRPr="00B35DF5">
        <w:rPr>
          <w:rFonts w:eastAsia="Calibri"/>
          <w:bCs/>
          <w:sz w:val="24"/>
          <w:szCs w:val="24"/>
          <w:lang w:eastAsia="en-US"/>
        </w:rPr>
        <w:t>видео-изображение</w:t>
      </w:r>
      <w:proofErr w:type="gramEnd"/>
      <w:r w:rsidRPr="00B35DF5">
        <w:rPr>
          <w:rFonts w:eastAsia="Calibri"/>
          <w:bCs/>
          <w:sz w:val="24"/>
          <w:szCs w:val="24"/>
          <w:lang w:eastAsia="en-US"/>
        </w:rPr>
        <w:t>.</w:t>
      </w:r>
    </w:p>
    <w:p w:rsidR="00B35DF5" w:rsidRPr="00B35DF5" w:rsidRDefault="00B35DF5" w:rsidP="00B35DF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</w:p>
    <w:p w:rsidR="00B35DF5" w:rsidRPr="00B35DF5" w:rsidRDefault="00B35DF5" w:rsidP="00B35DF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B35DF5">
        <w:rPr>
          <w:rFonts w:eastAsia="Calibri"/>
          <w:bCs/>
          <w:sz w:val="24"/>
          <w:szCs w:val="24"/>
          <w:lang w:eastAsia="en-US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данных:</w:t>
      </w:r>
    </w:p>
    <w:p w:rsidR="00B35DF5" w:rsidRPr="00B35DF5" w:rsidRDefault="00B35DF5" w:rsidP="00B35DF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B35DF5">
        <w:rPr>
          <w:rFonts w:eastAsia="Calibri"/>
          <w:bCs/>
          <w:sz w:val="24"/>
          <w:szCs w:val="24"/>
          <w:lang w:eastAsia="en-US"/>
        </w:rPr>
        <w:t>- фамилия, имя, отчество;</w:t>
      </w:r>
    </w:p>
    <w:p w:rsidR="00B35DF5" w:rsidRPr="00B35DF5" w:rsidRDefault="00B35DF5" w:rsidP="00B35DF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B35DF5">
        <w:rPr>
          <w:rFonts w:eastAsia="Calibri"/>
          <w:bCs/>
          <w:sz w:val="24"/>
          <w:szCs w:val="24"/>
          <w:lang w:eastAsia="en-US"/>
        </w:rPr>
        <w:t>- название образовательной организации, в которой обучается участник</w:t>
      </w:r>
    </w:p>
    <w:p w:rsidR="00B35DF5" w:rsidRPr="00B35DF5" w:rsidRDefault="00B35DF5" w:rsidP="00B35DF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B35DF5">
        <w:rPr>
          <w:rFonts w:eastAsia="Calibri"/>
          <w:bCs/>
          <w:sz w:val="24"/>
          <w:szCs w:val="24"/>
          <w:lang w:eastAsia="en-US"/>
        </w:rPr>
        <w:t>- класс (курс) обучения;</w:t>
      </w:r>
    </w:p>
    <w:p w:rsidR="00B35DF5" w:rsidRPr="00B35DF5" w:rsidRDefault="00B35DF5" w:rsidP="00B35DF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B35DF5">
        <w:rPr>
          <w:rFonts w:eastAsia="Calibri"/>
          <w:bCs/>
          <w:sz w:val="24"/>
          <w:szCs w:val="24"/>
          <w:lang w:eastAsia="en-US"/>
        </w:rPr>
        <w:t>- иная информация, относящаяся к личности участника;</w:t>
      </w:r>
    </w:p>
    <w:p w:rsidR="00B35DF5" w:rsidRPr="00B35DF5" w:rsidRDefault="00B35DF5" w:rsidP="00B35DF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B35DF5">
        <w:rPr>
          <w:rFonts w:eastAsia="Calibri"/>
          <w:bCs/>
          <w:sz w:val="24"/>
          <w:szCs w:val="24"/>
          <w:lang w:eastAsia="en-US"/>
        </w:rPr>
        <w:t xml:space="preserve">- фото- и </w:t>
      </w:r>
      <w:proofErr w:type="gramStart"/>
      <w:r w:rsidRPr="00B35DF5">
        <w:rPr>
          <w:rFonts w:eastAsia="Calibri"/>
          <w:bCs/>
          <w:sz w:val="24"/>
          <w:szCs w:val="24"/>
          <w:lang w:eastAsia="en-US"/>
        </w:rPr>
        <w:t>видео-изображение</w:t>
      </w:r>
      <w:proofErr w:type="gramEnd"/>
      <w:r w:rsidRPr="00B35DF5">
        <w:rPr>
          <w:rFonts w:eastAsia="Calibri"/>
          <w:bCs/>
          <w:sz w:val="24"/>
          <w:szCs w:val="24"/>
          <w:lang w:eastAsia="en-US"/>
        </w:rPr>
        <w:t>.</w:t>
      </w:r>
    </w:p>
    <w:p w:rsidR="00B35DF5" w:rsidRPr="00B35DF5" w:rsidRDefault="00B35DF5" w:rsidP="00B35DF5">
      <w:pPr>
        <w:autoSpaceDE w:val="0"/>
        <w:autoSpaceDN w:val="0"/>
        <w:rPr>
          <w:rFonts w:eastAsia="Calibri"/>
          <w:sz w:val="24"/>
          <w:szCs w:val="24"/>
          <w:lang w:eastAsia="en-US"/>
        </w:rPr>
      </w:pPr>
    </w:p>
    <w:p w:rsidR="00B35DF5" w:rsidRPr="00B35DF5" w:rsidRDefault="00B35DF5" w:rsidP="00B35DF5">
      <w:pPr>
        <w:autoSpaceDE w:val="0"/>
        <w:autoSpaceDN w:val="0"/>
        <w:ind w:firstLine="567"/>
        <w:rPr>
          <w:rFonts w:eastAsia="Calibri"/>
          <w:sz w:val="24"/>
          <w:szCs w:val="24"/>
          <w:lang w:eastAsia="en-US"/>
        </w:rPr>
      </w:pPr>
      <w:r w:rsidRPr="00B35DF5">
        <w:rPr>
          <w:rFonts w:eastAsia="Calibri"/>
          <w:sz w:val="24"/>
          <w:szCs w:val="24"/>
          <w:lang w:eastAsia="en-US"/>
        </w:rPr>
        <w:t>Обработка и передача третьим лицам персональных данных осуществляется в целях:</w:t>
      </w:r>
    </w:p>
    <w:p w:rsidR="00B35DF5" w:rsidRPr="00B35DF5" w:rsidRDefault="00B35DF5" w:rsidP="00B35DF5">
      <w:pPr>
        <w:autoSpaceDE w:val="0"/>
        <w:autoSpaceDN w:val="0"/>
        <w:ind w:firstLine="567"/>
        <w:rPr>
          <w:rFonts w:eastAsia="Calibri"/>
          <w:sz w:val="24"/>
          <w:szCs w:val="24"/>
          <w:lang w:eastAsia="en-US"/>
        </w:rPr>
      </w:pPr>
      <w:r w:rsidRPr="00B35DF5">
        <w:rPr>
          <w:rFonts w:eastAsia="Calibri"/>
          <w:sz w:val="24"/>
          <w:szCs w:val="24"/>
          <w:lang w:eastAsia="en-US"/>
        </w:rPr>
        <w:t xml:space="preserve">- организации, проведения и популяризации </w:t>
      </w:r>
      <w:r w:rsidRPr="00B35DF5">
        <w:rPr>
          <w:rFonts w:eastAsia="Calibri"/>
          <w:bCs/>
          <w:sz w:val="24"/>
          <w:szCs w:val="24"/>
          <w:lang w:eastAsia="en-US"/>
        </w:rPr>
        <w:t>Конкурсного отбора;</w:t>
      </w:r>
    </w:p>
    <w:p w:rsidR="00B35DF5" w:rsidRPr="00B35DF5" w:rsidRDefault="00B35DF5" w:rsidP="00B35DF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B35DF5">
        <w:rPr>
          <w:rFonts w:eastAsia="Calibri"/>
          <w:bCs/>
          <w:sz w:val="24"/>
          <w:szCs w:val="24"/>
          <w:lang w:eastAsia="en-US"/>
        </w:rPr>
        <w:t>- обеспечения участия несовершеннолетнего в Конкурсном отборе и мероприятиях, связанных с награждением победителей Конкурсного отбора;</w:t>
      </w:r>
    </w:p>
    <w:p w:rsidR="00B35DF5" w:rsidRPr="00B35DF5" w:rsidRDefault="00B35DF5" w:rsidP="00B35DF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B35DF5">
        <w:rPr>
          <w:rFonts w:eastAsia="Calibri"/>
          <w:bCs/>
          <w:sz w:val="24"/>
          <w:szCs w:val="24"/>
          <w:lang w:eastAsia="en-US"/>
        </w:rPr>
        <w:t>- формирования статистических и аналитических отчётов по результатам Конкурсного отбора;</w:t>
      </w:r>
    </w:p>
    <w:p w:rsidR="00B35DF5" w:rsidRPr="00B35DF5" w:rsidRDefault="00B35DF5" w:rsidP="00B35DF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B35DF5">
        <w:rPr>
          <w:rFonts w:eastAsia="Calibri"/>
          <w:bCs/>
          <w:sz w:val="24"/>
          <w:szCs w:val="24"/>
          <w:lang w:eastAsia="en-US"/>
        </w:rPr>
        <w:t>- создания базы данных участников Конкурсного отбора, размещения информации об участниках Конкурсного отбора в информационно-телекоммуникационной сети «Интернет», на сайте оператора;</w:t>
      </w:r>
    </w:p>
    <w:p w:rsidR="00B35DF5" w:rsidRPr="00B35DF5" w:rsidRDefault="00B35DF5" w:rsidP="00B35DF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B35DF5">
        <w:rPr>
          <w:rFonts w:eastAsia="Calibri"/>
          <w:bCs/>
          <w:sz w:val="24"/>
          <w:szCs w:val="24"/>
          <w:lang w:eastAsia="en-US"/>
        </w:rPr>
        <w:t>- обеспечения соблюдения законов и иных нормативных правовых актов Российской Федерации.</w:t>
      </w:r>
    </w:p>
    <w:p w:rsidR="00B35DF5" w:rsidRPr="00B35DF5" w:rsidRDefault="00B35DF5" w:rsidP="00B35DF5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4"/>
          <w:szCs w:val="24"/>
        </w:rPr>
      </w:pPr>
    </w:p>
    <w:p w:rsidR="00B35DF5" w:rsidRPr="00B35DF5" w:rsidRDefault="00B35DF5" w:rsidP="00B35DF5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4"/>
          <w:szCs w:val="24"/>
        </w:rPr>
      </w:pPr>
      <w:r w:rsidRPr="00B35DF5">
        <w:rPr>
          <w:rFonts w:eastAsia="TimesNewRomanPSMT"/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интересах несовершеннолетнего Ф.И.О_____________________________ </w:t>
      </w:r>
    </w:p>
    <w:p w:rsidR="00B35DF5" w:rsidRPr="00B35DF5" w:rsidRDefault="00B35DF5" w:rsidP="00B35DF5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4"/>
          <w:szCs w:val="24"/>
        </w:rPr>
      </w:pPr>
      <w:r w:rsidRPr="00B35DF5">
        <w:rPr>
          <w:rFonts w:eastAsia="TimesNewRomanPSMT"/>
          <w:sz w:val="24"/>
          <w:szCs w:val="24"/>
        </w:rPr>
        <w:t>Оператор вправе в необходимом объёме раскрывать для совершения вышеуказанных действий информацию о несовершеннолетнем Ф.И.О__________________________ (включая персональные данные) таким третьим лицам.</w:t>
      </w:r>
    </w:p>
    <w:p w:rsidR="00B35DF5" w:rsidRPr="00B35DF5" w:rsidRDefault="00B35DF5" w:rsidP="00B35DF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B35DF5" w:rsidRPr="00B35DF5" w:rsidRDefault="00B35DF5" w:rsidP="00B35DF5">
      <w:pPr>
        <w:autoSpaceDE w:val="0"/>
        <w:autoSpaceDN w:val="0"/>
        <w:adjustRightInd w:val="0"/>
        <w:ind w:firstLine="426"/>
        <w:jc w:val="both"/>
        <w:rPr>
          <w:rFonts w:eastAsia="Calibri"/>
          <w:sz w:val="24"/>
          <w:szCs w:val="24"/>
          <w:lang w:eastAsia="en-US"/>
        </w:rPr>
      </w:pPr>
      <w:r w:rsidRPr="00B35DF5">
        <w:rPr>
          <w:rFonts w:eastAsia="Calibri"/>
          <w:sz w:val="24"/>
          <w:szCs w:val="24"/>
          <w:lang w:eastAsia="en-US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B35DF5" w:rsidRPr="00B35DF5" w:rsidRDefault="00B35DF5" w:rsidP="00B35DF5">
      <w:pPr>
        <w:autoSpaceDE w:val="0"/>
        <w:autoSpaceDN w:val="0"/>
        <w:adjustRightInd w:val="0"/>
        <w:spacing w:before="100" w:beforeAutospacing="1"/>
        <w:rPr>
          <w:rFonts w:eastAsia="Calibri"/>
          <w:sz w:val="24"/>
          <w:szCs w:val="24"/>
          <w:lang w:eastAsia="en-US"/>
        </w:rPr>
      </w:pPr>
      <w:r w:rsidRPr="00B35DF5">
        <w:rPr>
          <w:rFonts w:eastAsia="Calibri"/>
          <w:sz w:val="24"/>
          <w:szCs w:val="24"/>
          <w:lang w:eastAsia="en-US"/>
        </w:rPr>
        <w:t xml:space="preserve">                                                           </w:t>
      </w:r>
    </w:p>
    <w:p w:rsidR="00B35DF5" w:rsidRPr="00B35DF5" w:rsidRDefault="00B35DF5" w:rsidP="00B35DF5">
      <w:pPr>
        <w:autoSpaceDE w:val="0"/>
        <w:autoSpaceDN w:val="0"/>
        <w:adjustRightInd w:val="0"/>
        <w:spacing w:before="100" w:beforeAutospacing="1"/>
        <w:rPr>
          <w:rFonts w:eastAsia="Calibri"/>
          <w:sz w:val="24"/>
          <w:szCs w:val="24"/>
          <w:lang w:eastAsia="en-US"/>
        </w:rPr>
      </w:pPr>
      <w:r w:rsidRPr="00B35DF5">
        <w:rPr>
          <w:rFonts w:eastAsia="Calibri"/>
          <w:sz w:val="24"/>
          <w:szCs w:val="24"/>
          <w:lang w:eastAsia="en-US"/>
        </w:rPr>
        <w:t xml:space="preserve"> _________________</w:t>
      </w:r>
      <w:r w:rsidRPr="00B35DF5">
        <w:rPr>
          <w:rFonts w:eastAsia="Calibri"/>
          <w:sz w:val="24"/>
          <w:szCs w:val="24"/>
          <w:lang w:eastAsia="en-US"/>
        </w:rPr>
        <w:tab/>
      </w:r>
      <w:r w:rsidRPr="00B35DF5">
        <w:rPr>
          <w:rFonts w:eastAsia="Calibri"/>
          <w:sz w:val="24"/>
          <w:szCs w:val="24"/>
          <w:lang w:eastAsia="en-US"/>
        </w:rPr>
        <w:tab/>
        <w:t>_____________________          ________________</w:t>
      </w:r>
    </w:p>
    <w:p w:rsidR="00B35DF5" w:rsidRPr="00B35DF5" w:rsidRDefault="00B35DF5" w:rsidP="00B35DF5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B35DF5">
        <w:rPr>
          <w:rFonts w:eastAsia="Calibri"/>
          <w:i/>
          <w:sz w:val="24"/>
          <w:szCs w:val="24"/>
          <w:vertAlign w:val="superscript"/>
          <w:lang w:eastAsia="en-US"/>
        </w:rPr>
        <w:t xml:space="preserve">                 (</w:t>
      </w:r>
      <w:proofErr w:type="gramStart"/>
      <w:r w:rsidRPr="00B35DF5">
        <w:rPr>
          <w:rFonts w:eastAsia="Calibri"/>
          <w:i/>
          <w:sz w:val="24"/>
          <w:szCs w:val="24"/>
          <w:vertAlign w:val="superscript"/>
          <w:lang w:eastAsia="en-US"/>
        </w:rPr>
        <w:t xml:space="preserve">дата)   </w:t>
      </w:r>
      <w:proofErr w:type="gramEnd"/>
      <w:r w:rsidRPr="00B35DF5">
        <w:rPr>
          <w:rFonts w:eastAsia="Calibri"/>
          <w:i/>
          <w:sz w:val="24"/>
          <w:szCs w:val="24"/>
          <w:vertAlign w:val="superscript"/>
          <w:lang w:eastAsia="en-US"/>
        </w:rPr>
        <w:t xml:space="preserve">     </w:t>
      </w:r>
      <w:r w:rsidRPr="00B35DF5">
        <w:rPr>
          <w:rFonts w:eastAsia="Calibri"/>
          <w:i/>
          <w:sz w:val="24"/>
          <w:szCs w:val="24"/>
          <w:vertAlign w:val="superscript"/>
          <w:lang w:eastAsia="en-US"/>
        </w:rPr>
        <w:tab/>
      </w:r>
      <w:r w:rsidRPr="00B35DF5">
        <w:rPr>
          <w:rFonts w:eastAsia="Calibri"/>
          <w:i/>
          <w:sz w:val="24"/>
          <w:szCs w:val="24"/>
          <w:vertAlign w:val="superscript"/>
          <w:lang w:eastAsia="en-US"/>
        </w:rPr>
        <w:tab/>
      </w:r>
      <w:r w:rsidRPr="00B35DF5">
        <w:rPr>
          <w:rFonts w:eastAsia="Calibri"/>
          <w:i/>
          <w:sz w:val="24"/>
          <w:szCs w:val="24"/>
          <w:vertAlign w:val="superscript"/>
          <w:lang w:eastAsia="en-US"/>
        </w:rPr>
        <w:tab/>
        <w:t xml:space="preserve"> (подпись)                                      (расшифровка подписи)</w:t>
      </w:r>
    </w:p>
    <w:p w:rsidR="00B35DF5" w:rsidRPr="00B35DF5" w:rsidRDefault="00B35DF5" w:rsidP="00B35DF5">
      <w:pPr>
        <w:autoSpaceDE w:val="0"/>
        <w:autoSpaceDN w:val="0"/>
        <w:rPr>
          <w:sz w:val="24"/>
          <w:szCs w:val="24"/>
        </w:rPr>
      </w:pPr>
    </w:p>
    <w:p w:rsidR="00B35DF5" w:rsidRPr="00B35DF5" w:rsidRDefault="00B35DF5" w:rsidP="00B35DF5">
      <w:pPr>
        <w:widowControl w:val="0"/>
        <w:ind w:right="111"/>
        <w:rPr>
          <w:sz w:val="24"/>
          <w:szCs w:val="24"/>
        </w:rPr>
        <w:sectPr w:rsidR="00B35DF5" w:rsidRPr="00B35DF5" w:rsidSect="00B35DF5">
          <w:pgSz w:w="11906" w:h="16838"/>
          <w:pgMar w:top="567" w:right="851" w:bottom="567" w:left="1701" w:header="709" w:footer="709" w:gutter="0"/>
          <w:cols w:space="720"/>
        </w:sectPr>
      </w:pPr>
    </w:p>
    <w:p w:rsidR="00B35DF5" w:rsidRPr="00B35DF5" w:rsidRDefault="00B35DF5" w:rsidP="00B35DF5">
      <w:pPr>
        <w:widowControl w:val="0"/>
        <w:ind w:right="111"/>
        <w:jc w:val="right"/>
        <w:rPr>
          <w:sz w:val="24"/>
          <w:szCs w:val="24"/>
        </w:rPr>
      </w:pPr>
      <w:r w:rsidRPr="00B35DF5">
        <w:rPr>
          <w:sz w:val="24"/>
          <w:szCs w:val="24"/>
        </w:rPr>
        <w:lastRenderedPageBreak/>
        <w:t>Приложение 4</w:t>
      </w:r>
    </w:p>
    <w:p w:rsidR="00B35DF5" w:rsidRPr="00B35DF5" w:rsidRDefault="00B35DF5" w:rsidP="00B35DF5">
      <w:pPr>
        <w:widowControl w:val="0"/>
        <w:ind w:right="111"/>
        <w:jc w:val="right"/>
        <w:rPr>
          <w:sz w:val="24"/>
          <w:szCs w:val="24"/>
        </w:rPr>
      </w:pPr>
      <w:r w:rsidRPr="00B35DF5">
        <w:rPr>
          <w:sz w:val="24"/>
          <w:szCs w:val="24"/>
        </w:rPr>
        <w:t>к Положению о порядке и критериях конкурсного отбора</w:t>
      </w:r>
    </w:p>
    <w:p w:rsidR="00B35DF5" w:rsidRPr="00B35DF5" w:rsidRDefault="00B35DF5" w:rsidP="00B35DF5">
      <w:pPr>
        <w:widowControl w:val="0"/>
        <w:ind w:right="111"/>
        <w:jc w:val="right"/>
        <w:rPr>
          <w:sz w:val="24"/>
          <w:szCs w:val="24"/>
        </w:rPr>
      </w:pPr>
      <w:r w:rsidRPr="00B35DF5">
        <w:rPr>
          <w:sz w:val="24"/>
          <w:szCs w:val="24"/>
        </w:rPr>
        <w:t>учащихся общеобразовательных организаций города Когалыма,</w:t>
      </w:r>
    </w:p>
    <w:p w:rsidR="00B35DF5" w:rsidRPr="00B35DF5" w:rsidRDefault="00B35DF5" w:rsidP="00B35DF5">
      <w:pPr>
        <w:widowControl w:val="0"/>
        <w:ind w:right="111"/>
        <w:jc w:val="right"/>
        <w:rPr>
          <w:sz w:val="24"/>
          <w:szCs w:val="24"/>
        </w:rPr>
      </w:pPr>
      <w:r w:rsidRPr="00B35DF5">
        <w:rPr>
          <w:sz w:val="24"/>
          <w:szCs w:val="24"/>
        </w:rPr>
        <w:t>выдвигаемых на получение гранта Администрации города Когалыма</w:t>
      </w:r>
    </w:p>
    <w:p w:rsidR="00B35DF5" w:rsidRPr="00B35DF5" w:rsidRDefault="00B35DF5" w:rsidP="00B35DF5">
      <w:pPr>
        <w:widowControl w:val="0"/>
        <w:ind w:right="111"/>
        <w:jc w:val="right"/>
        <w:rPr>
          <w:sz w:val="24"/>
          <w:szCs w:val="24"/>
        </w:rPr>
      </w:pPr>
      <w:r w:rsidRPr="00B35DF5">
        <w:rPr>
          <w:sz w:val="24"/>
          <w:szCs w:val="24"/>
        </w:rPr>
        <w:t xml:space="preserve"> «Лучший ученик общеобразовательной школы»</w:t>
      </w:r>
    </w:p>
    <w:p w:rsidR="00B35DF5" w:rsidRPr="00B35DF5" w:rsidRDefault="00B35DF5" w:rsidP="00B35DF5">
      <w:pPr>
        <w:widowControl w:val="0"/>
        <w:jc w:val="center"/>
        <w:rPr>
          <w:szCs w:val="26"/>
        </w:rPr>
      </w:pPr>
    </w:p>
    <w:p w:rsidR="00B35DF5" w:rsidRPr="00B35DF5" w:rsidRDefault="00B35DF5" w:rsidP="00B35DF5">
      <w:pPr>
        <w:widowControl w:val="0"/>
        <w:jc w:val="center"/>
        <w:rPr>
          <w:sz w:val="26"/>
          <w:szCs w:val="24"/>
        </w:rPr>
      </w:pPr>
      <w:r w:rsidRPr="00B35DF5">
        <w:rPr>
          <w:sz w:val="26"/>
          <w:szCs w:val="24"/>
        </w:rPr>
        <w:t xml:space="preserve">Схема исчисления рейтинга участника конкурсного отбора на получение гранта Администрации города Когалыма </w:t>
      </w:r>
    </w:p>
    <w:p w:rsidR="00B35DF5" w:rsidRPr="00B35DF5" w:rsidRDefault="00B35DF5" w:rsidP="00CD7EA0">
      <w:pPr>
        <w:widowControl w:val="0"/>
        <w:jc w:val="center"/>
        <w:rPr>
          <w:sz w:val="26"/>
          <w:szCs w:val="24"/>
        </w:rPr>
      </w:pPr>
      <w:r w:rsidRPr="00B35DF5">
        <w:rPr>
          <w:sz w:val="26"/>
          <w:szCs w:val="24"/>
        </w:rPr>
        <w:t xml:space="preserve"> «Лучший уче</w:t>
      </w:r>
      <w:r w:rsidR="00CD7EA0">
        <w:rPr>
          <w:sz w:val="26"/>
          <w:szCs w:val="24"/>
        </w:rPr>
        <w:t xml:space="preserve">ник общеобразовательной школы»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1930"/>
        <w:gridCol w:w="546"/>
        <w:gridCol w:w="546"/>
        <w:gridCol w:w="549"/>
        <w:gridCol w:w="546"/>
        <w:gridCol w:w="867"/>
        <w:gridCol w:w="967"/>
        <w:gridCol w:w="446"/>
        <w:gridCol w:w="867"/>
        <w:gridCol w:w="867"/>
        <w:gridCol w:w="939"/>
        <w:gridCol w:w="794"/>
        <w:gridCol w:w="785"/>
        <w:gridCol w:w="785"/>
        <w:gridCol w:w="785"/>
        <w:gridCol w:w="785"/>
        <w:gridCol w:w="785"/>
        <w:gridCol w:w="785"/>
        <w:gridCol w:w="1124"/>
      </w:tblGrid>
      <w:tr w:rsidR="00B35DF5" w:rsidRPr="00B35DF5" w:rsidTr="00B35DF5">
        <w:tc>
          <w:tcPr>
            <w:tcW w:w="615" w:type="pct"/>
            <w:vMerge w:val="restart"/>
            <w:shd w:val="clear" w:color="auto" w:fill="auto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 xml:space="preserve">Направления </w:t>
            </w:r>
          </w:p>
          <w:p w:rsidR="00B35DF5" w:rsidRPr="00B35DF5" w:rsidRDefault="00B35DF5" w:rsidP="00B35DF5">
            <w:pPr>
              <w:jc w:val="center"/>
            </w:pPr>
            <w:r w:rsidRPr="00B35DF5">
              <w:t>деятельности участника</w:t>
            </w:r>
          </w:p>
        </w:tc>
        <w:tc>
          <w:tcPr>
            <w:tcW w:w="4385" w:type="pct"/>
            <w:gridSpan w:val="18"/>
            <w:shd w:val="clear" w:color="auto" w:fill="auto"/>
          </w:tcPr>
          <w:p w:rsidR="00B35DF5" w:rsidRPr="00B35DF5" w:rsidRDefault="00B35DF5" w:rsidP="00B35DF5">
            <w:pPr>
              <w:jc w:val="center"/>
            </w:pPr>
            <w:r w:rsidRPr="00B35DF5">
              <w:t xml:space="preserve">Количество баллов </w:t>
            </w:r>
          </w:p>
        </w:tc>
      </w:tr>
      <w:tr w:rsidR="00B35DF5" w:rsidRPr="00B35DF5" w:rsidTr="00B35DF5">
        <w:tc>
          <w:tcPr>
            <w:tcW w:w="615" w:type="pct"/>
            <w:vMerge/>
            <w:shd w:val="clear" w:color="auto" w:fill="auto"/>
          </w:tcPr>
          <w:p w:rsidR="00B35DF5" w:rsidRPr="00B35DF5" w:rsidRDefault="00B35DF5" w:rsidP="00B35DF5">
            <w:pPr>
              <w:jc w:val="center"/>
            </w:pPr>
          </w:p>
        </w:tc>
        <w:tc>
          <w:tcPr>
            <w:tcW w:w="523" w:type="pct"/>
            <w:gridSpan w:val="3"/>
            <w:shd w:val="clear" w:color="auto" w:fill="auto"/>
          </w:tcPr>
          <w:p w:rsidR="00B35DF5" w:rsidRPr="00B35DF5" w:rsidRDefault="00B35DF5" w:rsidP="00B35DF5">
            <w:pPr>
              <w:jc w:val="center"/>
            </w:pPr>
            <w:r w:rsidRPr="00B35DF5">
              <w:t>Школьный уровень</w:t>
            </w:r>
          </w:p>
        </w:tc>
        <w:tc>
          <w:tcPr>
            <w:tcW w:w="758" w:type="pct"/>
            <w:gridSpan w:val="3"/>
            <w:shd w:val="clear" w:color="auto" w:fill="auto"/>
          </w:tcPr>
          <w:p w:rsidR="00B35DF5" w:rsidRPr="00B35DF5" w:rsidRDefault="00B35DF5" w:rsidP="00B35DF5">
            <w:pPr>
              <w:jc w:val="center"/>
            </w:pPr>
            <w:r w:rsidRPr="00B35DF5">
              <w:t>Муниципальный уровень</w:t>
            </w:r>
          </w:p>
        </w:tc>
        <w:tc>
          <w:tcPr>
            <w:tcW w:w="993" w:type="pct"/>
            <w:gridSpan w:val="4"/>
            <w:shd w:val="clear" w:color="auto" w:fill="auto"/>
          </w:tcPr>
          <w:p w:rsidR="00B35DF5" w:rsidRPr="00B35DF5" w:rsidRDefault="00B35DF5" w:rsidP="00B35DF5">
            <w:pPr>
              <w:jc w:val="center"/>
            </w:pPr>
            <w:r w:rsidRPr="00B35DF5">
              <w:t>Окружной и региональный уровень</w:t>
            </w:r>
          </w:p>
        </w:tc>
        <w:tc>
          <w:tcPr>
            <w:tcW w:w="2111" w:type="pct"/>
            <w:gridSpan w:val="8"/>
            <w:shd w:val="clear" w:color="auto" w:fill="auto"/>
          </w:tcPr>
          <w:p w:rsidR="00B35DF5" w:rsidRPr="00B35DF5" w:rsidRDefault="00B35DF5" w:rsidP="00B35DF5">
            <w:pPr>
              <w:jc w:val="center"/>
            </w:pPr>
            <w:r w:rsidRPr="00B35DF5">
              <w:t>Всероссийский и международный уровень</w:t>
            </w:r>
          </w:p>
          <w:p w:rsidR="00B35DF5" w:rsidRPr="00B35DF5" w:rsidRDefault="00B35DF5" w:rsidP="00B35DF5">
            <w:pPr>
              <w:jc w:val="center"/>
            </w:pPr>
            <w:r w:rsidRPr="00B35DF5">
              <w:t xml:space="preserve">(*максимальное </w:t>
            </w:r>
            <w:r w:rsidRPr="00B35DF5">
              <w:rPr>
                <w:u w:val="single"/>
              </w:rPr>
              <w:t>общее</w:t>
            </w:r>
            <w:r w:rsidRPr="00B35DF5">
              <w:t xml:space="preserve"> количество баллов за участие в мероприятиях в дистанционной, заочной форме – не более 100 баллов) </w:t>
            </w:r>
          </w:p>
        </w:tc>
      </w:tr>
      <w:tr w:rsidR="00B35DF5" w:rsidRPr="00B35DF5" w:rsidTr="00CD7EA0">
        <w:trPr>
          <w:cantSplit/>
          <w:trHeight w:val="400"/>
        </w:trPr>
        <w:tc>
          <w:tcPr>
            <w:tcW w:w="615" w:type="pct"/>
            <w:vMerge/>
            <w:shd w:val="clear" w:color="auto" w:fill="auto"/>
          </w:tcPr>
          <w:p w:rsidR="00B35DF5" w:rsidRPr="00B35DF5" w:rsidRDefault="00B35DF5" w:rsidP="00B35DF5">
            <w:pPr>
              <w:jc w:val="center"/>
            </w:pPr>
          </w:p>
        </w:tc>
        <w:tc>
          <w:tcPr>
            <w:tcW w:w="174" w:type="pct"/>
            <w:vMerge w:val="restart"/>
            <w:shd w:val="clear" w:color="auto" w:fill="auto"/>
            <w:textDirection w:val="btLr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Участник</w:t>
            </w:r>
          </w:p>
        </w:tc>
        <w:tc>
          <w:tcPr>
            <w:tcW w:w="174" w:type="pct"/>
            <w:vMerge w:val="restart"/>
            <w:shd w:val="clear" w:color="auto" w:fill="auto"/>
            <w:textDirection w:val="btLr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Призер (</w:t>
            </w:r>
            <w:r w:rsidRPr="00B35DF5">
              <w:rPr>
                <w:lang w:val="en-US"/>
              </w:rPr>
              <w:t>II</w:t>
            </w:r>
            <w:r w:rsidRPr="00B35DF5">
              <w:t>,</w:t>
            </w:r>
            <w:r w:rsidRPr="00B35DF5">
              <w:rPr>
                <w:lang w:val="en-US"/>
              </w:rPr>
              <w:t xml:space="preserve"> III</w:t>
            </w:r>
            <w:r w:rsidRPr="00B35DF5">
              <w:t xml:space="preserve"> места</w:t>
            </w:r>
            <w:r w:rsidRPr="00B35DF5">
              <w:rPr>
                <w:lang w:val="en-US"/>
              </w:rPr>
              <w:t>)</w:t>
            </w:r>
          </w:p>
        </w:tc>
        <w:tc>
          <w:tcPr>
            <w:tcW w:w="175" w:type="pct"/>
            <w:vMerge w:val="restart"/>
            <w:shd w:val="clear" w:color="auto" w:fill="auto"/>
            <w:textDirection w:val="btLr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Победитель (</w:t>
            </w:r>
            <w:r w:rsidRPr="00B35DF5">
              <w:rPr>
                <w:lang w:val="en-US"/>
              </w:rPr>
              <w:t>I</w:t>
            </w:r>
            <w:r w:rsidRPr="00B35DF5">
              <w:t xml:space="preserve"> место)</w:t>
            </w:r>
          </w:p>
        </w:tc>
        <w:tc>
          <w:tcPr>
            <w:tcW w:w="174" w:type="pct"/>
            <w:vMerge w:val="restart"/>
            <w:shd w:val="clear" w:color="auto" w:fill="auto"/>
            <w:textDirection w:val="btLr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Участник</w:t>
            </w:r>
          </w:p>
        </w:tc>
        <w:tc>
          <w:tcPr>
            <w:tcW w:w="276" w:type="pct"/>
            <w:vMerge w:val="restart"/>
            <w:shd w:val="clear" w:color="auto" w:fill="auto"/>
            <w:textDirection w:val="btLr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Призер (</w:t>
            </w:r>
            <w:r w:rsidRPr="00B35DF5">
              <w:rPr>
                <w:lang w:val="en-US"/>
              </w:rPr>
              <w:t>II</w:t>
            </w:r>
            <w:r w:rsidRPr="00B35DF5">
              <w:t>,</w:t>
            </w:r>
            <w:r w:rsidRPr="00B35DF5">
              <w:rPr>
                <w:lang w:val="en-US"/>
              </w:rPr>
              <w:t xml:space="preserve"> III</w:t>
            </w:r>
            <w:r w:rsidRPr="00B35DF5">
              <w:t xml:space="preserve"> места</w:t>
            </w:r>
            <w:r w:rsidRPr="00B35DF5">
              <w:rPr>
                <w:lang w:val="en-US"/>
              </w:rPr>
              <w:t>)</w:t>
            </w:r>
          </w:p>
        </w:tc>
        <w:tc>
          <w:tcPr>
            <w:tcW w:w="308" w:type="pct"/>
            <w:vMerge w:val="restart"/>
            <w:shd w:val="clear" w:color="auto" w:fill="auto"/>
            <w:textDirection w:val="btLr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Победитель (</w:t>
            </w:r>
            <w:r w:rsidRPr="00B35DF5">
              <w:rPr>
                <w:lang w:val="en-US"/>
              </w:rPr>
              <w:t>I</w:t>
            </w:r>
            <w:r w:rsidRPr="00B35DF5">
              <w:t xml:space="preserve"> место)</w:t>
            </w:r>
          </w:p>
        </w:tc>
        <w:tc>
          <w:tcPr>
            <w:tcW w:w="142" w:type="pct"/>
            <w:vMerge w:val="restart"/>
            <w:shd w:val="clear" w:color="auto" w:fill="auto"/>
            <w:textDirection w:val="btLr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Участник</w:t>
            </w:r>
          </w:p>
        </w:tc>
        <w:tc>
          <w:tcPr>
            <w:tcW w:w="276" w:type="pct"/>
            <w:vMerge w:val="restart"/>
            <w:shd w:val="clear" w:color="auto" w:fill="auto"/>
            <w:textDirection w:val="btLr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Занял с 4 по 10 место</w:t>
            </w:r>
          </w:p>
        </w:tc>
        <w:tc>
          <w:tcPr>
            <w:tcW w:w="276" w:type="pct"/>
            <w:vMerge w:val="restart"/>
            <w:shd w:val="clear" w:color="auto" w:fill="auto"/>
            <w:textDirection w:val="btLr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Призер (</w:t>
            </w:r>
            <w:r w:rsidRPr="00B35DF5">
              <w:rPr>
                <w:lang w:val="en-US"/>
              </w:rPr>
              <w:t>II</w:t>
            </w:r>
            <w:r w:rsidRPr="00B35DF5">
              <w:t>,</w:t>
            </w:r>
            <w:r w:rsidRPr="00B35DF5">
              <w:rPr>
                <w:lang w:val="en-US"/>
              </w:rPr>
              <w:t xml:space="preserve"> III</w:t>
            </w:r>
            <w:r w:rsidRPr="00B35DF5">
              <w:t xml:space="preserve"> места</w:t>
            </w:r>
            <w:r w:rsidRPr="00B35DF5">
              <w:rPr>
                <w:lang w:val="en-US"/>
              </w:rPr>
              <w:t>)</w:t>
            </w:r>
          </w:p>
        </w:tc>
        <w:tc>
          <w:tcPr>
            <w:tcW w:w="299" w:type="pct"/>
            <w:vMerge w:val="restart"/>
            <w:shd w:val="clear" w:color="auto" w:fill="auto"/>
            <w:textDirection w:val="btLr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Победитель (</w:t>
            </w:r>
            <w:r w:rsidRPr="00B35DF5">
              <w:rPr>
                <w:lang w:val="en-US"/>
              </w:rPr>
              <w:t>I</w:t>
            </w:r>
            <w:r w:rsidRPr="00B35DF5">
              <w:t xml:space="preserve"> место)</w:t>
            </w:r>
          </w:p>
        </w:tc>
        <w:tc>
          <w:tcPr>
            <w:tcW w:w="503" w:type="pct"/>
            <w:gridSpan w:val="2"/>
            <w:shd w:val="clear" w:color="auto" w:fill="auto"/>
          </w:tcPr>
          <w:p w:rsidR="00B35DF5" w:rsidRPr="00B35DF5" w:rsidRDefault="00B35DF5" w:rsidP="00B35DF5">
            <w:pPr>
              <w:jc w:val="center"/>
            </w:pPr>
            <w:r w:rsidRPr="00B35DF5">
              <w:t xml:space="preserve">Участник </w:t>
            </w:r>
          </w:p>
        </w:tc>
        <w:tc>
          <w:tcPr>
            <w:tcW w:w="500" w:type="pct"/>
            <w:gridSpan w:val="2"/>
            <w:shd w:val="clear" w:color="auto" w:fill="auto"/>
          </w:tcPr>
          <w:p w:rsidR="00B35DF5" w:rsidRPr="00B35DF5" w:rsidRDefault="00B35DF5" w:rsidP="00B35DF5">
            <w:pPr>
              <w:jc w:val="center"/>
            </w:pPr>
            <w:r w:rsidRPr="00B35DF5">
              <w:t>Занял</w:t>
            </w:r>
          </w:p>
          <w:p w:rsidR="00B35DF5" w:rsidRPr="00B35DF5" w:rsidRDefault="00B35DF5" w:rsidP="00B35DF5">
            <w:pPr>
              <w:jc w:val="center"/>
            </w:pPr>
            <w:r w:rsidRPr="00B35DF5">
              <w:t xml:space="preserve"> с 4 по 20 место</w:t>
            </w:r>
          </w:p>
        </w:tc>
        <w:tc>
          <w:tcPr>
            <w:tcW w:w="500" w:type="pct"/>
            <w:gridSpan w:val="2"/>
            <w:shd w:val="clear" w:color="auto" w:fill="auto"/>
          </w:tcPr>
          <w:p w:rsidR="00B35DF5" w:rsidRPr="00B35DF5" w:rsidRDefault="00B35DF5" w:rsidP="00B35DF5">
            <w:pPr>
              <w:jc w:val="center"/>
            </w:pPr>
            <w:r w:rsidRPr="00B35DF5">
              <w:t xml:space="preserve">Призер </w:t>
            </w:r>
          </w:p>
          <w:p w:rsidR="00B35DF5" w:rsidRPr="00B35DF5" w:rsidRDefault="00B35DF5" w:rsidP="00B35DF5">
            <w:pPr>
              <w:jc w:val="center"/>
              <w:rPr>
                <w:lang w:val="en-US"/>
              </w:rPr>
            </w:pPr>
            <w:r w:rsidRPr="00B35DF5">
              <w:t>(</w:t>
            </w:r>
            <w:r w:rsidRPr="00B35DF5">
              <w:rPr>
                <w:lang w:val="en-US"/>
              </w:rPr>
              <w:t>II</w:t>
            </w:r>
            <w:r w:rsidRPr="00B35DF5">
              <w:t>,</w:t>
            </w:r>
            <w:r w:rsidRPr="00B35DF5">
              <w:rPr>
                <w:lang w:val="en-US"/>
              </w:rPr>
              <w:t xml:space="preserve"> III</w:t>
            </w:r>
            <w:r w:rsidRPr="00B35DF5">
              <w:t xml:space="preserve"> места</w:t>
            </w:r>
            <w:r w:rsidRPr="00B35DF5">
              <w:rPr>
                <w:lang w:val="en-US"/>
              </w:rPr>
              <w:t>)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B35DF5" w:rsidRPr="00B35DF5" w:rsidRDefault="00B35DF5" w:rsidP="00B35DF5">
            <w:pPr>
              <w:jc w:val="center"/>
            </w:pPr>
            <w:r w:rsidRPr="00B35DF5">
              <w:t>Победитель</w:t>
            </w:r>
          </w:p>
          <w:p w:rsidR="00B35DF5" w:rsidRPr="00B35DF5" w:rsidRDefault="00B35DF5" w:rsidP="00B35DF5">
            <w:pPr>
              <w:jc w:val="center"/>
            </w:pPr>
            <w:r w:rsidRPr="00B35DF5">
              <w:t xml:space="preserve"> (</w:t>
            </w:r>
            <w:r w:rsidRPr="00B35DF5">
              <w:rPr>
                <w:lang w:val="en-US"/>
              </w:rPr>
              <w:t>I</w:t>
            </w:r>
            <w:r w:rsidRPr="00B35DF5">
              <w:t xml:space="preserve"> место)</w:t>
            </w:r>
          </w:p>
        </w:tc>
      </w:tr>
      <w:tr w:rsidR="00B35DF5" w:rsidRPr="00B35DF5" w:rsidTr="00B35DF5">
        <w:trPr>
          <w:cantSplit/>
          <w:trHeight w:val="1479"/>
        </w:trPr>
        <w:tc>
          <w:tcPr>
            <w:tcW w:w="615" w:type="pct"/>
            <w:vMerge/>
            <w:shd w:val="clear" w:color="auto" w:fill="auto"/>
          </w:tcPr>
          <w:p w:rsidR="00B35DF5" w:rsidRPr="00B35DF5" w:rsidRDefault="00B35DF5" w:rsidP="00B35DF5">
            <w:pPr>
              <w:jc w:val="center"/>
            </w:pPr>
          </w:p>
        </w:tc>
        <w:tc>
          <w:tcPr>
            <w:tcW w:w="174" w:type="pct"/>
            <w:vMerge/>
            <w:shd w:val="clear" w:color="auto" w:fill="auto"/>
            <w:textDirection w:val="btLr"/>
          </w:tcPr>
          <w:p w:rsidR="00B35DF5" w:rsidRPr="00B35DF5" w:rsidRDefault="00B35DF5" w:rsidP="00B35DF5">
            <w:pPr>
              <w:jc w:val="center"/>
            </w:pPr>
          </w:p>
        </w:tc>
        <w:tc>
          <w:tcPr>
            <w:tcW w:w="174" w:type="pct"/>
            <w:vMerge/>
            <w:shd w:val="clear" w:color="auto" w:fill="auto"/>
            <w:textDirection w:val="btLr"/>
          </w:tcPr>
          <w:p w:rsidR="00B35DF5" w:rsidRPr="00B35DF5" w:rsidRDefault="00B35DF5" w:rsidP="00B35DF5">
            <w:pPr>
              <w:jc w:val="center"/>
            </w:pPr>
          </w:p>
        </w:tc>
        <w:tc>
          <w:tcPr>
            <w:tcW w:w="175" w:type="pct"/>
            <w:vMerge/>
            <w:shd w:val="clear" w:color="auto" w:fill="auto"/>
            <w:textDirection w:val="btLr"/>
          </w:tcPr>
          <w:p w:rsidR="00B35DF5" w:rsidRPr="00B35DF5" w:rsidRDefault="00B35DF5" w:rsidP="00B35DF5">
            <w:pPr>
              <w:jc w:val="center"/>
            </w:pPr>
          </w:p>
        </w:tc>
        <w:tc>
          <w:tcPr>
            <w:tcW w:w="174" w:type="pct"/>
            <w:vMerge/>
            <w:shd w:val="clear" w:color="auto" w:fill="auto"/>
            <w:textDirection w:val="btLr"/>
          </w:tcPr>
          <w:p w:rsidR="00B35DF5" w:rsidRPr="00B35DF5" w:rsidRDefault="00B35DF5" w:rsidP="00B35DF5">
            <w:pPr>
              <w:jc w:val="center"/>
            </w:pPr>
          </w:p>
        </w:tc>
        <w:tc>
          <w:tcPr>
            <w:tcW w:w="276" w:type="pct"/>
            <w:vMerge/>
            <w:shd w:val="clear" w:color="auto" w:fill="auto"/>
            <w:textDirection w:val="btLr"/>
          </w:tcPr>
          <w:p w:rsidR="00B35DF5" w:rsidRPr="00B35DF5" w:rsidRDefault="00B35DF5" w:rsidP="00B35DF5">
            <w:pPr>
              <w:jc w:val="center"/>
            </w:pPr>
          </w:p>
        </w:tc>
        <w:tc>
          <w:tcPr>
            <w:tcW w:w="308" w:type="pct"/>
            <w:vMerge/>
            <w:shd w:val="clear" w:color="auto" w:fill="auto"/>
            <w:textDirection w:val="btLr"/>
          </w:tcPr>
          <w:p w:rsidR="00B35DF5" w:rsidRPr="00B35DF5" w:rsidRDefault="00B35DF5" w:rsidP="00B35DF5">
            <w:pPr>
              <w:jc w:val="center"/>
            </w:pPr>
          </w:p>
        </w:tc>
        <w:tc>
          <w:tcPr>
            <w:tcW w:w="142" w:type="pct"/>
            <w:vMerge/>
            <w:shd w:val="clear" w:color="auto" w:fill="auto"/>
            <w:textDirection w:val="btLr"/>
          </w:tcPr>
          <w:p w:rsidR="00B35DF5" w:rsidRPr="00B35DF5" w:rsidRDefault="00B35DF5" w:rsidP="00B35DF5">
            <w:pPr>
              <w:jc w:val="center"/>
            </w:pPr>
          </w:p>
        </w:tc>
        <w:tc>
          <w:tcPr>
            <w:tcW w:w="276" w:type="pct"/>
            <w:vMerge/>
            <w:shd w:val="clear" w:color="auto" w:fill="auto"/>
            <w:textDirection w:val="btLr"/>
          </w:tcPr>
          <w:p w:rsidR="00B35DF5" w:rsidRPr="00B35DF5" w:rsidRDefault="00B35DF5" w:rsidP="00B35DF5">
            <w:pPr>
              <w:jc w:val="center"/>
            </w:pPr>
          </w:p>
        </w:tc>
        <w:tc>
          <w:tcPr>
            <w:tcW w:w="276" w:type="pct"/>
            <w:vMerge/>
            <w:shd w:val="clear" w:color="auto" w:fill="auto"/>
            <w:textDirection w:val="btLr"/>
          </w:tcPr>
          <w:p w:rsidR="00B35DF5" w:rsidRPr="00B35DF5" w:rsidRDefault="00B35DF5" w:rsidP="00B35DF5">
            <w:pPr>
              <w:jc w:val="center"/>
            </w:pPr>
          </w:p>
        </w:tc>
        <w:tc>
          <w:tcPr>
            <w:tcW w:w="299" w:type="pct"/>
            <w:vMerge/>
            <w:shd w:val="clear" w:color="auto" w:fill="auto"/>
            <w:textDirection w:val="btLr"/>
          </w:tcPr>
          <w:p w:rsidR="00B35DF5" w:rsidRPr="00B35DF5" w:rsidRDefault="00B35DF5" w:rsidP="00B35DF5">
            <w:pPr>
              <w:jc w:val="center"/>
            </w:pPr>
          </w:p>
        </w:tc>
        <w:tc>
          <w:tcPr>
            <w:tcW w:w="253" w:type="pct"/>
            <w:shd w:val="clear" w:color="auto" w:fill="auto"/>
            <w:textDirection w:val="btLr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Дистанционная, заочная форма</w:t>
            </w:r>
          </w:p>
        </w:tc>
        <w:tc>
          <w:tcPr>
            <w:tcW w:w="250" w:type="pct"/>
            <w:shd w:val="clear" w:color="auto" w:fill="auto"/>
            <w:textDirection w:val="btLr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Очная форма</w:t>
            </w:r>
          </w:p>
        </w:tc>
        <w:tc>
          <w:tcPr>
            <w:tcW w:w="250" w:type="pct"/>
            <w:shd w:val="clear" w:color="auto" w:fill="auto"/>
            <w:textDirection w:val="btLr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Дистанционная, заочная форма</w:t>
            </w:r>
          </w:p>
        </w:tc>
        <w:tc>
          <w:tcPr>
            <w:tcW w:w="250" w:type="pct"/>
            <w:shd w:val="clear" w:color="auto" w:fill="auto"/>
            <w:textDirection w:val="btLr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Очная форма</w:t>
            </w:r>
          </w:p>
        </w:tc>
        <w:tc>
          <w:tcPr>
            <w:tcW w:w="250" w:type="pct"/>
            <w:shd w:val="clear" w:color="auto" w:fill="auto"/>
            <w:textDirection w:val="btLr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Дистанционная, заочная форма</w:t>
            </w:r>
          </w:p>
        </w:tc>
        <w:tc>
          <w:tcPr>
            <w:tcW w:w="250" w:type="pct"/>
            <w:shd w:val="clear" w:color="auto" w:fill="auto"/>
            <w:textDirection w:val="btLr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Очная форма</w:t>
            </w:r>
          </w:p>
        </w:tc>
        <w:tc>
          <w:tcPr>
            <w:tcW w:w="250" w:type="pct"/>
            <w:shd w:val="clear" w:color="auto" w:fill="auto"/>
            <w:textDirection w:val="btLr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Дистанционная, заочная форма</w:t>
            </w:r>
          </w:p>
        </w:tc>
        <w:tc>
          <w:tcPr>
            <w:tcW w:w="358" w:type="pct"/>
            <w:shd w:val="clear" w:color="auto" w:fill="auto"/>
            <w:textDirection w:val="btLr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Очная форма</w:t>
            </w:r>
          </w:p>
        </w:tc>
      </w:tr>
      <w:tr w:rsidR="00B35DF5" w:rsidRPr="00B35DF5" w:rsidTr="00B35DF5">
        <w:tc>
          <w:tcPr>
            <w:tcW w:w="615" w:type="pct"/>
            <w:shd w:val="clear" w:color="auto" w:fill="auto"/>
          </w:tcPr>
          <w:p w:rsidR="00B35DF5" w:rsidRPr="00B35DF5" w:rsidRDefault="00B35DF5" w:rsidP="00B35DF5">
            <w:pPr>
              <w:jc w:val="center"/>
            </w:pPr>
            <w:r w:rsidRPr="00B35DF5">
              <w:t>Учебно-предметная деятельность (олимпиады, предметные конференции, интеллектуальные конкурсы, проекты, марафоны и т.д.)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1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2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3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2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в команде- 3;  личное - 4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в команде- 4;  личное - 5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5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в команде- 6;  личное - 7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в команде- 8;  личное - 9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в команде- 9;  личное - 10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в команде- 4;  личное - 5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в команде - 7;  личное - 8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в команде - 7;  личное - 8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в команде - 9;  личное - 11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 xml:space="preserve">в команде - </w:t>
            </w:r>
            <w:proofErr w:type="gramStart"/>
            <w:r w:rsidRPr="00B35DF5">
              <w:t>10;  личное</w:t>
            </w:r>
            <w:proofErr w:type="gramEnd"/>
            <w:r w:rsidRPr="00B35DF5">
              <w:t xml:space="preserve"> </w:t>
            </w:r>
          </w:p>
          <w:p w:rsidR="00B35DF5" w:rsidRPr="00B35DF5" w:rsidRDefault="00B35DF5" w:rsidP="00B35DF5">
            <w:pPr>
              <w:jc w:val="center"/>
            </w:pPr>
            <w:r w:rsidRPr="00B35DF5">
              <w:t>- 12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>в команде - 14;  личное - 15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 xml:space="preserve">в команде - </w:t>
            </w:r>
            <w:proofErr w:type="gramStart"/>
            <w:r w:rsidRPr="00B35DF5">
              <w:t>15;  личное</w:t>
            </w:r>
            <w:proofErr w:type="gramEnd"/>
            <w:r w:rsidRPr="00B35DF5">
              <w:t xml:space="preserve"> </w:t>
            </w:r>
          </w:p>
          <w:p w:rsidR="00B35DF5" w:rsidRPr="00B35DF5" w:rsidRDefault="00B35DF5" w:rsidP="00B35DF5">
            <w:pPr>
              <w:jc w:val="center"/>
            </w:pPr>
            <w:r w:rsidRPr="00B35DF5">
              <w:t>- 17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35DF5" w:rsidRPr="00B35DF5" w:rsidRDefault="00B35DF5" w:rsidP="00B35DF5">
            <w:pPr>
              <w:jc w:val="center"/>
            </w:pPr>
            <w:r w:rsidRPr="00B35DF5">
              <w:t xml:space="preserve">в команде - </w:t>
            </w:r>
            <w:proofErr w:type="gramStart"/>
            <w:r w:rsidRPr="00B35DF5">
              <w:t>18;  личное</w:t>
            </w:r>
            <w:proofErr w:type="gramEnd"/>
            <w:r w:rsidRPr="00B35DF5">
              <w:t xml:space="preserve"> </w:t>
            </w:r>
          </w:p>
          <w:p w:rsidR="00B35DF5" w:rsidRPr="00B35DF5" w:rsidRDefault="00B35DF5" w:rsidP="00B35DF5">
            <w:pPr>
              <w:jc w:val="center"/>
            </w:pPr>
            <w:r w:rsidRPr="00B35DF5">
              <w:t>- 20</w:t>
            </w:r>
          </w:p>
        </w:tc>
      </w:tr>
      <w:tr w:rsidR="00CD7EA0" w:rsidRPr="00B35DF5" w:rsidTr="00B35DF5">
        <w:tc>
          <w:tcPr>
            <w:tcW w:w="615" w:type="pct"/>
            <w:shd w:val="clear" w:color="auto" w:fill="auto"/>
          </w:tcPr>
          <w:p w:rsidR="00CD7EA0" w:rsidRPr="00B35DF5" w:rsidRDefault="00CD7EA0" w:rsidP="00CD7EA0">
            <w:pPr>
              <w:jc w:val="center"/>
            </w:pPr>
            <w:proofErr w:type="spellStart"/>
            <w:r w:rsidRPr="00B35DF5">
              <w:t>Внеучебная</w:t>
            </w:r>
            <w:proofErr w:type="spellEnd"/>
            <w:r w:rsidRPr="00B35DF5">
              <w:t xml:space="preserve"> деятельность</w:t>
            </w:r>
          </w:p>
          <w:p w:rsidR="00CD7EA0" w:rsidRPr="00B35DF5" w:rsidRDefault="00CD7EA0" w:rsidP="00CD7EA0">
            <w:pPr>
              <w:jc w:val="center"/>
            </w:pPr>
            <w:r w:rsidRPr="00B35DF5">
              <w:t xml:space="preserve">(выставки, творческие конкурсы, соревнования и другие мероприятия, проводимые в рамках реализации программ дополнительного образования </w:t>
            </w:r>
            <w:r w:rsidRPr="00B35DF5">
              <w:lastRenderedPageBreak/>
              <w:t>различных направлений*)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lastRenderedPageBreak/>
              <w:t>1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2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3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2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в команде- 3;  личное - 4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в команде- 4;  личное - 5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5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в команде- 6;  личное - 7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в команде- 8;  личное - 9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в команде- 9;  личное - 10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в команде- 4;  личное - 5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в команде - 7;  личное - 8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в команде - 7;  личное - 8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в команде - 9;  личное - 11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 xml:space="preserve">в команде - </w:t>
            </w:r>
            <w:proofErr w:type="gramStart"/>
            <w:r w:rsidRPr="00B35DF5">
              <w:t>10;  личное</w:t>
            </w:r>
            <w:proofErr w:type="gramEnd"/>
            <w:r w:rsidRPr="00B35DF5">
              <w:t xml:space="preserve"> </w:t>
            </w:r>
          </w:p>
          <w:p w:rsidR="00CD7EA0" w:rsidRPr="00B35DF5" w:rsidRDefault="00CD7EA0" w:rsidP="00CD7EA0">
            <w:pPr>
              <w:jc w:val="center"/>
            </w:pPr>
            <w:r w:rsidRPr="00B35DF5">
              <w:t>- 12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в команде - 14;  личное - 15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 xml:space="preserve">в команде - </w:t>
            </w:r>
            <w:proofErr w:type="gramStart"/>
            <w:r w:rsidRPr="00B35DF5">
              <w:t>15;  личное</w:t>
            </w:r>
            <w:proofErr w:type="gramEnd"/>
            <w:r w:rsidRPr="00B35DF5">
              <w:t xml:space="preserve"> </w:t>
            </w:r>
          </w:p>
          <w:p w:rsidR="00CD7EA0" w:rsidRPr="00B35DF5" w:rsidRDefault="00CD7EA0" w:rsidP="00CD7EA0">
            <w:pPr>
              <w:jc w:val="center"/>
            </w:pPr>
            <w:r w:rsidRPr="00B35DF5">
              <w:t>- 17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 xml:space="preserve">в команде - </w:t>
            </w:r>
            <w:proofErr w:type="gramStart"/>
            <w:r w:rsidRPr="00B35DF5">
              <w:t>18;  личное</w:t>
            </w:r>
            <w:proofErr w:type="gramEnd"/>
            <w:r w:rsidRPr="00B35DF5">
              <w:t xml:space="preserve"> </w:t>
            </w:r>
          </w:p>
          <w:p w:rsidR="00CD7EA0" w:rsidRPr="00B35DF5" w:rsidRDefault="00CD7EA0" w:rsidP="00CD7EA0">
            <w:pPr>
              <w:jc w:val="center"/>
            </w:pPr>
            <w:r w:rsidRPr="00B35DF5">
              <w:t>- 20</w:t>
            </w:r>
          </w:p>
        </w:tc>
      </w:tr>
      <w:tr w:rsidR="00CD7EA0" w:rsidRPr="00B35DF5" w:rsidTr="0082766D">
        <w:tc>
          <w:tcPr>
            <w:tcW w:w="615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Общественная деятельность</w:t>
            </w:r>
          </w:p>
          <w:p w:rsidR="00CD7EA0" w:rsidRPr="00B35DF5" w:rsidRDefault="00CD7EA0" w:rsidP="00CD7EA0">
            <w:pPr>
              <w:jc w:val="center"/>
            </w:pPr>
            <w:r w:rsidRPr="00B35DF5">
              <w:t xml:space="preserve"> (участие в работе ученического самоуправления;</w:t>
            </w:r>
          </w:p>
          <w:p w:rsidR="00CD7EA0" w:rsidRPr="00B35DF5" w:rsidRDefault="00CD7EA0" w:rsidP="00CD7EA0">
            <w:pPr>
              <w:jc w:val="center"/>
            </w:pPr>
            <w:r w:rsidRPr="00B35DF5">
              <w:t>участие в работе детских, молодежных общественных объединений; участие в волонтерской деятельности; участие в соответствующих конкурсах и других мероприятиях)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1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2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3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2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в команде- 3;  личное - 4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в команде- 4;  личное - 5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5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в команде- 6;  личное - 7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в команде- 8;  личное - 9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в команде- 9;  личное - 10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в команде- 4;  личное - 5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в команде - 7;  личное - 8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в команде - 7;  личное - 8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в команде - 9;  личное - 11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 xml:space="preserve">в команде - </w:t>
            </w:r>
            <w:proofErr w:type="gramStart"/>
            <w:r w:rsidRPr="00B35DF5">
              <w:t>10;  личное</w:t>
            </w:r>
            <w:proofErr w:type="gramEnd"/>
            <w:r w:rsidRPr="00B35DF5">
              <w:t xml:space="preserve"> </w:t>
            </w:r>
          </w:p>
          <w:p w:rsidR="00CD7EA0" w:rsidRPr="00B35DF5" w:rsidRDefault="00CD7EA0" w:rsidP="00CD7EA0">
            <w:pPr>
              <w:jc w:val="center"/>
            </w:pPr>
            <w:r w:rsidRPr="00B35DF5">
              <w:t>- 12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>в команде - 14;  личное - 15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 xml:space="preserve">в команде - </w:t>
            </w:r>
            <w:proofErr w:type="gramStart"/>
            <w:r w:rsidRPr="00B35DF5">
              <w:t>15;  личное</w:t>
            </w:r>
            <w:proofErr w:type="gramEnd"/>
            <w:r w:rsidRPr="00B35DF5">
              <w:t xml:space="preserve"> </w:t>
            </w:r>
          </w:p>
          <w:p w:rsidR="00CD7EA0" w:rsidRPr="00B35DF5" w:rsidRDefault="00CD7EA0" w:rsidP="00CD7EA0">
            <w:pPr>
              <w:jc w:val="center"/>
            </w:pPr>
            <w:r w:rsidRPr="00B35DF5">
              <w:t>- 17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D7EA0" w:rsidRPr="00B35DF5" w:rsidRDefault="00CD7EA0" w:rsidP="00CD7EA0">
            <w:pPr>
              <w:jc w:val="center"/>
            </w:pPr>
            <w:r w:rsidRPr="00B35DF5">
              <w:t xml:space="preserve">в команде - </w:t>
            </w:r>
            <w:proofErr w:type="gramStart"/>
            <w:r w:rsidRPr="00B35DF5">
              <w:t>18;  личное</w:t>
            </w:r>
            <w:proofErr w:type="gramEnd"/>
            <w:r w:rsidRPr="00B35DF5">
              <w:t xml:space="preserve"> </w:t>
            </w:r>
          </w:p>
          <w:p w:rsidR="00CD7EA0" w:rsidRPr="00B35DF5" w:rsidRDefault="00CD7EA0" w:rsidP="00CD7EA0">
            <w:pPr>
              <w:jc w:val="center"/>
            </w:pPr>
            <w:r w:rsidRPr="00B35DF5">
              <w:t>- 20</w:t>
            </w:r>
          </w:p>
        </w:tc>
      </w:tr>
    </w:tbl>
    <w:p w:rsidR="00CD7EA0" w:rsidRPr="00817D5F" w:rsidRDefault="00CD7EA0" w:rsidP="00CD7EA0">
      <w:pPr>
        <w:ind w:firstLine="709"/>
        <w:rPr>
          <w:b/>
        </w:rPr>
      </w:pPr>
      <w:r w:rsidRPr="00817D5F">
        <w:rPr>
          <w:b/>
        </w:rPr>
        <w:t>* - направления дополнительного образования: техническое, естественнонаучное, физкультурно-спортивное, художественное, туристско-краеведческое, социально-педагогическое</w:t>
      </w:r>
    </w:p>
    <w:p w:rsidR="00CD7EA0" w:rsidRPr="00817D5F" w:rsidRDefault="00CD7EA0" w:rsidP="00CD7EA0"/>
    <w:p w:rsidR="00CD7EA0" w:rsidRPr="00817D5F" w:rsidRDefault="00CD7EA0" w:rsidP="00CD7EA0">
      <w:pPr>
        <w:ind w:firstLine="709"/>
        <w:rPr>
          <w:b/>
        </w:rPr>
      </w:pPr>
      <w:r w:rsidRPr="00817D5F">
        <w:rPr>
          <w:b/>
        </w:rPr>
        <w:t>Каждый представленный документ (грамота, диплом, свидетельство участника, сертификат, приказ директора об участии в мероприятии или об его итогах, публикации, рецензии, протоколы и т.п.) в портфолио оценивается соответствующим количеством баллов.</w:t>
      </w:r>
    </w:p>
    <w:p w:rsidR="00CD7EA0" w:rsidRPr="00817D5F" w:rsidRDefault="00CD7EA0" w:rsidP="00CD7EA0">
      <w:pPr>
        <w:ind w:firstLine="709"/>
        <w:rPr>
          <w:b/>
        </w:rPr>
      </w:pPr>
      <w:r w:rsidRPr="00817D5F">
        <w:t>В рамках учебно-предметной деятельности; внеурочной деятельности оцениваются соответствующим количеством баллов следующие показатели:</w:t>
      </w:r>
    </w:p>
    <w:p w:rsidR="00CD7EA0" w:rsidRPr="00817D5F" w:rsidRDefault="00CD7EA0" w:rsidP="00CD7EA0">
      <w:pPr>
        <w:ind w:firstLine="709"/>
      </w:pPr>
      <w:r w:rsidRPr="00817D5F">
        <w:t>- наличие аттестата об основном общем образовании с отличием – 5 баллов;</w:t>
      </w:r>
    </w:p>
    <w:p w:rsidR="00CD7EA0" w:rsidRPr="00817D5F" w:rsidRDefault="00CD7EA0" w:rsidP="00CD7EA0">
      <w:pPr>
        <w:ind w:firstLine="709"/>
      </w:pPr>
      <w:r w:rsidRPr="00817D5F">
        <w:t>- наличие диплома именной премии ООО «ЛУКОЙЛ - Западная Сибирь» - 5 баллов;</w:t>
      </w:r>
    </w:p>
    <w:p w:rsidR="00CD7EA0" w:rsidRPr="00817D5F" w:rsidRDefault="00CD7EA0" w:rsidP="00CD7EA0">
      <w:pPr>
        <w:ind w:firstLine="709"/>
      </w:pPr>
      <w:r w:rsidRPr="00817D5F">
        <w:t>- наличие Почетной грамоты (Благодарственного письма) Управления образования – 4 балла</w:t>
      </w:r>
      <w:r w:rsidR="00817D5F">
        <w:t>;</w:t>
      </w:r>
    </w:p>
    <w:p w:rsidR="00CD7EA0" w:rsidRPr="00817D5F" w:rsidRDefault="00CD7EA0" w:rsidP="00CD7EA0">
      <w:pPr>
        <w:ind w:firstLine="709"/>
      </w:pPr>
      <w:r w:rsidRPr="00817D5F">
        <w:t>- наличие знака отличия Всероссийского физкультурно-спортивного комплекса «Готов к труду и обороне: (золотой знак отличия- 5 баллов; серебряный – 4 балла; бронзовый – 3 балла);</w:t>
      </w:r>
    </w:p>
    <w:p w:rsidR="00CD7EA0" w:rsidRPr="00817D5F" w:rsidRDefault="00CD7EA0" w:rsidP="00CD7EA0">
      <w:pPr>
        <w:ind w:firstLine="709"/>
      </w:pPr>
      <w:r w:rsidRPr="00817D5F">
        <w:t>- наличие в личном кабинете ЕГАИС (портал «</w:t>
      </w:r>
      <w:proofErr w:type="spellStart"/>
      <w:r w:rsidRPr="00817D5F">
        <w:t>Госуслуги</w:t>
      </w:r>
      <w:proofErr w:type="spellEnd"/>
      <w:r w:rsidRPr="00817D5F">
        <w:t>») сведений о личных достижениях обучающегося, внесенных в государственный</w:t>
      </w:r>
    </w:p>
    <w:p w:rsidR="00B35DF5" w:rsidRPr="00B35DF5" w:rsidRDefault="00CD7EA0" w:rsidP="00817D5F">
      <w:pPr>
        <w:ind w:firstLine="709"/>
        <w:sectPr w:rsidR="00B35DF5" w:rsidRPr="00B35DF5" w:rsidSect="00B35DF5">
          <w:pgSz w:w="16838" w:h="11906" w:orient="landscape"/>
          <w:pgMar w:top="567" w:right="567" w:bottom="1843" w:left="567" w:header="709" w:footer="709" w:gutter="0"/>
          <w:cols w:space="708"/>
          <w:docGrid w:linePitch="360"/>
        </w:sectPr>
      </w:pPr>
      <w:r w:rsidRPr="00817D5F">
        <w:t>информационный ресурс о лицах, проявивших выдающиеся с</w:t>
      </w:r>
      <w:r w:rsidR="00817D5F">
        <w:t xml:space="preserve">пособности («ГИР») – 5 баллов. </w:t>
      </w:r>
    </w:p>
    <w:p w:rsidR="00734992" w:rsidRPr="00FF49C3" w:rsidRDefault="00734992" w:rsidP="00734992">
      <w:pPr>
        <w:pStyle w:val="af0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734992" w:rsidRPr="00FF49C3" w:rsidRDefault="00734992" w:rsidP="00734992">
      <w:pPr>
        <w:pStyle w:val="af0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734992" w:rsidRDefault="00734992" w:rsidP="00734992">
      <w:pPr>
        <w:tabs>
          <w:tab w:val="left" w:pos="7652"/>
        </w:tabs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0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734992" w:rsidRPr="00CC2F24" w:rsidTr="008D6B24">
        <w:tc>
          <w:tcPr>
            <w:tcW w:w="2235" w:type="dxa"/>
          </w:tcPr>
          <w:p w:rsidR="00734992" w:rsidRPr="009001E2" w:rsidRDefault="00734992" w:rsidP="008D6B24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734992" w:rsidRPr="006A3B32" w:rsidRDefault="00734992" w:rsidP="008D6B24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734992" w:rsidRDefault="00734992" w:rsidP="00734992">
      <w:pPr>
        <w:rPr>
          <w:sz w:val="26"/>
          <w:szCs w:val="26"/>
        </w:rPr>
      </w:pPr>
    </w:p>
    <w:p w:rsidR="00734992" w:rsidRDefault="00734992" w:rsidP="005A7DB2">
      <w:pPr>
        <w:widowControl w:val="0"/>
        <w:tabs>
          <w:tab w:val="left" w:pos="3631"/>
        </w:tabs>
        <w:rPr>
          <w:sz w:val="26"/>
          <w:szCs w:val="26"/>
        </w:rPr>
      </w:pPr>
    </w:p>
    <w:p w:rsidR="00734992" w:rsidRPr="00734992" w:rsidRDefault="00734992" w:rsidP="00734992">
      <w:pPr>
        <w:widowControl w:val="0"/>
        <w:tabs>
          <w:tab w:val="left" w:pos="3631"/>
        </w:tabs>
        <w:ind w:firstLine="709"/>
        <w:jc w:val="center"/>
        <w:rPr>
          <w:sz w:val="26"/>
          <w:szCs w:val="26"/>
        </w:rPr>
      </w:pPr>
      <w:r w:rsidRPr="00734992">
        <w:rPr>
          <w:sz w:val="26"/>
          <w:szCs w:val="26"/>
        </w:rPr>
        <w:t xml:space="preserve">Положение </w:t>
      </w:r>
    </w:p>
    <w:p w:rsidR="00734992" w:rsidRPr="00734992" w:rsidRDefault="00734992" w:rsidP="00734992">
      <w:pPr>
        <w:widowControl w:val="0"/>
        <w:tabs>
          <w:tab w:val="left" w:pos="3631"/>
        </w:tabs>
        <w:ind w:firstLine="709"/>
        <w:jc w:val="center"/>
        <w:rPr>
          <w:sz w:val="26"/>
          <w:szCs w:val="26"/>
        </w:rPr>
      </w:pPr>
      <w:r w:rsidRPr="00734992">
        <w:rPr>
          <w:sz w:val="26"/>
          <w:szCs w:val="26"/>
        </w:rPr>
        <w:t>о муниципальной конкурсной комиссии по экспертизе материалов, выдвигаемых на получение гранта Администрации города Когалыма «Лучший ученик общеобразовательной школы»</w:t>
      </w:r>
    </w:p>
    <w:p w:rsidR="00734992" w:rsidRPr="00734992" w:rsidRDefault="00734992" w:rsidP="00734992">
      <w:pPr>
        <w:widowControl w:val="0"/>
        <w:ind w:firstLine="4560"/>
        <w:rPr>
          <w:sz w:val="26"/>
          <w:szCs w:val="26"/>
        </w:rPr>
      </w:pPr>
    </w:p>
    <w:p w:rsidR="00734992" w:rsidRPr="00734992" w:rsidRDefault="00734992" w:rsidP="00734992">
      <w:pPr>
        <w:widowControl w:val="0"/>
        <w:jc w:val="center"/>
        <w:rPr>
          <w:sz w:val="26"/>
          <w:szCs w:val="26"/>
        </w:rPr>
      </w:pPr>
      <w:r w:rsidRPr="00734992">
        <w:rPr>
          <w:sz w:val="26"/>
          <w:szCs w:val="26"/>
        </w:rPr>
        <w:t>1. Общие положения</w:t>
      </w:r>
    </w:p>
    <w:p w:rsidR="00734992" w:rsidRPr="00734992" w:rsidRDefault="00734992" w:rsidP="00734992">
      <w:pPr>
        <w:widowControl w:val="0"/>
        <w:ind w:firstLine="4560"/>
        <w:rPr>
          <w:sz w:val="26"/>
          <w:szCs w:val="26"/>
        </w:rPr>
      </w:pPr>
    </w:p>
    <w:p w:rsidR="00734992" w:rsidRPr="00734992" w:rsidRDefault="00734992" w:rsidP="00734992">
      <w:pPr>
        <w:widowControl w:val="0"/>
        <w:tabs>
          <w:tab w:val="left" w:pos="3631"/>
        </w:tabs>
        <w:ind w:firstLine="709"/>
        <w:jc w:val="both"/>
        <w:rPr>
          <w:sz w:val="26"/>
          <w:szCs w:val="26"/>
        </w:rPr>
      </w:pPr>
      <w:r w:rsidRPr="00734992">
        <w:rPr>
          <w:sz w:val="26"/>
          <w:szCs w:val="26"/>
        </w:rPr>
        <w:t>1.1. Настоящее Положение определяет порядок формирования и организации работы муниципальной конкурсной комиссии по экспертизе материалов, выдвигаемых на получение гранта Администрации города Когалым «Лучший ученик общеобразовательной школы» (далее – конкурсная комиссия, грант).</w:t>
      </w:r>
    </w:p>
    <w:p w:rsidR="00734992" w:rsidRPr="00734992" w:rsidRDefault="00734992" w:rsidP="00734992">
      <w:pPr>
        <w:widowControl w:val="0"/>
        <w:tabs>
          <w:tab w:val="left" w:pos="3631"/>
        </w:tabs>
        <w:ind w:firstLine="709"/>
        <w:jc w:val="both"/>
        <w:rPr>
          <w:sz w:val="26"/>
          <w:szCs w:val="26"/>
        </w:rPr>
      </w:pPr>
      <w:r w:rsidRPr="00734992">
        <w:rPr>
          <w:sz w:val="26"/>
          <w:szCs w:val="26"/>
        </w:rPr>
        <w:t>1.2. Конкурсная комиссия осуществляет экспертизу материалов учащихся, выдвигаемых на получение гранта</w:t>
      </w:r>
      <w:r w:rsidR="00406837">
        <w:rPr>
          <w:sz w:val="26"/>
          <w:szCs w:val="26"/>
        </w:rPr>
        <w:t xml:space="preserve"> </w:t>
      </w:r>
      <w:r w:rsidR="00406837" w:rsidRPr="00406837">
        <w:rPr>
          <w:sz w:val="26"/>
          <w:szCs w:val="26"/>
        </w:rPr>
        <w:t>Администрации города Когалым «Лучший ученик общеобразовательной школы»</w:t>
      </w:r>
      <w:r w:rsidR="00406837">
        <w:rPr>
          <w:sz w:val="26"/>
          <w:szCs w:val="26"/>
        </w:rPr>
        <w:t xml:space="preserve"> (далее – грант)</w:t>
      </w:r>
      <w:r w:rsidRPr="00734992">
        <w:rPr>
          <w:sz w:val="26"/>
          <w:szCs w:val="26"/>
        </w:rPr>
        <w:t xml:space="preserve">, в рамках реализации муниципальной программы «Развитие образования в городе Когалыме», утверждённой постановлением Администрации города Когалыма от 24.12.2024 №2562. </w:t>
      </w:r>
    </w:p>
    <w:p w:rsidR="00734992" w:rsidRPr="00734992" w:rsidRDefault="00734992" w:rsidP="00734992">
      <w:pPr>
        <w:widowControl w:val="0"/>
        <w:ind w:firstLine="709"/>
        <w:jc w:val="both"/>
        <w:rPr>
          <w:sz w:val="26"/>
          <w:szCs w:val="26"/>
        </w:rPr>
      </w:pPr>
      <w:r w:rsidRPr="00734992">
        <w:rPr>
          <w:sz w:val="26"/>
          <w:szCs w:val="26"/>
        </w:rPr>
        <w:t>1.3. Конкурсная комиссия в своей деятельности руководствуется нормативными правовыми актами Российской Федерации, Ханты-Мансийского автономного округа - Югры, города Когалыма, настоящим Положением.</w:t>
      </w:r>
    </w:p>
    <w:p w:rsidR="00734992" w:rsidRPr="00734992" w:rsidRDefault="00734992" w:rsidP="00734992">
      <w:pPr>
        <w:widowControl w:val="0"/>
        <w:tabs>
          <w:tab w:val="left" w:pos="3631"/>
        </w:tabs>
        <w:ind w:firstLine="709"/>
        <w:jc w:val="both"/>
        <w:rPr>
          <w:sz w:val="26"/>
          <w:szCs w:val="26"/>
        </w:rPr>
      </w:pPr>
    </w:p>
    <w:p w:rsidR="00734992" w:rsidRPr="00734992" w:rsidRDefault="00734992" w:rsidP="00734992">
      <w:pPr>
        <w:widowControl w:val="0"/>
        <w:tabs>
          <w:tab w:val="left" w:pos="3631"/>
        </w:tabs>
        <w:ind w:firstLine="709"/>
        <w:jc w:val="center"/>
        <w:rPr>
          <w:sz w:val="26"/>
          <w:szCs w:val="26"/>
        </w:rPr>
      </w:pPr>
      <w:r w:rsidRPr="00734992">
        <w:rPr>
          <w:sz w:val="26"/>
          <w:szCs w:val="26"/>
        </w:rPr>
        <w:t>2. Состав конкурсной комиссии</w:t>
      </w:r>
    </w:p>
    <w:p w:rsidR="00734992" w:rsidRPr="00734992" w:rsidRDefault="00734992" w:rsidP="00734992">
      <w:pPr>
        <w:widowControl w:val="0"/>
        <w:tabs>
          <w:tab w:val="left" w:pos="3631"/>
        </w:tabs>
        <w:ind w:firstLine="709"/>
        <w:jc w:val="center"/>
        <w:rPr>
          <w:sz w:val="26"/>
          <w:szCs w:val="26"/>
        </w:rPr>
      </w:pPr>
    </w:p>
    <w:p w:rsidR="00734992" w:rsidRPr="00734992" w:rsidRDefault="00734992" w:rsidP="00734992">
      <w:pPr>
        <w:ind w:firstLine="709"/>
        <w:jc w:val="both"/>
        <w:rPr>
          <w:sz w:val="26"/>
          <w:szCs w:val="26"/>
        </w:rPr>
      </w:pPr>
      <w:r w:rsidRPr="00734992">
        <w:rPr>
          <w:sz w:val="26"/>
          <w:szCs w:val="26"/>
        </w:rPr>
        <w:t xml:space="preserve">2.1. В состав конкурсной комиссии могут входить: </w:t>
      </w:r>
    </w:p>
    <w:p w:rsidR="00734992" w:rsidRPr="00734992" w:rsidRDefault="00734992" w:rsidP="00734992">
      <w:pPr>
        <w:ind w:firstLine="709"/>
        <w:jc w:val="both"/>
        <w:rPr>
          <w:sz w:val="26"/>
          <w:szCs w:val="26"/>
        </w:rPr>
      </w:pPr>
      <w:r w:rsidRPr="00734992">
        <w:rPr>
          <w:sz w:val="26"/>
          <w:szCs w:val="26"/>
        </w:rPr>
        <w:t>- работники управления образования Администрации города Когалыма;</w:t>
      </w:r>
    </w:p>
    <w:p w:rsidR="00734992" w:rsidRPr="00734992" w:rsidRDefault="00734992" w:rsidP="00734992">
      <w:pPr>
        <w:ind w:firstLine="709"/>
        <w:jc w:val="both"/>
        <w:rPr>
          <w:sz w:val="26"/>
          <w:szCs w:val="26"/>
        </w:rPr>
      </w:pPr>
      <w:r w:rsidRPr="00734992">
        <w:rPr>
          <w:sz w:val="26"/>
          <w:szCs w:val="26"/>
        </w:rPr>
        <w:t>- члены муниципального совета по развитию образования города Когалыма;</w:t>
      </w:r>
    </w:p>
    <w:p w:rsidR="00734992" w:rsidRPr="00734992" w:rsidRDefault="00734992" w:rsidP="00734992">
      <w:pPr>
        <w:ind w:firstLine="709"/>
        <w:jc w:val="both"/>
        <w:rPr>
          <w:sz w:val="26"/>
          <w:szCs w:val="26"/>
        </w:rPr>
      </w:pPr>
      <w:r w:rsidRPr="00734992">
        <w:rPr>
          <w:sz w:val="26"/>
          <w:szCs w:val="26"/>
        </w:rPr>
        <w:t>- педагогические и руководящие работники муниципальных образовательных организаций города Когалыма (по рекомендации муниципальной образовательной организации города Когалыма из числа лиц, имеющих государственные, отраслевые награды и особые заслуги в сфере образования).</w:t>
      </w:r>
    </w:p>
    <w:p w:rsidR="00734992" w:rsidRPr="00734992" w:rsidRDefault="00734992" w:rsidP="00734992">
      <w:pPr>
        <w:ind w:firstLine="709"/>
        <w:jc w:val="both"/>
        <w:rPr>
          <w:sz w:val="26"/>
          <w:szCs w:val="26"/>
        </w:rPr>
      </w:pPr>
      <w:r w:rsidRPr="00734992">
        <w:rPr>
          <w:sz w:val="26"/>
          <w:szCs w:val="26"/>
        </w:rPr>
        <w:t>2.2. В состав конкурсной комиссии не входят представители тех муниципальных образовательных организаций города Когалыма (далее – образовательные организации), участвующих в конкурсных мероприятиях.</w:t>
      </w:r>
    </w:p>
    <w:p w:rsidR="00734992" w:rsidRPr="00734992" w:rsidRDefault="00734992" w:rsidP="00734992">
      <w:pPr>
        <w:ind w:firstLine="709"/>
        <w:jc w:val="both"/>
        <w:rPr>
          <w:sz w:val="26"/>
          <w:szCs w:val="26"/>
        </w:rPr>
      </w:pPr>
      <w:r w:rsidRPr="00734992">
        <w:rPr>
          <w:sz w:val="26"/>
          <w:szCs w:val="26"/>
        </w:rPr>
        <w:t>2.3. Количественный и персональный</w:t>
      </w:r>
      <w:r w:rsidRPr="00734992">
        <w:rPr>
          <w:sz w:val="24"/>
          <w:szCs w:val="24"/>
        </w:rPr>
        <w:t xml:space="preserve"> </w:t>
      </w:r>
      <w:r w:rsidRPr="00734992">
        <w:rPr>
          <w:sz w:val="26"/>
          <w:szCs w:val="26"/>
        </w:rPr>
        <w:t>состав конкурсной комиссии</w:t>
      </w:r>
      <w:r w:rsidRPr="00734992">
        <w:rPr>
          <w:sz w:val="24"/>
          <w:szCs w:val="24"/>
        </w:rPr>
        <w:t xml:space="preserve"> </w:t>
      </w:r>
      <w:r w:rsidRPr="00734992">
        <w:rPr>
          <w:sz w:val="26"/>
          <w:szCs w:val="26"/>
        </w:rPr>
        <w:t>утверждается приказом начальника управления образования Администрации города Когалыма.</w:t>
      </w:r>
    </w:p>
    <w:p w:rsidR="00734992" w:rsidRPr="00734992" w:rsidRDefault="00734992" w:rsidP="00734992">
      <w:pPr>
        <w:widowControl w:val="0"/>
        <w:tabs>
          <w:tab w:val="left" w:pos="3975"/>
        </w:tabs>
        <w:rPr>
          <w:i/>
          <w:sz w:val="26"/>
          <w:szCs w:val="26"/>
        </w:rPr>
      </w:pPr>
    </w:p>
    <w:p w:rsidR="00734992" w:rsidRPr="00734992" w:rsidRDefault="00734992" w:rsidP="00734992">
      <w:pPr>
        <w:widowControl w:val="0"/>
        <w:tabs>
          <w:tab w:val="left" w:pos="3631"/>
        </w:tabs>
        <w:ind w:firstLine="709"/>
        <w:jc w:val="center"/>
        <w:rPr>
          <w:sz w:val="26"/>
          <w:szCs w:val="26"/>
        </w:rPr>
      </w:pPr>
      <w:r w:rsidRPr="00734992">
        <w:rPr>
          <w:sz w:val="26"/>
          <w:szCs w:val="26"/>
        </w:rPr>
        <w:lastRenderedPageBreak/>
        <w:t>3. Задачи и функции конкурсной комиссии</w:t>
      </w:r>
    </w:p>
    <w:p w:rsidR="00734992" w:rsidRPr="00734992" w:rsidRDefault="00734992" w:rsidP="00734992">
      <w:pPr>
        <w:ind w:firstLine="709"/>
        <w:rPr>
          <w:sz w:val="24"/>
          <w:szCs w:val="24"/>
        </w:rPr>
      </w:pPr>
    </w:p>
    <w:p w:rsidR="00734992" w:rsidRPr="00734992" w:rsidRDefault="00734992" w:rsidP="00734992">
      <w:pPr>
        <w:widowControl w:val="0"/>
        <w:tabs>
          <w:tab w:val="left" w:pos="3631"/>
        </w:tabs>
        <w:ind w:firstLine="709"/>
        <w:jc w:val="both"/>
        <w:rPr>
          <w:sz w:val="26"/>
          <w:szCs w:val="26"/>
        </w:rPr>
      </w:pPr>
      <w:r w:rsidRPr="00734992">
        <w:rPr>
          <w:sz w:val="26"/>
          <w:szCs w:val="26"/>
        </w:rPr>
        <w:t>3.1. Конкурсная комиссия осуществляет</w:t>
      </w:r>
    </w:p>
    <w:p w:rsidR="00734992" w:rsidRPr="00734992" w:rsidRDefault="00734992" w:rsidP="00734992">
      <w:pPr>
        <w:widowControl w:val="0"/>
        <w:tabs>
          <w:tab w:val="left" w:pos="3631"/>
        </w:tabs>
        <w:ind w:firstLine="709"/>
        <w:jc w:val="both"/>
        <w:rPr>
          <w:sz w:val="26"/>
          <w:szCs w:val="26"/>
        </w:rPr>
      </w:pPr>
      <w:r w:rsidRPr="00734992">
        <w:rPr>
          <w:sz w:val="26"/>
          <w:szCs w:val="26"/>
        </w:rPr>
        <w:t>- регистрацию заявок на участие в конкурсных отборах;</w:t>
      </w:r>
    </w:p>
    <w:p w:rsidR="00734992" w:rsidRPr="00734992" w:rsidRDefault="00734992" w:rsidP="00734992">
      <w:pPr>
        <w:widowControl w:val="0"/>
        <w:tabs>
          <w:tab w:val="left" w:pos="3631"/>
        </w:tabs>
        <w:ind w:firstLine="709"/>
        <w:jc w:val="both"/>
        <w:rPr>
          <w:sz w:val="26"/>
          <w:szCs w:val="26"/>
        </w:rPr>
      </w:pPr>
      <w:r w:rsidRPr="00734992">
        <w:rPr>
          <w:sz w:val="26"/>
          <w:szCs w:val="26"/>
        </w:rPr>
        <w:t>- техническую экспертизу документов участников по критериям участия;</w:t>
      </w:r>
    </w:p>
    <w:p w:rsidR="00734992" w:rsidRPr="00734992" w:rsidRDefault="00734992" w:rsidP="00734992">
      <w:pPr>
        <w:widowControl w:val="0"/>
        <w:tabs>
          <w:tab w:val="left" w:pos="3631"/>
        </w:tabs>
        <w:ind w:firstLine="709"/>
        <w:jc w:val="both"/>
        <w:rPr>
          <w:sz w:val="26"/>
          <w:szCs w:val="26"/>
        </w:rPr>
      </w:pPr>
      <w:r w:rsidRPr="00734992">
        <w:rPr>
          <w:sz w:val="26"/>
          <w:szCs w:val="26"/>
        </w:rPr>
        <w:t>- заполнение регистрационного листа технической экспертизы;</w:t>
      </w:r>
    </w:p>
    <w:p w:rsidR="00734992" w:rsidRPr="00734992" w:rsidRDefault="00734992" w:rsidP="00734992">
      <w:pPr>
        <w:widowControl w:val="0"/>
        <w:tabs>
          <w:tab w:val="left" w:pos="3631"/>
        </w:tabs>
        <w:ind w:firstLine="709"/>
        <w:jc w:val="both"/>
        <w:rPr>
          <w:sz w:val="26"/>
          <w:szCs w:val="26"/>
        </w:rPr>
      </w:pPr>
      <w:r w:rsidRPr="00734992">
        <w:rPr>
          <w:sz w:val="26"/>
          <w:szCs w:val="26"/>
        </w:rPr>
        <w:t>- экспертизу документов участников по критериям отбора.</w:t>
      </w:r>
    </w:p>
    <w:p w:rsidR="00734992" w:rsidRPr="00734992" w:rsidRDefault="00734992" w:rsidP="00734992">
      <w:pPr>
        <w:widowControl w:val="0"/>
        <w:tabs>
          <w:tab w:val="left" w:pos="3631"/>
        </w:tabs>
        <w:ind w:firstLine="709"/>
        <w:jc w:val="both"/>
        <w:rPr>
          <w:sz w:val="26"/>
          <w:szCs w:val="26"/>
        </w:rPr>
      </w:pPr>
      <w:r w:rsidRPr="00734992">
        <w:rPr>
          <w:sz w:val="26"/>
          <w:szCs w:val="26"/>
        </w:rPr>
        <w:t>3.2. Конкурсная комиссия принимает решение о результатах технической экспертизы: «допущен к участию в конкурсе по критериям отбора», «не допущен к участию в конкурсе по критериям отбора».</w:t>
      </w:r>
    </w:p>
    <w:p w:rsidR="00734992" w:rsidRPr="00734992" w:rsidRDefault="00734992" w:rsidP="00734992">
      <w:pPr>
        <w:widowControl w:val="0"/>
        <w:tabs>
          <w:tab w:val="left" w:pos="3631"/>
        </w:tabs>
        <w:ind w:firstLine="709"/>
        <w:jc w:val="both"/>
        <w:rPr>
          <w:sz w:val="26"/>
          <w:szCs w:val="26"/>
        </w:rPr>
      </w:pPr>
      <w:r w:rsidRPr="00734992">
        <w:rPr>
          <w:sz w:val="26"/>
          <w:szCs w:val="26"/>
        </w:rPr>
        <w:t>3.3. Конкурсная комиссия определяет победителей конкурсных отборов.</w:t>
      </w:r>
    </w:p>
    <w:p w:rsidR="00734992" w:rsidRPr="00734992" w:rsidRDefault="00734992" w:rsidP="00734992">
      <w:pPr>
        <w:widowControl w:val="0"/>
        <w:tabs>
          <w:tab w:val="left" w:pos="3631"/>
        </w:tabs>
        <w:ind w:firstLine="709"/>
        <w:jc w:val="both"/>
        <w:rPr>
          <w:sz w:val="26"/>
          <w:szCs w:val="26"/>
        </w:rPr>
      </w:pPr>
      <w:r w:rsidRPr="00734992">
        <w:rPr>
          <w:sz w:val="26"/>
          <w:szCs w:val="26"/>
        </w:rPr>
        <w:t xml:space="preserve">3.4. Конкурсная комиссия оформляет протоколы заседаний конкурсной комиссии и готовит проект постановления Администрации города Когалыма об утверждении списка победителей конкурсного отбора. </w:t>
      </w:r>
    </w:p>
    <w:p w:rsidR="00734992" w:rsidRPr="00734992" w:rsidRDefault="00734992" w:rsidP="00734992">
      <w:pPr>
        <w:widowControl w:val="0"/>
        <w:tabs>
          <w:tab w:val="left" w:pos="3631"/>
        </w:tabs>
        <w:ind w:firstLine="709"/>
        <w:jc w:val="center"/>
        <w:rPr>
          <w:sz w:val="26"/>
          <w:szCs w:val="26"/>
        </w:rPr>
      </w:pPr>
    </w:p>
    <w:p w:rsidR="00734992" w:rsidRPr="00734992" w:rsidRDefault="00734992" w:rsidP="00734992">
      <w:pPr>
        <w:widowControl w:val="0"/>
        <w:tabs>
          <w:tab w:val="left" w:pos="3631"/>
        </w:tabs>
        <w:ind w:firstLine="709"/>
        <w:jc w:val="center"/>
        <w:rPr>
          <w:sz w:val="26"/>
          <w:szCs w:val="26"/>
        </w:rPr>
      </w:pPr>
      <w:r w:rsidRPr="00734992">
        <w:rPr>
          <w:sz w:val="26"/>
          <w:szCs w:val="26"/>
        </w:rPr>
        <w:t>4. Организация работы конкурсной комиссии</w:t>
      </w:r>
    </w:p>
    <w:p w:rsidR="00734992" w:rsidRPr="00734992" w:rsidRDefault="00734992" w:rsidP="00734992">
      <w:pPr>
        <w:widowControl w:val="0"/>
        <w:tabs>
          <w:tab w:val="left" w:pos="3631"/>
        </w:tabs>
        <w:jc w:val="center"/>
        <w:rPr>
          <w:sz w:val="26"/>
          <w:szCs w:val="26"/>
        </w:rPr>
      </w:pPr>
    </w:p>
    <w:p w:rsidR="00734992" w:rsidRPr="00734992" w:rsidRDefault="00734992" w:rsidP="00734992">
      <w:pPr>
        <w:widowControl w:val="0"/>
        <w:tabs>
          <w:tab w:val="left" w:pos="3631"/>
        </w:tabs>
        <w:ind w:firstLine="709"/>
        <w:jc w:val="both"/>
        <w:rPr>
          <w:sz w:val="26"/>
          <w:szCs w:val="26"/>
        </w:rPr>
      </w:pPr>
      <w:r w:rsidRPr="00734992">
        <w:rPr>
          <w:sz w:val="26"/>
          <w:szCs w:val="26"/>
        </w:rPr>
        <w:t xml:space="preserve">4.1. Члены конкурсной комиссии проводят экспертизу документов, выдвигаемых на получение гранта, в соответствии с критериями конкурсных отборов и сроками, предусмотренными приложениями </w:t>
      </w:r>
      <w:r w:rsidRPr="00734992">
        <w:rPr>
          <w:color w:val="000000"/>
          <w:sz w:val="26"/>
          <w:szCs w:val="26"/>
        </w:rPr>
        <w:t>1 к</w:t>
      </w:r>
      <w:r w:rsidRPr="00734992">
        <w:rPr>
          <w:sz w:val="26"/>
          <w:szCs w:val="26"/>
        </w:rPr>
        <w:t xml:space="preserve"> настоящему приказу.</w:t>
      </w:r>
    </w:p>
    <w:p w:rsidR="00734992" w:rsidRPr="00734992" w:rsidRDefault="00734992" w:rsidP="00734992">
      <w:pPr>
        <w:widowControl w:val="0"/>
        <w:tabs>
          <w:tab w:val="left" w:pos="3631"/>
        </w:tabs>
        <w:ind w:firstLine="709"/>
        <w:jc w:val="both"/>
        <w:rPr>
          <w:sz w:val="26"/>
          <w:szCs w:val="26"/>
        </w:rPr>
      </w:pPr>
      <w:r w:rsidRPr="00734992">
        <w:rPr>
          <w:sz w:val="26"/>
          <w:szCs w:val="26"/>
        </w:rPr>
        <w:t>4.2. Заседания конкурсной комиссии проводятся в соответствии с графиком, утверждённым приказом управления образования Администрации города Когалыма.</w:t>
      </w:r>
    </w:p>
    <w:p w:rsidR="00734992" w:rsidRPr="00734992" w:rsidRDefault="00734992" w:rsidP="00734992">
      <w:pPr>
        <w:widowControl w:val="0"/>
        <w:tabs>
          <w:tab w:val="left" w:pos="3631"/>
        </w:tabs>
        <w:ind w:firstLine="709"/>
        <w:jc w:val="both"/>
        <w:rPr>
          <w:sz w:val="26"/>
          <w:szCs w:val="26"/>
        </w:rPr>
      </w:pPr>
      <w:r w:rsidRPr="00734992">
        <w:rPr>
          <w:sz w:val="26"/>
          <w:szCs w:val="26"/>
        </w:rPr>
        <w:t>4.3. При экспертизе документов, выдвигаемых на получение гранта, используется форма индивидуальной экспертизы – экспертный лист оценивания, который подписывает каждый член конкурсной комиссии.</w:t>
      </w:r>
    </w:p>
    <w:p w:rsidR="00734992" w:rsidRPr="00734992" w:rsidRDefault="00734992" w:rsidP="00734992">
      <w:pPr>
        <w:widowControl w:val="0"/>
        <w:tabs>
          <w:tab w:val="left" w:pos="3631"/>
        </w:tabs>
        <w:ind w:firstLine="709"/>
        <w:jc w:val="both"/>
        <w:rPr>
          <w:sz w:val="26"/>
          <w:szCs w:val="26"/>
        </w:rPr>
      </w:pPr>
      <w:r w:rsidRPr="00734992">
        <w:rPr>
          <w:sz w:val="26"/>
          <w:szCs w:val="26"/>
        </w:rPr>
        <w:t>4.4. Экспертные листы выдаются членам конкурсной комиссии и принимаются обратно по завершению экспертизы. Конкурсной комиссией не принимаются экспертные заключения, содержащие исправления, неразборчивые подписи экспертов, а также без указания даты проведения экспертизы.</w:t>
      </w:r>
    </w:p>
    <w:p w:rsidR="00734992" w:rsidRPr="00734992" w:rsidRDefault="00734992" w:rsidP="00734992">
      <w:pPr>
        <w:widowControl w:val="0"/>
        <w:tabs>
          <w:tab w:val="left" w:pos="3631"/>
        </w:tabs>
        <w:ind w:firstLine="709"/>
        <w:jc w:val="both"/>
        <w:rPr>
          <w:sz w:val="26"/>
          <w:szCs w:val="26"/>
        </w:rPr>
      </w:pPr>
      <w:r w:rsidRPr="00734992">
        <w:rPr>
          <w:sz w:val="26"/>
          <w:szCs w:val="26"/>
        </w:rPr>
        <w:t>4.5.</w:t>
      </w:r>
      <w:r w:rsidRPr="00734992">
        <w:rPr>
          <w:sz w:val="24"/>
          <w:szCs w:val="24"/>
        </w:rPr>
        <w:t xml:space="preserve"> </w:t>
      </w:r>
      <w:r w:rsidRPr="00734992">
        <w:rPr>
          <w:sz w:val="26"/>
          <w:szCs w:val="26"/>
        </w:rPr>
        <w:t>Информация о промежуточных результатах экспертизы документов, выдвигаемых на получение гранта, является конфиденциальной.</w:t>
      </w:r>
    </w:p>
    <w:p w:rsidR="00734992" w:rsidRPr="00734992" w:rsidRDefault="00734992" w:rsidP="00734992">
      <w:pPr>
        <w:widowControl w:val="0"/>
        <w:tabs>
          <w:tab w:val="left" w:pos="3631"/>
        </w:tabs>
        <w:ind w:firstLine="709"/>
        <w:jc w:val="both"/>
        <w:rPr>
          <w:sz w:val="26"/>
          <w:szCs w:val="26"/>
        </w:rPr>
      </w:pPr>
      <w:r w:rsidRPr="00734992">
        <w:rPr>
          <w:sz w:val="26"/>
          <w:szCs w:val="26"/>
        </w:rPr>
        <w:t>4.6. Итоговая оценка выставляется путем суммарной оценки баллов, выставленных всеми членами конкурсной комиссии, работавшими с документами, выдвигаемыми на получение гранта.</w:t>
      </w:r>
    </w:p>
    <w:p w:rsidR="00734992" w:rsidRPr="00734992" w:rsidRDefault="00734992" w:rsidP="00734992">
      <w:pPr>
        <w:widowControl w:val="0"/>
        <w:tabs>
          <w:tab w:val="left" w:pos="3631"/>
        </w:tabs>
        <w:ind w:firstLine="709"/>
        <w:jc w:val="both"/>
        <w:rPr>
          <w:sz w:val="26"/>
          <w:szCs w:val="26"/>
        </w:rPr>
      </w:pPr>
      <w:r w:rsidRPr="00734992">
        <w:rPr>
          <w:sz w:val="26"/>
          <w:szCs w:val="26"/>
        </w:rPr>
        <w:t>4.7. На основании результатов проведённой экспертизы конкурсная комиссия формирует рейтинг участников и оформляет сводный протокол, который подписывается председателем и секретарём конкурсной комиссии</w:t>
      </w:r>
      <w:r w:rsidRPr="00734992">
        <w:rPr>
          <w:sz w:val="24"/>
          <w:szCs w:val="24"/>
        </w:rPr>
        <w:t xml:space="preserve"> </w:t>
      </w:r>
      <w:r w:rsidRPr="00734992">
        <w:rPr>
          <w:sz w:val="26"/>
          <w:szCs w:val="26"/>
        </w:rPr>
        <w:t xml:space="preserve">и направляется главе города Когалыма. </w:t>
      </w:r>
    </w:p>
    <w:p w:rsidR="00734992" w:rsidRPr="00734992" w:rsidRDefault="00734992" w:rsidP="00734992">
      <w:pPr>
        <w:widowControl w:val="0"/>
        <w:ind w:firstLine="709"/>
        <w:jc w:val="both"/>
        <w:rPr>
          <w:sz w:val="26"/>
          <w:szCs w:val="26"/>
        </w:rPr>
      </w:pPr>
      <w:r w:rsidRPr="00734992">
        <w:rPr>
          <w:sz w:val="26"/>
          <w:szCs w:val="26"/>
        </w:rPr>
        <w:t>4.8. Проект постановления Администрации города Когалыма об утверждении списка победителей конкурсного отбора представляется главе города Когалыма.</w:t>
      </w:r>
    </w:p>
    <w:p w:rsidR="00734992" w:rsidRPr="00734992" w:rsidRDefault="00734992" w:rsidP="00734992">
      <w:pPr>
        <w:rPr>
          <w:sz w:val="26"/>
          <w:szCs w:val="26"/>
        </w:rPr>
      </w:pPr>
      <w:r w:rsidRPr="00734992">
        <w:rPr>
          <w:sz w:val="26"/>
          <w:szCs w:val="26"/>
        </w:rPr>
        <w:br w:type="page"/>
      </w:r>
    </w:p>
    <w:p w:rsidR="00734992" w:rsidRDefault="00734992" w:rsidP="00CD7EA0">
      <w:pPr>
        <w:rPr>
          <w:szCs w:val="22"/>
        </w:rPr>
        <w:sectPr w:rsidR="00734992" w:rsidSect="00734992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734992" w:rsidRPr="00FF49C3" w:rsidRDefault="00734992" w:rsidP="00734992">
      <w:pPr>
        <w:pStyle w:val="af0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:rsidR="00734992" w:rsidRPr="00FF49C3" w:rsidRDefault="00734992" w:rsidP="00734992">
      <w:pPr>
        <w:pStyle w:val="af0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734992" w:rsidRDefault="00734992" w:rsidP="00734992">
      <w:pPr>
        <w:tabs>
          <w:tab w:val="left" w:pos="7652"/>
        </w:tabs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0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734992" w:rsidRPr="00CC2F24" w:rsidTr="008D6B24">
        <w:tc>
          <w:tcPr>
            <w:tcW w:w="2235" w:type="dxa"/>
          </w:tcPr>
          <w:p w:rsidR="00734992" w:rsidRPr="009001E2" w:rsidRDefault="00734992" w:rsidP="008D6B24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734992" w:rsidRPr="006A3B32" w:rsidRDefault="00734992" w:rsidP="008D6B24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734992" w:rsidRDefault="00734992" w:rsidP="00734992">
      <w:pPr>
        <w:rPr>
          <w:sz w:val="26"/>
          <w:szCs w:val="26"/>
        </w:rPr>
      </w:pPr>
    </w:p>
    <w:p w:rsidR="00CD7EA0" w:rsidRPr="00CD7EA0" w:rsidRDefault="00CD7EA0" w:rsidP="00CD7EA0">
      <w:pPr>
        <w:rPr>
          <w:szCs w:val="22"/>
        </w:rPr>
      </w:pPr>
    </w:p>
    <w:p w:rsidR="00CD7EA0" w:rsidRPr="00CD7EA0" w:rsidRDefault="00CD7EA0" w:rsidP="00CD7EA0">
      <w:pPr>
        <w:rPr>
          <w:szCs w:val="22"/>
        </w:rPr>
      </w:pPr>
    </w:p>
    <w:p w:rsidR="00734992" w:rsidRPr="00734992" w:rsidRDefault="00734992" w:rsidP="00734992">
      <w:pPr>
        <w:widowControl w:val="0"/>
        <w:jc w:val="center"/>
        <w:rPr>
          <w:sz w:val="26"/>
          <w:szCs w:val="24"/>
        </w:rPr>
      </w:pPr>
      <w:r w:rsidRPr="00734992">
        <w:rPr>
          <w:sz w:val="26"/>
          <w:szCs w:val="24"/>
          <w:shd w:val="clear" w:color="auto" w:fill="FFFFFF"/>
        </w:rPr>
        <w:t>Предельный фонд выплат</w:t>
      </w:r>
      <w:r w:rsidRPr="00734992">
        <w:rPr>
          <w:sz w:val="26"/>
          <w:szCs w:val="24"/>
        </w:rPr>
        <w:t xml:space="preserve"> </w:t>
      </w:r>
    </w:p>
    <w:p w:rsidR="00734992" w:rsidRPr="00734992" w:rsidRDefault="00734992" w:rsidP="00734992">
      <w:pPr>
        <w:widowControl w:val="0"/>
        <w:jc w:val="center"/>
        <w:rPr>
          <w:sz w:val="26"/>
          <w:szCs w:val="24"/>
        </w:rPr>
      </w:pPr>
      <w:r w:rsidRPr="00734992">
        <w:rPr>
          <w:sz w:val="26"/>
          <w:szCs w:val="24"/>
        </w:rPr>
        <w:t xml:space="preserve">в рамках гранта Администрации города Когалыма </w:t>
      </w:r>
    </w:p>
    <w:p w:rsidR="00734992" w:rsidRPr="00734992" w:rsidRDefault="00734992" w:rsidP="00734992">
      <w:pPr>
        <w:widowControl w:val="0"/>
        <w:jc w:val="center"/>
        <w:rPr>
          <w:sz w:val="26"/>
          <w:szCs w:val="24"/>
        </w:rPr>
      </w:pPr>
      <w:r w:rsidRPr="00734992">
        <w:rPr>
          <w:sz w:val="26"/>
          <w:szCs w:val="24"/>
        </w:rPr>
        <w:t>«Лучший ученик общеобразовательной школы»</w:t>
      </w:r>
    </w:p>
    <w:p w:rsidR="00734992" w:rsidRPr="00734992" w:rsidRDefault="00734992" w:rsidP="00734992">
      <w:pPr>
        <w:widowControl w:val="0"/>
        <w:jc w:val="center"/>
        <w:rPr>
          <w:sz w:val="26"/>
          <w:szCs w:val="24"/>
        </w:rPr>
      </w:pPr>
      <w:r w:rsidRPr="00734992">
        <w:rPr>
          <w:sz w:val="26"/>
          <w:szCs w:val="24"/>
        </w:rPr>
        <w:t>в 2026 году</w:t>
      </w:r>
    </w:p>
    <w:p w:rsidR="00734992" w:rsidRPr="00734992" w:rsidRDefault="00734992" w:rsidP="00734992">
      <w:pPr>
        <w:widowControl w:val="0"/>
        <w:jc w:val="center"/>
        <w:rPr>
          <w:sz w:val="26"/>
          <w:szCs w:val="24"/>
        </w:rPr>
      </w:pPr>
    </w:p>
    <w:p w:rsidR="00734992" w:rsidRPr="00734992" w:rsidRDefault="00734992" w:rsidP="00734992">
      <w:pPr>
        <w:widowControl w:val="0"/>
        <w:jc w:val="center"/>
        <w:rPr>
          <w:sz w:val="26"/>
          <w:szCs w:val="24"/>
        </w:rPr>
      </w:pPr>
    </w:p>
    <w:tbl>
      <w:tblPr>
        <w:tblW w:w="46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8"/>
        <w:gridCol w:w="1794"/>
        <w:gridCol w:w="1381"/>
        <w:gridCol w:w="1109"/>
      </w:tblGrid>
      <w:tr w:rsidR="00734992" w:rsidRPr="00734992" w:rsidTr="008D6B24">
        <w:tc>
          <w:tcPr>
            <w:tcW w:w="2391" w:type="pct"/>
            <w:vMerge w:val="restart"/>
            <w:shd w:val="clear" w:color="auto" w:fill="auto"/>
            <w:vAlign w:val="center"/>
          </w:tcPr>
          <w:p w:rsidR="00734992" w:rsidRPr="00202E6B" w:rsidRDefault="00202E6B" w:rsidP="00202E6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Грант Администрации города Когалыма </w:t>
            </w:r>
            <w:r w:rsidRPr="00202E6B">
              <w:rPr>
                <w:sz w:val="26"/>
                <w:szCs w:val="26"/>
              </w:rPr>
              <w:t>«Лучший ученик общеобразовательной школы»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734992" w:rsidRPr="00734992" w:rsidRDefault="00734992" w:rsidP="00734992">
            <w:pPr>
              <w:widowControl w:val="0"/>
              <w:jc w:val="center"/>
              <w:rPr>
                <w:sz w:val="26"/>
                <w:szCs w:val="24"/>
              </w:rPr>
            </w:pPr>
            <w:r w:rsidRPr="00734992">
              <w:rPr>
                <w:sz w:val="26"/>
                <w:szCs w:val="24"/>
              </w:rPr>
              <w:t>Количество победителей</w:t>
            </w:r>
          </w:p>
          <w:p w:rsidR="00734992" w:rsidRPr="00734992" w:rsidRDefault="00734992" w:rsidP="00734992">
            <w:pPr>
              <w:widowControl w:val="0"/>
              <w:jc w:val="center"/>
              <w:rPr>
                <w:sz w:val="26"/>
                <w:szCs w:val="24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:rsidR="00734992" w:rsidRPr="00734992" w:rsidRDefault="00734992" w:rsidP="00734992">
            <w:pPr>
              <w:widowControl w:val="0"/>
              <w:jc w:val="center"/>
              <w:rPr>
                <w:sz w:val="26"/>
                <w:szCs w:val="24"/>
              </w:rPr>
            </w:pPr>
            <w:r w:rsidRPr="00734992">
              <w:rPr>
                <w:sz w:val="26"/>
                <w:szCs w:val="24"/>
              </w:rPr>
              <w:t>Размер гранта</w:t>
            </w:r>
          </w:p>
          <w:p w:rsidR="00734992" w:rsidRPr="00734992" w:rsidRDefault="00734992" w:rsidP="00734992">
            <w:pPr>
              <w:widowControl w:val="0"/>
              <w:jc w:val="center"/>
              <w:rPr>
                <w:sz w:val="22"/>
                <w:szCs w:val="22"/>
              </w:rPr>
            </w:pPr>
            <w:r w:rsidRPr="00734992">
              <w:rPr>
                <w:sz w:val="22"/>
                <w:szCs w:val="22"/>
              </w:rPr>
              <w:t>(тыс. руб.)</w:t>
            </w:r>
          </w:p>
        </w:tc>
        <w:tc>
          <w:tcPr>
            <w:tcW w:w="675" w:type="pct"/>
          </w:tcPr>
          <w:p w:rsidR="00734992" w:rsidRPr="00734992" w:rsidRDefault="00734992" w:rsidP="00734992">
            <w:pPr>
              <w:widowControl w:val="0"/>
              <w:jc w:val="center"/>
              <w:rPr>
                <w:sz w:val="26"/>
                <w:szCs w:val="24"/>
              </w:rPr>
            </w:pPr>
            <w:r w:rsidRPr="00734992">
              <w:rPr>
                <w:sz w:val="26"/>
                <w:szCs w:val="24"/>
              </w:rPr>
              <w:t>Всего</w:t>
            </w:r>
          </w:p>
          <w:p w:rsidR="00734992" w:rsidRPr="00734992" w:rsidRDefault="00734992" w:rsidP="00734992">
            <w:pPr>
              <w:widowControl w:val="0"/>
              <w:jc w:val="center"/>
              <w:rPr>
                <w:sz w:val="22"/>
                <w:szCs w:val="22"/>
              </w:rPr>
            </w:pPr>
            <w:r w:rsidRPr="00734992">
              <w:rPr>
                <w:sz w:val="22"/>
                <w:szCs w:val="22"/>
              </w:rPr>
              <w:t>(тыс. руб.)</w:t>
            </w:r>
          </w:p>
        </w:tc>
      </w:tr>
      <w:tr w:rsidR="00734992" w:rsidRPr="00734992" w:rsidTr="008D6B24">
        <w:tc>
          <w:tcPr>
            <w:tcW w:w="2391" w:type="pct"/>
            <w:vMerge/>
            <w:shd w:val="clear" w:color="auto" w:fill="auto"/>
          </w:tcPr>
          <w:p w:rsidR="00734992" w:rsidRPr="00734992" w:rsidRDefault="00734992" w:rsidP="00734992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734992" w:rsidRPr="00734992" w:rsidRDefault="00734992" w:rsidP="00734992">
            <w:pPr>
              <w:widowControl w:val="0"/>
              <w:jc w:val="center"/>
              <w:rPr>
                <w:sz w:val="26"/>
                <w:szCs w:val="24"/>
              </w:rPr>
            </w:pPr>
            <w:r w:rsidRPr="00734992">
              <w:rPr>
                <w:sz w:val="26"/>
                <w:szCs w:val="24"/>
              </w:rPr>
              <w:t>3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734992" w:rsidRPr="00734992" w:rsidRDefault="00734992" w:rsidP="00734992">
            <w:pPr>
              <w:widowControl w:val="0"/>
              <w:jc w:val="center"/>
              <w:rPr>
                <w:sz w:val="26"/>
                <w:szCs w:val="24"/>
              </w:rPr>
            </w:pPr>
            <w:r w:rsidRPr="00734992">
              <w:rPr>
                <w:sz w:val="26"/>
                <w:szCs w:val="24"/>
              </w:rPr>
              <w:t>15,0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734992" w:rsidRPr="00734992" w:rsidRDefault="00734992" w:rsidP="00734992">
            <w:pPr>
              <w:widowControl w:val="0"/>
              <w:jc w:val="center"/>
              <w:rPr>
                <w:sz w:val="26"/>
                <w:szCs w:val="24"/>
              </w:rPr>
            </w:pPr>
            <w:r w:rsidRPr="00734992">
              <w:rPr>
                <w:sz w:val="26"/>
                <w:szCs w:val="24"/>
              </w:rPr>
              <w:t>45,0</w:t>
            </w:r>
          </w:p>
        </w:tc>
      </w:tr>
      <w:tr w:rsidR="00202E6B" w:rsidRPr="00734992" w:rsidTr="008D6B24">
        <w:tc>
          <w:tcPr>
            <w:tcW w:w="2391" w:type="pct"/>
            <w:shd w:val="clear" w:color="auto" w:fill="auto"/>
          </w:tcPr>
          <w:p w:rsidR="00202E6B" w:rsidRPr="00734992" w:rsidRDefault="00202E6B" w:rsidP="0073499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Всего: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202E6B" w:rsidRPr="00734992" w:rsidRDefault="00202E6B" w:rsidP="00734992">
            <w:pPr>
              <w:widowControl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3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202E6B" w:rsidRPr="00734992" w:rsidRDefault="00202E6B" w:rsidP="00734992">
            <w:pPr>
              <w:widowControl w:val="0"/>
              <w:jc w:val="center"/>
              <w:rPr>
                <w:sz w:val="26"/>
                <w:szCs w:val="24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202E6B" w:rsidRPr="00734992" w:rsidRDefault="00202E6B" w:rsidP="00734992">
            <w:pPr>
              <w:widowControl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45,0</w:t>
            </w:r>
          </w:p>
        </w:tc>
      </w:tr>
    </w:tbl>
    <w:p w:rsidR="00B35DF5" w:rsidRDefault="00B35DF5" w:rsidP="00B7668E">
      <w:pPr>
        <w:rPr>
          <w:sz w:val="26"/>
          <w:szCs w:val="26"/>
        </w:rPr>
      </w:pPr>
      <w:bookmarkStart w:id="0" w:name="_GoBack"/>
      <w:bookmarkEnd w:id="0"/>
    </w:p>
    <w:sectPr w:rsidR="00B35DF5" w:rsidSect="00B35DF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ACD" w:rsidRDefault="00CD6ACD" w:rsidP="00DD6321">
      <w:r>
        <w:separator/>
      </w:r>
    </w:p>
  </w:endnote>
  <w:endnote w:type="continuationSeparator" w:id="0">
    <w:p w:rsidR="00CD6ACD" w:rsidRDefault="00CD6ACD" w:rsidP="00DD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DF5" w:rsidRDefault="00B35DF5" w:rsidP="00B35DF5">
    <w:pPr>
      <w:pStyle w:val="ae"/>
      <w:framePr w:wrap="around" w:vAnchor="text" w:hAnchor="margin" w:xAlign="outside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</w:t>
    </w:r>
    <w:r>
      <w:rPr>
        <w:rStyle w:val="af1"/>
      </w:rPr>
      <w:fldChar w:fldCharType="end"/>
    </w:r>
  </w:p>
  <w:p w:rsidR="00B35DF5" w:rsidRDefault="00B35DF5" w:rsidP="00B35DF5">
    <w:pPr>
      <w:pStyle w:val="a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DF5" w:rsidRDefault="00B35DF5" w:rsidP="00B35DF5">
    <w:pPr>
      <w:pStyle w:val="a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DF5" w:rsidRDefault="00B35DF5" w:rsidP="00B35DF5">
    <w:pPr>
      <w:pStyle w:val="ae"/>
      <w:jc w:val="center"/>
    </w:pPr>
  </w:p>
  <w:p w:rsidR="00B35DF5" w:rsidRDefault="00B35DF5" w:rsidP="00B35DF5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ACD" w:rsidRDefault="00CD6ACD" w:rsidP="00DD6321">
      <w:r>
        <w:separator/>
      </w:r>
    </w:p>
  </w:footnote>
  <w:footnote w:type="continuationSeparator" w:id="0">
    <w:p w:rsidR="00CD6ACD" w:rsidRDefault="00CD6ACD" w:rsidP="00DD6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B59"/>
    <w:multiLevelType w:val="hybridMultilevel"/>
    <w:tmpl w:val="AC908FAA"/>
    <w:lvl w:ilvl="0" w:tplc="0C940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D10A6D"/>
    <w:multiLevelType w:val="hybridMultilevel"/>
    <w:tmpl w:val="5608F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1680"/>
    <w:multiLevelType w:val="multilevel"/>
    <w:tmpl w:val="7BC49F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DF07285"/>
    <w:multiLevelType w:val="multilevel"/>
    <w:tmpl w:val="53C4202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abstractNum w:abstractNumId="4" w15:restartNumberingAfterBreak="0">
    <w:nsid w:val="26D91501"/>
    <w:multiLevelType w:val="hybridMultilevel"/>
    <w:tmpl w:val="B1E67630"/>
    <w:lvl w:ilvl="0" w:tplc="CD34C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930A7B"/>
    <w:multiLevelType w:val="multilevel"/>
    <w:tmpl w:val="61EE6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AC4D77"/>
    <w:multiLevelType w:val="hybridMultilevel"/>
    <w:tmpl w:val="5DAE50C6"/>
    <w:lvl w:ilvl="0" w:tplc="5D46B1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2F12F1D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6226BB9"/>
    <w:multiLevelType w:val="hybridMultilevel"/>
    <w:tmpl w:val="C2C46AEE"/>
    <w:lvl w:ilvl="0" w:tplc="ACDCF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0C2A164">
      <w:start w:val="1"/>
      <w:numFmt w:val="decimal"/>
      <w:lvlText w:val="%2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6"/>
  </w:num>
  <w:num w:numId="5">
    <w:abstractNumId w:val="7"/>
  </w:num>
  <w:num w:numId="6">
    <w:abstractNumId w:val="10"/>
  </w:num>
  <w:num w:numId="7">
    <w:abstractNumId w:val="2"/>
  </w:num>
  <w:num w:numId="8">
    <w:abstractNumId w:val="1"/>
  </w:num>
  <w:num w:numId="9">
    <w:abstractNumId w:val="12"/>
  </w:num>
  <w:num w:numId="10">
    <w:abstractNumId w:val="3"/>
  </w:num>
  <w:num w:numId="11">
    <w:abstractNumId w:val="8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0B4D"/>
    <w:rsid w:val="00001638"/>
    <w:rsid w:val="00007656"/>
    <w:rsid w:val="00015A6A"/>
    <w:rsid w:val="00050ED7"/>
    <w:rsid w:val="0005243F"/>
    <w:rsid w:val="00057B36"/>
    <w:rsid w:val="000616C3"/>
    <w:rsid w:val="0006232F"/>
    <w:rsid w:val="00081B05"/>
    <w:rsid w:val="00086DFA"/>
    <w:rsid w:val="000A066F"/>
    <w:rsid w:val="000B2116"/>
    <w:rsid w:val="000C3E49"/>
    <w:rsid w:val="000C4C6C"/>
    <w:rsid w:val="000C61E3"/>
    <w:rsid w:val="000D3D32"/>
    <w:rsid w:val="000D7BA6"/>
    <w:rsid w:val="000E4994"/>
    <w:rsid w:val="000E5B26"/>
    <w:rsid w:val="000E71DE"/>
    <w:rsid w:val="000F0569"/>
    <w:rsid w:val="000F240D"/>
    <w:rsid w:val="000F2556"/>
    <w:rsid w:val="00105E22"/>
    <w:rsid w:val="00110D21"/>
    <w:rsid w:val="001162CB"/>
    <w:rsid w:val="0012766D"/>
    <w:rsid w:val="001471C3"/>
    <w:rsid w:val="00152CD5"/>
    <w:rsid w:val="001651AE"/>
    <w:rsid w:val="00193D78"/>
    <w:rsid w:val="001B4334"/>
    <w:rsid w:val="001C604E"/>
    <w:rsid w:val="001C6268"/>
    <w:rsid w:val="001D0927"/>
    <w:rsid w:val="001E328E"/>
    <w:rsid w:val="00201088"/>
    <w:rsid w:val="00201DB7"/>
    <w:rsid w:val="00202E6B"/>
    <w:rsid w:val="002051FB"/>
    <w:rsid w:val="00205E5E"/>
    <w:rsid w:val="00214810"/>
    <w:rsid w:val="0022303D"/>
    <w:rsid w:val="00226B1E"/>
    <w:rsid w:val="00232B46"/>
    <w:rsid w:val="00243951"/>
    <w:rsid w:val="00247C19"/>
    <w:rsid w:val="00250F47"/>
    <w:rsid w:val="00260816"/>
    <w:rsid w:val="00262C4B"/>
    <w:rsid w:val="002656EC"/>
    <w:rsid w:val="00266AC6"/>
    <w:rsid w:val="002774AC"/>
    <w:rsid w:val="00291E55"/>
    <w:rsid w:val="002B10AF"/>
    <w:rsid w:val="002B39A9"/>
    <w:rsid w:val="002B3F21"/>
    <w:rsid w:val="002B48E7"/>
    <w:rsid w:val="002B49A0"/>
    <w:rsid w:val="002C0909"/>
    <w:rsid w:val="002D06FA"/>
    <w:rsid w:val="002D48E2"/>
    <w:rsid w:val="002D5310"/>
    <w:rsid w:val="002D5593"/>
    <w:rsid w:val="002E0A30"/>
    <w:rsid w:val="002E4A15"/>
    <w:rsid w:val="002F3BDB"/>
    <w:rsid w:val="002F7936"/>
    <w:rsid w:val="0030769B"/>
    <w:rsid w:val="00313DAF"/>
    <w:rsid w:val="003447F7"/>
    <w:rsid w:val="0034648B"/>
    <w:rsid w:val="00346D3B"/>
    <w:rsid w:val="00352B13"/>
    <w:rsid w:val="00354A01"/>
    <w:rsid w:val="00355BA7"/>
    <w:rsid w:val="00377E3A"/>
    <w:rsid w:val="003808B6"/>
    <w:rsid w:val="0038289C"/>
    <w:rsid w:val="003917CD"/>
    <w:rsid w:val="003A73BB"/>
    <w:rsid w:val="003A77AC"/>
    <w:rsid w:val="003B6F87"/>
    <w:rsid w:val="003B7583"/>
    <w:rsid w:val="003C363B"/>
    <w:rsid w:val="003C4514"/>
    <w:rsid w:val="003E11B8"/>
    <w:rsid w:val="003E6422"/>
    <w:rsid w:val="003F210F"/>
    <w:rsid w:val="003F587E"/>
    <w:rsid w:val="00400652"/>
    <w:rsid w:val="00405380"/>
    <w:rsid w:val="00406837"/>
    <w:rsid w:val="00420E3F"/>
    <w:rsid w:val="004220EE"/>
    <w:rsid w:val="00425F1A"/>
    <w:rsid w:val="00432BA9"/>
    <w:rsid w:val="0043438A"/>
    <w:rsid w:val="00434DA0"/>
    <w:rsid w:val="00462393"/>
    <w:rsid w:val="004655DC"/>
    <w:rsid w:val="00466F9D"/>
    <w:rsid w:val="00473E29"/>
    <w:rsid w:val="004753F1"/>
    <w:rsid w:val="00492253"/>
    <w:rsid w:val="00496096"/>
    <w:rsid w:val="004973A2"/>
    <w:rsid w:val="004A17F5"/>
    <w:rsid w:val="004B1F9F"/>
    <w:rsid w:val="004B3450"/>
    <w:rsid w:val="004C0F0D"/>
    <w:rsid w:val="004D12BC"/>
    <w:rsid w:val="004E6CF0"/>
    <w:rsid w:val="004E6CF6"/>
    <w:rsid w:val="004F33B1"/>
    <w:rsid w:val="005125AC"/>
    <w:rsid w:val="005156DF"/>
    <w:rsid w:val="00515A5C"/>
    <w:rsid w:val="00517470"/>
    <w:rsid w:val="005221CB"/>
    <w:rsid w:val="00530E16"/>
    <w:rsid w:val="005326BF"/>
    <w:rsid w:val="00532D7E"/>
    <w:rsid w:val="00533E29"/>
    <w:rsid w:val="00540A09"/>
    <w:rsid w:val="0054493A"/>
    <w:rsid w:val="005515A7"/>
    <w:rsid w:val="005545F9"/>
    <w:rsid w:val="005615DD"/>
    <w:rsid w:val="0057644B"/>
    <w:rsid w:val="005801D2"/>
    <w:rsid w:val="005915BE"/>
    <w:rsid w:val="00593B26"/>
    <w:rsid w:val="005A02AF"/>
    <w:rsid w:val="005A5DD7"/>
    <w:rsid w:val="005A7DB2"/>
    <w:rsid w:val="005C044F"/>
    <w:rsid w:val="005D096A"/>
    <w:rsid w:val="005E2BF7"/>
    <w:rsid w:val="006015ED"/>
    <w:rsid w:val="00612771"/>
    <w:rsid w:val="00625AA2"/>
    <w:rsid w:val="006433CD"/>
    <w:rsid w:val="00647563"/>
    <w:rsid w:val="00661ACD"/>
    <w:rsid w:val="00670195"/>
    <w:rsid w:val="0067275C"/>
    <w:rsid w:val="00681AD8"/>
    <w:rsid w:val="006838C9"/>
    <w:rsid w:val="00694808"/>
    <w:rsid w:val="00694C4E"/>
    <w:rsid w:val="006A0BBB"/>
    <w:rsid w:val="006A35C2"/>
    <w:rsid w:val="006B56D1"/>
    <w:rsid w:val="006B5DC7"/>
    <w:rsid w:val="006C0E77"/>
    <w:rsid w:val="006C6703"/>
    <w:rsid w:val="006D74DC"/>
    <w:rsid w:val="006D7CC1"/>
    <w:rsid w:val="006E2352"/>
    <w:rsid w:val="006F4500"/>
    <w:rsid w:val="007046A8"/>
    <w:rsid w:val="00711346"/>
    <w:rsid w:val="00734992"/>
    <w:rsid w:val="00747596"/>
    <w:rsid w:val="00747B75"/>
    <w:rsid w:val="00756DD0"/>
    <w:rsid w:val="00765AE8"/>
    <w:rsid w:val="00771994"/>
    <w:rsid w:val="00774265"/>
    <w:rsid w:val="00781356"/>
    <w:rsid w:val="00782864"/>
    <w:rsid w:val="0079380B"/>
    <w:rsid w:val="007A3999"/>
    <w:rsid w:val="007C24AA"/>
    <w:rsid w:val="007C325E"/>
    <w:rsid w:val="007C4E97"/>
    <w:rsid w:val="007D1C62"/>
    <w:rsid w:val="007D3670"/>
    <w:rsid w:val="007E140D"/>
    <w:rsid w:val="007E28C2"/>
    <w:rsid w:val="007E5806"/>
    <w:rsid w:val="007F18B9"/>
    <w:rsid w:val="007F1B04"/>
    <w:rsid w:val="007F5689"/>
    <w:rsid w:val="00803AA7"/>
    <w:rsid w:val="00814D9F"/>
    <w:rsid w:val="00817D5F"/>
    <w:rsid w:val="00820045"/>
    <w:rsid w:val="00822593"/>
    <w:rsid w:val="00823871"/>
    <w:rsid w:val="008329FC"/>
    <w:rsid w:val="00833DF3"/>
    <w:rsid w:val="0083797D"/>
    <w:rsid w:val="00844B95"/>
    <w:rsid w:val="008533D0"/>
    <w:rsid w:val="0086685A"/>
    <w:rsid w:val="00872F42"/>
    <w:rsid w:val="00874F39"/>
    <w:rsid w:val="00877CE5"/>
    <w:rsid w:val="00881771"/>
    <w:rsid w:val="00893911"/>
    <w:rsid w:val="008970FA"/>
    <w:rsid w:val="008A45FE"/>
    <w:rsid w:val="008C0B7C"/>
    <w:rsid w:val="008D0661"/>
    <w:rsid w:val="008D2DB3"/>
    <w:rsid w:val="008E3DAC"/>
    <w:rsid w:val="00900EA7"/>
    <w:rsid w:val="009149B0"/>
    <w:rsid w:val="00916ACD"/>
    <w:rsid w:val="009179C0"/>
    <w:rsid w:val="00921B4E"/>
    <w:rsid w:val="00924E3C"/>
    <w:rsid w:val="00925EA1"/>
    <w:rsid w:val="00942A95"/>
    <w:rsid w:val="00952EC3"/>
    <w:rsid w:val="00962F98"/>
    <w:rsid w:val="00964B9D"/>
    <w:rsid w:val="0097213D"/>
    <w:rsid w:val="00980B41"/>
    <w:rsid w:val="00996C21"/>
    <w:rsid w:val="009D16F2"/>
    <w:rsid w:val="009D77FD"/>
    <w:rsid w:val="00A0268B"/>
    <w:rsid w:val="00A06F91"/>
    <w:rsid w:val="00A07396"/>
    <w:rsid w:val="00A07B85"/>
    <w:rsid w:val="00A132FF"/>
    <w:rsid w:val="00A17BC1"/>
    <w:rsid w:val="00A235E9"/>
    <w:rsid w:val="00A2769E"/>
    <w:rsid w:val="00A3648A"/>
    <w:rsid w:val="00A459FA"/>
    <w:rsid w:val="00A52CB4"/>
    <w:rsid w:val="00A564E7"/>
    <w:rsid w:val="00A6363B"/>
    <w:rsid w:val="00A6688D"/>
    <w:rsid w:val="00A82FE2"/>
    <w:rsid w:val="00A95819"/>
    <w:rsid w:val="00AB0E02"/>
    <w:rsid w:val="00AB7B8E"/>
    <w:rsid w:val="00AC65B3"/>
    <w:rsid w:val="00AD1DBC"/>
    <w:rsid w:val="00AD7FA9"/>
    <w:rsid w:val="00B04D41"/>
    <w:rsid w:val="00B16E2C"/>
    <w:rsid w:val="00B22DDA"/>
    <w:rsid w:val="00B253B5"/>
    <w:rsid w:val="00B35DF5"/>
    <w:rsid w:val="00B520F1"/>
    <w:rsid w:val="00B628B4"/>
    <w:rsid w:val="00B7051B"/>
    <w:rsid w:val="00B7668E"/>
    <w:rsid w:val="00BA5556"/>
    <w:rsid w:val="00BB1866"/>
    <w:rsid w:val="00BC37E6"/>
    <w:rsid w:val="00BC5959"/>
    <w:rsid w:val="00BD3B55"/>
    <w:rsid w:val="00BD5BB4"/>
    <w:rsid w:val="00BD66B9"/>
    <w:rsid w:val="00BD6C4A"/>
    <w:rsid w:val="00BE0AAD"/>
    <w:rsid w:val="00BE4B6D"/>
    <w:rsid w:val="00C06A5D"/>
    <w:rsid w:val="00C140B6"/>
    <w:rsid w:val="00C27247"/>
    <w:rsid w:val="00C52244"/>
    <w:rsid w:val="00C700C4"/>
    <w:rsid w:val="00C819EE"/>
    <w:rsid w:val="00C8704F"/>
    <w:rsid w:val="00C872CD"/>
    <w:rsid w:val="00CA39FE"/>
    <w:rsid w:val="00CB2627"/>
    <w:rsid w:val="00CC367F"/>
    <w:rsid w:val="00CD54BA"/>
    <w:rsid w:val="00CD6ACD"/>
    <w:rsid w:val="00CD7EA0"/>
    <w:rsid w:val="00CE0A2E"/>
    <w:rsid w:val="00CE5650"/>
    <w:rsid w:val="00CF166F"/>
    <w:rsid w:val="00CF6B89"/>
    <w:rsid w:val="00D07642"/>
    <w:rsid w:val="00D245E3"/>
    <w:rsid w:val="00D30345"/>
    <w:rsid w:val="00D31AF6"/>
    <w:rsid w:val="00D4022F"/>
    <w:rsid w:val="00D50341"/>
    <w:rsid w:val="00D51CEF"/>
    <w:rsid w:val="00D52DB6"/>
    <w:rsid w:val="00D73370"/>
    <w:rsid w:val="00D74E53"/>
    <w:rsid w:val="00DA6E0F"/>
    <w:rsid w:val="00DB1D8F"/>
    <w:rsid w:val="00DC1DC7"/>
    <w:rsid w:val="00DC7155"/>
    <w:rsid w:val="00DD1AB6"/>
    <w:rsid w:val="00DD6321"/>
    <w:rsid w:val="00DF3FDE"/>
    <w:rsid w:val="00DF4DE4"/>
    <w:rsid w:val="00E13E4E"/>
    <w:rsid w:val="00E30EB9"/>
    <w:rsid w:val="00E321D4"/>
    <w:rsid w:val="00E415B9"/>
    <w:rsid w:val="00E53FDA"/>
    <w:rsid w:val="00E93A94"/>
    <w:rsid w:val="00EA3F30"/>
    <w:rsid w:val="00EB75CB"/>
    <w:rsid w:val="00EC0B56"/>
    <w:rsid w:val="00ED5C7C"/>
    <w:rsid w:val="00ED62A2"/>
    <w:rsid w:val="00EE1188"/>
    <w:rsid w:val="00EE4AE3"/>
    <w:rsid w:val="00EE539C"/>
    <w:rsid w:val="00EE5BF8"/>
    <w:rsid w:val="00F06198"/>
    <w:rsid w:val="00F1170F"/>
    <w:rsid w:val="00F15A8F"/>
    <w:rsid w:val="00F20EB8"/>
    <w:rsid w:val="00F34A8A"/>
    <w:rsid w:val="00F5080D"/>
    <w:rsid w:val="00F52FE8"/>
    <w:rsid w:val="00F679B1"/>
    <w:rsid w:val="00F776D3"/>
    <w:rsid w:val="00F8170B"/>
    <w:rsid w:val="00F863CD"/>
    <w:rsid w:val="00FA0E55"/>
    <w:rsid w:val="00FA27F3"/>
    <w:rsid w:val="00FB1DCD"/>
    <w:rsid w:val="00FB375D"/>
    <w:rsid w:val="00FB5937"/>
    <w:rsid w:val="00FC5917"/>
    <w:rsid w:val="00FC7C02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CCB6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Hyperlink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Normal">
    <w:name w:val="ConsPlusNormal"/>
    <w:link w:val="ConsPlusNormal0"/>
    <w:qFormat/>
    <w:rsid w:val="00F34A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A3648A"/>
    <w:rPr>
      <w:rFonts w:ascii="Times New Roman" w:hAnsi="Times New Roman"/>
      <w:sz w:val="28"/>
    </w:rPr>
  </w:style>
  <w:style w:type="paragraph" w:customStyle="1" w:styleId="ConsPlusTitle">
    <w:name w:val="ConsPlusTitle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3648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highlightactive">
    <w:name w:val="highlight highlight_active"/>
    <w:rsid w:val="00A3648A"/>
    <w:rPr>
      <w:rFonts w:ascii="Times New Roman" w:hAnsi="Times New Roman" w:cs="Times New Roman"/>
    </w:rPr>
  </w:style>
  <w:style w:type="paragraph" w:customStyle="1" w:styleId="1">
    <w:name w:val="Знак Знак1"/>
    <w:basedOn w:val="a"/>
    <w:rsid w:val="0006232F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DA6E0F"/>
    <w:rPr>
      <w:sz w:val="16"/>
      <w:szCs w:val="16"/>
    </w:rPr>
  </w:style>
  <w:style w:type="table" w:customStyle="1" w:styleId="11">
    <w:name w:val="Сетка таблицы11"/>
    <w:basedOn w:val="a1"/>
    <w:next w:val="a5"/>
    <w:uiPriority w:val="59"/>
    <w:rsid w:val="00DA6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DA6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DD632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D63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DD632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D63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uiPriority w:val="99"/>
    <w:rsid w:val="00A958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5"/>
    <w:uiPriority w:val="59"/>
    <w:rsid w:val="00A95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B35DF5"/>
  </w:style>
  <w:style w:type="table" w:customStyle="1" w:styleId="21">
    <w:name w:val="Сетка таблицы21"/>
    <w:basedOn w:val="a1"/>
    <w:next w:val="a5"/>
    <w:uiPriority w:val="59"/>
    <w:rsid w:val="0073499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2D3091899149A69DB91F787B414F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84F0CE-D866-4B13-AB69-8A9353E53A99}"/>
      </w:docPartPr>
      <w:docPartBody>
        <w:p w:rsidR="005945DB" w:rsidRDefault="00166F54" w:rsidP="00166F54">
          <w:pPr>
            <w:pStyle w:val="182D3091899149A69DB91F787B414F73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66974"/>
    <w:rsid w:val="0007397D"/>
    <w:rsid w:val="000A0A2F"/>
    <w:rsid w:val="000E1ABF"/>
    <w:rsid w:val="00114296"/>
    <w:rsid w:val="00166F54"/>
    <w:rsid w:val="0018511D"/>
    <w:rsid w:val="001F6D21"/>
    <w:rsid w:val="002B0BB8"/>
    <w:rsid w:val="002D4D9E"/>
    <w:rsid w:val="00301A54"/>
    <w:rsid w:val="00334325"/>
    <w:rsid w:val="0034458E"/>
    <w:rsid w:val="0039580E"/>
    <w:rsid w:val="003A381F"/>
    <w:rsid w:val="003C18C6"/>
    <w:rsid w:val="003E70A2"/>
    <w:rsid w:val="00441CB6"/>
    <w:rsid w:val="00442918"/>
    <w:rsid w:val="00481B04"/>
    <w:rsid w:val="004B1777"/>
    <w:rsid w:val="004F725C"/>
    <w:rsid w:val="00516867"/>
    <w:rsid w:val="0056240A"/>
    <w:rsid w:val="005945DB"/>
    <w:rsid w:val="005D69F0"/>
    <w:rsid w:val="00606E6D"/>
    <w:rsid w:val="00636CF7"/>
    <w:rsid w:val="00716033"/>
    <w:rsid w:val="00732B01"/>
    <w:rsid w:val="0073336D"/>
    <w:rsid w:val="0076202C"/>
    <w:rsid w:val="00776D17"/>
    <w:rsid w:val="007B470D"/>
    <w:rsid w:val="007C160F"/>
    <w:rsid w:val="007D4407"/>
    <w:rsid w:val="008F4AD4"/>
    <w:rsid w:val="008F55F1"/>
    <w:rsid w:val="009452D5"/>
    <w:rsid w:val="0097043D"/>
    <w:rsid w:val="00A10337"/>
    <w:rsid w:val="00A30898"/>
    <w:rsid w:val="00AB7F08"/>
    <w:rsid w:val="00B12F09"/>
    <w:rsid w:val="00B73CF3"/>
    <w:rsid w:val="00BB03FE"/>
    <w:rsid w:val="00BF171D"/>
    <w:rsid w:val="00CA3775"/>
    <w:rsid w:val="00CB42DA"/>
    <w:rsid w:val="00CD5E6B"/>
    <w:rsid w:val="00D05459"/>
    <w:rsid w:val="00D05E8A"/>
    <w:rsid w:val="00D4382C"/>
    <w:rsid w:val="00D762AC"/>
    <w:rsid w:val="00D950A2"/>
    <w:rsid w:val="00D957DE"/>
    <w:rsid w:val="00E67E01"/>
    <w:rsid w:val="00EA1F0D"/>
    <w:rsid w:val="00EC6D7B"/>
    <w:rsid w:val="00F2648E"/>
    <w:rsid w:val="00FC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6F5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00C1904297D417DAA8000E5535278C3">
    <w:name w:val="000C1904297D417DAA8000E5535278C3"/>
    <w:rsid w:val="0007397D"/>
  </w:style>
  <w:style w:type="paragraph" w:customStyle="1" w:styleId="2C48C6909F154E1C9B3AC5CF265A8C81">
    <w:name w:val="2C48C6909F154E1C9B3AC5CF265A8C81"/>
    <w:rsid w:val="0007397D"/>
  </w:style>
  <w:style w:type="paragraph" w:customStyle="1" w:styleId="B287917ABBBB427D93139DAB091925E6">
    <w:name w:val="B287917ABBBB427D93139DAB091925E6"/>
    <w:rsid w:val="007B470D"/>
  </w:style>
  <w:style w:type="paragraph" w:customStyle="1" w:styleId="AD90EB4670B74D018B92EDD164CAE149">
    <w:name w:val="AD90EB4670B74D018B92EDD164CAE149"/>
    <w:rsid w:val="007B470D"/>
  </w:style>
  <w:style w:type="paragraph" w:customStyle="1" w:styleId="EC432F02BA32431E93FEF8AEC3283DE4">
    <w:name w:val="EC432F02BA32431E93FEF8AEC3283DE4"/>
    <w:rsid w:val="00636CF7"/>
  </w:style>
  <w:style w:type="paragraph" w:customStyle="1" w:styleId="3881E84533114288A9F07DF840A1AFC0">
    <w:name w:val="3881E84533114288A9F07DF840A1AFC0"/>
    <w:rsid w:val="00636CF7"/>
  </w:style>
  <w:style w:type="paragraph" w:customStyle="1" w:styleId="1AFAE42207774A40A8202BEC1588851C">
    <w:name w:val="1AFAE42207774A40A8202BEC1588851C"/>
    <w:rsid w:val="00D762AC"/>
  </w:style>
  <w:style w:type="paragraph" w:customStyle="1" w:styleId="182D3091899149A69DB91F787B414F73">
    <w:name w:val="182D3091899149A69DB91F787B414F73"/>
    <w:rsid w:val="00166F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726FA-9A6A-49F8-B223-37F271ED3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4018</Words>
  <Characters>22907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Селиванова Наталья Сергеевна</cp:lastModifiedBy>
  <cp:revision>13</cp:revision>
  <cp:lastPrinted>2025-02-21T10:06:00Z</cp:lastPrinted>
  <dcterms:created xsi:type="dcterms:W3CDTF">2025-02-21T09:44:00Z</dcterms:created>
  <dcterms:modified xsi:type="dcterms:W3CDTF">2026-01-14T10:57:00Z</dcterms:modified>
</cp:coreProperties>
</file>