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286"/>
        <w:tblW w:w="0" w:type="auto"/>
        <w:tblLook w:val="01E0" w:firstRow="1" w:lastRow="1" w:firstColumn="1" w:lastColumn="1" w:noHBand="0" w:noVBand="0"/>
      </w:tblPr>
      <w:tblGrid>
        <w:gridCol w:w="3802"/>
        <w:gridCol w:w="599"/>
        <w:gridCol w:w="535"/>
        <w:gridCol w:w="3851"/>
      </w:tblGrid>
      <w:tr w:rsidR="00F2090D" w:rsidRPr="005818CA" w14:paraId="25A7057C" w14:textId="77777777" w:rsidTr="0066071B">
        <w:trPr>
          <w:trHeight w:val="1139"/>
        </w:trPr>
        <w:tc>
          <w:tcPr>
            <w:tcW w:w="3902" w:type="dxa"/>
            <w:shd w:val="clear" w:color="auto" w:fill="auto"/>
          </w:tcPr>
          <w:p w14:paraId="24D56F6A" w14:textId="77777777" w:rsidR="00F2090D" w:rsidRPr="00035262" w:rsidRDefault="00F2090D" w:rsidP="0066071B">
            <w:pPr>
              <w:tabs>
                <w:tab w:val="left" w:pos="180"/>
              </w:tabs>
              <w:jc w:val="center"/>
              <w:rPr>
                <w:b/>
                <w:bCs/>
                <w:color w:val="3366FF"/>
              </w:rPr>
            </w:pPr>
          </w:p>
        </w:tc>
        <w:tc>
          <w:tcPr>
            <w:tcW w:w="1134" w:type="dxa"/>
            <w:gridSpan w:val="2"/>
          </w:tcPr>
          <w:p w14:paraId="2B2003E2" w14:textId="77777777" w:rsidR="00F2090D" w:rsidRDefault="00F2090D" w:rsidP="0066071B">
            <w:pPr>
              <w:rPr>
                <w:noProof/>
              </w:rPr>
            </w:pPr>
            <w:r>
              <w:rPr>
                <w:noProof/>
              </w:rPr>
              <w:drawing>
                <wp:inline distT="0" distB="0" distL="0" distR="0" wp14:anchorId="5C416C8C" wp14:editId="54EE1D6F">
                  <wp:extent cx="542925" cy="755374"/>
                  <wp:effectExtent l="0" t="0" r="0" b="6985"/>
                  <wp:docPr id="2" name="Рисунок 2" descr="GERB_KO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KOG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984" cy="758239"/>
                          </a:xfrm>
                          <a:prstGeom prst="rect">
                            <a:avLst/>
                          </a:prstGeom>
                          <a:noFill/>
                          <a:ln>
                            <a:noFill/>
                          </a:ln>
                        </pic:spPr>
                      </pic:pic>
                    </a:graphicData>
                  </a:graphic>
                </wp:inline>
              </w:drawing>
            </w:r>
          </w:p>
        </w:tc>
        <w:tc>
          <w:tcPr>
            <w:tcW w:w="3967" w:type="dxa"/>
            <w:shd w:val="clear" w:color="auto" w:fill="auto"/>
          </w:tcPr>
          <w:p w14:paraId="0641CECB" w14:textId="77777777" w:rsidR="00F2090D" w:rsidRPr="005818CA" w:rsidRDefault="00F2090D" w:rsidP="0066071B">
            <w:pPr>
              <w:rPr>
                <w:sz w:val="26"/>
                <w:szCs w:val="26"/>
              </w:rPr>
            </w:pPr>
          </w:p>
        </w:tc>
      </w:tr>
      <w:tr w:rsidR="00F2090D" w:rsidRPr="005818CA" w14:paraId="4443004E" w14:textId="77777777" w:rsidTr="0066071B">
        <w:trPr>
          <w:trHeight w:val="437"/>
        </w:trPr>
        <w:tc>
          <w:tcPr>
            <w:tcW w:w="9003" w:type="dxa"/>
            <w:gridSpan w:val="4"/>
            <w:shd w:val="clear" w:color="auto" w:fill="auto"/>
          </w:tcPr>
          <w:p w14:paraId="138A2151" w14:textId="77777777" w:rsidR="00F2090D" w:rsidRPr="00CE06CA" w:rsidRDefault="00F2090D" w:rsidP="0066071B">
            <w:pPr>
              <w:ind w:right="2"/>
              <w:jc w:val="center"/>
              <w:rPr>
                <w:b/>
                <w:color w:val="000000"/>
                <w:sz w:val="32"/>
                <w:szCs w:val="32"/>
              </w:rPr>
            </w:pPr>
            <w:r w:rsidRPr="00CE06CA">
              <w:rPr>
                <w:b/>
                <w:color w:val="000000"/>
                <w:sz w:val="32"/>
                <w:szCs w:val="32"/>
              </w:rPr>
              <w:t>ПОСТАНОВЛЕНИЕ</w:t>
            </w:r>
          </w:p>
          <w:p w14:paraId="352CEDE7" w14:textId="77777777" w:rsidR="00F2090D" w:rsidRPr="00CE06CA" w:rsidRDefault="00F2090D" w:rsidP="0066071B">
            <w:pPr>
              <w:ind w:right="2"/>
              <w:jc w:val="center"/>
              <w:rPr>
                <w:b/>
                <w:color w:val="000000"/>
                <w:sz w:val="32"/>
                <w:szCs w:val="32"/>
              </w:rPr>
            </w:pPr>
            <w:r w:rsidRPr="00CE06CA">
              <w:rPr>
                <w:b/>
                <w:color w:val="000000"/>
                <w:sz w:val="32"/>
                <w:szCs w:val="32"/>
              </w:rPr>
              <w:t>АДМИНИСТРАЦИИ ГОРОДА КОГАЛЫМА</w:t>
            </w:r>
          </w:p>
          <w:p w14:paraId="17AF89B7" w14:textId="77777777" w:rsidR="00F2090D" w:rsidRPr="005818CA" w:rsidRDefault="00F2090D" w:rsidP="0066071B">
            <w:pPr>
              <w:jc w:val="center"/>
              <w:rPr>
                <w:sz w:val="26"/>
                <w:szCs w:val="26"/>
              </w:rPr>
            </w:pPr>
            <w:r w:rsidRPr="00CE06CA">
              <w:rPr>
                <w:b/>
                <w:color w:val="000000"/>
                <w:sz w:val="28"/>
                <w:szCs w:val="28"/>
              </w:rPr>
              <w:t>Ханты-Мансийского автономного округа - Югры</w:t>
            </w:r>
          </w:p>
        </w:tc>
      </w:tr>
      <w:tr w:rsidR="00F2090D" w:rsidRPr="005818CA" w14:paraId="3CC13CAC" w14:textId="77777777" w:rsidTr="0066071B">
        <w:trPr>
          <w:trHeight w:val="437"/>
        </w:trPr>
        <w:tc>
          <w:tcPr>
            <w:tcW w:w="4501" w:type="dxa"/>
            <w:gridSpan w:val="2"/>
            <w:shd w:val="clear" w:color="auto" w:fill="auto"/>
          </w:tcPr>
          <w:p w14:paraId="596F8D78" w14:textId="77777777" w:rsidR="00F2090D" w:rsidRDefault="00F2090D" w:rsidP="0066071B">
            <w:pPr>
              <w:ind w:right="2"/>
              <w:rPr>
                <w:color w:val="D9D9D9" w:themeColor="background1" w:themeShade="D9"/>
                <w:sz w:val="26"/>
                <w:szCs w:val="26"/>
              </w:rPr>
            </w:pPr>
          </w:p>
          <w:p w14:paraId="27932C55" w14:textId="77777777" w:rsidR="00F2090D" w:rsidRPr="00CE06CA" w:rsidRDefault="00F2090D" w:rsidP="0066071B">
            <w:pPr>
              <w:ind w:right="2"/>
              <w:rPr>
                <w:b/>
                <w:color w:val="000000"/>
                <w:sz w:val="32"/>
                <w:szCs w:val="32"/>
              </w:rPr>
            </w:pPr>
            <w:r w:rsidRPr="00747B75">
              <w:rPr>
                <w:color w:val="D9D9D9" w:themeColor="background1" w:themeShade="D9"/>
                <w:sz w:val="26"/>
                <w:szCs w:val="26"/>
              </w:rPr>
              <w:t xml:space="preserve">от </w:t>
            </w:r>
            <w:r w:rsidRPr="00747B75">
              <w:rPr>
                <w:color w:val="D9D9D9" w:themeColor="background1" w:themeShade="D9"/>
                <w:sz w:val="26"/>
                <w:szCs w:val="26"/>
                <w:lang w:val="en-US"/>
              </w:rPr>
              <w:t>[</w:t>
            </w:r>
            <w:r w:rsidRPr="00747B75">
              <w:rPr>
                <w:color w:val="D9D9D9" w:themeColor="background1" w:themeShade="D9"/>
                <w:sz w:val="26"/>
                <w:szCs w:val="26"/>
              </w:rPr>
              <w:t>Дата документа</w:t>
            </w:r>
            <w:r w:rsidRPr="00747B75">
              <w:rPr>
                <w:color w:val="D9D9D9" w:themeColor="background1" w:themeShade="D9"/>
                <w:sz w:val="26"/>
                <w:szCs w:val="26"/>
                <w:lang w:val="en-US"/>
              </w:rPr>
              <w:t>]</w:t>
            </w:r>
          </w:p>
        </w:tc>
        <w:tc>
          <w:tcPr>
            <w:tcW w:w="4502" w:type="dxa"/>
            <w:gridSpan w:val="2"/>
            <w:shd w:val="clear" w:color="auto" w:fill="auto"/>
          </w:tcPr>
          <w:p w14:paraId="54187665" w14:textId="77777777" w:rsidR="00F2090D" w:rsidRDefault="00F2090D" w:rsidP="0066071B">
            <w:pPr>
              <w:ind w:right="2"/>
              <w:jc w:val="right"/>
              <w:rPr>
                <w:color w:val="D9D9D9" w:themeColor="background1" w:themeShade="D9"/>
                <w:sz w:val="26"/>
                <w:szCs w:val="26"/>
              </w:rPr>
            </w:pPr>
          </w:p>
          <w:p w14:paraId="4982DF67" w14:textId="77777777" w:rsidR="00F2090D" w:rsidRPr="00CE06CA" w:rsidRDefault="00F2090D" w:rsidP="0066071B">
            <w:pPr>
              <w:ind w:right="2"/>
              <w:jc w:val="right"/>
              <w:rPr>
                <w:b/>
                <w:color w:val="000000"/>
                <w:sz w:val="32"/>
                <w:szCs w:val="32"/>
              </w:rPr>
            </w:pPr>
            <w:r w:rsidRPr="00747B75">
              <w:rPr>
                <w:color w:val="D9D9D9" w:themeColor="background1" w:themeShade="D9"/>
                <w:sz w:val="26"/>
                <w:szCs w:val="26"/>
              </w:rPr>
              <w:t>№ [Номер документа]</w:t>
            </w:r>
          </w:p>
        </w:tc>
      </w:tr>
    </w:tbl>
    <w:p w14:paraId="5F8E0D97" w14:textId="77777777" w:rsidR="00ED5C7C" w:rsidRPr="0080496E" w:rsidRDefault="00ED5C7C" w:rsidP="00077605">
      <w:pPr>
        <w:tabs>
          <w:tab w:val="left" w:pos="2030"/>
        </w:tabs>
        <w:rPr>
          <w:sz w:val="24"/>
          <w:szCs w:val="24"/>
        </w:rPr>
      </w:pPr>
    </w:p>
    <w:p w14:paraId="4915ED99" w14:textId="77777777" w:rsidR="005307F9" w:rsidRDefault="007A2349" w:rsidP="00866AEE">
      <w:pPr>
        <w:widowControl w:val="0"/>
        <w:autoSpaceDE w:val="0"/>
        <w:autoSpaceDN w:val="0"/>
        <w:rPr>
          <w:rFonts w:eastAsiaTheme="minorHAnsi"/>
          <w:bCs/>
          <w:spacing w:val="-6"/>
          <w:sz w:val="26"/>
          <w:szCs w:val="26"/>
          <w:lang w:eastAsia="en-US"/>
        </w:rPr>
      </w:pPr>
      <w:r w:rsidRPr="007A2349">
        <w:rPr>
          <w:rFonts w:eastAsiaTheme="minorHAnsi"/>
          <w:bCs/>
          <w:spacing w:val="-6"/>
          <w:sz w:val="26"/>
          <w:szCs w:val="26"/>
          <w:lang w:eastAsia="en-US"/>
        </w:rPr>
        <w:t>Об утверждении порядк</w:t>
      </w:r>
      <w:r w:rsidR="00AD055A">
        <w:rPr>
          <w:rFonts w:eastAsiaTheme="minorHAnsi"/>
          <w:bCs/>
          <w:spacing w:val="-6"/>
          <w:sz w:val="26"/>
          <w:szCs w:val="26"/>
          <w:lang w:eastAsia="en-US"/>
        </w:rPr>
        <w:t>а</w:t>
      </w:r>
      <w:r w:rsidR="00814D92">
        <w:rPr>
          <w:rFonts w:eastAsiaTheme="minorHAnsi"/>
          <w:bCs/>
          <w:spacing w:val="-6"/>
          <w:sz w:val="26"/>
          <w:szCs w:val="26"/>
          <w:lang w:eastAsia="en-US"/>
        </w:rPr>
        <w:t xml:space="preserve"> </w:t>
      </w:r>
    </w:p>
    <w:p w14:paraId="537B0735" w14:textId="73E96CEF" w:rsidR="001A36DE" w:rsidRPr="00DB29AF" w:rsidRDefault="00DB29AF" w:rsidP="004F0E23">
      <w:pPr>
        <w:widowControl w:val="0"/>
        <w:autoSpaceDE w:val="0"/>
        <w:autoSpaceDN w:val="0"/>
        <w:rPr>
          <w:rFonts w:eastAsiaTheme="minorHAnsi"/>
          <w:bCs/>
          <w:spacing w:val="-6"/>
          <w:sz w:val="26"/>
          <w:szCs w:val="26"/>
          <w:lang w:eastAsia="en-US"/>
        </w:rPr>
      </w:pPr>
      <w:r>
        <w:rPr>
          <w:rFonts w:eastAsiaTheme="minorHAnsi"/>
          <w:bCs/>
          <w:spacing w:val="-6"/>
          <w:sz w:val="26"/>
          <w:szCs w:val="26"/>
          <w:lang w:eastAsia="en-US"/>
        </w:rPr>
        <w:t xml:space="preserve">по уходу за местом </w:t>
      </w:r>
      <w:r w:rsidR="00486A11">
        <w:rPr>
          <w:rFonts w:eastAsiaTheme="minorHAnsi"/>
          <w:bCs/>
          <w:spacing w:val="-6"/>
          <w:sz w:val="26"/>
          <w:szCs w:val="26"/>
          <w:lang w:eastAsia="en-US"/>
        </w:rPr>
        <w:t>за местом захоронения</w:t>
      </w:r>
      <w:r w:rsidR="001A36DE">
        <w:rPr>
          <w:rFonts w:eastAsiaTheme="minorHAnsi"/>
          <w:bCs/>
          <w:spacing w:val="-6"/>
          <w:sz w:val="26"/>
          <w:szCs w:val="26"/>
          <w:lang w:eastAsia="en-US"/>
        </w:rPr>
        <w:t xml:space="preserve"> </w:t>
      </w:r>
    </w:p>
    <w:p w14:paraId="4311138F" w14:textId="233176D1" w:rsidR="00E04B5B" w:rsidRDefault="00E04B5B" w:rsidP="00077605">
      <w:pPr>
        <w:autoSpaceDE w:val="0"/>
        <w:autoSpaceDN w:val="0"/>
        <w:adjustRightInd w:val="0"/>
        <w:ind w:firstLine="709"/>
        <w:rPr>
          <w:rFonts w:eastAsiaTheme="minorHAnsi"/>
          <w:bCs/>
          <w:sz w:val="26"/>
          <w:szCs w:val="26"/>
          <w:lang w:eastAsia="en-US"/>
        </w:rPr>
      </w:pPr>
    </w:p>
    <w:p w14:paraId="572A4361" w14:textId="77777777" w:rsidR="00866AEE" w:rsidRPr="004C2647" w:rsidRDefault="00866AEE" w:rsidP="00866AEE">
      <w:pPr>
        <w:ind w:firstLine="708"/>
        <w:jc w:val="both"/>
        <w:rPr>
          <w:sz w:val="26"/>
          <w:szCs w:val="26"/>
        </w:rPr>
      </w:pPr>
      <w:r w:rsidRPr="004C2647">
        <w:rPr>
          <w:sz w:val="26"/>
          <w:szCs w:val="26"/>
        </w:rPr>
        <w:t>В соответствии с Федеральными законами от 12.01.1996 № 8-ФЗ «О погребении и похоронном деле в Российской Федерации», от 20.03.2025 №33-ФЗ «Об общих принципах организации местного самоуправления в единой системе публичной власти», Уставом города Когалыма:</w:t>
      </w:r>
    </w:p>
    <w:p w14:paraId="0B67D08F" w14:textId="77777777" w:rsidR="00866AEE" w:rsidRPr="004C2647" w:rsidRDefault="00866AEE" w:rsidP="00866AEE">
      <w:pPr>
        <w:ind w:firstLine="708"/>
        <w:jc w:val="both"/>
        <w:rPr>
          <w:sz w:val="26"/>
          <w:szCs w:val="26"/>
        </w:rPr>
      </w:pPr>
    </w:p>
    <w:p w14:paraId="28B8BC24" w14:textId="49ECC63A" w:rsidR="00866AEE" w:rsidRPr="00576544" w:rsidRDefault="00866AEE" w:rsidP="00576544">
      <w:pPr>
        <w:widowControl w:val="0"/>
        <w:autoSpaceDE w:val="0"/>
        <w:autoSpaceDN w:val="0"/>
        <w:ind w:firstLine="709"/>
        <w:jc w:val="both"/>
        <w:rPr>
          <w:rFonts w:eastAsia="Calibri"/>
          <w:sz w:val="26"/>
          <w:szCs w:val="26"/>
          <w:lang w:eastAsia="en-US"/>
        </w:rPr>
      </w:pPr>
      <w:r w:rsidRPr="004C2647">
        <w:rPr>
          <w:sz w:val="26"/>
          <w:szCs w:val="26"/>
        </w:rPr>
        <w:t xml:space="preserve">1. </w:t>
      </w:r>
      <w:r w:rsidRPr="004C2647">
        <w:rPr>
          <w:rFonts w:eastAsia="Calibri"/>
          <w:sz w:val="26"/>
          <w:szCs w:val="26"/>
          <w:lang w:eastAsia="en-US"/>
        </w:rPr>
        <w:t xml:space="preserve">Утвердить </w:t>
      </w:r>
      <w:hyperlink r:id="rId9" w:history="1">
        <w:r w:rsidRPr="004C2647">
          <w:rPr>
            <w:rFonts w:eastAsia="Calibri"/>
            <w:sz w:val="26"/>
            <w:szCs w:val="26"/>
            <w:lang w:eastAsia="en-US"/>
          </w:rPr>
          <w:t>порядок</w:t>
        </w:r>
      </w:hyperlink>
      <w:r w:rsidRPr="004C2647">
        <w:rPr>
          <w:rFonts w:eastAsia="Calibri"/>
          <w:sz w:val="26"/>
          <w:szCs w:val="26"/>
          <w:lang w:eastAsia="en-US"/>
        </w:rPr>
        <w:t xml:space="preserve"> </w:t>
      </w:r>
      <w:r w:rsidR="00DB29AF">
        <w:rPr>
          <w:rFonts w:eastAsiaTheme="minorHAnsi"/>
          <w:bCs/>
          <w:spacing w:val="-6"/>
          <w:sz w:val="26"/>
          <w:szCs w:val="26"/>
          <w:lang w:eastAsia="en-US"/>
        </w:rPr>
        <w:t>по у</w:t>
      </w:r>
      <w:r w:rsidR="00486A11">
        <w:rPr>
          <w:rFonts w:eastAsiaTheme="minorHAnsi"/>
          <w:bCs/>
          <w:spacing w:val="-6"/>
          <w:sz w:val="26"/>
          <w:szCs w:val="26"/>
          <w:lang w:eastAsia="en-US"/>
        </w:rPr>
        <w:t>ход</w:t>
      </w:r>
      <w:r w:rsidR="00DB29AF">
        <w:rPr>
          <w:rFonts w:eastAsiaTheme="minorHAnsi"/>
          <w:bCs/>
          <w:spacing w:val="-6"/>
          <w:sz w:val="26"/>
          <w:szCs w:val="26"/>
          <w:lang w:eastAsia="en-US"/>
        </w:rPr>
        <w:t>у</w:t>
      </w:r>
      <w:r w:rsidR="00486A11">
        <w:rPr>
          <w:rFonts w:eastAsiaTheme="minorHAnsi"/>
          <w:bCs/>
          <w:spacing w:val="-6"/>
          <w:sz w:val="26"/>
          <w:szCs w:val="26"/>
          <w:lang w:eastAsia="en-US"/>
        </w:rPr>
        <w:t xml:space="preserve"> за местом захоронения</w:t>
      </w:r>
      <w:r w:rsidRPr="004C2647">
        <w:rPr>
          <w:rFonts w:eastAsia="Calibri"/>
          <w:sz w:val="26"/>
          <w:szCs w:val="26"/>
          <w:lang w:eastAsia="en-US"/>
        </w:rPr>
        <w:t xml:space="preserve"> согласно приложению к настоящему постановлению.</w:t>
      </w:r>
    </w:p>
    <w:p w14:paraId="521681C6" w14:textId="77777777" w:rsidR="00866AEE" w:rsidRPr="004C2647" w:rsidRDefault="00866AEE" w:rsidP="00866AEE">
      <w:pPr>
        <w:ind w:firstLine="709"/>
        <w:jc w:val="both"/>
        <w:rPr>
          <w:sz w:val="26"/>
          <w:szCs w:val="26"/>
          <w:lang w:eastAsia="en-US"/>
        </w:rPr>
      </w:pPr>
    </w:p>
    <w:p w14:paraId="447D7AD2" w14:textId="77777777" w:rsidR="00866AEE" w:rsidRPr="004C2647" w:rsidRDefault="00866AEE" w:rsidP="00866AEE">
      <w:pPr>
        <w:ind w:firstLine="709"/>
        <w:jc w:val="both"/>
        <w:rPr>
          <w:sz w:val="26"/>
          <w:szCs w:val="26"/>
          <w:lang w:eastAsia="en-US"/>
        </w:rPr>
      </w:pPr>
      <w:r w:rsidRPr="004C2647">
        <w:rPr>
          <w:sz w:val="26"/>
          <w:szCs w:val="26"/>
          <w:lang w:eastAsia="en-US"/>
        </w:rPr>
        <w:t>2. Муниципальному казенному учреждению «Управление капитального строительства и жилищно-коммунального комплекса города Когалыма» (Виноградов А.Г.) направить в юридическое управление Администрации города Когалыма текст постановления и приложение к нему, его реквизиты, сведения об источнике официального опубликования в порядке и сроки, предусмотренные распоряжением Администрации города Когалыма от 19.06.2013 №149-р «О мерах по формированию регистра муниципальных нормативных правовых актов Ханты-Мансийского автономного округа - Югры» для дальнейшего направления в Управление государственной регистрации нормативных правовых актов Аппарата Губернатора Ханты-Мансийского автономного округа – Югры.</w:t>
      </w:r>
    </w:p>
    <w:p w14:paraId="1CDDA7BA" w14:textId="77777777" w:rsidR="00866AEE" w:rsidRPr="004C2647" w:rsidRDefault="00866AEE" w:rsidP="00866AEE">
      <w:pPr>
        <w:ind w:firstLine="709"/>
        <w:jc w:val="both"/>
        <w:rPr>
          <w:sz w:val="26"/>
          <w:szCs w:val="26"/>
          <w:lang w:eastAsia="en-US"/>
        </w:rPr>
      </w:pPr>
    </w:p>
    <w:p w14:paraId="7E785173" w14:textId="77777777" w:rsidR="00866AEE" w:rsidRPr="004C2647" w:rsidRDefault="00866AEE" w:rsidP="00866AEE">
      <w:pPr>
        <w:ind w:firstLine="709"/>
        <w:jc w:val="both"/>
        <w:rPr>
          <w:sz w:val="26"/>
          <w:szCs w:val="26"/>
          <w:lang w:eastAsia="en-US"/>
        </w:rPr>
      </w:pPr>
      <w:r w:rsidRPr="004C2647">
        <w:rPr>
          <w:sz w:val="26"/>
          <w:szCs w:val="26"/>
          <w:lang w:eastAsia="en-US"/>
        </w:rPr>
        <w:t>3. Опубликовать настоящее постановление и приложение к нему в сетевом издании «Когалымский вестник»: KOGVESTI.RU, ЭЛ №ФС 77 – 85332 от 15.05.2023 и разместить на официальном сайте органов местного самоуправления города Когалыма в информационно-телекоммуникационной сети Интернет (</w:t>
      </w:r>
      <w:hyperlink r:id="rId10" w:history="1">
        <w:r w:rsidRPr="004C2647">
          <w:rPr>
            <w:sz w:val="26"/>
            <w:szCs w:val="26"/>
            <w:lang w:eastAsia="en-US"/>
          </w:rPr>
          <w:t>www.admkogalym.ru</w:t>
        </w:r>
      </w:hyperlink>
      <w:r w:rsidRPr="004C2647">
        <w:rPr>
          <w:sz w:val="26"/>
          <w:szCs w:val="26"/>
          <w:lang w:eastAsia="en-US"/>
        </w:rPr>
        <w:t>).</w:t>
      </w:r>
    </w:p>
    <w:p w14:paraId="68D9A289" w14:textId="77777777" w:rsidR="00866AEE" w:rsidRPr="004C2647" w:rsidRDefault="00866AEE" w:rsidP="00866AEE">
      <w:pPr>
        <w:ind w:firstLine="709"/>
        <w:jc w:val="both"/>
        <w:rPr>
          <w:sz w:val="26"/>
          <w:szCs w:val="26"/>
          <w:lang w:eastAsia="en-US"/>
        </w:rPr>
      </w:pPr>
    </w:p>
    <w:p w14:paraId="003D420E" w14:textId="010B6958" w:rsidR="00866AEE" w:rsidRPr="004C2647" w:rsidRDefault="00866AEE" w:rsidP="00866AEE">
      <w:pPr>
        <w:ind w:firstLine="709"/>
        <w:jc w:val="both"/>
        <w:rPr>
          <w:sz w:val="26"/>
          <w:szCs w:val="26"/>
          <w:lang w:eastAsia="en-US"/>
        </w:rPr>
      </w:pPr>
      <w:r w:rsidRPr="004C2647">
        <w:rPr>
          <w:sz w:val="26"/>
          <w:szCs w:val="26"/>
          <w:lang w:eastAsia="en-US"/>
        </w:rPr>
        <w:t xml:space="preserve">4. Контроль за исполнением постановления </w:t>
      </w:r>
      <w:r w:rsidR="002434CD">
        <w:rPr>
          <w:sz w:val="26"/>
          <w:szCs w:val="26"/>
          <w:lang w:eastAsia="en-US"/>
        </w:rPr>
        <w:t>оставляю за собой</w:t>
      </w:r>
      <w:r>
        <w:rPr>
          <w:sz w:val="26"/>
          <w:szCs w:val="26"/>
          <w:lang w:eastAsia="en-US"/>
        </w:rPr>
        <w:t>.</w:t>
      </w:r>
    </w:p>
    <w:p w14:paraId="6D66A767" w14:textId="77777777" w:rsidR="000036A0" w:rsidRDefault="000036A0" w:rsidP="007A2349">
      <w:pPr>
        <w:ind w:firstLine="709"/>
        <w:jc w:val="both"/>
        <w:rPr>
          <w:sz w:val="26"/>
          <w:szCs w:val="26"/>
          <w:lang w:eastAsia="en-US"/>
        </w:rPr>
      </w:pPr>
    </w:p>
    <w:p w14:paraId="29417611" w14:textId="263AB185" w:rsidR="007A2349" w:rsidRDefault="007A2349" w:rsidP="007A2349">
      <w:pPr>
        <w:ind w:firstLine="709"/>
        <w:jc w:val="both"/>
        <w:rPr>
          <w:sz w:val="26"/>
          <w:szCs w:val="26"/>
          <w:lang w:eastAsia="en-US"/>
        </w:rPr>
      </w:pPr>
    </w:p>
    <w:p w14:paraId="34B9051F" w14:textId="77777777" w:rsidR="00CD2D17" w:rsidRDefault="00CD2D17" w:rsidP="007A2349">
      <w:pPr>
        <w:ind w:firstLine="709"/>
        <w:jc w:val="both"/>
        <w:rPr>
          <w:sz w:val="26"/>
          <w:szCs w:val="26"/>
          <w:lang w:eastAsia="en-US"/>
        </w:rPr>
      </w:pPr>
    </w:p>
    <w:tbl>
      <w:tblPr>
        <w:tblStyle w:val="a5"/>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977"/>
        <w:gridCol w:w="3827"/>
        <w:gridCol w:w="1985"/>
      </w:tblGrid>
      <w:tr w:rsidR="00275F5E" w:rsidRPr="00927695" w14:paraId="6CCB5F8E" w14:textId="77777777" w:rsidTr="00670C94">
        <w:trPr>
          <w:trHeight w:val="1443"/>
        </w:trPr>
        <w:tc>
          <w:tcPr>
            <w:tcW w:w="2977" w:type="dxa"/>
          </w:tcPr>
          <w:sdt>
            <w:sdtPr>
              <w:rPr>
                <w:sz w:val="26"/>
                <w:szCs w:val="26"/>
              </w:rPr>
              <w:id w:val="-685133071"/>
              <w:placeholder>
                <w:docPart w:val="033095006779467D8B0AB61CD9ED1AE1"/>
              </w:placeholder>
              <w:dropDownList>
                <w:listItem w:value="Выберите элемент."/>
                <w:listItem w:displayText="Глава города Когалыма" w:value="Глава города Когалыма"/>
                <w:listItem w:displayText="Первый заместитель города Когалыма" w:value="Первый заместитель города Когалыма"/>
                <w:listItem w:displayText="Исполняющий обязанности главы города Когалыма" w:value="Исполняющий обязанности главы города Когалыма"/>
              </w:dropDownList>
            </w:sdtPr>
            <w:sdtContent>
              <w:p w14:paraId="460DD531" w14:textId="77777777" w:rsidR="00275F5E" w:rsidRPr="008465F5" w:rsidRDefault="00275F5E" w:rsidP="00670C94">
                <w:pPr>
                  <w:rPr>
                    <w:sz w:val="28"/>
                    <w:szCs w:val="28"/>
                  </w:rPr>
                </w:pPr>
                <w:r>
                  <w:rPr>
                    <w:sz w:val="26"/>
                    <w:szCs w:val="26"/>
                  </w:rPr>
                  <w:t>Глава города Когалыма</w:t>
                </w:r>
              </w:p>
            </w:sdtContent>
          </w:sdt>
        </w:tc>
        <w:tc>
          <w:tcPr>
            <w:tcW w:w="3827" w:type="dxa"/>
            <w:vAlign w:val="center"/>
          </w:tcPr>
          <w:p w14:paraId="1BB890FE" w14:textId="77777777" w:rsidR="00275F5E" w:rsidRPr="00903CF1" w:rsidRDefault="00275F5E" w:rsidP="00670C94">
            <w:pPr>
              <w:pStyle w:val="a6"/>
              <w:jc w:val="center"/>
              <w:rPr>
                <w:b/>
                <w:color w:val="D9D9D9" w:themeColor="background1" w:themeShade="D9"/>
                <w:sz w:val="20"/>
              </w:rPr>
            </w:pPr>
            <w:r>
              <w:rPr>
                <w:noProof/>
                <w:sz w:val="26"/>
                <w:lang w:eastAsia="ru-RU"/>
              </w:rPr>
              <w:drawing>
                <wp:anchor distT="36830" distB="36830" distL="6400800" distR="6400800" simplePos="0" relativeHeight="251659264" behindDoc="0" locked="0" layoutInCell="1" allowOverlap="1" wp14:anchorId="511DC4F1" wp14:editId="7E194337">
                  <wp:simplePos x="0" y="0"/>
                  <wp:positionH relativeFrom="margin">
                    <wp:posOffset>-22225</wp:posOffset>
                  </wp:positionH>
                  <wp:positionV relativeFrom="paragraph">
                    <wp:posOffset>-18415</wp:posOffset>
                  </wp:positionV>
                  <wp:extent cx="228600" cy="281940"/>
                  <wp:effectExtent l="0" t="0" r="0" b="381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81940"/>
                          </a:xfrm>
                          <a:prstGeom prst="rect">
                            <a:avLst/>
                          </a:prstGeom>
                          <a:noFill/>
                        </pic:spPr>
                      </pic:pic>
                    </a:graphicData>
                  </a:graphic>
                  <wp14:sizeRelH relativeFrom="margin">
                    <wp14:pctWidth>0</wp14:pctWidth>
                  </wp14:sizeRelH>
                  <wp14:sizeRelV relativeFrom="margin">
                    <wp14:pctHeight>0</wp14:pctHeight>
                  </wp14:sizeRelV>
                </wp:anchor>
              </w:drawing>
            </w:r>
            <w:r w:rsidRPr="00903CF1">
              <w:rPr>
                <w:b/>
                <w:color w:val="D9D9D9" w:themeColor="background1" w:themeShade="D9"/>
                <w:sz w:val="20"/>
              </w:rPr>
              <w:t>ДОКУМЕНТ ПОДПИСАН</w:t>
            </w:r>
          </w:p>
          <w:p w14:paraId="129F3219" w14:textId="77777777" w:rsidR="00275F5E" w:rsidRPr="00903CF1" w:rsidRDefault="00275F5E" w:rsidP="00670C94">
            <w:pPr>
              <w:pStyle w:val="a6"/>
              <w:jc w:val="center"/>
              <w:rPr>
                <w:b/>
                <w:color w:val="D9D9D9" w:themeColor="background1" w:themeShade="D9"/>
                <w:sz w:val="20"/>
              </w:rPr>
            </w:pPr>
            <w:r w:rsidRPr="00903CF1">
              <w:rPr>
                <w:b/>
                <w:color w:val="D9D9D9" w:themeColor="background1" w:themeShade="D9"/>
                <w:sz w:val="20"/>
              </w:rPr>
              <w:t>ЭЛЕКТРОННОЙ ПОДПИСЬЮ</w:t>
            </w:r>
          </w:p>
          <w:p w14:paraId="0051AA0D" w14:textId="77777777" w:rsidR="00275F5E" w:rsidRPr="00903CF1" w:rsidRDefault="00275F5E" w:rsidP="00670C94">
            <w:pPr>
              <w:autoSpaceDE w:val="0"/>
              <w:autoSpaceDN w:val="0"/>
              <w:adjustRightInd w:val="0"/>
              <w:jc w:val="center"/>
              <w:rPr>
                <w:color w:val="D9D9D9" w:themeColor="background1" w:themeShade="D9"/>
                <w:sz w:val="8"/>
                <w:szCs w:val="8"/>
              </w:rPr>
            </w:pPr>
          </w:p>
          <w:p w14:paraId="57F55457" w14:textId="77777777" w:rsidR="00275F5E" w:rsidRPr="00903CF1" w:rsidRDefault="00275F5E" w:rsidP="00670C94">
            <w:pPr>
              <w:autoSpaceDE w:val="0"/>
              <w:autoSpaceDN w:val="0"/>
              <w:adjustRightInd w:val="0"/>
              <w:jc w:val="center"/>
              <w:rPr>
                <w:color w:val="D9D9D9" w:themeColor="background1" w:themeShade="D9"/>
                <w:sz w:val="18"/>
                <w:szCs w:val="18"/>
              </w:rPr>
            </w:pPr>
            <w:proofErr w:type="gramStart"/>
            <w:r w:rsidRPr="00903CF1">
              <w:rPr>
                <w:color w:val="D9D9D9" w:themeColor="background1" w:themeShade="D9"/>
                <w:sz w:val="18"/>
                <w:szCs w:val="18"/>
              </w:rPr>
              <w:t>Сертификат  [</w:t>
            </w:r>
            <w:proofErr w:type="gramEnd"/>
            <w:r w:rsidRPr="00903CF1">
              <w:rPr>
                <w:color w:val="D9D9D9" w:themeColor="background1" w:themeShade="D9"/>
                <w:sz w:val="18"/>
                <w:szCs w:val="18"/>
              </w:rPr>
              <w:t>Номер сертификата 1]</w:t>
            </w:r>
          </w:p>
          <w:p w14:paraId="79B18078" w14:textId="77777777" w:rsidR="00275F5E" w:rsidRPr="00903CF1" w:rsidRDefault="00275F5E" w:rsidP="00670C94">
            <w:pPr>
              <w:autoSpaceDE w:val="0"/>
              <w:autoSpaceDN w:val="0"/>
              <w:adjustRightInd w:val="0"/>
              <w:jc w:val="center"/>
              <w:rPr>
                <w:color w:val="D9D9D9" w:themeColor="background1" w:themeShade="D9"/>
                <w:sz w:val="18"/>
                <w:szCs w:val="18"/>
              </w:rPr>
            </w:pPr>
            <w:r w:rsidRPr="00903CF1">
              <w:rPr>
                <w:color w:val="D9D9D9" w:themeColor="background1" w:themeShade="D9"/>
                <w:sz w:val="18"/>
                <w:szCs w:val="18"/>
              </w:rPr>
              <w:t>Владелец [Владелец сертификата 1]</w:t>
            </w:r>
          </w:p>
          <w:p w14:paraId="299A7547" w14:textId="77777777" w:rsidR="00275F5E" w:rsidRPr="00077605" w:rsidRDefault="00275F5E" w:rsidP="00670C94">
            <w:pPr>
              <w:pStyle w:val="a6"/>
              <w:jc w:val="center"/>
              <w:rPr>
                <w:color w:val="D9D9D9" w:themeColor="background1" w:themeShade="D9"/>
                <w:sz w:val="18"/>
                <w:szCs w:val="18"/>
              </w:rPr>
            </w:pPr>
            <w:r w:rsidRPr="00903CF1">
              <w:rPr>
                <w:color w:val="D9D9D9" w:themeColor="background1" w:themeShade="D9"/>
                <w:sz w:val="18"/>
                <w:szCs w:val="18"/>
              </w:rPr>
              <w:t>Действителен</w:t>
            </w:r>
            <w:r>
              <w:rPr>
                <w:color w:val="D9D9D9" w:themeColor="background1" w:themeShade="D9"/>
                <w:sz w:val="18"/>
                <w:szCs w:val="18"/>
              </w:rPr>
              <w:t xml:space="preserve"> с</w:t>
            </w:r>
            <w:r w:rsidRPr="00903CF1">
              <w:rPr>
                <w:color w:val="D9D9D9" w:themeColor="background1" w:themeShade="D9"/>
                <w:sz w:val="18"/>
                <w:szCs w:val="18"/>
              </w:rPr>
              <w:t xml:space="preserve"> [</w:t>
            </w:r>
            <w:proofErr w:type="spellStart"/>
            <w:r w:rsidRPr="00903CF1">
              <w:rPr>
                <w:color w:val="D9D9D9" w:themeColor="background1" w:themeShade="D9"/>
                <w:sz w:val="18"/>
                <w:szCs w:val="18"/>
              </w:rPr>
              <w:t>ДатаС</w:t>
            </w:r>
            <w:proofErr w:type="spellEnd"/>
            <w:r w:rsidRPr="00903CF1">
              <w:rPr>
                <w:color w:val="D9D9D9" w:themeColor="background1" w:themeShade="D9"/>
                <w:sz w:val="18"/>
                <w:szCs w:val="18"/>
              </w:rPr>
              <w:t xml:space="preserve"> 1] по [</w:t>
            </w:r>
            <w:proofErr w:type="spellStart"/>
            <w:r w:rsidRPr="00903CF1">
              <w:rPr>
                <w:color w:val="D9D9D9" w:themeColor="background1" w:themeShade="D9"/>
                <w:sz w:val="18"/>
                <w:szCs w:val="18"/>
              </w:rPr>
              <w:t>ДатаПо</w:t>
            </w:r>
            <w:proofErr w:type="spellEnd"/>
            <w:r w:rsidRPr="00903CF1">
              <w:rPr>
                <w:color w:val="D9D9D9" w:themeColor="background1" w:themeShade="D9"/>
                <w:sz w:val="18"/>
                <w:szCs w:val="18"/>
              </w:rPr>
              <w:t xml:space="preserve"> 1]</w:t>
            </w:r>
          </w:p>
        </w:tc>
        <w:tc>
          <w:tcPr>
            <w:tcW w:w="1985" w:type="dxa"/>
          </w:tcPr>
          <w:sdt>
            <w:sdtPr>
              <w:rPr>
                <w:sz w:val="26"/>
                <w:szCs w:val="26"/>
              </w:rPr>
              <w:id w:val="940337315"/>
              <w:placeholder>
                <w:docPart w:val="033095006779467D8B0AB61CD9ED1AE1"/>
              </w:placeholder>
              <w:dropDownList>
                <w:listItem w:value="Выберите элемент."/>
                <w:listItem w:displayText="Т.А. Агадуллин" w:value="Т.А. Агадуллин"/>
                <w:listItem w:displayText="Р.Я. Ярема" w:value="Р.Я. Ярема"/>
                <w:listItem w:displayText="А.М. Качанов" w:value="А.М. Качанов"/>
                <w:listItem w:displayText="Т.И. Черных" w:value="Т.И. Черных"/>
                <w:listItem w:displayText="Л.А. Юрьева" w:value="Л.А. Юрьева"/>
                <w:listItem w:displayText="А.А. Морозов" w:value="А.А. Морозов"/>
                <w:listItem w:displayText="А.Г.  Згонников" w:value="А.Г.  Згонников"/>
              </w:dropDownList>
            </w:sdtPr>
            <w:sdtContent>
              <w:p w14:paraId="2591FE09" w14:textId="77777777" w:rsidR="00275F5E" w:rsidRPr="00465FC6" w:rsidRDefault="00275F5E" w:rsidP="00670C94">
                <w:pPr>
                  <w:jc w:val="center"/>
                  <w:rPr>
                    <w:sz w:val="28"/>
                    <w:szCs w:val="28"/>
                  </w:rPr>
                </w:pPr>
                <w:r>
                  <w:rPr>
                    <w:sz w:val="26"/>
                    <w:szCs w:val="26"/>
                  </w:rPr>
                  <w:t>Т.А. Агадуллин</w:t>
                </w:r>
              </w:p>
            </w:sdtContent>
          </w:sdt>
        </w:tc>
      </w:tr>
    </w:tbl>
    <w:p w14:paraId="4E950266" w14:textId="77777777" w:rsidR="002D6C67" w:rsidRDefault="002D6C67" w:rsidP="00275F5E">
      <w:pPr>
        <w:autoSpaceDE w:val="0"/>
        <w:autoSpaceDN w:val="0"/>
        <w:adjustRightInd w:val="0"/>
        <w:ind w:firstLine="709"/>
        <w:jc w:val="both"/>
        <w:rPr>
          <w:sz w:val="24"/>
          <w:szCs w:val="24"/>
        </w:rPr>
        <w:sectPr w:rsidR="002D6C67" w:rsidSect="002D6C67">
          <w:headerReference w:type="default" r:id="rId12"/>
          <w:footerReference w:type="default" r:id="rId13"/>
          <w:pgSz w:w="11906" w:h="16838"/>
          <w:pgMar w:top="1134" w:right="567" w:bottom="1134" w:left="2552" w:header="709" w:footer="709" w:gutter="0"/>
          <w:cols w:space="708"/>
          <w:titlePg/>
          <w:docGrid w:linePitch="360"/>
        </w:sectPr>
      </w:pPr>
    </w:p>
    <w:tbl>
      <w:tblPr>
        <w:tblStyle w:val="21"/>
        <w:tblW w:w="5000" w:type="pc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4"/>
        <w:gridCol w:w="2218"/>
        <w:gridCol w:w="2585"/>
      </w:tblGrid>
      <w:tr w:rsidR="00E4261D" w:rsidRPr="00E4261D" w14:paraId="4827D22E" w14:textId="77777777" w:rsidTr="00670C94">
        <w:tc>
          <w:tcPr>
            <w:tcW w:w="2267" w:type="pct"/>
          </w:tcPr>
          <w:p w14:paraId="3378E71A" w14:textId="77777777" w:rsidR="00E4261D" w:rsidRPr="00E4261D" w:rsidRDefault="00E4261D" w:rsidP="00E4261D">
            <w:pPr>
              <w:rPr>
                <w:sz w:val="26"/>
                <w:szCs w:val="26"/>
                <w:lang w:eastAsia="en-US"/>
              </w:rPr>
            </w:pPr>
          </w:p>
        </w:tc>
        <w:tc>
          <w:tcPr>
            <w:tcW w:w="2733" w:type="pct"/>
            <w:gridSpan w:val="2"/>
          </w:tcPr>
          <w:p w14:paraId="1C55887A" w14:textId="77777777" w:rsidR="000036A0" w:rsidRDefault="00E4261D" w:rsidP="00E4261D">
            <w:pPr>
              <w:rPr>
                <w:sz w:val="26"/>
                <w:szCs w:val="26"/>
                <w:lang w:eastAsia="en-US"/>
              </w:rPr>
            </w:pPr>
            <w:r w:rsidRPr="00E4261D">
              <w:rPr>
                <w:sz w:val="26"/>
                <w:szCs w:val="26"/>
                <w:lang w:eastAsia="en-US"/>
              </w:rPr>
              <w:t>Приложение</w:t>
            </w:r>
            <w:r w:rsidR="001A36DE">
              <w:rPr>
                <w:sz w:val="26"/>
                <w:szCs w:val="26"/>
                <w:lang w:eastAsia="en-US"/>
              </w:rPr>
              <w:t xml:space="preserve"> </w:t>
            </w:r>
          </w:p>
          <w:p w14:paraId="729D9D13" w14:textId="665D1758" w:rsidR="00E4261D" w:rsidRPr="00E4261D" w:rsidRDefault="00E4261D" w:rsidP="00E4261D">
            <w:pPr>
              <w:rPr>
                <w:sz w:val="26"/>
                <w:szCs w:val="26"/>
                <w:lang w:eastAsia="en-US"/>
              </w:rPr>
            </w:pPr>
            <w:r w:rsidRPr="00E4261D">
              <w:rPr>
                <w:sz w:val="26"/>
                <w:szCs w:val="26"/>
                <w:lang w:eastAsia="en-US"/>
              </w:rPr>
              <w:t>к постановлению Администрации</w:t>
            </w:r>
          </w:p>
          <w:p w14:paraId="239FE52E" w14:textId="77777777" w:rsidR="00E4261D" w:rsidRPr="00E4261D" w:rsidRDefault="00E4261D" w:rsidP="00E4261D">
            <w:pPr>
              <w:rPr>
                <w:sz w:val="26"/>
                <w:szCs w:val="26"/>
                <w:lang w:eastAsia="en-US"/>
              </w:rPr>
            </w:pPr>
            <w:r w:rsidRPr="00E4261D">
              <w:rPr>
                <w:sz w:val="26"/>
                <w:szCs w:val="26"/>
                <w:lang w:eastAsia="en-US"/>
              </w:rPr>
              <w:t>города Когалыма</w:t>
            </w:r>
          </w:p>
        </w:tc>
      </w:tr>
      <w:tr w:rsidR="00E4261D" w:rsidRPr="00E4261D" w14:paraId="6426D32A" w14:textId="77777777" w:rsidTr="00670C94">
        <w:trPr>
          <w:trHeight w:val="665"/>
        </w:trPr>
        <w:tc>
          <w:tcPr>
            <w:tcW w:w="2267" w:type="pct"/>
          </w:tcPr>
          <w:p w14:paraId="3AB6F897" w14:textId="45153A7E" w:rsidR="00E4261D" w:rsidRPr="00E4261D" w:rsidRDefault="00F63766" w:rsidP="00F63766">
            <w:pPr>
              <w:tabs>
                <w:tab w:val="left" w:pos="1348"/>
              </w:tabs>
              <w:rPr>
                <w:sz w:val="26"/>
                <w:szCs w:val="26"/>
                <w:lang w:eastAsia="en-US"/>
              </w:rPr>
            </w:pPr>
            <w:r>
              <w:rPr>
                <w:sz w:val="26"/>
                <w:szCs w:val="26"/>
                <w:lang w:eastAsia="en-US"/>
              </w:rPr>
              <w:tab/>
            </w:r>
          </w:p>
        </w:tc>
        <w:tc>
          <w:tcPr>
            <w:tcW w:w="1262" w:type="pct"/>
          </w:tcPr>
          <w:p w14:paraId="186B9672" w14:textId="77777777" w:rsidR="00E4261D" w:rsidRPr="00E4261D" w:rsidRDefault="00E4261D" w:rsidP="00E4261D">
            <w:pPr>
              <w:rPr>
                <w:sz w:val="26"/>
                <w:szCs w:val="26"/>
              </w:rPr>
            </w:pPr>
            <w:r w:rsidRPr="00E4261D">
              <w:rPr>
                <w:color w:val="D9D9D9" w:themeColor="background1" w:themeShade="D9"/>
                <w:sz w:val="26"/>
                <w:szCs w:val="26"/>
              </w:rPr>
              <w:t xml:space="preserve">от </w:t>
            </w:r>
            <w:r w:rsidRPr="00E4261D">
              <w:rPr>
                <w:color w:val="D9D9D9" w:themeColor="background1" w:themeShade="D9"/>
                <w:sz w:val="26"/>
                <w:szCs w:val="26"/>
                <w:lang w:val="en-US"/>
              </w:rPr>
              <w:t>[</w:t>
            </w:r>
            <w:r w:rsidRPr="00E4261D">
              <w:rPr>
                <w:color w:val="D9D9D9" w:themeColor="background1" w:themeShade="D9"/>
                <w:sz w:val="26"/>
                <w:szCs w:val="26"/>
              </w:rPr>
              <w:t>Дата документа</w:t>
            </w:r>
            <w:r w:rsidRPr="00E4261D">
              <w:rPr>
                <w:color w:val="D9D9D9" w:themeColor="background1" w:themeShade="D9"/>
                <w:sz w:val="26"/>
                <w:szCs w:val="26"/>
                <w:lang w:val="en-US"/>
              </w:rPr>
              <w:t>]</w:t>
            </w:r>
            <w:r w:rsidRPr="00E4261D">
              <w:rPr>
                <w:color w:val="D9D9D9" w:themeColor="background1" w:themeShade="D9"/>
                <w:sz w:val="26"/>
                <w:szCs w:val="26"/>
              </w:rPr>
              <w:t xml:space="preserve"> </w:t>
            </w:r>
          </w:p>
        </w:tc>
        <w:tc>
          <w:tcPr>
            <w:tcW w:w="1471" w:type="pct"/>
          </w:tcPr>
          <w:p w14:paraId="727741DE" w14:textId="77777777" w:rsidR="00E4261D" w:rsidRPr="00E4261D" w:rsidRDefault="00E4261D" w:rsidP="00E4261D">
            <w:pPr>
              <w:rPr>
                <w:sz w:val="26"/>
                <w:szCs w:val="26"/>
                <w:lang w:eastAsia="en-US"/>
              </w:rPr>
            </w:pPr>
            <w:r w:rsidRPr="00E4261D">
              <w:rPr>
                <w:color w:val="D9D9D9" w:themeColor="background1" w:themeShade="D9"/>
                <w:sz w:val="26"/>
                <w:szCs w:val="26"/>
              </w:rPr>
              <w:t>№ [Номер документа]</w:t>
            </w:r>
          </w:p>
        </w:tc>
      </w:tr>
    </w:tbl>
    <w:p w14:paraId="4F7148CE" w14:textId="615A88A1" w:rsidR="008B29AA" w:rsidRPr="00576544" w:rsidRDefault="00C200FF" w:rsidP="00DB29AF">
      <w:pPr>
        <w:tabs>
          <w:tab w:val="center" w:pos="4393"/>
          <w:tab w:val="left" w:pos="5655"/>
        </w:tabs>
        <w:autoSpaceDE w:val="0"/>
        <w:autoSpaceDN w:val="0"/>
        <w:adjustRightInd w:val="0"/>
        <w:rPr>
          <w:rFonts w:eastAsia="Calibri"/>
          <w:sz w:val="26"/>
          <w:szCs w:val="26"/>
          <w:lang w:eastAsia="en-US"/>
        </w:rPr>
      </w:pPr>
      <w:r>
        <w:rPr>
          <w:rFonts w:eastAsiaTheme="minorHAnsi"/>
          <w:bCs/>
          <w:sz w:val="26"/>
          <w:szCs w:val="26"/>
          <w:lang w:eastAsia="en-US"/>
        </w:rPr>
        <w:tab/>
      </w:r>
      <w:r w:rsidR="00B37981" w:rsidRPr="00F27B4C">
        <w:rPr>
          <w:rFonts w:eastAsiaTheme="minorHAnsi"/>
          <w:bCs/>
          <w:sz w:val="26"/>
          <w:szCs w:val="26"/>
          <w:lang w:eastAsia="en-US"/>
        </w:rPr>
        <w:t>Порядок</w:t>
      </w:r>
      <w:r w:rsidR="00814D92" w:rsidRPr="00F27B4C">
        <w:rPr>
          <w:rFonts w:eastAsiaTheme="minorHAnsi"/>
          <w:bCs/>
          <w:sz w:val="26"/>
          <w:szCs w:val="26"/>
          <w:lang w:eastAsia="en-US"/>
        </w:rPr>
        <w:t xml:space="preserve"> </w:t>
      </w:r>
      <w:r w:rsidR="00DB29AF">
        <w:rPr>
          <w:rFonts w:eastAsiaTheme="minorHAnsi"/>
          <w:bCs/>
          <w:sz w:val="26"/>
          <w:szCs w:val="26"/>
          <w:lang w:eastAsia="en-US"/>
        </w:rPr>
        <w:t>по у</w:t>
      </w:r>
      <w:bookmarkStart w:id="0" w:name="_Hlk202983295"/>
      <w:r w:rsidR="00486A11">
        <w:rPr>
          <w:bCs/>
          <w:sz w:val="26"/>
          <w:szCs w:val="26"/>
        </w:rPr>
        <w:t>ход</w:t>
      </w:r>
      <w:r w:rsidR="00DB29AF">
        <w:rPr>
          <w:bCs/>
          <w:sz w:val="26"/>
          <w:szCs w:val="26"/>
        </w:rPr>
        <w:t>у</w:t>
      </w:r>
      <w:r w:rsidR="00486A11">
        <w:rPr>
          <w:bCs/>
          <w:sz w:val="26"/>
          <w:szCs w:val="26"/>
        </w:rPr>
        <w:t xml:space="preserve"> за местом захоронения</w:t>
      </w:r>
    </w:p>
    <w:p w14:paraId="774FFBC1" w14:textId="77777777" w:rsidR="00670C94" w:rsidRPr="00F27B4C" w:rsidRDefault="00670C94" w:rsidP="00670C94">
      <w:pPr>
        <w:spacing w:line="276" w:lineRule="auto"/>
        <w:jc w:val="center"/>
        <w:rPr>
          <w:rFonts w:eastAsia="MS Mincho"/>
          <w:b/>
          <w:bCs/>
          <w:kern w:val="2"/>
          <w:sz w:val="26"/>
          <w:szCs w:val="26"/>
          <w:lang w:eastAsia="en-US"/>
          <w14:ligatures w14:val="standardContextual"/>
        </w:rPr>
      </w:pPr>
    </w:p>
    <w:p w14:paraId="5E2486E3" w14:textId="7F6073D7" w:rsidR="00486A11" w:rsidRPr="000E0579" w:rsidRDefault="000977BF" w:rsidP="00486A11">
      <w:pPr>
        <w:ind w:firstLine="709"/>
        <w:jc w:val="both"/>
        <w:rPr>
          <w:rFonts w:eastAsia="Yu Gothic"/>
          <w:kern w:val="2"/>
          <w:sz w:val="26"/>
          <w:szCs w:val="26"/>
          <w:lang w:eastAsia="en-US"/>
          <w14:ligatures w14:val="standardContextual"/>
        </w:rPr>
      </w:pPr>
      <w:r w:rsidRPr="000E0579">
        <w:rPr>
          <w:rFonts w:eastAsia="Yu Gothic"/>
          <w:kern w:val="2"/>
          <w:sz w:val="26"/>
          <w:szCs w:val="26"/>
          <w:lang w:eastAsia="en-US"/>
          <w14:ligatures w14:val="standardContextual"/>
        </w:rPr>
        <w:t>1</w:t>
      </w:r>
      <w:r w:rsidR="00670C94" w:rsidRPr="000E0579">
        <w:rPr>
          <w:rFonts w:eastAsia="Yu Gothic"/>
          <w:kern w:val="2"/>
          <w:sz w:val="26"/>
          <w:szCs w:val="26"/>
          <w:lang w:eastAsia="en-US"/>
          <w14:ligatures w14:val="standardContextual"/>
        </w:rPr>
        <w:t>. </w:t>
      </w:r>
      <w:r w:rsidRPr="000E0579">
        <w:rPr>
          <w:rFonts w:eastAsia="Yu Gothic"/>
          <w:kern w:val="2"/>
          <w:sz w:val="26"/>
          <w:szCs w:val="26"/>
          <w:lang w:eastAsia="en-US"/>
          <w14:ligatures w14:val="standardContextual"/>
        </w:rPr>
        <w:t xml:space="preserve">Настоящий </w:t>
      </w:r>
      <w:r w:rsidR="00DB29AF">
        <w:rPr>
          <w:rFonts w:eastAsia="Yu Gothic"/>
          <w:kern w:val="2"/>
          <w:sz w:val="26"/>
          <w:szCs w:val="26"/>
          <w:lang w:eastAsia="en-US"/>
          <w14:ligatures w14:val="standardContextual"/>
        </w:rPr>
        <w:t>П</w:t>
      </w:r>
      <w:r w:rsidR="00DB7696" w:rsidRPr="000E0579">
        <w:rPr>
          <w:rFonts w:eastAsia="Yu Gothic"/>
          <w:kern w:val="2"/>
          <w:sz w:val="26"/>
          <w:szCs w:val="26"/>
          <w:lang w:eastAsia="en-US"/>
          <w14:ligatures w14:val="standardContextual"/>
        </w:rPr>
        <w:t>орядок</w:t>
      </w:r>
      <w:r w:rsidR="00670C94" w:rsidRPr="000E0579">
        <w:rPr>
          <w:rFonts w:eastAsia="Yu Gothic"/>
          <w:kern w:val="2"/>
          <w:sz w:val="26"/>
          <w:szCs w:val="26"/>
          <w:lang w:eastAsia="en-US"/>
          <w14:ligatures w14:val="standardContextual"/>
        </w:rPr>
        <w:t xml:space="preserve"> </w:t>
      </w:r>
      <w:r w:rsidR="00DB29AF">
        <w:rPr>
          <w:rFonts w:eastAsia="Yu Gothic"/>
          <w:kern w:val="2"/>
          <w:sz w:val="26"/>
          <w:szCs w:val="26"/>
          <w:lang w:eastAsia="en-US"/>
          <w14:ligatures w14:val="standardContextual"/>
        </w:rPr>
        <w:t>по уходу</w:t>
      </w:r>
      <w:r w:rsidR="00486A11" w:rsidRPr="000E0579">
        <w:rPr>
          <w:rFonts w:eastAsia="Yu Gothic"/>
          <w:kern w:val="2"/>
          <w:sz w:val="26"/>
          <w:szCs w:val="26"/>
          <w:lang w:eastAsia="en-US"/>
          <w14:ligatures w14:val="standardContextual"/>
        </w:rPr>
        <w:t xml:space="preserve"> за местом захоронения</w:t>
      </w:r>
      <w:r w:rsidR="002A48C3" w:rsidRPr="000E0579">
        <w:rPr>
          <w:rFonts w:eastAsia="Yu Gothic"/>
          <w:kern w:val="2"/>
          <w:sz w:val="26"/>
          <w:szCs w:val="26"/>
          <w:lang w:eastAsia="en-US"/>
          <w14:ligatures w14:val="standardContextual"/>
        </w:rPr>
        <w:t xml:space="preserve"> </w:t>
      </w:r>
      <w:r w:rsidRPr="000E0579">
        <w:rPr>
          <w:rFonts w:eastAsia="Yu Gothic"/>
          <w:kern w:val="2"/>
          <w:sz w:val="26"/>
          <w:szCs w:val="26"/>
          <w:lang w:eastAsia="en-US"/>
          <w14:ligatures w14:val="standardContextual"/>
        </w:rPr>
        <w:t xml:space="preserve">(далее – Порядок) </w:t>
      </w:r>
      <w:r w:rsidR="00486A11" w:rsidRPr="000E0579">
        <w:rPr>
          <w:rFonts w:eastAsia="Yu Gothic"/>
          <w:kern w:val="2"/>
          <w:sz w:val="26"/>
          <w:szCs w:val="26"/>
          <w:lang w:eastAsia="en-US"/>
          <w14:ligatures w14:val="standardContextual"/>
        </w:rPr>
        <w:t>устанавливает порядок организации и исполнения процессов после предоставления похоронных услуг с использованием Федеральной государственной информационной системы «Единая система предоставления государственных и муниципальных услуг (сервисов)» (далее- ФГИС ПГС), положение о которой утверждено постановлением Правительства Российской Федерации от 24.10.2011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0BC16A2C" w14:textId="124941C8" w:rsidR="00814D92" w:rsidRPr="000E0579" w:rsidRDefault="00814D92" w:rsidP="00486A11">
      <w:pPr>
        <w:ind w:firstLine="709"/>
        <w:jc w:val="both"/>
        <w:rPr>
          <w:rFonts w:eastAsiaTheme="minorEastAsia"/>
          <w:sz w:val="26"/>
          <w:szCs w:val="26"/>
        </w:rPr>
      </w:pPr>
      <w:r w:rsidRPr="000E0579">
        <w:rPr>
          <w:rFonts w:eastAsiaTheme="minorEastAsia"/>
          <w:sz w:val="26"/>
          <w:szCs w:val="26"/>
        </w:rPr>
        <w:t xml:space="preserve">2. Уполномоченным органом за </w:t>
      </w:r>
      <w:r w:rsidRPr="000E0579">
        <w:rPr>
          <w:rFonts w:eastAsia="Yu Gothic"/>
          <w:kern w:val="2"/>
          <w:sz w:val="26"/>
          <w:szCs w:val="26"/>
          <w:lang w:eastAsia="en-US"/>
          <w14:ligatures w14:val="standardContextual"/>
        </w:rPr>
        <w:t xml:space="preserve">предоставление </w:t>
      </w:r>
      <w:r w:rsidR="00DB29AF">
        <w:rPr>
          <w:rFonts w:eastAsia="Yu Gothic"/>
          <w:kern w:val="2"/>
          <w:sz w:val="26"/>
          <w:szCs w:val="26"/>
          <w:lang w:eastAsia="en-US"/>
          <w14:ligatures w14:val="standardContextual"/>
        </w:rPr>
        <w:t>порядка по у</w:t>
      </w:r>
      <w:r w:rsidR="00486A11" w:rsidRPr="000E0579">
        <w:rPr>
          <w:rFonts w:eastAsia="Yu Gothic"/>
          <w:kern w:val="2"/>
          <w:sz w:val="26"/>
          <w:szCs w:val="26"/>
          <w:lang w:eastAsia="en-US"/>
          <w14:ligatures w14:val="standardContextual"/>
        </w:rPr>
        <w:t>ход</w:t>
      </w:r>
      <w:r w:rsidR="00DB29AF">
        <w:rPr>
          <w:rFonts w:eastAsia="Yu Gothic"/>
          <w:kern w:val="2"/>
          <w:sz w:val="26"/>
          <w:szCs w:val="26"/>
          <w:lang w:eastAsia="en-US"/>
          <w14:ligatures w14:val="standardContextual"/>
        </w:rPr>
        <w:t>у</w:t>
      </w:r>
      <w:r w:rsidR="00486A11" w:rsidRPr="000E0579">
        <w:rPr>
          <w:rFonts w:eastAsia="Yu Gothic"/>
          <w:kern w:val="2"/>
          <w:sz w:val="26"/>
          <w:szCs w:val="26"/>
          <w:lang w:eastAsia="en-US"/>
          <w14:ligatures w14:val="standardContextual"/>
        </w:rPr>
        <w:t xml:space="preserve"> за местом захоронения</w:t>
      </w:r>
      <w:r w:rsidR="002434CD" w:rsidRPr="000E0579">
        <w:rPr>
          <w:rFonts w:eastAsia="Yu Gothic"/>
          <w:kern w:val="2"/>
          <w:sz w:val="26"/>
          <w:szCs w:val="26"/>
          <w:lang w:eastAsia="en-US"/>
          <w14:ligatures w14:val="standardContextual"/>
        </w:rPr>
        <w:t xml:space="preserve"> </w:t>
      </w:r>
      <w:r w:rsidRPr="000E0579">
        <w:rPr>
          <w:rFonts w:eastAsiaTheme="minorEastAsia"/>
          <w:sz w:val="26"/>
          <w:szCs w:val="26"/>
        </w:rPr>
        <w:t>является Администрация города Когалыма в лице муниципального казенного учреждения «Управление капитального строительства и жилищно-коммунального комплекса города Когалыма» (далее – Уполномоченный орган).</w:t>
      </w:r>
    </w:p>
    <w:p w14:paraId="27A94841" w14:textId="05F1359F" w:rsidR="0091494C" w:rsidRPr="000E0579" w:rsidRDefault="0091494C" w:rsidP="0091494C">
      <w:pPr>
        <w:ind w:firstLine="709"/>
        <w:jc w:val="both"/>
        <w:rPr>
          <w:rFonts w:eastAsiaTheme="minorEastAsia"/>
          <w:sz w:val="26"/>
          <w:szCs w:val="26"/>
        </w:rPr>
      </w:pPr>
      <w:r w:rsidRPr="000E0579">
        <w:rPr>
          <w:rFonts w:eastAsiaTheme="minorEastAsia"/>
          <w:sz w:val="26"/>
          <w:szCs w:val="26"/>
        </w:rPr>
        <w:t xml:space="preserve">Исполнение отдельных видов работ, необходимых для предоставления </w:t>
      </w:r>
      <w:r w:rsidR="0003006A">
        <w:rPr>
          <w:rFonts w:eastAsiaTheme="minorEastAsia"/>
          <w:sz w:val="26"/>
          <w:szCs w:val="26"/>
        </w:rPr>
        <w:t>работ по уходу за местом захоронения</w:t>
      </w:r>
      <w:r w:rsidRPr="000E0579">
        <w:rPr>
          <w:rFonts w:eastAsiaTheme="minorEastAsia"/>
          <w:sz w:val="26"/>
          <w:szCs w:val="26"/>
        </w:rPr>
        <w:t xml:space="preserve">, осуществляется силами лиц, зарегистрированных в реестре поставщиков похоронных товаров и услуг и получивших доступ к ФГИС ПГС в качестве поставщика </w:t>
      </w:r>
      <w:r w:rsidR="005867FA">
        <w:rPr>
          <w:rFonts w:eastAsiaTheme="minorEastAsia"/>
          <w:sz w:val="26"/>
          <w:szCs w:val="26"/>
        </w:rPr>
        <w:t>у</w:t>
      </w:r>
      <w:r w:rsidRPr="000E0579">
        <w:rPr>
          <w:rFonts w:eastAsiaTheme="minorEastAsia"/>
          <w:sz w:val="26"/>
          <w:szCs w:val="26"/>
        </w:rPr>
        <w:t>слуги (далее – Исполнители).</w:t>
      </w:r>
    </w:p>
    <w:p w14:paraId="59045702" w14:textId="268C6831" w:rsidR="00486A11" w:rsidRPr="000E0579" w:rsidRDefault="00814D92" w:rsidP="00486A11">
      <w:pPr>
        <w:ind w:firstLine="709"/>
        <w:jc w:val="both"/>
        <w:rPr>
          <w:rFonts w:eastAsia="Yu Gothic"/>
          <w:kern w:val="2"/>
          <w:sz w:val="26"/>
          <w:szCs w:val="26"/>
          <w:lang w:eastAsia="en-US"/>
          <w14:ligatures w14:val="standardContextual"/>
        </w:rPr>
      </w:pPr>
      <w:bookmarkStart w:id="1" w:name="ПУ3"/>
      <w:bookmarkEnd w:id="1"/>
      <w:r w:rsidRPr="000E0579">
        <w:rPr>
          <w:rFonts w:eastAsia="Yu Gothic"/>
          <w:kern w:val="2"/>
          <w:sz w:val="26"/>
          <w:szCs w:val="26"/>
          <w:lang w:eastAsia="en-US"/>
          <w14:ligatures w14:val="standardContextual"/>
        </w:rPr>
        <w:t xml:space="preserve">3.  </w:t>
      </w:r>
      <w:r w:rsidR="002A27D5">
        <w:rPr>
          <w:rFonts w:eastAsia="Yu Gothic"/>
          <w:kern w:val="2"/>
          <w:sz w:val="26"/>
          <w:szCs w:val="26"/>
          <w:lang w:eastAsia="en-US"/>
          <w14:ligatures w14:val="standardContextual"/>
        </w:rPr>
        <w:t xml:space="preserve">Порядок включает в себя </w:t>
      </w:r>
      <w:r w:rsidR="00486A11" w:rsidRPr="000E0579">
        <w:rPr>
          <w:rFonts w:eastAsia="Yu Gothic"/>
          <w:kern w:val="2"/>
          <w:sz w:val="26"/>
          <w:szCs w:val="26"/>
          <w:lang w:eastAsia="en-US"/>
          <w14:ligatures w14:val="standardContextual"/>
        </w:rPr>
        <w:t>следующие виды работ:</w:t>
      </w:r>
    </w:p>
    <w:p w14:paraId="2C98F1E8" w14:textId="314015D5" w:rsidR="00486A11" w:rsidRPr="000E0579" w:rsidRDefault="00486A11" w:rsidP="00486A11">
      <w:pPr>
        <w:ind w:firstLine="709"/>
        <w:jc w:val="both"/>
        <w:rPr>
          <w:rFonts w:eastAsia="Yu Gothic"/>
          <w:kern w:val="2"/>
          <w:sz w:val="26"/>
          <w:szCs w:val="26"/>
          <w:lang w:eastAsia="en-US"/>
          <w14:ligatures w14:val="standardContextual"/>
        </w:rPr>
      </w:pPr>
      <w:r w:rsidRPr="000E0579">
        <w:rPr>
          <w:rFonts w:eastAsia="Yu Gothic"/>
          <w:kern w:val="2"/>
          <w:sz w:val="26"/>
          <w:szCs w:val="26"/>
          <w:lang w:eastAsia="en-US"/>
          <w14:ligatures w14:val="standardContextual"/>
        </w:rPr>
        <w:t>а) уборка участка – удаление мусора, опавших листьев, сухой травы, очистка территории места захоронения, вывоз снега, наледи, листвы, покос травы;</w:t>
      </w:r>
    </w:p>
    <w:p w14:paraId="5F8E753D" w14:textId="7709E25F" w:rsidR="00486A11" w:rsidRPr="000E0579" w:rsidRDefault="00486A11" w:rsidP="00486A11">
      <w:pPr>
        <w:ind w:firstLine="709"/>
        <w:jc w:val="both"/>
        <w:rPr>
          <w:rFonts w:eastAsia="Yu Gothic"/>
          <w:kern w:val="2"/>
          <w:sz w:val="26"/>
          <w:szCs w:val="26"/>
          <w:lang w:eastAsia="en-US"/>
          <w14:ligatures w14:val="standardContextual"/>
        </w:rPr>
      </w:pPr>
      <w:r w:rsidRPr="000E0579">
        <w:rPr>
          <w:rFonts w:eastAsia="Yu Gothic"/>
          <w:kern w:val="2"/>
          <w:sz w:val="26"/>
          <w:szCs w:val="26"/>
          <w:lang w:eastAsia="en-US"/>
          <w14:ligatures w14:val="standardContextual"/>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0E0579">
        <w:rPr>
          <w:rFonts w:eastAsia="Yu Gothic"/>
          <w:kern w:val="2"/>
          <w:sz w:val="26"/>
          <w:szCs w:val="26"/>
          <w:lang w:eastAsia="en-US"/>
          <w14:ligatures w14:val="standardContextual"/>
        </w:rPr>
        <w:t>минимализации</w:t>
      </w:r>
      <w:proofErr w:type="spellEnd"/>
      <w:r w:rsidRPr="000E0579">
        <w:rPr>
          <w:rFonts w:eastAsia="Yu Gothic"/>
          <w:kern w:val="2"/>
          <w:sz w:val="26"/>
          <w:szCs w:val="26"/>
          <w:lang w:eastAsia="en-US"/>
          <w14:ligatures w14:val="standardContextual"/>
        </w:rPr>
        <w:t xml:space="preserve"> роста травы и сорняков;</w:t>
      </w:r>
    </w:p>
    <w:p w14:paraId="37882BAD" w14:textId="6F253DFC" w:rsidR="00486A11" w:rsidRPr="000E0579" w:rsidRDefault="00486A11" w:rsidP="00486A11">
      <w:pPr>
        <w:ind w:firstLine="709"/>
        <w:jc w:val="both"/>
        <w:rPr>
          <w:rFonts w:eastAsia="Yu Gothic"/>
          <w:kern w:val="2"/>
          <w:sz w:val="26"/>
          <w:szCs w:val="26"/>
          <w:lang w:eastAsia="en-US"/>
          <w14:ligatures w14:val="standardContextual"/>
        </w:rPr>
      </w:pPr>
      <w:r w:rsidRPr="000E0579">
        <w:rPr>
          <w:rFonts w:eastAsia="Yu Gothic"/>
          <w:kern w:val="2"/>
          <w:sz w:val="26"/>
          <w:szCs w:val="26"/>
          <w:lang w:eastAsia="en-US"/>
          <w14:ligatures w14:val="standardContextual"/>
        </w:rPr>
        <w:t>в) озеленение участка – посадка цветов и иных декоративных растений, создание цветников;</w:t>
      </w:r>
    </w:p>
    <w:p w14:paraId="6FEDE6BF" w14:textId="4EF9FA5F" w:rsidR="00486A11" w:rsidRPr="000E0579" w:rsidRDefault="00486A11" w:rsidP="00486A11">
      <w:pPr>
        <w:ind w:firstLine="709"/>
        <w:jc w:val="both"/>
        <w:rPr>
          <w:rFonts w:eastAsia="Yu Gothic"/>
          <w:kern w:val="2"/>
          <w:sz w:val="26"/>
          <w:szCs w:val="26"/>
          <w:lang w:eastAsia="en-US"/>
          <w14:ligatures w14:val="standardContextual"/>
        </w:rPr>
      </w:pPr>
      <w:r w:rsidRPr="000E0579">
        <w:rPr>
          <w:rFonts w:eastAsia="Yu Gothic"/>
          <w:kern w:val="2"/>
          <w:sz w:val="26"/>
          <w:szCs w:val="26"/>
          <w:lang w:eastAsia="en-US"/>
          <w14:ligatures w14:val="standardContextual"/>
        </w:rPr>
        <w:t>г) полив и уход за растениями – организация регулярного полива, подкормки, удаление сорной растительности;</w:t>
      </w:r>
    </w:p>
    <w:p w14:paraId="422C715E" w14:textId="4112EF83" w:rsidR="00486A11" w:rsidRPr="000E0579" w:rsidRDefault="00486A11" w:rsidP="00486A11">
      <w:pPr>
        <w:ind w:firstLine="709"/>
        <w:jc w:val="both"/>
        <w:rPr>
          <w:rFonts w:eastAsia="Yu Gothic"/>
          <w:kern w:val="2"/>
          <w:sz w:val="26"/>
          <w:szCs w:val="26"/>
          <w:lang w:eastAsia="en-US"/>
          <w14:ligatures w14:val="standardContextual"/>
        </w:rPr>
      </w:pPr>
      <w:r w:rsidRPr="000E0579">
        <w:rPr>
          <w:rFonts w:eastAsia="Yu Gothic"/>
          <w:kern w:val="2"/>
          <w:sz w:val="26"/>
          <w:szCs w:val="26"/>
          <w:lang w:eastAsia="en-US"/>
          <w14:ligatures w14:val="standardContextual"/>
        </w:rPr>
        <w:t>д) ремонтные работы на участке – мелкий ремонт оград, памятников, элементов благоустройства;</w:t>
      </w:r>
    </w:p>
    <w:p w14:paraId="041E063C" w14:textId="5290D507" w:rsidR="00486A11" w:rsidRPr="000E0579" w:rsidRDefault="00486A11" w:rsidP="00486A11">
      <w:pPr>
        <w:ind w:firstLine="709"/>
        <w:jc w:val="both"/>
        <w:rPr>
          <w:rFonts w:eastAsia="Yu Gothic"/>
          <w:kern w:val="2"/>
          <w:sz w:val="26"/>
          <w:szCs w:val="26"/>
          <w:lang w:eastAsia="en-US"/>
          <w14:ligatures w14:val="standardContextual"/>
        </w:rPr>
      </w:pPr>
      <w:r w:rsidRPr="000E0579">
        <w:rPr>
          <w:rFonts w:eastAsia="Yu Gothic"/>
          <w:kern w:val="2"/>
          <w:sz w:val="26"/>
          <w:szCs w:val="26"/>
          <w:lang w:eastAsia="en-US"/>
          <w14:ligatures w14:val="standardContextual"/>
        </w:rPr>
        <w:t>е) возложение цветов – организация приобретения, доставки и размещения живых либо искусственных цветов, венков;</w:t>
      </w:r>
    </w:p>
    <w:p w14:paraId="0CD1947D" w14:textId="3AB84E5E" w:rsidR="00486A11" w:rsidRPr="000E0579" w:rsidRDefault="00486A11" w:rsidP="00486A11">
      <w:pPr>
        <w:ind w:firstLine="709"/>
        <w:jc w:val="both"/>
        <w:rPr>
          <w:rFonts w:eastAsia="Yu Gothic"/>
          <w:kern w:val="2"/>
          <w:sz w:val="26"/>
          <w:szCs w:val="26"/>
          <w:lang w:eastAsia="en-US"/>
          <w14:ligatures w14:val="standardContextual"/>
        </w:rPr>
      </w:pPr>
      <w:r w:rsidRPr="000E0579">
        <w:rPr>
          <w:rFonts w:eastAsia="Yu Gothic"/>
          <w:kern w:val="2"/>
          <w:sz w:val="26"/>
          <w:szCs w:val="26"/>
          <w:lang w:eastAsia="en-US"/>
          <w14:ligatures w14:val="standardContextual"/>
        </w:rPr>
        <w:t>ж) оформление участка – декоративное оформление территории, установка элементов сезонного или тематического декора;</w:t>
      </w:r>
    </w:p>
    <w:p w14:paraId="58FB0666" w14:textId="09D39B31" w:rsidR="00486A11" w:rsidRPr="000E0579" w:rsidRDefault="00486A11" w:rsidP="00486A11">
      <w:pPr>
        <w:ind w:firstLine="709"/>
        <w:jc w:val="both"/>
        <w:rPr>
          <w:rFonts w:eastAsia="Yu Gothic"/>
          <w:kern w:val="2"/>
          <w:sz w:val="26"/>
          <w:szCs w:val="26"/>
          <w:lang w:eastAsia="en-US"/>
          <w14:ligatures w14:val="standardContextual"/>
        </w:rPr>
      </w:pPr>
      <w:r w:rsidRPr="000E0579">
        <w:rPr>
          <w:rFonts w:eastAsia="Yu Gothic"/>
          <w:kern w:val="2"/>
          <w:sz w:val="26"/>
          <w:szCs w:val="26"/>
          <w:lang w:eastAsia="en-US"/>
          <w14:ligatures w14:val="standardContextual"/>
        </w:rPr>
        <w:t>з) установка атрибутики – установка памятных табличек, знаков, фотокерамики, вазонов, скамеек, урн по согласованию с Заявителем;</w:t>
      </w:r>
    </w:p>
    <w:p w14:paraId="35B7BAD7" w14:textId="77777777" w:rsidR="0086698E" w:rsidRPr="000E0579" w:rsidRDefault="00486A11" w:rsidP="00486A11">
      <w:pPr>
        <w:ind w:firstLine="709"/>
        <w:jc w:val="both"/>
        <w:rPr>
          <w:rFonts w:eastAsia="Yu Gothic"/>
          <w:kern w:val="2"/>
          <w:sz w:val="26"/>
          <w:szCs w:val="26"/>
          <w:lang w:eastAsia="en-US"/>
          <w14:ligatures w14:val="standardContextual"/>
        </w:rPr>
      </w:pPr>
      <w:r w:rsidRPr="000E0579">
        <w:rPr>
          <w:rFonts w:eastAsia="Yu Gothic"/>
          <w:kern w:val="2"/>
          <w:sz w:val="26"/>
          <w:szCs w:val="26"/>
          <w:lang w:eastAsia="en-US"/>
          <w14:ligatures w14:val="standardContextual"/>
        </w:rPr>
        <w:t>и) работы на участке по запросу – иные индивидуальные виды работ, связанные с благоустройством и уходом за территорией, по заявлению Заявителя.</w:t>
      </w:r>
    </w:p>
    <w:p w14:paraId="36F81A2E" w14:textId="73093D1D" w:rsidR="008D57AD" w:rsidRPr="000E0579" w:rsidRDefault="00814D92" w:rsidP="008D57AD">
      <w:pPr>
        <w:pStyle w:val="a8"/>
        <w:spacing w:line="240" w:lineRule="auto"/>
        <w:ind w:left="0" w:right="-1" w:firstLine="709"/>
        <w:rPr>
          <w:rFonts w:ascii="Times New Roman" w:eastAsia="Yu Gothic" w:hAnsi="Times New Roman"/>
          <w:kern w:val="2"/>
          <w:sz w:val="26"/>
          <w:szCs w:val="26"/>
          <w14:ligatures w14:val="standardContextual"/>
        </w:rPr>
      </w:pPr>
      <w:r w:rsidRPr="000E0579">
        <w:rPr>
          <w:rFonts w:ascii="Times New Roman" w:eastAsia="Yu Gothic" w:hAnsi="Times New Roman"/>
          <w:kern w:val="2"/>
          <w:sz w:val="26"/>
          <w:szCs w:val="26"/>
          <w14:ligatures w14:val="standardContextual"/>
        </w:rPr>
        <w:t>4. </w:t>
      </w:r>
      <w:r w:rsidR="0035660C" w:rsidRPr="000E0579">
        <w:rPr>
          <w:rFonts w:ascii="Times New Roman" w:eastAsia="Yu Gothic" w:hAnsi="Times New Roman"/>
          <w:kern w:val="2"/>
          <w:sz w:val="26"/>
          <w:szCs w:val="26"/>
          <w14:ligatures w14:val="standardContextual"/>
        </w:rPr>
        <w:t xml:space="preserve">Заявителями </w:t>
      </w:r>
      <w:r w:rsidR="002A27D5" w:rsidRPr="000E0579">
        <w:rPr>
          <w:rFonts w:ascii="Times New Roman" w:eastAsia="Yu Gothic" w:hAnsi="Times New Roman"/>
          <w:kern w:val="2"/>
          <w:sz w:val="26"/>
          <w:szCs w:val="26"/>
          <w14:ligatures w14:val="standardContextual"/>
        </w:rPr>
        <w:t>являются</w:t>
      </w:r>
      <w:r w:rsidR="0035660C" w:rsidRPr="000E0579">
        <w:rPr>
          <w:rFonts w:ascii="Times New Roman" w:eastAsia="Yu Gothic" w:hAnsi="Times New Roman"/>
          <w:kern w:val="2"/>
          <w:sz w:val="26"/>
          <w:szCs w:val="26"/>
          <w14:ligatures w14:val="standardContextual"/>
        </w:rPr>
        <w:t xml:space="preserve"> лица, </w:t>
      </w:r>
      <w:r w:rsidR="008D57AD" w:rsidRPr="000E0579">
        <w:rPr>
          <w:rFonts w:ascii="Times New Roman" w:eastAsia="Yu Gothic" w:hAnsi="Times New Roman"/>
          <w:kern w:val="2"/>
          <w:sz w:val="26"/>
          <w:szCs w:val="26"/>
          <w14:ligatures w14:val="standardContextual"/>
        </w:rPr>
        <w:t>взявшие на себя обязанность по уходу и содержанию места захоронения (далее – Заявители) в том числе:</w:t>
      </w:r>
    </w:p>
    <w:p w14:paraId="6711381E" w14:textId="77777777" w:rsidR="008D57AD" w:rsidRPr="000E0579" w:rsidRDefault="008D57AD" w:rsidP="008D57AD">
      <w:pPr>
        <w:numPr>
          <w:ilvl w:val="0"/>
          <w:numId w:val="5"/>
        </w:numPr>
        <w:spacing w:after="200" w:line="276" w:lineRule="auto"/>
        <w:ind w:firstLine="709"/>
        <w:contextualSpacing/>
        <w:jc w:val="both"/>
        <w:rPr>
          <w:rFonts w:eastAsia="Yu Gothic"/>
          <w:kern w:val="2"/>
          <w:sz w:val="26"/>
          <w:szCs w:val="26"/>
          <w:lang w:eastAsia="en-US"/>
          <w14:ligatures w14:val="standardContextual"/>
        </w:rPr>
      </w:pPr>
      <w:r w:rsidRPr="000E0579">
        <w:rPr>
          <w:rFonts w:eastAsia="Yu Gothic"/>
          <w:kern w:val="2"/>
          <w:sz w:val="26"/>
          <w:szCs w:val="26"/>
          <w:lang w:eastAsia="en-US"/>
          <w14:ligatures w14:val="standardContextual"/>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14:paraId="1AA2B5D6" w14:textId="66AA4866" w:rsidR="008D57AD" w:rsidRPr="000E0579" w:rsidRDefault="008D57AD" w:rsidP="008D57AD">
      <w:pPr>
        <w:numPr>
          <w:ilvl w:val="0"/>
          <w:numId w:val="5"/>
        </w:numPr>
        <w:spacing w:after="200" w:line="276" w:lineRule="auto"/>
        <w:ind w:firstLine="709"/>
        <w:contextualSpacing/>
        <w:jc w:val="both"/>
        <w:rPr>
          <w:rFonts w:eastAsia="Yu Gothic"/>
          <w:kern w:val="2"/>
          <w:sz w:val="26"/>
          <w:szCs w:val="26"/>
          <w:lang w:eastAsia="en-US"/>
          <w14:ligatures w14:val="standardContextual"/>
        </w:rPr>
      </w:pPr>
      <w:r w:rsidRPr="000E0579">
        <w:rPr>
          <w:rFonts w:eastAsia="Yu Gothic"/>
          <w:kern w:val="2"/>
          <w:sz w:val="26"/>
          <w:szCs w:val="26"/>
          <w:lang w:eastAsia="en-US"/>
          <w14:ligatures w14:val="standardContextual"/>
        </w:rPr>
        <w:t xml:space="preserve">третьи лица, решившие оформить </w:t>
      </w:r>
      <w:r w:rsidR="00E05D73">
        <w:rPr>
          <w:rFonts w:eastAsia="Yu Gothic"/>
          <w:kern w:val="2"/>
          <w:sz w:val="26"/>
          <w:szCs w:val="26"/>
          <w:lang w:eastAsia="en-US"/>
          <w14:ligatures w14:val="standardContextual"/>
        </w:rPr>
        <w:t>з</w:t>
      </w:r>
      <w:r w:rsidRPr="000E0579">
        <w:rPr>
          <w:rFonts w:eastAsia="Yu Gothic"/>
          <w:kern w:val="2"/>
          <w:sz w:val="26"/>
          <w:szCs w:val="26"/>
          <w:lang w:eastAsia="en-US"/>
          <w14:ligatures w14:val="standardContextual"/>
        </w:rPr>
        <w:t xml:space="preserve"> уходу за местом захоронения (при наличии полномочий на действия от лица, ответственного за захоронение).</w:t>
      </w:r>
    </w:p>
    <w:p w14:paraId="51519D26" w14:textId="1C1134D8" w:rsidR="00F27B4C" w:rsidRPr="000E0579" w:rsidRDefault="00F27B4C" w:rsidP="008D57AD">
      <w:pPr>
        <w:ind w:firstLine="709"/>
        <w:jc w:val="both"/>
        <w:rPr>
          <w:rFonts w:eastAsia="Yu Gothic"/>
          <w:kern w:val="2"/>
          <w:sz w:val="26"/>
          <w:szCs w:val="26"/>
          <w:lang w:eastAsia="en-US"/>
          <w14:ligatures w14:val="standardContextual"/>
        </w:rPr>
      </w:pPr>
      <w:r w:rsidRPr="00C52D61">
        <w:rPr>
          <w:rFonts w:eastAsia="Yu Gothic"/>
          <w:kern w:val="2"/>
          <w:sz w:val="26"/>
          <w:szCs w:val="26"/>
          <w:lang w:eastAsia="en-US"/>
          <w14:ligatures w14:val="standardContextual"/>
        </w:rPr>
        <w:t xml:space="preserve">5. Информирование Заявителей о </w:t>
      </w:r>
      <w:r w:rsidR="00C52D61" w:rsidRPr="00C52D61">
        <w:rPr>
          <w:rFonts w:eastAsia="Yu Gothic"/>
          <w:kern w:val="2"/>
          <w:sz w:val="26"/>
          <w:szCs w:val="26"/>
          <w:lang w:eastAsia="en-US"/>
          <w14:ligatures w14:val="standardContextual"/>
        </w:rPr>
        <w:t>п</w:t>
      </w:r>
      <w:r w:rsidR="002A27D5" w:rsidRPr="00C52D61">
        <w:rPr>
          <w:rFonts w:eastAsia="Yu Gothic"/>
          <w:kern w:val="2"/>
          <w:sz w:val="26"/>
          <w:szCs w:val="26"/>
          <w:lang w:eastAsia="en-US"/>
          <w14:ligatures w14:val="standardContextual"/>
        </w:rPr>
        <w:t xml:space="preserve">орядке </w:t>
      </w:r>
      <w:r w:rsidR="002A27D5" w:rsidRPr="00C52D61">
        <w:rPr>
          <w:rFonts w:eastAsia="Yu Gothic"/>
          <w:kern w:val="2"/>
          <w:sz w:val="26"/>
          <w:szCs w:val="26"/>
          <w14:ligatures w14:val="standardContextual"/>
        </w:rPr>
        <w:t>по уходу за местом захоронения осуществляется</w:t>
      </w:r>
      <w:r w:rsidRPr="000E0579">
        <w:rPr>
          <w:rFonts w:eastAsia="Yu Gothic"/>
          <w:kern w:val="2"/>
          <w:sz w:val="26"/>
          <w:szCs w:val="26"/>
          <w:lang w:eastAsia="en-US"/>
          <w14:ligatures w14:val="standardContextual"/>
        </w:rPr>
        <w:t xml:space="preserve"> Уполномоченным органом посредством размещения/предоставления информации:</w:t>
      </w:r>
    </w:p>
    <w:p w14:paraId="249ACFBA" w14:textId="77777777" w:rsidR="00B922BF" w:rsidRPr="000E0579" w:rsidRDefault="00B922BF" w:rsidP="00B922BF">
      <w:pPr>
        <w:ind w:firstLine="709"/>
        <w:jc w:val="both"/>
        <w:rPr>
          <w:rFonts w:eastAsia="Yu Gothic"/>
          <w:kern w:val="2"/>
          <w:sz w:val="26"/>
          <w:szCs w:val="26"/>
          <w:lang w:eastAsia="en-US"/>
          <w14:ligatures w14:val="standardContextual"/>
        </w:rPr>
      </w:pPr>
      <w:r w:rsidRPr="000E0579">
        <w:rPr>
          <w:rFonts w:eastAsia="Yu Gothic"/>
          <w:kern w:val="2"/>
          <w:sz w:val="26"/>
          <w:szCs w:val="26"/>
          <w:lang w:eastAsia="en-US"/>
          <w14:ligatures w14:val="standardContextual"/>
        </w:rPr>
        <w:t>а) в Федеральной государственной информационной системе «Единый портал государственных и муниципальных услуг (функций)» (далее - ЕПГУ);</w:t>
      </w:r>
    </w:p>
    <w:p w14:paraId="621FC778" w14:textId="77777777" w:rsidR="00B922BF" w:rsidRPr="000E0579" w:rsidRDefault="00B922BF" w:rsidP="00B922BF">
      <w:pPr>
        <w:ind w:firstLine="709"/>
        <w:jc w:val="both"/>
        <w:rPr>
          <w:rFonts w:eastAsia="MS Mincho"/>
          <w:kern w:val="2"/>
          <w:sz w:val="26"/>
          <w:szCs w:val="26"/>
          <w:lang w:eastAsia="en-US"/>
          <w14:ligatures w14:val="standardContextual"/>
        </w:rPr>
      </w:pPr>
      <w:r w:rsidRPr="000E0579">
        <w:rPr>
          <w:rFonts w:eastAsia="Yu Gothic"/>
          <w:kern w:val="2"/>
          <w:sz w:val="26"/>
          <w:szCs w:val="26"/>
          <w:lang w:eastAsia="en-US"/>
          <w14:ligatures w14:val="standardContextual"/>
        </w:rPr>
        <w:t>б) на официальном сайте</w:t>
      </w:r>
      <w:r w:rsidRPr="000E0579">
        <w:rPr>
          <w:rFonts w:eastAsia="MS Mincho"/>
          <w:kern w:val="2"/>
          <w:sz w:val="26"/>
          <w:szCs w:val="26"/>
          <w:lang w:eastAsia="en-US"/>
          <w14:ligatures w14:val="standardContextual"/>
        </w:rPr>
        <w:t xml:space="preserve"> органов местного самоуправления города Когалыма в информационно-телекоммуникационной сети Интернет (</w:t>
      </w:r>
      <w:hyperlink r:id="rId14" w:history="1">
        <w:r w:rsidRPr="000E0579">
          <w:rPr>
            <w:rStyle w:val="ab"/>
            <w:rFonts w:eastAsia="MS Mincho"/>
            <w:color w:val="auto"/>
            <w:kern w:val="2"/>
            <w:sz w:val="26"/>
            <w:szCs w:val="26"/>
            <w:u w:val="none"/>
            <w:lang w:eastAsia="en-US"/>
            <w14:ligatures w14:val="standardContextual"/>
          </w:rPr>
          <w:t>www.admkogalym.ru</w:t>
        </w:r>
      </w:hyperlink>
      <w:r w:rsidRPr="000E0579">
        <w:rPr>
          <w:rFonts w:eastAsia="MS Mincho"/>
          <w:kern w:val="2"/>
          <w:sz w:val="26"/>
          <w:szCs w:val="26"/>
          <w:lang w:eastAsia="en-US"/>
          <w14:ligatures w14:val="standardContextual"/>
        </w:rPr>
        <w:t>);</w:t>
      </w:r>
    </w:p>
    <w:p w14:paraId="78342992" w14:textId="77777777" w:rsidR="00B922BF" w:rsidRPr="000E0579" w:rsidRDefault="00B922BF" w:rsidP="00B922BF">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в) по телефонам Уполномоченного органа: 8(34667)93-731, 8(34667)93-789;</w:t>
      </w:r>
    </w:p>
    <w:p w14:paraId="4CDBD8F9" w14:textId="756688DE" w:rsidR="00B74C3B" w:rsidRPr="000E0579" w:rsidRDefault="00B74C3B" w:rsidP="00B74C3B">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 xml:space="preserve">6. </w:t>
      </w:r>
      <w:r w:rsidR="00000257">
        <w:rPr>
          <w:rFonts w:eastAsia="MS Mincho"/>
          <w:kern w:val="2"/>
          <w:sz w:val="26"/>
          <w:szCs w:val="26"/>
          <w:lang w:eastAsia="en-US"/>
          <w14:ligatures w14:val="standardContextual"/>
        </w:rPr>
        <w:t xml:space="preserve">Проведение работ по уходу за местом захоронения </w:t>
      </w:r>
      <w:r w:rsidR="00AE7682">
        <w:rPr>
          <w:rFonts w:eastAsia="MS Mincho"/>
          <w:kern w:val="2"/>
          <w:sz w:val="26"/>
          <w:szCs w:val="26"/>
          <w:lang w:eastAsia="en-US"/>
          <w14:ligatures w14:val="standardContextual"/>
        </w:rPr>
        <w:t xml:space="preserve">осуществляется </w:t>
      </w:r>
      <w:r w:rsidR="00AE7682" w:rsidRPr="000E0579">
        <w:rPr>
          <w:rFonts w:eastAsia="MS Mincho"/>
          <w:kern w:val="2"/>
          <w:sz w:val="26"/>
          <w:szCs w:val="26"/>
          <w:lang w:eastAsia="en-US"/>
          <w14:ligatures w14:val="standardContextual"/>
        </w:rPr>
        <w:t>на</w:t>
      </w:r>
      <w:r w:rsidRPr="000E0579">
        <w:rPr>
          <w:rFonts w:eastAsia="MS Mincho"/>
          <w:kern w:val="2"/>
          <w:sz w:val="26"/>
          <w:szCs w:val="26"/>
          <w:lang w:eastAsia="en-US"/>
          <w14:ligatures w14:val="standardContextual"/>
        </w:rPr>
        <w:t xml:space="preserve"> </w:t>
      </w:r>
      <w:r w:rsidR="00B54C19" w:rsidRPr="000E0579">
        <w:rPr>
          <w:rFonts w:eastAsia="MS Mincho"/>
          <w:kern w:val="2"/>
          <w:sz w:val="26"/>
          <w:szCs w:val="26"/>
          <w:lang w:eastAsia="en-US"/>
          <w14:ligatures w14:val="standardContextual"/>
        </w:rPr>
        <w:t xml:space="preserve">основании заявления (обращения) </w:t>
      </w:r>
      <w:r w:rsidR="00AE7682">
        <w:rPr>
          <w:rFonts w:eastAsia="MS Mincho"/>
          <w:kern w:val="2"/>
          <w:sz w:val="26"/>
          <w:szCs w:val="26"/>
          <w:lang w:eastAsia="en-US"/>
          <w14:ligatures w14:val="standardContextual"/>
        </w:rPr>
        <w:t>Заявителя,</w:t>
      </w:r>
      <w:r w:rsidR="00AE7682" w:rsidRPr="000E0579">
        <w:rPr>
          <w:rFonts w:eastAsia="MS Mincho"/>
          <w:kern w:val="2"/>
          <w:sz w:val="26"/>
          <w:szCs w:val="26"/>
          <w:lang w:eastAsia="en-US"/>
          <w14:ligatures w14:val="standardContextual"/>
        </w:rPr>
        <w:t xml:space="preserve"> </w:t>
      </w:r>
      <w:r w:rsidR="00B54C19" w:rsidRPr="000E0579">
        <w:rPr>
          <w:rFonts w:eastAsia="MS Mincho"/>
          <w:kern w:val="2"/>
          <w:sz w:val="26"/>
          <w:szCs w:val="26"/>
          <w:lang w:eastAsia="en-US"/>
          <w14:ligatures w14:val="standardContextual"/>
        </w:rPr>
        <w:t xml:space="preserve">поданного </w:t>
      </w:r>
      <w:r w:rsidR="00B54C19" w:rsidRPr="002F0080">
        <w:rPr>
          <w:rFonts w:eastAsiaTheme="minorHAnsi"/>
          <w:sz w:val="26"/>
          <w:szCs w:val="26"/>
          <w:lang w:eastAsia="en-US"/>
        </w:rPr>
        <w:t>посредством ЕПГУ.</w:t>
      </w:r>
    </w:p>
    <w:p w14:paraId="42B7282F" w14:textId="572DD8B4" w:rsidR="00BC6D51" w:rsidRPr="000E0579" w:rsidRDefault="00EC3420" w:rsidP="00BC6D51">
      <w:pPr>
        <w:ind w:firstLine="709"/>
        <w:jc w:val="both"/>
        <w:rPr>
          <w:rFonts w:eastAsia="MS Mincho"/>
          <w:kern w:val="2"/>
          <w:sz w:val="26"/>
          <w:szCs w:val="26"/>
          <w:lang w:eastAsia="en-US"/>
          <w14:ligatures w14:val="standardContextual"/>
        </w:rPr>
      </w:pPr>
      <w:bookmarkStart w:id="2" w:name="_Toc206171368"/>
      <w:bookmarkEnd w:id="0"/>
      <w:r w:rsidRPr="000E0579">
        <w:rPr>
          <w:rFonts w:eastAsia="MS Mincho"/>
          <w:kern w:val="2"/>
          <w:sz w:val="26"/>
          <w:szCs w:val="26"/>
          <w:lang w:eastAsia="en-US"/>
          <w14:ligatures w14:val="standardContextual"/>
        </w:rPr>
        <w:t xml:space="preserve">7. Результатами </w:t>
      </w:r>
      <w:r w:rsidR="00000257">
        <w:rPr>
          <w:rFonts w:eastAsia="MS Mincho"/>
          <w:kern w:val="2"/>
          <w:sz w:val="26"/>
          <w:szCs w:val="26"/>
          <w:lang w:eastAsia="en-US"/>
          <w14:ligatures w14:val="standardContextual"/>
        </w:rPr>
        <w:t>обращения Заявителя</w:t>
      </w:r>
      <w:r w:rsidR="00872320" w:rsidRPr="000E0579">
        <w:rPr>
          <w:rFonts w:eastAsia="MS Mincho"/>
          <w:kern w:val="2"/>
          <w:sz w:val="26"/>
          <w:szCs w:val="26"/>
          <w:lang w:eastAsia="en-US"/>
          <w14:ligatures w14:val="standardContextual"/>
        </w:rPr>
        <w:t xml:space="preserve"> </w:t>
      </w:r>
      <w:r w:rsidRPr="000E0579">
        <w:rPr>
          <w:rFonts w:eastAsia="MS Mincho"/>
          <w:kern w:val="2"/>
          <w:sz w:val="26"/>
          <w:szCs w:val="26"/>
          <w:lang w:eastAsia="en-US"/>
          <w14:ligatures w14:val="standardContextual"/>
        </w:rPr>
        <w:t>являются:</w:t>
      </w:r>
    </w:p>
    <w:p w14:paraId="0DD6CE97" w14:textId="6E1A28B5" w:rsidR="002F0080" w:rsidRPr="000E0579" w:rsidRDefault="002F0080" w:rsidP="002F0080">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 xml:space="preserve">а) </w:t>
      </w:r>
      <w:r w:rsidR="00946F6D" w:rsidRPr="000E0579">
        <w:rPr>
          <w:rFonts w:eastAsia="MS Mincho"/>
          <w:kern w:val="2"/>
          <w:sz w:val="26"/>
          <w:szCs w:val="26"/>
          <w:lang w:eastAsia="en-US"/>
          <w14:ligatures w14:val="standardContextual"/>
        </w:rPr>
        <w:t>оформление и предоставление Заявителю докумен</w:t>
      </w:r>
      <w:r w:rsidR="00365AC0" w:rsidRPr="000E0579">
        <w:rPr>
          <w:rFonts w:eastAsia="MS Mincho"/>
          <w:kern w:val="2"/>
          <w:sz w:val="26"/>
          <w:szCs w:val="26"/>
          <w:lang w:eastAsia="en-US"/>
          <w14:ligatures w14:val="standardContextual"/>
        </w:rPr>
        <w:t>та (акта выполненных работ, отче</w:t>
      </w:r>
      <w:r w:rsidR="00946F6D" w:rsidRPr="000E0579">
        <w:rPr>
          <w:rFonts w:eastAsia="MS Mincho"/>
          <w:kern w:val="2"/>
          <w:sz w:val="26"/>
          <w:szCs w:val="26"/>
          <w:lang w:eastAsia="en-US"/>
          <w14:ligatures w14:val="standardContextual"/>
        </w:rPr>
        <w:t xml:space="preserve">та о выполненных </w:t>
      </w:r>
      <w:r w:rsidR="004F2D57">
        <w:rPr>
          <w:rFonts w:eastAsia="MS Mincho"/>
          <w:kern w:val="2"/>
          <w:sz w:val="26"/>
          <w:szCs w:val="26"/>
          <w:lang w:eastAsia="en-US"/>
          <w14:ligatures w14:val="standardContextual"/>
        </w:rPr>
        <w:t>работах</w:t>
      </w:r>
      <w:r w:rsidR="00946F6D" w:rsidRPr="000E0579">
        <w:rPr>
          <w:rFonts w:eastAsia="MS Mincho"/>
          <w:kern w:val="2"/>
          <w:sz w:val="26"/>
          <w:szCs w:val="26"/>
          <w:lang w:eastAsia="en-US"/>
          <w14:ligatures w14:val="standardContextual"/>
        </w:rPr>
        <w:t xml:space="preserve"> либо иного документа, включая </w:t>
      </w:r>
      <w:proofErr w:type="spellStart"/>
      <w:r w:rsidR="00946F6D" w:rsidRPr="000E0579">
        <w:rPr>
          <w:rFonts w:eastAsia="MS Mincho"/>
          <w:kern w:val="2"/>
          <w:sz w:val="26"/>
          <w:szCs w:val="26"/>
          <w:lang w:eastAsia="en-US"/>
          <w14:ligatures w14:val="standardContextual"/>
        </w:rPr>
        <w:t>фотофиксацию</w:t>
      </w:r>
      <w:proofErr w:type="spellEnd"/>
      <w:r w:rsidR="00946F6D" w:rsidRPr="000E0579">
        <w:rPr>
          <w:rFonts w:eastAsia="MS Mincho"/>
          <w:kern w:val="2"/>
          <w:sz w:val="26"/>
          <w:szCs w:val="26"/>
          <w:lang w:eastAsia="en-US"/>
          <w14:ligatures w14:val="standardContextual"/>
        </w:rPr>
        <w:t xml:space="preserve">,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w:t>
      </w:r>
      <w:r w:rsidR="0003006A">
        <w:rPr>
          <w:rFonts w:eastAsia="MS Mincho"/>
          <w:kern w:val="2"/>
          <w:sz w:val="26"/>
          <w:szCs w:val="26"/>
          <w:lang w:eastAsia="en-US"/>
          <w14:ligatures w14:val="standardContextual"/>
        </w:rPr>
        <w:t>работ</w:t>
      </w:r>
      <w:r w:rsidR="00AE7682">
        <w:rPr>
          <w:rFonts w:eastAsia="MS Mincho"/>
          <w:kern w:val="2"/>
          <w:sz w:val="26"/>
          <w:szCs w:val="26"/>
          <w:lang w:eastAsia="en-US"/>
          <w14:ligatures w14:val="standardContextual"/>
        </w:rPr>
        <w:t xml:space="preserve">, </w:t>
      </w:r>
      <w:r w:rsidR="000E0579" w:rsidRPr="000E0579">
        <w:rPr>
          <w:rFonts w:eastAsia="MS Mincho"/>
          <w:kern w:val="2"/>
          <w:sz w:val="26"/>
          <w:szCs w:val="26"/>
          <w:lang w:eastAsia="en-US"/>
          <w14:ligatures w14:val="standardContextual"/>
        </w:rPr>
        <w:t>по форме согласно приложениям 1, 3 к настоящему Порядку;</w:t>
      </w:r>
    </w:p>
    <w:p w14:paraId="05883ECE" w14:textId="4DBC4503" w:rsidR="00946F6D" w:rsidRPr="000E0579" w:rsidRDefault="002F0080" w:rsidP="002F0080">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б</w:t>
      </w:r>
      <w:r w:rsidR="00946F6D" w:rsidRPr="000E0579">
        <w:rPr>
          <w:rFonts w:eastAsia="MS Mincho"/>
          <w:kern w:val="2"/>
          <w:sz w:val="26"/>
          <w:szCs w:val="26"/>
          <w:lang w:eastAsia="en-US"/>
          <w14:ligatures w14:val="standardContextual"/>
        </w:rPr>
        <w:t xml:space="preserve">) решение об отказе в предоставлении </w:t>
      </w:r>
      <w:r w:rsidR="00000257">
        <w:rPr>
          <w:rFonts w:eastAsia="MS Mincho"/>
          <w:kern w:val="2"/>
          <w:sz w:val="26"/>
          <w:szCs w:val="26"/>
          <w:lang w:eastAsia="en-US"/>
          <w14:ligatures w14:val="standardContextual"/>
        </w:rPr>
        <w:t>результата обращения</w:t>
      </w:r>
      <w:r w:rsidR="005C70B5">
        <w:rPr>
          <w:rFonts w:eastAsia="MS Mincho"/>
          <w:kern w:val="2"/>
          <w:sz w:val="26"/>
          <w:szCs w:val="26"/>
          <w:lang w:eastAsia="en-US"/>
          <w14:ligatures w14:val="standardContextual"/>
        </w:rPr>
        <w:t>.</w:t>
      </w:r>
    </w:p>
    <w:p w14:paraId="1920BD2D" w14:textId="4BCAFFB6" w:rsidR="00DB62AF" w:rsidRPr="000E0579" w:rsidRDefault="00C56C76" w:rsidP="00946F6D">
      <w:pPr>
        <w:ind w:firstLine="709"/>
        <w:jc w:val="both"/>
        <w:rPr>
          <w:rFonts w:eastAsia="MS Mincho"/>
          <w:kern w:val="2"/>
          <w:sz w:val="26"/>
          <w:szCs w:val="26"/>
          <w:lang w:eastAsia="en-US"/>
          <w14:ligatures w14:val="standardContextual"/>
        </w:rPr>
      </w:pPr>
      <w:r>
        <w:rPr>
          <w:rFonts w:eastAsia="MS Mincho"/>
          <w:kern w:val="2"/>
          <w:sz w:val="26"/>
          <w:szCs w:val="26"/>
          <w:lang w:eastAsia="en-US"/>
          <w14:ligatures w14:val="standardContextual"/>
        </w:rPr>
        <w:t>8</w:t>
      </w:r>
      <w:r w:rsidR="00DB62AF" w:rsidRPr="000E0579">
        <w:rPr>
          <w:rFonts w:eastAsia="MS Mincho"/>
          <w:kern w:val="2"/>
          <w:sz w:val="26"/>
          <w:szCs w:val="26"/>
          <w:lang w:eastAsia="en-US"/>
          <w14:ligatures w14:val="standardContextual"/>
        </w:rPr>
        <w:t xml:space="preserve">. Срок предоставления </w:t>
      </w:r>
      <w:r w:rsidR="00000257">
        <w:rPr>
          <w:rFonts w:eastAsia="MS Mincho"/>
          <w:kern w:val="2"/>
          <w:sz w:val="26"/>
          <w:szCs w:val="26"/>
          <w:lang w:eastAsia="en-US"/>
          <w14:ligatures w14:val="standardContextual"/>
        </w:rPr>
        <w:t>результата обращения</w:t>
      </w:r>
      <w:r w:rsidR="00DB62AF" w:rsidRPr="000E0579">
        <w:rPr>
          <w:rFonts w:eastAsia="MS Mincho"/>
          <w:kern w:val="2"/>
          <w:sz w:val="26"/>
          <w:szCs w:val="26"/>
          <w:lang w:eastAsia="en-US"/>
          <w14:ligatures w14:val="standardContextual"/>
        </w:rPr>
        <w:t xml:space="preserve"> составляет:</w:t>
      </w:r>
      <w:bookmarkEnd w:id="2"/>
    </w:p>
    <w:p w14:paraId="45A785F8" w14:textId="791EC6BA" w:rsidR="00946F6D" w:rsidRPr="000E0579" w:rsidRDefault="00946F6D" w:rsidP="00946F6D">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а) срок получения предложений от Исполнителей по заявлению</w:t>
      </w:r>
      <w:r w:rsidR="00DE03CB" w:rsidRPr="000E0579">
        <w:rPr>
          <w:rFonts w:eastAsia="MS Mincho"/>
          <w:kern w:val="2"/>
          <w:sz w:val="26"/>
          <w:szCs w:val="26"/>
          <w:lang w:eastAsia="en-US"/>
          <w14:ligatures w14:val="standardContextual"/>
        </w:rPr>
        <w:t xml:space="preserve"> (обращению)</w:t>
      </w:r>
      <w:r w:rsidRPr="000E0579">
        <w:rPr>
          <w:rFonts w:eastAsia="MS Mincho"/>
          <w:kern w:val="2"/>
          <w:sz w:val="26"/>
          <w:szCs w:val="26"/>
          <w:lang w:eastAsia="en-US"/>
          <w14:ligatures w14:val="standardContextual"/>
        </w:rPr>
        <w:t xml:space="preserve"> составляет 3 (три) рабочих дня;</w:t>
      </w:r>
    </w:p>
    <w:p w14:paraId="587DDFC7" w14:textId="31006C64" w:rsidR="00946F6D" w:rsidRPr="000E0579" w:rsidRDefault="00946F6D" w:rsidP="00946F6D">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б) сроки выполнения работ по уходу за местом захоронения определяются Исполнителем на основании заявления</w:t>
      </w:r>
      <w:r w:rsidR="006C6EB4" w:rsidRPr="000E0579">
        <w:rPr>
          <w:rFonts w:eastAsia="MS Mincho"/>
          <w:kern w:val="2"/>
          <w:sz w:val="26"/>
          <w:szCs w:val="26"/>
          <w:lang w:eastAsia="en-US"/>
          <w14:ligatures w14:val="standardContextual"/>
        </w:rPr>
        <w:t xml:space="preserve"> (обращение)</w:t>
      </w:r>
      <w:r w:rsidR="00E05D73">
        <w:rPr>
          <w:rFonts w:eastAsia="MS Mincho"/>
          <w:kern w:val="2"/>
          <w:sz w:val="26"/>
          <w:szCs w:val="26"/>
          <w:lang w:eastAsia="en-US"/>
          <w14:ligatures w14:val="standardContextual"/>
        </w:rPr>
        <w:t>.</w:t>
      </w:r>
    </w:p>
    <w:p w14:paraId="7778D9ED" w14:textId="24659C36" w:rsidR="00946F6D" w:rsidRPr="000E0579" w:rsidRDefault="00C56C76" w:rsidP="00946F6D">
      <w:pPr>
        <w:ind w:firstLine="709"/>
        <w:jc w:val="both"/>
        <w:rPr>
          <w:rFonts w:eastAsia="MS Mincho"/>
          <w:kern w:val="2"/>
          <w:sz w:val="26"/>
          <w:szCs w:val="26"/>
          <w:lang w:eastAsia="en-US"/>
          <w14:ligatures w14:val="standardContextual"/>
        </w:rPr>
      </w:pPr>
      <w:r>
        <w:rPr>
          <w:rFonts w:eastAsia="MS Mincho"/>
          <w:kern w:val="2"/>
          <w:sz w:val="26"/>
          <w:szCs w:val="26"/>
          <w:lang w:eastAsia="en-US"/>
          <w14:ligatures w14:val="standardContextual"/>
        </w:rPr>
        <w:t>9</w:t>
      </w:r>
      <w:r w:rsidR="00DB62AF" w:rsidRPr="000E0579">
        <w:rPr>
          <w:rFonts w:eastAsia="MS Mincho"/>
          <w:kern w:val="2"/>
          <w:sz w:val="26"/>
          <w:szCs w:val="26"/>
          <w:lang w:eastAsia="en-US"/>
          <w14:ligatures w14:val="standardContextual"/>
        </w:rPr>
        <w:t>. </w:t>
      </w:r>
      <w:proofErr w:type="spellStart"/>
      <w:r w:rsidR="00946F6D" w:rsidRPr="000E0579">
        <w:rPr>
          <w:rFonts w:eastAsia="MS Mincho"/>
          <w:kern w:val="2"/>
          <w:sz w:val="26"/>
          <w:szCs w:val="26"/>
          <w:lang w:eastAsia="en-US"/>
          <w14:ligatures w14:val="standardContextual"/>
        </w:rPr>
        <w:t>Непоступление</w:t>
      </w:r>
      <w:proofErr w:type="spellEnd"/>
      <w:r w:rsidR="00946F6D" w:rsidRPr="000E0579">
        <w:rPr>
          <w:rFonts w:eastAsia="MS Mincho"/>
          <w:kern w:val="2"/>
          <w:sz w:val="26"/>
          <w:szCs w:val="26"/>
          <w:lang w:eastAsia="en-US"/>
          <w14:ligatures w14:val="standardContextual"/>
        </w:rPr>
        <w:t xml:space="preserve"> предложений со стороны Исполнителей в течение 3 (трёх) рабочих дней после регистрации заявления Заявителем может свидетельствовать об отсутствии лиц, обслуживающих выбранное Заявителем кладбище, либо об их неготовности принять заявление в работу с указанным набором работ и условиями (в </w:t>
      </w:r>
      <w:proofErr w:type="spellStart"/>
      <w:r w:rsidR="00946F6D" w:rsidRPr="000E0579">
        <w:rPr>
          <w:rFonts w:eastAsia="MS Mincho"/>
          <w:kern w:val="2"/>
          <w:sz w:val="26"/>
          <w:szCs w:val="26"/>
          <w:lang w:eastAsia="en-US"/>
          <w14:ligatures w14:val="standardContextual"/>
        </w:rPr>
        <w:t>т.ч</w:t>
      </w:r>
      <w:proofErr w:type="spellEnd"/>
      <w:r w:rsidR="00946F6D" w:rsidRPr="000E0579">
        <w:rPr>
          <w:rFonts w:eastAsia="MS Mincho"/>
          <w:kern w:val="2"/>
          <w:sz w:val="26"/>
          <w:szCs w:val="26"/>
          <w:lang w:eastAsia="en-US"/>
          <w14:ligatures w14:val="standardContextual"/>
        </w:rPr>
        <w:t>. сезонностью видов выполняемых работ).</w:t>
      </w:r>
    </w:p>
    <w:p w14:paraId="102125DD" w14:textId="354B5C87" w:rsidR="005C70B5" w:rsidRDefault="00C56C76" w:rsidP="005C70B5">
      <w:pPr>
        <w:ind w:firstLine="709"/>
        <w:jc w:val="both"/>
        <w:rPr>
          <w:rFonts w:eastAsia="MS Mincho"/>
          <w:kern w:val="2"/>
          <w:sz w:val="26"/>
          <w:szCs w:val="26"/>
          <w:lang w:eastAsia="en-US"/>
          <w14:ligatures w14:val="standardContextual"/>
        </w:rPr>
      </w:pPr>
      <w:r>
        <w:rPr>
          <w:rFonts w:eastAsia="MS Mincho"/>
          <w:kern w:val="2"/>
          <w:sz w:val="26"/>
          <w:szCs w:val="26"/>
          <w:lang w:eastAsia="en-US"/>
          <w14:ligatures w14:val="standardContextual"/>
        </w:rPr>
        <w:t>10</w:t>
      </w:r>
      <w:r w:rsidR="00DB62AF" w:rsidRPr="000E0579">
        <w:rPr>
          <w:rFonts w:eastAsia="MS Mincho"/>
          <w:kern w:val="2"/>
          <w:sz w:val="26"/>
          <w:szCs w:val="26"/>
          <w:lang w:eastAsia="en-US"/>
          <w14:ligatures w14:val="standardContextual"/>
        </w:rPr>
        <w:t xml:space="preserve">. Срок предоставления </w:t>
      </w:r>
      <w:r w:rsidR="00000257">
        <w:rPr>
          <w:rFonts w:eastAsia="MS Mincho"/>
          <w:kern w:val="2"/>
          <w:sz w:val="26"/>
          <w:szCs w:val="26"/>
          <w:lang w:eastAsia="en-US"/>
          <w14:ligatures w14:val="standardContextual"/>
        </w:rPr>
        <w:t>результата обращения</w:t>
      </w:r>
      <w:r w:rsidR="00DB62AF" w:rsidRPr="000E0579">
        <w:rPr>
          <w:rFonts w:eastAsia="MS Mincho"/>
          <w:kern w:val="2"/>
          <w:sz w:val="26"/>
          <w:szCs w:val="26"/>
          <w:lang w:eastAsia="en-US"/>
          <w14:ligatures w14:val="standardContextual"/>
        </w:rPr>
        <w:t xml:space="preserve"> исчисляется со следующего рабочего дня после </w:t>
      </w:r>
      <w:r w:rsidR="005C70B5">
        <w:rPr>
          <w:rFonts w:eastAsia="MS Mincho"/>
          <w:kern w:val="2"/>
          <w:sz w:val="26"/>
          <w:szCs w:val="26"/>
          <w:lang w:eastAsia="en-US"/>
          <w14:ligatures w14:val="standardContextual"/>
        </w:rPr>
        <w:t xml:space="preserve">регистрации </w:t>
      </w:r>
      <w:r w:rsidR="00DB62AF" w:rsidRPr="000E0579">
        <w:rPr>
          <w:rFonts w:eastAsia="MS Mincho"/>
          <w:kern w:val="2"/>
          <w:sz w:val="26"/>
          <w:szCs w:val="26"/>
          <w:lang w:eastAsia="en-US"/>
          <w14:ligatures w14:val="standardContextual"/>
        </w:rPr>
        <w:t>заявления (обращения)</w:t>
      </w:r>
      <w:r w:rsidR="005C70B5">
        <w:rPr>
          <w:rFonts w:eastAsia="MS Mincho"/>
          <w:kern w:val="2"/>
          <w:sz w:val="26"/>
          <w:szCs w:val="26"/>
          <w:lang w:eastAsia="en-US"/>
          <w14:ligatures w14:val="standardContextual"/>
        </w:rPr>
        <w:t>.</w:t>
      </w:r>
    </w:p>
    <w:p w14:paraId="2C5C0DCB" w14:textId="585E4FC5" w:rsidR="00D33075" w:rsidRPr="000E0579" w:rsidRDefault="00C56C76" w:rsidP="005C70B5">
      <w:pPr>
        <w:ind w:firstLine="709"/>
        <w:jc w:val="both"/>
        <w:rPr>
          <w:rFonts w:eastAsia="MS Mincho"/>
          <w:kern w:val="2"/>
          <w:sz w:val="26"/>
          <w:szCs w:val="26"/>
          <w:lang w:eastAsia="en-US"/>
          <w14:ligatures w14:val="standardContextual"/>
        </w:rPr>
      </w:pPr>
      <w:r>
        <w:rPr>
          <w:rFonts w:eastAsia="MS Mincho"/>
          <w:kern w:val="2"/>
          <w:sz w:val="26"/>
          <w:szCs w:val="26"/>
          <w:lang w:eastAsia="en-US"/>
          <w14:ligatures w14:val="standardContextual"/>
        </w:rPr>
        <w:t xml:space="preserve">11. </w:t>
      </w:r>
      <w:r w:rsidR="00F32DFD" w:rsidRPr="000E0579">
        <w:rPr>
          <w:rFonts w:eastAsia="MS Mincho"/>
          <w:kern w:val="2"/>
          <w:sz w:val="26"/>
          <w:szCs w:val="26"/>
          <w:lang w:eastAsia="en-US"/>
          <w14:ligatures w14:val="standardContextual"/>
        </w:rPr>
        <w:t>Р</w:t>
      </w:r>
      <w:r w:rsidR="00DB62AF" w:rsidRPr="000E0579">
        <w:rPr>
          <w:rFonts w:eastAsia="MS Mincho"/>
          <w:kern w:val="2"/>
          <w:sz w:val="26"/>
          <w:szCs w:val="26"/>
          <w:lang w:eastAsia="en-US"/>
          <w14:ligatures w14:val="standardContextual"/>
        </w:rPr>
        <w:t>е</w:t>
      </w:r>
      <w:r w:rsidR="00F32DFD" w:rsidRPr="000E0579">
        <w:rPr>
          <w:rFonts w:eastAsia="MS Mincho"/>
          <w:kern w:val="2"/>
          <w:sz w:val="26"/>
          <w:szCs w:val="26"/>
          <w:lang w:eastAsia="en-US"/>
          <w14:ligatures w14:val="standardContextual"/>
        </w:rPr>
        <w:t xml:space="preserve">гистрация заявления (обращения) осуществляется автоматически с момента поступления его в ФГИС ПГС. Заявителю направляется электронное уведомление о регистрации заявления в соответствии со статусной моделью </w:t>
      </w:r>
      <w:r w:rsidR="005867FA">
        <w:rPr>
          <w:rFonts w:eastAsia="MS Mincho"/>
          <w:kern w:val="2"/>
          <w:sz w:val="26"/>
          <w:szCs w:val="26"/>
          <w:lang w:eastAsia="en-US"/>
          <w14:ligatures w14:val="standardContextual"/>
        </w:rPr>
        <w:t>у</w:t>
      </w:r>
      <w:r w:rsidR="00F32DFD" w:rsidRPr="000E0579">
        <w:rPr>
          <w:rFonts w:eastAsia="MS Mincho"/>
          <w:kern w:val="2"/>
          <w:sz w:val="26"/>
          <w:szCs w:val="26"/>
          <w:lang w:eastAsia="en-US"/>
          <w14:ligatures w14:val="standardContextual"/>
        </w:rPr>
        <w:t>слуги в ФГИС ПГС.</w:t>
      </w:r>
    </w:p>
    <w:p w14:paraId="47C1DC63" w14:textId="6D08FF05" w:rsidR="0075496A" w:rsidRPr="000E0579" w:rsidRDefault="00F32DFD" w:rsidP="00D33075">
      <w:pPr>
        <w:widowControl w:val="0"/>
        <w:autoSpaceDE w:val="0"/>
        <w:autoSpaceDN w:val="0"/>
        <w:ind w:right="-2"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1</w:t>
      </w:r>
      <w:r w:rsidR="005C70B5">
        <w:rPr>
          <w:rFonts w:eastAsia="MS Mincho"/>
          <w:kern w:val="2"/>
          <w:sz w:val="26"/>
          <w:szCs w:val="26"/>
          <w:lang w:eastAsia="en-US"/>
          <w14:ligatures w14:val="standardContextual"/>
        </w:rPr>
        <w:t>2</w:t>
      </w:r>
      <w:r w:rsidRPr="000E0579">
        <w:rPr>
          <w:rFonts w:eastAsia="MS Mincho"/>
          <w:kern w:val="2"/>
          <w:sz w:val="26"/>
          <w:szCs w:val="26"/>
          <w:lang w:eastAsia="en-US"/>
          <w14:ligatures w14:val="standardContextual"/>
        </w:rPr>
        <w:t xml:space="preserve">. Заявление и электронные образы документов </w:t>
      </w:r>
      <w:r w:rsidR="00D33075" w:rsidRPr="000E0579">
        <w:rPr>
          <w:rFonts w:eastAsia="MS Mincho"/>
          <w:kern w:val="2"/>
          <w:sz w:val="26"/>
          <w:szCs w:val="26"/>
          <w:lang w:eastAsia="en-US"/>
          <w14:ligatures w14:val="standardContextual"/>
        </w:rPr>
        <w:t xml:space="preserve">предоставляются </w:t>
      </w:r>
      <w:r w:rsidRPr="000E0579">
        <w:rPr>
          <w:rFonts w:eastAsia="MS Mincho"/>
          <w:kern w:val="2"/>
          <w:sz w:val="26"/>
          <w:szCs w:val="26"/>
          <w:lang w:eastAsia="en-US"/>
          <w14:ligatures w14:val="standardContextual"/>
        </w:rPr>
        <w:t xml:space="preserve">Заявителем или его уполномоченным представителем через </w:t>
      </w:r>
      <w:r w:rsidR="00D33075" w:rsidRPr="000E0579">
        <w:rPr>
          <w:rFonts w:eastAsia="MS Mincho"/>
          <w:kern w:val="2"/>
          <w:sz w:val="26"/>
          <w:szCs w:val="26"/>
          <w:lang w:eastAsia="en-US"/>
          <w14:ligatures w14:val="standardContextual"/>
        </w:rPr>
        <w:t>личный кабинет</w:t>
      </w:r>
      <w:r w:rsidRPr="000E0579">
        <w:rPr>
          <w:rFonts w:eastAsia="MS Mincho"/>
          <w:kern w:val="2"/>
          <w:sz w:val="26"/>
          <w:szCs w:val="26"/>
          <w:lang w:eastAsia="en-US"/>
          <w14:ligatures w14:val="standardContextual"/>
        </w:rPr>
        <w:t xml:space="preserve"> посредством ЕПГУ с использованием подтвержденной учетной записи в </w:t>
      </w:r>
      <w:r w:rsidR="0075496A" w:rsidRPr="000E0579">
        <w:rPr>
          <w:rFonts w:eastAsia="MS Mincho"/>
          <w:kern w:val="2"/>
          <w:sz w:val="26"/>
          <w:szCs w:val="26"/>
          <w:lang w:eastAsia="en-US"/>
          <w14:ligatures w14:val="standardContextual"/>
        </w:rPr>
        <w:t>Единой системе идентификации и аутентификации (</w:t>
      </w:r>
      <w:r w:rsidR="00D33075" w:rsidRPr="000E0579">
        <w:rPr>
          <w:rFonts w:eastAsia="MS Mincho"/>
          <w:kern w:val="2"/>
          <w:sz w:val="26"/>
          <w:szCs w:val="26"/>
          <w:lang w:eastAsia="en-US"/>
          <w14:ligatures w14:val="standardContextual"/>
        </w:rPr>
        <w:t xml:space="preserve">ЕСИА, </w:t>
      </w:r>
      <w:hyperlink r:id="rId15" w:tgtFrame="_blank" w:history="1">
        <w:r w:rsidR="0075496A" w:rsidRPr="000E0579">
          <w:rPr>
            <w:rFonts w:eastAsia="MS Mincho"/>
            <w:kern w:val="2"/>
            <w:sz w:val="26"/>
            <w:szCs w:val="26"/>
            <w:lang w:eastAsia="en-US"/>
            <w14:ligatures w14:val="standardContextual"/>
          </w:rPr>
          <w:t>esia.gosuslugi.ru</w:t>
        </w:r>
      </w:hyperlink>
      <w:r w:rsidR="0075496A" w:rsidRPr="000E0579">
        <w:rPr>
          <w:rFonts w:eastAsia="MS Mincho"/>
          <w:kern w:val="2"/>
          <w:sz w:val="26"/>
          <w:szCs w:val="26"/>
          <w:lang w:eastAsia="en-US"/>
          <w14:ligatures w14:val="standardContextual"/>
        </w:rPr>
        <w:t>).</w:t>
      </w:r>
    </w:p>
    <w:p w14:paraId="0D2587E1" w14:textId="10E56102" w:rsidR="00F32DFD" w:rsidRPr="000E0579" w:rsidRDefault="00F32DFD" w:rsidP="00F32DFD">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1</w:t>
      </w:r>
      <w:r w:rsidR="005C70B5">
        <w:rPr>
          <w:rFonts w:eastAsia="MS Mincho"/>
          <w:kern w:val="2"/>
          <w:sz w:val="26"/>
          <w:szCs w:val="26"/>
          <w:lang w:eastAsia="en-US"/>
          <w14:ligatures w14:val="standardContextual"/>
        </w:rPr>
        <w:t>3</w:t>
      </w:r>
      <w:r w:rsidRPr="000E0579">
        <w:rPr>
          <w:rFonts w:eastAsia="MS Mincho"/>
          <w:kern w:val="2"/>
          <w:sz w:val="26"/>
          <w:szCs w:val="26"/>
          <w:lang w:eastAsia="en-US"/>
          <w14:ligatures w14:val="standardContextual"/>
        </w:rPr>
        <w:t xml:space="preserve">. Заявление подается путем заполнения интерактивной формы, размещенной на ЕПГУ, и содержит следующую информацию: </w:t>
      </w:r>
    </w:p>
    <w:p w14:paraId="73DA717E" w14:textId="287E84CE" w:rsidR="00F32DFD" w:rsidRPr="000E0579" w:rsidRDefault="0075496A" w:rsidP="00F32DFD">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а</w:t>
      </w:r>
      <w:r w:rsidR="00F32DFD" w:rsidRPr="000E0579">
        <w:rPr>
          <w:rFonts w:eastAsia="MS Mincho"/>
          <w:kern w:val="2"/>
          <w:sz w:val="26"/>
          <w:szCs w:val="26"/>
          <w:lang w:eastAsia="en-US"/>
          <w14:ligatures w14:val="standardContextual"/>
        </w:rPr>
        <w:t>) фамилия, имя, отчество (при наличии) Заявителя;</w:t>
      </w:r>
    </w:p>
    <w:p w14:paraId="1E40D5CD" w14:textId="099FBE35" w:rsidR="00F32DFD" w:rsidRPr="000E0579" w:rsidRDefault="0075496A" w:rsidP="00F32DFD">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б</w:t>
      </w:r>
      <w:r w:rsidR="00F32DFD" w:rsidRPr="000E0579">
        <w:rPr>
          <w:rFonts w:eastAsia="MS Mincho"/>
          <w:kern w:val="2"/>
          <w:sz w:val="26"/>
          <w:szCs w:val="26"/>
          <w:lang w:eastAsia="en-US"/>
          <w14:ligatures w14:val="standardContextual"/>
        </w:rPr>
        <w:t>) сведения о документе, удостоверяющем личность;</w:t>
      </w:r>
    </w:p>
    <w:p w14:paraId="3856EA05" w14:textId="1F3464DD" w:rsidR="00F32DFD" w:rsidRPr="000E0579" w:rsidRDefault="0075496A" w:rsidP="00F32DFD">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в</w:t>
      </w:r>
      <w:r w:rsidR="00F32DFD" w:rsidRPr="000E0579">
        <w:rPr>
          <w:rFonts w:eastAsia="MS Mincho"/>
          <w:kern w:val="2"/>
          <w:sz w:val="26"/>
          <w:szCs w:val="26"/>
          <w:lang w:eastAsia="en-US"/>
          <w14:ligatures w14:val="standardContextual"/>
        </w:rPr>
        <w:t>) адрес регистрации (места жительства) Заявителя;</w:t>
      </w:r>
    </w:p>
    <w:p w14:paraId="795CA5C4" w14:textId="3671028D" w:rsidR="00F32DFD" w:rsidRPr="000E0579" w:rsidRDefault="0075496A" w:rsidP="00F32DFD">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г</w:t>
      </w:r>
      <w:r w:rsidR="00F32DFD" w:rsidRPr="000E0579">
        <w:rPr>
          <w:rFonts w:eastAsia="MS Mincho"/>
          <w:kern w:val="2"/>
          <w:sz w:val="26"/>
          <w:szCs w:val="26"/>
          <w:lang w:eastAsia="en-US"/>
          <w14:ligatures w14:val="standardContextual"/>
        </w:rPr>
        <w:t>) контактные данные (номер телефона, адрес электронной почты);</w:t>
      </w:r>
    </w:p>
    <w:p w14:paraId="72505C3E" w14:textId="4A18FFBE" w:rsidR="00F32DFD" w:rsidRPr="000E0579" w:rsidRDefault="0075496A" w:rsidP="00F32DFD">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д</w:t>
      </w:r>
      <w:r w:rsidR="00F32DFD" w:rsidRPr="000E0579">
        <w:rPr>
          <w:rFonts w:eastAsia="MS Mincho"/>
          <w:kern w:val="2"/>
          <w:sz w:val="26"/>
          <w:szCs w:val="26"/>
          <w:lang w:eastAsia="en-US"/>
          <w14:ligatures w14:val="standardContextual"/>
        </w:rPr>
        <w:t>) информация о планируемых работах;</w:t>
      </w:r>
    </w:p>
    <w:p w14:paraId="0FEFA319" w14:textId="30DA637D" w:rsidR="00F32DFD" w:rsidRPr="000E0579" w:rsidRDefault="0075496A" w:rsidP="00F32DFD">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е</w:t>
      </w:r>
      <w:r w:rsidR="00F32DFD" w:rsidRPr="000E0579">
        <w:rPr>
          <w:rFonts w:eastAsia="MS Mincho"/>
          <w:kern w:val="2"/>
          <w:sz w:val="26"/>
          <w:szCs w:val="26"/>
          <w:lang w:eastAsia="en-US"/>
          <w14:ligatures w14:val="standardContextual"/>
        </w:rPr>
        <w:t>) информация о захоронении, для которого проводятся работы;</w:t>
      </w:r>
    </w:p>
    <w:p w14:paraId="7750B133" w14:textId="045F91D4" w:rsidR="00F32DFD" w:rsidRPr="000E0579" w:rsidRDefault="0075496A" w:rsidP="00F32DFD">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ж</w:t>
      </w:r>
      <w:r w:rsidR="00F32DFD" w:rsidRPr="000E0579">
        <w:rPr>
          <w:rFonts w:eastAsia="MS Mincho"/>
          <w:kern w:val="2"/>
          <w:sz w:val="26"/>
          <w:szCs w:val="26"/>
          <w:lang w:eastAsia="en-US"/>
          <w14:ligatures w14:val="standardContextual"/>
        </w:rPr>
        <w:t>) готовность сотрудничать по предоплате;</w:t>
      </w:r>
    </w:p>
    <w:p w14:paraId="29E3C31D" w14:textId="53358683" w:rsidR="00F32DFD" w:rsidRPr="000E0579" w:rsidRDefault="0075496A" w:rsidP="00F32DFD">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з</w:t>
      </w:r>
      <w:r w:rsidR="00F32DFD" w:rsidRPr="000E0579">
        <w:rPr>
          <w:rFonts w:eastAsia="MS Mincho"/>
          <w:kern w:val="2"/>
          <w:sz w:val="26"/>
          <w:szCs w:val="26"/>
          <w:lang w:eastAsia="en-US"/>
          <w14:ligatures w14:val="standardContextual"/>
        </w:rPr>
        <w:t>) согласие на обработку персональных данных Заявителя</w:t>
      </w:r>
      <w:r w:rsidRPr="000E0579">
        <w:rPr>
          <w:rFonts w:eastAsia="MS Mincho"/>
          <w:kern w:val="2"/>
          <w:sz w:val="26"/>
          <w:szCs w:val="26"/>
          <w:lang w:eastAsia="en-US"/>
          <w14:ligatures w14:val="standardContextual"/>
        </w:rPr>
        <w:t>.</w:t>
      </w:r>
    </w:p>
    <w:p w14:paraId="04AC552E" w14:textId="73DA14DF" w:rsidR="00C56C76" w:rsidRPr="00C56C76" w:rsidRDefault="00365AC0" w:rsidP="00C56C76">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1</w:t>
      </w:r>
      <w:r w:rsidR="00C56C76">
        <w:rPr>
          <w:rFonts w:eastAsia="MS Mincho"/>
          <w:kern w:val="2"/>
          <w:sz w:val="26"/>
          <w:szCs w:val="26"/>
          <w:lang w:eastAsia="en-US"/>
          <w14:ligatures w14:val="standardContextual"/>
        </w:rPr>
        <w:t>4</w:t>
      </w:r>
      <w:r w:rsidRPr="000E0579">
        <w:rPr>
          <w:rFonts w:eastAsia="MS Mincho"/>
          <w:kern w:val="2"/>
          <w:sz w:val="26"/>
          <w:szCs w:val="26"/>
          <w:lang w:eastAsia="en-US"/>
          <w14:ligatures w14:val="standardContextual"/>
        </w:rPr>
        <w:t xml:space="preserve">. Для </w:t>
      </w:r>
      <w:r w:rsidR="007A4FBB">
        <w:rPr>
          <w:rFonts w:eastAsia="MS Mincho"/>
          <w:kern w:val="2"/>
          <w:sz w:val="26"/>
          <w:szCs w:val="26"/>
          <w:lang w:eastAsia="en-US"/>
          <w14:ligatures w14:val="standardContextual"/>
        </w:rPr>
        <w:t xml:space="preserve">получения </w:t>
      </w:r>
      <w:r w:rsidR="005C70B5">
        <w:rPr>
          <w:rFonts w:eastAsia="MS Mincho"/>
          <w:kern w:val="2"/>
          <w:sz w:val="26"/>
          <w:szCs w:val="26"/>
          <w:lang w:eastAsia="en-US"/>
          <w14:ligatures w14:val="standardContextual"/>
        </w:rPr>
        <w:t>результата</w:t>
      </w:r>
      <w:r w:rsidR="00C56C76">
        <w:rPr>
          <w:rFonts w:eastAsia="MS Mincho"/>
          <w:kern w:val="2"/>
          <w:sz w:val="26"/>
          <w:szCs w:val="26"/>
          <w:lang w:eastAsia="en-US"/>
          <w14:ligatures w14:val="standardContextual"/>
        </w:rPr>
        <w:t xml:space="preserve"> по обращению</w:t>
      </w:r>
      <w:r w:rsidR="005C70B5">
        <w:rPr>
          <w:rFonts w:eastAsia="MS Mincho"/>
          <w:kern w:val="2"/>
          <w:sz w:val="26"/>
          <w:szCs w:val="26"/>
          <w:lang w:eastAsia="en-US"/>
          <w14:ligatures w14:val="standardContextual"/>
        </w:rPr>
        <w:t xml:space="preserve"> </w:t>
      </w:r>
      <w:r w:rsidRPr="000E0579">
        <w:rPr>
          <w:rFonts w:eastAsia="MS Mincho"/>
          <w:kern w:val="2"/>
          <w:sz w:val="26"/>
          <w:szCs w:val="26"/>
          <w:lang w:eastAsia="en-US"/>
          <w14:ligatures w14:val="standardContextual"/>
        </w:rPr>
        <w:t xml:space="preserve">Заявитель может предоставить примеры </w:t>
      </w:r>
      <w:r w:rsidR="007A4FBB">
        <w:rPr>
          <w:rFonts w:eastAsia="MS Mincho"/>
          <w:kern w:val="2"/>
          <w:sz w:val="26"/>
          <w:szCs w:val="26"/>
          <w:lang w:eastAsia="en-US"/>
          <w14:ligatures w14:val="standardContextual"/>
        </w:rPr>
        <w:t xml:space="preserve">ранее выполненных </w:t>
      </w:r>
      <w:r w:rsidRPr="000E0579">
        <w:rPr>
          <w:rFonts w:eastAsia="MS Mincho"/>
          <w:kern w:val="2"/>
          <w:sz w:val="26"/>
          <w:szCs w:val="26"/>
          <w:lang w:eastAsia="en-US"/>
          <w14:ligatures w14:val="standardContextual"/>
        </w:rPr>
        <w:t xml:space="preserve">работ, </w:t>
      </w:r>
      <w:r w:rsidR="00C56C76" w:rsidRPr="00C56C76">
        <w:rPr>
          <w:rFonts w:eastAsia="MS Mincho"/>
          <w:kern w:val="2"/>
          <w:sz w:val="26"/>
          <w:szCs w:val="26"/>
          <w:lang w:eastAsia="en-US"/>
          <w14:ligatures w14:val="standardContextual"/>
        </w:rPr>
        <w:t>которые будут использованы в качестве основы для проведения работ по уходу за местом захоронения.</w:t>
      </w:r>
    </w:p>
    <w:p w14:paraId="0EF599E9" w14:textId="05D816B8" w:rsidR="00B54C19" w:rsidRPr="000E0579" w:rsidRDefault="00B54C19" w:rsidP="00B54C19">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1</w:t>
      </w:r>
      <w:r w:rsidR="00C56C76">
        <w:rPr>
          <w:rFonts w:eastAsia="MS Mincho"/>
          <w:kern w:val="2"/>
          <w:sz w:val="26"/>
          <w:szCs w:val="26"/>
          <w:lang w:eastAsia="en-US"/>
          <w14:ligatures w14:val="standardContextual"/>
        </w:rPr>
        <w:t>5</w:t>
      </w:r>
      <w:r w:rsidRPr="000E0579">
        <w:rPr>
          <w:rFonts w:eastAsia="MS Mincho"/>
          <w:kern w:val="2"/>
          <w:sz w:val="26"/>
          <w:szCs w:val="26"/>
          <w:lang w:eastAsia="en-US"/>
          <w14:ligatures w14:val="standardContextual"/>
        </w:rPr>
        <w:t xml:space="preserve">. В рамках </w:t>
      </w:r>
      <w:r w:rsidR="005C70B5">
        <w:rPr>
          <w:rFonts w:eastAsia="MS Mincho"/>
          <w:kern w:val="2"/>
          <w:sz w:val="26"/>
          <w:szCs w:val="26"/>
          <w:lang w:eastAsia="en-US"/>
          <w14:ligatures w14:val="standardContextual"/>
        </w:rPr>
        <w:t>настоящего Порядка</w:t>
      </w:r>
      <w:r w:rsidRPr="000E0579">
        <w:rPr>
          <w:rFonts w:eastAsia="MS Mincho"/>
          <w:kern w:val="2"/>
          <w:sz w:val="26"/>
          <w:szCs w:val="26"/>
          <w:lang w:eastAsia="en-US"/>
          <w14:ligatures w14:val="standardContextual"/>
        </w:rPr>
        <w:t xml:space="preserve"> использование межведомственных электронных запросов не предусмотрено.</w:t>
      </w:r>
    </w:p>
    <w:p w14:paraId="5A720365" w14:textId="2E8AF10E" w:rsidR="00B54C19" w:rsidRPr="000E0579" w:rsidRDefault="00B54C19" w:rsidP="00B54C19">
      <w:pPr>
        <w:ind w:firstLine="709"/>
        <w:jc w:val="both"/>
        <w:rPr>
          <w:rFonts w:eastAsia="MS Mincho"/>
          <w:kern w:val="2"/>
          <w:sz w:val="26"/>
          <w:szCs w:val="26"/>
          <w:lang w:eastAsia="en-US"/>
          <w14:ligatures w14:val="standardContextual"/>
        </w:rPr>
      </w:pPr>
      <w:r w:rsidRPr="000E0579">
        <w:rPr>
          <w:rFonts w:eastAsia="MS Mincho"/>
          <w:kern w:val="2"/>
          <w:sz w:val="26"/>
          <w:szCs w:val="26"/>
          <w:lang w:eastAsia="en-US"/>
          <w14:ligatures w14:val="standardContextual"/>
        </w:rPr>
        <w:t>1</w:t>
      </w:r>
      <w:r w:rsidR="00C56C76">
        <w:rPr>
          <w:rFonts w:eastAsia="MS Mincho"/>
          <w:kern w:val="2"/>
          <w:sz w:val="26"/>
          <w:szCs w:val="26"/>
          <w:lang w:eastAsia="en-US"/>
          <w14:ligatures w14:val="standardContextual"/>
        </w:rPr>
        <w:t>6</w:t>
      </w:r>
      <w:r w:rsidRPr="000E0579">
        <w:rPr>
          <w:rFonts w:eastAsia="MS Mincho"/>
          <w:kern w:val="2"/>
          <w:sz w:val="26"/>
          <w:szCs w:val="26"/>
          <w:lang w:eastAsia="en-US"/>
          <w14:ligatures w14:val="standardContextual"/>
        </w:rPr>
        <w:t xml:space="preserve">. Основания для отказа в приеме документов, необходимых для предоставления </w:t>
      </w:r>
      <w:r w:rsidR="00C56C76">
        <w:rPr>
          <w:rFonts w:eastAsia="MS Mincho"/>
          <w:kern w:val="2"/>
          <w:sz w:val="26"/>
          <w:szCs w:val="26"/>
          <w:lang w:eastAsia="en-US"/>
          <w14:ligatures w14:val="standardContextual"/>
        </w:rPr>
        <w:t>результата обращения</w:t>
      </w:r>
      <w:r w:rsidRPr="000E0579">
        <w:rPr>
          <w:rFonts w:eastAsia="MS Mincho"/>
          <w:kern w:val="2"/>
          <w:sz w:val="26"/>
          <w:szCs w:val="26"/>
          <w:lang w:eastAsia="en-US"/>
          <w14:ligatures w14:val="standardContextual"/>
        </w:rPr>
        <w:t>, не установлены.</w:t>
      </w:r>
    </w:p>
    <w:p w14:paraId="5AD03B8A" w14:textId="011675A5" w:rsidR="00B54C19" w:rsidRPr="000E0579" w:rsidRDefault="00B54C19" w:rsidP="00B54C19">
      <w:pPr>
        <w:ind w:firstLine="709"/>
        <w:jc w:val="both"/>
        <w:rPr>
          <w:sz w:val="26"/>
          <w:szCs w:val="26"/>
        </w:rPr>
      </w:pPr>
      <w:r w:rsidRPr="000E0579">
        <w:rPr>
          <w:sz w:val="26"/>
          <w:szCs w:val="26"/>
        </w:rPr>
        <w:t>1</w:t>
      </w:r>
      <w:r w:rsidR="004F2D57">
        <w:rPr>
          <w:sz w:val="26"/>
          <w:szCs w:val="26"/>
        </w:rPr>
        <w:t>7</w:t>
      </w:r>
      <w:r w:rsidRPr="000E0579">
        <w:rPr>
          <w:sz w:val="26"/>
          <w:szCs w:val="26"/>
        </w:rPr>
        <w:t xml:space="preserve">. Основания для приостановления предоставления </w:t>
      </w:r>
      <w:r w:rsidR="00C56C76">
        <w:rPr>
          <w:sz w:val="26"/>
          <w:szCs w:val="26"/>
        </w:rPr>
        <w:t>результата обращения, являются</w:t>
      </w:r>
      <w:r w:rsidRPr="000E0579">
        <w:rPr>
          <w:sz w:val="26"/>
          <w:szCs w:val="26"/>
        </w:rPr>
        <w:t>:</w:t>
      </w:r>
    </w:p>
    <w:p w14:paraId="36E85F31" w14:textId="53CDDB78" w:rsidR="00B54C19" w:rsidRPr="000E0579" w:rsidRDefault="00836D7B" w:rsidP="00B54C19">
      <w:pPr>
        <w:ind w:firstLine="709"/>
        <w:jc w:val="both"/>
        <w:rPr>
          <w:sz w:val="26"/>
          <w:szCs w:val="26"/>
        </w:rPr>
      </w:pPr>
      <w:r w:rsidRPr="000E0579">
        <w:rPr>
          <w:sz w:val="26"/>
          <w:szCs w:val="26"/>
        </w:rPr>
        <w:t>а</w:t>
      </w:r>
      <w:r w:rsidR="00B54C19" w:rsidRPr="000E0579">
        <w:rPr>
          <w:sz w:val="26"/>
          <w:szCs w:val="26"/>
        </w:rPr>
        <w:t>) условия заключенного договора между Заявителем и Исполнителем;</w:t>
      </w:r>
    </w:p>
    <w:p w14:paraId="09598CB2" w14:textId="07A2D36B" w:rsidR="00B54C19" w:rsidRPr="000E0579" w:rsidRDefault="00836D7B" w:rsidP="00B54C19">
      <w:pPr>
        <w:ind w:firstLine="709"/>
        <w:jc w:val="both"/>
        <w:rPr>
          <w:sz w:val="26"/>
          <w:szCs w:val="26"/>
        </w:rPr>
      </w:pPr>
      <w:r w:rsidRPr="000E0579">
        <w:rPr>
          <w:sz w:val="26"/>
          <w:szCs w:val="26"/>
        </w:rPr>
        <w:t>б</w:t>
      </w:r>
      <w:r w:rsidR="00B54C19" w:rsidRPr="000E0579">
        <w:rPr>
          <w:sz w:val="26"/>
          <w:szCs w:val="26"/>
        </w:rPr>
        <w:t>) дополнительные причины или условия, возникшие между Заявителем и Исполнителем в соответствии с законодательством Российской Федерации.</w:t>
      </w:r>
    </w:p>
    <w:p w14:paraId="20667A66" w14:textId="6CB92DEA" w:rsidR="00836D7B" w:rsidRPr="000E0579" w:rsidRDefault="00B54C19" w:rsidP="00836D7B">
      <w:pPr>
        <w:ind w:firstLine="709"/>
        <w:jc w:val="both"/>
        <w:rPr>
          <w:sz w:val="26"/>
          <w:szCs w:val="26"/>
        </w:rPr>
      </w:pPr>
      <w:r w:rsidRPr="000E0579">
        <w:rPr>
          <w:sz w:val="26"/>
          <w:szCs w:val="26"/>
        </w:rPr>
        <w:t>1</w:t>
      </w:r>
      <w:r w:rsidR="004F2D57">
        <w:rPr>
          <w:sz w:val="26"/>
          <w:szCs w:val="26"/>
        </w:rPr>
        <w:t>8</w:t>
      </w:r>
      <w:r w:rsidRPr="000E0579">
        <w:rPr>
          <w:sz w:val="26"/>
          <w:szCs w:val="26"/>
        </w:rPr>
        <w:t xml:space="preserve">. Перечень оснований для отказа в предоставлении </w:t>
      </w:r>
      <w:r w:rsidR="00C56C76">
        <w:rPr>
          <w:sz w:val="26"/>
          <w:szCs w:val="26"/>
        </w:rPr>
        <w:t>результата обращения</w:t>
      </w:r>
      <w:r w:rsidRPr="000E0579">
        <w:rPr>
          <w:sz w:val="26"/>
          <w:szCs w:val="26"/>
        </w:rPr>
        <w:t>:</w:t>
      </w:r>
    </w:p>
    <w:p w14:paraId="0E29C395" w14:textId="0B394DAA" w:rsidR="00836D7B" w:rsidRPr="000E0579" w:rsidRDefault="00836D7B" w:rsidP="00836D7B">
      <w:pPr>
        <w:ind w:firstLine="709"/>
        <w:jc w:val="both"/>
        <w:rPr>
          <w:sz w:val="26"/>
          <w:szCs w:val="26"/>
        </w:rPr>
      </w:pPr>
      <w:r w:rsidRPr="000E0579">
        <w:rPr>
          <w:sz w:val="26"/>
          <w:szCs w:val="26"/>
        </w:rPr>
        <w:t>а</w:t>
      </w:r>
      <w:r w:rsidR="00B54C19" w:rsidRPr="000E0579">
        <w:rPr>
          <w:sz w:val="26"/>
          <w:szCs w:val="26"/>
        </w:rPr>
        <w:t>) отсутствие готовности Исполнителя выполнить работы с уч</w:t>
      </w:r>
      <w:r w:rsidRPr="000E0579">
        <w:rPr>
          <w:sz w:val="26"/>
          <w:szCs w:val="26"/>
        </w:rPr>
        <w:t>е</w:t>
      </w:r>
      <w:r w:rsidR="00B54C19" w:rsidRPr="000E0579">
        <w:rPr>
          <w:sz w:val="26"/>
          <w:szCs w:val="26"/>
        </w:rPr>
        <w:t>том параметров запрашиваемых работ, указанных в заявлении</w:t>
      </w:r>
      <w:r w:rsidRPr="000E0579">
        <w:rPr>
          <w:sz w:val="26"/>
          <w:szCs w:val="26"/>
        </w:rPr>
        <w:t xml:space="preserve"> (обращении)</w:t>
      </w:r>
      <w:r w:rsidR="00B54C19" w:rsidRPr="000E0579">
        <w:rPr>
          <w:sz w:val="26"/>
          <w:szCs w:val="26"/>
        </w:rPr>
        <w:t>;</w:t>
      </w:r>
    </w:p>
    <w:p w14:paraId="411FB28E" w14:textId="53BF5373" w:rsidR="00836D7B" w:rsidRPr="000E0579" w:rsidRDefault="00836D7B" w:rsidP="00836D7B">
      <w:pPr>
        <w:ind w:firstLine="709"/>
        <w:jc w:val="both"/>
        <w:rPr>
          <w:sz w:val="26"/>
          <w:szCs w:val="26"/>
        </w:rPr>
      </w:pPr>
      <w:r w:rsidRPr="000E0579">
        <w:rPr>
          <w:sz w:val="26"/>
          <w:szCs w:val="26"/>
        </w:rPr>
        <w:t>б</w:t>
      </w:r>
      <w:r w:rsidR="00B54C19" w:rsidRPr="000E0579">
        <w:rPr>
          <w:sz w:val="26"/>
          <w:szCs w:val="26"/>
        </w:rPr>
        <w:t>) несогласие Исполнителя с условиями договора, выдвинутыми Заявителем;</w:t>
      </w:r>
    </w:p>
    <w:p w14:paraId="58558970" w14:textId="538A5FFA" w:rsidR="00836D7B" w:rsidRPr="000E0579" w:rsidRDefault="00836D7B" w:rsidP="00836D7B">
      <w:pPr>
        <w:ind w:firstLine="709"/>
        <w:jc w:val="both"/>
        <w:rPr>
          <w:sz w:val="26"/>
          <w:szCs w:val="26"/>
        </w:rPr>
      </w:pPr>
      <w:r w:rsidRPr="000E0579">
        <w:rPr>
          <w:sz w:val="26"/>
          <w:szCs w:val="26"/>
        </w:rPr>
        <w:t>в</w:t>
      </w:r>
      <w:r w:rsidR="00B54C19" w:rsidRPr="000E0579">
        <w:rPr>
          <w:sz w:val="26"/>
          <w:szCs w:val="26"/>
        </w:rPr>
        <w:t xml:space="preserve">) истечение срока поступления предоплаты от Заявителя в соответствии с условиями заключенного договора; </w:t>
      </w:r>
    </w:p>
    <w:p w14:paraId="0F9FB0F5" w14:textId="3DF064E9" w:rsidR="00836D7B" w:rsidRPr="000E0579" w:rsidRDefault="00836D7B" w:rsidP="00836D7B">
      <w:pPr>
        <w:ind w:firstLine="709"/>
        <w:jc w:val="both"/>
        <w:rPr>
          <w:sz w:val="26"/>
          <w:szCs w:val="26"/>
        </w:rPr>
      </w:pPr>
      <w:r w:rsidRPr="000E0579">
        <w:rPr>
          <w:sz w:val="26"/>
          <w:szCs w:val="26"/>
        </w:rPr>
        <w:t>г</w:t>
      </w:r>
      <w:r w:rsidR="00B54C19" w:rsidRPr="000E0579">
        <w:rPr>
          <w:sz w:val="26"/>
          <w:szCs w:val="26"/>
        </w:rPr>
        <w:t xml:space="preserve">) отсутствие права на получение </w:t>
      </w:r>
      <w:r w:rsidR="0003006A">
        <w:rPr>
          <w:sz w:val="26"/>
          <w:szCs w:val="26"/>
        </w:rPr>
        <w:t>результата обращения</w:t>
      </w:r>
      <w:r w:rsidR="00B54C19" w:rsidRPr="000E0579">
        <w:rPr>
          <w:sz w:val="26"/>
          <w:szCs w:val="26"/>
        </w:rPr>
        <w:t xml:space="preserve"> (с приложением обоснования)</w:t>
      </w:r>
      <w:r w:rsidRPr="000E0579">
        <w:rPr>
          <w:sz w:val="26"/>
          <w:szCs w:val="26"/>
        </w:rPr>
        <w:t>.</w:t>
      </w:r>
    </w:p>
    <w:p w14:paraId="5A8B4668" w14:textId="6E0C8FC1" w:rsidR="00836D7B" w:rsidRPr="000E0579" w:rsidRDefault="004F2D57" w:rsidP="00836D7B">
      <w:pPr>
        <w:ind w:firstLine="709"/>
        <w:jc w:val="both"/>
        <w:rPr>
          <w:sz w:val="26"/>
          <w:szCs w:val="26"/>
        </w:rPr>
      </w:pPr>
      <w:r>
        <w:rPr>
          <w:sz w:val="26"/>
          <w:szCs w:val="26"/>
        </w:rPr>
        <w:t>19</w:t>
      </w:r>
      <w:r w:rsidR="00836D7B" w:rsidRPr="000E0579">
        <w:rPr>
          <w:sz w:val="26"/>
          <w:szCs w:val="26"/>
        </w:rPr>
        <w:t xml:space="preserve">. В случае отказа или приостановления предоставления </w:t>
      </w:r>
      <w:r>
        <w:rPr>
          <w:sz w:val="26"/>
          <w:szCs w:val="26"/>
        </w:rPr>
        <w:t xml:space="preserve">результата обращения </w:t>
      </w:r>
      <w:r w:rsidR="00836D7B" w:rsidRPr="000E0579">
        <w:rPr>
          <w:sz w:val="26"/>
          <w:szCs w:val="26"/>
        </w:rPr>
        <w:t>Заявителю не позднее 1 рабочего дня со дня регистрации заявления направляется мотивированное уведомление с указанием конкретного основания, ссылки на соответствующее положение настоящего Порядка.</w:t>
      </w:r>
    </w:p>
    <w:p w14:paraId="3318BB9F" w14:textId="431A3751" w:rsidR="00836D7B" w:rsidRPr="000E0579" w:rsidRDefault="00836D7B" w:rsidP="00836D7B">
      <w:pPr>
        <w:ind w:firstLine="709"/>
        <w:jc w:val="both"/>
        <w:rPr>
          <w:sz w:val="26"/>
          <w:szCs w:val="26"/>
        </w:rPr>
      </w:pPr>
      <w:r w:rsidRPr="000E0579">
        <w:rPr>
          <w:sz w:val="26"/>
          <w:szCs w:val="26"/>
        </w:rPr>
        <w:t>2</w:t>
      </w:r>
      <w:r w:rsidR="004F2D57">
        <w:rPr>
          <w:sz w:val="26"/>
          <w:szCs w:val="26"/>
        </w:rPr>
        <w:t>0</w:t>
      </w:r>
      <w:r w:rsidRPr="000E0579">
        <w:rPr>
          <w:sz w:val="26"/>
          <w:szCs w:val="26"/>
        </w:rPr>
        <w:t xml:space="preserve">. </w:t>
      </w:r>
      <w:r w:rsidR="004F2D57">
        <w:rPr>
          <w:sz w:val="26"/>
          <w:szCs w:val="26"/>
        </w:rPr>
        <w:t>Работы по уходу за местом захоронения предоставляются</w:t>
      </w:r>
      <w:r w:rsidRPr="000E0579">
        <w:rPr>
          <w:sz w:val="26"/>
          <w:szCs w:val="26"/>
        </w:rPr>
        <w:t xml:space="preserve"> Заявителям на возмездной основе, если иное не предусмотрено федеральным законодательством, законами Ханты-Мансийского автономного округа – Югры и (или) муниципальными правовыми актами города Когалыма. Оплата осуществляется вне сервиса (ЕПГУ и ФГИС ПГС не используется).</w:t>
      </w:r>
    </w:p>
    <w:p w14:paraId="31EEBF74" w14:textId="0232C39A" w:rsidR="000E0579" w:rsidRPr="00E05D73" w:rsidRDefault="00836D7B" w:rsidP="000E0579">
      <w:pPr>
        <w:pStyle w:val="ConsPlusNormal"/>
        <w:ind w:firstLine="539"/>
        <w:jc w:val="both"/>
        <w:rPr>
          <w:rFonts w:ascii="Times New Roman" w:hAnsi="Times New Roman" w:cs="Times New Roman"/>
          <w:sz w:val="26"/>
          <w:szCs w:val="26"/>
        </w:rPr>
      </w:pPr>
      <w:r w:rsidRPr="000E0579">
        <w:rPr>
          <w:rFonts w:ascii="Times New Roman" w:hAnsi="Times New Roman" w:cs="Times New Roman"/>
          <w:sz w:val="26"/>
          <w:szCs w:val="26"/>
        </w:rPr>
        <w:t xml:space="preserve">Размер платы за оказание работ (услуг) устанавливается Исполнителем на основании заявления Заявителя. Информация о размере платы, о способах и реквизитах оплаты доводится до сведения Заявителя при оформлении и заключении </w:t>
      </w:r>
      <w:r w:rsidR="0003006A">
        <w:rPr>
          <w:rFonts w:ascii="Times New Roman" w:hAnsi="Times New Roman" w:cs="Times New Roman"/>
          <w:sz w:val="26"/>
          <w:szCs w:val="26"/>
        </w:rPr>
        <w:t>договора,</w:t>
      </w:r>
      <w:r w:rsidR="00E05D73">
        <w:rPr>
          <w:rFonts w:ascii="Times New Roman" w:hAnsi="Times New Roman" w:cs="Times New Roman"/>
          <w:sz w:val="26"/>
          <w:szCs w:val="26"/>
        </w:rPr>
        <w:t xml:space="preserve"> </w:t>
      </w:r>
      <w:r w:rsidR="000E0579" w:rsidRPr="00E05D73">
        <w:rPr>
          <w:rFonts w:ascii="Times New Roman" w:hAnsi="Times New Roman" w:cs="Times New Roman"/>
          <w:sz w:val="26"/>
          <w:szCs w:val="26"/>
        </w:rPr>
        <w:t>по форме согласно пр</w:t>
      </w:r>
      <w:r w:rsidR="0003006A" w:rsidRPr="00E05D73">
        <w:rPr>
          <w:rFonts w:ascii="Times New Roman" w:hAnsi="Times New Roman" w:cs="Times New Roman"/>
          <w:sz w:val="26"/>
          <w:szCs w:val="26"/>
        </w:rPr>
        <w:t>иложению 2 к настоящему Порядку.</w:t>
      </w:r>
    </w:p>
    <w:p w14:paraId="0A94CF3B" w14:textId="131596EC" w:rsidR="000E0579" w:rsidRPr="000E0579" w:rsidRDefault="00836D7B" w:rsidP="000E0579">
      <w:pPr>
        <w:pStyle w:val="ConsPlusNormal"/>
        <w:ind w:firstLine="539"/>
        <w:jc w:val="both"/>
        <w:rPr>
          <w:rFonts w:ascii="Times New Roman" w:hAnsi="Times New Roman" w:cs="Times New Roman"/>
          <w:sz w:val="26"/>
          <w:szCs w:val="26"/>
        </w:rPr>
      </w:pPr>
      <w:r w:rsidRPr="000E0579">
        <w:rPr>
          <w:rFonts w:ascii="Times New Roman" w:hAnsi="Times New Roman" w:cs="Times New Roman"/>
          <w:sz w:val="26"/>
          <w:szCs w:val="26"/>
        </w:rPr>
        <w:t xml:space="preserve">В случае если в отношении отдельных действий, не входящих в состав </w:t>
      </w:r>
      <w:r w:rsidR="00E05D73" w:rsidRPr="00E05D73">
        <w:rPr>
          <w:rFonts w:ascii="Times New Roman" w:hAnsi="Times New Roman" w:cs="Times New Roman"/>
          <w:sz w:val="26"/>
          <w:szCs w:val="26"/>
        </w:rPr>
        <w:t xml:space="preserve">работ по уходу за местом захоронения, </w:t>
      </w:r>
      <w:r w:rsidRPr="000E0579">
        <w:rPr>
          <w:rFonts w:ascii="Times New Roman" w:hAnsi="Times New Roman" w:cs="Times New Roman"/>
          <w:sz w:val="26"/>
          <w:szCs w:val="26"/>
        </w:rPr>
        <w:t>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14:paraId="0B01696D" w14:textId="147CF4EE" w:rsidR="00FD6F59" w:rsidRPr="000E0579" w:rsidRDefault="00FD6F59" w:rsidP="007C5F02">
      <w:pPr>
        <w:widowControl w:val="0"/>
        <w:tabs>
          <w:tab w:val="left" w:pos="1035"/>
        </w:tabs>
        <w:autoSpaceDE w:val="0"/>
        <w:autoSpaceDN w:val="0"/>
        <w:ind w:firstLine="540"/>
        <w:jc w:val="both"/>
        <w:outlineLvl w:val="2"/>
        <w:rPr>
          <w:rFonts w:eastAsia="MS Mincho"/>
          <w:kern w:val="2"/>
          <w:sz w:val="26"/>
          <w:szCs w:val="26"/>
          <w:lang w:eastAsia="en-US"/>
          <w14:ligatures w14:val="standardContextual"/>
        </w:rPr>
      </w:pPr>
    </w:p>
    <w:p w14:paraId="493A8269" w14:textId="7757C2B1" w:rsidR="00FD6F59" w:rsidRPr="000E0579" w:rsidRDefault="00FD6F59" w:rsidP="007C5F02">
      <w:pPr>
        <w:widowControl w:val="0"/>
        <w:tabs>
          <w:tab w:val="left" w:pos="1035"/>
        </w:tabs>
        <w:autoSpaceDE w:val="0"/>
        <w:autoSpaceDN w:val="0"/>
        <w:ind w:firstLine="540"/>
        <w:jc w:val="both"/>
        <w:outlineLvl w:val="2"/>
        <w:rPr>
          <w:rFonts w:eastAsia="MS Mincho"/>
          <w:kern w:val="2"/>
          <w:sz w:val="26"/>
          <w:szCs w:val="26"/>
          <w:lang w:eastAsia="en-US"/>
          <w14:ligatures w14:val="standardContextual"/>
        </w:rPr>
      </w:pPr>
    </w:p>
    <w:p w14:paraId="4CF248AC" w14:textId="77777777" w:rsidR="000E0579" w:rsidRDefault="000E0579" w:rsidP="000E0579">
      <w:pPr>
        <w:widowControl w:val="0"/>
        <w:ind w:left="5670"/>
        <w:jc w:val="right"/>
        <w:outlineLvl w:val="1"/>
        <w:rPr>
          <w:rFonts w:eastAsiaTheme="minorEastAsia"/>
          <w:kern w:val="2"/>
          <w:sz w:val="28"/>
          <w:szCs w:val="28"/>
        </w:rPr>
      </w:pPr>
      <w:bookmarkStart w:id="3" w:name="_Toc209965243"/>
      <w:bookmarkStart w:id="4" w:name="_Toc211928509"/>
      <w:bookmarkStart w:id="5" w:name="п1"/>
    </w:p>
    <w:p w14:paraId="34FCE14F" w14:textId="77777777" w:rsidR="000E0579" w:rsidRDefault="000E0579" w:rsidP="000E0579">
      <w:pPr>
        <w:widowControl w:val="0"/>
        <w:ind w:left="5670"/>
        <w:jc w:val="right"/>
        <w:outlineLvl w:val="1"/>
        <w:rPr>
          <w:rFonts w:eastAsiaTheme="minorEastAsia"/>
          <w:kern w:val="2"/>
          <w:sz w:val="28"/>
          <w:szCs w:val="28"/>
        </w:rPr>
      </w:pPr>
    </w:p>
    <w:p w14:paraId="4F3BB63C" w14:textId="77777777" w:rsidR="000E0579" w:rsidRDefault="000E0579" w:rsidP="000E0579">
      <w:pPr>
        <w:widowControl w:val="0"/>
        <w:ind w:left="5670"/>
        <w:jc w:val="right"/>
        <w:outlineLvl w:val="1"/>
        <w:rPr>
          <w:rFonts w:eastAsiaTheme="minorEastAsia"/>
          <w:kern w:val="2"/>
          <w:sz w:val="28"/>
          <w:szCs w:val="28"/>
        </w:rPr>
      </w:pPr>
    </w:p>
    <w:p w14:paraId="2F0747B4" w14:textId="6C4DF34B" w:rsidR="000E0579" w:rsidRDefault="000E0579" w:rsidP="000E0579">
      <w:pPr>
        <w:widowControl w:val="0"/>
        <w:ind w:left="5670"/>
        <w:jc w:val="right"/>
        <w:outlineLvl w:val="1"/>
        <w:rPr>
          <w:rFonts w:eastAsiaTheme="minorEastAsia"/>
          <w:kern w:val="2"/>
          <w:sz w:val="28"/>
          <w:szCs w:val="28"/>
        </w:rPr>
      </w:pPr>
    </w:p>
    <w:p w14:paraId="057B7265" w14:textId="3423F1AE" w:rsidR="000E0579" w:rsidRDefault="000E0579" w:rsidP="000E0579">
      <w:pPr>
        <w:widowControl w:val="0"/>
        <w:ind w:left="5670"/>
        <w:jc w:val="right"/>
        <w:outlineLvl w:val="1"/>
        <w:rPr>
          <w:rFonts w:eastAsiaTheme="minorEastAsia"/>
          <w:kern w:val="2"/>
          <w:sz w:val="28"/>
          <w:szCs w:val="28"/>
        </w:rPr>
      </w:pPr>
    </w:p>
    <w:p w14:paraId="61FB7B52" w14:textId="0F73410F" w:rsidR="00CD2D17" w:rsidRDefault="00CD2D17" w:rsidP="000E0579">
      <w:pPr>
        <w:widowControl w:val="0"/>
        <w:ind w:left="5670"/>
        <w:jc w:val="right"/>
        <w:outlineLvl w:val="1"/>
        <w:rPr>
          <w:rFonts w:eastAsiaTheme="minorEastAsia"/>
          <w:kern w:val="2"/>
          <w:sz w:val="28"/>
          <w:szCs w:val="28"/>
        </w:rPr>
      </w:pPr>
    </w:p>
    <w:p w14:paraId="5393A401" w14:textId="025148CB" w:rsidR="00CD2D17" w:rsidRDefault="00CD2D17" w:rsidP="000E0579">
      <w:pPr>
        <w:widowControl w:val="0"/>
        <w:ind w:left="5670"/>
        <w:jc w:val="right"/>
        <w:outlineLvl w:val="1"/>
        <w:rPr>
          <w:rFonts w:eastAsiaTheme="minorEastAsia"/>
          <w:kern w:val="2"/>
          <w:sz w:val="28"/>
          <w:szCs w:val="28"/>
        </w:rPr>
      </w:pPr>
    </w:p>
    <w:p w14:paraId="0362329F" w14:textId="401B95A2" w:rsidR="00CD2D17" w:rsidRDefault="00CD2D17" w:rsidP="000E0579">
      <w:pPr>
        <w:widowControl w:val="0"/>
        <w:ind w:left="5670"/>
        <w:jc w:val="right"/>
        <w:outlineLvl w:val="1"/>
        <w:rPr>
          <w:rFonts w:eastAsiaTheme="minorEastAsia"/>
          <w:kern w:val="2"/>
          <w:sz w:val="28"/>
          <w:szCs w:val="28"/>
        </w:rPr>
      </w:pPr>
    </w:p>
    <w:p w14:paraId="7D483E77" w14:textId="5AF194D5" w:rsidR="00CD2D17" w:rsidRDefault="00CD2D17" w:rsidP="000E0579">
      <w:pPr>
        <w:widowControl w:val="0"/>
        <w:ind w:left="5670"/>
        <w:jc w:val="right"/>
        <w:outlineLvl w:val="1"/>
        <w:rPr>
          <w:rFonts w:eastAsiaTheme="minorEastAsia"/>
          <w:kern w:val="2"/>
          <w:sz w:val="28"/>
          <w:szCs w:val="28"/>
        </w:rPr>
      </w:pPr>
    </w:p>
    <w:p w14:paraId="00E7A732" w14:textId="4068F1B2" w:rsidR="00CD2D17" w:rsidRDefault="00CD2D17" w:rsidP="000E0579">
      <w:pPr>
        <w:widowControl w:val="0"/>
        <w:ind w:left="5670"/>
        <w:jc w:val="right"/>
        <w:outlineLvl w:val="1"/>
        <w:rPr>
          <w:rFonts w:eastAsiaTheme="minorEastAsia"/>
          <w:kern w:val="2"/>
          <w:sz w:val="28"/>
          <w:szCs w:val="28"/>
        </w:rPr>
      </w:pPr>
    </w:p>
    <w:p w14:paraId="150D1B86" w14:textId="6E106566" w:rsidR="00CD2D17" w:rsidRDefault="00CD2D17" w:rsidP="000E0579">
      <w:pPr>
        <w:widowControl w:val="0"/>
        <w:ind w:left="5670"/>
        <w:jc w:val="right"/>
        <w:outlineLvl w:val="1"/>
        <w:rPr>
          <w:rFonts w:eastAsiaTheme="minorEastAsia"/>
          <w:kern w:val="2"/>
          <w:sz w:val="28"/>
          <w:szCs w:val="28"/>
        </w:rPr>
      </w:pPr>
    </w:p>
    <w:p w14:paraId="060EF3E4" w14:textId="534D3715" w:rsidR="00CD2D17" w:rsidRDefault="00CD2D17" w:rsidP="000E0579">
      <w:pPr>
        <w:widowControl w:val="0"/>
        <w:ind w:left="5670"/>
        <w:jc w:val="right"/>
        <w:outlineLvl w:val="1"/>
        <w:rPr>
          <w:rFonts w:eastAsiaTheme="minorEastAsia"/>
          <w:kern w:val="2"/>
          <w:sz w:val="28"/>
          <w:szCs w:val="28"/>
        </w:rPr>
      </w:pPr>
    </w:p>
    <w:p w14:paraId="54470E79" w14:textId="3B39BE45" w:rsidR="00CD2D17" w:rsidRDefault="00CD2D17" w:rsidP="000E0579">
      <w:pPr>
        <w:widowControl w:val="0"/>
        <w:ind w:left="5670"/>
        <w:jc w:val="right"/>
        <w:outlineLvl w:val="1"/>
        <w:rPr>
          <w:rFonts w:eastAsiaTheme="minorEastAsia"/>
          <w:kern w:val="2"/>
          <w:sz w:val="28"/>
          <w:szCs w:val="28"/>
        </w:rPr>
      </w:pPr>
    </w:p>
    <w:p w14:paraId="314526F2" w14:textId="4716924E" w:rsidR="00CD2D17" w:rsidRDefault="00CD2D17" w:rsidP="000E0579">
      <w:pPr>
        <w:widowControl w:val="0"/>
        <w:ind w:left="5670"/>
        <w:jc w:val="right"/>
        <w:outlineLvl w:val="1"/>
        <w:rPr>
          <w:rFonts w:eastAsiaTheme="minorEastAsia"/>
          <w:kern w:val="2"/>
          <w:sz w:val="28"/>
          <w:szCs w:val="28"/>
        </w:rPr>
      </w:pPr>
    </w:p>
    <w:p w14:paraId="47F78B1C" w14:textId="16E62C48" w:rsidR="00CD2D17" w:rsidRDefault="00CD2D17" w:rsidP="000E0579">
      <w:pPr>
        <w:widowControl w:val="0"/>
        <w:ind w:left="5670"/>
        <w:jc w:val="right"/>
        <w:outlineLvl w:val="1"/>
        <w:rPr>
          <w:rFonts w:eastAsiaTheme="minorEastAsia"/>
          <w:kern w:val="2"/>
          <w:sz w:val="28"/>
          <w:szCs w:val="28"/>
        </w:rPr>
      </w:pPr>
    </w:p>
    <w:p w14:paraId="173D88C5" w14:textId="75655314" w:rsidR="00CD2D17" w:rsidRDefault="00CD2D17" w:rsidP="000E0579">
      <w:pPr>
        <w:widowControl w:val="0"/>
        <w:ind w:left="5670"/>
        <w:jc w:val="right"/>
        <w:outlineLvl w:val="1"/>
        <w:rPr>
          <w:rFonts w:eastAsiaTheme="minorEastAsia"/>
          <w:kern w:val="2"/>
          <w:sz w:val="28"/>
          <w:szCs w:val="28"/>
        </w:rPr>
      </w:pPr>
    </w:p>
    <w:p w14:paraId="4B312844" w14:textId="69B3720D" w:rsidR="00CD2D17" w:rsidRDefault="00CD2D17" w:rsidP="000E0579">
      <w:pPr>
        <w:widowControl w:val="0"/>
        <w:ind w:left="5670"/>
        <w:jc w:val="right"/>
        <w:outlineLvl w:val="1"/>
        <w:rPr>
          <w:rFonts w:eastAsiaTheme="minorEastAsia"/>
          <w:kern w:val="2"/>
          <w:sz w:val="28"/>
          <w:szCs w:val="28"/>
        </w:rPr>
      </w:pPr>
    </w:p>
    <w:p w14:paraId="242B4C5E" w14:textId="353C04E8" w:rsidR="00CD2D17" w:rsidRDefault="00CD2D17" w:rsidP="000E0579">
      <w:pPr>
        <w:widowControl w:val="0"/>
        <w:ind w:left="5670"/>
        <w:jc w:val="right"/>
        <w:outlineLvl w:val="1"/>
        <w:rPr>
          <w:rFonts w:eastAsiaTheme="minorEastAsia"/>
          <w:kern w:val="2"/>
          <w:sz w:val="28"/>
          <w:szCs w:val="28"/>
        </w:rPr>
      </w:pPr>
    </w:p>
    <w:p w14:paraId="5A9515B7" w14:textId="75EB0B36" w:rsidR="00CD2D17" w:rsidRDefault="00CD2D17" w:rsidP="000E0579">
      <w:pPr>
        <w:widowControl w:val="0"/>
        <w:ind w:left="5670"/>
        <w:jc w:val="right"/>
        <w:outlineLvl w:val="1"/>
        <w:rPr>
          <w:rFonts w:eastAsiaTheme="minorEastAsia"/>
          <w:kern w:val="2"/>
          <w:sz w:val="28"/>
          <w:szCs w:val="28"/>
        </w:rPr>
      </w:pPr>
    </w:p>
    <w:p w14:paraId="551A04B0" w14:textId="07EB4628" w:rsidR="00CD2D17" w:rsidRDefault="00CD2D17" w:rsidP="000E0579">
      <w:pPr>
        <w:widowControl w:val="0"/>
        <w:ind w:left="5670"/>
        <w:jc w:val="right"/>
        <w:outlineLvl w:val="1"/>
        <w:rPr>
          <w:rFonts w:eastAsiaTheme="minorEastAsia"/>
          <w:kern w:val="2"/>
          <w:sz w:val="28"/>
          <w:szCs w:val="28"/>
        </w:rPr>
      </w:pPr>
    </w:p>
    <w:p w14:paraId="67EF0ED9" w14:textId="4F2616A1" w:rsidR="00CD2D17" w:rsidRDefault="00CD2D17" w:rsidP="000E0579">
      <w:pPr>
        <w:widowControl w:val="0"/>
        <w:ind w:left="5670"/>
        <w:jc w:val="right"/>
        <w:outlineLvl w:val="1"/>
        <w:rPr>
          <w:rFonts w:eastAsiaTheme="minorEastAsia"/>
          <w:kern w:val="2"/>
          <w:sz w:val="28"/>
          <w:szCs w:val="28"/>
        </w:rPr>
      </w:pPr>
    </w:p>
    <w:p w14:paraId="033F0CDD" w14:textId="6F138FA1" w:rsidR="00CD2D17" w:rsidRDefault="00CD2D17" w:rsidP="000E0579">
      <w:pPr>
        <w:widowControl w:val="0"/>
        <w:ind w:left="5670"/>
        <w:jc w:val="right"/>
        <w:outlineLvl w:val="1"/>
        <w:rPr>
          <w:rFonts w:eastAsiaTheme="minorEastAsia"/>
          <w:kern w:val="2"/>
          <w:sz w:val="28"/>
          <w:szCs w:val="28"/>
        </w:rPr>
      </w:pPr>
    </w:p>
    <w:p w14:paraId="5C7A0959" w14:textId="7BCDF53B" w:rsidR="00CD2D17" w:rsidRDefault="00CD2D17" w:rsidP="000E0579">
      <w:pPr>
        <w:widowControl w:val="0"/>
        <w:ind w:left="5670"/>
        <w:jc w:val="right"/>
        <w:outlineLvl w:val="1"/>
        <w:rPr>
          <w:rFonts w:eastAsiaTheme="minorEastAsia"/>
          <w:kern w:val="2"/>
          <w:sz w:val="28"/>
          <w:szCs w:val="28"/>
        </w:rPr>
      </w:pPr>
    </w:p>
    <w:p w14:paraId="2745C47B" w14:textId="51CCA07C" w:rsidR="00CD2D17" w:rsidRDefault="00CD2D17" w:rsidP="000E0579">
      <w:pPr>
        <w:widowControl w:val="0"/>
        <w:ind w:left="5670"/>
        <w:jc w:val="right"/>
        <w:outlineLvl w:val="1"/>
        <w:rPr>
          <w:rFonts w:eastAsiaTheme="minorEastAsia"/>
          <w:kern w:val="2"/>
          <w:sz w:val="28"/>
          <w:szCs w:val="28"/>
        </w:rPr>
      </w:pPr>
    </w:p>
    <w:p w14:paraId="323599D4" w14:textId="6C6D5B53" w:rsidR="00CD2D17" w:rsidRDefault="00CD2D17" w:rsidP="000E0579">
      <w:pPr>
        <w:widowControl w:val="0"/>
        <w:ind w:left="5670"/>
        <w:jc w:val="right"/>
        <w:outlineLvl w:val="1"/>
        <w:rPr>
          <w:rFonts w:eastAsiaTheme="minorEastAsia"/>
          <w:kern w:val="2"/>
          <w:sz w:val="28"/>
          <w:szCs w:val="28"/>
        </w:rPr>
      </w:pPr>
    </w:p>
    <w:p w14:paraId="3A556129" w14:textId="47019DCD" w:rsidR="00CD2D17" w:rsidRDefault="00CD2D17" w:rsidP="000E0579">
      <w:pPr>
        <w:widowControl w:val="0"/>
        <w:ind w:left="5670"/>
        <w:jc w:val="right"/>
        <w:outlineLvl w:val="1"/>
        <w:rPr>
          <w:rFonts w:eastAsiaTheme="minorEastAsia"/>
          <w:kern w:val="2"/>
          <w:sz w:val="28"/>
          <w:szCs w:val="28"/>
        </w:rPr>
      </w:pPr>
    </w:p>
    <w:p w14:paraId="240F94B8" w14:textId="462A3CC9" w:rsidR="00CD2D17" w:rsidRDefault="00CD2D17" w:rsidP="000E0579">
      <w:pPr>
        <w:widowControl w:val="0"/>
        <w:ind w:left="5670"/>
        <w:jc w:val="right"/>
        <w:outlineLvl w:val="1"/>
        <w:rPr>
          <w:rFonts w:eastAsiaTheme="minorEastAsia"/>
          <w:kern w:val="2"/>
          <w:sz w:val="28"/>
          <w:szCs w:val="28"/>
        </w:rPr>
      </w:pPr>
    </w:p>
    <w:p w14:paraId="5D6ACC46" w14:textId="1F2068CA" w:rsidR="00CD2D17" w:rsidRDefault="00CD2D17" w:rsidP="000E0579">
      <w:pPr>
        <w:widowControl w:val="0"/>
        <w:ind w:left="5670"/>
        <w:jc w:val="right"/>
        <w:outlineLvl w:val="1"/>
        <w:rPr>
          <w:rFonts w:eastAsiaTheme="minorEastAsia"/>
          <w:kern w:val="2"/>
          <w:sz w:val="28"/>
          <w:szCs w:val="28"/>
        </w:rPr>
      </w:pPr>
    </w:p>
    <w:p w14:paraId="3960D1CB" w14:textId="77777777" w:rsidR="00CD2D17" w:rsidRDefault="00CD2D17" w:rsidP="000E0579">
      <w:pPr>
        <w:widowControl w:val="0"/>
        <w:ind w:left="5670"/>
        <w:jc w:val="right"/>
        <w:outlineLvl w:val="1"/>
        <w:rPr>
          <w:rFonts w:eastAsiaTheme="minorEastAsia"/>
          <w:kern w:val="2"/>
          <w:sz w:val="28"/>
          <w:szCs w:val="28"/>
        </w:rPr>
      </w:pPr>
    </w:p>
    <w:p w14:paraId="7CBF2BD8" w14:textId="05FB0D68" w:rsidR="000E0579" w:rsidRDefault="000E0579" w:rsidP="000E0579">
      <w:pPr>
        <w:widowControl w:val="0"/>
        <w:ind w:left="5670"/>
        <w:jc w:val="right"/>
        <w:outlineLvl w:val="1"/>
        <w:rPr>
          <w:rFonts w:eastAsiaTheme="minorEastAsia"/>
          <w:kern w:val="2"/>
          <w:sz w:val="28"/>
          <w:szCs w:val="28"/>
        </w:rPr>
      </w:pPr>
    </w:p>
    <w:p w14:paraId="0B3DF91F" w14:textId="1EA146A8" w:rsidR="00E05D73" w:rsidRDefault="00E05D73" w:rsidP="000E0579">
      <w:pPr>
        <w:widowControl w:val="0"/>
        <w:ind w:left="5670"/>
        <w:jc w:val="right"/>
        <w:outlineLvl w:val="1"/>
        <w:rPr>
          <w:rFonts w:eastAsiaTheme="minorEastAsia"/>
          <w:kern w:val="2"/>
          <w:sz w:val="28"/>
          <w:szCs w:val="28"/>
        </w:rPr>
      </w:pPr>
    </w:p>
    <w:p w14:paraId="2C204F1C" w14:textId="4BC476B7" w:rsidR="00E05D73" w:rsidRDefault="00E05D73" w:rsidP="000E0579">
      <w:pPr>
        <w:widowControl w:val="0"/>
        <w:ind w:left="5670"/>
        <w:jc w:val="right"/>
        <w:outlineLvl w:val="1"/>
        <w:rPr>
          <w:rFonts w:eastAsiaTheme="minorEastAsia"/>
          <w:kern w:val="2"/>
          <w:sz w:val="28"/>
          <w:szCs w:val="28"/>
        </w:rPr>
      </w:pPr>
    </w:p>
    <w:p w14:paraId="4B0B20CC" w14:textId="2B69EB70" w:rsidR="00E05D73" w:rsidRDefault="00E05D73" w:rsidP="000E0579">
      <w:pPr>
        <w:widowControl w:val="0"/>
        <w:ind w:left="5670"/>
        <w:jc w:val="right"/>
        <w:outlineLvl w:val="1"/>
        <w:rPr>
          <w:rFonts w:eastAsiaTheme="minorEastAsia"/>
          <w:kern w:val="2"/>
          <w:sz w:val="28"/>
          <w:szCs w:val="28"/>
        </w:rPr>
      </w:pPr>
    </w:p>
    <w:p w14:paraId="197A02A7" w14:textId="4CFF4F8F" w:rsidR="00E05D73" w:rsidRDefault="00E05D73" w:rsidP="000E0579">
      <w:pPr>
        <w:widowControl w:val="0"/>
        <w:ind w:left="5670"/>
        <w:jc w:val="right"/>
        <w:outlineLvl w:val="1"/>
        <w:rPr>
          <w:rFonts w:eastAsiaTheme="minorEastAsia"/>
          <w:kern w:val="2"/>
          <w:sz w:val="28"/>
          <w:szCs w:val="28"/>
        </w:rPr>
      </w:pPr>
    </w:p>
    <w:p w14:paraId="799C093F" w14:textId="42F81C66" w:rsidR="00E05D73" w:rsidRDefault="00E05D73" w:rsidP="000E0579">
      <w:pPr>
        <w:widowControl w:val="0"/>
        <w:ind w:left="5670"/>
        <w:jc w:val="right"/>
        <w:outlineLvl w:val="1"/>
        <w:rPr>
          <w:rFonts w:eastAsiaTheme="minorEastAsia"/>
          <w:kern w:val="2"/>
          <w:sz w:val="28"/>
          <w:szCs w:val="28"/>
        </w:rPr>
      </w:pPr>
    </w:p>
    <w:p w14:paraId="43664035" w14:textId="77777777" w:rsidR="00E05D73" w:rsidRDefault="00E05D73" w:rsidP="000E0579">
      <w:pPr>
        <w:widowControl w:val="0"/>
        <w:ind w:left="5670"/>
        <w:jc w:val="right"/>
        <w:outlineLvl w:val="1"/>
        <w:rPr>
          <w:rFonts w:eastAsiaTheme="minorEastAsia"/>
          <w:kern w:val="2"/>
          <w:sz w:val="28"/>
          <w:szCs w:val="28"/>
        </w:rPr>
      </w:pPr>
    </w:p>
    <w:p w14:paraId="22CD128E" w14:textId="23272079" w:rsidR="000E0579" w:rsidRDefault="000E0579" w:rsidP="000E0579">
      <w:pPr>
        <w:widowControl w:val="0"/>
        <w:ind w:left="5670"/>
        <w:jc w:val="right"/>
        <w:outlineLvl w:val="1"/>
        <w:rPr>
          <w:rFonts w:eastAsiaTheme="minorEastAsia"/>
          <w:kern w:val="2"/>
          <w:sz w:val="28"/>
          <w:szCs w:val="28"/>
        </w:rPr>
      </w:pPr>
    </w:p>
    <w:p w14:paraId="2F1579EE" w14:textId="3D4C26AF" w:rsidR="005C70B5" w:rsidRDefault="005C70B5" w:rsidP="000E0579">
      <w:pPr>
        <w:widowControl w:val="0"/>
        <w:ind w:left="5670"/>
        <w:jc w:val="right"/>
        <w:outlineLvl w:val="1"/>
        <w:rPr>
          <w:rFonts w:eastAsiaTheme="minorEastAsia"/>
          <w:kern w:val="2"/>
          <w:sz w:val="28"/>
          <w:szCs w:val="28"/>
        </w:rPr>
      </w:pPr>
    </w:p>
    <w:p w14:paraId="2D74DA26" w14:textId="77777777" w:rsidR="005C70B5" w:rsidRDefault="005C70B5" w:rsidP="000E0579">
      <w:pPr>
        <w:widowControl w:val="0"/>
        <w:ind w:left="5670"/>
        <w:jc w:val="right"/>
        <w:outlineLvl w:val="1"/>
        <w:rPr>
          <w:rFonts w:eastAsiaTheme="minorEastAsia"/>
          <w:kern w:val="2"/>
          <w:sz w:val="28"/>
          <w:szCs w:val="28"/>
        </w:rPr>
      </w:pPr>
    </w:p>
    <w:p w14:paraId="3921FB85" w14:textId="77777777" w:rsidR="000E0579" w:rsidRDefault="000E0579" w:rsidP="000E0579">
      <w:pPr>
        <w:widowControl w:val="0"/>
        <w:ind w:left="5670"/>
        <w:jc w:val="right"/>
        <w:outlineLvl w:val="1"/>
        <w:rPr>
          <w:rFonts w:eastAsiaTheme="minorEastAsia"/>
          <w:kern w:val="2"/>
          <w:sz w:val="28"/>
          <w:szCs w:val="28"/>
        </w:rPr>
      </w:pPr>
    </w:p>
    <w:tbl>
      <w:tblPr>
        <w:tblStyle w:val="21"/>
        <w:tblW w:w="4519" w:type="pc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3"/>
        <w:gridCol w:w="4259"/>
      </w:tblGrid>
      <w:tr w:rsidR="00317D8E" w:rsidRPr="00E4261D" w14:paraId="17E3F3D9" w14:textId="77777777" w:rsidTr="001B4694">
        <w:tc>
          <w:tcPr>
            <w:tcW w:w="2319" w:type="pct"/>
          </w:tcPr>
          <w:p w14:paraId="3C9EE4E8" w14:textId="77777777" w:rsidR="00317D8E" w:rsidRPr="00E4261D" w:rsidRDefault="00317D8E" w:rsidP="00E05D73">
            <w:pPr>
              <w:rPr>
                <w:sz w:val="26"/>
                <w:szCs w:val="26"/>
                <w:lang w:eastAsia="en-US"/>
              </w:rPr>
            </w:pPr>
          </w:p>
        </w:tc>
        <w:tc>
          <w:tcPr>
            <w:tcW w:w="2681" w:type="pct"/>
          </w:tcPr>
          <w:p w14:paraId="486FF197" w14:textId="77777777" w:rsidR="00317D8E" w:rsidRDefault="00317D8E" w:rsidP="00317D8E">
            <w:pPr>
              <w:widowControl w:val="0"/>
              <w:outlineLvl w:val="1"/>
              <w:rPr>
                <w:rFonts w:eastAsiaTheme="minorEastAsia"/>
                <w:kern w:val="2"/>
                <w:sz w:val="28"/>
                <w:szCs w:val="28"/>
              </w:rPr>
            </w:pPr>
            <w:r w:rsidRPr="000E0579">
              <w:rPr>
                <w:rFonts w:eastAsiaTheme="minorEastAsia"/>
                <w:kern w:val="2"/>
                <w:sz w:val="28"/>
                <w:szCs w:val="28"/>
              </w:rPr>
              <w:t>Приложение 1</w:t>
            </w:r>
          </w:p>
          <w:p w14:paraId="6A6FBDA8" w14:textId="77777777" w:rsidR="005C70B5" w:rsidRDefault="00317D8E" w:rsidP="005C70B5">
            <w:pPr>
              <w:widowControl w:val="0"/>
              <w:outlineLvl w:val="1"/>
              <w:rPr>
                <w:rFonts w:eastAsiaTheme="minorEastAsia"/>
                <w:kern w:val="2"/>
                <w:sz w:val="28"/>
                <w:szCs w:val="28"/>
              </w:rPr>
            </w:pPr>
            <w:r>
              <w:rPr>
                <w:rFonts w:eastAsiaTheme="minorEastAsia"/>
                <w:kern w:val="2"/>
                <w:sz w:val="28"/>
                <w:szCs w:val="28"/>
              </w:rPr>
              <w:t>к</w:t>
            </w:r>
            <w:r w:rsidRPr="000E0579">
              <w:rPr>
                <w:rFonts w:eastAsiaTheme="minorEastAsia"/>
                <w:kern w:val="2"/>
                <w:sz w:val="28"/>
                <w:szCs w:val="28"/>
              </w:rPr>
              <w:t xml:space="preserve"> </w:t>
            </w:r>
            <w:r>
              <w:rPr>
                <w:rFonts w:eastAsiaTheme="minorEastAsia"/>
                <w:kern w:val="2"/>
                <w:sz w:val="28"/>
                <w:szCs w:val="28"/>
              </w:rPr>
              <w:t xml:space="preserve">порядку </w:t>
            </w:r>
            <w:r w:rsidR="005C70B5">
              <w:rPr>
                <w:rFonts w:eastAsiaTheme="minorEastAsia"/>
                <w:kern w:val="2"/>
                <w:sz w:val="28"/>
                <w:szCs w:val="28"/>
              </w:rPr>
              <w:t>по уходу</w:t>
            </w:r>
          </w:p>
          <w:p w14:paraId="278E446E" w14:textId="26AC5DE8" w:rsidR="00317D8E" w:rsidRPr="00E4261D" w:rsidRDefault="00317D8E" w:rsidP="005C70B5">
            <w:pPr>
              <w:widowControl w:val="0"/>
              <w:outlineLvl w:val="1"/>
              <w:rPr>
                <w:sz w:val="26"/>
                <w:szCs w:val="26"/>
                <w:lang w:eastAsia="en-US"/>
              </w:rPr>
            </w:pPr>
            <w:bookmarkStart w:id="6" w:name="_GoBack"/>
            <w:bookmarkEnd w:id="6"/>
            <w:r w:rsidRPr="000E0579">
              <w:rPr>
                <w:rFonts w:eastAsiaTheme="minorEastAsia"/>
                <w:kern w:val="2"/>
                <w:sz w:val="28"/>
                <w:szCs w:val="28"/>
              </w:rPr>
              <w:t>за местом захоронения</w:t>
            </w:r>
          </w:p>
        </w:tc>
      </w:tr>
    </w:tbl>
    <w:p w14:paraId="110294DB" w14:textId="77777777" w:rsidR="00317D8E" w:rsidRDefault="00317D8E" w:rsidP="00CD2D17">
      <w:pPr>
        <w:widowControl w:val="0"/>
        <w:ind w:left="5670"/>
        <w:jc w:val="right"/>
        <w:outlineLvl w:val="1"/>
        <w:rPr>
          <w:rFonts w:eastAsiaTheme="minorEastAsia"/>
          <w:kern w:val="2"/>
          <w:sz w:val="28"/>
          <w:szCs w:val="28"/>
        </w:rPr>
      </w:pPr>
    </w:p>
    <w:bookmarkEnd w:id="3"/>
    <w:bookmarkEnd w:id="4"/>
    <w:bookmarkEnd w:id="5"/>
    <w:p w14:paraId="1ACD1843" w14:textId="09C1DE5A" w:rsidR="000E0579" w:rsidRPr="000E0579" w:rsidRDefault="000E0579" w:rsidP="000E0579">
      <w:pPr>
        <w:jc w:val="center"/>
        <w:rPr>
          <w:color w:val="333333"/>
          <w:sz w:val="26"/>
          <w:szCs w:val="26"/>
        </w:rPr>
      </w:pPr>
      <w:r w:rsidRPr="000E0579">
        <w:rPr>
          <w:bCs/>
          <w:sz w:val="26"/>
          <w:szCs w:val="26"/>
        </w:rPr>
        <w:t>Акт №</w:t>
      </w:r>
      <w:r w:rsidRPr="000E0579">
        <w:rPr>
          <w:bCs/>
          <w:color w:val="333333"/>
          <w:sz w:val="26"/>
          <w:szCs w:val="26"/>
        </w:rPr>
        <w:t xml:space="preserve"> </w:t>
      </w:r>
      <w:r w:rsidR="0065289F" w:rsidRPr="0065289F">
        <w:rPr>
          <w:bCs/>
          <w:color w:val="333333"/>
          <w:sz w:val="26"/>
          <w:szCs w:val="26"/>
        </w:rPr>
        <w:t>(</w:t>
      </w:r>
      <w:r w:rsidR="0065289F" w:rsidRPr="0065289F">
        <w:rPr>
          <w:color w:val="333333"/>
          <w:sz w:val="26"/>
          <w:szCs w:val="26"/>
        </w:rPr>
        <w:t>номер акта)</w:t>
      </w:r>
      <w:r w:rsidRPr="000E0579">
        <w:rPr>
          <w:color w:val="333333"/>
          <w:sz w:val="26"/>
          <w:szCs w:val="26"/>
        </w:rPr>
        <w:t xml:space="preserve"> </w:t>
      </w:r>
      <w:r w:rsidRPr="000E0579">
        <w:rPr>
          <w:bCs/>
          <w:sz w:val="26"/>
          <w:szCs w:val="26"/>
        </w:rPr>
        <w:t xml:space="preserve">от </w:t>
      </w:r>
      <w:r w:rsidR="0065289F" w:rsidRPr="0065289F">
        <w:rPr>
          <w:bCs/>
          <w:sz w:val="26"/>
          <w:szCs w:val="26"/>
        </w:rPr>
        <w:t>(</w:t>
      </w:r>
      <w:r w:rsidR="0065289F" w:rsidRPr="000E0579">
        <w:rPr>
          <w:color w:val="333333"/>
          <w:sz w:val="26"/>
          <w:szCs w:val="26"/>
        </w:rPr>
        <w:t>дата акта</w:t>
      </w:r>
      <w:r w:rsidR="0065289F" w:rsidRPr="0065289F">
        <w:rPr>
          <w:color w:val="333333"/>
          <w:sz w:val="26"/>
          <w:szCs w:val="26"/>
        </w:rPr>
        <w:t>)</w:t>
      </w:r>
    </w:p>
    <w:p w14:paraId="49287A03" w14:textId="77777777" w:rsidR="000E0579" w:rsidRPr="000E0579" w:rsidRDefault="000E0579" w:rsidP="000E0579">
      <w:pPr>
        <w:jc w:val="center"/>
        <w:rPr>
          <w:color w:val="333333"/>
          <w:sz w:val="26"/>
          <w:szCs w:val="26"/>
        </w:rPr>
      </w:pPr>
      <w:r w:rsidRPr="000E0579">
        <w:rPr>
          <w:bCs/>
          <w:sz w:val="26"/>
          <w:szCs w:val="26"/>
        </w:rPr>
        <w:t xml:space="preserve">о приемке выполненных работ </w:t>
      </w:r>
    </w:p>
    <w:p w14:paraId="30DD9D5B" w14:textId="77777777" w:rsidR="000E0579" w:rsidRPr="000E0579" w:rsidRDefault="000E0579" w:rsidP="000E0579">
      <w:pPr>
        <w:jc w:val="center"/>
        <w:rPr>
          <w:bCs/>
          <w:sz w:val="26"/>
          <w:szCs w:val="26"/>
        </w:rPr>
      </w:pPr>
      <w:r w:rsidRPr="000E0579">
        <w:rPr>
          <w:bCs/>
          <w:sz w:val="26"/>
          <w:szCs w:val="26"/>
        </w:rPr>
        <w:t>по договору об уходе за местом захоронения</w:t>
      </w:r>
    </w:p>
    <w:p w14:paraId="40EA84D9" w14:textId="1474AD39" w:rsidR="000E0579" w:rsidRPr="000E0579" w:rsidRDefault="000E0579" w:rsidP="000E0579">
      <w:pPr>
        <w:jc w:val="center"/>
        <w:rPr>
          <w:color w:val="333333"/>
          <w:sz w:val="26"/>
          <w:szCs w:val="26"/>
        </w:rPr>
      </w:pPr>
      <w:r w:rsidRPr="000E0579">
        <w:rPr>
          <w:bCs/>
          <w:color w:val="333333"/>
          <w:sz w:val="26"/>
          <w:szCs w:val="26"/>
        </w:rPr>
        <w:t xml:space="preserve">№ </w:t>
      </w:r>
      <w:r w:rsidR="0065289F" w:rsidRPr="0065289F">
        <w:rPr>
          <w:bCs/>
          <w:color w:val="333333"/>
          <w:sz w:val="26"/>
          <w:szCs w:val="26"/>
        </w:rPr>
        <w:t>(</w:t>
      </w:r>
      <w:r w:rsidR="0065289F" w:rsidRPr="0065289F">
        <w:rPr>
          <w:color w:val="333333"/>
          <w:sz w:val="26"/>
          <w:szCs w:val="26"/>
        </w:rPr>
        <w:t>номер договора)</w:t>
      </w:r>
      <w:r w:rsidRPr="000E0579">
        <w:rPr>
          <w:color w:val="333333"/>
          <w:sz w:val="26"/>
          <w:szCs w:val="26"/>
        </w:rPr>
        <w:t xml:space="preserve"> </w:t>
      </w:r>
      <w:r w:rsidRPr="000E0579">
        <w:rPr>
          <w:bCs/>
          <w:sz w:val="26"/>
          <w:szCs w:val="26"/>
        </w:rPr>
        <w:t xml:space="preserve">от </w:t>
      </w:r>
      <w:r w:rsidR="0065289F" w:rsidRPr="0065289F">
        <w:rPr>
          <w:bCs/>
          <w:sz w:val="26"/>
          <w:szCs w:val="26"/>
        </w:rPr>
        <w:t>(</w:t>
      </w:r>
      <w:r w:rsidR="0065289F" w:rsidRPr="000E0579">
        <w:rPr>
          <w:color w:val="333333"/>
          <w:sz w:val="26"/>
          <w:szCs w:val="26"/>
        </w:rPr>
        <w:t>дата договора</w:t>
      </w:r>
      <w:r w:rsidR="0065289F" w:rsidRPr="0065289F">
        <w:rPr>
          <w:color w:val="333333"/>
          <w:sz w:val="26"/>
          <w:szCs w:val="26"/>
        </w:rPr>
        <w:t>)</w:t>
      </w:r>
    </w:p>
    <w:p w14:paraId="7FF75C09" w14:textId="77777777" w:rsidR="000E0579" w:rsidRPr="000E0579" w:rsidRDefault="000E0579" w:rsidP="000E0579">
      <w:pPr>
        <w:jc w:val="center"/>
        <w:rPr>
          <w:b/>
          <w:bCs/>
          <w:sz w:val="26"/>
          <w:szCs w:val="26"/>
        </w:rPr>
      </w:pPr>
    </w:p>
    <w:p w14:paraId="49A77E1B" w14:textId="41FDEB5C" w:rsidR="0065289F" w:rsidRDefault="0065289F" w:rsidP="00317D8E">
      <w:pPr>
        <w:ind w:right="-2"/>
        <w:jc w:val="both"/>
        <w:rPr>
          <w:color w:val="333333"/>
          <w:sz w:val="26"/>
          <w:szCs w:val="26"/>
        </w:rPr>
      </w:pPr>
      <w:r w:rsidRPr="0065289F">
        <w:rPr>
          <w:color w:val="333333"/>
          <w:sz w:val="26"/>
          <w:szCs w:val="26"/>
        </w:rPr>
        <w:t>(</w:t>
      </w:r>
      <w:r w:rsidR="000E0579" w:rsidRPr="000E0579">
        <w:rPr>
          <w:color w:val="333333"/>
          <w:sz w:val="26"/>
          <w:szCs w:val="26"/>
        </w:rPr>
        <w:t>исполнитель</w:t>
      </w:r>
      <w:r w:rsidRPr="0065289F">
        <w:rPr>
          <w:color w:val="333333"/>
          <w:sz w:val="26"/>
          <w:szCs w:val="26"/>
        </w:rPr>
        <w:t>)</w:t>
      </w:r>
      <w:r w:rsidR="000E0579" w:rsidRPr="000E0579">
        <w:rPr>
          <w:color w:val="333333"/>
          <w:sz w:val="26"/>
          <w:szCs w:val="26"/>
        </w:rPr>
        <w:t xml:space="preserve">, именуемое в дальнейшем </w:t>
      </w:r>
      <w:r w:rsidR="000E0579" w:rsidRPr="000E0579">
        <w:rPr>
          <w:b/>
          <w:bCs/>
          <w:color w:val="333333"/>
          <w:sz w:val="26"/>
          <w:szCs w:val="26"/>
        </w:rPr>
        <w:t>«Исполнитель»</w:t>
      </w:r>
      <w:r w:rsidR="000E0579" w:rsidRPr="000E0579">
        <w:rPr>
          <w:color w:val="333333"/>
          <w:sz w:val="26"/>
          <w:szCs w:val="26"/>
        </w:rPr>
        <w:t xml:space="preserve">, в лице </w:t>
      </w:r>
      <w:r w:rsidRPr="0065289F">
        <w:rPr>
          <w:color w:val="333333"/>
          <w:sz w:val="26"/>
          <w:szCs w:val="26"/>
        </w:rPr>
        <w:t>(</w:t>
      </w:r>
      <w:r w:rsidRPr="000E0579">
        <w:rPr>
          <w:color w:val="333333"/>
          <w:sz w:val="26"/>
          <w:szCs w:val="26"/>
        </w:rPr>
        <w:t>должность исполнителя</w:t>
      </w:r>
      <w:r w:rsidRPr="0065289F">
        <w:rPr>
          <w:color w:val="333333"/>
          <w:sz w:val="26"/>
          <w:szCs w:val="26"/>
        </w:rPr>
        <w:t>)</w:t>
      </w:r>
      <w:r w:rsidR="000E0579" w:rsidRPr="000E0579">
        <w:rPr>
          <w:color w:val="333333"/>
          <w:sz w:val="26"/>
          <w:szCs w:val="26"/>
        </w:rPr>
        <w:t xml:space="preserve"> </w:t>
      </w:r>
      <w:r w:rsidRPr="0065289F">
        <w:rPr>
          <w:color w:val="333333"/>
          <w:sz w:val="26"/>
          <w:szCs w:val="26"/>
        </w:rPr>
        <w:t>(</w:t>
      </w:r>
      <w:proofErr w:type="spellStart"/>
      <w:r w:rsidRPr="0065289F">
        <w:rPr>
          <w:color w:val="333333"/>
          <w:sz w:val="26"/>
          <w:szCs w:val="26"/>
        </w:rPr>
        <w:t>фио</w:t>
      </w:r>
      <w:proofErr w:type="spellEnd"/>
      <w:r>
        <w:rPr>
          <w:color w:val="333333"/>
          <w:sz w:val="26"/>
          <w:szCs w:val="26"/>
        </w:rPr>
        <w:t xml:space="preserve"> </w:t>
      </w:r>
      <w:r w:rsidRPr="0065289F">
        <w:rPr>
          <w:color w:val="333333"/>
          <w:sz w:val="26"/>
          <w:szCs w:val="26"/>
        </w:rPr>
        <w:t>исполнителя)</w:t>
      </w:r>
      <w:r w:rsidR="000E0579" w:rsidRPr="000E0579">
        <w:rPr>
          <w:color w:val="333333"/>
          <w:sz w:val="26"/>
          <w:szCs w:val="26"/>
        </w:rPr>
        <w:t xml:space="preserve">, действующего на основании </w:t>
      </w:r>
      <w:r w:rsidRPr="0065289F">
        <w:rPr>
          <w:color w:val="333333"/>
          <w:sz w:val="26"/>
          <w:szCs w:val="26"/>
        </w:rPr>
        <w:t>(основание исполнителя)</w:t>
      </w:r>
      <w:r w:rsidR="000E0579" w:rsidRPr="000E0579">
        <w:rPr>
          <w:color w:val="333333"/>
          <w:sz w:val="26"/>
          <w:szCs w:val="26"/>
        </w:rPr>
        <w:t xml:space="preserve"> с одной стороны, и </w:t>
      </w:r>
      <w:r w:rsidRPr="0065289F">
        <w:rPr>
          <w:color w:val="333333"/>
          <w:sz w:val="26"/>
          <w:szCs w:val="26"/>
        </w:rPr>
        <w:t>(заказчик)</w:t>
      </w:r>
      <w:r w:rsidR="000E0579" w:rsidRPr="000E0579">
        <w:rPr>
          <w:sz w:val="26"/>
          <w:szCs w:val="26"/>
        </w:rPr>
        <w:t xml:space="preserve"> </w:t>
      </w:r>
      <w:r w:rsidR="000E0579" w:rsidRPr="000E0579">
        <w:rPr>
          <w:color w:val="333333"/>
          <w:sz w:val="26"/>
          <w:szCs w:val="26"/>
        </w:rPr>
        <w:t xml:space="preserve">паспорт </w:t>
      </w:r>
      <w:r w:rsidRPr="0065289F">
        <w:rPr>
          <w:color w:val="333333"/>
          <w:sz w:val="26"/>
          <w:szCs w:val="26"/>
        </w:rPr>
        <w:t>(паспорт заказчика)</w:t>
      </w:r>
      <w:r w:rsidR="000E0579" w:rsidRPr="000E0579">
        <w:rPr>
          <w:color w:val="333333"/>
          <w:sz w:val="26"/>
          <w:szCs w:val="26"/>
        </w:rPr>
        <w:t>, именуемый (-</w:t>
      </w:r>
      <w:proofErr w:type="spellStart"/>
      <w:r w:rsidR="000E0579" w:rsidRPr="000E0579">
        <w:rPr>
          <w:color w:val="333333"/>
          <w:sz w:val="26"/>
          <w:szCs w:val="26"/>
        </w:rPr>
        <w:t>ая</w:t>
      </w:r>
      <w:proofErr w:type="spellEnd"/>
      <w:r w:rsidR="000E0579" w:rsidRPr="000E0579">
        <w:rPr>
          <w:color w:val="333333"/>
          <w:sz w:val="26"/>
          <w:szCs w:val="26"/>
        </w:rPr>
        <w:t xml:space="preserve">) в дальнейшем </w:t>
      </w:r>
      <w:r w:rsidR="000E0579" w:rsidRPr="000E0579">
        <w:rPr>
          <w:b/>
          <w:bCs/>
          <w:color w:val="333333"/>
          <w:sz w:val="26"/>
          <w:szCs w:val="26"/>
        </w:rPr>
        <w:t>«Заказчик»</w:t>
      </w:r>
      <w:r w:rsidR="000E0579" w:rsidRPr="000E0579">
        <w:rPr>
          <w:color w:val="333333"/>
          <w:sz w:val="26"/>
          <w:szCs w:val="26"/>
        </w:rPr>
        <w:t>, с другой стороны, составили настоящий акт о приемке выполненных работ о следующем:</w:t>
      </w:r>
    </w:p>
    <w:p w14:paraId="5DD4BBE7" w14:textId="77777777" w:rsidR="00596539" w:rsidRDefault="00596539" w:rsidP="00596539">
      <w:pPr>
        <w:jc w:val="both"/>
        <w:rPr>
          <w:color w:val="333333"/>
          <w:sz w:val="26"/>
          <w:szCs w:val="26"/>
        </w:rPr>
      </w:pPr>
    </w:p>
    <w:p w14:paraId="5EA2422D" w14:textId="5FBC8204" w:rsidR="000E0579" w:rsidRDefault="000E0579" w:rsidP="00596539">
      <w:pPr>
        <w:jc w:val="both"/>
        <w:rPr>
          <w:color w:val="333333"/>
          <w:sz w:val="26"/>
          <w:szCs w:val="26"/>
        </w:rPr>
      </w:pPr>
      <w:r w:rsidRPr="000E0579">
        <w:rPr>
          <w:color w:val="333333"/>
          <w:sz w:val="26"/>
          <w:szCs w:val="26"/>
        </w:rPr>
        <w:t>1. Исполнителем по договору по уходу за местом захоронения № </w:t>
      </w:r>
      <w:r w:rsidR="0065289F" w:rsidRPr="0065289F">
        <w:rPr>
          <w:color w:val="333333"/>
          <w:sz w:val="26"/>
          <w:szCs w:val="26"/>
        </w:rPr>
        <w:t>(номер договора)</w:t>
      </w:r>
      <w:r w:rsidRPr="000E0579">
        <w:rPr>
          <w:color w:val="333333"/>
          <w:sz w:val="26"/>
          <w:szCs w:val="26"/>
        </w:rPr>
        <w:t xml:space="preserve"> от </w:t>
      </w:r>
      <w:r w:rsidR="0065289F" w:rsidRPr="0065289F">
        <w:rPr>
          <w:color w:val="333333"/>
          <w:sz w:val="26"/>
          <w:szCs w:val="26"/>
        </w:rPr>
        <w:t>(</w:t>
      </w:r>
      <w:r w:rsidR="0065289F" w:rsidRPr="000E0579">
        <w:rPr>
          <w:color w:val="333333"/>
          <w:sz w:val="26"/>
          <w:szCs w:val="26"/>
        </w:rPr>
        <w:t>дата договора</w:t>
      </w:r>
      <w:r w:rsidR="0065289F" w:rsidRPr="0065289F">
        <w:rPr>
          <w:color w:val="333333"/>
          <w:sz w:val="26"/>
          <w:szCs w:val="26"/>
        </w:rPr>
        <w:t>)</w:t>
      </w:r>
      <w:r w:rsidRPr="000E0579">
        <w:rPr>
          <w:color w:val="333333"/>
          <w:sz w:val="26"/>
          <w:szCs w:val="26"/>
        </w:rPr>
        <w:t xml:space="preserve"> выполнены следующие работы:</w:t>
      </w:r>
    </w:p>
    <w:p w14:paraId="3FC2BEA5" w14:textId="77777777" w:rsidR="0065289F" w:rsidRPr="000E0579" w:rsidRDefault="0065289F" w:rsidP="0065289F">
      <w:pPr>
        <w:ind w:firstLine="851"/>
        <w:jc w:val="both"/>
        <w:rPr>
          <w:color w:val="333333"/>
          <w:sz w:val="26"/>
          <w:szCs w:val="26"/>
        </w:rPr>
      </w:pPr>
    </w:p>
    <w:tbl>
      <w:tblPr>
        <w:tblStyle w:val="120"/>
        <w:tblW w:w="0" w:type="auto"/>
        <w:jc w:val="center"/>
        <w:tblLook w:val="04A0" w:firstRow="1" w:lastRow="0" w:firstColumn="1" w:lastColumn="0" w:noHBand="0" w:noVBand="1"/>
      </w:tblPr>
      <w:tblGrid>
        <w:gridCol w:w="635"/>
        <w:gridCol w:w="2288"/>
        <w:gridCol w:w="1517"/>
        <w:gridCol w:w="966"/>
        <w:gridCol w:w="1565"/>
        <w:gridCol w:w="941"/>
        <w:gridCol w:w="865"/>
      </w:tblGrid>
      <w:tr w:rsidR="000E0579" w:rsidRPr="000E0579" w14:paraId="521BF53C" w14:textId="77777777" w:rsidTr="0065289F">
        <w:trPr>
          <w:jc w:val="center"/>
        </w:trPr>
        <w:tc>
          <w:tcPr>
            <w:tcW w:w="704" w:type="dxa"/>
            <w:vAlign w:val="center"/>
          </w:tcPr>
          <w:p w14:paraId="11D19423" w14:textId="77777777" w:rsidR="000E0579" w:rsidRPr="000E0579" w:rsidRDefault="000E0579" w:rsidP="0065289F">
            <w:pPr>
              <w:jc w:val="center"/>
              <w:rPr>
                <w:rFonts w:eastAsia="Calibri"/>
                <w:bCs/>
                <w:sz w:val="26"/>
                <w:szCs w:val="26"/>
                <w:lang w:eastAsia="en-US"/>
              </w:rPr>
            </w:pPr>
            <w:r w:rsidRPr="000E0579">
              <w:rPr>
                <w:rFonts w:eastAsia="Calibri"/>
                <w:bCs/>
                <w:sz w:val="26"/>
                <w:szCs w:val="26"/>
                <w:lang w:eastAsia="en-US"/>
              </w:rPr>
              <w:t>№ п/п</w:t>
            </w:r>
          </w:p>
        </w:tc>
        <w:tc>
          <w:tcPr>
            <w:tcW w:w="2736" w:type="dxa"/>
            <w:vAlign w:val="center"/>
          </w:tcPr>
          <w:p w14:paraId="302CC9C0" w14:textId="77777777" w:rsidR="000E0579" w:rsidRPr="000E0579" w:rsidRDefault="000E0579" w:rsidP="0065289F">
            <w:pPr>
              <w:jc w:val="center"/>
              <w:rPr>
                <w:rFonts w:eastAsia="Calibri"/>
                <w:bCs/>
                <w:sz w:val="26"/>
                <w:szCs w:val="26"/>
                <w:lang w:eastAsia="en-US"/>
              </w:rPr>
            </w:pPr>
            <w:r w:rsidRPr="000E0579">
              <w:rPr>
                <w:rFonts w:eastAsia="Calibri"/>
                <w:bCs/>
                <w:sz w:val="26"/>
                <w:szCs w:val="26"/>
                <w:lang w:eastAsia="en-US"/>
              </w:rPr>
              <w:t>Наименование работ</w:t>
            </w:r>
          </w:p>
        </w:tc>
        <w:tc>
          <w:tcPr>
            <w:tcW w:w="1517" w:type="dxa"/>
            <w:vAlign w:val="center"/>
          </w:tcPr>
          <w:p w14:paraId="414485B8" w14:textId="77777777" w:rsidR="000E0579" w:rsidRPr="000E0579" w:rsidRDefault="000E0579" w:rsidP="0065289F">
            <w:pPr>
              <w:jc w:val="center"/>
              <w:rPr>
                <w:rFonts w:eastAsia="Calibri"/>
                <w:bCs/>
                <w:sz w:val="26"/>
                <w:szCs w:val="26"/>
                <w:lang w:eastAsia="en-US"/>
              </w:rPr>
            </w:pPr>
            <w:r w:rsidRPr="000E0579">
              <w:rPr>
                <w:rFonts w:eastAsia="Calibri"/>
                <w:bCs/>
                <w:sz w:val="26"/>
                <w:szCs w:val="26"/>
                <w:lang w:eastAsia="en-US"/>
              </w:rPr>
              <w:t>Количество</w:t>
            </w:r>
          </w:p>
        </w:tc>
        <w:tc>
          <w:tcPr>
            <w:tcW w:w="1092" w:type="dxa"/>
            <w:vAlign w:val="center"/>
          </w:tcPr>
          <w:p w14:paraId="7CCABBCE" w14:textId="77777777" w:rsidR="000E0579" w:rsidRPr="000E0579" w:rsidRDefault="000E0579" w:rsidP="0065289F">
            <w:pPr>
              <w:jc w:val="center"/>
              <w:rPr>
                <w:rFonts w:eastAsia="Calibri"/>
                <w:bCs/>
                <w:sz w:val="26"/>
                <w:szCs w:val="26"/>
                <w:lang w:eastAsia="en-US"/>
              </w:rPr>
            </w:pPr>
            <w:r w:rsidRPr="000E0579">
              <w:rPr>
                <w:rFonts w:eastAsia="Calibri"/>
                <w:bCs/>
                <w:sz w:val="26"/>
                <w:szCs w:val="26"/>
                <w:lang w:eastAsia="en-US"/>
              </w:rPr>
              <w:t>Цена,</w:t>
            </w:r>
          </w:p>
          <w:p w14:paraId="0893D77C" w14:textId="77777777" w:rsidR="000E0579" w:rsidRPr="000E0579" w:rsidRDefault="000E0579" w:rsidP="0065289F">
            <w:pPr>
              <w:jc w:val="center"/>
              <w:rPr>
                <w:rFonts w:eastAsia="Calibri"/>
                <w:bCs/>
                <w:sz w:val="26"/>
                <w:szCs w:val="26"/>
                <w:lang w:eastAsia="en-US"/>
              </w:rPr>
            </w:pPr>
            <w:r w:rsidRPr="000E0579">
              <w:rPr>
                <w:rFonts w:eastAsia="Calibri"/>
                <w:bCs/>
                <w:sz w:val="26"/>
                <w:szCs w:val="26"/>
                <w:lang w:eastAsia="en-US"/>
              </w:rPr>
              <w:t>руб.</w:t>
            </w:r>
          </w:p>
        </w:tc>
        <w:tc>
          <w:tcPr>
            <w:tcW w:w="1565" w:type="dxa"/>
            <w:vAlign w:val="center"/>
          </w:tcPr>
          <w:p w14:paraId="2ABE5716" w14:textId="77777777" w:rsidR="000E0579" w:rsidRPr="000E0579" w:rsidRDefault="000E0579" w:rsidP="0065289F">
            <w:pPr>
              <w:jc w:val="center"/>
              <w:rPr>
                <w:rFonts w:ascii="Calibri" w:eastAsia="Calibri" w:hAnsi="Calibri"/>
                <w:bCs/>
                <w:sz w:val="26"/>
                <w:szCs w:val="26"/>
                <w:lang w:eastAsia="en-US"/>
              </w:rPr>
            </w:pPr>
            <w:r w:rsidRPr="000E0579">
              <w:rPr>
                <w:rFonts w:eastAsia="Calibri"/>
                <w:bCs/>
                <w:sz w:val="26"/>
                <w:szCs w:val="26"/>
                <w:lang w:eastAsia="en-US"/>
              </w:rPr>
              <w:t xml:space="preserve">Срок выполнения работ, </w:t>
            </w:r>
            <w:proofErr w:type="spellStart"/>
            <w:r w:rsidRPr="000E0579">
              <w:rPr>
                <w:rFonts w:eastAsia="Calibri"/>
                <w:bCs/>
                <w:sz w:val="26"/>
                <w:szCs w:val="26"/>
                <w:lang w:eastAsia="en-US"/>
              </w:rPr>
              <w:t>дн</w:t>
            </w:r>
            <w:proofErr w:type="spellEnd"/>
            <w:r w:rsidRPr="000E0579">
              <w:rPr>
                <w:rFonts w:eastAsia="Calibri"/>
                <w:bCs/>
                <w:sz w:val="26"/>
                <w:szCs w:val="26"/>
                <w:lang w:eastAsia="en-US"/>
              </w:rPr>
              <w:t>.</w:t>
            </w:r>
          </w:p>
        </w:tc>
        <w:tc>
          <w:tcPr>
            <w:tcW w:w="2581" w:type="dxa"/>
            <w:gridSpan w:val="2"/>
            <w:vAlign w:val="center"/>
          </w:tcPr>
          <w:p w14:paraId="631FB2D1" w14:textId="77777777" w:rsidR="000E0579" w:rsidRPr="000E0579" w:rsidRDefault="000E0579" w:rsidP="0065289F">
            <w:pPr>
              <w:jc w:val="center"/>
              <w:rPr>
                <w:rFonts w:eastAsia="Calibri"/>
                <w:bCs/>
                <w:sz w:val="26"/>
                <w:szCs w:val="26"/>
                <w:lang w:eastAsia="en-US"/>
              </w:rPr>
            </w:pPr>
            <w:r w:rsidRPr="000E0579">
              <w:rPr>
                <w:rFonts w:eastAsia="Calibri"/>
                <w:bCs/>
                <w:sz w:val="26"/>
                <w:szCs w:val="26"/>
                <w:lang w:eastAsia="en-US"/>
              </w:rPr>
              <w:t>Сумма, руб.</w:t>
            </w:r>
          </w:p>
        </w:tc>
      </w:tr>
      <w:tr w:rsidR="000E0579" w:rsidRPr="000E0579" w14:paraId="072E5015" w14:textId="77777777" w:rsidTr="0065289F">
        <w:trPr>
          <w:jc w:val="center"/>
        </w:trPr>
        <w:tc>
          <w:tcPr>
            <w:tcW w:w="704" w:type="dxa"/>
          </w:tcPr>
          <w:p w14:paraId="159BDB90" w14:textId="77777777" w:rsidR="000E0579" w:rsidRPr="000E0579" w:rsidRDefault="000E0579" w:rsidP="0065289F">
            <w:pPr>
              <w:jc w:val="both"/>
              <w:rPr>
                <w:rFonts w:eastAsia="Calibri"/>
                <w:sz w:val="26"/>
                <w:szCs w:val="26"/>
                <w:lang w:eastAsia="en-US"/>
              </w:rPr>
            </w:pPr>
            <w:r w:rsidRPr="000E0579">
              <w:rPr>
                <w:rFonts w:eastAsia="Calibri"/>
                <w:sz w:val="26"/>
                <w:szCs w:val="26"/>
                <w:lang w:eastAsia="en-US"/>
              </w:rPr>
              <w:t>1.</w:t>
            </w:r>
          </w:p>
        </w:tc>
        <w:tc>
          <w:tcPr>
            <w:tcW w:w="2736" w:type="dxa"/>
          </w:tcPr>
          <w:p w14:paraId="1742D1D9" w14:textId="77777777" w:rsidR="000E0579" w:rsidRPr="000E0579" w:rsidRDefault="000E0579" w:rsidP="0065289F">
            <w:pPr>
              <w:jc w:val="both"/>
              <w:rPr>
                <w:rFonts w:eastAsia="Calibri"/>
                <w:sz w:val="26"/>
                <w:szCs w:val="26"/>
                <w:lang w:eastAsia="en-US"/>
              </w:rPr>
            </w:pPr>
          </w:p>
        </w:tc>
        <w:tc>
          <w:tcPr>
            <w:tcW w:w="1517" w:type="dxa"/>
          </w:tcPr>
          <w:p w14:paraId="79791D96" w14:textId="77777777" w:rsidR="000E0579" w:rsidRPr="000E0579" w:rsidRDefault="000E0579" w:rsidP="0065289F">
            <w:pPr>
              <w:jc w:val="both"/>
              <w:rPr>
                <w:rFonts w:eastAsia="Calibri"/>
                <w:sz w:val="26"/>
                <w:szCs w:val="26"/>
                <w:lang w:eastAsia="en-US"/>
              </w:rPr>
            </w:pPr>
          </w:p>
        </w:tc>
        <w:tc>
          <w:tcPr>
            <w:tcW w:w="1092" w:type="dxa"/>
          </w:tcPr>
          <w:p w14:paraId="367106B1" w14:textId="77777777" w:rsidR="000E0579" w:rsidRPr="000E0579" w:rsidRDefault="000E0579" w:rsidP="0065289F">
            <w:pPr>
              <w:jc w:val="both"/>
              <w:rPr>
                <w:rFonts w:eastAsia="Calibri"/>
                <w:sz w:val="26"/>
                <w:szCs w:val="26"/>
                <w:lang w:eastAsia="en-US"/>
              </w:rPr>
            </w:pPr>
          </w:p>
        </w:tc>
        <w:tc>
          <w:tcPr>
            <w:tcW w:w="1565" w:type="dxa"/>
          </w:tcPr>
          <w:p w14:paraId="291A903D" w14:textId="77777777" w:rsidR="000E0579" w:rsidRPr="000E0579" w:rsidRDefault="000E0579" w:rsidP="0065289F">
            <w:pPr>
              <w:jc w:val="both"/>
              <w:rPr>
                <w:rFonts w:ascii="Calibri" w:eastAsia="Calibri" w:hAnsi="Calibri"/>
                <w:sz w:val="26"/>
                <w:szCs w:val="26"/>
                <w:lang w:eastAsia="en-US"/>
              </w:rPr>
            </w:pPr>
          </w:p>
        </w:tc>
        <w:tc>
          <w:tcPr>
            <w:tcW w:w="2581" w:type="dxa"/>
            <w:gridSpan w:val="2"/>
          </w:tcPr>
          <w:p w14:paraId="7B1C4920" w14:textId="77777777" w:rsidR="000E0579" w:rsidRPr="000E0579" w:rsidRDefault="000E0579" w:rsidP="0065289F">
            <w:pPr>
              <w:jc w:val="both"/>
              <w:rPr>
                <w:rFonts w:eastAsia="Calibri"/>
                <w:sz w:val="26"/>
                <w:szCs w:val="26"/>
                <w:lang w:eastAsia="en-US"/>
              </w:rPr>
            </w:pPr>
          </w:p>
        </w:tc>
      </w:tr>
      <w:tr w:rsidR="000E0579" w:rsidRPr="000E0579" w14:paraId="262639B9" w14:textId="77777777" w:rsidTr="0065289F">
        <w:trPr>
          <w:jc w:val="center"/>
        </w:trPr>
        <w:tc>
          <w:tcPr>
            <w:tcW w:w="704" w:type="dxa"/>
          </w:tcPr>
          <w:p w14:paraId="16C2E80F" w14:textId="77777777" w:rsidR="000E0579" w:rsidRPr="000E0579" w:rsidRDefault="000E0579" w:rsidP="0065289F">
            <w:pPr>
              <w:jc w:val="both"/>
              <w:rPr>
                <w:rFonts w:eastAsia="Calibri"/>
                <w:sz w:val="26"/>
                <w:szCs w:val="26"/>
                <w:lang w:eastAsia="en-US"/>
              </w:rPr>
            </w:pPr>
            <w:r w:rsidRPr="000E0579">
              <w:rPr>
                <w:rFonts w:eastAsia="Calibri"/>
                <w:sz w:val="26"/>
                <w:szCs w:val="26"/>
                <w:lang w:eastAsia="en-US"/>
              </w:rPr>
              <w:t>2.</w:t>
            </w:r>
          </w:p>
        </w:tc>
        <w:tc>
          <w:tcPr>
            <w:tcW w:w="2736" w:type="dxa"/>
          </w:tcPr>
          <w:p w14:paraId="4E4D444A" w14:textId="77777777" w:rsidR="000E0579" w:rsidRPr="000E0579" w:rsidRDefault="000E0579" w:rsidP="0065289F">
            <w:pPr>
              <w:jc w:val="both"/>
              <w:rPr>
                <w:rFonts w:eastAsia="Calibri"/>
                <w:sz w:val="26"/>
                <w:szCs w:val="26"/>
                <w:lang w:eastAsia="en-US"/>
              </w:rPr>
            </w:pPr>
          </w:p>
        </w:tc>
        <w:tc>
          <w:tcPr>
            <w:tcW w:w="1517" w:type="dxa"/>
          </w:tcPr>
          <w:p w14:paraId="0541B79C" w14:textId="77777777" w:rsidR="000E0579" w:rsidRPr="000E0579" w:rsidRDefault="000E0579" w:rsidP="0065289F">
            <w:pPr>
              <w:jc w:val="both"/>
              <w:rPr>
                <w:rFonts w:eastAsia="Calibri"/>
                <w:sz w:val="26"/>
                <w:szCs w:val="26"/>
                <w:lang w:eastAsia="en-US"/>
              </w:rPr>
            </w:pPr>
          </w:p>
        </w:tc>
        <w:tc>
          <w:tcPr>
            <w:tcW w:w="1092" w:type="dxa"/>
          </w:tcPr>
          <w:p w14:paraId="452D7E4A" w14:textId="77777777" w:rsidR="000E0579" w:rsidRPr="000E0579" w:rsidRDefault="000E0579" w:rsidP="0065289F">
            <w:pPr>
              <w:jc w:val="both"/>
              <w:rPr>
                <w:rFonts w:eastAsia="Calibri"/>
                <w:sz w:val="26"/>
                <w:szCs w:val="26"/>
                <w:lang w:eastAsia="en-US"/>
              </w:rPr>
            </w:pPr>
          </w:p>
        </w:tc>
        <w:tc>
          <w:tcPr>
            <w:tcW w:w="1565" w:type="dxa"/>
          </w:tcPr>
          <w:p w14:paraId="7D52B392" w14:textId="77777777" w:rsidR="000E0579" w:rsidRPr="000E0579" w:rsidRDefault="000E0579" w:rsidP="0065289F">
            <w:pPr>
              <w:jc w:val="both"/>
              <w:rPr>
                <w:rFonts w:ascii="Calibri" w:eastAsia="Calibri" w:hAnsi="Calibri"/>
                <w:sz w:val="26"/>
                <w:szCs w:val="26"/>
                <w:lang w:eastAsia="en-US"/>
              </w:rPr>
            </w:pPr>
          </w:p>
        </w:tc>
        <w:tc>
          <w:tcPr>
            <w:tcW w:w="2581" w:type="dxa"/>
            <w:gridSpan w:val="2"/>
          </w:tcPr>
          <w:p w14:paraId="68BFEE4F" w14:textId="77777777" w:rsidR="000E0579" w:rsidRPr="000E0579" w:rsidRDefault="000E0579" w:rsidP="0065289F">
            <w:pPr>
              <w:jc w:val="both"/>
              <w:rPr>
                <w:rFonts w:eastAsia="Calibri"/>
                <w:sz w:val="26"/>
                <w:szCs w:val="26"/>
                <w:lang w:eastAsia="en-US"/>
              </w:rPr>
            </w:pPr>
          </w:p>
        </w:tc>
      </w:tr>
      <w:tr w:rsidR="000E0579" w:rsidRPr="000E0579" w14:paraId="6B160034" w14:textId="77777777" w:rsidTr="0065289F">
        <w:trPr>
          <w:jc w:val="center"/>
        </w:trPr>
        <w:tc>
          <w:tcPr>
            <w:tcW w:w="8994" w:type="dxa"/>
            <w:gridSpan w:val="6"/>
          </w:tcPr>
          <w:p w14:paraId="23812CB3" w14:textId="77777777" w:rsidR="000E0579" w:rsidRPr="000E0579" w:rsidRDefault="000E0579" w:rsidP="0065289F">
            <w:pPr>
              <w:jc w:val="right"/>
              <w:rPr>
                <w:rFonts w:ascii="Calibri" w:eastAsia="Calibri" w:hAnsi="Calibri"/>
                <w:sz w:val="26"/>
                <w:szCs w:val="26"/>
                <w:lang w:eastAsia="en-US"/>
              </w:rPr>
            </w:pPr>
            <w:r w:rsidRPr="000E0579">
              <w:rPr>
                <w:rFonts w:eastAsia="Calibri"/>
                <w:bCs/>
                <w:sz w:val="26"/>
                <w:szCs w:val="26"/>
                <w:lang w:eastAsia="en-US"/>
              </w:rPr>
              <w:t>Общая стоимость Услуг:</w:t>
            </w:r>
          </w:p>
        </w:tc>
        <w:tc>
          <w:tcPr>
            <w:tcW w:w="1201" w:type="dxa"/>
          </w:tcPr>
          <w:p w14:paraId="2D9C953D" w14:textId="77777777" w:rsidR="000E0579" w:rsidRPr="000E0579" w:rsidRDefault="000E0579" w:rsidP="0065289F">
            <w:pPr>
              <w:jc w:val="both"/>
              <w:rPr>
                <w:rFonts w:ascii="Calibri" w:eastAsia="Calibri" w:hAnsi="Calibri"/>
                <w:sz w:val="24"/>
                <w:szCs w:val="24"/>
                <w:lang w:eastAsia="en-US"/>
              </w:rPr>
            </w:pPr>
          </w:p>
        </w:tc>
      </w:tr>
      <w:tr w:rsidR="000E0579" w:rsidRPr="000E0579" w14:paraId="7751F321" w14:textId="77777777" w:rsidTr="0065289F">
        <w:trPr>
          <w:jc w:val="center"/>
        </w:trPr>
        <w:tc>
          <w:tcPr>
            <w:tcW w:w="8994" w:type="dxa"/>
            <w:gridSpan w:val="6"/>
          </w:tcPr>
          <w:p w14:paraId="4612A9D3" w14:textId="77777777" w:rsidR="000E0579" w:rsidRPr="000E0579" w:rsidRDefault="000E0579" w:rsidP="0065289F">
            <w:pPr>
              <w:jc w:val="right"/>
              <w:rPr>
                <w:rFonts w:ascii="Calibri" w:eastAsia="Calibri" w:hAnsi="Calibri"/>
                <w:sz w:val="26"/>
                <w:szCs w:val="26"/>
                <w:lang w:eastAsia="en-US"/>
              </w:rPr>
            </w:pPr>
            <w:r w:rsidRPr="000E0579">
              <w:rPr>
                <w:rFonts w:eastAsia="Calibri"/>
                <w:bCs/>
                <w:sz w:val="26"/>
                <w:szCs w:val="26"/>
                <w:lang w:eastAsia="en-US"/>
              </w:rPr>
              <w:t>В том числе НДС:</w:t>
            </w:r>
          </w:p>
        </w:tc>
        <w:tc>
          <w:tcPr>
            <w:tcW w:w="1201" w:type="dxa"/>
          </w:tcPr>
          <w:p w14:paraId="5509E2E3" w14:textId="77777777" w:rsidR="000E0579" w:rsidRPr="000E0579" w:rsidRDefault="000E0579" w:rsidP="0065289F">
            <w:pPr>
              <w:jc w:val="both"/>
              <w:rPr>
                <w:rFonts w:ascii="Calibri" w:eastAsia="Calibri" w:hAnsi="Calibri"/>
                <w:sz w:val="24"/>
                <w:szCs w:val="24"/>
                <w:lang w:eastAsia="en-US"/>
              </w:rPr>
            </w:pPr>
          </w:p>
        </w:tc>
      </w:tr>
    </w:tbl>
    <w:p w14:paraId="05368D4D" w14:textId="77777777" w:rsidR="00596539" w:rsidRDefault="00596539" w:rsidP="00596539">
      <w:pPr>
        <w:spacing w:line="300" w:lineRule="auto"/>
        <w:jc w:val="both"/>
        <w:rPr>
          <w:b/>
          <w:bCs/>
          <w:sz w:val="24"/>
          <w:szCs w:val="24"/>
        </w:rPr>
      </w:pPr>
    </w:p>
    <w:p w14:paraId="18B98DBD" w14:textId="0A12904D" w:rsidR="000E0579" w:rsidRPr="000E0579" w:rsidRDefault="000E0579" w:rsidP="00596539">
      <w:pPr>
        <w:spacing w:line="300" w:lineRule="auto"/>
        <w:jc w:val="both"/>
        <w:rPr>
          <w:color w:val="333333"/>
          <w:sz w:val="26"/>
          <w:szCs w:val="26"/>
        </w:rPr>
      </w:pPr>
      <w:r w:rsidRPr="000E0579">
        <w:rPr>
          <w:color w:val="333333"/>
          <w:sz w:val="26"/>
          <w:szCs w:val="26"/>
        </w:rPr>
        <w:t xml:space="preserve">2. Место выполнения работ: </w:t>
      </w:r>
    </w:p>
    <w:tbl>
      <w:tblPr>
        <w:tblStyle w:val="11"/>
        <w:tblW w:w="87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6121"/>
      </w:tblGrid>
      <w:tr w:rsidR="000E0579" w:rsidRPr="000E0579" w14:paraId="195864E0" w14:textId="77777777" w:rsidTr="00CD2D17">
        <w:tc>
          <w:tcPr>
            <w:tcW w:w="2673" w:type="dxa"/>
          </w:tcPr>
          <w:p w14:paraId="217F4701" w14:textId="1BA7522D" w:rsidR="0065289F" w:rsidRPr="000E0579" w:rsidRDefault="000E0579" w:rsidP="0065289F">
            <w:pPr>
              <w:widowControl w:val="0"/>
              <w:rPr>
                <w:rFonts w:eastAsiaTheme="minorHAnsi"/>
                <w:sz w:val="26"/>
                <w:szCs w:val="26"/>
                <w:lang w:eastAsia="en-US"/>
              </w:rPr>
            </w:pPr>
            <w:r w:rsidRPr="000E0579">
              <w:rPr>
                <w:rFonts w:eastAsiaTheme="minorHAnsi"/>
                <w:sz w:val="26"/>
                <w:szCs w:val="26"/>
                <w:lang w:eastAsia="en-US"/>
              </w:rPr>
              <w:t>регион:</w:t>
            </w:r>
          </w:p>
        </w:tc>
        <w:tc>
          <w:tcPr>
            <w:tcW w:w="6121" w:type="dxa"/>
            <w:tcBorders>
              <w:bottom w:val="single" w:sz="4" w:space="0" w:color="auto"/>
            </w:tcBorders>
          </w:tcPr>
          <w:p w14:paraId="2AD3C5CF" w14:textId="77777777" w:rsidR="000E0579" w:rsidRPr="000E0579" w:rsidRDefault="000E0579" w:rsidP="0065289F">
            <w:pPr>
              <w:widowControl w:val="0"/>
              <w:rPr>
                <w:rFonts w:eastAsiaTheme="minorHAnsi"/>
                <w:sz w:val="26"/>
                <w:szCs w:val="26"/>
                <w:lang w:eastAsia="en-US"/>
              </w:rPr>
            </w:pPr>
          </w:p>
        </w:tc>
      </w:tr>
      <w:tr w:rsidR="000E0579" w:rsidRPr="000E0579" w14:paraId="51428D95" w14:textId="77777777" w:rsidTr="00CD2D17">
        <w:tc>
          <w:tcPr>
            <w:tcW w:w="2673" w:type="dxa"/>
          </w:tcPr>
          <w:p w14:paraId="6F22B492" w14:textId="77777777" w:rsidR="000E0579" w:rsidRPr="000E0579" w:rsidRDefault="000E0579" w:rsidP="0065289F">
            <w:pPr>
              <w:widowControl w:val="0"/>
              <w:rPr>
                <w:rFonts w:asciiTheme="minorHAnsi" w:eastAsiaTheme="minorHAnsi" w:hAnsiTheme="minorHAnsi" w:cstheme="minorBidi"/>
                <w:sz w:val="24"/>
                <w:szCs w:val="24"/>
                <w:lang w:eastAsia="en-US"/>
              </w:rPr>
            </w:pPr>
          </w:p>
        </w:tc>
        <w:tc>
          <w:tcPr>
            <w:tcW w:w="6121" w:type="dxa"/>
            <w:tcBorders>
              <w:top w:val="single" w:sz="4" w:space="0" w:color="auto"/>
            </w:tcBorders>
          </w:tcPr>
          <w:p w14:paraId="21764505" w14:textId="77777777" w:rsidR="000E0579" w:rsidRPr="000E0579" w:rsidRDefault="000E0579" w:rsidP="0065289F">
            <w:pPr>
              <w:widowControl w:val="0"/>
              <w:rPr>
                <w:rFonts w:asciiTheme="minorHAnsi" w:eastAsiaTheme="minorHAnsi" w:hAnsiTheme="minorHAnsi" w:cstheme="minorBidi"/>
                <w:sz w:val="24"/>
                <w:szCs w:val="24"/>
                <w:lang w:eastAsia="en-US"/>
              </w:rPr>
            </w:pPr>
          </w:p>
        </w:tc>
      </w:tr>
      <w:tr w:rsidR="000E0579" w:rsidRPr="000E0579" w14:paraId="0A9C4236" w14:textId="77777777" w:rsidTr="00CD2D17">
        <w:tc>
          <w:tcPr>
            <w:tcW w:w="2673" w:type="dxa"/>
          </w:tcPr>
          <w:p w14:paraId="013E72E3" w14:textId="77777777" w:rsidR="000E0579" w:rsidRPr="000E0579" w:rsidRDefault="000E0579" w:rsidP="0065289F">
            <w:pPr>
              <w:widowControl w:val="0"/>
              <w:rPr>
                <w:rFonts w:eastAsiaTheme="minorHAnsi"/>
                <w:sz w:val="26"/>
                <w:szCs w:val="26"/>
                <w:lang w:eastAsia="en-US"/>
              </w:rPr>
            </w:pPr>
            <w:r w:rsidRPr="000E0579">
              <w:rPr>
                <w:rFonts w:eastAsiaTheme="minorHAnsi"/>
                <w:sz w:val="26"/>
                <w:szCs w:val="26"/>
                <w:lang w:eastAsia="en-US"/>
              </w:rPr>
              <w:t>населенный пункт:</w:t>
            </w:r>
          </w:p>
        </w:tc>
        <w:tc>
          <w:tcPr>
            <w:tcW w:w="6121" w:type="dxa"/>
            <w:tcBorders>
              <w:bottom w:val="single" w:sz="4" w:space="0" w:color="auto"/>
            </w:tcBorders>
          </w:tcPr>
          <w:p w14:paraId="53CA1534" w14:textId="77777777" w:rsidR="000E0579" w:rsidRPr="000E0579" w:rsidRDefault="000E0579" w:rsidP="0065289F">
            <w:pPr>
              <w:widowControl w:val="0"/>
              <w:rPr>
                <w:rFonts w:asciiTheme="minorHAnsi" w:eastAsiaTheme="minorHAnsi" w:hAnsiTheme="minorHAnsi" w:cstheme="minorBidi"/>
                <w:sz w:val="24"/>
                <w:szCs w:val="24"/>
                <w:lang w:eastAsia="en-US"/>
              </w:rPr>
            </w:pPr>
          </w:p>
        </w:tc>
      </w:tr>
      <w:tr w:rsidR="000E0579" w:rsidRPr="000E0579" w14:paraId="2BE83FFF" w14:textId="77777777" w:rsidTr="00CD2D17">
        <w:tc>
          <w:tcPr>
            <w:tcW w:w="2673" w:type="dxa"/>
          </w:tcPr>
          <w:p w14:paraId="27A4DA26" w14:textId="77777777" w:rsidR="000E0579" w:rsidRPr="000E0579" w:rsidRDefault="000E0579" w:rsidP="0065289F">
            <w:pPr>
              <w:widowControl w:val="0"/>
              <w:rPr>
                <w:rFonts w:asciiTheme="minorHAnsi" w:eastAsiaTheme="minorHAnsi" w:hAnsiTheme="minorHAnsi" w:cstheme="minorBidi"/>
                <w:sz w:val="24"/>
                <w:szCs w:val="24"/>
                <w:lang w:eastAsia="en-US"/>
              </w:rPr>
            </w:pPr>
          </w:p>
        </w:tc>
        <w:tc>
          <w:tcPr>
            <w:tcW w:w="6121" w:type="dxa"/>
            <w:tcBorders>
              <w:top w:val="single" w:sz="4" w:space="0" w:color="auto"/>
            </w:tcBorders>
          </w:tcPr>
          <w:p w14:paraId="7A51B70C" w14:textId="77777777" w:rsidR="000E0579" w:rsidRPr="000E0579" w:rsidRDefault="000E0579" w:rsidP="0065289F">
            <w:pPr>
              <w:widowControl w:val="0"/>
              <w:rPr>
                <w:rFonts w:asciiTheme="minorHAnsi" w:eastAsiaTheme="minorHAnsi" w:hAnsiTheme="minorHAnsi" w:cstheme="minorBidi"/>
                <w:sz w:val="24"/>
                <w:szCs w:val="24"/>
                <w:lang w:eastAsia="en-US"/>
              </w:rPr>
            </w:pPr>
          </w:p>
        </w:tc>
      </w:tr>
      <w:tr w:rsidR="000E0579" w:rsidRPr="000E0579" w14:paraId="74C050B6" w14:textId="77777777" w:rsidTr="00CD2D17">
        <w:tc>
          <w:tcPr>
            <w:tcW w:w="2673" w:type="dxa"/>
          </w:tcPr>
          <w:p w14:paraId="07EBDE33" w14:textId="77777777" w:rsidR="000E0579" w:rsidRPr="000E0579" w:rsidRDefault="000E0579" w:rsidP="0065289F">
            <w:pPr>
              <w:widowControl w:val="0"/>
              <w:rPr>
                <w:rFonts w:eastAsiaTheme="minorHAnsi"/>
                <w:sz w:val="26"/>
                <w:szCs w:val="26"/>
                <w:lang w:eastAsia="en-US"/>
              </w:rPr>
            </w:pPr>
            <w:r w:rsidRPr="000E0579">
              <w:rPr>
                <w:rFonts w:eastAsiaTheme="minorHAnsi"/>
                <w:sz w:val="26"/>
                <w:szCs w:val="26"/>
                <w:lang w:eastAsia="en-US"/>
              </w:rPr>
              <w:t>кладбище:</w:t>
            </w:r>
          </w:p>
        </w:tc>
        <w:tc>
          <w:tcPr>
            <w:tcW w:w="6121" w:type="dxa"/>
            <w:tcBorders>
              <w:bottom w:val="single" w:sz="4" w:space="0" w:color="auto"/>
            </w:tcBorders>
          </w:tcPr>
          <w:p w14:paraId="7EB805B8" w14:textId="77777777" w:rsidR="000E0579" w:rsidRPr="000E0579" w:rsidRDefault="000E0579" w:rsidP="0065289F">
            <w:pPr>
              <w:widowControl w:val="0"/>
              <w:rPr>
                <w:rFonts w:asciiTheme="minorHAnsi" w:eastAsiaTheme="minorHAnsi" w:hAnsiTheme="minorHAnsi" w:cstheme="minorBidi"/>
                <w:sz w:val="24"/>
                <w:szCs w:val="24"/>
                <w:lang w:eastAsia="en-US"/>
              </w:rPr>
            </w:pPr>
          </w:p>
        </w:tc>
      </w:tr>
      <w:tr w:rsidR="000E0579" w:rsidRPr="000E0579" w14:paraId="0D5D0549" w14:textId="77777777" w:rsidTr="00CD2D17">
        <w:tc>
          <w:tcPr>
            <w:tcW w:w="2673" w:type="dxa"/>
          </w:tcPr>
          <w:p w14:paraId="10E5537A" w14:textId="77777777" w:rsidR="000E0579" w:rsidRPr="000E0579" w:rsidRDefault="000E0579" w:rsidP="0065289F">
            <w:pPr>
              <w:widowControl w:val="0"/>
              <w:rPr>
                <w:rFonts w:asciiTheme="minorHAnsi" w:eastAsiaTheme="minorHAnsi" w:hAnsiTheme="minorHAnsi" w:cstheme="minorBidi"/>
                <w:sz w:val="24"/>
                <w:szCs w:val="24"/>
                <w:lang w:eastAsia="en-US"/>
              </w:rPr>
            </w:pPr>
          </w:p>
        </w:tc>
        <w:tc>
          <w:tcPr>
            <w:tcW w:w="6121" w:type="dxa"/>
            <w:tcBorders>
              <w:top w:val="single" w:sz="4" w:space="0" w:color="auto"/>
            </w:tcBorders>
          </w:tcPr>
          <w:p w14:paraId="48C01E73" w14:textId="77777777" w:rsidR="000E0579" w:rsidRPr="000E0579" w:rsidRDefault="000E0579" w:rsidP="0065289F">
            <w:pPr>
              <w:widowControl w:val="0"/>
              <w:jc w:val="center"/>
              <w:rPr>
                <w:rFonts w:asciiTheme="minorHAnsi" w:eastAsiaTheme="minorHAnsi" w:hAnsiTheme="minorHAnsi" w:cstheme="minorBidi"/>
                <w:lang w:eastAsia="en-US"/>
              </w:rPr>
            </w:pPr>
            <w:r w:rsidRPr="000E0579">
              <w:rPr>
                <w:rFonts w:eastAsiaTheme="minorHAnsi"/>
                <w:lang w:eastAsia="en-US"/>
              </w:rPr>
              <w:t>(наименование кладбища</w:t>
            </w:r>
            <w:r w:rsidRPr="000E0579">
              <w:rPr>
                <w:rFonts w:asciiTheme="minorHAnsi" w:eastAsiaTheme="minorHAnsi" w:hAnsiTheme="minorHAnsi" w:cstheme="minorBidi"/>
                <w:lang w:eastAsia="en-US"/>
              </w:rPr>
              <w:t>)</w:t>
            </w:r>
          </w:p>
        </w:tc>
      </w:tr>
      <w:tr w:rsidR="000E0579" w:rsidRPr="000E0579" w14:paraId="323FFFD8" w14:textId="77777777" w:rsidTr="00CD2D17">
        <w:tc>
          <w:tcPr>
            <w:tcW w:w="2673" w:type="dxa"/>
          </w:tcPr>
          <w:p w14:paraId="44A07D63" w14:textId="77777777" w:rsidR="000E0579" w:rsidRPr="000E0579" w:rsidRDefault="000E0579" w:rsidP="0065289F">
            <w:pPr>
              <w:widowControl w:val="0"/>
              <w:rPr>
                <w:rFonts w:eastAsiaTheme="minorHAnsi"/>
                <w:sz w:val="26"/>
                <w:szCs w:val="26"/>
                <w:lang w:eastAsia="en-US"/>
              </w:rPr>
            </w:pPr>
            <w:r w:rsidRPr="000E0579">
              <w:rPr>
                <w:rFonts w:eastAsiaTheme="minorHAnsi"/>
                <w:sz w:val="26"/>
                <w:szCs w:val="26"/>
                <w:lang w:eastAsia="en-US"/>
              </w:rPr>
              <w:t>участок №:</w:t>
            </w:r>
          </w:p>
        </w:tc>
        <w:tc>
          <w:tcPr>
            <w:tcW w:w="6121" w:type="dxa"/>
            <w:tcBorders>
              <w:bottom w:val="single" w:sz="4" w:space="0" w:color="auto"/>
            </w:tcBorders>
          </w:tcPr>
          <w:p w14:paraId="5BF71DD3" w14:textId="77777777" w:rsidR="000E0579" w:rsidRPr="000E0579" w:rsidRDefault="000E0579" w:rsidP="0065289F">
            <w:pPr>
              <w:widowControl w:val="0"/>
              <w:rPr>
                <w:rFonts w:asciiTheme="minorHAnsi" w:eastAsiaTheme="minorHAnsi" w:hAnsiTheme="minorHAnsi" w:cstheme="minorBidi"/>
                <w:sz w:val="24"/>
                <w:szCs w:val="24"/>
                <w:lang w:eastAsia="en-US"/>
              </w:rPr>
            </w:pPr>
          </w:p>
        </w:tc>
      </w:tr>
      <w:tr w:rsidR="000E0579" w:rsidRPr="000E0579" w14:paraId="2CE2CE9A" w14:textId="77777777" w:rsidTr="00CD2D17">
        <w:tc>
          <w:tcPr>
            <w:tcW w:w="2673" w:type="dxa"/>
          </w:tcPr>
          <w:p w14:paraId="5C46D34A" w14:textId="77777777" w:rsidR="000E0579" w:rsidRPr="000E0579" w:rsidRDefault="000E0579" w:rsidP="0065289F">
            <w:pPr>
              <w:widowControl w:val="0"/>
              <w:rPr>
                <w:rFonts w:asciiTheme="minorHAnsi" w:eastAsiaTheme="minorHAnsi" w:hAnsiTheme="minorHAnsi" w:cstheme="minorBidi"/>
                <w:sz w:val="24"/>
                <w:szCs w:val="24"/>
                <w:lang w:eastAsia="en-US"/>
              </w:rPr>
            </w:pPr>
          </w:p>
        </w:tc>
        <w:tc>
          <w:tcPr>
            <w:tcW w:w="6121" w:type="dxa"/>
            <w:tcBorders>
              <w:top w:val="single" w:sz="4" w:space="0" w:color="auto"/>
            </w:tcBorders>
          </w:tcPr>
          <w:p w14:paraId="2424A536" w14:textId="77777777" w:rsidR="000E0579" w:rsidRPr="000E0579" w:rsidRDefault="000E0579" w:rsidP="0065289F">
            <w:pPr>
              <w:widowControl w:val="0"/>
              <w:jc w:val="center"/>
              <w:rPr>
                <w:rFonts w:eastAsiaTheme="minorHAnsi"/>
                <w:lang w:eastAsia="en-US"/>
              </w:rPr>
            </w:pPr>
            <w:r w:rsidRPr="000E0579">
              <w:rPr>
                <w:rFonts w:eastAsiaTheme="minorHAnsi"/>
                <w:lang w:eastAsia="en-US"/>
              </w:rPr>
              <w:t>(сектор, квартал, ряд, номер)</w:t>
            </w:r>
          </w:p>
        </w:tc>
      </w:tr>
    </w:tbl>
    <w:p w14:paraId="30F4A3D2" w14:textId="1F4C645E" w:rsidR="00596539" w:rsidRDefault="000E0579" w:rsidP="00596539">
      <w:pPr>
        <w:jc w:val="both"/>
        <w:rPr>
          <w:color w:val="333333"/>
          <w:sz w:val="26"/>
          <w:szCs w:val="26"/>
        </w:rPr>
      </w:pPr>
      <w:r w:rsidRPr="00596539">
        <w:rPr>
          <w:color w:val="333333"/>
          <w:sz w:val="26"/>
          <w:szCs w:val="26"/>
        </w:rPr>
        <w:t xml:space="preserve">3. Работы выполнены </w:t>
      </w:r>
      <w:r w:rsidR="00596539" w:rsidRPr="00596539">
        <w:rPr>
          <w:color w:val="333333"/>
          <w:sz w:val="26"/>
          <w:szCs w:val="26"/>
        </w:rPr>
        <w:t>полностью и надлежащим образом.</w:t>
      </w:r>
    </w:p>
    <w:p w14:paraId="50B33A3F" w14:textId="77777777" w:rsidR="00596539" w:rsidRPr="00596539" w:rsidRDefault="00596539" w:rsidP="00596539">
      <w:pPr>
        <w:jc w:val="both"/>
        <w:rPr>
          <w:color w:val="333333"/>
          <w:sz w:val="26"/>
          <w:szCs w:val="26"/>
        </w:rPr>
      </w:pPr>
    </w:p>
    <w:p w14:paraId="2FF70A27" w14:textId="5EC1194E" w:rsidR="000E0579" w:rsidRPr="00596539" w:rsidRDefault="000E0579" w:rsidP="00596539">
      <w:pPr>
        <w:jc w:val="both"/>
        <w:rPr>
          <w:color w:val="333333"/>
          <w:sz w:val="26"/>
          <w:szCs w:val="26"/>
        </w:rPr>
      </w:pPr>
      <w:r w:rsidRPr="00596539">
        <w:rPr>
          <w:color w:val="333333"/>
          <w:sz w:val="26"/>
          <w:szCs w:val="26"/>
        </w:rPr>
        <w:t>4. Претензий по объему, качеству и срокам выполнения работ со стороны Заказчика к Исполнителю не имеется.</w:t>
      </w:r>
    </w:p>
    <w:p w14:paraId="334D526F" w14:textId="77777777" w:rsidR="000E0579" w:rsidRPr="000E0579" w:rsidRDefault="000E0579" w:rsidP="000E0579">
      <w:pPr>
        <w:jc w:val="both"/>
        <w:rPr>
          <w:color w:val="333333"/>
          <w:sz w:val="24"/>
          <w:szCs w:val="24"/>
        </w:rPr>
      </w:pPr>
    </w:p>
    <w:tbl>
      <w:tblPr>
        <w:tblStyle w:val="temptablestyl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378"/>
      </w:tblGrid>
      <w:tr w:rsidR="000E0579" w:rsidRPr="000E0579" w14:paraId="434FC3AB" w14:textId="77777777" w:rsidTr="005C70B5">
        <w:trPr>
          <w:jc w:val="center"/>
        </w:trPr>
        <w:tc>
          <w:tcPr>
            <w:tcW w:w="4409" w:type="dxa"/>
          </w:tcPr>
          <w:p w14:paraId="3860451D" w14:textId="77777777" w:rsidR="000E0579" w:rsidRPr="00596539" w:rsidRDefault="000E0579" w:rsidP="000E0579">
            <w:pPr>
              <w:spacing w:after="200" w:line="276" w:lineRule="auto"/>
              <w:jc w:val="center"/>
              <w:rPr>
                <w:rFonts w:eastAsiaTheme="minorHAnsi"/>
                <w:b/>
                <w:color w:val="333333"/>
                <w:sz w:val="26"/>
                <w:szCs w:val="26"/>
                <w:lang w:eastAsia="en-US"/>
              </w:rPr>
            </w:pPr>
            <w:r w:rsidRPr="00596539">
              <w:rPr>
                <w:rFonts w:eastAsiaTheme="minorHAnsi"/>
                <w:b/>
                <w:color w:val="333333"/>
                <w:sz w:val="26"/>
                <w:szCs w:val="26"/>
                <w:lang w:eastAsia="en-US"/>
              </w:rPr>
              <w:t>Исполнитель</w:t>
            </w:r>
          </w:p>
          <w:p w14:paraId="60484CBD" w14:textId="2D495D1E" w:rsidR="000E0579" w:rsidRDefault="00596539" w:rsidP="000E0579">
            <w:pPr>
              <w:spacing w:after="200" w:line="340" w:lineRule="auto"/>
              <w:rPr>
                <w:rFonts w:eastAsiaTheme="minorHAnsi"/>
                <w:color w:val="333333"/>
                <w:sz w:val="26"/>
                <w:szCs w:val="26"/>
                <w:lang w:eastAsia="en-US"/>
              </w:rPr>
            </w:pPr>
            <w:r>
              <w:rPr>
                <w:rFonts w:eastAsiaTheme="minorHAnsi"/>
                <w:color w:val="333333"/>
                <w:sz w:val="26"/>
                <w:szCs w:val="26"/>
                <w:lang w:eastAsia="en-US"/>
              </w:rPr>
              <w:t>(должность исполнителя)</w:t>
            </w:r>
          </w:p>
          <w:p w14:paraId="45510795" w14:textId="5E56BA4F" w:rsidR="000E0579" w:rsidRPr="00596539" w:rsidRDefault="00596539" w:rsidP="00596539">
            <w:pPr>
              <w:spacing w:after="200" w:line="340" w:lineRule="auto"/>
              <w:rPr>
                <w:rFonts w:eastAsiaTheme="minorHAnsi"/>
                <w:color w:val="333333"/>
                <w:sz w:val="26"/>
                <w:szCs w:val="26"/>
                <w:lang w:eastAsia="en-US"/>
              </w:rPr>
            </w:pPr>
            <w:r>
              <w:rPr>
                <w:rFonts w:eastAsiaTheme="minorHAnsi"/>
                <w:color w:val="333333"/>
                <w:sz w:val="26"/>
                <w:szCs w:val="26"/>
                <w:lang w:eastAsia="en-US"/>
              </w:rPr>
              <w:t>________________ / (</w:t>
            </w:r>
            <w:proofErr w:type="spellStart"/>
            <w:r w:rsidR="000E0579" w:rsidRPr="00596539">
              <w:rPr>
                <w:rFonts w:eastAsiaTheme="minorHAnsi"/>
                <w:color w:val="333333"/>
                <w:sz w:val="26"/>
                <w:szCs w:val="26"/>
                <w:lang w:eastAsia="en-US"/>
              </w:rPr>
              <w:t>фио</w:t>
            </w:r>
            <w:proofErr w:type="spellEnd"/>
            <w:r>
              <w:rPr>
                <w:rFonts w:eastAsiaTheme="minorHAnsi"/>
                <w:color w:val="333333"/>
                <w:sz w:val="26"/>
                <w:szCs w:val="26"/>
                <w:lang w:eastAsia="en-US"/>
              </w:rPr>
              <w:t xml:space="preserve"> исполнителя)</w:t>
            </w:r>
          </w:p>
        </w:tc>
        <w:tc>
          <w:tcPr>
            <w:tcW w:w="4378" w:type="dxa"/>
          </w:tcPr>
          <w:p w14:paraId="509CB5D2" w14:textId="77777777" w:rsidR="000E0579" w:rsidRPr="00596539" w:rsidRDefault="000E0579" w:rsidP="000E0579">
            <w:pPr>
              <w:spacing w:after="200" w:line="276" w:lineRule="auto"/>
              <w:jc w:val="center"/>
              <w:rPr>
                <w:rFonts w:eastAsiaTheme="minorHAnsi"/>
                <w:b/>
                <w:color w:val="333333"/>
                <w:sz w:val="26"/>
                <w:szCs w:val="26"/>
                <w:lang w:eastAsia="en-US"/>
              </w:rPr>
            </w:pPr>
            <w:r w:rsidRPr="00596539">
              <w:rPr>
                <w:rFonts w:eastAsiaTheme="minorHAnsi"/>
                <w:b/>
                <w:color w:val="333333"/>
                <w:sz w:val="26"/>
                <w:szCs w:val="26"/>
                <w:lang w:eastAsia="en-US"/>
              </w:rPr>
              <w:t>Заказчик</w:t>
            </w:r>
          </w:p>
          <w:p w14:paraId="26F81933" w14:textId="77777777" w:rsidR="000E0579" w:rsidRPr="00596539" w:rsidRDefault="000E0579" w:rsidP="000E0579">
            <w:pPr>
              <w:spacing w:after="200" w:line="340" w:lineRule="auto"/>
              <w:rPr>
                <w:rFonts w:eastAsiaTheme="minorHAnsi"/>
                <w:color w:val="333333"/>
                <w:sz w:val="26"/>
                <w:szCs w:val="26"/>
                <w:lang w:eastAsia="en-US"/>
              </w:rPr>
            </w:pPr>
          </w:p>
          <w:p w14:paraId="63A16FED" w14:textId="63E4D047" w:rsidR="000E0579" w:rsidRPr="00596539" w:rsidRDefault="000E0579" w:rsidP="00CD2D17">
            <w:pPr>
              <w:spacing w:after="200" w:line="340" w:lineRule="auto"/>
              <w:rPr>
                <w:rFonts w:eastAsiaTheme="minorHAnsi"/>
                <w:sz w:val="26"/>
                <w:szCs w:val="26"/>
                <w:lang w:eastAsia="en-US"/>
              </w:rPr>
            </w:pPr>
            <w:r w:rsidRPr="00596539">
              <w:rPr>
                <w:rFonts w:eastAsiaTheme="minorHAnsi"/>
                <w:color w:val="333333"/>
                <w:sz w:val="26"/>
                <w:szCs w:val="26"/>
                <w:lang w:eastAsia="en-US"/>
              </w:rPr>
              <w:t xml:space="preserve"> </w:t>
            </w:r>
            <w:r w:rsidR="00CD2D17">
              <w:rPr>
                <w:rFonts w:eastAsiaTheme="minorHAnsi"/>
                <w:color w:val="333333"/>
                <w:sz w:val="26"/>
                <w:szCs w:val="26"/>
                <w:lang w:eastAsia="en-US"/>
              </w:rPr>
              <w:t xml:space="preserve"> </w:t>
            </w:r>
            <w:r w:rsidRPr="00596539">
              <w:rPr>
                <w:rFonts w:eastAsiaTheme="minorHAnsi"/>
                <w:color w:val="333333"/>
                <w:sz w:val="26"/>
                <w:szCs w:val="26"/>
                <w:lang w:eastAsia="en-US"/>
              </w:rPr>
              <w:t>______</w:t>
            </w:r>
            <w:r w:rsidR="00596539">
              <w:rPr>
                <w:rFonts w:eastAsiaTheme="minorHAnsi"/>
                <w:color w:val="333333"/>
                <w:sz w:val="26"/>
                <w:szCs w:val="26"/>
                <w:lang w:eastAsia="en-US"/>
              </w:rPr>
              <w:t>___________ / (</w:t>
            </w:r>
            <w:proofErr w:type="spellStart"/>
            <w:r w:rsidR="00596539">
              <w:rPr>
                <w:rFonts w:eastAsiaTheme="minorHAnsi"/>
                <w:color w:val="333333"/>
                <w:sz w:val="26"/>
                <w:szCs w:val="26"/>
                <w:lang w:eastAsia="en-US"/>
              </w:rPr>
              <w:t>фио</w:t>
            </w:r>
            <w:proofErr w:type="spellEnd"/>
            <w:r w:rsidR="00596539">
              <w:rPr>
                <w:rFonts w:eastAsiaTheme="minorHAnsi"/>
                <w:color w:val="333333"/>
                <w:sz w:val="26"/>
                <w:szCs w:val="26"/>
                <w:lang w:eastAsia="en-US"/>
              </w:rPr>
              <w:t xml:space="preserve"> заказчика)</w:t>
            </w:r>
          </w:p>
        </w:tc>
      </w:tr>
    </w:tbl>
    <w:p w14:paraId="1217D314" w14:textId="77777777" w:rsidR="00317D8E" w:rsidRDefault="00317D8E" w:rsidP="00CD2D17">
      <w:pPr>
        <w:widowControl w:val="0"/>
        <w:ind w:left="5670"/>
        <w:jc w:val="right"/>
        <w:outlineLvl w:val="1"/>
        <w:rPr>
          <w:rFonts w:eastAsiaTheme="minorEastAsia"/>
          <w:kern w:val="2"/>
          <w:sz w:val="28"/>
          <w:szCs w:val="28"/>
        </w:rPr>
      </w:pPr>
    </w:p>
    <w:tbl>
      <w:tblPr>
        <w:tblStyle w:val="21"/>
        <w:tblW w:w="4519" w:type="pc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3"/>
        <w:gridCol w:w="4259"/>
      </w:tblGrid>
      <w:tr w:rsidR="00317D8E" w:rsidRPr="00E4261D" w14:paraId="13376225" w14:textId="77777777" w:rsidTr="001B4694">
        <w:tc>
          <w:tcPr>
            <w:tcW w:w="2319" w:type="pct"/>
          </w:tcPr>
          <w:p w14:paraId="6B8F47E0" w14:textId="77777777" w:rsidR="00317D8E" w:rsidRPr="00E4261D" w:rsidRDefault="00317D8E" w:rsidP="00E05D73">
            <w:pPr>
              <w:rPr>
                <w:sz w:val="26"/>
                <w:szCs w:val="26"/>
                <w:lang w:eastAsia="en-US"/>
              </w:rPr>
            </w:pPr>
          </w:p>
        </w:tc>
        <w:tc>
          <w:tcPr>
            <w:tcW w:w="2681" w:type="pct"/>
          </w:tcPr>
          <w:p w14:paraId="568C3B7F" w14:textId="77777777" w:rsidR="005C70B5" w:rsidRDefault="00317D8E" w:rsidP="005C70B5">
            <w:pPr>
              <w:widowControl w:val="0"/>
              <w:ind w:left="-105"/>
              <w:outlineLvl w:val="1"/>
              <w:rPr>
                <w:rFonts w:eastAsiaTheme="minorEastAsia"/>
                <w:kern w:val="2"/>
                <w:sz w:val="28"/>
                <w:szCs w:val="28"/>
              </w:rPr>
            </w:pPr>
            <w:r w:rsidRPr="000E0579">
              <w:rPr>
                <w:rFonts w:eastAsiaTheme="minorEastAsia"/>
                <w:kern w:val="2"/>
                <w:sz w:val="28"/>
                <w:szCs w:val="28"/>
              </w:rPr>
              <w:t xml:space="preserve">Приложение </w:t>
            </w:r>
            <w:r>
              <w:rPr>
                <w:rFonts w:eastAsiaTheme="minorEastAsia"/>
                <w:kern w:val="2"/>
                <w:sz w:val="28"/>
                <w:szCs w:val="28"/>
              </w:rPr>
              <w:t xml:space="preserve">2                                                                    </w:t>
            </w:r>
            <w:r w:rsidRPr="000E0579">
              <w:rPr>
                <w:rFonts w:eastAsiaTheme="minorEastAsia"/>
                <w:kern w:val="2"/>
                <w:sz w:val="28"/>
                <w:szCs w:val="28"/>
              </w:rPr>
              <w:t xml:space="preserve">к </w:t>
            </w:r>
            <w:r>
              <w:rPr>
                <w:rFonts w:eastAsiaTheme="minorEastAsia"/>
                <w:kern w:val="2"/>
                <w:sz w:val="28"/>
                <w:szCs w:val="28"/>
              </w:rPr>
              <w:t xml:space="preserve">порядку </w:t>
            </w:r>
            <w:r w:rsidR="005C70B5">
              <w:rPr>
                <w:rFonts w:eastAsiaTheme="minorEastAsia"/>
                <w:kern w:val="2"/>
                <w:sz w:val="28"/>
                <w:szCs w:val="28"/>
              </w:rPr>
              <w:t>по уходу</w:t>
            </w:r>
            <w:r w:rsidRPr="000E0579">
              <w:rPr>
                <w:rFonts w:eastAsiaTheme="minorEastAsia"/>
                <w:kern w:val="2"/>
                <w:sz w:val="28"/>
                <w:szCs w:val="28"/>
              </w:rPr>
              <w:t xml:space="preserve"> </w:t>
            </w:r>
          </w:p>
          <w:p w14:paraId="24E57E9F" w14:textId="52565F20" w:rsidR="00317D8E" w:rsidRPr="00E4261D" w:rsidRDefault="00317D8E" w:rsidP="005C70B5">
            <w:pPr>
              <w:widowControl w:val="0"/>
              <w:ind w:left="-105"/>
              <w:outlineLvl w:val="1"/>
              <w:rPr>
                <w:sz w:val="26"/>
                <w:szCs w:val="26"/>
                <w:lang w:eastAsia="en-US"/>
              </w:rPr>
            </w:pPr>
            <w:r w:rsidRPr="000E0579">
              <w:rPr>
                <w:rFonts w:eastAsiaTheme="minorEastAsia"/>
                <w:kern w:val="2"/>
                <w:sz w:val="28"/>
                <w:szCs w:val="28"/>
              </w:rPr>
              <w:t>за местом захоронения</w:t>
            </w:r>
          </w:p>
        </w:tc>
      </w:tr>
    </w:tbl>
    <w:p w14:paraId="50DDC4B9" w14:textId="77777777" w:rsidR="00317D8E" w:rsidRDefault="00317D8E" w:rsidP="000E0579">
      <w:pPr>
        <w:spacing w:after="50"/>
        <w:jc w:val="center"/>
        <w:rPr>
          <w:bCs/>
          <w:color w:val="333333"/>
          <w:sz w:val="26"/>
          <w:szCs w:val="26"/>
        </w:rPr>
      </w:pPr>
    </w:p>
    <w:p w14:paraId="6989BDF3" w14:textId="433E876A" w:rsidR="000E0579" w:rsidRPr="00596539" w:rsidRDefault="000E0579" w:rsidP="000E0579">
      <w:pPr>
        <w:spacing w:after="50"/>
        <w:jc w:val="center"/>
        <w:rPr>
          <w:bCs/>
          <w:sz w:val="26"/>
          <w:szCs w:val="26"/>
        </w:rPr>
      </w:pPr>
      <w:r w:rsidRPr="00596539">
        <w:rPr>
          <w:bCs/>
          <w:color w:val="333333"/>
          <w:sz w:val="26"/>
          <w:szCs w:val="26"/>
        </w:rPr>
        <w:t xml:space="preserve">ДОГОВОР № </w:t>
      </w:r>
      <w:r w:rsidR="00596539">
        <w:rPr>
          <w:bCs/>
          <w:color w:val="333333"/>
          <w:sz w:val="26"/>
          <w:szCs w:val="26"/>
        </w:rPr>
        <w:t>(</w:t>
      </w:r>
      <w:r w:rsidRPr="00596539">
        <w:rPr>
          <w:color w:val="333333"/>
          <w:sz w:val="26"/>
          <w:szCs w:val="26"/>
        </w:rPr>
        <w:t>номер</w:t>
      </w:r>
      <w:r w:rsidR="00596539">
        <w:rPr>
          <w:color w:val="333333"/>
          <w:sz w:val="26"/>
          <w:szCs w:val="26"/>
        </w:rPr>
        <w:t xml:space="preserve"> </w:t>
      </w:r>
      <w:r w:rsidRPr="00596539">
        <w:rPr>
          <w:color w:val="333333"/>
          <w:sz w:val="26"/>
          <w:szCs w:val="26"/>
        </w:rPr>
        <w:t>до</w:t>
      </w:r>
      <w:r w:rsidR="00596539">
        <w:rPr>
          <w:color w:val="333333"/>
          <w:sz w:val="26"/>
          <w:szCs w:val="26"/>
        </w:rPr>
        <w:t>говора)</w:t>
      </w:r>
    </w:p>
    <w:p w14:paraId="6448EF97" w14:textId="77777777" w:rsidR="000E0579" w:rsidRPr="00596539" w:rsidRDefault="000E0579" w:rsidP="000E0579">
      <w:pPr>
        <w:spacing w:line="340" w:lineRule="auto"/>
        <w:jc w:val="center"/>
        <w:rPr>
          <w:bCs/>
          <w:sz w:val="26"/>
          <w:szCs w:val="26"/>
        </w:rPr>
      </w:pPr>
      <w:r w:rsidRPr="00596539">
        <w:rPr>
          <w:bCs/>
          <w:color w:val="333333"/>
          <w:sz w:val="26"/>
          <w:szCs w:val="26"/>
        </w:rPr>
        <w:t>выполнения работ по уходу за местом захоронения</w:t>
      </w:r>
    </w:p>
    <w:p w14:paraId="5D1C53B0" w14:textId="77777777" w:rsidR="000E0579" w:rsidRPr="00596539" w:rsidRDefault="000E0579" w:rsidP="000E0579">
      <w:pPr>
        <w:rPr>
          <w:sz w:val="26"/>
          <w:szCs w:val="26"/>
        </w:rPr>
      </w:pPr>
    </w:p>
    <w:tbl>
      <w:tblPr>
        <w:tblStyle w:val="temptablestyle"/>
        <w:tblW w:w="8647" w:type="dxa"/>
        <w:tblInd w:w="0" w:type="dxa"/>
        <w:tblLook w:val="04A0" w:firstRow="1" w:lastRow="0" w:firstColumn="1" w:lastColumn="0" w:noHBand="0" w:noVBand="1"/>
      </w:tblPr>
      <w:tblGrid>
        <w:gridCol w:w="5281"/>
        <w:gridCol w:w="3366"/>
      </w:tblGrid>
      <w:tr w:rsidR="000E0579" w:rsidRPr="00596539" w14:paraId="2DFCE04D" w14:textId="77777777" w:rsidTr="00CD2D17">
        <w:trPr>
          <w:trHeight w:val="496"/>
        </w:trPr>
        <w:tc>
          <w:tcPr>
            <w:tcW w:w="5281" w:type="dxa"/>
            <w:tcBorders>
              <w:top w:val="single" w:sz="0" w:space="0" w:color="FFFFFF"/>
              <w:left w:val="single" w:sz="0" w:space="0" w:color="FFFFFF"/>
              <w:bottom w:val="single" w:sz="0" w:space="0" w:color="FFFFFF"/>
              <w:right w:val="single" w:sz="0" w:space="0" w:color="FFFFFF"/>
            </w:tcBorders>
          </w:tcPr>
          <w:p w14:paraId="22C36CFE" w14:textId="3A25176F" w:rsidR="000E0579" w:rsidRPr="00596539" w:rsidRDefault="00596539" w:rsidP="00596539">
            <w:pPr>
              <w:spacing w:after="200" w:line="340" w:lineRule="auto"/>
              <w:rPr>
                <w:rFonts w:eastAsiaTheme="minorHAnsi"/>
                <w:color w:val="000000"/>
                <w:sz w:val="26"/>
                <w:szCs w:val="26"/>
                <w:lang w:eastAsia="en-US"/>
              </w:rPr>
            </w:pPr>
            <w:r>
              <w:rPr>
                <w:rFonts w:eastAsiaTheme="minorHAnsi"/>
                <w:color w:val="000000"/>
                <w:sz w:val="26"/>
                <w:szCs w:val="26"/>
                <w:lang w:eastAsia="en-US"/>
              </w:rPr>
              <w:t>(</w:t>
            </w:r>
            <w:r w:rsidR="000E0579" w:rsidRPr="00596539">
              <w:rPr>
                <w:rFonts w:eastAsiaTheme="minorHAnsi"/>
                <w:color w:val="000000"/>
                <w:sz w:val="26"/>
                <w:szCs w:val="26"/>
                <w:lang w:eastAsia="en-US"/>
              </w:rPr>
              <w:t>наименование</w:t>
            </w:r>
            <w:r>
              <w:rPr>
                <w:rFonts w:eastAsiaTheme="minorHAnsi"/>
                <w:color w:val="000000"/>
                <w:sz w:val="26"/>
                <w:szCs w:val="26"/>
                <w:lang w:eastAsia="en-US"/>
              </w:rPr>
              <w:t xml:space="preserve"> </w:t>
            </w:r>
            <w:r w:rsidR="000E0579" w:rsidRPr="00596539">
              <w:rPr>
                <w:rFonts w:eastAsiaTheme="minorHAnsi"/>
                <w:color w:val="000000"/>
                <w:sz w:val="26"/>
                <w:szCs w:val="26"/>
                <w:lang w:eastAsia="en-US"/>
              </w:rPr>
              <w:t>населенного</w:t>
            </w:r>
            <w:r>
              <w:rPr>
                <w:rFonts w:eastAsiaTheme="minorHAnsi"/>
                <w:color w:val="000000"/>
                <w:sz w:val="26"/>
                <w:szCs w:val="26"/>
                <w:lang w:eastAsia="en-US"/>
              </w:rPr>
              <w:t xml:space="preserve"> </w:t>
            </w:r>
            <w:r w:rsidR="000E0579" w:rsidRPr="00596539">
              <w:rPr>
                <w:rFonts w:eastAsiaTheme="minorHAnsi"/>
                <w:color w:val="000000"/>
                <w:sz w:val="26"/>
                <w:szCs w:val="26"/>
                <w:lang w:eastAsia="en-US"/>
              </w:rPr>
              <w:t>пункта</w:t>
            </w:r>
            <w:r>
              <w:rPr>
                <w:rFonts w:eastAsiaTheme="minorHAnsi"/>
                <w:color w:val="000000"/>
                <w:sz w:val="26"/>
                <w:szCs w:val="26"/>
                <w:lang w:val="en-US" w:eastAsia="en-US"/>
              </w:rPr>
              <w:t>)</w:t>
            </w:r>
          </w:p>
        </w:tc>
        <w:tc>
          <w:tcPr>
            <w:tcW w:w="3366" w:type="dxa"/>
            <w:tcBorders>
              <w:top w:val="single" w:sz="0" w:space="0" w:color="FFFFFF"/>
              <w:left w:val="single" w:sz="0" w:space="0" w:color="FFFFFF"/>
              <w:bottom w:val="single" w:sz="0" w:space="0" w:color="FFFFFF"/>
              <w:right w:val="single" w:sz="0" w:space="0" w:color="FFFFFF"/>
            </w:tcBorders>
          </w:tcPr>
          <w:p w14:paraId="3E390EE3" w14:textId="407FCDA9" w:rsidR="000E0579" w:rsidRPr="00596539" w:rsidRDefault="00CD2D17" w:rsidP="00CD2D17">
            <w:pPr>
              <w:spacing w:after="200" w:line="340" w:lineRule="auto"/>
              <w:jc w:val="center"/>
              <w:rPr>
                <w:rFonts w:eastAsiaTheme="minorHAnsi"/>
                <w:color w:val="000000"/>
                <w:sz w:val="26"/>
                <w:szCs w:val="26"/>
                <w:lang w:eastAsia="en-US"/>
              </w:rPr>
            </w:pPr>
            <w:r>
              <w:rPr>
                <w:rFonts w:eastAsiaTheme="minorHAnsi"/>
                <w:color w:val="000000"/>
                <w:sz w:val="26"/>
                <w:szCs w:val="26"/>
                <w:lang w:eastAsia="en-US"/>
              </w:rPr>
              <w:t xml:space="preserve">                         </w:t>
            </w:r>
            <w:r w:rsidR="00596539">
              <w:rPr>
                <w:rFonts w:eastAsiaTheme="minorHAnsi"/>
                <w:color w:val="000000"/>
                <w:sz w:val="26"/>
                <w:szCs w:val="26"/>
                <w:lang w:eastAsia="en-US"/>
              </w:rPr>
              <w:t>(</w:t>
            </w:r>
            <w:r w:rsidR="000E0579" w:rsidRPr="00596539">
              <w:rPr>
                <w:rFonts w:eastAsiaTheme="minorHAnsi"/>
                <w:color w:val="000000"/>
                <w:sz w:val="26"/>
                <w:szCs w:val="26"/>
                <w:lang w:eastAsia="en-US"/>
              </w:rPr>
              <w:t>дата</w:t>
            </w:r>
            <w:r w:rsidR="00596539">
              <w:rPr>
                <w:rFonts w:eastAsiaTheme="minorHAnsi"/>
                <w:color w:val="000000"/>
                <w:sz w:val="26"/>
                <w:szCs w:val="26"/>
                <w:lang w:eastAsia="en-US"/>
              </w:rPr>
              <w:t xml:space="preserve"> </w:t>
            </w:r>
            <w:r w:rsidR="000E0579" w:rsidRPr="00596539">
              <w:rPr>
                <w:rFonts w:eastAsiaTheme="minorHAnsi"/>
                <w:color w:val="000000"/>
                <w:sz w:val="26"/>
                <w:szCs w:val="26"/>
                <w:lang w:eastAsia="en-US"/>
              </w:rPr>
              <w:t>договора</w:t>
            </w:r>
            <w:r w:rsidR="00596539">
              <w:rPr>
                <w:rFonts w:eastAsiaTheme="minorHAnsi"/>
                <w:color w:val="000000"/>
                <w:sz w:val="26"/>
                <w:szCs w:val="26"/>
                <w:lang w:eastAsia="en-US"/>
              </w:rPr>
              <w:t>)</w:t>
            </w:r>
          </w:p>
        </w:tc>
      </w:tr>
    </w:tbl>
    <w:p w14:paraId="7A8F834E" w14:textId="0D4F51F6" w:rsidR="000E0579" w:rsidRDefault="00596539" w:rsidP="00A64643">
      <w:pPr>
        <w:jc w:val="both"/>
        <w:rPr>
          <w:color w:val="333333"/>
          <w:sz w:val="26"/>
          <w:szCs w:val="26"/>
        </w:rPr>
      </w:pPr>
      <w:r>
        <w:rPr>
          <w:color w:val="333333"/>
          <w:sz w:val="26"/>
          <w:szCs w:val="26"/>
        </w:rPr>
        <w:t>(</w:t>
      </w:r>
      <w:r w:rsidR="000E0579" w:rsidRPr="00596539">
        <w:rPr>
          <w:color w:val="333333"/>
          <w:sz w:val="26"/>
          <w:szCs w:val="26"/>
        </w:rPr>
        <w:t>исполнитель</w:t>
      </w:r>
      <w:r>
        <w:rPr>
          <w:color w:val="333333"/>
          <w:sz w:val="26"/>
          <w:szCs w:val="26"/>
        </w:rPr>
        <w:t>)</w:t>
      </w:r>
      <w:r w:rsidR="000E0579" w:rsidRPr="00596539">
        <w:rPr>
          <w:color w:val="333333"/>
          <w:sz w:val="26"/>
          <w:szCs w:val="26"/>
        </w:rPr>
        <w:t xml:space="preserve">, именуемое в дальнейшем </w:t>
      </w:r>
      <w:r w:rsidR="000E0579" w:rsidRPr="00596539">
        <w:rPr>
          <w:b/>
          <w:bCs/>
          <w:color w:val="333333"/>
          <w:sz w:val="26"/>
          <w:szCs w:val="26"/>
        </w:rPr>
        <w:t>«Исполнитель»</w:t>
      </w:r>
      <w:r w:rsidR="000E0579" w:rsidRPr="00596539">
        <w:rPr>
          <w:color w:val="333333"/>
          <w:sz w:val="26"/>
          <w:szCs w:val="26"/>
        </w:rPr>
        <w:t xml:space="preserve">, в лице </w:t>
      </w:r>
      <w:r>
        <w:rPr>
          <w:color w:val="333333"/>
          <w:sz w:val="26"/>
          <w:szCs w:val="26"/>
        </w:rPr>
        <w:t>(должность исполнителя)</w:t>
      </w:r>
      <w:r w:rsidR="000E0579" w:rsidRPr="00596539">
        <w:rPr>
          <w:color w:val="333333"/>
          <w:sz w:val="26"/>
          <w:szCs w:val="26"/>
        </w:rPr>
        <w:t xml:space="preserve"> </w:t>
      </w:r>
      <w:r>
        <w:rPr>
          <w:color w:val="333333"/>
          <w:sz w:val="26"/>
          <w:szCs w:val="26"/>
        </w:rPr>
        <w:t>(</w:t>
      </w:r>
      <w:proofErr w:type="spellStart"/>
      <w:r w:rsidR="000E0579" w:rsidRPr="00596539">
        <w:rPr>
          <w:color w:val="333333"/>
          <w:sz w:val="26"/>
          <w:szCs w:val="26"/>
        </w:rPr>
        <w:t>фио</w:t>
      </w:r>
      <w:proofErr w:type="spellEnd"/>
      <w:r>
        <w:rPr>
          <w:color w:val="333333"/>
          <w:sz w:val="26"/>
          <w:szCs w:val="26"/>
        </w:rPr>
        <w:t xml:space="preserve"> исполнителя)</w:t>
      </w:r>
      <w:r w:rsidR="000E0579" w:rsidRPr="00596539">
        <w:rPr>
          <w:color w:val="333333"/>
          <w:sz w:val="26"/>
          <w:szCs w:val="26"/>
        </w:rPr>
        <w:t xml:space="preserve">, действующего на основании </w:t>
      </w:r>
      <w:r>
        <w:rPr>
          <w:color w:val="333333"/>
          <w:sz w:val="26"/>
          <w:szCs w:val="26"/>
        </w:rPr>
        <w:t>(</w:t>
      </w:r>
      <w:r w:rsidRPr="00596539">
        <w:rPr>
          <w:color w:val="333333"/>
          <w:sz w:val="26"/>
          <w:szCs w:val="26"/>
        </w:rPr>
        <w:t>основание исполнителя</w:t>
      </w:r>
      <w:r>
        <w:rPr>
          <w:color w:val="333333"/>
          <w:sz w:val="26"/>
          <w:szCs w:val="26"/>
        </w:rPr>
        <w:t>)</w:t>
      </w:r>
      <w:r w:rsidR="000E0579" w:rsidRPr="00596539">
        <w:rPr>
          <w:color w:val="333333"/>
          <w:sz w:val="26"/>
          <w:szCs w:val="26"/>
        </w:rPr>
        <w:t xml:space="preserve"> с одной стороны, и </w:t>
      </w:r>
      <w:r>
        <w:rPr>
          <w:color w:val="333333"/>
          <w:sz w:val="26"/>
          <w:szCs w:val="26"/>
        </w:rPr>
        <w:t>(заказчик)</w:t>
      </w:r>
      <w:r w:rsidR="000E0579" w:rsidRPr="00596539">
        <w:rPr>
          <w:color w:val="333333"/>
          <w:sz w:val="26"/>
          <w:szCs w:val="26"/>
        </w:rPr>
        <w:t xml:space="preserve"> паспорт </w:t>
      </w:r>
      <w:r>
        <w:rPr>
          <w:color w:val="333333"/>
          <w:sz w:val="26"/>
          <w:szCs w:val="26"/>
        </w:rPr>
        <w:t>(</w:t>
      </w:r>
      <w:r w:rsidRPr="00596539">
        <w:rPr>
          <w:color w:val="333333"/>
          <w:sz w:val="26"/>
          <w:szCs w:val="26"/>
        </w:rPr>
        <w:t>паспорт заказчика</w:t>
      </w:r>
      <w:r>
        <w:rPr>
          <w:color w:val="333333"/>
          <w:sz w:val="26"/>
          <w:szCs w:val="26"/>
        </w:rPr>
        <w:t>)</w:t>
      </w:r>
      <w:r w:rsidR="000E0579" w:rsidRPr="00596539">
        <w:rPr>
          <w:color w:val="333333"/>
          <w:sz w:val="26"/>
          <w:szCs w:val="26"/>
        </w:rPr>
        <w:t>, именуемый (</w:t>
      </w:r>
      <w:proofErr w:type="spellStart"/>
      <w:r w:rsidR="000E0579" w:rsidRPr="00596539">
        <w:rPr>
          <w:color w:val="333333"/>
          <w:sz w:val="26"/>
          <w:szCs w:val="26"/>
        </w:rPr>
        <w:t>ая</w:t>
      </w:r>
      <w:proofErr w:type="spellEnd"/>
      <w:r w:rsidR="000E0579" w:rsidRPr="00596539">
        <w:rPr>
          <w:color w:val="333333"/>
          <w:sz w:val="26"/>
          <w:szCs w:val="26"/>
        </w:rPr>
        <w:t xml:space="preserve">) в дальнейшем </w:t>
      </w:r>
      <w:r w:rsidR="000E0579" w:rsidRPr="00596539">
        <w:rPr>
          <w:b/>
          <w:bCs/>
          <w:color w:val="333333"/>
          <w:sz w:val="26"/>
          <w:szCs w:val="26"/>
        </w:rPr>
        <w:t>«Заказчик»</w:t>
      </w:r>
      <w:r w:rsidR="000E0579" w:rsidRPr="00596539">
        <w:rPr>
          <w:color w:val="333333"/>
          <w:sz w:val="26"/>
          <w:szCs w:val="26"/>
        </w:rPr>
        <w:t xml:space="preserve">, с другой стороны, в дальнейшем совместно именуемые </w:t>
      </w:r>
      <w:r w:rsidR="000E0579" w:rsidRPr="00596539">
        <w:rPr>
          <w:b/>
          <w:bCs/>
          <w:color w:val="333333"/>
          <w:sz w:val="26"/>
          <w:szCs w:val="26"/>
        </w:rPr>
        <w:t>«Стороны»</w:t>
      </w:r>
      <w:r w:rsidR="000E0579" w:rsidRPr="00596539">
        <w:rPr>
          <w:color w:val="333333"/>
          <w:sz w:val="26"/>
          <w:szCs w:val="26"/>
        </w:rPr>
        <w:t>, заключили настоящий договор, в дальнейшем именуемый «</w:t>
      </w:r>
      <w:r w:rsidR="000E0579" w:rsidRPr="00596539">
        <w:rPr>
          <w:b/>
          <w:color w:val="333333"/>
          <w:sz w:val="26"/>
          <w:szCs w:val="26"/>
        </w:rPr>
        <w:t>Договор</w:t>
      </w:r>
      <w:r w:rsidR="000E0579" w:rsidRPr="00596539">
        <w:rPr>
          <w:color w:val="333333"/>
          <w:sz w:val="26"/>
          <w:szCs w:val="26"/>
        </w:rPr>
        <w:t>», о следующем:</w:t>
      </w:r>
    </w:p>
    <w:p w14:paraId="37081453" w14:textId="77777777" w:rsidR="00596539" w:rsidRPr="00596539" w:rsidRDefault="00596539" w:rsidP="00A64643">
      <w:pPr>
        <w:jc w:val="both"/>
        <w:rPr>
          <w:sz w:val="26"/>
          <w:szCs w:val="26"/>
        </w:rPr>
      </w:pPr>
    </w:p>
    <w:p w14:paraId="6EAD4AFC" w14:textId="77777777" w:rsidR="000E0579" w:rsidRPr="00596539" w:rsidRDefault="000E0579" w:rsidP="00A64643">
      <w:pPr>
        <w:jc w:val="center"/>
        <w:rPr>
          <w:b/>
          <w:sz w:val="26"/>
          <w:szCs w:val="26"/>
        </w:rPr>
      </w:pPr>
      <w:r w:rsidRPr="00596539">
        <w:rPr>
          <w:b/>
          <w:color w:val="333333"/>
          <w:sz w:val="26"/>
          <w:szCs w:val="26"/>
        </w:rPr>
        <w:t>1. Предмет договора</w:t>
      </w:r>
    </w:p>
    <w:p w14:paraId="092284EF" w14:textId="77777777" w:rsidR="000E0579" w:rsidRPr="00596539" w:rsidRDefault="000E0579" w:rsidP="00A64643">
      <w:pPr>
        <w:jc w:val="both"/>
        <w:rPr>
          <w:color w:val="333333"/>
          <w:sz w:val="26"/>
          <w:szCs w:val="26"/>
        </w:rPr>
      </w:pPr>
      <w:r w:rsidRPr="00596539">
        <w:rPr>
          <w:color w:val="333333"/>
          <w:sz w:val="26"/>
          <w:szCs w:val="26"/>
        </w:rPr>
        <w:t>1.1. По Договору Исполнитель обязуется по заданию Заказчика выполнить работы, описанные в Приложении № 1 к Договору, именуемые в дальнейшем «</w:t>
      </w:r>
      <w:r w:rsidRPr="00596539">
        <w:rPr>
          <w:b/>
          <w:bCs/>
          <w:color w:val="333333"/>
          <w:sz w:val="26"/>
          <w:szCs w:val="26"/>
        </w:rPr>
        <w:t>Услуги»</w:t>
      </w:r>
      <w:r w:rsidRPr="00596539">
        <w:rPr>
          <w:color w:val="333333"/>
          <w:sz w:val="26"/>
          <w:szCs w:val="26"/>
        </w:rPr>
        <w:t>, а Заказчик обязуется принять результат оказания Услуг и оплатить их стоимость.</w:t>
      </w:r>
    </w:p>
    <w:p w14:paraId="0C528125" w14:textId="77777777" w:rsidR="000E0579" w:rsidRPr="00596539" w:rsidRDefault="000E0579" w:rsidP="00A64643">
      <w:pPr>
        <w:jc w:val="both"/>
        <w:rPr>
          <w:color w:val="333333"/>
          <w:sz w:val="26"/>
          <w:szCs w:val="26"/>
        </w:rPr>
      </w:pPr>
      <w:r w:rsidRPr="00596539">
        <w:rPr>
          <w:color w:val="333333"/>
          <w:sz w:val="26"/>
          <w:szCs w:val="26"/>
        </w:rPr>
        <w:t>1.2. Место оказания Услуг указано в Приложении № 1 к Договору.</w:t>
      </w:r>
    </w:p>
    <w:p w14:paraId="54312462" w14:textId="77777777" w:rsidR="000E0579" w:rsidRPr="00596539" w:rsidRDefault="000E0579" w:rsidP="00A64643">
      <w:pPr>
        <w:jc w:val="both"/>
        <w:rPr>
          <w:color w:val="333333"/>
          <w:sz w:val="26"/>
          <w:szCs w:val="26"/>
        </w:rPr>
      </w:pPr>
      <w:r w:rsidRPr="00596539">
        <w:rPr>
          <w:color w:val="333333"/>
          <w:sz w:val="26"/>
          <w:szCs w:val="26"/>
        </w:rPr>
        <w:t>1.3. Сроки оказания Услуг указаны в Приложении № 1 к Договору.</w:t>
      </w:r>
    </w:p>
    <w:p w14:paraId="7C4DA96D" w14:textId="55CFF405" w:rsidR="000E0579" w:rsidRDefault="000E0579" w:rsidP="00A64643">
      <w:pPr>
        <w:jc w:val="both"/>
        <w:rPr>
          <w:color w:val="333333"/>
          <w:sz w:val="26"/>
          <w:szCs w:val="26"/>
        </w:rPr>
      </w:pPr>
      <w:r w:rsidRPr="00596539">
        <w:rPr>
          <w:color w:val="333333"/>
          <w:sz w:val="26"/>
          <w:szCs w:val="26"/>
        </w:rPr>
        <w:t>1.4. Услуги считаются оказанными после подписания Сторонами акта об оказании услуг (Приложение № 2 к Договору).</w:t>
      </w:r>
    </w:p>
    <w:p w14:paraId="25D140A8" w14:textId="77777777" w:rsidR="00596539" w:rsidRPr="00596539" w:rsidRDefault="00596539" w:rsidP="00A64643">
      <w:pPr>
        <w:jc w:val="both"/>
        <w:rPr>
          <w:color w:val="333333"/>
          <w:sz w:val="26"/>
          <w:szCs w:val="26"/>
        </w:rPr>
      </w:pPr>
    </w:p>
    <w:p w14:paraId="4A69B508" w14:textId="77777777" w:rsidR="000E0579" w:rsidRPr="00596539" w:rsidRDefault="000E0579" w:rsidP="00A64643">
      <w:pPr>
        <w:jc w:val="center"/>
        <w:rPr>
          <w:sz w:val="26"/>
          <w:szCs w:val="26"/>
        </w:rPr>
      </w:pPr>
      <w:r w:rsidRPr="00596539">
        <w:rPr>
          <w:b/>
          <w:color w:val="333333"/>
          <w:sz w:val="26"/>
          <w:szCs w:val="26"/>
        </w:rPr>
        <w:t>2. Сумма договора и порядок расчетов</w:t>
      </w:r>
    </w:p>
    <w:p w14:paraId="5452C640" w14:textId="77777777" w:rsidR="000E0579" w:rsidRPr="00596539" w:rsidRDefault="000E0579" w:rsidP="00A64643">
      <w:pPr>
        <w:jc w:val="both"/>
        <w:rPr>
          <w:color w:val="333333"/>
          <w:sz w:val="26"/>
          <w:szCs w:val="26"/>
        </w:rPr>
      </w:pPr>
      <w:r w:rsidRPr="00596539">
        <w:rPr>
          <w:color w:val="333333"/>
          <w:sz w:val="26"/>
          <w:szCs w:val="26"/>
        </w:rPr>
        <w:t>2.1. Общая стоимость Услуг указана в Приложении № 1 к Договору.</w:t>
      </w:r>
    </w:p>
    <w:p w14:paraId="068C76FF" w14:textId="368C9B88" w:rsidR="000E0579" w:rsidRDefault="000E0579" w:rsidP="00A64643">
      <w:pPr>
        <w:jc w:val="both"/>
        <w:rPr>
          <w:color w:val="333333"/>
          <w:sz w:val="26"/>
          <w:szCs w:val="26"/>
        </w:rPr>
      </w:pPr>
      <w:r w:rsidRPr="00596539">
        <w:rPr>
          <w:color w:val="333333"/>
          <w:sz w:val="26"/>
          <w:szCs w:val="26"/>
        </w:rPr>
        <w:t>2.2. Порядок расчетов за Услуги указан в Приложении № 1 к Договору.</w:t>
      </w:r>
    </w:p>
    <w:p w14:paraId="4B377929" w14:textId="77777777" w:rsidR="00596539" w:rsidRPr="00596539" w:rsidRDefault="00596539" w:rsidP="00A64643">
      <w:pPr>
        <w:jc w:val="both"/>
        <w:rPr>
          <w:sz w:val="26"/>
          <w:szCs w:val="26"/>
        </w:rPr>
      </w:pPr>
    </w:p>
    <w:p w14:paraId="55BDBDC5" w14:textId="77777777" w:rsidR="000E0579" w:rsidRPr="00596539" w:rsidRDefault="000E0579" w:rsidP="00A64643">
      <w:pPr>
        <w:jc w:val="center"/>
        <w:rPr>
          <w:sz w:val="26"/>
          <w:szCs w:val="26"/>
        </w:rPr>
      </w:pPr>
      <w:r w:rsidRPr="00596539">
        <w:rPr>
          <w:b/>
          <w:color w:val="333333"/>
          <w:sz w:val="26"/>
          <w:szCs w:val="26"/>
        </w:rPr>
        <w:t>3. Права и обязанности сторон</w:t>
      </w:r>
    </w:p>
    <w:p w14:paraId="6B26240D" w14:textId="77777777" w:rsidR="000E0579" w:rsidRPr="00596539" w:rsidRDefault="000E0579" w:rsidP="00A64643">
      <w:pPr>
        <w:jc w:val="both"/>
        <w:rPr>
          <w:sz w:val="26"/>
          <w:szCs w:val="26"/>
        </w:rPr>
      </w:pPr>
      <w:r w:rsidRPr="00596539">
        <w:rPr>
          <w:color w:val="333333"/>
          <w:sz w:val="26"/>
          <w:szCs w:val="26"/>
        </w:rPr>
        <w:t>3.1. Исполнитель обязуется:</w:t>
      </w:r>
    </w:p>
    <w:p w14:paraId="3141FFBC" w14:textId="77777777" w:rsidR="000E0579" w:rsidRPr="00596539" w:rsidRDefault="000E0579" w:rsidP="00A64643">
      <w:pPr>
        <w:jc w:val="both"/>
        <w:rPr>
          <w:sz w:val="26"/>
          <w:szCs w:val="26"/>
        </w:rPr>
      </w:pPr>
      <w:r w:rsidRPr="00596539">
        <w:rPr>
          <w:color w:val="333333"/>
          <w:sz w:val="26"/>
          <w:szCs w:val="26"/>
        </w:rPr>
        <w:t>3.1.1. Оказать услуги качественно, в объеме и в сроки, указанные в п.1.1. Договора.</w:t>
      </w:r>
    </w:p>
    <w:p w14:paraId="4BFC9042" w14:textId="77777777" w:rsidR="000E0579" w:rsidRPr="00596539" w:rsidRDefault="000E0579" w:rsidP="00A64643">
      <w:pPr>
        <w:jc w:val="both"/>
        <w:rPr>
          <w:sz w:val="26"/>
          <w:szCs w:val="26"/>
        </w:rPr>
      </w:pPr>
      <w:r w:rsidRPr="00596539">
        <w:rPr>
          <w:color w:val="333333"/>
          <w:sz w:val="26"/>
          <w:szCs w:val="26"/>
        </w:rPr>
        <w:t>3.1.2. В случае нанесения ущерба месту захоронения во время оказания Услуг, Исполнитель обязуется возместить Заказчику понесенные убытки.</w:t>
      </w:r>
    </w:p>
    <w:p w14:paraId="33372053" w14:textId="77777777" w:rsidR="000E0579" w:rsidRPr="00596539" w:rsidRDefault="000E0579" w:rsidP="00A64643">
      <w:pPr>
        <w:jc w:val="both"/>
        <w:rPr>
          <w:sz w:val="26"/>
          <w:szCs w:val="26"/>
        </w:rPr>
      </w:pPr>
      <w:r w:rsidRPr="00596539">
        <w:rPr>
          <w:color w:val="333333"/>
          <w:sz w:val="26"/>
          <w:szCs w:val="26"/>
        </w:rPr>
        <w:t>3.2. Заказчик обязуется:</w:t>
      </w:r>
    </w:p>
    <w:p w14:paraId="64DFDCA7" w14:textId="77777777" w:rsidR="000E0579" w:rsidRPr="00596539" w:rsidRDefault="000E0579" w:rsidP="00A64643">
      <w:pPr>
        <w:jc w:val="both"/>
        <w:rPr>
          <w:sz w:val="26"/>
          <w:szCs w:val="26"/>
        </w:rPr>
      </w:pPr>
      <w:r w:rsidRPr="00596539">
        <w:rPr>
          <w:color w:val="333333"/>
          <w:sz w:val="26"/>
          <w:szCs w:val="26"/>
        </w:rPr>
        <w:t>3.2.1. Принять надлежащим образом оказанные Услуги в порядке, предусмотренном настоящим Договором.</w:t>
      </w:r>
    </w:p>
    <w:p w14:paraId="7B20DDF6" w14:textId="1BEBEC2E" w:rsidR="000E0579" w:rsidRDefault="000E0579" w:rsidP="00A64643">
      <w:pPr>
        <w:jc w:val="both"/>
        <w:rPr>
          <w:color w:val="333333"/>
          <w:sz w:val="26"/>
          <w:szCs w:val="26"/>
        </w:rPr>
      </w:pPr>
      <w:r w:rsidRPr="00596539">
        <w:rPr>
          <w:color w:val="333333"/>
          <w:sz w:val="26"/>
          <w:szCs w:val="26"/>
        </w:rPr>
        <w:t>3.2.2. Оплатить надлежащим образом оказанные Услуги в размере, в сроки и в порядке, предусмотренных настоящим Договором.</w:t>
      </w:r>
    </w:p>
    <w:p w14:paraId="44D05DB4" w14:textId="77777777" w:rsidR="00596539" w:rsidRPr="00596539" w:rsidRDefault="00596539" w:rsidP="00A64643">
      <w:pPr>
        <w:jc w:val="both"/>
        <w:rPr>
          <w:sz w:val="26"/>
          <w:szCs w:val="26"/>
        </w:rPr>
      </w:pPr>
    </w:p>
    <w:p w14:paraId="36F02AC4" w14:textId="77777777" w:rsidR="000E0579" w:rsidRPr="00596539" w:rsidRDefault="000E0579" w:rsidP="00A64643">
      <w:pPr>
        <w:jc w:val="center"/>
        <w:rPr>
          <w:sz w:val="26"/>
          <w:szCs w:val="26"/>
        </w:rPr>
      </w:pPr>
      <w:r w:rsidRPr="00596539">
        <w:rPr>
          <w:b/>
          <w:color w:val="333333"/>
          <w:sz w:val="26"/>
          <w:szCs w:val="26"/>
        </w:rPr>
        <w:t>4. Ответственность сторон</w:t>
      </w:r>
    </w:p>
    <w:p w14:paraId="36A5798B" w14:textId="77777777" w:rsidR="000E0579" w:rsidRPr="00596539" w:rsidRDefault="000E0579" w:rsidP="00A64643">
      <w:pPr>
        <w:jc w:val="both"/>
        <w:rPr>
          <w:color w:val="333333"/>
          <w:sz w:val="26"/>
          <w:szCs w:val="26"/>
        </w:rPr>
      </w:pPr>
      <w:r w:rsidRPr="00596539">
        <w:rPr>
          <w:color w:val="333333"/>
          <w:sz w:val="26"/>
          <w:szCs w:val="26"/>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14:paraId="0534A942" w14:textId="16969334" w:rsidR="000E0579" w:rsidRDefault="000E0579" w:rsidP="00A64643">
      <w:pPr>
        <w:jc w:val="both"/>
        <w:rPr>
          <w:color w:val="333333"/>
          <w:sz w:val="26"/>
          <w:szCs w:val="26"/>
        </w:rPr>
      </w:pPr>
      <w:r w:rsidRPr="00596539">
        <w:rPr>
          <w:color w:val="333333"/>
          <w:sz w:val="26"/>
          <w:szCs w:val="26"/>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14:paraId="2999DF39" w14:textId="77777777" w:rsidR="00596539" w:rsidRPr="00596539" w:rsidRDefault="00596539" w:rsidP="00A64643">
      <w:pPr>
        <w:jc w:val="both"/>
        <w:rPr>
          <w:sz w:val="26"/>
          <w:szCs w:val="26"/>
        </w:rPr>
      </w:pPr>
    </w:p>
    <w:p w14:paraId="504E01B2" w14:textId="77777777" w:rsidR="000E0579" w:rsidRPr="00596539" w:rsidRDefault="000E0579" w:rsidP="00A64643">
      <w:pPr>
        <w:jc w:val="center"/>
        <w:rPr>
          <w:b/>
          <w:color w:val="333333"/>
          <w:sz w:val="26"/>
          <w:szCs w:val="26"/>
        </w:rPr>
      </w:pPr>
      <w:r w:rsidRPr="00596539">
        <w:rPr>
          <w:b/>
          <w:color w:val="333333"/>
          <w:sz w:val="26"/>
          <w:szCs w:val="26"/>
        </w:rPr>
        <w:t>5. Действие обстоятельств непреодолимой силы</w:t>
      </w:r>
    </w:p>
    <w:p w14:paraId="5BA3F6C2" w14:textId="77777777" w:rsidR="000E0579" w:rsidRPr="00596539" w:rsidRDefault="000E0579" w:rsidP="00A64643">
      <w:pPr>
        <w:jc w:val="both"/>
        <w:rPr>
          <w:color w:val="333333"/>
          <w:sz w:val="26"/>
          <w:szCs w:val="26"/>
        </w:rPr>
      </w:pPr>
      <w:r w:rsidRPr="00596539">
        <w:rPr>
          <w:color w:val="333333"/>
          <w:sz w:val="26"/>
          <w:szCs w:val="26"/>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14:paraId="3C3E5C4D" w14:textId="77777777" w:rsidR="000E0579" w:rsidRPr="00596539" w:rsidRDefault="000E0579" w:rsidP="00A64643">
      <w:pPr>
        <w:jc w:val="both"/>
        <w:rPr>
          <w:color w:val="333333"/>
          <w:sz w:val="26"/>
          <w:szCs w:val="26"/>
        </w:rPr>
      </w:pPr>
      <w:r w:rsidRPr="00596539">
        <w:rPr>
          <w:color w:val="333333"/>
          <w:sz w:val="26"/>
          <w:szCs w:val="26"/>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14:paraId="3F67B80F" w14:textId="77777777" w:rsidR="000E0579" w:rsidRPr="00596539" w:rsidRDefault="000E0579" w:rsidP="00A64643">
      <w:pPr>
        <w:jc w:val="both"/>
        <w:rPr>
          <w:color w:val="333333"/>
          <w:sz w:val="26"/>
          <w:szCs w:val="26"/>
        </w:rPr>
      </w:pPr>
      <w:r w:rsidRPr="00596539">
        <w:rPr>
          <w:color w:val="333333"/>
          <w:sz w:val="26"/>
          <w:szCs w:val="26"/>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14:paraId="090CF93C" w14:textId="2C5EED62" w:rsidR="000E0579" w:rsidRDefault="000E0579" w:rsidP="00A64643">
      <w:pPr>
        <w:jc w:val="both"/>
        <w:rPr>
          <w:color w:val="333333"/>
          <w:sz w:val="26"/>
          <w:szCs w:val="26"/>
        </w:rPr>
      </w:pPr>
      <w:r w:rsidRPr="00596539">
        <w:rPr>
          <w:color w:val="333333"/>
          <w:sz w:val="26"/>
          <w:szCs w:val="26"/>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14:paraId="50C5A1C4" w14:textId="77777777" w:rsidR="00596539" w:rsidRPr="00596539" w:rsidRDefault="00596539" w:rsidP="00A64643">
      <w:pPr>
        <w:jc w:val="both"/>
        <w:rPr>
          <w:color w:val="333333"/>
          <w:sz w:val="26"/>
          <w:szCs w:val="26"/>
        </w:rPr>
      </w:pPr>
    </w:p>
    <w:p w14:paraId="51C227D8" w14:textId="77777777" w:rsidR="000E0579" w:rsidRPr="00596539" w:rsidRDefault="000E0579" w:rsidP="00A64643">
      <w:pPr>
        <w:jc w:val="center"/>
        <w:rPr>
          <w:b/>
          <w:color w:val="333333"/>
          <w:sz w:val="26"/>
          <w:szCs w:val="26"/>
        </w:rPr>
      </w:pPr>
      <w:r w:rsidRPr="00596539">
        <w:rPr>
          <w:b/>
          <w:color w:val="333333"/>
          <w:sz w:val="26"/>
          <w:szCs w:val="26"/>
        </w:rPr>
        <w:t>6. Разрешение споров</w:t>
      </w:r>
    </w:p>
    <w:p w14:paraId="207F7A63" w14:textId="77777777" w:rsidR="000E0579" w:rsidRPr="00596539" w:rsidRDefault="000E0579" w:rsidP="00A64643">
      <w:pPr>
        <w:jc w:val="both"/>
        <w:rPr>
          <w:color w:val="333333"/>
          <w:sz w:val="26"/>
          <w:szCs w:val="26"/>
        </w:rPr>
      </w:pPr>
      <w:r w:rsidRPr="00596539">
        <w:rPr>
          <w:color w:val="333333"/>
          <w:sz w:val="26"/>
          <w:szCs w:val="26"/>
        </w:rPr>
        <w:t>6.1. Все споры и разногласия, которые могут возникнуть между Сторонами, будут разрешаться путем переговоров.</w:t>
      </w:r>
    </w:p>
    <w:p w14:paraId="5586F78A" w14:textId="05D33B6D" w:rsidR="000E0579" w:rsidRDefault="000E0579" w:rsidP="00A64643">
      <w:pPr>
        <w:jc w:val="both"/>
        <w:rPr>
          <w:color w:val="333333"/>
          <w:sz w:val="26"/>
          <w:szCs w:val="26"/>
        </w:rPr>
      </w:pPr>
      <w:r w:rsidRPr="00596539">
        <w:rPr>
          <w:color w:val="333333"/>
          <w:sz w:val="26"/>
          <w:szCs w:val="26"/>
        </w:rPr>
        <w:t xml:space="preserve">6.2. При </w:t>
      </w:r>
      <w:proofErr w:type="spellStart"/>
      <w:r w:rsidRPr="00596539">
        <w:rPr>
          <w:color w:val="333333"/>
          <w:sz w:val="26"/>
          <w:szCs w:val="26"/>
        </w:rPr>
        <w:t>неурегулировании</w:t>
      </w:r>
      <w:proofErr w:type="spellEnd"/>
      <w:r w:rsidRPr="00596539">
        <w:rPr>
          <w:color w:val="333333"/>
          <w:sz w:val="26"/>
          <w:szCs w:val="26"/>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14:paraId="139B7F92" w14:textId="77777777" w:rsidR="00596539" w:rsidRPr="00596539" w:rsidRDefault="00596539" w:rsidP="00A64643">
      <w:pPr>
        <w:jc w:val="both"/>
        <w:rPr>
          <w:color w:val="333333"/>
          <w:sz w:val="26"/>
          <w:szCs w:val="26"/>
        </w:rPr>
      </w:pPr>
    </w:p>
    <w:p w14:paraId="35D33F3A" w14:textId="77777777" w:rsidR="000E0579" w:rsidRPr="00596539" w:rsidRDefault="000E0579" w:rsidP="00A64643">
      <w:pPr>
        <w:keepNext/>
        <w:jc w:val="center"/>
        <w:rPr>
          <w:b/>
          <w:color w:val="333333"/>
          <w:sz w:val="26"/>
          <w:szCs w:val="26"/>
        </w:rPr>
      </w:pPr>
      <w:r w:rsidRPr="00596539">
        <w:rPr>
          <w:b/>
          <w:color w:val="333333"/>
          <w:sz w:val="26"/>
          <w:szCs w:val="26"/>
        </w:rPr>
        <w:t>7. Порядок изменения и расторжения договора</w:t>
      </w:r>
    </w:p>
    <w:p w14:paraId="042D6299" w14:textId="77777777" w:rsidR="000E0579" w:rsidRPr="00596539" w:rsidRDefault="000E0579" w:rsidP="00A64643">
      <w:pPr>
        <w:keepNext/>
        <w:jc w:val="both"/>
        <w:rPr>
          <w:color w:val="333333"/>
          <w:sz w:val="26"/>
          <w:szCs w:val="26"/>
        </w:rPr>
      </w:pPr>
      <w:r w:rsidRPr="00596539">
        <w:rPr>
          <w:color w:val="333333"/>
          <w:sz w:val="26"/>
          <w:szCs w:val="26"/>
        </w:rPr>
        <w:t>7.1. Любые изменения и дополнения к Договору имеют силу только в случае их оформления в письменном виде и подписания обеими Сторонами.</w:t>
      </w:r>
    </w:p>
    <w:p w14:paraId="5C2C48D8" w14:textId="77777777" w:rsidR="000E0579" w:rsidRPr="00596539" w:rsidRDefault="000E0579" w:rsidP="00A64643">
      <w:pPr>
        <w:jc w:val="both"/>
        <w:rPr>
          <w:color w:val="333333"/>
          <w:sz w:val="26"/>
          <w:szCs w:val="26"/>
        </w:rPr>
      </w:pPr>
      <w:r w:rsidRPr="00596539">
        <w:rPr>
          <w:color w:val="333333"/>
          <w:sz w:val="26"/>
          <w:szCs w:val="26"/>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14:paraId="29F36854" w14:textId="77777777" w:rsidR="000E0579" w:rsidRPr="00596539" w:rsidRDefault="000E0579" w:rsidP="00A64643">
      <w:pPr>
        <w:jc w:val="both"/>
        <w:rPr>
          <w:color w:val="333333"/>
          <w:sz w:val="26"/>
          <w:szCs w:val="26"/>
        </w:rPr>
      </w:pPr>
      <w:r w:rsidRPr="00596539">
        <w:rPr>
          <w:color w:val="333333"/>
          <w:sz w:val="26"/>
          <w:szCs w:val="26"/>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14:paraId="79F61A88" w14:textId="77777777" w:rsidR="000E0579" w:rsidRPr="00596539" w:rsidRDefault="000E0579" w:rsidP="00A64643">
      <w:pPr>
        <w:jc w:val="both"/>
        <w:rPr>
          <w:color w:val="333333"/>
          <w:sz w:val="26"/>
          <w:szCs w:val="26"/>
        </w:rPr>
      </w:pPr>
      <w:r w:rsidRPr="00596539">
        <w:rPr>
          <w:color w:val="333333"/>
          <w:sz w:val="26"/>
          <w:szCs w:val="26"/>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14:paraId="7164C033" w14:textId="5396E130" w:rsidR="000E0579" w:rsidRDefault="000E0579" w:rsidP="00A64643">
      <w:pPr>
        <w:jc w:val="both"/>
        <w:rPr>
          <w:color w:val="333333"/>
          <w:sz w:val="26"/>
          <w:szCs w:val="26"/>
        </w:rPr>
      </w:pPr>
      <w:r w:rsidRPr="00596539">
        <w:rPr>
          <w:color w:val="333333"/>
          <w:sz w:val="26"/>
          <w:szCs w:val="26"/>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14:paraId="5E49D862" w14:textId="77777777" w:rsidR="00596539" w:rsidRPr="00596539" w:rsidRDefault="00596539" w:rsidP="00A64643">
      <w:pPr>
        <w:jc w:val="both"/>
        <w:rPr>
          <w:color w:val="333333"/>
          <w:sz w:val="26"/>
          <w:szCs w:val="26"/>
        </w:rPr>
      </w:pPr>
    </w:p>
    <w:p w14:paraId="412E5AD7" w14:textId="77777777" w:rsidR="000E0579" w:rsidRPr="00596539" w:rsidRDefault="000E0579" w:rsidP="00A64643">
      <w:pPr>
        <w:jc w:val="center"/>
        <w:rPr>
          <w:b/>
          <w:color w:val="333333"/>
          <w:sz w:val="26"/>
          <w:szCs w:val="26"/>
        </w:rPr>
      </w:pPr>
      <w:r w:rsidRPr="00596539">
        <w:rPr>
          <w:b/>
          <w:color w:val="333333"/>
          <w:sz w:val="26"/>
          <w:szCs w:val="26"/>
        </w:rPr>
        <w:t>8. Прочие условия</w:t>
      </w:r>
    </w:p>
    <w:p w14:paraId="2A5FBCC1" w14:textId="77777777" w:rsidR="000E0579" w:rsidRPr="00596539" w:rsidRDefault="000E0579" w:rsidP="00A64643">
      <w:pPr>
        <w:jc w:val="both"/>
        <w:rPr>
          <w:color w:val="333333"/>
          <w:sz w:val="26"/>
          <w:szCs w:val="26"/>
        </w:rPr>
      </w:pPr>
      <w:r w:rsidRPr="00596539">
        <w:rPr>
          <w:color w:val="333333"/>
          <w:sz w:val="26"/>
          <w:szCs w:val="26"/>
        </w:rPr>
        <w:t>8.1. Настоящий Договор вступает в действие с даты подписания и действует до полного исполнения Сторонами обязательств по Договору.</w:t>
      </w:r>
    </w:p>
    <w:p w14:paraId="35D8F901" w14:textId="77777777" w:rsidR="000E0579" w:rsidRPr="00596539" w:rsidRDefault="000E0579" w:rsidP="00A64643">
      <w:pPr>
        <w:jc w:val="both"/>
        <w:rPr>
          <w:color w:val="333333"/>
          <w:sz w:val="26"/>
          <w:szCs w:val="26"/>
        </w:rPr>
      </w:pPr>
      <w:r w:rsidRPr="00596539">
        <w:rPr>
          <w:color w:val="333333"/>
          <w:sz w:val="26"/>
          <w:szCs w:val="26"/>
        </w:rPr>
        <w:t>8.2. Настоящий Договор составлен в форме электронного документа и подписан электронными подписями сторон.</w:t>
      </w:r>
    </w:p>
    <w:p w14:paraId="5FD55A60" w14:textId="217C5195" w:rsidR="000E0579" w:rsidRDefault="000E0579" w:rsidP="00A64643">
      <w:pPr>
        <w:jc w:val="both"/>
        <w:rPr>
          <w:color w:val="333333"/>
          <w:sz w:val="26"/>
          <w:szCs w:val="26"/>
        </w:rPr>
      </w:pPr>
      <w:r w:rsidRPr="00596539">
        <w:rPr>
          <w:color w:val="333333"/>
          <w:sz w:val="26"/>
          <w:szCs w:val="26"/>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14:paraId="395285EA" w14:textId="77777777" w:rsidR="00A64643" w:rsidRPr="00596539" w:rsidRDefault="00A64643" w:rsidP="00A64643">
      <w:pPr>
        <w:jc w:val="both"/>
        <w:rPr>
          <w:color w:val="333333"/>
          <w:sz w:val="26"/>
          <w:szCs w:val="26"/>
        </w:rPr>
      </w:pPr>
    </w:p>
    <w:p w14:paraId="16F90BDD" w14:textId="77777777" w:rsidR="000E0579" w:rsidRPr="00596539" w:rsidRDefault="000E0579" w:rsidP="00A64643">
      <w:pPr>
        <w:jc w:val="center"/>
        <w:rPr>
          <w:b/>
          <w:color w:val="333333"/>
          <w:sz w:val="26"/>
          <w:szCs w:val="26"/>
        </w:rPr>
      </w:pPr>
      <w:r w:rsidRPr="00596539">
        <w:rPr>
          <w:b/>
          <w:color w:val="333333"/>
          <w:sz w:val="26"/>
          <w:szCs w:val="26"/>
        </w:rPr>
        <w:t>9. Юридические адреса и банковские реквизиты сторон</w:t>
      </w:r>
    </w:p>
    <w:p w14:paraId="6B48E1D8" w14:textId="77777777" w:rsidR="000E0579" w:rsidRPr="00596539" w:rsidRDefault="000E0579" w:rsidP="000E0579">
      <w:pPr>
        <w:rPr>
          <w:sz w:val="26"/>
          <w:szCs w:val="26"/>
        </w:rPr>
      </w:pPr>
    </w:p>
    <w:tbl>
      <w:tblPr>
        <w:tblStyle w:val="temptablestyl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3978"/>
      </w:tblGrid>
      <w:tr w:rsidR="000E0579" w:rsidRPr="004906F6" w14:paraId="198FE80E" w14:textId="77777777" w:rsidTr="004906F6">
        <w:tc>
          <w:tcPr>
            <w:tcW w:w="5245" w:type="dxa"/>
          </w:tcPr>
          <w:p w14:paraId="660CFD06" w14:textId="2AA55C43" w:rsidR="000E0579" w:rsidRPr="00596539" w:rsidRDefault="000E0579" w:rsidP="000E0579">
            <w:pPr>
              <w:spacing w:after="200" w:line="276" w:lineRule="auto"/>
              <w:rPr>
                <w:rFonts w:eastAsiaTheme="minorHAnsi"/>
                <w:sz w:val="26"/>
                <w:szCs w:val="26"/>
                <w:lang w:eastAsia="en-US"/>
              </w:rPr>
            </w:pPr>
            <w:r w:rsidRPr="00596539">
              <w:rPr>
                <w:rFonts w:eastAsiaTheme="minorHAnsi"/>
                <w:b/>
                <w:color w:val="333333"/>
                <w:sz w:val="26"/>
                <w:szCs w:val="26"/>
                <w:lang w:eastAsia="en-US"/>
              </w:rPr>
              <w:t>Исполнитель</w:t>
            </w:r>
            <w:r w:rsidR="004906F6">
              <w:rPr>
                <w:rFonts w:eastAsiaTheme="minorHAnsi"/>
                <w:b/>
                <w:color w:val="333333"/>
                <w:sz w:val="26"/>
                <w:szCs w:val="26"/>
                <w:lang w:eastAsia="en-US"/>
              </w:rPr>
              <w:t>:</w:t>
            </w:r>
          </w:p>
          <w:tbl>
            <w:tblPr>
              <w:tblStyle w:val="120"/>
              <w:tblW w:w="0" w:type="auto"/>
              <w:tblLook w:val="04A0" w:firstRow="1" w:lastRow="0" w:firstColumn="1" w:lastColumn="0" w:noHBand="0" w:noVBand="1"/>
            </w:tblPr>
            <w:tblGrid>
              <w:gridCol w:w="2077"/>
              <w:gridCol w:w="2314"/>
            </w:tblGrid>
            <w:tr w:rsidR="000E0579" w:rsidRPr="00596539" w14:paraId="7667D561" w14:textId="77777777" w:rsidTr="005C70B5">
              <w:tc>
                <w:tcPr>
                  <w:tcW w:w="4248" w:type="dxa"/>
                  <w:gridSpan w:val="2"/>
                </w:tcPr>
                <w:p w14:paraId="1B53BC34" w14:textId="30702785" w:rsidR="000E0579" w:rsidRPr="00596539" w:rsidRDefault="004906F6" w:rsidP="000E0579">
                  <w:pPr>
                    <w:spacing w:after="200" w:line="276" w:lineRule="auto"/>
                    <w:jc w:val="center"/>
                    <w:rPr>
                      <w:rFonts w:eastAsia="Calibri"/>
                      <w:color w:val="333333"/>
                      <w:sz w:val="26"/>
                      <w:szCs w:val="26"/>
                      <w:lang w:eastAsia="en-US"/>
                    </w:rPr>
                  </w:pPr>
                  <w:r>
                    <w:rPr>
                      <w:rFonts w:eastAsia="Calibri"/>
                      <w:color w:val="333333"/>
                      <w:sz w:val="26"/>
                      <w:szCs w:val="26"/>
                      <w:lang w:eastAsia="en-US"/>
                    </w:rPr>
                    <w:t>(исполнитель)</w:t>
                  </w:r>
                </w:p>
              </w:tc>
            </w:tr>
            <w:tr w:rsidR="000E0579" w:rsidRPr="00596539" w14:paraId="14DE6C93" w14:textId="77777777" w:rsidTr="005C70B5">
              <w:tc>
                <w:tcPr>
                  <w:tcW w:w="1934" w:type="dxa"/>
                </w:tcPr>
                <w:p w14:paraId="0871D6D0" w14:textId="77777777" w:rsidR="000E0579" w:rsidRPr="00596539" w:rsidRDefault="000E0579" w:rsidP="000E0579">
                  <w:pPr>
                    <w:spacing w:after="200" w:line="276" w:lineRule="auto"/>
                    <w:rPr>
                      <w:rFonts w:eastAsia="Calibri"/>
                      <w:color w:val="333333"/>
                      <w:sz w:val="26"/>
                      <w:szCs w:val="26"/>
                      <w:lang w:eastAsia="en-US"/>
                    </w:rPr>
                  </w:pPr>
                  <w:r w:rsidRPr="00596539">
                    <w:rPr>
                      <w:rFonts w:eastAsia="Calibri"/>
                      <w:color w:val="333333"/>
                      <w:sz w:val="26"/>
                      <w:szCs w:val="26"/>
                      <w:lang w:eastAsia="en-US"/>
                    </w:rPr>
                    <w:t>Адрес:</w:t>
                  </w:r>
                </w:p>
              </w:tc>
              <w:tc>
                <w:tcPr>
                  <w:tcW w:w="2314" w:type="dxa"/>
                </w:tcPr>
                <w:p w14:paraId="549C8D1D" w14:textId="75B72F24" w:rsidR="000E0579" w:rsidRPr="00596539" w:rsidRDefault="004906F6" w:rsidP="004906F6">
                  <w:pPr>
                    <w:spacing w:after="200" w:line="276" w:lineRule="auto"/>
                    <w:rPr>
                      <w:rFonts w:eastAsia="Calibri"/>
                      <w:color w:val="333333"/>
                      <w:sz w:val="26"/>
                      <w:szCs w:val="26"/>
                      <w:lang w:eastAsia="en-US"/>
                    </w:rPr>
                  </w:pPr>
                  <w:r>
                    <w:rPr>
                      <w:rFonts w:eastAsia="Calibri"/>
                      <w:color w:val="333333"/>
                      <w:sz w:val="26"/>
                      <w:szCs w:val="26"/>
                      <w:lang w:eastAsia="en-US"/>
                    </w:rPr>
                    <w:t>(</w:t>
                  </w:r>
                  <w:r w:rsidRPr="00596539">
                    <w:rPr>
                      <w:rFonts w:eastAsia="Calibri"/>
                      <w:color w:val="333333"/>
                      <w:sz w:val="26"/>
                      <w:szCs w:val="26"/>
                      <w:lang w:eastAsia="en-US"/>
                    </w:rPr>
                    <w:t>адрес исполнителя</w:t>
                  </w:r>
                  <w:r>
                    <w:rPr>
                      <w:rFonts w:eastAsia="Calibri"/>
                      <w:color w:val="333333"/>
                      <w:sz w:val="26"/>
                      <w:szCs w:val="26"/>
                      <w:lang w:eastAsia="en-US"/>
                    </w:rPr>
                    <w:t>)</w:t>
                  </w:r>
                </w:p>
              </w:tc>
            </w:tr>
            <w:tr w:rsidR="000E0579" w:rsidRPr="00596539" w14:paraId="374D57B8" w14:textId="77777777" w:rsidTr="005C70B5">
              <w:tc>
                <w:tcPr>
                  <w:tcW w:w="1934" w:type="dxa"/>
                </w:tcPr>
                <w:p w14:paraId="33F8117B" w14:textId="77777777" w:rsidR="000E0579" w:rsidRPr="00596539" w:rsidRDefault="000E0579" w:rsidP="004906F6">
                  <w:pPr>
                    <w:rPr>
                      <w:rFonts w:eastAsia="Calibri"/>
                      <w:color w:val="333333"/>
                      <w:sz w:val="26"/>
                      <w:szCs w:val="26"/>
                      <w:lang w:val="en-US" w:eastAsia="en-US"/>
                    </w:rPr>
                  </w:pPr>
                  <w:r w:rsidRPr="00596539">
                    <w:rPr>
                      <w:rFonts w:eastAsia="Calibri"/>
                      <w:color w:val="333333"/>
                      <w:sz w:val="26"/>
                      <w:szCs w:val="26"/>
                      <w:lang w:eastAsia="en-US"/>
                    </w:rPr>
                    <w:t>ОГРН/ОГРНИП</w:t>
                  </w:r>
                  <w:r w:rsidRPr="00596539">
                    <w:rPr>
                      <w:rFonts w:eastAsia="Calibri"/>
                      <w:color w:val="333333"/>
                      <w:sz w:val="26"/>
                      <w:szCs w:val="26"/>
                      <w:lang w:val="en-US" w:eastAsia="en-US"/>
                    </w:rPr>
                    <w:t>:</w:t>
                  </w:r>
                </w:p>
              </w:tc>
              <w:tc>
                <w:tcPr>
                  <w:tcW w:w="2314" w:type="dxa"/>
                </w:tcPr>
                <w:p w14:paraId="4EC35980" w14:textId="7C1F8AB2" w:rsidR="000E0579" w:rsidRPr="00596539" w:rsidRDefault="000E0579" w:rsidP="004906F6">
                  <w:pPr>
                    <w:rPr>
                      <w:rFonts w:eastAsia="Calibri"/>
                      <w:color w:val="333333"/>
                      <w:sz w:val="26"/>
                      <w:szCs w:val="26"/>
                      <w:lang w:eastAsia="en-US"/>
                    </w:rPr>
                  </w:pPr>
                </w:p>
              </w:tc>
            </w:tr>
            <w:tr w:rsidR="000E0579" w:rsidRPr="00596539" w14:paraId="66F58717" w14:textId="77777777" w:rsidTr="005C70B5">
              <w:tc>
                <w:tcPr>
                  <w:tcW w:w="1934" w:type="dxa"/>
                </w:tcPr>
                <w:p w14:paraId="2D2B0DFA" w14:textId="77777777" w:rsidR="000E0579" w:rsidRPr="00596539" w:rsidRDefault="000E0579" w:rsidP="004906F6">
                  <w:pPr>
                    <w:rPr>
                      <w:rFonts w:eastAsia="Calibri"/>
                      <w:color w:val="333333"/>
                      <w:sz w:val="26"/>
                      <w:szCs w:val="26"/>
                      <w:lang w:eastAsia="en-US"/>
                    </w:rPr>
                  </w:pPr>
                  <w:r w:rsidRPr="00596539">
                    <w:rPr>
                      <w:rFonts w:eastAsia="Calibri"/>
                      <w:color w:val="333333"/>
                      <w:sz w:val="26"/>
                      <w:szCs w:val="26"/>
                      <w:lang w:eastAsia="en-US"/>
                    </w:rPr>
                    <w:t>ИНН:</w:t>
                  </w:r>
                </w:p>
              </w:tc>
              <w:tc>
                <w:tcPr>
                  <w:tcW w:w="2314" w:type="dxa"/>
                </w:tcPr>
                <w:p w14:paraId="67C40B61" w14:textId="2650713A" w:rsidR="000E0579" w:rsidRPr="00596539" w:rsidRDefault="000E0579" w:rsidP="004906F6">
                  <w:pPr>
                    <w:rPr>
                      <w:rFonts w:eastAsia="Calibri"/>
                      <w:color w:val="333333"/>
                      <w:sz w:val="26"/>
                      <w:szCs w:val="26"/>
                      <w:lang w:eastAsia="en-US"/>
                    </w:rPr>
                  </w:pPr>
                </w:p>
              </w:tc>
            </w:tr>
            <w:tr w:rsidR="000E0579" w:rsidRPr="00596539" w14:paraId="31568A3C" w14:textId="77777777" w:rsidTr="005C70B5">
              <w:tc>
                <w:tcPr>
                  <w:tcW w:w="1934" w:type="dxa"/>
                </w:tcPr>
                <w:p w14:paraId="744C6B0C" w14:textId="77777777" w:rsidR="000E0579" w:rsidRPr="00596539" w:rsidRDefault="000E0579" w:rsidP="004906F6">
                  <w:pPr>
                    <w:rPr>
                      <w:rFonts w:eastAsia="Calibri"/>
                      <w:color w:val="333333"/>
                      <w:sz w:val="26"/>
                      <w:szCs w:val="26"/>
                      <w:lang w:eastAsia="en-US"/>
                    </w:rPr>
                  </w:pPr>
                  <w:r w:rsidRPr="00596539">
                    <w:rPr>
                      <w:rFonts w:eastAsia="Calibri"/>
                      <w:color w:val="333333"/>
                      <w:sz w:val="26"/>
                      <w:szCs w:val="26"/>
                      <w:lang w:eastAsia="en-US"/>
                    </w:rPr>
                    <w:t>КПП:</w:t>
                  </w:r>
                </w:p>
              </w:tc>
              <w:tc>
                <w:tcPr>
                  <w:tcW w:w="2314" w:type="dxa"/>
                </w:tcPr>
                <w:p w14:paraId="32B3A891" w14:textId="10418CC7" w:rsidR="000E0579" w:rsidRPr="00596539" w:rsidRDefault="000E0579" w:rsidP="004906F6">
                  <w:pPr>
                    <w:rPr>
                      <w:rFonts w:eastAsia="Calibri"/>
                      <w:color w:val="333333"/>
                      <w:sz w:val="26"/>
                      <w:szCs w:val="26"/>
                      <w:lang w:eastAsia="en-US"/>
                    </w:rPr>
                  </w:pPr>
                </w:p>
              </w:tc>
            </w:tr>
            <w:tr w:rsidR="000E0579" w:rsidRPr="00596539" w14:paraId="09BC060B" w14:textId="77777777" w:rsidTr="005C70B5">
              <w:tc>
                <w:tcPr>
                  <w:tcW w:w="1934" w:type="dxa"/>
                </w:tcPr>
                <w:p w14:paraId="1AAE217E" w14:textId="77777777" w:rsidR="004906F6" w:rsidRDefault="000E0579" w:rsidP="004906F6">
                  <w:pPr>
                    <w:rPr>
                      <w:rFonts w:eastAsia="Calibri"/>
                      <w:color w:val="333333"/>
                      <w:sz w:val="26"/>
                      <w:szCs w:val="26"/>
                      <w:lang w:eastAsia="en-US"/>
                    </w:rPr>
                  </w:pPr>
                  <w:r w:rsidRPr="00596539">
                    <w:rPr>
                      <w:rFonts w:eastAsia="Calibri"/>
                      <w:color w:val="333333"/>
                      <w:sz w:val="26"/>
                      <w:szCs w:val="26"/>
                      <w:lang w:eastAsia="en-US"/>
                    </w:rPr>
                    <w:t>Банковские реквизиты:</w:t>
                  </w:r>
                </w:p>
                <w:p w14:paraId="43C1F731" w14:textId="1DFD54E2" w:rsidR="000E0579" w:rsidRPr="00596539" w:rsidRDefault="000E0579" w:rsidP="004906F6">
                  <w:pPr>
                    <w:rPr>
                      <w:rFonts w:eastAsia="Calibri"/>
                      <w:color w:val="333333"/>
                      <w:sz w:val="26"/>
                      <w:szCs w:val="26"/>
                      <w:lang w:eastAsia="en-US"/>
                    </w:rPr>
                  </w:pPr>
                  <w:r w:rsidRPr="00596539">
                    <w:rPr>
                      <w:rFonts w:eastAsia="Calibri"/>
                      <w:color w:val="333333"/>
                      <w:sz w:val="26"/>
                      <w:szCs w:val="26"/>
                      <w:lang w:eastAsia="en-US"/>
                    </w:rPr>
                    <w:t>Наименование банка</w:t>
                  </w:r>
                  <w:r w:rsidRPr="00596539">
                    <w:rPr>
                      <w:rFonts w:eastAsia="Calibri"/>
                      <w:color w:val="333333"/>
                      <w:sz w:val="26"/>
                      <w:szCs w:val="26"/>
                      <w:lang w:eastAsia="en-US"/>
                    </w:rPr>
                    <w:br/>
                    <w:t>БИК банка</w:t>
                  </w:r>
                  <w:r w:rsidRPr="00596539">
                    <w:rPr>
                      <w:rFonts w:eastAsia="Calibri"/>
                      <w:color w:val="333333"/>
                      <w:sz w:val="26"/>
                      <w:szCs w:val="26"/>
                      <w:lang w:eastAsia="en-US"/>
                    </w:rPr>
                    <w:br/>
                    <w:t>Р/С</w:t>
                  </w:r>
                </w:p>
                <w:p w14:paraId="0334F8B5" w14:textId="77777777" w:rsidR="000E0579" w:rsidRPr="00596539" w:rsidRDefault="000E0579" w:rsidP="004906F6">
                  <w:pPr>
                    <w:rPr>
                      <w:rFonts w:eastAsia="Calibri"/>
                      <w:color w:val="333333"/>
                      <w:sz w:val="26"/>
                      <w:szCs w:val="26"/>
                      <w:lang w:eastAsia="en-US"/>
                    </w:rPr>
                  </w:pPr>
                  <w:r w:rsidRPr="00596539">
                    <w:rPr>
                      <w:rFonts w:eastAsia="Calibri"/>
                      <w:color w:val="333333"/>
                      <w:sz w:val="26"/>
                      <w:szCs w:val="26"/>
                      <w:lang w:eastAsia="en-US"/>
                    </w:rPr>
                    <w:t>К/С</w:t>
                  </w:r>
                </w:p>
              </w:tc>
              <w:tc>
                <w:tcPr>
                  <w:tcW w:w="2314" w:type="dxa"/>
                </w:tcPr>
                <w:p w14:paraId="2235EC6E" w14:textId="31518EC9" w:rsidR="000E0579" w:rsidRPr="00596539" w:rsidRDefault="000E0579" w:rsidP="004906F6">
                  <w:pPr>
                    <w:rPr>
                      <w:rFonts w:eastAsia="Calibri"/>
                      <w:color w:val="333333"/>
                      <w:sz w:val="26"/>
                      <w:szCs w:val="26"/>
                      <w:lang w:eastAsia="en-US"/>
                    </w:rPr>
                  </w:pPr>
                </w:p>
              </w:tc>
            </w:tr>
            <w:tr w:rsidR="000E0579" w:rsidRPr="00596539" w14:paraId="755C8933" w14:textId="77777777" w:rsidTr="005C70B5">
              <w:tc>
                <w:tcPr>
                  <w:tcW w:w="1934" w:type="dxa"/>
                </w:tcPr>
                <w:p w14:paraId="0D408274" w14:textId="77777777" w:rsidR="000E0579" w:rsidRPr="00596539" w:rsidRDefault="000E0579" w:rsidP="004906F6">
                  <w:pPr>
                    <w:rPr>
                      <w:rFonts w:eastAsia="Calibri"/>
                      <w:color w:val="333333"/>
                      <w:sz w:val="26"/>
                      <w:szCs w:val="26"/>
                      <w:lang w:eastAsia="en-US"/>
                    </w:rPr>
                  </w:pPr>
                  <w:r w:rsidRPr="00596539">
                    <w:rPr>
                      <w:rFonts w:eastAsia="Calibri"/>
                      <w:color w:val="333333"/>
                      <w:sz w:val="26"/>
                      <w:szCs w:val="26"/>
                      <w:lang w:eastAsia="en-US"/>
                    </w:rPr>
                    <w:t>Телефон:</w:t>
                  </w:r>
                </w:p>
              </w:tc>
              <w:tc>
                <w:tcPr>
                  <w:tcW w:w="2314" w:type="dxa"/>
                </w:tcPr>
                <w:p w14:paraId="7ED9674A" w14:textId="08F7A920" w:rsidR="000E0579" w:rsidRPr="00596539" w:rsidRDefault="000E0579" w:rsidP="004906F6">
                  <w:pPr>
                    <w:rPr>
                      <w:rFonts w:eastAsia="Calibri"/>
                      <w:color w:val="333333"/>
                      <w:sz w:val="26"/>
                      <w:szCs w:val="26"/>
                      <w:lang w:eastAsia="en-US"/>
                    </w:rPr>
                  </w:pPr>
                </w:p>
              </w:tc>
            </w:tr>
            <w:tr w:rsidR="000E0579" w:rsidRPr="00596539" w14:paraId="3CA06D05" w14:textId="77777777" w:rsidTr="005C70B5">
              <w:tc>
                <w:tcPr>
                  <w:tcW w:w="1934" w:type="dxa"/>
                </w:tcPr>
                <w:p w14:paraId="7A086B86" w14:textId="77777777" w:rsidR="000E0579" w:rsidRPr="00596539" w:rsidRDefault="000E0579" w:rsidP="004906F6">
                  <w:pPr>
                    <w:rPr>
                      <w:rFonts w:eastAsia="Calibri"/>
                      <w:color w:val="333333"/>
                      <w:sz w:val="26"/>
                      <w:szCs w:val="26"/>
                      <w:lang w:eastAsia="en-US"/>
                    </w:rPr>
                  </w:pPr>
                  <w:r w:rsidRPr="00596539">
                    <w:rPr>
                      <w:rFonts w:eastAsia="Calibri"/>
                      <w:color w:val="333333"/>
                      <w:sz w:val="26"/>
                      <w:szCs w:val="26"/>
                      <w:lang w:val="en-US" w:eastAsia="en-US"/>
                    </w:rPr>
                    <w:t>e</w:t>
                  </w:r>
                  <w:r w:rsidRPr="00596539">
                    <w:rPr>
                      <w:rFonts w:eastAsia="Calibri"/>
                      <w:color w:val="333333"/>
                      <w:sz w:val="26"/>
                      <w:szCs w:val="26"/>
                      <w:lang w:eastAsia="en-US"/>
                    </w:rPr>
                    <w:t>-</w:t>
                  </w:r>
                  <w:r w:rsidRPr="00596539">
                    <w:rPr>
                      <w:rFonts w:eastAsia="Calibri"/>
                      <w:color w:val="333333"/>
                      <w:sz w:val="26"/>
                      <w:szCs w:val="26"/>
                      <w:lang w:val="en-US" w:eastAsia="en-US"/>
                    </w:rPr>
                    <w:t>mail</w:t>
                  </w:r>
                  <w:r w:rsidRPr="00596539">
                    <w:rPr>
                      <w:rFonts w:eastAsia="Calibri"/>
                      <w:color w:val="333333"/>
                      <w:sz w:val="26"/>
                      <w:szCs w:val="26"/>
                      <w:lang w:eastAsia="en-US"/>
                    </w:rPr>
                    <w:t>:</w:t>
                  </w:r>
                </w:p>
              </w:tc>
              <w:tc>
                <w:tcPr>
                  <w:tcW w:w="2314" w:type="dxa"/>
                </w:tcPr>
                <w:p w14:paraId="3011F994" w14:textId="12E48781" w:rsidR="000E0579" w:rsidRPr="00596539" w:rsidRDefault="000E0579" w:rsidP="004906F6">
                  <w:pPr>
                    <w:rPr>
                      <w:rFonts w:eastAsia="Calibri"/>
                      <w:color w:val="333333"/>
                      <w:sz w:val="26"/>
                      <w:szCs w:val="26"/>
                      <w:lang w:eastAsia="en-US"/>
                    </w:rPr>
                  </w:pPr>
                </w:p>
              </w:tc>
            </w:tr>
          </w:tbl>
          <w:p w14:paraId="718332E1" w14:textId="77777777" w:rsidR="000E0579" w:rsidRPr="00596539" w:rsidRDefault="000E0579" w:rsidP="000E0579">
            <w:pPr>
              <w:spacing w:after="200" w:line="276" w:lineRule="auto"/>
              <w:rPr>
                <w:rFonts w:eastAsiaTheme="minorHAnsi"/>
                <w:color w:val="333333"/>
                <w:sz w:val="26"/>
                <w:szCs w:val="26"/>
                <w:lang w:eastAsia="en-US"/>
              </w:rPr>
            </w:pPr>
          </w:p>
        </w:tc>
        <w:tc>
          <w:tcPr>
            <w:tcW w:w="4795" w:type="dxa"/>
          </w:tcPr>
          <w:p w14:paraId="5143C850" w14:textId="5A067BF3" w:rsidR="000E0579" w:rsidRPr="00596539" w:rsidRDefault="000E0579" w:rsidP="000E0579">
            <w:pPr>
              <w:spacing w:after="200" w:line="276" w:lineRule="auto"/>
              <w:rPr>
                <w:rFonts w:eastAsiaTheme="minorHAnsi"/>
                <w:sz w:val="26"/>
                <w:szCs w:val="26"/>
                <w:lang w:eastAsia="en-US"/>
              </w:rPr>
            </w:pPr>
            <w:r w:rsidRPr="00596539">
              <w:rPr>
                <w:rFonts w:eastAsiaTheme="minorHAnsi"/>
                <w:b/>
                <w:color w:val="333333"/>
                <w:sz w:val="26"/>
                <w:szCs w:val="26"/>
                <w:lang w:eastAsia="en-US"/>
              </w:rPr>
              <w:t>Заказчик</w:t>
            </w:r>
            <w:r w:rsidR="004906F6">
              <w:rPr>
                <w:rFonts w:eastAsiaTheme="minorHAnsi"/>
                <w:b/>
                <w:color w:val="333333"/>
                <w:sz w:val="26"/>
                <w:szCs w:val="26"/>
                <w:lang w:eastAsia="en-US"/>
              </w:rPr>
              <w:t>:</w:t>
            </w:r>
          </w:p>
          <w:tbl>
            <w:tblPr>
              <w:tblStyle w:val="120"/>
              <w:tblW w:w="0" w:type="auto"/>
              <w:tblLook w:val="04A0" w:firstRow="1" w:lastRow="0" w:firstColumn="1" w:lastColumn="0" w:noHBand="0" w:noVBand="1"/>
            </w:tblPr>
            <w:tblGrid>
              <w:gridCol w:w="1868"/>
              <w:gridCol w:w="2100"/>
            </w:tblGrid>
            <w:tr w:rsidR="000E0579" w:rsidRPr="00596539" w14:paraId="37B0495C" w14:textId="77777777" w:rsidTr="004906F6">
              <w:tc>
                <w:tcPr>
                  <w:tcW w:w="4425" w:type="dxa"/>
                  <w:gridSpan w:val="2"/>
                </w:tcPr>
                <w:p w14:paraId="30689887" w14:textId="691F0D1C" w:rsidR="000E0579" w:rsidRPr="00596539" w:rsidRDefault="004906F6" w:rsidP="004906F6">
                  <w:pPr>
                    <w:jc w:val="center"/>
                    <w:rPr>
                      <w:rFonts w:eastAsia="Calibri"/>
                      <w:color w:val="333333"/>
                      <w:sz w:val="26"/>
                      <w:szCs w:val="26"/>
                      <w:lang w:eastAsia="en-US"/>
                    </w:rPr>
                  </w:pPr>
                  <w:r>
                    <w:rPr>
                      <w:rFonts w:eastAsia="Calibri"/>
                      <w:color w:val="333333"/>
                      <w:sz w:val="26"/>
                      <w:szCs w:val="26"/>
                      <w:lang w:eastAsia="en-US"/>
                    </w:rPr>
                    <w:t>(заказчик)</w:t>
                  </w:r>
                </w:p>
              </w:tc>
            </w:tr>
            <w:tr w:rsidR="000E0579" w:rsidRPr="00596539" w14:paraId="0BEA8255" w14:textId="77777777" w:rsidTr="004906F6">
              <w:tc>
                <w:tcPr>
                  <w:tcW w:w="1871" w:type="dxa"/>
                </w:tcPr>
                <w:p w14:paraId="00FB31DB" w14:textId="77777777" w:rsidR="000E0579" w:rsidRPr="00596539" w:rsidRDefault="000E0579" w:rsidP="004906F6">
                  <w:pPr>
                    <w:rPr>
                      <w:rFonts w:eastAsia="Calibri"/>
                      <w:color w:val="333333"/>
                      <w:sz w:val="26"/>
                      <w:szCs w:val="26"/>
                      <w:lang w:eastAsia="en-US"/>
                    </w:rPr>
                  </w:pPr>
                  <w:r w:rsidRPr="00596539">
                    <w:rPr>
                      <w:rFonts w:eastAsia="Calibri"/>
                      <w:color w:val="333333"/>
                      <w:sz w:val="26"/>
                      <w:szCs w:val="26"/>
                      <w:lang w:eastAsia="en-US"/>
                    </w:rPr>
                    <w:t>Адрес:</w:t>
                  </w:r>
                </w:p>
              </w:tc>
              <w:tc>
                <w:tcPr>
                  <w:tcW w:w="2554" w:type="dxa"/>
                </w:tcPr>
                <w:p w14:paraId="03F2927D" w14:textId="3BCA6545" w:rsidR="000E0579" w:rsidRPr="00596539" w:rsidRDefault="000E0579" w:rsidP="004906F6">
                  <w:pPr>
                    <w:rPr>
                      <w:rFonts w:eastAsia="Calibri"/>
                      <w:color w:val="333333"/>
                      <w:sz w:val="26"/>
                      <w:szCs w:val="26"/>
                      <w:lang w:eastAsia="en-US"/>
                    </w:rPr>
                  </w:pPr>
                </w:p>
              </w:tc>
            </w:tr>
            <w:tr w:rsidR="000E0579" w:rsidRPr="00596539" w14:paraId="6DB14156" w14:textId="77777777" w:rsidTr="004906F6">
              <w:tc>
                <w:tcPr>
                  <w:tcW w:w="1871" w:type="dxa"/>
                </w:tcPr>
                <w:p w14:paraId="3E969DD8" w14:textId="77777777" w:rsidR="000E0579" w:rsidRPr="00596539" w:rsidRDefault="000E0579" w:rsidP="004906F6">
                  <w:pPr>
                    <w:rPr>
                      <w:rFonts w:eastAsia="Calibri"/>
                      <w:color w:val="333333"/>
                      <w:sz w:val="26"/>
                      <w:szCs w:val="26"/>
                      <w:lang w:eastAsia="en-US"/>
                    </w:rPr>
                  </w:pPr>
                  <w:r w:rsidRPr="00596539">
                    <w:rPr>
                      <w:rFonts w:eastAsia="Calibri"/>
                      <w:color w:val="333333"/>
                      <w:sz w:val="26"/>
                      <w:szCs w:val="26"/>
                      <w:lang w:eastAsia="en-US"/>
                    </w:rPr>
                    <w:t>Паспорт:</w:t>
                  </w:r>
                </w:p>
                <w:p w14:paraId="33322C54" w14:textId="77777777" w:rsidR="000E0579" w:rsidRPr="00596539" w:rsidRDefault="000E0579" w:rsidP="004906F6">
                  <w:pPr>
                    <w:rPr>
                      <w:rFonts w:eastAsia="Calibri"/>
                      <w:color w:val="333333"/>
                      <w:sz w:val="26"/>
                      <w:szCs w:val="26"/>
                      <w:lang w:eastAsia="en-US"/>
                    </w:rPr>
                  </w:pPr>
                  <w:r w:rsidRPr="00596539">
                    <w:rPr>
                      <w:rFonts w:eastAsia="Calibri"/>
                      <w:color w:val="333333"/>
                      <w:sz w:val="26"/>
                      <w:szCs w:val="26"/>
                      <w:lang w:eastAsia="en-US"/>
                    </w:rPr>
                    <w:t>Серия</w:t>
                  </w:r>
                </w:p>
                <w:p w14:paraId="26DB6996" w14:textId="77777777" w:rsidR="000E0579" w:rsidRPr="00596539" w:rsidRDefault="000E0579" w:rsidP="004906F6">
                  <w:pPr>
                    <w:rPr>
                      <w:rFonts w:eastAsia="Calibri"/>
                      <w:color w:val="333333"/>
                      <w:sz w:val="26"/>
                      <w:szCs w:val="26"/>
                      <w:lang w:eastAsia="en-US"/>
                    </w:rPr>
                  </w:pPr>
                  <w:r w:rsidRPr="00596539">
                    <w:rPr>
                      <w:rFonts w:eastAsia="Calibri"/>
                      <w:color w:val="333333"/>
                      <w:sz w:val="26"/>
                      <w:szCs w:val="26"/>
                      <w:lang w:eastAsia="en-US"/>
                    </w:rPr>
                    <w:t>Номер</w:t>
                  </w:r>
                </w:p>
                <w:p w14:paraId="4A6E5584" w14:textId="77777777" w:rsidR="000E0579" w:rsidRPr="00596539" w:rsidRDefault="000E0579" w:rsidP="004906F6">
                  <w:pPr>
                    <w:rPr>
                      <w:rFonts w:eastAsia="Calibri"/>
                      <w:color w:val="333333"/>
                      <w:sz w:val="26"/>
                      <w:szCs w:val="26"/>
                      <w:lang w:eastAsia="en-US"/>
                    </w:rPr>
                  </w:pPr>
                  <w:r w:rsidRPr="00596539">
                    <w:rPr>
                      <w:rFonts w:eastAsia="Calibri"/>
                      <w:color w:val="333333"/>
                      <w:sz w:val="26"/>
                      <w:szCs w:val="26"/>
                      <w:lang w:eastAsia="en-US"/>
                    </w:rPr>
                    <w:t>Кем выдан</w:t>
                  </w:r>
                  <w:r w:rsidRPr="00596539">
                    <w:rPr>
                      <w:rFonts w:eastAsia="Calibri"/>
                      <w:color w:val="333333"/>
                      <w:sz w:val="26"/>
                      <w:szCs w:val="26"/>
                      <w:lang w:eastAsia="en-US"/>
                    </w:rPr>
                    <w:br/>
                    <w:t>Код подразделения</w:t>
                  </w:r>
                </w:p>
                <w:p w14:paraId="05D3815F" w14:textId="77777777" w:rsidR="000E0579" w:rsidRPr="00596539" w:rsidRDefault="000E0579" w:rsidP="004906F6">
                  <w:pPr>
                    <w:rPr>
                      <w:rFonts w:eastAsia="Calibri"/>
                      <w:color w:val="333333"/>
                      <w:sz w:val="26"/>
                      <w:szCs w:val="26"/>
                      <w:lang w:eastAsia="en-US"/>
                    </w:rPr>
                  </w:pPr>
                  <w:r w:rsidRPr="00596539">
                    <w:rPr>
                      <w:rFonts w:eastAsia="Calibri"/>
                      <w:color w:val="333333"/>
                      <w:sz w:val="26"/>
                      <w:szCs w:val="26"/>
                      <w:lang w:eastAsia="en-US"/>
                    </w:rPr>
                    <w:t>Дата выдачи</w:t>
                  </w:r>
                </w:p>
              </w:tc>
              <w:tc>
                <w:tcPr>
                  <w:tcW w:w="2554" w:type="dxa"/>
                </w:tcPr>
                <w:p w14:paraId="1E16D9E1" w14:textId="14D7E10A" w:rsidR="000E0579" w:rsidRPr="00596539" w:rsidRDefault="000E0579" w:rsidP="004906F6">
                  <w:pPr>
                    <w:rPr>
                      <w:rFonts w:eastAsia="Calibri"/>
                      <w:color w:val="333333"/>
                      <w:sz w:val="26"/>
                      <w:szCs w:val="26"/>
                      <w:lang w:eastAsia="en-US"/>
                    </w:rPr>
                  </w:pPr>
                </w:p>
              </w:tc>
            </w:tr>
            <w:tr w:rsidR="000E0579" w:rsidRPr="00596539" w14:paraId="279F0797" w14:textId="77777777" w:rsidTr="004906F6">
              <w:tc>
                <w:tcPr>
                  <w:tcW w:w="1871" w:type="dxa"/>
                </w:tcPr>
                <w:p w14:paraId="44246DB6" w14:textId="77777777" w:rsidR="000E0579" w:rsidRPr="00596539" w:rsidRDefault="000E0579" w:rsidP="004906F6">
                  <w:pPr>
                    <w:rPr>
                      <w:rFonts w:eastAsia="Calibri"/>
                      <w:color w:val="333333"/>
                      <w:sz w:val="26"/>
                      <w:szCs w:val="26"/>
                      <w:lang w:eastAsia="en-US"/>
                    </w:rPr>
                  </w:pPr>
                  <w:r w:rsidRPr="00596539">
                    <w:rPr>
                      <w:rFonts w:eastAsia="Calibri"/>
                      <w:color w:val="333333"/>
                      <w:sz w:val="26"/>
                      <w:szCs w:val="26"/>
                      <w:lang w:eastAsia="en-US"/>
                    </w:rPr>
                    <w:t>Адрес регистрации</w:t>
                  </w:r>
                </w:p>
              </w:tc>
              <w:tc>
                <w:tcPr>
                  <w:tcW w:w="2554" w:type="dxa"/>
                </w:tcPr>
                <w:p w14:paraId="4491C77E" w14:textId="72BBEB70" w:rsidR="000E0579" w:rsidRPr="00596539" w:rsidRDefault="000E0579" w:rsidP="004906F6">
                  <w:pPr>
                    <w:rPr>
                      <w:rFonts w:eastAsia="Calibri"/>
                      <w:color w:val="333333"/>
                      <w:sz w:val="26"/>
                      <w:szCs w:val="26"/>
                      <w:lang w:eastAsia="en-US"/>
                    </w:rPr>
                  </w:pPr>
                </w:p>
              </w:tc>
            </w:tr>
            <w:tr w:rsidR="000E0579" w:rsidRPr="004906F6" w14:paraId="53BA174D" w14:textId="77777777" w:rsidTr="004906F6">
              <w:tc>
                <w:tcPr>
                  <w:tcW w:w="1871" w:type="dxa"/>
                </w:tcPr>
                <w:p w14:paraId="1AF2E507" w14:textId="77777777" w:rsidR="000E0579" w:rsidRPr="00596539" w:rsidRDefault="000E0579" w:rsidP="004906F6">
                  <w:pPr>
                    <w:rPr>
                      <w:rFonts w:eastAsia="Calibri"/>
                      <w:color w:val="333333"/>
                      <w:sz w:val="26"/>
                      <w:szCs w:val="26"/>
                      <w:lang w:eastAsia="en-US"/>
                    </w:rPr>
                  </w:pPr>
                  <w:r w:rsidRPr="00596539">
                    <w:rPr>
                      <w:rFonts w:eastAsia="Calibri"/>
                      <w:color w:val="333333"/>
                      <w:sz w:val="26"/>
                      <w:szCs w:val="26"/>
                      <w:lang w:eastAsia="en-US"/>
                    </w:rPr>
                    <w:t>Телефон:</w:t>
                  </w:r>
                </w:p>
              </w:tc>
              <w:tc>
                <w:tcPr>
                  <w:tcW w:w="2554" w:type="dxa"/>
                </w:tcPr>
                <w:p w14:paraId="734907B8" w14:textId="21A44D0A" w:rsidR="000E0579" w:rsidRPr="004906F6" w:rsidRDefault="000E0579" w:rsidP="004906F6">
                  <w:pPr>
                    <w:rPr>
                      <w:rFonts w:eastAsia="Calibri"/>
                      <w:color w:val="333333"/>
                      <w:sz w:val="26"/>
                      <w:szCs w:val="26"/>
                      <w:lang w:val="en-US" w:eastAsia="en-US"/>
                    </w:rPr>
                  </w:pPr>
                </w:p>
              </w:tc>
            </w:tr>
            <w:tr w:rsidR="000E0579" w:rsidRPr="004906F6" w14:paraId="799F6979" w14:textId="77777777" w:rsidTr="004906F6">
              <w:tc>
                <w:tcPr>
                  <w:tcW w:w="1871" w:type="dxa"/>
                </w:tcPr>
                <w:p w14:paraId="251CCFBF" w14:textId="77777777" w:rsidR="000E0579" w:rsidRPr="004906F6" w:rsidRDefault="000E0579" w:rsidP="004906F6">
                  <w:pPr>
                    <w:rPr>
                      <w:rFonts w:eastAsia="Calibri"/>
                      <w:color w:val="333333"/>
                      <w:sz w:val="26"/>
                      <w:szCs w:val="26"/>
                      <w:lang w:val="en-US" w:eastAsia="en-US"/>
                    </w:rPr>
                  </w:pPr>
                  <w:r w:rsidRPr="00596539">
                    <w:rPr>
                      <w:rFonts w:eastAsia="Calibri"/>
                      <w:color w:val="333333"/>
                      <w:sz w:val="26"/>
                      <w:szCs w:val="26"/>
                      <w:lang w:val="en-US" w:eastAsia="en-US"/>
                    </w:rPr>
                    <w:t>e</w:t>
                  </w:r>
                  <w:r w:rsidRPr="004906F6">
                    <w:rPr>
                      <w:rFonts w:eastAsia="Calibri"/>
                      <w:color w:val="333333"/>
                      <w:sz w:val="26"/>
                      <w:szCs w:val="26"/>
                      <w:lang w:val="en-US" w:eastAsia="en-US"/>
                    </w:rPr>
                    <w:t>-</w:t>
                  </w:r>
                  <w:r w:rsidRPr="00596539">
                    <w:rPr>
                      <w:rFonts w:eastAsia="Calibri"/>
                      <w:color w:val="333333"/>
                      <w:sz w:val="26"/>
                      <w:szCs w:val="26"/>
                      <w:lang w:val="en-US" w:eastAsia="en-US"/>
                    </w:rPr>
                    <w:t>mail</w:t>
                  </w:r>
                  <w:r w:rsidRPr="004906F6">
                    <w:rPr>
                      <w:rFonts w:eastAsia="Calibri"/>
                      <w:color w:val="333333"/>
                      <w:sz w:val="26"/>
                      <w:szCs w:val="26"/>
                      <w:lang w:val="en-US" w:eastAsia="en-US"/>
                    </w:rPr>
                    <w:t>:</w:t>
                  </w:r>
                </w:p>
              </w:tc>
              <w:tc>
                <w:tcPr>
                  <w:tcW w:w="2554" w:type="dxa"/>
                </w:tcPr>
                <w:p w14:paraId="5D5AA601" w14:textId="1330A680" w:rsidR="000E0579" w:rsidRPr="004906F6" w:rsidRDefault="000E0579" w:rsidP="004906F6">
                  <w:pPr>
                    <w:rPr>
                      <w:rFonts w:eastAsia="Calibri"/>
                      <w:color w:val="333333"/>
                      <w:sz w:val="26"/>
                      <w:szCs w:val="26"/>
                      <w:lang w:val="en-US" w:eastAsia="en-US"/>
                    </w:rPr>
                  </w:pPr>
                </w:p>
              </w:tc>
            </w:tr>
          </w:tbl>
          <w:p w14:paraId="739E437C" w14:textId="77777777" w:rsidR="000E0579" w:rsidRPr="004906F6" w:rsidRDefault="000E0579" w:rsidP="000E0579">
            <w:pPr>
              <w:spacing w:after="200" w:line="276" w:lineRule="auto"/>
              <w:rPr>
                <w:rFonts w:eastAsiaTheme="minorHAnsi"/>
                <w:sz w:val="26"/>
                <w:szCs w:val="26"/>
                <w:lang w:val="en-US" w:eastAsia="en-US"/>
              </w:rPr>
            </w:pPr>
            <w:r w:rsidRPr="004906F6">
              <w:rPr>
                <w:rFonts w:eastAsiaTheme="minorHAnsi"/>
                <w:color w:val="333333"/>
                <w:sz w:val="26"/>
                <w:szCs w:val="26"/>
                <w:lang w:val="en-US" w:eastAsia="en-US"/>
              </w:rPr>
              <w:t xml:space="preserve"> </w:t>
            </w:r>
          </w:p>
        </w:tc>
      </w:tr>
    </w:tbl>
    <w:p w14:paraId="0D9C011F" w14:textId="33E7A26C" w:rsidR="000E0579" w:rsidRDefault="000E0579" w:rsidP="000E0579">
      <w:pPr>
        <w:rPr>
          <w:sz w:val="26"/>
          <w:szCs w:val="26"/>
          <w:lang w:val="en-US"/>
        </w:rPr>
      </w:pPr>
    </w:p>
    <w:p w14:paraId="584EDF53" w14:textId="77777777" w:rsidR="00CD2D17" w:rsidRPr="004906F6" w:rsidRDefault="00CD2D17" w:rsidP="000E0579">
      <w:pPr>
        <w:rPr>
          <w:sz w:val="26"/>
          <w:szCs w:val="26"/>
          <w:lang w:val="en-US"/>
        </w:rPr>
      </w:pPr>
    </w:p>
    <w:tbl>
      <w:tblPr>
        <w:tblStyle w:val="temptablestyl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368"/>
      </w:tblGrid>
      <w:tr w:rsidR="000E0579" w:rsidRPr="00596539" w14:paraId="7C4847FC" w14:textId="77777777" w:rsidTr="0065289F">
        <w:trPr>
          <w:jc w:val="center"/>
        </w:trPr>
        <w:tc>
          <w:tcPr>
            <w:tcW w:w="5000" w:type="dxa"/>
          </w:tcPr>
          <w:p w14:paraId="34E3B763" w14:textId="77777777" w:rsidR="000E0579" w:rsidRPr="00596539" w:rsidRDefault="000E0579" w:rsidP="000E0579">
            <w:pPr>
              <w:spacing w:after="200" w:line="276" w:lineRule="auto"/>
              <w:jc w:val="center"/>
              <w:rPr>
                <w:rFonts w:eastAsiaTheme="minorHAnsi"/>
                <w:b/>
                <w:color w:val="333333"/>
                <w:sz w:val="26"/>
                <w:szCs w:val="26"/>
                <w:lang w:eastAsia="en-US"/>
              </w:rPr>
            </w:pPr>
            <w:r w:rsidRPr="00596539">
              <w:rPr>
                <w:rFonts w:eastAsiaTheme="minorHAnsi"/>
                <w:b/>
                <w:color w:val="333333"/>
                <w:sz w:val="26"/>
                <w:szCs w:val="26"/>
                <w:lang w:eastAsia="en-US"/>
              </w:rPr>
              <w:t>Исполнитель</w:t>
            </w:r>
          </w:p>
          <w:p w14:paraId="1EFF227D" w14:textId="1384A8BF" w:rsidR="000E0579" w:rsidRPr="00596539" w:rsidRDefault="004906F6" w:rsidP="000E0579">
            <w:pPr>
              <w:spacing w:after="200" w:line="340" w:lineRule="auto"/>
              <w:rPr>
                <w:rFonts w:eastAsiaTheme="minorHAnsi"/>
                <w:color w:val="333333"/>
                <w:sz w:val="26"/>
                <w:szCs w:val="26"/>
                <w:lang w:eastAsia="en-US"/>
              </w:rPr>
            </w:pPr>
            <w:r>
              <w:rPr>
                <w:rFonts w:eastAsiaTheme="minorHAnsi"/>
                <w:color w:val="333333"/>
                <w:sz w:val="26"/>
                <w:szCs w:val="26"/>
                <w:lang w:eastAsia="en-US"/>
              </w:rPr>
              <w:t>(</w:t>
            </w:r>
            <w:r w:rsidRPr="00596539">
              <w:rPr>
                <w:rFonts w:eastAsiaTheme="minorHAnsi"/>
                <w:color w:val="333333"/>
                <w:sz w:val="26"/>
                <w:szCs w:val="26"/>
                <w:lang w:eastAsia="en-US"/>
              </w:rPr>
              <w:t>должность исполнителя</w:t>
            </w:r>
            <w:r>
              <w:rPr>
                <w:rFonts w:eastAsiaTheme="minorHAnsi"/>
                <w:color w:val="333333"/>
                <w:sz w:val="26"/>
                <w:szCs w:val="26"/>
                <w:lang w:eastAsia="en-US"/>
              </w:rPr>
              <w:t>)</w:t>
            </w:r>
          </w:p>
          <w:p w14:paraId="33F154C1" w14:textId="1614697E" w:rsidR="000E0579" w:rsidRPr="00596539" w:rsidRDefault="000E0579" w:rsidP="00CD2D17">
            <w:pPr>
              <w:spacing w:after="200" w:line="340" w:lineRule="auto"/>
              <w:rPr>
                <w:rFonts w:eastAsiaTheme="minorHAnsi"/>
                <w:sz w:val="26"/>
                <w:szCs w:val="26"/>
                <w:lang w:eastAsia="en-US"/>
              </w:rPr>
            </w:pPr>
            <w:r w:rsidRPr="00596539">
              <w:rPr>
                <w:rFonts w:eastAsiaTheme="minorHAnsi"/>
                <w:color w:val="333333"/>
                <w:sz w:val="26"/>
                <w:szCs w:val="26"/>
                <w:lang w:eastAsia="en-US"/>
              </w:rPr>
              <w:t>_______</w:t>
            </w:r>
            <w:r w:rsidR="004906F6">
              <w:rPr>
                <w:rFonts w:eastAsiaTheme="minorHAnsi"/>
                <w:color w:val="333333"/>
                <w:sz w:val="26"/>
                <w:szCs w:val="26"/>
                <w:lang w:eastAsia="en-US"/>
              </w:rPr>
              <w:t>_________ / (</w:t>
            </w:r>
            <w:proofErr w:type="spellStart"/>
            <w:r w:rsidR="004906F6">
              <w:rPr>
                <w:rFonts w:eastAsiaTheme="minorHAnsi"/>
                <w:color w:val="333333"/>
                <w:sz w:val="26"/>
                <w:szCs w:val="26"/>
                <w:lang w:eastAsia="en-US"/>
              </w:rPr>
              <w:t>фио</w:t>
            </w:r>
            <w:proofErr w:type="spellEnd"/>
            <w:r w:rsidR="00A64643">
              <w:rPr>
                <w:rFonts w:eastAsiaTheme="minorHAnsi"/>
                <w:color w:val="333333"/>
                <w:sz w:val="26"/>
                <w:szCs w:val="26"/>
                <w:lang w:eastAsia="en-US"/>
              </w:rPr>
              <w:t xml:space="preserve"> </w:t>
            </w:r>
            <w:r w:rsidR="004906F6">
              <w:rPr>
                <w:rFonts w:eastAsiaTheme="minorHAnsi"/>
                <w:color w:val="333333"/>
                <w:sz w:val="26"/>
                <w:szCs w:val="26"/>
                <w:lang w:eastAsia="en-US"/>
              </w:rPr>
              <w:t>исполнителя)</w:t>
            </w:r>
          </w:p>
        </w:tc>
        <w:tc>
          <w:tcPr>
            <w:tcW w:w="5000" w:type="dxa"/>
          </w:tcPr>
          <w:p w14:paraId="4C4D3B1E" w14:textId="77777777" w:rsidR="000E0579" w:rsidRPr="00596539" w:rsidRDefault="000E0579" w:rsidP="000E0579">
            <w:pPr>
              <w:spacing w:after="200" w:line="276" w:lineRule="auto"/>
              <w:jc w:val="center"/>
              <w:rPr>
                <w:rFonts w:eastAsiaTheme="minorHAnsi"/>
                <w:b/>
                <w:color w:val="333333"/>
                <w:sz w:val="26"/>
                <w:szCs w:val="26"/>
                <w:lang w:eastAsia="en-US"/>
              </w:rPr>
            </w:pPr>
            <w:r w:rsidRPr="00596539">
              <w:rPr>
                <w:rFonts w:eastAsiaTheme="minorHAnsi"/>
                <w:b/>
                <w:color w:val="333333"/>
                <w:sz w:val="26"/>
                <w:szCs w:val="26"/>
                <w:lang w:eastAsia="en-US"/>
              </w:rPr>
              <w:t>Заказчик</w:t>
            </w:r>
          </w:p>
          <w:p w14:paraId="74B2DB19" w14:textId="77777777" w:rsidR="000E0579" w:rsidRPr="00596539" w:rsidRDefault="000E0579" w:rsidP="000E0579">
            <w:pPr>
              <w:spacing w:after="200" w:line="340" w:lineRule="auto"/>
              <w:rPr>
                <w:rFonts w:eastAsiaTheme="minorHAnsi"/>
                <w:color w:val="333333"/>
                <w:sz w:val="26"/>
                <w:szCs w:val="26"/>
                <w:lang w:eastAsia="en-US"/>
              </w:rPr>
            </w:pPr>
          </w:p>
          <w:p w14:paraId="0C8C4539" w14:textId="3B30B29E" w:rsidR="000E0579" w:rsidRPr="00596539" w:rsidRDefault="000E0579" w:rsidP="00CD2D17">
            <w:pPr>
              <w:spacing w:after="200" w:line="340" w:lineRule="auto"/>
              <w:rPr>
                <w:rFonts w:eastAsiaTheme="minorHAnsi"/>
                <w:sz w:val="26"/>
                <w:szCs w:val="26"/>
                <w:lang w:eastAsia="en-US"/>
              </w:rPr>
            </w:pPr>
            <w:r w:rsidRPr="00596539">
              <w:rPr>
                <w:rFonts w:eastAsiaTheme="minorHAnsi"/>
                <w:color w:val="333333"/>
                <w:sz w:val="26"/>
                <w:szCs w:val="26"/>
                <w:lang w:eastAsia="en-US"/>
              </w:rPr>
              <w:t xml:space="preserve"> </w:t>
            </w:r>
            <w:r w:rsidR="00A64643">
              <w:rPr>
                <w:rFonts w:eastAsiaTheme="minorHAnsi"/>
                <w:color w:val="333333"/>
                <w:sz w:val="26"/>
                <w:szCs w:val="26"/>
                <w:lang w:eastAsia="en-US"/>
              </w:rPr>
              <w:t xml:space="preserve">       </w:t>
            </w:r>
            <w:r w:rsidRPr="00596539">
              <w:rPr>
                <w:rFonts w:eastAsiaTheme="minorHAnsi"/>
                <w:color w:val="333333"/>
                <w:sz w:val="26"/>
                <w:szCs w:val="26"/>
                <w:lang w:eastAsia="en-US"/>
              </w:rPr>
              <w:t>______________ /</w:t>
            </w:r>
            <w:r w:rsidR="004906F6">
              <w:rPr>
                <w:rFonts w:eastAsiaTheme="minorHAnsi"/>
                <w:color w:val="333333"/>
                <w:sz w:val="26"/>
                <w:szCs w:val="26"/>
                <w:lang w:eastAsia="en-US"/>
              </w:rPr>
              <w:t xml:space="preserve"> (</w:t>
            </w:r>
            <w:proofErr w:type="spellStart"/>
            <w:r w:rsidR="004906F6">
              <w:rPr>
                <w:rFonts w:eastAsiaTheme="minorHAnsi"/>
                <w:color w:val="333333"/>
                <w:sz w:val="26"/>
                <w:szCs w:val="26"/>
                <w:lang w:eastAsia="en-US"/>
              </w:rPr>
              <w:t>фио</w:t>
            </w:r>
            <w:proofErr w:type="spellEnd"/>
            <w:r w:rsidR="00A64643">
              <w:rPr>
                <w:rFonts w:eastAsiaTheme="minorHAnsi"/>
                <w:color w:val="333333"/>
                <w:sz w:val="26"/>
                <w:szCs w:val="26"/>
                <w:lang w:eastAsia="en-US"/>
              </w:rPr>
              <w:t xml:space="preserve"> </w:t>
            </w:r>
            <w:r w:rsidR="004906F6">
              <w:rPr>
                <w:rFonts w:eastAsiaTheme="minorHAnsi"/>
                <w:color w:val="333333"/>
                <w:sz w:val="26"/>
                <w:szCs w:val="26"/>
                <w:lang w:eastAsia="en-US"/>
              </w:rPr>
              <w:t>заказчика)</w:t>
            </w:r>
          </w:p>
        </w:tc>
      </w:tr>
    </w:tbl>
    <w:p w14:paraId="7BFE9C28" w14:textId="77777777" w:rsidR="000E0579" w:rsidRPr="000E0579" w:rsidRDefault="000E0579" w:rsidP="000E0579">
      <w:pPr>
        <w:jc w:val="right"/>
        <w:rPr>
          <w:sz w:val="18"/>
          <w:szCs w:val="18"/>
        </w:rPr>
      </w:pPr>
    </w:p>
    <w:p w14:paraId="71B9B66B" w14:textId="77777777" w:rsidR="000E0579" w:rsidRPr="000E0579" w:rsidRDefault="000E0579" w:rsidP="000E0579">
      <w:pPr>
        <w:rPr>
          <w:sz w:val="18"/>
          <w:szCs w:val="18"/>
        </w:rPr>
      </w:pPr>
      <w:r w:rsidRPr="000E0579">
        <w:rPr>
          <w:sz w:val="18"/>
          <w:szCs w:val="18"/>
        </w:rPr>
        <w:br w:type="page"/>
      </w:r>
    </w:p>
    <w:tbl>
      <w:tblPr>
        <w:tblStyle w:val="21"/>
        <w:tblW w:w="4519" w:type="pc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831"/>
      </w:tblGrid>
      <w:tr w:rsidR="00220897" w:rsidRPr="00E4261D" w14:paraId="32629A31" w14:textId="77777777" w:rsidTr="00220897">
        <w:tc>
          <w:tcPr>
            <w:tcW w:w="2588" w:type="pct"/>
          </w:tcPr>
          <w:p w14:paraId="574E07CE" w14:textId="77777777" w:rsidR="00317D8E" w:rsidRPr="00E4261D" w:rsidRDefault="00317D8E" w:rsidP="00E05D73">
            <w:pPr>
              <w:rPr>
                <w:sz w:val="26"/>
                <w:szCs w:val="26"/>
                <w:lang w:eastAsia="en-US"/>
              </w:rPr>
            </w:pPr>
          </w:p>
        </w:tc>
        <w:tc>
          <w:tcPr>
            <w:tcW w:w="2412" w:type="pct"/>
          </w:tcPr>
          <w:p w14:paraId="1F1AA52B" w14:textId="77777777" w:rsidR="00317D8E" w:rsidRPr="00CC551A" w:rsidRDefault="00317D8E" w:rsidP="00317D8E">
            <w:pPr>
              <w:rPr>
                <w:sz w:val="26"/>
                <w:szCs w:val="26"/>
              </w:rPr>
            </w:pPr>
            <w:r w:rsidRPr="00CC551A">
              <w:rPr>
                <w:sz w:val="26"/>
                <w:szCs w:val="26"/>
              </w:rPr>
              <w:t>Приложение № 1</w:t>
            </w:r>
          </w:p>
          <w:p w14:paraId="5C3F16C5" w14:textId="311BD837" w:rsidR="00317D8E" w:rsidRPr="00CC551A" w:rsidRDefault="00317D8E" w:rsidP="00317D8E">
            <w:pPr>
              <w:rPr>
                <w:sz w:val="26"/>
                <w:szCs w:val="26"/>
              </w:rPr>
            </w:pPr>
            <w:r w:rsidRPr="00CC551A">
              <w:rPr>
                <w:sz w:val="26"/>
                <w:szCs w:val="26"/>
              </w:rPr>
              <w:t>к Договору № (</w:t>
            </w:r>
            <w:r w:rsidR="001B4694" w:rsidRPr="00CC551A">
              <w:rPr>
                <w:sz w:val="26"/>
                <w:szCs w:val="26"/>
              </w:rPr>
              <w:t>номер договора</w:t>
            </w:r>
            <w:r w:rsidRPr="00CC551A">
              <w:rPr>
                <w:sz w:val="26"/>
                <w:szCs w:val="26"/>
              </w:rPr>
              <w:t>)</w:t>
            </w:r>
          </w:p>
          <w:p w14:paraId="7B596D96" w14:textId="5D18D946" w:rsidR="00317D8E" w:rsidRPr="00CC551A" w:rsidRDefault="00317D8E" w:rsidP="00317D8E">
            <w:pPr>
              <w:rPr>
                <w:sz w:val="26"/>
                <w:szCs w:val="26"/>
              </w:rPr>
            </w:pPr>
            <w:r w:rsidRPr="00CC551A">
              <w:rPr>
                <w:sz w:val="26"/>
                <w:szCs w:val="26"/>
              </w:rPr>
              <w:t>от (</w:t>
            </w:r>
            <w:r w:rsidR="001B4694" w:rsidRPr="00CC551A">
              <w:rPr>
                <w:sz w:val="26"/>
                <w:szCs w:val="26"/>
              </w:rPr>
              <w:t>дата договора</w:t>
            </w:r>
            <w:r w:rsidRPr="00CC551A">
              <w:rPr>
                <w:sz w:val="26"/>
                <w:szCs w:val="26"/>
              </w:rPr>
              <w:t xml:space="preserve">) </w:t>
            </w:r>
          </w:p>
          <w:p w14:paraId="30CE1485" w14:textId="77777777" w:rsidR="00317D8E" w:rsidRPr="00CC551A" w:rsidRDefault="00317D8E" w:rsidP="00317D8E">
            <w:pPr>
              <w:rPr>
                <w:sz w:val="26"/>
                <w:szCs w:val="26"/>
              </w:rPr>
            </w:pPr>
            <w:r w:rsidRPr="00CC551A">
              <w:rPr>
                <w:sz w:val="26"/>
                <w:szCs w:val="26"/>
              </w:rPr>
              <w:t>на выполнение работ по уходу</w:t>
            </w:r>
          </w:p>
          <w:p w14:paraId="6CF60410" w14:textId="77777777" w:rsidR="00317D8E" w:rsidRPr="00CC551A" w:rsidRDefault="00317D8E" w:rsidP="00317D8E">
            <w:pPr>
              <w:rPr>
                <w:sz w:val="26"/>
                <w:szCs w:val="26"/>
              </w:rPr>
            </w:pPr>
            <w:r w:rsidRPr="00CC551A">
              <w:rPr>
                <w:sz w:val="26"/>
                <w:szCs w:val="26"/>
              </w:rPr>
              <w:t>за местом захоронения</w:t>
            </w:r>
          </w:p>
          <w:p w14:paraId="0C624E4D" w14:textId="15D9A2A7" w:rsidR="00317D8E" w:rsidRPr="00E4261D" w:rsidRDefault="00317D8E" w:rsidP="00E05D73">
            <w:pPr>
              <w:widowControl w:val="0"/>
              <w:outlineLvl w:val="1"/>
              <w:rPr>
                <w:sz w:val="26"/>
                <w:szCs w:val="26"/>
                <w:lang w:eastAsia="en-US"/>
              </w:rPr>
            </w:pPr>
          </w:p>
        </w:tc>
      </w:tr>
    </w:tbl>
    <w:p w14:paraId="66986138" w14:textId="77777777" w:rsidR="000E0579" w:rsidRPr="000E0579" w:rsidRDefault="000E0579" w:rsidP="000E0579">
      <w:pPr>
        <w:jc w:val="right"/>
        <w:rPr>
          <w:b/>
          <w:bCs/>
          <w:sz w:val="24"/>
          <w:szCs w:val="24"/>
        </w:rPr>
      </w:pPr>
    </w:p>
    <w:p w14:paraId="7ED67D34" w14:textId="77777777" w:rsidR="000E0579" w:rsidRPr="000E0579" w:rsidRDefault="000E0579" w:rsidP="000E0579">
      <w:pPr>
        <w:jc w:val="center"/>
        <w:rPr>
          <w:b/>
          <w:bCs/>
          <w:sz w:val="28"/>
          <w:szCs w:val="28"/>
        </w:rPr>
      </w:pPr>
      <w:r w:rsidRPr="000E0579">
        <w:rPr>
          <w:b/>
          <w:bCs/>
          <w:sz w:val="28"/>
          <w:szCs w:val="28"/>
        </w:rPr>
        <w:t>Перечень, количество, стоимость и сроки выполнения работ</w:t>
      </w:r>
    </w:p>
    <w:p w14:paraId="058E2842" w14:textId="77777777" w:rsidR="000E0579" w:rsidRPr="000E0579" w:rsidRDefault="000E0579" w:rsidP="000E0579">
      <w:pPr>
        <w:jc w:val="center"/>
        <w:rPr>
          <w:b/>
          <w:bCs/>
          <w:sz w:val="28"/>
          <w:szCs w:val="28"/>
        </w:rPr>
      </w:pPr>
    </w:p>
    <w:tbl>
      <w:tblPr>
        <w:tblStyle w:val="120"/>
        <w:tblW w:w="0" w:type="auto"/>
        <w:tblInd w:w="-5" w:type="dxa"/>
        <w:tblLook w:val="04A0" w:firstRow="1" w:lastRow="0" w:firstColumn="1" w:lastColumn="0" w:noHBand="0" w:noVBand="1"/>
      </w:tblPr>
      <w:tblGrid>
        <w:gridCol w:w="546"/>
        <w:gridCol w:w="1963"/>
        <w:gridCol w:w="1478"/>
        <w:gridCol w:w="1024"/>
        <w:gridCol w:w="1548"/>
        <w:gridCol w:w="1177"/>
        <w:gridCol w:w="1046"/>
      </w:tblGrid>
      <w:tr w:rsidR="000E0579" w:rsidRPr="000E0579" w14:paraId="386CC7F5" w14:textId="77777777" w:rsidTr="0065289F">
        <w:tc>
          <w:tcPr>
            <w:tcW w:w="585" w:type="dxa"/>
            <w:vAlign w:val="center"/>
          </w:tcPr>
          <w:p w14:paraId="39AB22E6" w14:textId="77777777" w:rsidR="000E0579" w:rsidRPr="00A64643" w:rsidRDefault="000E0579" w:rsidP="00CC551A">
            <w:pPr>
              <w:ind w:left="-107"/>
              <w:jc w:val="center"/>
              <w:rPr>
                <w:rFonts w:eastAsia="Calibri"/>
                <w:bCs/>
                <w:sz w:val="24"/>
                <w:szCs w:val="24"/>
                <w:lang w:eastAsia="en-US"/>
              </w:rPr>
            </w:pPr>
            <w:r w:rsidRPr="00A64643">
              <w:rPr>
                <w:rFonts w:eastAsia="Calibri"/>
                <w:bCs/>
                <w:sz w:val="24"/>
                <w:szCs w:val="24"/>
                <w:lang w:eastAsia="en-US"/>
              </w:rPr>
              <w:t>№ п/п</w:t>
            </w:r>
          </w:p>
        </w:tc>
        <w:tc>
          <w:tcPr>
            <w:tcW w:w="2048" w:type="dxa"/>
            <w:vAlign w:val="center"/>
          </w:tcPr>
          <w:p w14:paraId="7566B0DC" w14:textId="77777777" w:rsidR="000E0579" w:rsidRPr="00A64643" w:rsidRDefault="000E0579" w:rsidP="00A64643">
            <w:pPr>
              <w:jc w:val="center"/>
              <w:rPr>
                <w:rFonts w:eastAsia="Calibri"/>
                <w:bCs/>
                <w:sz w:val="24"/>
                <w:szCs w:val="24"/>
                <w:lang w:eastAsia="en-US"/>
              </w:rPr>
            </w:pPr>
            <w:r w:rsidRPr="00A64643">
              <w:rPr>
                <w:rFonts w:eastAsia="Calibri"/>
                <w:bCs/>
                <w:sz w:val="24"/>
                <w:szCs w:val="24"/>
                <w:lang w:eastAsia="en-US"/>
              </w:rPr>
              <w:t>Наименование работ</w:t>
            </w:r>
          </w:p>
        </w:tc>
        <w:tc>
          <w:tcPr>
            <w:tcW w:w="1499" w:type="dxa"/>
            <w:vAlign w:val="center"/>
          </w:tcPr>
          <w:p w14:paraId="7F9BE9EB" w14:textId="77777777" w:rsidR="000E0579" w:rsidRPr="00A64643" w:rsidRDefault="000E0579" w:rsidP="00A64643">
            <w:pPr>
              <w:jc w:val="center"/>
              <w:rPr>
                <w:rFonts w:eastAsia="Calibri"/>
                <w:bCs/>
                <w:sz w:val="24"/>
                <w:szCs w:val="24"/>
                <w:lang w:eastAsia="en-US"/>
              </w:rPr>
            </w:pPr>
            <w:r w:rsidRPr="00A64643">
              <w:rPr>
                <w:rFonts w:eastAsia="Calibri"/>
                <w:bCs/>
                <w:sz w:val="24"/>
                <w:szCs w:val="24"/>
                <w:lang w:eastAsia="en-US"/>
              </w:rPr>
              <w:t>Количество</w:t>
            </w:r>
          </w:p>
        </w:tc>
        <w:tc>
          <w:tcPr>
            <w:tcW w:w="1104" w:type="dxa"/>
            <w:vAlign w:val="center"/>
          </w:tcPr>
          <w:p w14:paraId="1B69E245" w14:textId="77777777" w:rsidR="000E0579" w:rsidRPr="00A64643" w:rsidRDefault="000E0579" w:rsidP="00A64643">
            <w:pPr>
              <w:jc w:val="center"/>
              <w:rPr>
                <w:rFonts w:eastAsia="Calibri"/>
                <w:bCs/>
                <w:sz w:val="24"/>
                <w:szCs w:val="24"/>
                <w:lang w:eastAsia="en-US"/>
              </w:rPr>
            </w:pPr>
            <w:r w:rsidRPr="00A64643">
              <w:rPr>
                <w:rFonts w:eastAsia="Calibri"/>
                <w:bCs/>
                <w:sz w:val="24"/>
                <w:szCs w:val="24"/>
                <w:lang w:eastAsia="en-US"/>
              </w:rPr>
              <w:t>Цена,</w:t>
            </w:r>
          </w:p>
          <w:p w14:paraId="481A3B52" w14:textId="77777777" w:rsidR="000E0579" w:rsidRPr="00A64643" w:rsidRDefault="000E0579" w:rsidP="00A64643">
            <w:pPr>
              <w:jc w:val="center"/>
              <w:rPr>
                <w:rFonts w:eastAsia="Calibri"/>
                <w:bCs/>
                <w:sz w:val="24"/>
                <w:szCs w:val="24"/>
                <w:lang w:eastAsia="en-US"/>
              </w:rPr>
            </w:pPr>
            <w:r w:rsidRPr="00A64643">
              <w:rPr>
                <w:rFonts w:eastAsia="Calibri"/>
                <w:bCs/>
                <w:sz w:val="24"/>
                <w:szCs w:val="24"/>
                <w:lang w:eastAsia="en-US"/>
              </w:rPr>
              <w:t>руб.</w:t>
            </w:r>
          </w:p>
        </w:tc>
        <w:tc>
          <w:tcPr>
            <w:tcW w:w="1578" w:type="dxa"/>
            <w:vAlign w:val="center"/>
          </w:tcPr>
          <w:p w14:paraId="316292DB" w14:textId="77777777" w:rsidR="000E0579" w:rsidRPr="00A64643" w:rsidRDefault="000E0579" w:rsidP="00A64643">
            <w:pPr>
              <w:jc w:val="center"/>
              <w:rPr>
                <w:rFonts w:ascii="Calibri" w:eastAsia="Calibri" w:hAnsi="Calibri"/>
                <w:bCs/>
                <w:sz w:val="24"/>
                <w:szCs w:val="24"/>
                <w:lang w:eastAsia="en-US"/>
              </w:rPr>
            </w:pPr>
            <w:r w:rsidRPr="00A64643">
              <w:rPr>
                <w:rFonts w:eastAsia="Calibri"/>
                <w:bCs/>
                <w:sz w:val="24"/>
                <w:szCs w:val="24"/>
                <w:lang w:eastAsia="en-US"/>
              </w:rPr>
              <w:t xml:space="preserve">Срок выполнения работ, </w:t>
            </w:r>
            <w:proofErr w:type="spellStart"/>
            <w:r w:rsidRPr="00A64643">
              <w:rPr>
                <w:rFonts w:eastAsia="Calibri"/>
                <w:bCs/>
                <w:sz w:val="24"/>
                <w:szCs w:val="24"/>
                <w:lang w:eastAsia="en-US"/>
              </w:rPr>
              <w:t>дн</w:t>
            </w:r>
            <w:proofErr w:type="spellEnd"/>
            <w:r w:rsidRPr="00A64643">
              <w:rPr>
                <w:rFonts w:eastAsia="Calibri"/>
                <w:bCs/>
                <w:sz w:val="24"/>
                <w:szCs w:val="24"/>
                <w:lang w:eastAsia="en-US"/>
              </w:rPr>
              <w:t>.</w:t>
            </w:r>
          </w:p>
        </w:tc>
        <w:tc>
          <w:tcPr>
            <w:tcW w:w="2655" w:type="dxa"/>
            <w:gridSpan w:val="2"/>
            <w:vAlign w:val="center"/>
          </w:tcPr>
          <w:p w14:paraId="2DA89BC6" w14:textId="77777777" w:rsidR="000E0579" w:rsidRPr="00A64643" w:rsidRDefault="000E0579" w:rsidP="00A64643">
            <w:pPr>
              <w:jc w:val="center"/>
              <w:rPr>
                <w:rFonts w:eastAsia="Calibri"/>
                <w:bCs/>
                <w:sz w:val="24"/>
                <w:szCs w:val="24"/>
                <w:lang w:eastAsia="en-US"/>
              </w:rPr>
            </w:pPr>
            <w:r w:rsidRPr="00A64643">
              <w:rPr>
                <w:rFonts w:eastAsia="Calibri"/>
                <w:bCs/>
                <w:sz w:val="24"/>
                <w:szCs w:val="24"/>
                <w:lang w:eastAsia="en-US"/>
              </w:rPr>
              <w:t>Сумма, руб.</w:t>
            </w:r>
          </w:p>
        </w:tc>
      </w:tr>
      <w:tr w:rsidR="000E0579" w:rsidRPr="000E0579" w14:paraId="5FDA4661" w14:textId="77777777" w:rsidTr="0065289F">
        <w:tc>
          <w:tcPr>
            <w:tcW w:w="585" w:type="dxa"/>
          </w:tcPr>
          <w:p w14:paraId="403FD15A" w14:textId="77777777" w:rsidR="000E0579" w:rsidRPr="00A64643" w:rsidRDefault="000E0579" w:rsidP="00CC551A">
            <w:pPr>
              <w:ind w:left="-107"/>
              <w:jc w:val="both"/>
              <w:rPr>
                <w:rFonts w:eastAsia="Calibri"/>
                <w:sz w:val="24"/>
                <w:szCs w:val="24"/>
                <w:lang w:eastAsia="en-US"/>
              </w:rPr>
            </w:pPr>
            <w:r w:rsidRPr="00A64643">
              <w:rPr>
                <w:rFonts w:eastAsia="Calibri"/>
                <w:sz w:val="24"/>
                <w:szCs w:val="24"/>
                <w:lang w:eastAsia="en-US"/>
              </w:rPr>
              <w:t>1.</w:t>
            </w:r>
          </w:p>
        </w:tc>
        <w:tc>
          <w:tcPr>
            <w:tcW w:w="2048" w:type="dxa"/>
          </w:tcPr>
          <w:p w14:paraId="6B4F513E" w14:textId="77777777" w:rsidR="000E0579" w:rsidRPr="00A64643" w:rsidRDefault="000E0579" w:rsidP="00A64643">
            <w:pPr>
              <w:jc w:val="both"/>
              <w:rPr>
                <w:rFonts w:eastAsia="Calibri"/>
                <w:sz w:val="24"/>
                <w:szCs w:val="24"/>
                <w:lang w:eastAsia="en-US"/>
              </w:rPr>
            </w:pPr>
          </w:p>
        </w:tc>
        <w:tc>
          <w:tcPr>
            <w:tcW w:w="1499" w:type="dxa"/>
          </w:tcPr>
          <w:p w14:paraId="5CECB8C6" w14:textId="77777777" w:rsidR="000E0579" w:rsidRPr="00A64643" w:rsidRDefault="000E0579" w:rsidP="00A64643">
            <w:pPr>
              <w:jc w:val="both"/>
              <w:rPr>
                <w:rFonts w:eastAsia="Calibri"/>
                <w:sz w:val="24"/>
                <w:szCs w:val="24"/>
                <w:lang w:eastAsia="en-US"/>
              </w:rPr>
            </w:pPr>
          </w:p>
        </w:tc>
        <w:tc>
          <w:tcPr>
            <w:tcW w:w="1104" w:type="dxa"/>
          </w:tcPr>
          <w:p w14:paraId="00796A83" w14:textId="77777777" w:rsidR="000E0579" w:rsidRPr="00A64643" w:rsidRDefault="000E0579" w:rsidP="00A64643">
            <w:pPr>
              <w:jc w:val="both"/>
              <w:rPr>
                <w:rFonts w:eastAsia="Calibri"/>
                <w:sz w:val="24"/>
                <w:szCs w:val="24"/>
                <w:lang w:eastAsia="en-US"/>
              </w:rPr>
            </w:pPr>
          </w:p>
        </w:tc>
        <w:tc>
          <w:tcPr>
            <w:tcW w:w="1578" w:type="dxa"/>
          </w:tcPr>
          <w:p w14:paraId="4CF7CA41" w14:textId="77777777" w:rsidR="000E0579" w:rsidRPr="00A64643" w:rsidRDefault="000E0579" w:rsidP="00A64643">
            <w:pPr>
              <w:jc w:val="both"/>
              <w:rPr>
                <w:rFonts w:ascii="Calibri" w:eastAsia="Calibri" w:hAnsi="Calibri"/>
                <w:sz w:val="24"/>
                <w:szCs w:val="24"/>
                <w:lang w:eastAsia="en-US"/>
              </w:rPr>
            </w:pPr>
          </w:p>
        </w:tc>
        <w:tc>
          <w:tcPr>
            <w:tcW w:w="2655" w:type="dxa"/>
            <w:gridSpan w:val="2"/>
          </w:tcPr>
          <w:p w14:paraId="5916EEF6" w14:textId="77777777" w:rsidR="000E0579" w:rsidRPr="00A64643" w:rsidRDefault="000E0579" w:rsidP="00A64643">
            <w:pPr>
              <w:jc w:val="both"/>
              <w:rPr>
                <w:rFonts w:eastAsia="Calibri"/>
                <w:sz w:val="24"/>
                <w:szCs w:val="24"/>
                <w:lang w:eastAsia="en-US"/>
              </w:rPr>
            </w:pPr>
          </w:p>
        </w:tc>
      </w:tr>
      <w:tr w:rsidR="000E0579" w:rsidRPr="000E0579" w14:paraId="26DC33EB" w14:textId="77777777" w:rsidTr="0065289F">
        <w:tc>
          <w:tcPr>
            <w:tcW w:w="585" w:type="dxa"/>
          </w:tcPr>
          <w:p w14:paraId="53CAF079" w14:textId="77777777" w:rsidR="000E0579" w:rsidRPr="00A64643" w:rsidRDefault="000E0579" w:rsidP="00CC551A">
            <w:pPr>
              <w:ind w:left="-107"/>
              <w:jc w:val="both"/>
              <w:rPr>
                <w:rFonts w:eastAsia="Calibri"/>
                <w:sz w:val="24"/>
                <w:szCs w:val="24"/>
                <w:lang w:eastAsia="en-US"/>
              </w:rPr>
            </w:pPr>
            <w:r w:rsidRPr="00A64643">
              <w:rPr>
                <w:rFonts w:eastAsia="Calibri"/>
                <w:sz w:val="24"/>
                <w:szCs w:val="24"/>
                <w:lang w:eastAsia="en-US"/>
              </w:rPr>
              <w:t>2.</w:t>
            </w:r>
          </w:p>
        </w:tc>
        <w:tc>
          <w:tcPr>
            <w:tcW w:w="2048" w:type="dxa"/>
          </w:tcPr>
          <w:p w14:paraId="2B7827C0" w14:textId="77777777" w:rsidR="000E0579" w:rsidRPr="00A64643" w:rsidRDefault="000E0579" w:rsidP="00A64643">
            <w:pPr>
              <w:jc w:val="both"/>
              <w:rPr>
                <w:rFonts w:eastAsia="Calibri"/>
                <w:sz w:val="24"/>
                <w:szCs w:val="24"/>
                <w:lang w:eastAsia="en-US"/>
              </w:rPr>
            </w:pPr>
          </w:p>
        </w:tc>
        <w:tc>
          <w:tcPr>
            <w:tcW w:w="1499" w:type="dxa"/>
          </w:tcPr>
          <w:p w14:paraId="3B99C9C4" w14:textId="77777777" w:rsidR="000E0579" w:rsidRPr="00A64643" w:rsidRDefault="000E0579" w:rsidP="00A64643">
            <w:pPr>
              <w:jc w:val="both"/>
              <w:rPr>
                <w:rFonts w:eastAsia="Calibri"/>
                <w:sz w:val="24"/>
                <w:szCs w:val="24"/>
                <w:lang w:eastAsia="en-US"/>
              </w:rPr>
            </w:pPr>
          </w:p>
        </w:tc>
        <w:tc>
          <w:tcPr>
            <w:tcW w:w="1104" w:type="dxa"/>
          </w:tcPr>
          <w:p w14:paraId="15DE35F4" w14:textId="77777777" w:rsidR="000E0579" w:rsidRPr="00A64643" w:rsidRDefault="000E0579" w:rsidP="00A64643">
            <w:pPr>
              <w:jc w:val="both"/>
              <w:rPr>
                <w:rFonts w:eastAsia="Calibri"/>
                <w:sz w:val="24"/>
                <w:szCs w:val="24"/>
                <w:lang w:eastAsia="en-US"/>
              </w:rPr>
            </w:pPr>
          </w:p>
        </w:tc>
        <w:tc>
          <w:tcPr>
            <w:tcW w:w="1578" w:type="dxa"/>
          </w:tcPr>
          <w:p w14:paraId="08C88BA4" w14:textId="77777777" w:rsidR="000E0579" w:rsidRPr="00A64643" w:rsidRDefault="000E0579" w:rsidP="00A64643">
            <w:pPr>
              <w:jc w:val="both"/>
              <w:rPr>
                <w:rFonts w:ascii="Calibri" w:eastAsia="Calibri" w:hAnsi="Calibri"/>
                <w:sz w:val="24"/>
                <w:szCs w:val="24"/>
                <w:lang w:eastAsia="en-US"/>
              </w:rPr>
            </w:pPr>
          </w:p>
        </w:tc>
        <w:tc>
          <w:tcPr>
            <w:tcW w:w="2655" w:type="dxa"/>
            <w:gridSpan w:val="2"/>
          </w:tcPr>
          <w:p w14:paraId="10A1B652" w14:textId="77777777" w:rsidR="000E0579" w:rsidRPr="00A64643" w:rsidRDefault="000E0579" w:rsidP="00A64643">
            <w:pPr>
              <w:jc w:val="both"/>
              <w:rPr>
                <w:rFonts w:eastAsia="Calibri"/>
                <w:sz w:val="24"/>
                <w:szCs w:val="24"/>
                <w:lang w:eastAsia="en-US"/>
              </w:rPr>
            </w:pPr>
          </w:p>
        </w:tc>
      </w:tr>
      <w:tr w:rsidR="000E0579" w:rsidRPr="000E0579" w14:paraId="73E5F6A3" w14:textId="77777777" w:rsidTr="0065289F">
        <w:tc>
          <w:tcPr>
            <w:tcW w:w="8236" w:type="dxa"/>
            <w:gridSpan w:val="6"/>
          </w:tcPr>
          <w:p w14:paraId="68C086D3" w14:textId="77777777" w:rsidR="000E0579" w:rsidRPr="00A64643" w:rsidRDefault="000E0579" w:rsidP="00CC551A">
            <w:pPr>
              <w:ind w:left="-107"/>
              <w:jc w:val="right"/>
              <w:rPr>
                <w:rFonts w:ascii="Calibri" w:eastAsia="Calibri" w:hAnsi="Calibri"/>
                <w:sz w:val="24"/>
                <w:szCs w:val="24"/>
                <w:lang w:eastAsia="en-US"/>
              </w:rPr>
            </w:pPr>
            <w:r w:rsidRPr="00A64643">
              <w:rPr>
                <w:rFonts w:eastAsia="Calibri"/>
                <w:bCs/>
                <w:sz w:val="24"/>
                <w:szCs w:val="24"/>
                <w:lang w:eastAsia="en-US"/>
              </w:rPr>
              <w:t>Общая стоимость работ:</w:t>
            </w:r>
          </w:p>
        </w:tc>
        <w:tc>
          <w:tcPr>
            <w:tcW w:w="1233" w:type="dxa"/>
          </w:tcPr>
          <w:p w14:paraId="3D013F4B" w14:textId="77777777" w:rsidR="000E0579" w:rsidRPr="00A64643" w:rsidRDefault="000E0579" w:rsidP="00A64643">
            <w:pPr>
              <w:jc w:val="both"/>
              <w:rPr>
                <w:rFonts w:ascii="Calibri" w:eastAsia="Calibri" w:hAnsi="Calibri"/>
                <w:sz w:val="24"/>
                <w:szCs w:val="24"/>
                <w:lang w:eastAsia="en-US"/>
              </w:rPr>
            </w:pPr>
          </w:p>
        </w:tc>
      </w:tr>
      <w:tr w:rsidR="000E0579" w:rsidRPr="000E0579" w14:paraId="5577E4B4" w14:textId="77777777" w:rsidTr="0065289F">
        <w:tc>
          <w:tcPr>
            <w:tcW w:w="8236" w:type="dxa"/>
            <w:gridSpan w:val="6"/>
          </w:tcPr>
          <w:p w14:paraId="5833B59D" w14:textId="77777777" w:rsidR="000E0579" w:rsidRPr="00A64643" w:rsidRDefault="000E0579" w:rsidP="00CC551A">
            <w:pPr>
              <w:ind w:left="-107"/>
              <w:jc w:val="right"/>
              <w:rPr>
                <w:rFonts w:ascii="Calibri" w:eastAsia="Calibri" w:hAnsi="Calibri"/>
                <w:sz w:val="24"/>
                <w:szCs w:val="24"/>
                <w:lang w:eastAsia="en-US"/>
              </w:rPr>
            </w:pPr>
            <w:r w:rsidRPr="00A64643">
              <w:rPr>
                <w:rFonts w:eastAsia="Calibri"/>
                <w:bCs/>
                <w:sz w:val="24"/>
                <w:szCs w:val="24"/>
                <w:lang w:eastAsia="en-US"/>
              </w:rPr>
              <w:t>В том числе НДС:</w:t>
            </w:r>
          </w:p>
        </w:tc>
        <w:tc>
          <w:tcPr>
            <w:tcW w:w="1233" w:type="dxa"/>
          </w:tcPr>
          <w:p w14:paraId="52CB1F2D" w14:textId="77777777" w:rsidR="000E0579" w:rsidRPr="00A64643" w:rsidRDefault="000E0579" w:rsidP="00A64643">
            <w:pPr>
              <w:jc w:val="both"/>
              <w:rPr>
                <w:rFonts w:ascii="Calibri" w:eastAsia="Calibri" w:hAnsi="Calibri"/>
                <w:sz w:val="24"/>
                <w:szCs w:val="24"/>
                <w:lang w:eastAsia="en-US"/>
              </w:rPr>
            </w:pPr>
          </w:p>
        </w:tc>
      </w:tr>
    </w:tbl>
    <w:p w14:paraId="738DA1AF" w14:textId="77777777" w:rsidR="000E0579" w:rsidRPr="000E0579" w:rsidRDefault="000E0579" w:rsidP="000E0579">
      <w:pPr>
        <w:jc w:val="center"/>
        <w:rPr>
          <w:b/>
          <w:bCs/>
          <w:sz w:val="24"/>
          <w:szCs w:val="24"/>
        </w:rPr>
      </w:pPr>
    </w:p>
    <w:p w14:paraId="1B809DAE" w14:textId="06518E63" w:rsidR="000E0579" w:rsidRDefault="000E0579" w:rsidP="000E0579">
      <w:pPr>
        <w:jc w:val="both"/>
        <w:rPr>
          <w:color w:val="333333"/>
          <w:sz w:val="26"/>
          <w:szCs w:val="26"/>
        </w:rPr>
      </w:pPr>
      <w:r w:rsidRPr="00A64643">
        <w:rPr>
          <w:color w:val="333333"/>
          <w:sz w:val="26"/>
          <w:szCs w:val="26"/>
        </w:rPr>
        <w:t xml:space="preserve">Место выполнения работ: </w:t>
      </w:r>
    </w:p>
    <w:p w14:paraId="01D01601" w14:textId="77777777" w:rsidR="00CC551A" w:rsidRPr="00A64643" w:rsidRDefault="00CC551A" w:rsidP="000E0579">
      <w:pPr>
        <w:jc w:val="both"/>
        <w:rPr>
          <w:color w:val="333333"/>
          <w:sz w:val="26"/>
          <w:szCs w:val="26"/>
        </w:rPr>
      </w:pPr>
    </w:p>
    <w:tbl>
      <w:tblPr>
        <w:tblStyle w:val="11"/>
        <w:tblW w:w="87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379"/>
      </w:tblGrid>
      <w:tr w:rsidR="000E0579" w:rsidRPr="00A64643" w14:paraId="17A45190" w14:textId="77777777" w:rsidTr="00CD2D17">
        <w:tc>
          <w:tcPr>
            <w:tcW w:w="2415" w:type="dxa"/>
          </w:tcPr>
          <w:p w14:paraId="302DCD4A" w14:textId="77777777" w:rsidR="000E0579" w:rsidRPr="00A64643" w:rsidRDefault="000E0579" w:rsidP="00A64643">
            <w:pPr>
              <w:widowControl w:val="0"/>
              <w:rPr>
                <w:rFonts w:eastAsiaTheme="minorHAnsi"/>
                <w:sz w:val="26"/>
                <w:szCs w:val="26"/>
                <w:lang w:eastAsia="en-US"/>
              </w:rPr>
            </w:pPr>
            <w:r w:rsidRPr="00A64643">
              <w:rPr>
                <w:rFonts w:eastAsiaTheme="minorHAnsi"/>
                <w:sz w:val="26"/>
                <w:szCs w:val="26"/>
                <w:lang w:eastAsia="en-US"/>
              </w:rPr>
              <w:t>регион:</w:t>
            </w:r>
          </w:p>
        </w:tc>
        <w:tc>
          <w:tcPr>
            <w:tcW w:w="6379" w:type="dxa"/>
            <w:tcBorders>
              <w:bottom w:val="single" w:sz="4" w:space="0" w:color="auto"/>
            </w:tcBorders>
          </w:tcPr>
          <w:p w14:paraId="682968BF" w14:textId="77777777" w:rsidR="000E0579" w:rsidRPr="00A64643" w:rsidRDefault="000E0579" w:rsidP="00A64643">
            <w:pPr>
              <w:widowControl w:val="0"/>
              <w:rPr>
                <w:rFonts w:eastAsiaTheme="minorHAnsi"/>
                <w:sz w:val="26"/>
                <w:szCs w:val="26"/>
                <w:lang w:eastAsia="en-US"/>
              </w:rPr>
            </w:pPr>
          </w:p>
        </w:tc>
      </w:tr>
      <w:tr w:rsidR="000E0579" w:rsidRPr="00A64643" w14:paraId="69221DEF" w14:textId="77777777" w:rsidTr="00CD2D17">
        <w:tc>
          <w:tcPr>
            <w:tcW w:w="2415" w:type="dxa"/>
          </w:tcPr>
          <w:p w14:paraId="15D9C38D" w14:textId="77777777" w:rsidR="000E0579" w:rsidRPr="00A64643" w:rsidRDefault="000E0579" w:rsidP="00A64643">
            <w:pPr>
              <w:widowControl w:val="0"/>
              <w:rPr>
                <w:rFonts w:eastAsiaTheme="minorHAnsi"/>
                <w:sz w:val="26"/>
                <w:szCs w:val="26"/>
                <w:lang w:eastAsia="en-US"/>
              </w:rPr>
            </w:pPr>
          </w:p>
        </w:tc>
        <w:tc>
          <w:tcPr>
            <w:tcW w:w="6379" w:type="dxa"/>
            <w:tcBorders>
              <w:top w:val="single" w:sz="4" w:space="0" w:color="auto"/>
            </w:tcBorders>
          </w:tcPr>
          <w:p w14:paraId="5E2FC193" w14:textId="77777777" w:rsidR="000E0579" w:rsidRPr="00A64643" w:rsidRDefault="000E0579" w:rsidP="00A64643">
            <w:pPr>
              <w:widowControl w:val="0"/>
              <w:rPr>
                <w:rFonts w:eastAsiaTheme="minorHAnsi"/>
                <w:sz w:val="26"/>
                <w:szCs w:val="26"/>
                <w:lang w:eastAsia="en-US"/>
              </w:rPr>
            </w:pPr>
          </w:p>
        </w:tc>
      </w:tr>
      <w:tr w:rsidR="000E0579" w:rsidRPr="00A64643" w14:paraId="5AAA2894" w14:textId="77777777" w:rsidTr="00CD2D17">
        <w:tc>
          <w:tcPr>
            <w:tcW w:w="2415" w:type="dxa"/>
          </w:tcPr>
          <w:p w14:paraId="5CE34B7D" w14:textId="77777777" w:rsidR="000E0579" w:rsidRPr="00A64643" w:rsidRDefault="000E0579" w:rsidP="00A64643">
            <w:pPr>
              <w:widowControl w:val="0"/>
              <w:rPr>
                <w:rFonts w:eastAsiaTheme="minorHAnsi"/>
                <w:sz w:val="26"/>
                <w:szCs w:val="26"/>
                <w:lang w:eastAsia="en-US"/>
              </w:rPr>
            </w:pPr>
            <w:r w:rsidRPr="00A64643">
              <w:rPr>
                <w:rFonts w:eastAsiaTheme="minorHAnsi"/>
                <w:sz w:val="26"/>
                <w:szCs w:val="26"/>
                <w:lang w:eastAsia="en-US"/>
              </w:rPr>
              <w:t>населенный пункт:</w:t>
            </w:r>
          </w:p>
        </w:tc>
        <w:tc>
          <w:tcPr>
            <w:tcW w:w="6379" w:type="dxa"/>
            <w:tcBorders>
              <w:bottom w:val="single" w:sz="4" w:space="0" w:color="auto"/>
            </w:tcBorders>
          </w:tcPr>
          <w:p w14:paraId="16D3E94F" w14:textId="77777777" w:rsidR="000E0579" w:rsidRPr="00A64643" w:rsidRDefault="000E0579" w:rsidP="00A64643">
            <w:pPr>
              <w:widowControl w:val="0"/>
              <w:rPr>
                <w:rFonts w:eastAsiaTheme="minorHAnsi"/>
                <w:sz w:val="26"/>
                <w:szCs w:val="26"/>
                <w:lang w:eastAsia="en-US"/>
              </w:rPr>
            </w:pPr>
          </w:p>
        </w:tc>
      </w:tr>
      <w:tr w:rsidR="000E0579" w:rsidRPr="000E0579" w14:paraId="6C36BDA2" w14:textId="77777777" w:rsidTr="00CD2D17">
        <w:tc>
          <w:tcPr>
            <w:tcW w:w="2415" w:type="dxa"/>
          </w:tcPr>
          <w:p w14:paraId="4CE3AE66" w14:textId="77777777" w:rsidR="000E0579" w:rsidRPr="00A64643" w:rsidRDefault="000E0579" w:rsidP="00A64643">
            <w:pPr>
              <w:widowControl w:val="0"/>
              <w:rPr>
                <w:rFonts w:eastAsiaTheme="minorHAnsi"/>
                <w:sz w:val="26"/>
                <w:szCs w:val="26"/>
                <w:lang w:eastAsia="en-US"/>
              </w:rPr>
            </w:pPr>
          </w:p>
        </w:tc>
        <w:tc>
          <w:tcPr>
            <w:tcW w:w="6379" w:type="dxa"/>
            <w:tcBorders>
              <w:top w:val="single" w:sz="4" w:space="0" w:color="auto"/>
            </w:tcBorders>
          </w:tcPr>
          <w:p w14:paraId="55A669D4" w14:textId="77777777" w:rsidR="000E0579" w:rsidRPr="000E0579" w:rsidRDefault="000E0579" w:rsidP="00A64643">
            <w:pPr>
              <w:widowControl w:val="0"/>
              <w:rPr>
                <w:rFonts w:asciiTheme="minorHAnsi" w:eastAsiaTheme="minorHAnsi" w:hAnsiTheme="minorHAnsi" w:cstheme="minorBidi"/>
                <w:sz w:val="24"/>
                <w:szCs w:val="24"/>
                <w:lang w:eastAsia="en-US"/>
              </w:rPr>
            </w:pPr>
          </w:p>
        </w:tc>
      </w:tr>
      <w:tr w:rsidR="000E0579" w:rsidRPr="000E0579" w14:paraId="5C0805EB" w14:textId="77777777" w:rsidTr="00CD2D17">
        <w:tc>
          <w:tcPr>
            <w:tcW w:w="2415" w:type="dxa"/>
          </w:tcPr>
          <w:p w14:paraId="0B15E4F8" w14:textId="77777777" w:rsidR="000E0579" w:rsidRPr="00A64643" w:rsidRDefault="000E0579" w:rsidP="00A64643">
            <w:pPr>
              <w:widowControl w:val="0"/>
              <w:rPr>
                <w:rFonts w:eastAsiaTheme="minorHAnsi"/>
                <w:sz w:val="26"/>
                <w:szCs w:val="26"/>
                <w:lang w:eastAsia="en-US"/>
              </w:rPr>
            </w:pPr>
            <w:r w:rsidRPr="00A64643">
              <w:rPr>
                <w:rFonts w:eastAsiaTheme="minorHAnsi"/>
                <w:sz w:val="26"/>
                <w:szCs w:val="26"/>
                <w:lang w:eastAsia="en-US"/>
              </w:rPr>
              <w:t>кладбище:</w:t>
            </w:r>
          </w:p>
        </w:tc>
        <w:tc>
          <w:tcPr>
            <w:tcW w:w="6379" w:type="dxa"/>
            <w:tcBorders>
              <w:bottom w:val="single" w:sz="4" w:space="0" w:color="auto"/>
            </w:tcBorders>
          </w:tcPr>
          <w:p w14:paraId="61FDADF9" w14:textId="77777777" w:rsidR="000E0579" w:rsidRPr="000E0579" w:rsidRDefault="000E0579" w:rsidP="00A64643">
            <w:pPr>
              <w:widowControl w:val="0"/>
              <w:rPr>
                <w:rFonts w:asciiTheme="minorHAnsi" w:eastAsiaTheme="minorHAnsi" w:hAnsiTheme="minorHAnsi" w:cstheme="minorBidi"/>
                <w:sz w:val="24"/>
                <w:szCs w:val="24"/>
                <w:lang w:eastAsia="en-US"/>
              </w:rPr>
            </w:pPr>
          </w:p>
        </w:tc>
      </w:tr>
      <w:tr w:rsidR="000E0579" w:rsidRPr="000E0579" w14:paraId="1FFBA32F" w14:textId="77777777" w:rsidTr="00CD2D17">
        <w:tc>
          <w:tcPr>
            <w:tcW w:w="2415" w:type="dxa"/>
          </w:tcPr>
          <w:p w14:paraId="3AD7E7C1" w14:textId="77777777" w:rsidR="000E0579" w:rsidRPr="000E0579" w:rsidRDefault="000E0579" w:rsidP="00A64643">
            <w:pPr>
              <w:widowControl w:val="0"/>
              <w:rPr>
                <w:rFonts w:asciiTheme="minorHAnsi" w:eastAsiaTheme="minorHAnsi" w:hAnsiTheme="minorHAnsi" w:cstheme="minorBidi"/>
                <w:sz w:val="24"/>
                <w:szCs w:val="24"/>
                <w:lang w:eastAsia="en-US"/>
              </w:rPr>
            </w:pPr>
          </w:p>
        </w:tc>
        <w:tc>
          <w:tcPr>
            <w:tcW w:w="6379" w:type="dxa"/>
            <w:tcBorders>
              <w:top w:val="single" w:sz="4" w:space="0" w:color="auto"/>
            </w:tcBorders>
          </w:tcPr>
          <w:p w14:paraId="07E2B9B9" w14:textId="77777777" w:rsidR="000E0579" w:rsidRPr="00A64643" w:rsidRDefault="000E0579" w:rsidP="00A64643">
            <w:pPr>
              <w:widowControl w:val="0"/>
              <w:jc w:val="center"/>
              <w:rPr>
                <w:rFonts w:eastAsiaTheme="minorHAnsi"/>
                <w:sz w:val="22"/>
                <w:szCs w:val="22"/>
                <w:lang w:eastAsia="en-US"/>
              </w:rPr>
            </w:pPr>
            <w:r w:rsidRPr="00A64643">
              <w:rPr>
                <w:rFonts w:eastAsiaTheme="minorHAnsi"/>
                <w:sz w:val="22"/>
                <w:szCs w:val="22"/>
                <w:lang w:eastAsia="en-US"/>
              </w:rPr>
              <w:t>(наименование кладбища)</w:t>
            </w:r>
          </w:p>
        </w:tc>
      </w:tr>
      <w:tr w:rsidR="000E0579" w:rsidRPr="000E0579" w14:paraId="459B6013" w14:textId="77777777" w:rsidTr="00CD2D17">
        <w:tc>
          <w:tcPr>
            <w:tcW w:w="2415" w:type="dxa"/>
          </w:tcPr>
          <w:p w14:paraId="13B005AA" w14:textId="77777777" w:rsidR="000E0579" w:rsidRPr="00A64643" w:rsidRDefault="000E0579" w:rsidP="00A64643">
            <w:pPr>
              <w:widowControl w:val="0"/>
              <w:rPr>
                <w:rFonts w:eastAsiaTheme="minorHAnsi"/>
                <w:sz w:val="26"/>
                <w:szCs w:val="26"/>
                <w:lang w:eastAsia="en-US"/>
              </w:rPr>
            </w:pPr>
            <w:r w:rsidRPr="00A64643">
              <w:rPr>
                <w:rFonts w:eastAsiaTheme="minorHAnsi"/>
                <w:sz w:val="26"/>
                <w:szCs w:val="26"/>
                <w:lang w:eastAsia="en-US"/>
              </w:rPr>
              <w:t>участок №:</w:t>
            </w:r>
          </w:p>
        </w:tc>
        <w:tc>
          <w:tcPr>
            <w:tcW w:w="6379" w:type="dxa"/>
            <w:tcBorders>
              <w:bottom w:val="single" w:sz="4" w:space="0" w:color="auto"/>
            </w:tcBorders>
          </w:tcPr>
          <w:p w14:paraId="62D5F816" w14:textId="77777777" w:rsidR="000E0579" w:rsidRPr="000E0579" w:rsidRDefault="000E0579" w:rsidP="00A64643">
            <w:pPr>
              <w:widowControl w:val="0"/>
              <w:rPr>
                <w:rFonts w:asciiTheme="minorHAnsi" w:eastAsiaTheme="minorHAnsi" w:hAnsiTheme="minorHAnsi" w:cstheme="minorBidi"/>
                <w:sz w:val="24"/>
                <w:szCs w:val="24"/>
                <w:lang w:eastAsia="en-US"/>
              </w:rPr>
            </w:pPr>
          </w:p>
        </w:tc>
      </w:tr>
      <w:tr w:rsidR="000E0579" w:rsidRPr="000E0579" w14:paraId="504E0593" w14:textId="77777777" w:rsidTr="00CD2D17">
        <w:tc>
          <w:tcPr>
            <w:tcW w:w="2415" w:type="dxa"/>
          </w:tcPr>
          <w:p w14:paraId="74C18AF2" w14:textId="77777777" w:rsidR="000E0579" w:rsidRPr="000E0579" w:rsidRDefault="000E0579" w:rsidP="00A64643">
            <w:pPr>
              <w:widowControl w:val="0"/>
              <w:rPr>
                <w:rFonts w:asciiTheme="minorHAnsi" w:eastAsiaTheme="minorHAnsi" w:hAnsiTheme="minorHAnsi" w:cstheme="minorBidi"/>
                <w:sz w:val="24"/>
                <w:szCs w:val="24"/>
                <w:lang w:eastAsia="en-US"/>
              </w:rPr>
            </w:pPr>
          </w:p>
        </w:tc>
        <w:tc>
          <w:tcPr>
            <w:tcW w:w="6379" w:type="dxa"/>
            <w:tcBorders>
              <w:top w:val="single" w:sz="4" w:space="0" w:color="auto"/>
            </w:tcBorders>
          </w:tcPr>
          <w:p w14:paraId="3FFC6225" w14:textId="77777777" w:rsidR="000E0579" w:rsidRPr="00A64643" w:rsidRDefault="000E0579" w:rsidP="00A64643">
            <w:pPr>
              <w:widowControl w:val="0"/>
              <w:jc w:val="center"/>
              <w:rPr>
                <w:rFonts w:eastAsiaTheme="minorHAnsi"/>
                <w:sz w:val="22"/>
                <w:szCs w:val="22"/>
                <w:lang w:eastAsia="en-US"/>
              </w:rPr>
            </w:pPr>
            <w:r w:rsidRPr="00A64643">
              <w:rPr>
                <w:rFonts w:eastAsiaTheme="minorHAnsi"/>
                <w:sz w:val="22"/>
                <w:szCs w:val="22"/>
                <w:lang w:eastAsia="en-US"/>
              </w:rPr>
              <w:t>(сектор, квартал, ряд, номер)</w:t>
            </w:r>
          </w:p>
        </w:tc>
      </w:tr>
    </w:tbl>
    <w:p w14:paraId="5C38B3F7" w14:textId="77777777" w:rsidR="000E0579" w:rsidRPr="000E0579" w:rsidRDefault="000E0579" w:rsidP="000E0579">
      <w:pPr>
        <w:jc w:val="both"/>
        <w:rPr>
          <w:color w:val="333333"/>
          <w:sz w:val="24"/>
          <w:szCs w:val="24"/>
        </w:rPr>
      </w:pPr>
    </w:p>
    <w:p w14:paraId="065CE33A" w14:textId="6343AF35" w:rsidR="000E0579" w:rsidRDefault="000E0579" w:rsidP="000E0579">
      <w:pPr>
        <w:jc w:val="both"/>
        <w:rPr>
          <w:color w:val="333333"/>
          <w:sz w:val="26"/>
          <w:szCs w:val="26"/>
        </w:rPr>
      </w:pPr>
      <w:r w:rsidRPr="00A64643">
        <w:rPr>
          <w:color w:val="333333"/>
          <w:sz w:val="26"/>
          <w:szCs w:val="26"/>
        </w:rPr>
        <w:t>Порядок расчетов за выполненные работы:</w:t>
      </w:r>
    </w:p>
    <w:p w14:paraId="36A57FE3" w14:textId="77777777" w:rsidR="00CC551A" w:rsidRPr="00A64643" w:rsidRDefault="00CC551A" w:rsidP="000E0579">
      <w:pPr>
        <w:jc w:val="both"/>
        <w:rPr>
          <w:color w:val="333333"/>
          <w:sz w:val="26"/>
          <w:szCs w:val="26"/>
        </w:rPr>
      </w:pPr>
    </w:p>
    <w:tbl>
      <w:tblPr>
        <w:tblStyle w:val="11"/>
        <w:tblW w:w="87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533"/>
      </w:tblGrid>
      <w:tr w:rsidR="000E0579" w:rsidRPr="00A64643" w14:paraId="09881ECE" w14:textId="77777777" w:rsidTr="00CD2D17">
        <w:tc>
          <w:tcPr>
            <w:tcW w:w="3261" w:type="dxa"/>
          </w:tcPr>
          <w:p w14:paraId="3485C90A" w14:textId="77777777" w:rsidR="000E0579" w:rsidRPr="00A64643" w:rsidRDefault="000E0579" w:rsidP="00A64643">
            <w:pPr>
              <w:widowControl w:val="0"/>
              <w:rPr>
                <w:rFonts w:eastAsiaTheme="minorHAnsi"/>
                <w:sz w:val="26"/>
                <w:szCs w:val="26"/>
                <w:lang w:eastAsia="en-US"/>
              </w:rPr>
            </w:pPr>
            <w:r w:rsidRPr="00A64643">
              <w:rPr>
                <w:rFonts w:eastAsiaTheme="minorHAnsi"/>
                <w:sz w:val="26"/>
                <w:szCs w:val="26"/>
                <w:lang w:eastAsia="en-US"/>
              </w:rPr>
              <w:t>наличие предоплаты:</w:t>
            </w:r>
          </w:p>
        </w:tc>
        <w:tc>
          <w:tcPr>
            <w:tcW w:w="5533" w:type="dxa"/>
            <w:tcBorders>
              <w:bottom w:val="single" w:sz="4" w:space="0" w:color="auto"/>
            </w:tcBorders>
          </w:tcPr>
          <w:p w14:paraId="0B7E5B7A" w14:textId="77777777" w:rsidR="000E0579" w:rsidRPr="00A64643" w:rsidRDefault="000E0579" w:rsidP="00A64643">
            <w:pPr>
              <w:widowControl w:val="0"/>
              <w:rPr>
                <w:rFonts w:eastAsiaTheme="minorHAnsi"/>
                <w:sz w:val="26"/>
                <w:szCs w:val="26"/>
                <w:lang w:eastAsia="en-US"/>
              </w:rPr>
            </w:pPr>
          </w:p>
        </w:tc>
      </w:tr>
      <w:tr w:rsidR="000E0579" w:rsidRPr="000E0579" w14:paraId="350077B9" w14:textId="77777777" w:rsidTr="00CD2D17">
        <w:tc>
          <w:tcPr>
            <w:tcW w:w="3261" w:type="dxa"/>
          </w:tcPr>
          <w:p w14:paraId="46128340" w14:textId="77777777" w:rsidR="000E0579" w:rsidRPr="000E0579" w:rsidRDefault="000E0579" w:rsidP="00A64643">
            <w:pPr>
              <w:widowControl w:val="0"/>
              <w:rPr>
                <w:rFonts w:asciiTheme="minorHAnsi" w:eastAsiaTheme="minorHAnsi" w:hAnsiTheme="minorHAnsi" w:cstheme="minorBidi"/>
                <w:sz w:val="24"/>
                <w:szCs w:val="24"/>
                <w:lang w:eastAsia="en-US"/>
              </w:rPr>
            </w:pPr>
          </w:p>
        </w:tc>
        <w:tc>
          <w:tcPr>
            <w:tcW w:w="5533" w:type="dxa"/>
            <w:tcBorders>
              <w:top w:val="single" w:sz="4" w:space="0" w:color="auto"/>
            </w:tcBorders>
          </w:tcPr>
          <w:p w14:paraId="4F4213DA" w14:textId="77777777" w:rsidR="000E0579" w:rsidRPr="00A64643" w:rsidRDefault="000E0579" w:rsidP="00A64643">
            <w:pPr>
              <w:widowControl w:val="0"/>
              <w:jc w:val="center"/>
              <w:rPr>
                <w:rFonts w:eastAsiaTheme="minorHAnsi"/>
                <w:sz w:val="22"/>
                <w:szCs w:val="22"/>
                <w:lang w:eastAsia="en-US"/>
              </w:rPr>
            </w:pPr>
            <w:r w:rsidRPr="00A64643">
              <w:rPr>
                <w:rFonts w:eastAsiaTheme="minorHAnsi"/>
                <w:sz w:val="22"/>
                <w:szCs w:val="22"/>
                <w:lang w:eastAsia="en-US"/>
              </w:rPr>
              <w:t>(да/нет)</w:t>
            </w:r>
          </w:p>
        </w:tc>
      </w:tr>
      <w:tr w:rsidR="000E0579" w:rsidRPr="000E0579" w14:paraId="2D823F7C" w14:textId="77777777" w:rsidTr="00CD2D17">
        <w:tc>
          <w:tcPr>
            <w:tcW w:w="3261" w:type="dxa"/>
          </w:tcPr>
          <w:p w14:paraId="6DFDD2C4" w14:textId="77777777" w:rsidR="000E0579" w:rsidRPr="00A64643" w:rsidRDefault="000E0579" w:rsidP="00A64643">
            <w:pPr>
              <w:widowControl w:val="0"/>
              <w:rPr>
                <w:rFonts w:eastAsiaTheme="minorHAnsi"/>
                <w:sz w:val="26"/>
                <w:szCs w:val="26"/>
                <w:lang w:eastAsia="en-US"/>
              </w:rPr>
            </w:pPr>
            <w:r w:rsidRPr="00A64643">
              <w:rPr>
                <w:rFonts w:eastAsiaTheme="minorHAnsi"/>
                <w:sz w:val="26"/>
                <w:szCs w:val="26"/>
                <w:lang w:eastAsia="en-US"/>
              </w:rPr>
              <w:t>объем предоплаты:</w:t>
            </w:r>
          </w:p>
        </w:tc>
        <w:tc>
          <w:tcPr>
            <w:tcW w:w="5533" w:type="dxa"/>
            <w:tcBorders>
              <w:bottom w:val="single" w:sz="4" w:space="0" w:color="auto"/>
            </w:tcBorders>
          </w:tcPr>
          <w:p w14:paraId="3D8B8BE2" w14:textId="77777777" w:rsidR="000E0579" w:rsidRPr="000E0579" w:rsidRDefault="000E0579" w:rsidP="00A64643">
            <w:pPr>
              <w:widowControl w:val="0"/>
              <w:rPr>
                <w:rFonts w:asciiTheme="minorHAnsi" w:eastAsiaTheme="minorHAnsi" w:hAnsiTheme="minorHAnsi" w:cstheme="minorBidi"/>
                <w:sz w:val="24"/>
                <w:szCs w:val="24"/>
                <w:lang w:eastAsia="en-US"/>
              </w:rPr>
            </w:pPr>
          </w:p>
        </w:tc>
      </w:tr>
      <w:tr w:rsidR="000E0579" w:rsidRPr="000E0579" w14:paraId="01434D80" w14:textId="77777777" w:rsidTr="00CD2D17">
        <w:tc>
          <w:tcPr>
            <w:tcW w:w="3261" w:type="dxa"/>
          </w:tcPr>
          <w:p w14:paraId="78CA3E7A" w14:textId="77777777" w:rsidR="000E0579" w:rsidRPr="00A64643" w:rsidRDefault="000E0579" w:rsidP="00A64643">
            <w:pPr>
              <w:widowControl w:val="0"/>
              <w:rPr>
                <w:rFonts w:eastAsiaTheme="minorHAnsi"/>
                <w:sz w:val="26"/>
                <w:szCs w:val="26"/>
                <w:lang w:eastAsia="en-US"/>
              </w:rPr>
            </w:pPr>
          </w:p>
        </w:tc>
        <w:tc>
          <w:tcPr>
            <w:tcW w:w="5533" w:type="dxa"/>
            <w:tcBorders>
              <w:top w:val="single" w:sz="4" w:space="0" w:color="auto"/>
            </w:tcBorders>
          </w:tcPr>
          <w:p w14:paraId="01CBC4A3" w14:textId="77777777" w:rsidR="000E0579" w:rsidRPr="00A64643" w:rsidRDefault="000E0579" w:rsidP="00A64643">
            <w:pPr>
              <w:widowControl w:val="0"/>
              <w:jc w:val="center"/>
              <w:rPr>
                <w:rFonts w:eastAsiaTheme="minorHAnsi"/>
                <w:sz w:val="22"/>
                <w:szCs w:val="22"/>
                <w:lang w:eastAsia="en-US"/>
              </w:rPr>
            </w:pPr>
            <w:r w:rsidRPr="00A64643">
              <w:rPr>
                <w:rFonts w:eastAsiaTheme="minorHAnsi"/>
                <w:sz w:val="22"/>
                <w:szCs w:val="22"/>
                <w:lang w:eastAsia="en-US"/>
              </w:rPr>
              <w:t>(рублей, при наличии предоплаты)</w:t>
            </w:r>
          </w:p>
        </w:tc>
      </w:tr>
      <w:tr w:rsidR="000E0579" w:rsidRPr="000E0579" w14:paraId="7F826E74" w14:textId="77777777" w:rsidTr="00CD2D17">
        <w:tc>
          <w:tcPr>
            <w:tcW w:w="3261" w:type="dxa"/>
          </w:tcPr>
          <w:p w14:paraId="0E00E865" w14:textId="77777777" w:rsidR="000E0579" w:rsidRPr="00A64643" w:rsidRDefault="000E0579" w:rsidP="00A64643">
            <w:pPr>
              <w:widowControl w:val="0"/>
              <w:rPr>
                <w:rFonts w:eastAsiaTheme="minorHAnsi"/>
                <w:sz w:val="26"/>
                <w:szCs w:val="26"/>
                <w:lang w:eastAsia="en-US"/>
              </w:rPr>
            </w:pPr>
            <w:r w:rsidRPr="00A64643">
              <w:rPr>
                <w:rFonts w:eastAsiaTheme="minorHAnsi"/>
                <w:sz w:val="26"/>
                <w:szCs w:val="26"/>
                <w:lang w:eastAsia="en-US"/>
              </w:rPr>
              <w:t>срок внесения предоплаты:</w:t>
            </w:r>
          </w:p>
        </w:tc>
        <w:tc>
          <w:tcPr>
            <w:tcW w:w="5533" w:type="dxa"/>
            <w:tcBorders>
              <w:bottom w:val="single" w:sz="4" w:space="0" w:color="auto"/>
            </w:tcBorders>
          </w:tcPr>
          <w:p w14:paraId="575F5666" w14:textId="77777777" w:rsidR="000E0579" w:rsidRPr="00A64643" w:rsidRDefault="000E0579" w:rsidP="00A64643">
            <w:pPr>
              <w:widowControl w:val="0"/>
              <w:rPr>
                <w:rFonts w:eastAsiaTheme="minorHAnsi"/>
                <w:sz w:val="26"/>
                <w:szCs w:val="26"/>
                <w:lang w:eastAsia="en-US"/>
              </w:rPr>
            </w:pPr>
            <w:r w:rsidRPr="00A64643">
              <w:rPr>
                <w:rFonts w:eastAsiaTheme="minorHAnsi"/>
                <w:sz w:val="26"/>
                <w:szCs w:val="26"/>
                <w:lang w:eastAsia="en-US"/>
              </w:rPr>
              <w:t>до</w:t>
            </w:r>
          </w:p>
        </w:tc>
      </w:tr>
      <w:tr w:rsidR="000E0579" w:rsidRPr="000E0579" w14:paraId="1D229CA6" w14:textId="77777777" w:rsidTr="00CD2D17">
        <w:tc>
          <w:tcPr>
            <w:tcW w:w="3261" w:type="dxa"/>
          </w:tcPr>
          <w:p w14:paraId="49D44B74" w14:textId="77777777" w:rsidR="000E0579" w:rsidRPr="000E0579" w:rsidRDefault="000E0579" w:rsidP="00A64643">
            <w:pPr>
              <w:widowControl w:val="0"/>
              <w:rPr>
                <w:rFonts w:asciiTheme="minorHAnsi" w:eastAsiaTheme="minorHAnsi" w:hAnsiTheme="minorHAnsi" w:cstheme="minorBidi"/>
                <w:sz w:val="24"/>
                <w:szCs w:val="24"/>
                <w:lang w:eastAsia="en-US"/>
              </w:rPr>
            </w:pPr>
          </w:p>
        </w:tc>
        <w:tc>
          <w:tcPr>
            <w:tcW w:w="5533" w:type="dxa"/>
            <w:tcBorders>
              <w:top w:val="single" w:sz="4" w:space="0" w:color="auto"/>
            </w:tcBorders>
          </w:tcPr>
          <w:p w14:paraId="705F8FF5" w14:textId="77777777" w:rsidR="000E0579" w:rsidRPr="000E0579" w:rsidRDefault="000E0579" w:rsidP="00A64643">
            <w:pPr>
              <w:widowControl w:val="0"/>
              <w:jc w:val="center"/>
              <w:rPr>
                <w:rFonts w:asciiTheme="minorHAnsi" w:eastAsiaTheme="minorHAnsi" w:hAnsiTheme="minorHAnsi" w:cstheme="minorBidi"/>
                <w:sz w:val="18"/>
                <w:szCs w:val="18"/>
                <w:lang w:eastAsia="en-US"/>
              </w:rPr>
            </w:pPr>
          </w:p>
        </w:tc>
      </w:tr>
    </w:tbl>
    <w:p w14:paraId="53E03C7C" w14:textId="77777777" w:rsidR="000E0579" w:rsidRPr="000E0579" w:rsidRDefault="000E0579" w:rsidP="000E0579">
      <w:pPr>
        <w:jc w:val="both"/>
        <w:rPr>
          <w:color w:val="333333"/>
          <w:sz w:val="24"/>
          <w:szCs w:val="24"/>
        </w:rPr>
      </w:pPr>
    </w:p>
    <w:p w14:paraId="5C7D3304" w14:textId="77777777" w:rsidR="000E0579" w:rsidRPr="000E0579" w:rsidRDefault="000E0579" w:rsidP="000E0579">
      <w:pPr>
        <w:jc w:val="both"/>
        <w:rPr>
          <w:color w:val="333333"/>
          <w:sz w:val="24"/>
          <w:szCs w:val="24"/>
        </w:rPr>
      </w:pPr>
    </w:p>
    <w:tbl>
      <w:tblPr>
        <w:tblStyle w:val="temptablestyl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4435"/>
      </w:tblGrid>
      <w:tr w:rsidR="000E0579" w:rsidRPr="00A64643" w14:paraId="3A17DF78" w14:textId="77777777" w:rsidTr="0065289F">
        <w:trPr>
          <w:jc w:val="center"/>
        </w:trPr>
        <w:tc>
          <w:tcPr>
            <w:tcW w:w="5000" w:type="dxa"/>
          </w:tcPr>
          <w:p w14:paraId="4A1B15B7" w14:textId="77777777" w:rsidR="000E0579" w:rsidRPr="00A64643" w:rsidRDefault="000E0579" w:rsidP="000E0579">
            <w:pPr>
              <w:spacing w:after="200" w:line="276" w:lineRule="auto"/>
              <w:jc w:val="center"/>
              <w:rPr>
                <w:rFonts w:eastAsiaTheme="minorHAnsi"/>
                <w:b/>
                <w:color w:val="333333"/>
                <w:sz w:val="26"/>
                <w:szCs w:val="26"/>
                <w:lang w:eastAsia="en-US"/>
              </w:rPr>
            </w:pPr>
            <w:r w:rsidRPr="00A64643">
              <w:rPr>
                <w:rFonts w:eastAsiaTheme="minorHAnsi"/>
                <w:b/>
                <w:color w:val="333333"/>
                <w:sz w:val="26"/>
                <w:szCs w:val="26"/>
                <w:lang w:eastAsia="en-US"/>
              </w:rPr>
              <w:t>Исполнитель</w:t>
            </w:r>
          </w:p>
          <w:p w14:paraId="0C1CF197" w14:textId="711531C3" w:rsidR="000E0579" w:rsidRPr="00A64643" w:rsidRDefault="00A64643" w:rsidP="000E0579">
            <w:pPr>
              <w:spacing w:after="200" w:line="340" w:lineRule="auto"/>
              <w:rPr>
                <w:rFonts w:eastAsiaTheme="minorHAnsi"/>
                <w:color w:val="333333"/>
                <w:sz w:val="26"/>
                <w:szCs w:val="26"/>
                <w:lang w:eastAsia="en-US"/>
              </w:rPr>
            </w:pPr>
            <w:r>
              <w:rPr>
                <w:rFonts w:eastAsiaTheme="minorHAnsi"/>
                <w:color w:val="333333"/>
                <w:sz w:val="26"/>
                <w:szCs w:val="26"/>
                <w:lang w:eastAsia="en-US"/>
              </w:rPr>
              <w:t>(</w:t>
            </w:r>
            <w:r w:rsidRPr="00A64643">
              <w:rPr>
                <w:rFonts w:eastAsiaTheme="minorHAnsi"/>
                <w:color w:val="333333"/>
                <w:sz w:val="26"/>
                <w:szCs w:val="26"/>
                <w:lang w:eastAsia="en-US"/>
              </w:rPr>
              <w:t>должность исполнителя</w:t>
            </w:r>
            <w:r>
              <w:rPr>
                <w:rFonts w:eastAsiaTheme="minorHAnsi"/>
                <w:color w:val="333333"/>
                <w:sz w:val="26"/>
                <w:szCs w:val="26"/>
                <w:lang w:eastAsia="en-US"/>
              </w:rPr>
              <w:t>)</w:t>
            </w:r>
          </w:p>
          <w:p w14:paraId="4D6CD4BE" w14:textId="77777777" w:rsidR="000E0579" w:rsidRPr="00A64643" w:rsidRDefault="000E0579" w:rsidP="000E0579">
            <w:pPr>
              <w:spacing w:after="200" w:line="340" w:lineRule="auto"/>
              <w:rPr>
                <w:rFonts w:eastAsiaTheme="minorHAnsi"/>
                <w:color w:val="333333"/>
                <w:sz w:val="26"/>
                <w:szCs w:val="26"/>
                <w:lang w:eastAsia="en-US"/>
              </w:rPr>
            </w:pPr>
          </w:p>
          <w:p w14:paraId="632A6147" w14:textId="35CF470D" w:rsidR="000E0579" w:rsidRPr="00A64643" w:rsidRDefault="00CD2D17" w:rsidP="00A64643">
            <w:pPr>
              <w:spacing w:after="200" w:line="340" w:lineRule="auto"/>
              <w:rPr>
                <w:rFonts w:eastAsiaTheme="minorHAnsi"/>
                <w:sz w:val="26"/>
                <w:szCs w:val="26"/>
                <w:lang w:eastAsia="en-US"/>
              </w:rPr>
            </w:pPr>
            <w:r>
              <w:rPr>
                <w:rFonts w:eastAsiaTheme="minorHAnsi"/>
                <w:color w:val="333333"/>
                <w:sz w:val="26"/>
                <w:szCs w:val="26"/>
                <w:lang w:eastAsia="en-US"/>
              </w:rPr>
              <w:t>_______________</w:t>
            </w:r>
            <w:r w:rsidR="000E0579" w:rsidRPr="00A64643">
              <w:rPr>
                <w:rFonts w:eastAsiaTheme="minorHAnsi"/>
                <w:color w:val="333333"/>
                <w:sz w:val="26"/>
                <w:szCs w:val="26"/>
                <w:lang w:eastAsia="en-US"/>
              </w:rPr>
              <w:t xml:space="preserve"> / </w:t>
            </w:r>
            <w:r w:rsidR="00A64643">
              <w:rPr>
                <w:rFonts w:eastAsiaTheme="minorHAnsi"/>
                <w:color w:val="333333"/>
                <w:sz w:val="26"/>
                <w:szCs w:val="26"/>
                <w:lang w:eastAsia="en-US"/>
              </w:rPr>
              <w:t>(</w:t>
            </w:r>
            <w:proofErr w:type="spellStart"/>
            <w:r w:rsidR="000E0579" w:rsidRPr="00A64643">
              <w:rPr>
                <w:rFonts w:eastAsiaTheme="minorHAnsi"/>
                <w:color w:val="333333"/>
                <w:sz w:val="26"/>
                <w:szCs w:val="26"/>
                <w:lang w:eastAsia="en-US"/>
              </w:rPr>
              <w:t>фио</w:t>
            </w:r>
            <w:proofErr w:type="spellEnd"/>
            <w:r w:rsidR="00A64643">
              <w:rPr>
                <w:rFonts w:eastAsiaTheme="minorHAnsi"/>
                <w:color w:val="333333"/>
                <w:sz w:val="26"/>
                <w:szCs w:val="26"/>
                <w:lang w:eastAsia="en-US"/>
              </w:rPr>
              <w:t xml:space="preserve"> исполнителя)</w:t>
            </w:r>
          </w:p>
        </w:tc>
        <w:tc>
          <w:tcPr>
            <w:tcW w:w="5000" w:type="dxa"/>
          </w:tcPr>
          <w:p w14:paraId="6BE2BBFA" w14:textId="77777777" w:rsidR="000E0579" w:rsidRPr="00A64643" w:rsidRDefault="000E0579" w:rsidP="000E0579">
            <w:pPr>
              <w:spacing w:after="200" w:line="276" w:lineRule="auto"/>
              <w:jc w:val="center"/>
              <w:rPr>
                <w:rFonts w:eastAsiaTheme="minorHAnsi"/>
                <w:b/>
                <w:color w:val="333333"/>
                <w:sz w:val="26"/>
                <w:szCs w:val="26"/>
                <w:lang w:eastAsia="en-US"/>
              </w:rPr>
            </w:pPr>
            <w:r w:rsidRPr="00A64643">
              <w:rPr>
                <w:rFonts w:eastAsiaTheme="minorHAnsi"/>
                <w:b/>
                <w:color w:val="333333"/>
                <w:sz w:val="26"/>
                <w:szCs w:val="26"/>
                <w:lang w:eastAsia="en-US"/>
              </w:rPr>
              <w:t>Заказчик</w:t>
            </w:r>
          </w:p>
          <w:p w14:paraId="74526831" w14:textId="77777777" w:rsidR="000E0579" w:rsidRPr="00A64643" w:rsidRDefault="000E0579" w:rsidP="000E0579">
            <w:pPr>
              <w:spacing w:after="200" w:line="340" w:lineRule="auto"/>
              <w:rPr>
                <w:rFonts w:eastAsiaTheme="minorHAnsi"/>
                <w:color w:val="333333"/>
                <w:sz w:val="26"/>
                <w:szCs w:val="26"/>
                <w:lang w:eastAsia="en-US"/>
              </w:rPr>
            </w:pPr>
          </w:p>
          <w:p w14:paraId="1874221B" w14:textId="77777777" w:rsidR="000E0579" w:rsidRPr="00A64643" w:rsidRDefault="000E0579" w:rsidP="000E0579">
            <w:pPr>
              <w:spacing w:after="200" w:line="340" w:lineRule="auto"/>
              <w:rPr>
                <w:rFonts w:eastAsiaTheme="minorHAnsi"/>
                <w:color w:val="333333"/>
                <w:sz w:val="26"/>
                <w:szCs w:val="26"/>
                <w:lang w:eastAsia="en-US"/>
              </w:rPr>
            </w:pPr>
          </w:p>
          <w:p w14:paraId="3A4D147D" w14:textId="4D18CDF8" w:rsidR="000E0579" w:rsidRPr="00A64643" w:rsidRDefault="00CD2D17" w:rsidP="00A64643">
            <w:pPr>
              <w:spacing w:after="200" w:line="340" w:lineRule="auto"/>
              <w:rPr>
                <w:rFonts w:eastAsiaTheme="minorHAnsi"/>
                <w:sz w:val="26"/>
                <w:szCs w:val="26"/>
                <w:lang w:eastAsia="en-US"/>
              </w:rPr>
            </w:pPr>
            <w:r>
              <w:rPr>
                <w:rFonts w:eastAsiaTheme="minorHAnsi"/>
                <w:color w:val="333333"/>
                <w:sz w:val="26"/>
                <w:szCs w:val="26"/>
                <w:lang w:eastAsia="en-US"/>
              </w:rPr>
              <w:t xml:space="preserve"> __________________</w:t>
            </w:r>
            <w:r w:rsidR="000E0579" w:rsidRPr="00A64643">
              <w:rPr>
                <w:rFonts w:eastAsiaTheme="minorHAnsi"/>
                <w:color w:val="333333"/>
                <w:sz w:val="26"/>
                <w:szCs w:val="26"/>
                <w:lang w:eastAsia="en-US"/>
              </w:rPr>
              <w:t xml:space="preserve"> / </w:t>
            </w:r>
            <w:r w:rsidR="00A64643">
              <w:rPr>
                <w:rFonts w:eastAsiaTheme="minorHAnsi"/>
                <w:color w:val="333333"/>
                <w:sz w:val="26"/>
                <w:szCs w:val="26"/>
                <w:lang w:eastAsia="en-US"/>
              </w:rPr>
              <w:t>(</w:t>
            </w:r>
            <w:proofErr w:type="spellStart"/>
            <w:r w:rsidR="000E0579" w:rsidRPr="00A64643">
              <w:rPr>
                <w:rFonts w:eastAsiaTheme="minorHAnsi"/>
                <w:color w:val="333333"/>
                <w:sz w:val="26"/>
                <w:szCs w:val="26"/>
                <w:lang w:eastAsia="en-US"/>
              </w:rPr>
              <w:t>фио</w:t>
            </w:r>
            <w:proofErr w:type="spellEnd"/>
            <w:r w:rsidR="00A64643">
              <w:rPr>
                <w:rFonts w:eastAsiaTheme="minorHAnsi"/>
                <w:color w:val="333333"/>
                <w:sz w:val="26"/>
                <w:szCs w:val="26"/>
                <w:lang w:eastAsia="en-US"/>
              </w:rPr>
              <w:t xml:space="preserve"> заказчика)</w:t>
            </w:r>
          </w:p>
        </w:tc>
      </w:tr>
    </w:tbl>
    <w:p w14:paraId="328506B6" w14:textId="643C2A92" w:rsidR="00A64643" w:rsidRDefault="00A64643" w:rsidP="000E0579">
      <w:pPr>
        <w:jc w:val="right"/>
        <w:rPr>
          <w:sz w:val="28"/>
          <w:szCs w:val="28"/>
        </w:rPr>
      </w:pPr>
    </w:p>
    <w:p w14:paraId="7339FDED" w14:textId="317F85F7" w:rsidR="00CD2D17" w:rsidRDefault="00CD2D17" w:rsidP="000E0579">
      <w:pPr>
        <w:jc w:val="right"/>
        <w:rPr>
          <w:sz w:val="28"/>
          <w:szCs w:val="28"/>
        </w:rPr>
      </w:pPr>
    </w:p>
    <w:tbl>
      <w:tblPr>
        <w:tblStyle w:val="21"/>
        <w:tblW w:w="4519" w:type="pc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3"/>
        <w:gridCol w:w="4259"/>
      </w:tblGrid>
      <w:tr w:rsidR="00220897" w:rsidRPr="00E4261D" w14:paraId="3A5B4481" w14:textId="77777777" w:rsidTr="00220897">
        <w:tc>
          <w:tcPr>
            <w:tcW w:w="2319" w:type="pct"/>
          </w:tcPr>
          <w:p w14:paraId="546AE42F" w14:textId="77777777" w:rsidR="00220897" w:rsidRPr="00E4261D" w:rsidRDefault="00220897" w:rsidP="00E05D73">
            <w:pPr>
              <w:rPr>
                <w:sz w:val="26"/>
                <w:szCs w:val="26"/>
                <w:lang w:eastAsia="en-US"/>
              </w:rPr>
            </w:pPr>
          </w:p>
        </w:tc>
        <w:tc>
          <w:tcPr>
            <w:tcW w:w="2681" w:type="pct"/>
          </w:tcPr>
          <w:p w14:paraId="729DA253" w14:textId="77777777" w:rsidR="00220897" w:rsidRPr="00A64643" w:rsidRDefault="00220897" w:rsidP="00220897">
            <w:pPr>
              <w:rPr>
                <w:sz w:val="26"/>
                <w:szCs w:val="26"/>
              </w:rPr>
            </w:pPr>
            <w:r w:rsidRPr="00A64643">
              <w:rPr>
                <w:sz w:val="26"/>
                <w:szCs w:val="26"/>
              </w:rPr>
              <w:t>Приложение № 2</w:t>
            </w:r>
          </w:p>
          <w:p w14:paraId="24694171" w14:textId="77777777" w:rsidR="00220897" w:rsidRPr="00A64643" w:rsidRDefault="00220897" w:rsidP="00220897">
            <w:pPr>
              <w:rPr>
                <w:sz w:val="26"/>
                <w:szCs w:val="26"/>
              </w:rPr>
            </w:pPr>
            <w:r w:rsidRPr="00A64643">
              <w:rPr>
                <w:sz w:val="26"/>
                <w:szCs w:val="26"/>
              </w:rPr>
              <w:t xml:space="preserve">к Договору № </w:t>
            </w:r>
            <w:r>
              <w:rPr>
                <w:sz w:val="26"/>
                <w:szCs w:val="26"/>
              </w:rPr>
              <w:t>(</w:t>
            </w:r>
            <w:r w:rsidRPr="00A64643">
              <w:rPr>
                <w:sz w:val="26"/>
                <w:szCs w:val="26"/>
              </w:rPr>
              <w:t>номер договора</w:t>
            </w:r>
            <w:r>
              <w:rPr>
                <w:sz w:val="26"/>
                <w:szCs w:val="26"/>
              </w:rPr>
              <w:t>)</w:t>
            </w:r>
          </w:p>
          <w:p w14:paraId="1BABC4BE" w14:textId="77777777" w:rsidR="00220897" w:rsidRDefault="00220897" w:rsidP="00220897">
            <w:pPr>
              <w:rPr>
                <w:sz w:val="26"/>
                <w:szCs w:val="26"/>
              </w:rPr>
            </w:pPr>
            <w:r w:rsidRPr="00A64643">
              <w:rPr>
                <w:sz w:val="26"/>
                <w:szCs w:val="26"/>
              </w:rPr>
              <w:t xml:space="preserve">от </w:t>
            </w:r>
            <w:r>
              <w:rPr>
                <w:sz w:val="26"/>
                <w:szCs w:val="26"/>
              </w:rPr>
              <w:t>(</w:t>
            </w:r>
            <w:r w:rsidRPr="00A64643">
              <w:rPr>
                <w:sz w:val="26"/>
                <w:szCs w:val="26"/>
              </w:rPr>
              <w:t>дата договора</w:t>
            </w:r>
            <w:r>
              <w:rPr>
                <w:sz w:val="26"/>
                <w:szCs w:val="26"/>
              </w:rPr>
              <w:t>)</w:t>
            </w:r>
            <w:r w:rsidRPr="00A64643">
              <w:rPr>
                <w:sz w:val="26"/>
                <w:szCs w:val="26"/>
              </w:rPr>
              <w:t xml:space="preserve"> </w:t>
            </w:r>
          </w:p>
          <w:p w14:paraId="70925F34" w14:textId="4D83BE3C" w:rsidR="00220897" w:rsidRPr="00E4261D" w:rsidRDefault="00220897" w:rsidP="00220897">
            <w:pPr>
              <w:rPr>
                <w:sz w:val="26"/>
                <w:szCs w:val="26"/>
                <w:lang w:eastAsia="en-US"/>
              </w:rPr>
            </w:pPr>
            <w:r w:rsidRPr="00A64643">
              <w:rPr>
                <w:sz w:val="26"/>
                <w:szCs w:val="26"/>
              </w:rPr>
              <w:t>на выполнение работ по уходу</w:t>
            </w:r>
            <w:r>
              <w:rPr>
                <w:sz w:val="26"/>
                <w:szCs w:val="26"/>
              </w:rPr>
              <w:t xml:space="preserve"> </w:t>
            </w:r>
            <w:r w:rsidRPr="00A64643">
              <w:rPr>
                <w:sz w:val="26"/>
                <w:szCs w:val="26"/>
              </w:rPr>
              <w:t>за местом захоронения</w:t>
            </w:r>
          </w:p>
        </w:tc>
      </w:tr>
    </w:tbl>
    <w:p w14:paraId="04431240" w14:textId="77777777" w:rsidR="00CD2D17" w:rsidRDefault="00CD2D17" w:rsidP="000E0579">
      <w:pPr>
        <w:jc w:val="right"/>
        <w:rPr>
          <w:sz w:val="28"/>
          <w:szCs w:val="28"/>
        </w:rPr>
      </w:pPr>
    </w:p>
    <w:p w14:paraId="3004D046" w14:textId="77777777" w:rsidR="000E0579" w:rsidRPr="00A64643" w:rsidRDefault="000E0579" w:rsidP="000E0579">
      <w:pPr>
        <w:jc w:val="center"/>
        <w:rPr>
          <w:b/>
          <w:bCs/>
          <w:sz w:val="26"/>
          <w:szCs w:val="26"/>
        </w:rPr>
      </w:pPr>
    </w:p>
    <w:p w14:paraId="43B6E6F8" w14:textId="725F5C70" w:rsidR="000E0579" w:rsidRPr="00A64643" w:rsidRDefault="000E0579" w:rsidP="000E0579">
      <w:pPr>
        <w:jc w:val="center"/>
        <w:rPr>
          <w:color w:val="333333"/>
          <w:sz w:val="26"/>
          <w:szCs w:val="26"/>
        </w:rPr>
      </w:pPr>
      <w:r w:rsidRPr="00A64643">
        <w:rPr>
          <w:bCs/>
          <w:sz w:val="26"/>
          <w:szCs w:val="26"/>
        </w:rPr>
        <w:t>Акт №</w:t>
      </w:r>
      <w:r w:rsidRPr="00A64643">
        <w:rPr>
          <w:bCs/>
          <w:color w:val="333333"/>
          <w:sz w:val="26"/>
          <w:szCs w:val="26"/>
        </w:rPr>
        <w:t xml:space="preserve"> </w:t>
      </w:r>
      <w:r w:rsidR="00A64643" w:rsidRPr="00A64643">
        <w:rPr>
          <w:bCs/>
          <w:color w:val="333333"/>
          <w:sz w:val="26"/>
          <w:szCs w:val="26"/>
        </w:rPr>
        <w:t>(</w:t>
      </w:r>
      <w:r w:rsidR="00A64643" w:rsidRPr="00A64643">
        <w:rPr>
          <w:color w:val="333333"/>
          <w:sz w:val="26"/>
          <w:szCs w:val="26"/>
        </w:rPr>
        <w:t xml:space="preserve">номер акта) </w:t>
      </w:r>
      <w:r w:rsidRPr="00A64643">
        <w:rPr>
          <w:bCs/>
          <w:sz w:val="26"/>
          <w:szCs w:val="26"/>
        </w:rPr>
        <w:t xml:space="preserve">от </w:t>
      </w:r>
      <w:r w:rsidR="00A64643">
        <w:rPr>
          <w:bCs/>
          <w:sz w:val="26"/>
          <w:szCs w:val="26"/>
        </w:rPr>
        <w:t>(</w:t>
      </w:r>
      <w:r w:rsidR="00A64643" w:rsidRPr="00A64643">
        <w:rPr>
          <w:color w:val="333333"/>
          <w:sz w:val="26"/>
          <w:szCs w:val="26"/>
        </w:rPr>
        <w:t>дата акта</w:t>
      </w:r>
      <w:r w:rsidR="00A64643">
        <w:rPr>
          <w:color w:val="333333"/>
          <w:sz w:val="26"/>
          <w:szCs w:val="26"/>
        </w:rPr>
        <w:t>)</w:t>
      </w:r>
    </w:p>
    <w:p w14:paraId="5AC79441" w14:textId="77777777" w:rsidR="000E0579" w:rsidRPr="00A64643" w:rsidRDefault="000E0579" w:rsidP="000E0579">
      <w:pPr>
        <w:jc w:val="center"/>
        <w:rPr>
          <w:bCs/>
          <w:sz w:val="26"/>
          <w:szCs w:val="26"/>
        </w:rPr>
      </w:pPr>
      <w:r w:rsidRPr="00A64643">
        <w:rPr>
          <w:bCs/>
          <w:sz w:val="26"/>
          <w:szCs w:val="26"/>
        </w:rPr>
        <w:t>о приемке выполненных работ по договору об уходе за местом захоронения</w:t>
      </w:r>
    </w:p>
    <w:p w14:paraId="358F6B7D" w14:textId="6655BF28" w:rsidR="000E0579" w:rsidRPr="00A64643" w:rsidRDefault="000E0579" w:rsidP="000E0579">
      <w:pPr>
        <w:jc w:val="center"/>
        <w:rPr>
          <w:color w:val="333333"/>
          <w:sz w:val="26"/>
          <w:szCs w:val="26"/>
        </w:rPr>
      </w:pPr>
      <w:r w:rsidRPr="00A64643">
        <w:rPr>
          <w:bCs/>
          <w:color w:val="333333"/>
          <w:sz w:val="26"/>
          <w:szCs w:val="26"/>
        </w:rPr>
        <w:t xml:space="preserve">№ </w:t>
      </w:r>
      <w:r w:rsidR="00A64643">
        <w:rPr>
          <w:bCs/>
          <w:color w:val="333333"/>
          <w:sz w:val="26"/>
          <w:szCs w:val="26"/>
        </w:rPr>
        <w:t>(</w:t>
      </w:r>
      <w:r w:rsidR="00A64643" w:rsidRPr="00A64643">
        <w:rPr>
          <w:color w:val="333333"/>
          <w:sz w:val="26"/>
          <w:szCs w:val="26"/>
        </w:rPr>
        <w:t>номер договора</w:t>
      </w:r>
      <w:r w:rsidR="00A64643">
        <w:rPr>
          <w:color w:val="333333"/>
          <w:sz w:val="26"/>
          <w:szCs w:val="26"/>
        </w:rPr>
        <w:t>)</w:t>
      </w:r>
      <w:r w:rsidRPr="00A64643">
        <w:rPr>
          <w:color w:val="333333"/>
          <w:sz w:val="26"/>
          <w:szCs w:val="26"/>
        </w:rPr>
        <w:t xml:space="preserve"> </w:t>
      </w:r>
      <w:r w:rsidRPr="00A64643">
        <w:rPr>
          <w:bCs/>
          <w:sz w:val="26"/>
          <w:szCs w:val="26"/>
        </w:rPr>
        <w:t>от</w:t>
      </w:r>
      <w:r w:rsidR="00A64643">
        <w:rPr>
          <w:bCs/>
          <w:sz w:val="26"/>
          <w:szCs w:val="26"/>
        </w:rPr>
        <w:t xml:space="preserve"> (</w:t>
      </w:r>
      <w:r w:rsidR="00A64643" w:rsidRPr="00A64643">
        <w:rPr>
          <w:color w:val="333333"/>
          <w:sz w:val="26"/>
          <w:szCs w:val="26"/>
        </w:rPr>
        <w:t>дата договора</w:t>
      </w:r>
      <w:r w:rsidR="00A64643">
        <w:rPr>
          <w:color w:val="333333"/>
          <w:sz w:val="26"/>
          <w:szCs w:val="26"/>
        </w:rPr>
        <w:t>)</w:t>
      </w:r>
    </w:p>
    <w:p w14:paraId="5A1B6723" w14:textId="77777777" w:rsidR="000E0579" w:rsidRPr="00A64643" w:rsidRDefault="000E0579" w:rsidP="000E0579">
      <w:pPr>
        <w:jc w:val="center"/>
        <w:rPr>
          <w:b/>
          <w:bCs/>
          <w:sz w:val="26"/>
          <w:szCs w:val="26"/>
        </w:rPr>
      </w:pPr>
    </w:p>
    <w:p w14:paraId="6850838D" w14:textId="4788CFCB" w:rsidR="000E0579" w:rsidRPr="00A64643" w:rsidRDefault="00A64643" w:rsidP="006538EB">
      <w:pPr>
        <w:jc w:val="both"/>
        <w:rPr>
          <w:color w:val="333333"/>
          <w:sz w:val="26"/>
          <w:szCs w:val="26"/>
        </w:rPr>
      </w:pPr>
      <w:r>
        <w:rPr>
          <w:color w:val="333333"/>
          <w:sz w:val="26"/>
          <w:szCs w:val="26"/>
        </w:rPr>
        <w:t>(исполнитель)</w:t>
      </w:r>
      <w:r w:rsidR="000E0579" w:rsidRPr="00A64643">
        <w:rPr>
          <w:color w:val="333333"/>
          <w:sz w:val="26"/>
          <w:szCs w:val="26"/>
        </w:rPr>
        <w:t xml:space="preserve">, именуемое в дальнейшем </w:t>
      </w:r>
      <w:r w:rsidR="000E0579" w:rsidRPr="00A64643">
        <w:rPr>
          <w:b/>
          <w:bCs/>
          <w:color w:val="333333"/>
          <w:sz w:val="26"/>
          <w:szCs w:val="26"/>
        </w:rPr>
        <w:t>«Исполнитель»</w:t>
      </w:r>
      <w:r w:rsidR="000E0579" w:rsidRPr="00A64643">
        <w:rPr>
          <w:color w:val="333333"/>
          <w:sz w:val="26"/>
          <w:szCs w:val="26"/>
        </w:rPr>
        <w:t xml:space="preserve">, в лице </w:t>
      </w:r>
      <w:r>
        <w:rPr>
          <w:color w:val="333333"/>
          <w:sz w:val="26"/>
          <w:szCs w:val="26"/>
        </w:rPr>
        <w:t>(</w:t>
      </w:r>
      <w:r w:rsidRPr="00A64643">
        <w:rPr>
          <w:color w:val="333333"/>
          <w:sz w:val="26"/>
          <w:szCs w:val="26"/>
        </w:rPr>
        <w:t>должность исполнителя</w:t>
      </w:r>
      <w:r>
        <w:rPr>
          <w:color w:val="333333"/>
          <w:sz w:val="26"/>
          <w:szCs w:val="26"/>
        </w:rPr>
        <w:t>)</w:t>
      </w:r>
      <w:r w:rsidR="000E0579" w:rsidRPr="00A64643">
        <w:rPr>
          <w:color w:val="333333"/>
          <w:sz w:val="26"/>
          <w:szCs w:val="26"/>
        </w:rPr>
        <w:t xml:space="preserve"> </w:t>
      </w:r>
      <w:r>
        <w:rPr>
          <w:color w:val="333333"/>
          <w:sz w:val="26"/>
          <w:szCs w:val="26"/>
        </w:rPr>
        <w:t>(</w:t>
      </w:r>
      <w:proofErr w:type="spellStart"/>
      <w:r w:rsidR="000E0579" w:rsidRPr="00A64643">
        <w:rPr>
          <w:color w:val="333333"/>
          <w:sz w:val="26"/>
          <w:szCs w:val="26"/>
        </w:rPr>
        <w:t>фио</w:t>
      </w:r>
      <w:proofErr w:type="spellEnd"/>
      <w:r>
        <w:rPr>
          <w:color w:val="333333"/>
          <w:sz w:val="26"/>
          <w:szCs w:val="26"/>
        </w:rPr>
        <w:t xml:space="preserve"> исполнителя)</w:t>
      </w:r>
      <w:r w:rsidR="000E0579" w:rsidRPr="00A64643">
        <w:rPr>
          <w:color w:val="333333"/>
          <w:sz w:val="26"/>
          <w:szCs w:val="26"/>
        </w:rPr>
        <w:t xml:space="preserve">, действующего на основании </w:t>
      </w:r>
      <w:r w:rsidRPr="00A64643">
        <w:rPr>
          <w:color w:val="333333"/>
          <w:sz w:val="26"/>
          <w:szCs w:val="26"/>
        </w:rPr>
        <w:t>основание исполнителя</w:t>
      </w:r>
      <w:r w:rsidR="000E0579" w:rsidRPr="00A64643">
        <w:rPr>
          <w:color w:val="333333"/>
          <w:sz w:val="26"/>
          <w:szCs w:val="26"/>
        </w:rPr>
        <w:t xml:space="preserve">] с одной стороны, и </w:t>
      </w:r>
      <w:r w:rsidR="006538EB">
        <w:rPr>
          <w:color w:val="333333"/>
          <w:sz w:val="26"/>
          <w:szCs w:val="26"/>
        </w:rPr>
        <w:t>(заказчик)</w:t>
      </w:r>
      <w:r w:rsidR="000E0579" w:rsidRPr="00A64643">
        <w:rPr>
          <w:sz w:val="26"/>
          <w:szCs w:val="26"/>
        </w:rPr>
        <w:t xml:space="preserve"> </w:t>
      </w:r>
      <w:r w:rsidR="000E0579" w:rsidRPr="00A64643">
        <w:rPr>
          <w:color w:val="333333"/>
          <w:sz w:val="26"/>
          <w:szCs w:val="26"/>
        </w:rPr>
        <w:t xml:space="preserve">паспорт </w:t>
      </w:r>
      <w:r w:rsidR="006538EB">
        <w:rPr>
          <w:color w:val="333333"/>
          <w:sz w:val="26"/>
          <w:szCs w:val="26"/>
        </w:rPr>
        <w:t>(</w:t>
      </w:r>
      <w:r w:rsidRPr="00A64643">
        <w:rPr>
          <w:color w:val="333333"/>
          <w:sz w:val="26"/>
          <w:szCs w:val="26"/>
        </w:rPr>
        <w:t>паспорт заказчика</w:t>
      </w:r>
      <w:r w:rsidR="006538EB">
        <w:rPr>
          <w:color w:val="333333"/>
          <w:sz w:val="26"/>
          <w:szCs w:val="26"/>
        </w:rPr>
        <w:t>)</w:t>
      </w:r>
      <w:r w:rsidR="000E0579" w:rsidRPr="00A64643">
        <w:rPr>
          <w:color w:val="333333"/>
          <w:sz w:val="26"/>
          <w:szCs w:val="26"/>
        </w:rPr>
        <w:t>, именуемый (-</w:t>
      </w:r>
      <w:proofErr w:type="spellStart"/>
      <w:r w:rsidR="000E0579" w:rsidRPr="00A64643">
        <w:rPr>
          <w:color w:val="333333"/>
          <w:sz w:val="26"/>
          <w:szCs w:val="26"/>
        </w:rPr>
        <w:t>ая</w:t>
      </w:r>
      <w:proofErr w:type="spellEnd"/>
      <w:r w:rsidR="000E0579" w:rsidRPr="00A64643">
        <w:rPr>
          <w:color w:val="333333"/>
          <w:sz w:val="26"/>
          <w:szCs w:val="26"/>
        </w:rPr>
        <w:t xml:space="preserve">) в дальнейшем </w:t>
      </w:r>
      <w:r w:rsidR="000E0579" w:rsidRPr="00A64643">
        <w:rPr>
          <w:b/>
          <w:bCs/>
          <w:color w:val="333333"/>
          <w:sz w:val="26"/>
          <w:szCs w:val="26"/>
        </w:rPr>
        <w:t>«Заказчик»</w:t>
      </w:r>
      <w:r w:rsidR="000E0579" w:rsidRPr="00A64643">
        <w:rPr>
          <w:color w:val="333333"/>
          <w:sz w:val="26"/>
          <w:szCs w:val="26"/>
        </w:rPr>
        <w:t>, с другой стороны, составили настоящий акт о приемке выполненных работ о следующем:</w:t>
      </w:r>
    </w:p>
    <w:p w14:paraId="73D3B041" w14:textId="77777777" w:rsidR="000E0579" w:rsidRPr="00A64643" w:rsidRDefault="000E0579" w:rsidP="006538EB">
      <w:pPr>
        <w:jc w:val="both"/>
        <w:rPr>
          <w:color w:val="333333"/>
          <w:sz w:val="26"/>
          <w:szCs w:val="26"/>
        </w:rPr>
      </w:pPr>
    </w:p>
    <w:p w14:paraId="2E7A235F" w14:textId="03016CC6" w:rsidR="00CC551A" w:rsidRPr="00A64643" w:rsidRDefault="000E0579" w:rsidP="006538EB">
      <w:pPr>
        <w:jc w:val="both"/>
        <w:rPr>
          <w:color w:val="333333"/>
          <w:sz w:val="26"/>
          <w:szCs w:val="26"/>
        </w:rPr>
      </w:pPr>
      <w:r w:rsidRPr="00A64643">
        <w:rPr>
          <w:color w:val="333333"/>
          <w:sz w:val="26"/>
          <w:szCs w:val="26"/>
        </w:rPr>
        <w:t>1. Исполнителем по договору по уходу за местом захоронения № </w:t>
      </w:r>
      <w:r w:rsidR="006538EB">
        <w:rPr>
          <w:color w:val="333333"/>
          <w:sz w:val="26"/>
          <w:szCs w:val="26"/>
        </w:rPr>
        <w:t>(</w:t>
      </w:r>
      <w:r w:rsidR="006538EB" w:rsidRPr="00A64643">
        <w:rPr>
          <w:color w:val="333333"/>
          <w:sz w:val="26"/>
          <w:szCs w:val="26"/>
        </w:rPr>
        <w:t>номер договора</w:t>
      </w:r>
      <w:r w:rsidR="006538EB">
        <w:rPr>
          <w:color w:val="333333"/>
          <w:sz w:val="26"/>
          <w:szCs w:val="26"/>
        </w:rPr>
        <w:t>)</w:t>
      </w:r>
      <w:r w:rsidRPr="00A64643">
        <w:rPr>
          <w:color w:val="333333"/>
          <w:sz w:val="26"/>
          <w:szCs w:val="26"/>
        </w:rPr>
        <w:t xml:space="preserve"> от </w:t>
      </w:r>
      <w:r w:rsidR="006538EB">
        <w:rPr>
          <w:color w:val="333333"/>
          <w:sz w:val="26"/>
          <w:szCs w:val="26"/>
        </w:rPr>
        <w:t>(дата договора)</w:t>
      </w:r>
      <w:r w:rsidRPr="00A64643">
        <w:rPr>
          <w:color w:val="333333"/>
          <w:sz w:val="26"/>
          <w:szCs w:val="26"/>
        </w:rPr>
        <w:t xml:space="preserve"> выполнены следующие работы:</w:t>
      </w:r>
    </w:p>
    <w:tbl>
      <w:tblPr>
        <w:tblStyle w:val="120"/>
        <w:tblW w:w="8647" w:type="dxa"/>
        <w:tblInd w:w="-5" w:type="dxa"/>
        <w:tblLook w:val="04A0" w:firstRow="1" w:lastRow="0" w:firstColumn="1" w:lastColumn="0" w:noHBand="0" w:noVBand="1"/>
      </w:tblPr>
      <w:tblGrid>
        <w:gridCol w:w="579"/>
        <w:gridCol w:w="1979"/>
        <w:gridCol w:w="1517"/>
        <w:gridCol w:w="1016"/>
        <w:gridCol w:w="1574"/>
        <w:gridCol w:w="1237"/>
        <w:gridCol w:w="745"/>
      </w:tblGrid>
      <w:tr w:rsidR="000E0579" w:rsidRPr="006538EB" w14:paraId="02815769" w14:textId="77777777" w:rsidTr="00CD2D17">
        <w:tc>
          <w:tcPr>
            <w:tcW w:w="579" w:type="dxa"/>
            <w:vAlign w:val="center"/>
          </w:tcPr>
          <w:p w14:paraId="5C90BD72" w14:textId="77777777" w:rsidR="000E0579" w:rsidRPr="006538EB" w:rsidRDefault="000E0579" w:rsidP="006538EB">
            <w:pPr>
              <w:jc w:val="center"/>
              <w:rPr>
                <w:rFonts w:eastAsia="Calibri"/>
                <w:bCs/>
                <w:sz w:val="26"/>
                <w:szCs w:val="26"/>
                <w:lang w:eastAsia="en-US"/>
              </w:rPr>
            </w:pPr>
            <w:r w:rsidRPr="006538EB">
              <w:rPr>
                <w:rFonts w:eastAsia="Calibri"/>
                <w:bCs/>
                <w:sz w:val="26"/>
                <w:szCs w:val="26"/>
                <w:lang w:eastAsia="en-US"/>
              </w:rPr>
              <w:t>№ п/п</w:t>
            </w:r>
          </w:p>
        </w:tc>
        <w:tc>
          <w:tcPr>
            <w:tcW w:w="1979" w:type="dxa"/>
            <w:vAlign w:val="center"/>
          </w:tcPr>
          <w:p w14:paraId="37C0B780" w14:textId="77777777" w:rsidR="000E0579" w:rsidRPr="006538EB" w:rsidRDefault="000E0579" w:rsidP="006538EB">
            <w:pPr>
              <w:jc w:val="center"/>
              <w:rPr>
                <w:rFonts w:eastAsia="Calibri"/>
                <w:bCs/>
                <w:sz w:val="26"/>
                <w:szCs w:val="26"/>
                <w:lang w:eastAsia="en-US"/>
              </w:rPr>
            </w:pPr>
            <w:r w:rsidRPr="006538EB">
              <w:rPr>
                <w:rFonts w:eastAsia="Calibri"/>
                <w:bCs/>
                <w:sz w:val="26"/>
                <w:szCs w:val="26"/>
                <w:lang w:eastAsia="en-US"/>
              </w:rPr>
              <w:t>Наименование работ</w:t>
            </w:r>
          </w:p>
        </w:tc>
        <w:tc>
          <w:tcPr>
            <w:tcW w:w="1517" w:type="dxa"/>
            <w:vAlign w:val="center"/>
          </w:tcPr>
          <w:p w14:paraId="774C715A" w14:textId="77777777" w:rsidR="000E0579" w:rsidRPr="006538EB" w:rsidRDefault="000E0579" w:rsidP="006538EB">
            <w:pPr>
              <w:jc w:val="center"/>
              <w:rPr>
                <w:rFonts w:eastAsia="Calibri"/>
                <w:bCs/>
                <w:sz w:val="26"/>
                <w:szCs w:val="26"/>
                <w:lang w:eastAsia="en-US"/>
              </w:rPr>
            </w:pPr>
            <w:r w:rsidRPr="006538EB">
              <w:rPr>
                <w:rFonts w:eastAsia="Calibri"/>
                <w:bCs/>
                <w:sz w:val="26"/>
                <w:szCs w:val="26"/>
                <w:lang w:eastAsia="en-US"/>
              </w:rPr>
              <w:t>Количество</w:t>
            </w:r>
          </w:p>
        </w:tc>
        <w:tc>
          <w:tcPr>
            <w:tcW w:w="1016" w:type="dxa"/>
            <w:vAlign w:val="center"/>
          </w:tcPr>
          <w:p w14:paraId="4AA59151" w14:textId="77777777" w:rsidR="000E0579" w:rsidRPr="006538EB" w:rsidRDefault="000E0579" w:rsidP="006538EB">
            <w:pPr>
              <w:jc w:val="center"/>
              <w:rPr>
                <w:rFonts w:eastAsia="Calibri"/>
                <w:bCs/>
                <w:sz w:val="26"/>
                <w:szCs w:val="26"/>
                <w:lang w:eastAsia="en-US"/>
              </w:rPr>
            </w:pPr>
            <w:r w:rsidRPr="006538EB">
              <w:rPr>
                <w:rFonts w:eastAsia="Calibri"/>
                <w:bCs/>
                <w:sz w:val="26"/>
                <w:szCs w:val="26"/>
                <w:lang w:eastAsia="en-US"/>
              </w:rPr>
              <w:t>Цена,</w:t>
            </w:r>
          </w:p>
          <w:p w14:paraId="4CC4A193" w14:textId="77777777" w:rsidR="000E0579" w:rsidRPr="006538EB" w:rsidRDefault="000E0579" w:rsidP="006538EB">
            <w:pPr>
              <w:jc w:val="center"/>
              <w:rPr>
                <w:rFonts w:eastAsia="Calibri"/>
                <w:bCs/>
                <w:sz w:val="26"/>
                <w:szCs w:val="26"/>
                <w:lang w:eastAsia="en-US"/>
              </w:rPr>
            </w:pPr>
            <w:r w:rsidRPr="006538EB">
              <w:rPr>
                <w:rFonts w:eastAsia="Calibri"/>
                <w:bCs/>
                <w:sz w:val="26"/>
                <w:szCs w:val="26"/>
                <w:lang w:eastAsia="en-US"/>
              </w:rPr>
              <w:t>руб.</w:t>
            </w:r>
          </w:p>
        </w:tc>
        <w:tc>
          <w:tcPr>
            <w:tcW w:w="1574" w:type="dxa"/>
            <w:vAlign w:val="center"/>
          </w:tcPr>
          <w:p w14:paraId="2E775361" w14:textId="77777777" w:rsidR="000E0579" w:rsidRPr="006538EB" w:rsidRDefault="000E0579" w:rsidP="006538EB">
            <w:pPr>
              <w:jc w:val="center"/>
              <w:rPr>
                <w:rFonts w:eastAsia="Calibri"/>
                <w:bCs/>
                <w:sz w:val="26"/>
                <w:szCs w:val="26"/>
                <w:lang w:eastAsia="en-US"/>
              </w:rPr>
            </w:pPr>
            <w:r w:rsidRPr="006538EB">
              <w:rPr>
                <w:rFonts w:eastAsia="Calibri"/>
                <w:bCs/>
                <w:sz w:val="26"/>
                <w:szCs w:val="26"/>
                <w:lang w:eastAsia="en-US"/>
              </w:rPr>
              <w:t xml:space="preserve">Срок выполнения работ, </w:t>
            </w:r>
            <w:proofErr w:type="spellStart"/>
            <w:r w:rsidRPr="006538EB">
              <w:rPr>
                <w:rFonts w:eastAsia="Calibri"/>
                <w:bCs/>
                <w:sz w:val="26"/>
                <w:szCs w:val="26"/>
                <w:lang w:eastAsia="en-US"/>
              </w:rPr>
              <w:t>дн</w:t>
            </w:r>
            <w:proofErr w:type="spellEnd"/>
            <w:r w:rsidRPr="006538EB">
              <w:rPr>
                <w:rFonts w:eastAsia="Calibri"/>
                <w:bCs/>
                <w:sz w:val="26"/>
                <w:szCs w:val="26"/>
                <w:lang w:eastAsia="en-US"/>
              </w:rPr>
              <w:t>.</w:t>
            </w:r>
          </w:p>
        </w:tc>
        <w:tc>
          <w:tcPr>
            <w:tcW w:w="1982" w:type="dxa"/>
            <w:gridSpan w:val="2"/>
            <w:vAlign w:val="center"/>
          </w:tcPr>
          <w:p w14:paraId="32C674F3" w14:textId="77777777" w:rsidR="000E0579" w:rsidRPr="006538EB" w:rsidRDefault="000E0579" w:rsidP="006538EB">
            <w:pPr>
              <w:jc w:val="center"/>
              <w:rPr>
                <w:rFonts w:eastAsia="Calibri"/>
                <w:bCs/>
                <w:sz w:val="26"/>
                <w:szCs w:val="26"/>
                <w:lang w:eastAsia="en-US"/>
              </w:rPr>
            </w:pPr>
            <w:r w:rsidRPr="006538EB">
              <w:rPr>
                <w:rFonts w:eastAsia="Calibri"/>
                <w:bCs/>
                <w:sz w:val="26"/>
                <w:szCs w:val="26"/>
                <w:lang w:eastAsia="en-US"/>
              </w:rPr>
              <w:t>Сумма, руб.</w:t>
            </w:r>
          </w:p>
        </w:tc>
      </w:tr>
      <w:tr w:rsidR="000E0579" w:rsidRPr="006538EB" w14:paraId="6AE99E4B" w14:textId="77777777" w:rsidTr="00CD2D17">
        <w:tc>
          <w:tcPr>
            <w:tcW w:w="579" w:type="dxa"/>
          </w:tcPr>
          <w:p w14:paraId="37031569" w14:textId="77777777" w:rsidR="000E0579" w:rsidRPr="006538EB" w:rsidRDefault="000E0579" w:rsidP="006538EB">
            <w:pPr>
              <w:jc w:val="both"/>
              <w:rPr>
                <w:rFonts w:eastAsia="Calibri"/>
                <w:sz w:val="26"/>
                <w:szCs w:val="26"/>
                <w:lang w:eastAsia="en-US"/>
              </w:rPr>
            </w:pPr>
            <w:r w:rsidRPr="006538EB">
              <w:rPr>
                <w:rFonts w:eastAsia="Calibri"/>
                <w:sz w:val="26"/>
                <w:szCs w:val="26"/>
                <w:lang w:eastAsia="en-US"/>
              </w:rPr>
              <w:t>1.</w:t>
            </w:r>
          </w:p>
        </w:tc>
        <w:tc>
          <w:tcPr>
            <w:tcW w:w="1979" w:type="dxa"/>
          </w:tcPr>
          <w:p w14:paraId="0C5934D1" w14:textId="77777777" w:rsidR="000E0579" w:rsidRPr="006538EB" w:rsidRDefault="000E0579" w:rsidP="006538EB">
            <w:pPr>
              <w:jc w:val="both"/>
              <w:rPr>
                <w:rFonts w:eastAsia="Calibri"/>
                <w:sz w:val="26"/>
                <w:szCs w:val="26"/>
                <w:lang w:eastAsia="en-US"/>
              </w:rPr>
            </w:pPr>
          </w:p>
        </w:tc>
        <w:tc>
          <w:tcPr>
            <w:tcW w:w="1517" w:type="dxa"/>
          </w:tcPr>
          <w:p w14:paraId="554BEDF9" w14:textId="77777777" w:rsidR="000E0579" w:rsidRPr="006538EB" w:rsidRDefault="000E0579" w:rsidP="006538EB">
            <w:pPr>
              <w:jc w:val="both"/>
              <w:rPr>
                <w:rFonts w:eastAsia="Calibri"/>
                <w:sz w:val="26"/>
                <w:szCs w:val="26"/>
                <w:lang w:eastAsia="en-US"/>
              </w:rPr>
            </w:pPr>
          </w:p>
        </w:tc>
        <w:tc>
          <w:tcPr>
            <w:tcW w:w="1016" w:type="dxa"/>
          </w:tcPr>
          <w:p w14:paraId="5CF53E33" w14:textId="77777777" w:rsidR="000E0579" w:rsidRPr="006538EB" w:rsidRDefault="000E0579" w:rsidP="006538EB">
            <w:pPr>
              <w:jc w:val="both"/>
              <w:rPr>
                <w:rFonts w:eastAsia="Calibri"/>
                <w:sz w:val="26"/>
                <w:szCs w:val="26"/>
                <w:lang w:eastAsia="en-US"/>
              </w:rPr>
            </w:pPr>
          </w:p>
        </w:tc>
        <w:tc>
          <w:tcPr>
            <w:tcW w:w="1574" w:type="dxa"/>
          </w:tcPr>
          <w:p w14:paraId="47601513" w14:textId="77777777" w:rsidR="000E0579" w:rsidRPr="006538EB" w:rsidRDefault="000E0579" w:rsidP="006538EB">
            <w:pPr>
              <w:jc w:val="both"/>
              <w:rPr>
                <w:rFonts w:eastAsia="Calibri"/>
                <w:sz w:val="26"/>
                <w:szCs w:val="26"/>
                <w:lang w:eastAsia="en-US"/>
              </w:rPr>
            </w:pPr>
          </w:p>
        </w:tc>
        <w:tc>
          <w:tcPr>
            <w:tcW w:w="1982" w:type="dxa"/>
            <w:gridSpan w:val="2"/>
          </w:tcPr>
          <w:p w14:paraId="4C155EFB" w14:textId="77777777" w:rsidR="000E0579" w:rsidRPr="006538EB" w:rsidRDefault="000E0579" w:rsidP="006538EB">
            <w:pPr>
              <w:jc w:val="both"/>
              <w:rPr>
                <w:rFonts w:eastAsia="Calibri"/>
                <w:sz w:val="26"/>
                <w:szCs w:val="26"/>
                <w:lang w:eastAsia="en-US"/>
              </w:rPr>
            </w:pPr>
          </w:p>
        </w:tc>
      </w:tr>
      <w:tr w:rsidR="000E0579" w:rsidRPr="006538EB" w14:paraId="73FFA792" w14:textId="77777777" w:rsidTr="00CD2D17">
        <w:tc>
          <w:tcPr>
            <w:tcW w:w="579" w:type="dxa"/>
          </w:tcPr>
          <w:p w14:paraId="1F6A9EA8" w14:textId="77777777" w:rsidR="000E0579" w:rsidRPr="006538EB" w:rsidRDefault="000E0579" w:rsidP="006538EB">
            <w:pPr>
              <w:jc w:val="both"/>
              <w:rPr>
                <w:rFonts w:eastAsia="Calibri"/>
                <w:sz w:val="26"/>
                <w:szCs w:val="26"/>
                <w:lang w:eastAsia="en-US"/>
              </w:rPr>
            </w:pPr>
            <w:r w:rsidRPr="006538EB">
              <w:rPr>
                <w:rFonts w:eastAsia="Calibri"/>
                <w:sz w:val="26"/>
                <w:szCs w:val="26"/>
                <w:lang w:eastAsia="en-US"/>
              </w:rPr>
              <w:t>2.</w:t>
            </w:r>
          </w:p>
        </w:tc>
        <w:tc>
          <w:tcPr>
            <w:tcW w:w="1979" w:type="dxa"/>
          </w:tcPr>
          <w:p w14:paraId="58554CCD" w14:textId="77777777" w:rsidR="000E0579" w:rsidRPr="006538EB" w:rsidRDefault="000E0579" w:rsidP="006538EB">
            <w:pPr>
              <w:jc w:val="both"/>
              <w:rPr>
                <w:rFonts w:eastAsia="Calibri"/>
                <w:sz w:val="26"/>
                <w:szCs w:val="26"/>
                <w:lang w:eastAsia="en-US"/>
              </w:rPr>
            </w:pPr>
          </w:p>
        </w:tc>
        <w:tc>
          <w:tcPr>
            <w:tcW w:w="1517" w:type="dxa"/>
          </w:tcPr>
          <w:p w14:paraId="5B703009" w14:textId="77777777" w:rsidR="000E0579" w:rsidRPr="006538EB" w:rsidRDefault="000E0579" w:rsidP="006538EB">
            <w:pPr>
              <w:jc w:val="both"/>
              <w:rPr>
                <w:rFonts w:eastAsia="Calibri"/>
                <w:sz w:val="26"/>
                <w:szCs w:val="26"/>
                <w:lang w:eastAsia="en-US"/>
              </w:rPr>
            </w:pPr>
          </w:p>
        </w:tc>
        <w:tc>
          <w:tcPr>
            <w:tcW w:w="1016" w:type="dxa"/>
          </w:tcPr>
          <w:p w14:paraId="79EFA1C2" w14:textId="77777777" w:rsidR="000E0579" w:rsidRPr="006538EB" w:rsidRDefault="000E0579" w:rsidP="006538EB">
            <w:pPr>
              <w:jc w:val="both"/>
              <w:rPr>
                <w:rFonts w:eastAsia="Calibri"/>
                <w:sz w:val="26"/>
                <w:szCs w:val="26"/>
                <w:lang w:eastAsia="en-US"/>
              </w:rPr>
            </w:pPr>
          </w:p>
        </w:tc>
        <w:tc>
          <w:tcPr>
            <w:tcW w:w="1574" w:type="dxa"/>
          </w:tcPr>
          <w:p w14:paraId="791D7D2B" w14:textId="77777777" w:rsidR="000E0579" w:rsidRPr="006538EB" w:rsidRDefault="000E0579" w:rsidP="006538EB">
            <w:pPr>
              <w:jc w:val="both"/>
              <w:rPr>
                <w:rFonts w:eastAsia="Calibri"/>
                <w:sz w:val="26"/>
                <w:szCs w:val="26"/>
                <w:lang w:eastAsia="en-US"/>
              </w:rPr>
            </w:pPr>
          </w:p>
        </w:tc>
        <w:tc>
          <w:tcPr>
            <w:tcW w:w="1982" w:type="dxa"/>
            <w:gridSpan w:val="2"/>
          </w:tcPr>
          <w:p w14:paraId="7B57D7D3" w14:textId="77777777" w:rsidR="000E0579" w:rsidRPr="006538EB" w:rsidRDefault="000E0579" w:rsidP="006538EB">
            <w:pPr>
              <w:jc w:val="both"/>
              <w:rPr>
                <w:rFonts w:eastAsia="Calibri"/>
                <w:sz w:val="26"/>
                <w:szCs w:val="26"/>
                <w:lang w:eastAsia="en-US"/>
              </w:rPr>
            </w:pPr>
          </w:p>
        </w:tc>
      </w:tr>
      <w:tr w:rsidR="000E0579" w:rsidRPr="006538EB" w14:paraId="206CCD2B" w14:textId="77777777" w:rsidTr="00CD2D17">
        <w:tc>
          <w:tcPr>
            <w:tcW w:w="7902" w:type="dxa"/>
            <w:gridSpan w:val="6"/>
          </w:tcPr>
          <w:p w14:paraId="31CC77DD" w14:textId="77777777" w:rsidR="000E0579" w:rsidRPr="006538EB" w:rsidRDefault="000E0579" w:rsidP="006538EB">
            <w:pPr>
              <w:jc w:val="right"/>
              <w:rPr>
                <w:rFonts w:eastAsia="Calibri"/>
                <w:sz w:val="26"/>
                <w:szCs w:val="26"/>
                <w:lang w:eastAsia="en-US"/>
              </w:rPr>
            </w:pPr>
            <w:r w:rsidRPr="006538EB">
              <w:rPr>
                <w:rFonts w:eastAsia="Calibri"/>
                <w:bCs/>
                <w:sz w:val="26"/>
                <w:szCs w:val="26"/>
                <w:lang w:eastAsia="en-US"/>
              </w:rPr>
              <w:t>Общая стоимость работ:</w:t>
            </w:r>
          </w:p>
        </w:tc>
        <w:tc>
          <w:tcPr>
            <w:tcW w:w="745" w:type="dxa"/>
          </w:tcPr>
          <w:p w14:paraId="0C1F1B73" w14:textId="77777777" w:rsidR="000E0579" w:rsidRPr="006538EB" w:rsidRDefault="000E0579" w:rsidP="006538EB">
            <w:pPr>
              <w:jc w:val="both"/>
              <w:rPr>
                <w:rFonts w:eastAsia="Calibri"/>
                <w:sz w:val="26"/>
                <w:szCs w:val="26"/>
                <w:lang w:eastAsia="en-US"/>
              </w:rPr>
            </w:pPr>
          </w:p>
        </w:tc>
      </w:tr>
      <w:tr w:rsidR="000E0579" w:rsidRPr="006538EB" w14:paraId="58D51338" w14:textId="77777777" w:rsidTr="00CD2D17">
        <w:tc>
          <w:tcPr>
            <w:tcW w:w="7902" w:type="dxa"/>
            <w:gridSpan w:val="6"/>
          </w:tcPr>
          <w:p w14:paraId="09079B8E" w14:textId="77777777" w:rsidR="000E0579" w:rsidRPr="006538EB" w:rsidRDefault="000E0579" w:rsidP="006538EB">
            <w:pPr>
              <w:jc w:val="right"/>
              <w:rPr>
                <w:rFonts w:eastAsia="Calibri"/>
                <w:sz w:val="26"/>
                <w:szCs w:val="26"/>
                <w:lang w:eastAsia="en-US"/>
              </w:rPr>
            </w:pPr>
            <w:r w:rsidRPr="006538EB">
              <w:rPr>
                <w:rFonts w:eastAsia="Calibri"/>
                <w:bCs/>
                <w:sz w:val="26"/>
                <w:szCs w:val="26"/>
                <w:lang w:eastAsia="en-US"/>
              </w:rPr>
              <w:t>В том числе НДС:</w:t>
            </w:r>
          </w:p>
        </w:tc>
        <w:tc>
          <w:tcPr>
            <w:tcW w:w="745" w:type="dxa"/>
          </w:tcPr>
          <w:p w14:paraId="03E73B28" w14:textId="77777777" w:rsidR="000E0579" w:rsidRPr="006538EB" w:rsidRDefault="000E0579" w:rsidP="006538EB">
            <w:pPr>
              <w:jc w:val="both"/>
              <w:rPr>
                <w:rFonts w:eastAsia="Calibri"/>
                <w:sz w:val="26"/>
                <w:szCs w:val="26"/>
                <w:lang w:eastAsia="en-US"/>
              </w:rPr>
            </w:pPr>
          </w:p>
        </w:tc>
      </w:tr>
    </w:tbl>
    <w:p w14:paraId="014F3333" w14:textId="77777777" w:rsidR="000E0579" w:rsidRPr="00A64643" w:rsidRDefault="000E0579" w:rsidP="000E0579">
      <w:pPr>
        <w:jc w:val="center"/>
        <w:rPr>
          <w:b/>
          <w:bCs/>
          <w:sz w:val="26"/>
          <w:szCs w:val="26"/>
        </w:rPr>
      </w:pPr>
    </w:p>
    <w:p w14:paraId="566BD590" w14:textId="77777777" w:rsidR="000E0579" w:rsidRPr="00A64643" w:rsidRDefault="000E0579" w:rsidP="000E0579">
      <w:pPr>
        <w:spacing w:line="300" w:lineRule="auto"/>
        <w:jc w:val="both"/>
        <w:rPr>
          <w:color w:val="333333"/>
          <w:sz w:val="26"/>
          <w:szCs w:val="26"/>
        </w:rPr>
      </w:pPr>
      <w:r w:rsidRPr="00A64643">
        <w:rPr>
          <w:color w:val="333333"/>
          <w:sz w:val="26"/>
          <w:szCs w:val="26"/>
        </w:rPr>
        <w:t xml:space="preserve">2. Место выполнения работ: </w:t>
      </w:r>
    </w:p>
    <w:tbl>
      <w:tblPr>
        <w:tblStyle w:val="11"/>
        <w:tblW w:w="8773"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9"/>
        <w:gridCol w:w="6384"/>
      </w:tblGrid>
      <w:tr w:rsidR="000E0579" w:rsidRPr="006538EB" w14:paraId="087CB14A" w14:textId="77777777" w:rsidTr="00CD2D17">
        <w:tc>
          <w:tcPr>
            <w:tcW w:w="2389" w:type="dxa"/>
          </w:tcPr>
          <w:p w14:paraId="01ECCB56" w14:textId="77777777" w:rsidR="000E0579" w:rsidRPr="006538EB" w:rsidRDefault="000E0579" w:rsidP="006538EB">
            <w:pPr>
              <w:widowControl w:val="0"/>
              <w:rPr>
                <w:rFonts w:eastAsiaTheme="minorHAnsi"/>
                <w:sz w:val="26"/>
                <w:szCs w:val="26"/>
                <w:lang w:eastAsia="en-US"/>
              </w:rPr>
            </w:pPr>
            <w:r w:rsidRPr="006538EB">
              <w:rPr>
                <w:rFonts w:eastAsiaTheme="minorHAnsi"/>
                <w:sz w:val="26"/>
                <w:szCs w:val="26"/>
                <w:lang w:eastAsia="en-US"/>
              </w:rPr>
              <w:t>регион:</w:t>
            </w:r>
          </w:p>
        </w:tc>
        <w:tc>
          <w:tcPr>
            <w:tcW w:w="6384" w:type="dxa"/>
            <w:tcBorders>
              <w:bottom w:val="single" w:sz="4" w:space="0" w:color="auto"/>
            </w:tcBorders>
          </w:tcPr>
          <w:p w14:paraId="74414EE6" w14:textId="77777777" w:rsidR="000E0579" w:rsidRPr="006538EB" w:rsidRDefault="000E0579" w:rsidP="006538EB">
            <w:pPr>
              <w:widowControl w:val="0"/>
              <w:rPr>
                <w:rFonts w:eastAsiaTheme="minorHAnsi"/>
                <w:sz w:val="26"/>
                <w:szCs w:val="26"/>
                <w:lang w:eastAsia="en-US"/>
              </w:rPr>
            </w:pPr>
          </w:p>
        </w:tc>
      </w:tr>
      <w:tr w:rsidR="000E0579" w:rsidRPr="006538EB" w14:paraId="096CBFC6" w14:textId="77777777" w:rsidTr="00CD2D17">
        <w:tc>
          <w:tcPr>
            <w:tcW w:w="2389" w:type="dxa"/>
          </w:tcPr>
          <w:p w14:paraId="32AA254C" w14:textId="77777777" w:rsidR="000E0579" w:rsidRPr="006538EB" w:rsidRDefault="000E0579" w:rsidP="006538EB">
            <w:pPr>
              <w:widowControl w:val="0"/>
              <w:rPr>
                <w:rFonts w:eastAsiaTheme="minorHAnsi"/>
                <w:sz w:val="26"/>
                <w:szCs w:val="26"/>
                <w:lang w:eastAsia="en-US"/>
              </w:rPr>
            </w:pPr>
          </w:p>
        </w:tc>
        <w:tc>
          <w:tcPr>
            <w:tcW w:w="6384" w:type="dxa"/>
            <w:tcBorders>
              <w:top w:val="single" w:sz="4" w:space="0" w:color="auto"/>
            </w:tcBorders>
          </w:tcPr>
          <w:p w14:paraId="44659E0A" w14:textId="77777777" w:rsidR="000E0579" w:rsidRPr="006538EB" w:rsidRDefault="000E0579" w:rsidP="006538EB">
            <w:pPr>
              <w:widowControl w:val="0"/>
              <w:rPr>
                <w:rFonts w:eastAsiaTheme="minorHAnsi"/>
                <w:sz w:val="26"/>
                <w:szCs w:val="26"/>
                <w:lang w:eastAsia="en-US"/>
              </w:rPr>
            </w:pPr>
          </w:p>
        </w:tc>
      </w:tr>
      <w:tr w:rsidR="000E0579" w:rsidRPr="006538EB" w14:paraId="04CFC1C7" w14:textId="77777777" w:rsidTr="00CD2D17">
        <w:tc>
          <w:tcPr>
            <w:tcW w:w="2389" w:type="dxa"/>
          </w:tcPr>
          <w:p w14:paraId="2C05D61D" w14:textId="77777777" w:rsidR="000E0579" w:rsidRPr="006538EB" w:rsidRDefault="000E0579" w:rsidP="006538EB">
            <w:pPr>
              <w:widowControl w:val="0"/>
              <w:rPr>
                <w:rFonts w:eastAsiaTheme="minorHAnsi"/>
                <w:sz w:val="26"/>
                <w:szCs w:val="26"/>
                <w:lang w:eastAsia="en-US"/>
              </w:rPr>
            </w:pPr>
            <w:r w:rsidRPr="006538EB">
              <w:rPr>
                <w:rFonts w:eastAsiaTheme="minorHAnsi"/>
                <w:sz w:val="26"/>
                <w:szCs w:val="26"/>
                <w:lang w:eastAsia="en-US"/>
              </w:rPr>
              <w:t>населенный пункт:</w:t>
            </w:r>
          </w:p>
        </w:tc>
        <w:tc>
          <w:tcPr>
            <w:tcW w:w="6384" w:type="dxa"/>
            <w:tcBorders>
              <w:bottom w:val="single" w:sz="4" w:space="0" w:color="auto"/>
            </w:tcBorders>
          </w:tcPr>
          <w:p w14:paraId="76F3DF70" w14:textId="77777777" w:rsidR="000E0579" w:rsidRPr="006538EB" w:rsidRDefault="000E0579" w:rsidP="006538EB">
            <w:pPr>
              <w:widowControl w:val="0"/>
              <w:rPr>
                <w:rFonts w:eastAsiaTheme="minorHAnsi"/>
                <w:sz w:val="26"/>
                <w:szCs w:val="26"/>
                <w:lang w:eastAsia="en-US"/>
              </w:rPr>
            </w:pPr>
          </w:p>
        </w:tc>
      </w:tr>
      <w:tr w:rsidR="000E0579" w:rsidRPr="006538EB" w14:paraId="45340BAE" w14:textId="77777777" w:rsidTr="00CD2D17">
        <w:tc>
          <w:tcPr>
            <w:tcW w:w="2389" w:type="dxa"/>
          </w:tcPr>
          <w:p w14:paraId="3149ACF6" w14:textId="77777777" w:rsidR="000E0579" w:rsidRPr="006538EB" w:rsidRDefault="000E0579" w:rsidP="006538EB">
            <w:pPr>
              <w:widowControl w:val="0"/>
              <w:rPr>
                <w:rFonts w:eastAsiaTheme="minorHAnsi"/>
                <w:sz w:val="26"/>
                <w:szCs w:val="26"/>
                <w:lang w:eastAsia="en-US"/>
              </w:rPr>
            </w:pPr>
          </w:p>
        </w:tc>
        <w:tc>
          <w:tcPr>
            <w:tcW w:w="6384" w:type="dxa"/>
            <w:tcBorders>
              <w:top w:val="single" w:sz="4" w:space="0" w:color="auto"/>
            </w:tcBorders>
          </w:tcPr>
          <w:p w14:paraId="727D1FA6" w14:textId="77777777" w:rsidR="000E0579" w:rsidRPr="006538EB" w:rsidRDefault="000E0579" w:rsidP="006538EB">
            <w:pPr>
              <w:widowControl w:val="0"/>
              <w:rPr>
                <w:rFonts w:eastAsiaTheme="minorHAnsi"/>
                <w:sz w:val="26"/>
                <w:szCs w:val="26"/>
                <w:lang w:eastAsia="en-US"/>
              </w:rPr>
            </w:pPr>
          </w:p>
        </w:tc>
      </w:tr>
      <w:tr w:rsidR="000E0579" w:rsidRPr="006538EB" w14:paraId="1D90468D" w14:textId="77777777" w:rsidTr="00CD2D17">
        <w:tc>
          <w:tcPr>
            <w:tcW w:w="2389" w:type="dxa"/>
          </w:tcPr>
          <w:p w14:paraId="78B0ED19" w14:textId="77777777" w:rsidR="000E0579" w:rsidRPr="006538EB" w:rsidRDefault="000E0579" w:rsidP="006538EB">
            <w:pPr>
              <w:widowControl w:val="0"/>
              <w:rPr>
                <w:rFonts w:eastAsiaTheme="minorHAnsi"/>
                <w:sz w:val="26"/>
                <w:szCs w:val="26"/>
                <w:lang w:eastAsia="en-US"/>
              </w:rPr>
            </w:pPr>
            <w:r w:rsidRPr="006538EB">
              <w:rPr>
                <w:rFonts w:eastAsiaTheme="minorHAnsi"/>
                <w:sz w:val="26"/>
                <w:szCs w:val="26"/>
                <w:lang w:eastAsia="en-US"/>
              </w:rPr>
              <w:t>кладбище:</w:t>
            </w:r>
          </w:p>
        </w:tc>
        <w:tc>
          <w:tcPr>
            <w:tcW w:w="6384" w:type="dxa"/>
            <w:tcBorders>
              <w:bottom w:val="single" w:sz="4" w:space="0" w:color="auto"/>
            </w:tcBorders>
          </w:tcPr>
          <w:p w14:paraId="3684BE96" w14:textId="77777777" w:rsidR="000E0579" w:rsidRPr="006538EB" w:rsidRDefault="000E0579" w:rsidP="006538EB">
            <w:pPr>
              <w:widowControl w:val="0"/>
              <w:rPr>
                <w:rFonts w:eastAsiaTheme="minorHAnsi"/>
                <w:sz w:val="26"/>
                <w:szCs w:val="26"/>
                <w:lang w:eastAsia="en-US"/>
              </w:rPr>
            </w:pPr>
          </w:p>
        </w:tc>
      </w:tr>
      <w:tr w:rsidR="000E0579" w:rsidRPr="006538EB" w14:paraId="39EDB1BB" w14:textId="77777777" w:rsidTr="00CD2D17">
        <w:tc>
          <w:tcPr>
            <w:tcW w:w="2389" w:type="dxa"/>
          </w:tcPr>
          <w:p w14:paraId="42EF62B1" w14:textId="77777777" w:rsidR="000E0579" w:rsidRPr="006538EB" w:rsidRDefault="000E0579" w:rsidP="006538EB">
            <w:pPr>
              <w:widowControl w:val="0"/>
              <w:rPr>
                <w:rFonts w:eastAsiaTheme="minorHAnsi"/>
                <w:sz w:val="26"/>
                <w:szCs w:val="26"/>
                <w:lang w:eastAsia="en-US"/>
              </w:rPr>
            </w:pPr>
          </w:p>
        </w:tc>
        <w:tc>
          <w:tcPr>
            <w:tcW w:w="6384" w:type="dxa"/>
            <w:tcBorders>
              <w:top w:val="single" w:sz="4" w:space="0" w:color="auto"/>
            </w:tcBorders>
          </w:tcPr>
          <w:p w14:paraId="74AA0779" w14:textId="77777777" w:rsidR="000E0579" w:rsidRPr="006538EB" w:rsidRDefault="000E0579" w:rsidP="006538EB">
            <w:pPr>
              <w:widowControl w:val="0"/>
              <w:jc w:val="center"/>
              <w:rPr>
                <w:rFonts w:eastAsiaTheme="minorHAnsi"/>
                <w:sz w:val="22"/>
                <w:szCs w:val="22"/>
                <w:lang w:eastAsia="en-US"/>
              </w:rPr>
            </w:pPr>
            <w:r w:rsidRPr="006538EB">
              <w:rPr>
                <w:rFonts w:eastAsiaTheme="minorHAnsi"/>
                <w:sz w:val="22"/>
                <w:szCs w:val="22"/>
                <w:lang w:eastAsia="en-US"/>
              </w:rPr>
              <w:t>(наименование кладбища)</w:t>
            </w:r>
          </w:p>
        </w:tc>
      </w:tr>
      <w:tr w:rsidR="000E0579" w:rsidRPr="006538EB" w14:paraId="1513C1EC" w14:textId="77777777" w:rsidTr="00CD2D17">
        <w:tc>
          <w:tcPr>
            <w:tcW w:w="2389" w:type="dxa"/>
          </w:tcPr>
          <w:p w14:paraId="6EC827AD" w14:textId="77777777" w:rsidR="000E0579" w:rsidRPr="006538EB" w:rsidRDefault="000E0579" w:rsidP="006538EB">
            <w:pPr>
              <w:widowControl w:val="0"/>
              <w:rPr>
                <w:rFonts w:eastAsiaTheme="minorHAnsi"/>
                <w:sz w:val="26"/>
                <w:szCs w:val="26"/>
                <w:lang w:eastAsia="en-US"/>
              </w:rPr>
            </w:pPr>
            <w:r w:rsidRPr="006538EB">
              <w:rPr>
                <w:rFonts w:eastAsiaTheme="minorHAnsi"/>
                <w:sz w:val="26"/>
                <w:szCs w:val="26"/>
                <w:lang w:eastAsia="en-US"/>
              </w:rPr>
              <w:t>участок №:</w:t>
            </w:r>
          </w:p>
        </w:tc>
        <w:tc>
          <w:tcPr>
            <w:tcW w:w="6384" w:type="dxa"/>
            <w:tcBorders>
              <w:bottom w:val="single" w:sz="4" w:space="0" w:color="auto"/>
            </w:tcBorders>
          </w:tcPr>
          <w:p w14:paraId="0FA70266" w14:textId="77777777" w:rsidR="000E0579" w:rsidRPr="006538EB" w:rsidRDefault="000E0579" w:rsidP="006538EB">
            <w:pPr>
              <w:widowControl w:val="0"/>
              <w:rPr>
                <w:rFonts w:eastAsiaTheme="minorHAnsi"/>
                <w:sz w:val="26"/>
                <w:szCs w:val="26"/>
                <w:lang w:eastAsia="en-US"/>
              </w:rPr>
            </w:pPr>
          </w:p>
        </w:tc>
      </w:tr>
      <w:tr w:rsidR="000E0579" w:rsidRPr="006538EB" w14:paraId="6D91AB13" w14:textId="77777777" w:rsidTr="00CD2D17">
        <w:tc>
          <w:tcPr>
            <w:tcW w:w="2389" w:type="dxa"/>
          </w:tcPr>
          <w:p w14:paraId="32033D6C" w14:textId="77777777" w:rsidR="000E0579" w:rsidRPr="006538EB" w:rsidRDefault="000E0579" w:rsidP="006538EB">
            <w:pPr>
              <w:widowControl w:val="0"/>
              <w:rPr>
                <w:rFonts w:eastAsiaTheme="minorHAnsi"/>
                <w:sz w:val="26"/>
                <w:szCs w:val="26"/>
                <w:lang w:eastAsia="en-US"/>
              </w:rPr>
            </w:pPr>
          </w:p>
        </w:tc>
        <w:tc>
          <w:tcPr>
            <w:tcW w:w="6384" w:type="dxa"/>
            <w:tcBorders>
              <w:top w:val="single" w:sz="4" w:space="0" w:color="auto"/>
            </w:tcBorders>
          </w:tcPr>
          <w:p w14:paraId="41582509" w14:textId="77777777" w:rsidR="000E0579" w:rsidRPr="006538EB" w:rsidRDefault="000E0579" w:rsidP="006538EB">
            <w:pPr>
              <w:widowControl w:val="0"/>
              <w:jc w:val="center"/>
              <w:rPr>
                <w:rFonts w:eastAsiaTheme="minorHAnsi"/>
                <w:sz w:val="22"/>
                <w:szCs w:val="22"/>
                <w:lang w:eastAsia="en-US"/>
              </w:rPr>
            </w:pPr>
            <w:r w:rsidRPr="006538EB">
              <w:rPr>
                <w:rFonts w:eastAsiaTheme="minorHAnsi"/>
                <w:sz w:val="22"/>
                <w:szCs w:val="22"/>
                <w:lang w:eastAsia="en-US"/>
              </w:rPr>
              <w:t>(сектор, квартал, ряд, номер)</w:t>
            </w:r>
          </w:p>
        </w:tc>
      </w:tr>
    </w:tbl>
    <w:p w14:paraId="085CEBD2" w14:textId="77777777" w:rsidR="000E0579" w:rsidRPr="006538EB" w:rsidRDefault="000E0579" w:rsidP="00CD2D17">
      <w:pPr>
        <w:ind w:right="140"/>
        <w:jc w:val="both"/>
        <w:rPr>
          <w:color w:val="333333"/>
          <w:sz w:val="26"/>
          <w:szCs w:val="26"/>
        </w:rPr>
      </w:pPr>
      <w:r w:rsidRPr="006538EB">
        <w:rPr>
          <w:color w:val="333333"/>
          <w:sz w:val="26"/>
          <w:szCs w:val="26"/>
        </w:rPr>
        <w:t>3. Работы выполнены полностью и надлежащим образом.</w:t>
      </w:r>
    </w:p>
    <w:p w14:paraId="6FCF8AC3" w14:textId="77777777" w:rsidR="000E0579" w:rsidRPr="006538EB" w:rsidRDefault="000E0579" w:rsidP="00CD2D17">
      <w:pPr>
        <w:ind w:right="140"/>
        <w:jc w:val="both"/>
        <w:rPr>
          <w:color w:val="333333"/>
          <w:sz w:val="26"/>
          <w:szCs w:val="26"/>
        </w:rPr>
      </w:pPr>
    </w:p>
    <w:p w14:paraId="080B52E1" w14:textId="77777777" w:rsidR="000E0579" w:rsidRPr="006538EB" w:rsidRDefault="000E0579" w:rsidP="00CD2D17">
      <w:pPr>
        <w:ind w:right="140"/>
        <w:jc w:val="both"/>
        <w:rPr>
          <w:color w:val="333333"/>
          <w:sz w:val="26"/>
          <w:szCs w:val="26"/>
        </w:rPr>
      </w:pPr>
      <w:r w:rsidRPr="006538EB">
        <w:rPr>
          <w:color w:val="333333"/>
          <w:sz w:val="26"/>
          <w:szCs w:val="26"/>
        </w:rPr>
        <w:t>4. Претензий по объему, качеству и срокам выполнения работ со стороны Заказчика к Исполнителю не имеется.</w:t>
      </w:r>
    </w:p>
    <w:p w14:paraId="357734EA" w14:textId="77777777" w:rsidR="000E0579" w:rsidRPr="000E0579" w:rsidRDefault="000E0579" w:rsidP="00CD2D17">
      <w:pPr>
        <w:ind w:right="140"/>
        <w:jc w:val="both"/>
        <w:rPr>
          <w:color w:val="333333"/>
          <w:sz w:val="24"/>
          <w:szCs w:val="24"/>
        </w:rPr>
      </w:pPr>
    </w:p>
    <w:tbl>
      <w:tblPr>
        <w:tblStyle w:val="temptablestyl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121"/>
      </w:tblGrid>
      <w:tr w:rsidR="000E0579" w:rsidRPr="006538EB" w14:paraId="4464D03A" w14:textId="77777777" w:rsidTr="0065289F">
        <w:trPr>
          <w:jc w:val="center"/>
        </w:trPr>
        <w:tc>
          <w:tcPr>
            <w:tcW w:w="5270" w:type="dxa"/>
          </w:tcPr>
          <w:p w14:paraId="3935D12C" w14:textId="77777777" w:rsidR="000E0579" w:rsidRPr="006538EB" w:rsidRDefault="000E0579" w:rsidP="000E0579">
            <w:pPr>
              <w:spacing w:after="200" w:line="276" w:lineRule="auto"/>
              <w:jc w:val="center"/>
              <w:rPr>
                <w:rFonts w:eastAsiaTheme="minorHAnsi"/>
                <w:b/>
                <w:color w:val="333333"/>
                <w:sz w:val="26"/>
                <w:szCs w:val="26"/>
                <w:lang w:eastAsia="en-US"/>
              </w:rPr>
            </w:pPr>
            <w:r w:rsidRPr="006538EB">
              <w:rPr>
                <w:rFonts w:eastAsiaTheme="minorHAnsi"/>
                <w:b/>
                <w:color w:val="333333"/>
                <w:sz w:val="26"/>
                <w:szCs w:val="26"/>
                <w:lang w:eastAsia="en-US"/>
              </w:rPr>
              <w:t>Исполнитель</w:t>
            </w:r>
          </w:p>
          <w:p w14:paraId="60A6487E" w14:textId="06C6123E" w:rsidR="000E0579" w:rsidRPr="006538EB" w:rsidRDefault="006538EB" w:rsidP="000E0579">
            <w:pPr>
              <w:spacing w:after="200" w:line="340" w:lineRule="auto"/>
              <w:rPr>
                <w:rFonts w:eastAsiaTheme="minorHAnsi"/>
                <w:color w:val="333333"/>
                <w:sz w:val="26"/>
                <w:szCs w:val="26"/>
                <w:lang w:eastAsia="en-US"/>
              </w:rPr>
            </w:pPr>
            <w:r>
              <w:rPr>
                <w:rFonts w:eastAsiaTheme="minorHAnsi"/>
                <w:color w:val="333333"/>
                <w:sz w:val="26"/>
                <w:szCs w:val="26"/>
                <w:lang w:eastAsia="en-US"/>
              </w:rPr>
              <w:t>(должность исполнителя)</w:t>
            </w:r>
          </w:p>
          <w:p w14:paraId="6637FCDC" w14:textId="18EE82B3" w:rsidR="000E0579" w:rsidRPr="006538EB" w:rsidRDefault="000E0579" w:rsidP="00CD2D17">
            <w:pPr>
              <w:spacing w:after="200" w:line="340" w:lineRule="auto"/>
              <w:rPr>
                <w:rFonts w:eastAsiaTheme="minorHAnsi"/>
                <w:sz w:val="26"/>
                <w:szCs w:val="26"/>
                <w:lang w:eastAsia="en-US"/>
              </w:rPr>
            </w:pPr>
            <w:r w:rsidRPr="006538EB">
              <w:rPr>
                <w:rFonts w:eastAsiaTheme="minorHAnsi"/>
                <w:color w:val="333333"/>
                <w:sz w:val="26"/>
                <w:szCs w:val="26"/>
                <w:lang w:eastAsia="en-US"/>
              </w:rPr>
              <w:t xml:space="preserve">__________________ / </w:t>
            </w:r>
            <w:r w:rsidR="006538EB">
              <w:rPr>
                <w:rFonts w:eastAsiaTheme="minorHAnsi"/>
                <w:color w:val="333333"/>
                <w:sz w:val="26"/>
                <w:szCs w:val="26"/>
                <w:lang w:eastAsia="en-US"/>
              </w:rPr>
              <w:t>(</w:t>
            </w:r>
            <w:proofErr w:type="spellStart"/>
            <w:r w:rsidRPr="006538EB">
              <w:rPr>
                <w:rFonts w:eastAsiaTheme="minorHAnsi"/>
                <w:color w:val="333333"/>
                <w:sz w:val="26"/>
                <w:szCs w:val="26"/>
                <w:lang w:eastAsia="en-US"/>
              </w:rPr>
              <w:t>фио</w:t>
            </w:r>
            <w:proofErr w:type="spellEnd"/>
            <w:r w:rsidR="006538EB">
              <w:rPr>
                <w:rFonts w:eastAsiaTheme="minorHAnsi"/>
                <w:color w:val="333333"/>
                <w:sz w:val="26"/>
                <w:szCs w:val="26"/>
                <w:lang w:eastAsia="en-US"/>
              </w:rPr>
              <w:t xml:space="preserve"> исполнителя)</w:t>
            </w:r>
          </w:p>
        </w:tc>
        <w:tc>
          <w:tcPr>
            <w:tcW w:w="4651" w:type="dxa"/>
          </w:tcPr>
          <w:p w14:paraId="0CEC8421" w14:textId="77777777" w:rsidR="000E0579" w:rsidRPr="006538EB" w:rsidRDefault="000E0579" w:rsidP="000E0579">
            <w:pPr>
              <w:spacing w:after="200" w:line="276" w:lineRule="auto"/>
              <w:jc w:val="center"/>
              <w:rPr>
                <w:rFonts w:eastAsiaTheme="minorHAnsi"/>
                <w:b/>
                <w:color w:val="333333"/>
                <w:sz w:val="26"/>
                <w:szCs w:val="26"/>
                <w:lang w:eastAsia="en-US"/>
              </w:rPr>
            </w:pPr>
            <w:r w:rsidRPr="006538EB">
              <w:rPr>
                <w:rFonts w:eastAsiaTheme="minorHAnsi"/>
                <w:b/>
                <w:color w:val="333333"/>
                <w:sz w:val="26"/>
                <w:szCs w:val="26"/>
                <w:lang w:eastAsia="en-US"/>
              </w:rPr>
              <w:t>Заказчик</w:t>
            </w:r>
          </w:p>
          <w:p w14:paraId="6895914B" w14:textId="77777777" w:rsidR="000E0579" w:rsidRPr="006538EB" w:rsidRDefault="000E0579" w:rsidP="000E0579">
            <w:pPr>
              <w:spacing w:after="200" w:line="340" w:lineRule="auto"/>
              <w:rPr>
                <w:rFonts w:eastAsiaTheme="minorHAnsi"/>
                <w:color w:val="333333"/>
                <w:sz w:val="26"/>
                <w:szCs w:val="26"/>
                <w:lang w:eastAsia="en-US"/>
              </w:rPr>
            </w:pPr>
          </w:p>
          <w:p w14:paraId="4CF3EA00" w14:textId="262912A3" w:rsidR="000E0579" w:rsidRPr="006538EB" w:rsidRDefault="000E0579" w:rsidP="00CD2D17">
            <w:pPr>
              <w:spacing w:after="200" w:line="340" w:lineRule="auto"/>
              <w:rPr>
                <w:rFonts w:eastAsiaTheme="minorHAnsi"/>
                <w:sz w:val="26"/>
                <w:szCs w:val="26"/>
                <w:lang w:eastAsia="en-US"/>
              </w:rPr>
            </w:pPr>
            <w:r w:rsidRPr="006538EB">
              <w:rPr>
                <w:rFonts w:eastAsiaTheme="minorHAnsi"/>
                <w:color w:val="333333"/>
                <w:sz w:val="26"/>
                <w:szCs w:val="26"/>
                <w:lang w:eastAsia="en-US"/>
              </w:rPr>
              <w:t xml:space="preserve"> ________________ / </w:t>
            </w:r>
            <w:r w:rsidR="006538EB">
              <w:rPr>
                <w:rFonts w:eastAsiaTheme="minorHAnsi"/>
                <w:color w:val="333333"/>
                <w:sz w:val="26"/>
                <w:szCs w:val="26"/>
                <w:lang w:eastAsia="en-US"/>
              </w:rPr>
              <w:t>(</w:t>
            </w:r>
            <w:proofErr w:type="spellStart"/>
            <w:r w:rsidRPr="006538EB">
              <w:rPr>
                <w:rFonts w:eastAsiaTheme="minorHAnsi"/>
                <w:color w:val="333333"/>
                <w:sz w:val="26"/>
                <w:szCs w:val="26"/>
                <w:lang w:eastAsia="en-US"/>
              </w:rPr>
              <w:t>фио</w:t>
            </w:r>
            <w:proofErr w:type="spellEnd"/>
            <w:r w:rsidR="006538EB">
              <w:rPr>
                <w:rFonts w:eastAsiaTheme="minorHAnsi"/>
                <w:color w:val="333333"/>
                <w:sz w:val="26"/>
                <w:szCs w:val="26"/>
                <w:lang w:eastAsia="en-US"/>
              </w:rPr>
              <w:t xml:space="preserve"> заказчика)</w:t>
            </w:r>
          </w:p>
        </w:tc>
      </w:tr>
    </w:tbl>
    <w:tbl>
      <w:tblPr>
        <w:tblStyle w:val="21"/>
        <w:tblW w:w="4519" w:type="pc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980"/>
      </w:tblGrid>
      <w:tr w:rsidR="00220897" w:rsidRPr="00E4261D" w14:paraId="238F44E7" w14:textId="77777777" w:rsidTr="00AE7682">
        <w:tc>
          <w:tcPr>
            <w:tcW w:w="3124" w:type="pct"/>
          </w:tcPr>
          <w:p w14:paraId="0D633E4A" w14:textId="75F372AE" w:rsidR="00220897" w:rsidRPr="00E4261D" w:rsidRDefault="000E0579" w:rsidP="00E05D73">
            <w:pPr>
              <w:rPr>
                <w:sz w:val="26"/>
                <w:szCs w:val="26"/>
                <w:lang w:eastAsia="en-US"/>
              </w:rPr>
            </w:pPr>
            <w:bookmarkStart w:id="7" w:name="Приложение3"/>
            <w:bookmarkStart w:id="8" w:name="Приложение4"/>
            <w:r w:rsidRPr="000E0579">
              <w:rPr>
                <w:rFonts w:eastAsiaTheme="minorHAnsi"/>
                <w:sz w:val="24"/>
                <w:szCs w:val="24"/>
                <w:lang w:eastAsia="en-US"/>
              </w:rPr>
              <w:br w:type="page"/>
            </w:r>
            <w:bookmarkStart w:id="9" w:name="_Toc211928512"/>
            <w:bookmarkStart w:id="10" w:name="п3"/>
          </w:p>
        </w:tc>
        <w:tc>
          <w:tcPr>
            <w:tcW w:w="1876" w:type="pct"/>
          </w:tcPr>
          <w:p w14:paraId="6394A621" w14:textId="77777777" w:rsidR="00AE7682" w:rsidRPr="00AE7682" w:rsidRDefault="00220897" w:rsidP="00AE7682">
            <w:pPr>
              <w:keepNext/>
              <w:rPr>
                <w:rFonts w:eastAsiaTheme="minorEastAsia"/>
                <w:kern w:val="2"/>
                <w:sz w:val="26"/>
                <w:szCs w:val="26"/>
              </w:rPr>
            </w:pPr>
            <w:r w:rsidRPr="00AE7682">
              <w:rPr>
                <w:rFonts w:eastAsiaTheme="minorEastAsia"/>
                <w:kern w:val="2"/>
                <w:sz w:val="26"/>
                <w:szCs w:val="26"/>
              </w:rPr>
              <w:t xml:space="preserve">Приложение 3                                                                    к порядку </w:t>
            </w:r>
            <w:r w:rsidR="00AE7682" w:rsidRPr="00AE7682">
              <w:rPr>
                <w:rFonts w:eastAsiaTheme="minorEastAsia"/>
                <w:kern w:val="2"/>
                <w:sz w:val="26"/>
                <w:szCs w:val="26"/>
              </w:rPr>
              <w:t>по у</w:t>
            </w:r>
            <w:r w:rsidRPr="00AE7682">
              <w:rPr>
                <w:rFonts w:eastAsiaTheme="minorEastAsia"/>
                <w:kern w:val="2"/>
                <w:sz w:val="26"/>
                <w:szCs w:val="26"/>
              </w:rPr>
              <w:t>ход</w:t>
            </w:r>
            <w:r w:rsidR="00AE7682" w:rsidRPr="00AE7682">
              <w:rPr>
                <w:rFonts w:eastAsiaTheme="minorEastAsia"/>
                <w:kern w:val="2"/>
                <w:sz w:val="26"/>
                <w:szCs w:val="26"/>
              </w:rPr>
              <w:t>у</w:t>
            </w:r>
            <w:r w:rsidRPr="00AE7682">
              <w:rPr>
                <w:rFonts w:eastAsiaTheme="minorEastAsia"/>
                <w:kern w:val="2"/>
                <w:sz w:val="26"/>
                <w:szCs w:val="26"/>
              </w:rPr>
              <w:t xml:space="preserve"> </w:t>
            </w:r>
          </w:p>
          <w:p w14:paraId="4819DF10" w14:textId="725936B5" w:rsidR="00220897" w:rsidRPr="00E4261D" w:rsidRDefault="00220897" w:rsidP="00AE7682">
            <w:pPr>
              <w:keepNext/>
              <w:rPr>
                <w:sz w:val="26"/>
                <w:szCs w:val="26"/>
                <w:lang w:eastAsia="en-US"/>
              </w:rPr>
            </w:pPr>
            <w:r w:rsidRPr="00AE7682">
              <w:rPr>
                <w:rFonts w:eastAsiaTheme="minorEastAsia"/>
                <w:kern w:val="2"/>
                <w:sz w:val="26"/>
                <w:szCs w:val="26"/>
              </w:rPr>
              <w:t>за местом захоронения</w:t>
            </w:r>
          </w:p>
        </w:tc>
      </w:tr>
      <w:bookmarkEnd w:id="7"/>
      <w:bookmarkEnd w:id="8"/>
      <w:bookmarkEnd w:id="9"/>
      <w:bookmarkEnd w:id="10"/>
    </w:tbl>
    <w:p w14:paraId="28FA33C5" w14:textId="77777777" w:rsidR="000E0579" w:rsidRPr="000E0579" w:rsidRDefault="000E0579" w:rsidP="000E0579">
      <w:pPr>
        <w:widowControl w:val="0"/>
        <w:ind w:left="5670"/>
        <w:jc w:val="right"/>
        <w:rPr>
          <w:rFonts w:eastAsiaTheme="minorEastAsia"/>
          <w:kern w:val="2"/>
          <w:sz w:val="28"/>
          <w:szCs w:val="28"/>
        </w:rPr>
      </w:pPr>
    </w:p>
    <w:p w14:paraId="21A0C2E4" w14:textId="77777777" w:rsidR="000E0579" w:rsidRPr="00CC551A" w:rsidRDefault="000E0579" w:rsidP="000E0579">
      <w:pPr>
        <w:widowControl w:val="0"/>
        <w:rPr>
          <w:rFonts w:eastAsiaTheme="minorEastAsia"/>
          <w:b/>
          <w:kern w:val="2"/>
          <w:sz w:val="28"/>
          <w:szCs w:val="28"/>
        </w:rPr>
      </w:pPr>
    </w:p>
    <w:p w14:paraId="2F6172C1" w14:textId="77777777" w:rsidR="000E0579" w:rsidRPr="00CC551A" w:rsidRDefault="000E0579" w:rsidP="000E0579">
      <w:pPr>
        <w:spacing w:after="50"/>
        <w:jc w:val="center"/>
        <w:rPr>
          <w:bCs/>
          <w:color w:val="333333"/>
          <w:sz w:val="26"/>
          <w:szCs w:val="26"/>
        </w:rPr>
      </w:pPr>
      <w:bookmarkStart w:id="11" w:name="_Hlk211884960"/>
      <w:r w:rsidRPr="00CC551A">
        <w:rPr>
          <w:bCs/>
          <w:color w:val="333333"/>
          <w:sz w:val="26"/>
          <w:szCs w:val="26"/>
        </w:rPr>
        <w:t xml:space="preserve">ФОТООТЧЁТ </w:t>
      </w:r>
    </w:p>
    <w:p w14:paraId="487C2C5B" w14:textId="697D3B22" w:rsidR="000E0579" w:rsidRPr="00CC551A" w:rsidRDefault="000E0579" w:rsidP="000E0579">
      <w:pPr>
        <w:spacing w:after="50"/>
        <w:jc w:val="center"/>
        <w:rPr>
          <w:color w:val="333333"/>
          <w:sz w:val="26"/>
          <w:szCs w:val="26"/>
        </w:rPr>
      </w:pPr>
      <w:r w:rsidRPr="00CC551A">
        <w:rPr>
          <w:bCs/>
          <w:color w:val="333333"/>
          <w:sz w:val="26"/>
          <w:szCs w:val="26"/>
        </w:rPr>
        <w:t xml:space="preserve">выполненных работ по договору </w:t>
      </w:r>
      <w:r w:rsidRPr="00CC551A">
        <w:rPr>
          <w:bCs/>
          <w:color w:val="333333"/>
          <w:sz w:val="26"/>
          <w:szCs w:val="26"/>
        </w:rPr>
        <w:br/>
        <w:t xml:space="preserve">от </w:t>
      </w:r>
      <w:r w:rsidR="00CC551A">
        <w:rPr>
          <w:bCs/>
          <w:color w:val="333333"/>
          <w:sz w:val="26"/>
          <w:szCs w:val="26"/>
        </w:rPr>
        <w:t>(</w:t>
      </w:r>
      <w:r w:rsidR="00CC551A">
        <w:rPr>
          <w:color w:val="000000"/>
          <w:sz w:val="26"/>
          <w:szCs w:val="26"/>
        </w:rPr>
        <w:t>дата договора)</w:t>
      </w:r>
      <w:r w:rsidRPr="00CC551A">
        <w:rPr>
          <w:bCs/>
          <w:color w:val="333333"/>
          <w:sz w:val="26"/>
          <w:szCs w:val="26"/>
        </w:rPr>
        <w:t xml:space="preserve"> № </w:t>
      </w:r>
      <w:r w:rsidR="00CC551A">
        <w:rPr>
          <w:bCs/>
          <w:color w:val="333333"/>
          <w:sz w:val="26"/>
          <w:szCs w:val="26"/>
        </w:rPr>
        <w:t>(</w:t>
      </w:r>
      <w:r w:rsidR="00CC551A">
        <w:rPr>
          <w:color w:val="333333"/>
          <w:sz w:val="26"/>
          <w:szCs w:val="26"/>
        </w:rPr>
        <w:t>номер договора)</w:t>
      </w:r>
    </w:p>
    <w:bookmarkEnd w:id="11"/>
    <w:p w14:paraId="5EBE7B85" w14:textId="77777777" w:rsidR="000E0579" w:rsidRPr="00CC551A" w:rsidRDefault="000E0579" w:rsidP="000E0579">
      <w:pPr>
        <w:spacing w:after="50"/>
        <w:jc w:val="center"/>
        <w:rPr>
          <w:color w:val="333333"/>
          <w:sz w:val="26"/>
          <w:szCs w:val="26"/>
        </w:rPr>
      </w:pPr>
    </w:p>
    <w:p w14:paraId="4C957CB3" w14:textId="77777777" w:rsidR="000E0579" w:rsidRPr="000E0579" w:rsidRDefault="000E0579" w:rsidP="000E0579">
      <w:pPr>
        <w:spacing w:after="50"/>
        <w:jc w:val="center"/>
        <w:rPr>
          <w:b/>
          <w:bCs/>
          <w:color w:val="333333"/>
          <w:sz w:val="28"/>
          <w:szCs w:val="28"/>
        </w:rPr>
      </w:pPr>
    </w:p>
    <w:p w14:paraId="1DDDC1A3" w14:textId="77777777" w:rsidR="000E0579" w:rsidRPr="00CC551A" w:rsidRDefault="000E0579" w:rsidP="000E0579">
      <w:pPr>
        <w:jc w:val="both"/>
        <w:rPr>
          <w:color w:val="333333"/>
          <w:sz w:val="26"/>
          <w:szCs w:val="26"/>
        </w:rPr>
      </w:pPr>
      <w:r w:rsidRPr="00CC551A">
        <w:rPr>
          <w:color w:val="333333"/>
          <w:sz w:val="26"/>
          <w:szCs w:val="26"/>
        </w:rPr>
        <w:t xml:space="preserve">Место выполнения работ: </w:t>
      </w:r>
    </w:p>
    <w:p w14:paraId="5F5A3F30" w14:textId="77777777" w:rsidR="000E0579" w:rsidRPr="00CC551A" w:rsidRDefault="000E0579" w:rsidP="000E0579">
      <w:pPr>
        <w:jc w:val="both"/>
        <w:rPr>
          <w:color w:val="333333"/>
          <w:sz w:val="26"/>
          <w:szCs w:val="26"/>
        </w:rPr>
      </w:pPr>
    </w:p>
    <w:tbl>
      <w:tblPr>
        <w:tblStyle w:val="11"/>
        <w:tblW w:w="8915"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6521"/>
      </w:tblGrid>
      <w:tr w:rsidR="000E0579" w:rsidRPr="00CC551A" w14:paraId="19FBFC1D" w14:textId="77777777" w:rsidTr="00220897">
        <w:tc>
          <w:tcPr>
            <w:tcW w:w="2394" w:type="dxa"/>
          </w:tcPr>
          <w:p w14:paraId="2436FE63" w14:textId="77777777" w:rsidR="000E0579" w:rsidRPr="00CC551A" w:rsidRDefault="000E0579" w:rsidP="00CC551A">
            <w:pPr>
              <w:widowControl w:val="0"/>
              <w:rPr>
                <w:rFonts w:eastAsiaTheme="minorHAnsi"/>
                <w:sz w:val="26"/>
                <w:szCs w:val="26"/>
                <w:lang w:eastAsia="en-US"/>
              </w:rPr>
            </w:pPr>
            <w:r w:rsidRPr="00CC551A">
              <w:rPr>
                <w:rFonts w:eastAsiaTheme="minorHAnsi"/>
                <w:sz w:val="26"/>
                <w:szCs w:val="26"/>
                <w:lang w:eastAsia="en-US"/>
              </w:rPr>
              <w:t>регион:</w:t>
            </w:r>
          </w:p>
        </w:tc>
        <w:tc>
          <w:tcPr>
            <w:tcW w:w="6521" w:type="dxa"/>
            <w:tcBorders>
              <w:bottom w:val="single" w:sz="4" w:space="0" w:color="auto"/>
            </w:tcBorders>
          </w:tcPr>
          <w:p w14:paraId="6CC9EFA8" w14:textId="77777777" w:rsidR="000E0579" w:rsidRPr="00CC551A" w:rsidRDefault="000E0579" w:rsidP="00CC551A">
            <w:pPr>
              <w:widowControl w:val="0"/>
              <w:rPr>
                <w:rFonts w:eastAsiaTheme="minorHAnsi"/>
                <w:sz w:val="26"/>
                <w:szCs w:val="26"/>
                <w:lang w:eastAsia="en-US"/>
              </w:rPr>
            </w:pPr>
          </w:p>
        </w:tc>
      </w:tr>
      <w:tr w:rsidR="000E0579" w:rsidRPr="00CC551A" w14:paraId="0456E1C6" w14:textId="77777777" w:rsidTr="00220897">
        <w:tc>
          <w:tcPr>
            <w:tcW w:w="2394" w:type="dxa"/>
          </w:tcPr>
          <w:p w14:paraId="7303B694" w14:textId="77777777" w:rsidR="000E0579" w:rsidRPr="00CC551A" w:rsidRDefault="000E0579" w:rsidP="00CC551A">
            <w:pPr>
              <w:widowControl w:val="0"/>
              <w:rPr>
                <w:rFonts w:eastAsiaTheme="minorHAnsi"/>
                <w:sz w:val="26"/>
                <w:szCs w:val="26"/>
                <w:lang w:eastAsia="en-US"/>
              </w:rPr>
            </w:pPr>
          </w:p>
        </w:tc>
        <w:tc>
          <w:tcPr>
            <w:tcW w:w="6521" w:type="dxa"/>
            <w:tcBorders>
              <w:top w:val="single" w:sz="4" w:space="0" w:color="auto"/>
            </w:tcBorders>
          </w:tcPr>
          <w:p w14:paraId="708047FE" w14:textId="77777777" w:rsidR="000E0579" w:rsidRPr="00CC551A" w:rsidRDefault="000E0579" w:rsidP="00CC551A">
            <w:pPr>
              <w:widowControl w:val="0"/>
              <w:rPr>
                <w:rFonts w:eastAsiaTheme="minorHAnsi"/>
                <w:sz w:val="26"/>
                <w:szCs w:val="26"/>
                <w:lang w:eastAsia="en-US"/>
              </w:rPr>
            </w:pPr>
          </w:p>
        </w:tc>
      </w:tr>
      <w:tr w:rsidR="000E0579" w:rsidRPr="00CC551A" w14:paraId="68358FE7" w14:textId="77777777" w:rsidTr="00220897">
        <w:tc>
          <w:tcPr>
            <w:tcW w:w="2394" w:type="dxa"/>
          </w:tcPr>
          <w:p w14:paraId="14201E35" w14:textId="77777777" w:rsidR="000E0579" w:rsidRPr="00CC551A" w:rsidRDefault="000E0579" w:rsidP="00CC551A">
            <w:pPr>
              <w:widowControl w:val="0"/>
              <w:rPr>
                <w:rFonts w:eastAsiaTheme="minorHAnsi"/>
                <w:sz w:val="26"/>
                <w:szCs w:val="26"/>
                <w:lang w:eastAsia="en-US"/>
              </w:rPr>
            </w:pPr>
            <w:r w:rsidRPr="00CC551A">
              <w:rPr>
                <w:rFonts w:eastAsiaTheme="minorHAnsi"/>
                <w:sz w:val="26"/>
                <w:szCs w:val="26"/>
                <w:lang w:eastAsia="en-US"/>
              </w:rPr>
              <w:t>населенный пункт:</w:t>
            </w:r>
          </w:p>
        </w:tc>
        <w:tc>
          <w:tcPr>
            <w:tcW w:w="6521" w:type="dxa"/>
            <w:tcBorders>
              <w:bottom w:val="single" w:sz="4" w:space="0" w:color="auto"/>
            </w:tcBorders>
          </w:tcPr>
          <w:p w14:paraId="2F33905A" w14:textId="77777777" w:rsidR="000E0579" w:rsidRPr="00CC551A" w:rsidRDefault="000E0579" w:rsidP="00CC551A">
            <w:pPr>
              <w:widowControl w:val="0"/>
              <w:rPr>
                <w:rFonts w:eastAsiaTheme="minorHAnsi"/>
                <w:sz w:val="26"/>
                <w:szCs w:val="26"/>
                <w:lang w:eastAsia="en-US"/>
              </w:rPr>
            </w:pPr>
          </w:p>
        </w:tc>
      </w:tr>
      <w:tr w:rsidR="000E0579" w:rsidRPr="00CC551A" w14:paraId="1438E70B" w14:textId="77777777" w:rsidTr="00220897">
        <w:tc>
          <w:tcPr>
            <w:tcW w:w="2394" w:type="dxa"/>
          </w:tcPr>
          <w:p w14:paraId="69DE8E7F" w14:textId="77777777" w:rsidR="000E0579" w:rsidRPr="00CC551A" w:rsidRDefault="000E0579" w:rsidP="00CC551A">
            <w:pPr>
              <w:widowControl w:val="0"/>
              <w:rPr>
                <w:rFonts w:eastAsiaTheme="minorHAnsi"/>
                <w:sz w:val="26"/>
                <w:szCs w:val="26"/>
                <w:lang w:eastAsia="en-US"/>
              </w:rPr>
            </w:pPr>
          </w:p>
        </w:tc>
        <w:tc>
          <w:tcPr>
            <w:tcW w:w="6521" w:type="dxa"/>
            <w:tcBorders>
              <w:top w:val="single" w:sz="4" w:space="0" w:color="auto"/>
            </w:tcBorders>
          </w:tcPr>
          <w:p w14:paraId="1A0D8876" w14:textId="77777777" w:rsidR="000E0579" w:rsidRPr="00CC551A" w:rsidRDefault="000E0579" w:rsidP="00CC551A">
            <w:pPr>
              <w:widowControl w:val="0"/>
              <w:rPr>
                <w:rFonts w:eastAsiaTheme="minorHAnsi"/>
                <w:sz w:val="26"/>
                <w:szCs w:val="26"/>
                <w:lang w:eastAsia="en-US"/>
              </w:rPr>
            </w:pPr>
          </w:p>
        </w:tc>
      </w:tr>
      <w:tr w:rsidR="000E0579" w:rsidRPr="00CC551A" w14:paraId="6F11ECFA" w14:textId="77777777" w:rsidTr="00220897">
        <w:tc>
          <w:tcPr>
            <w:tcW w:w="2394" w:type="dxa"/>
          </w:tcPr>
          <w:p w14:paraId="6604521B" w14:textId="77777777" w:rsidR="000E0579" w:rsidRPr="00CC551A" w:rsidRDefault="000E0579" w:rsidP="00CC551A">
            <w:pPr>
              <w:widowControl w:val="0"/>
              <w:rPr>
                <w:rFonts w:eastAsiaTheme="minorHAnsi"/>
                <w:sz w:val="26"/>
                <w:szCs w:val="26"/>
                <w:lang w:eastAsia="en-US"/>
              </w:rPr>
            </w:pPr>
            <w:r w:rsidRPr="00CC551A">
              <w:rPr>
                <w:rFonts w:eastAsiaTheme="minorHAnsi"/>
                <w:sz w:val="26"/>
                <w:szCs w:val="26"/>
                <w:lang w:eastAsia="en-US"/>
              </w:rPr>
              <w:t>кладбище:</w:t>
            </w:r>
          </w:p>
        </w:tc>
        <w:tc>
          <w:tcPr>
            <w:tcW w:w="6521" w:type="dxa"/>
            <w:tcBorders>
              <w:bottom w:val="single" w:sz="4" w:space="0" w:color="auto"/>
            </w:tcBorders>
          </w:tcPr>
          <w:p w14:paraId="4ECED017" w14:textId="77777777" w:rsidR="000E0579" w:rsidRPr="00CC551A" w:rsidRDefault="000E0579" w:rsidP="00CC551A">
            <w:pPr>
              <w:widowControl w:val="0"/>
              <w:rPr>
                <w:rFonts w:eastAsiaTheme="minorHAnsi"/>
                <w:sz w:val="26"/>
                <w:szCs w:val="26"/>
                <w:lang w:eastAsia="en-US"/>
              </w:rPr>
            </w:pPr>
          </w:p>
        </w:tc>
      </w:tr>
      <w:tr w:rsidR="000E0579" w:rsidRPr="00CC551A" w14:paraId="2D8F85BD" w14:textId="77777777" w:rsidTr="00220897">
        <w:tc>
          <w:tcPr>
            <w:tcW w:w="2394" w:type="dxa"/>
          </w:tcPr>
          <w:p w14:paraId="1DBD1EDF" w14:textId="77777777" w:rsidR="000E0579" w:rsidRPr="00CC551A" w:rsidRDefault="000E0579" w:rsidP="00CC551A">
            <w:pPr>
              <w:widowControl w:val="0"/>
              <w:rPr>
                <w:rFonts w:eastAsiaTheme="minorHAnsi"/>
                <w:sz w:val="26"/>
                <w:szCs w:val="26"/>
                <w:lang w:eastAsia="en-US"/>
              </w:rPr>
            </w:pPr>
          </w:p>
        </w:tc>
        <w:tc>
          <w:tcPr>
            <w:tcW w:w="6521" w:type="dxa"/>
            <w:tcBorders>
              <w:top w:val="single" w:sz="4" w:space="0" w:color="auto"/>
            </w:tcBorders>
          </w:tcPr>
          <w:p w14:paraId="7B5601C9" w14:textId="77777777" w:rsidR="000E0579" w:rsidRPr="00CC551A" w:rsidRDefault="000E0579" w:rsidP="00CC551A">
            <w:pPr>
              <w:widowControl w:val="0"/>
              <w:jc w:val="center"/>
              <w:rPr>
                <w:rFonts w:eastAsiaTheme="minorHAnsi"/>
                <w:sz w:val="22"/>
                <w:szCs w:val="22"/>
                <w:lang w:eastAsia="en-US"/>
              </w:rPr>
            </w:pPr>
            <w:r w:rsidRPr="00CC551A">
              <w:rPr>
                <w:rFonts w:eastAsiaTheme="minorHAnsi"/>
                <w:sz w:val="22"/>
                <w:szCs w:val="22"/>
                <w:lang w:eastAsia="en-US"/>
              </w:rPr>
              <w:t>(наименование кладбища)</w:t>
            </w:r>
          </w:p>
        </w:tc>
      </w:tr>
      <w:tr w:rsidR="000E0579" w:rsidRPr="00CC551A" w14:paraId="616ACE65" w14:textId="77777777" w:rsidTr="00220897">
        <w:tc>
          <w:tcPr>
            <w:tcW w:w="2394" w:type="dxa"/>
          </w:tcPr>
          <w:p w14:paraId="760A781A" w14:textId="77777777" w:rsidR="000E0579" w:rsidRPr="00CC551A" w:rsidRDefault="000E0579" w:rsidP="00CC551A">
            <w:pPr>
              <w:widowControl w:val="0"/>
              <w:rPr>
                <w:rFonts w:eastAsiaTheme="minorHAnsi"/>
                <w:sz w:val="26"/>
                <w:szCs w:val="26"/>
                <w:lang w:eastAsia="en-US"/>
              </w:rPr>
            </w:pPr>
            <w:r w:rsidRPr="00CC551A">
              <w:rPr>
                <w:rFonts w:eastAsiaTheme="minorHAnsi"/>
                <w:sz w:val="26"/>
                <w:szCs w:val="26"/>
                <w:lang w:eastAsia="en-US"/>
              </w:rPr>
              <w:t>участок №:</w:t>
            </w:r>
          </w:p>
        </w:tc>
        <w:tc>
          <w:tcPr>
            <w:tcW w:w="6521" w:type="dxa"/>
            <w:tcBorders>
              <w:bottom w:val="single" w:sz="4" w:space="0" w:color="auto"/>
            </w:tcBorders>
          </w:tcPr>
          <w:p w14:paraId="0AAE727D" w14:textId="77777777" w:rsidR="000E0579" w:rsidRPr="00CC551A" w:rsidRDefault="000E0579" w:rsidP="00CC551A">
            <w:pPr>
              <w:widowControl w:val="0"/>
              <w:rPr>
                <w:rFonts w:eastAsiaTheme="minorHAnsi"/>
                <w:sz w:val="26"/>
                <w:szCs w:val="26"/>
                <w:lang w:eastAsia="en-US"/>
              </w:rPr>
            </w:pPr>
          </w:p>
        </w:tc>
      </w:tr>
      <w:tr w:rsidR="000E0579" w:rsidRPr="00CC551A" w14:paraId="5011F3A5" w14:textId="77777777" w:rsidTr="00220897">
        <w:tc>
          <w:tcPr>
            <w:tcW w:w="2394" w:type="dxa"/>
          </w:tcPr>
          <w:p w14:paraId="597CE03E" w14:textId="77777777" w:rsidR="000E0579" w:rsidRPr="00CC551A" w:rsidRDefault="000E0579" w:rsidP="00CC551A">
            <w:pPr>
              <w:widowControl w:val="0"/>
              <w:rPr>
                <w:rFonts w:eastAsiaTheme="minorHAnsi"/>
                <w:sz w:val="26"/>
                <w:szCs w:val="26"/>
                <w:lang w:eastAsia="en-US"/>
              </w:rPr>
            </w:pPr>
          </w:p>
        </w:tc>
        <w:tc>
          <w:tcPr>
            <w:tcW w:w="6521" w:type="dxa"/>
            <w:tcBorders>
              <w:top w:val="single" w:sz="4" w:space="0" w:color="auto"/>
            </w:tcBorders>
          </w:tcPr>
          <w:p w14:paraId="26B3856A" w14:textId="77777777" w:rsidR="000E0579" w:rsidRPr="00CC551A" w:rsidRDefault="000E0579" w:rsidP="00CC551A">
            <w:pPr>
              <w:widowControl w:val="0"/>
              <w:jc w:val="center"/>
              <w:rPr>
                <w:rFonts w:eastAsiaTheme="minorHAnsi"/>
                <w:sz w:val="22"/>
                <w:szCs w:val="22"/>
                <w:lang w:eastAsia="en-US"/>
              </w:rPr>
            </w:pPr>
            <w:r w:rsidRPr="00CC551A">
              <w:rPr>
                <w:rFonts w:eastAsiaTheme="minorHAnsi"/>
                <w:sz w:val="22"/>
                <w:szCs w:val="22"/>
                <w:lang w:eastAsia="en-US"/>
              </w:rPr>
              <w:t>(сектор, квартал, ряд, номер)</w:t>
            </w:r>
          </w:p>
        </w:tc>
      </w:tr>
    </w:tbl>
    <w:p w14:paraId="5BBCED5C" w14:textId="18A1F44D" w:rsidR="00CC551A" w:rsidRPr="00CD2D17" w:rsidRDefault="00CC551A" w:rsidP="000E0579">
      <w:pPr>
        <w:spacing w:after="50"/>
        <w:rPr>
          <w:rFonts w:eastAsiaTheme="minorHAnsi"/>
          <w:b/>
          <w:bCs/>
          <w:sz w:val="26"/>
          <w:szCs w:val="26"/>
          <w:lang w:eastAsia="en-US"/>
        </w:rPr>
      </w:pPr>
    </w:p>
    <w:tbl>
      <w:tblPr>
        <w:tblStyle w:val="120"/>
        <w:tblW w:w="8784" w:type="dxa"/>
        <w:tblLayout w:type="fixed"/>
        <w:tblLook w:val="04A0" w:firstRow="1" w:lastRow="0" w:firstColumn="1" w:lastColumn="0" w:noHBand="0" w:noVBand="1"/>
      </w:tblPr>
      <w:tblGrid>
        <w:gridCol w:w="815"/>
        <w:gridCol w:w="1840"/>
        <w:gridCol w:w="1168"/>
        <w:gridCol w:w="2551"/>
        <w:gridCol w:w="2410"/>
      </w:tblGrid>
      <w:tr w:rsidR="00220897" w:rsidRPr="00CD2D17" w14:paraId="57D6BE63" w14:textId="77777777" w:rsidTr="00220897">
        <w:tc>
          <w:tcPr>
            <w:tcW w:w="815" w:type="dxa"/>
          </w:tcPr>
          <w:p w14:paraId="6A5CE75C" w14:textId="1E513D08" w:rsidR="000E0579" w:rsidRPr="00CD2D17" w:rsidRDefault="00CD2D17" w:rsidP="000E0579">
            <w:pPr>
              <w:spacing w:after="200" w:line="276" w:lineRule="auto"/>
              <w:jc w:val="center"/>
              <w:rPr>
                <w:rFonts w:eastAsiaTheme="minorHAnsi"/>
                <w:sz w:val="26"/>
                <w:szCs w:val="26"/>
                <w:lang w:eastAsia="en-US"/>
              </w:rPr>
            </w:pPr>
            <w:r w:rsidRPr="00CD2D17">
              <w:rPr>
                <w:rFonts w:eastAsiaTheme="minorHAnsi"/>
                <w:sz w:val="26"/>
                <w:szCs w:val="26"/>
                <w:lang w:eastAsia="en-US"/>
              </w:rPr>
              <w:t>№п/п</w:t>
            </w:r>
          </w:p>
        </w:tc>
        <w:tc>
          <w:tcPr>
            <w:tcW w:w="1840" w:type="dxa"/>
          </w:tcPr>
          <w:p w14:paraId="09249ADA" w14:textId="77777777" w:rsidR="000E0579" w:rsidRPr="00CD2D17" w:rsidRDefault="000E0579" w:rsidP="000E0579">
            <w:pPr>
              <w:spacing w:after="200" w:line="276" w:lineRule="auto"/>
              <w:jc w:val="center"/>
              <w:rPr>
                <w:rFonts w:eastAsiaTheme="minorHAnsi"/>
                <w:bCs/>
                <w:sz w:val="26"/>
                <w:szCs w:val="26"/>
                <w:lang w:eastAsia="en-US"/>
              </w:rPr>
            </w:pPr>
            <w:r w:rsidRPr="00CD2D17">
              <w:rPr>
                <w:rFonts w:eastAsiaTheme="minorHAnsi"/>
                <w:bCs/>
                <w:sz w:val="26"/>
                <w:szCs w:val="26"/>
                <w:lang w:eastAsia="en-US"/>
              </w:rPr>
              <w:t>Наименование работ</w:t>
            </w:r>
          </w:p>
        </w:tc>
        <w:tc>
          <w:tcPr>
            <w:tcW w:w="1168" w:type="dxa"/>
          </w:tcPr>
          <w:p w14:paraId="5C555C49" w14:textId="77777777" w:rsidR="000E0579" w:rsidRPr="00CD2D17" w:rsidRDefault="000E0579" w:rsidP="000E0579">
            <w:pPr>
              <w:spacing w:after="200" w:line="276" w:lineRule="auto"/>
              <w:jc w:val="center"/>
              <w:rPr>
                <w:rFonts w:eastAsiaTheme="minorHAnsi"/>
                <w:bCs/>
                <w:sz w:val="26"/>
                <w:szCs w:val="26"/>
                <w:lang w:eastAsia="en-US"/>
              </w:rPr>
            </w:pPr>
            <w:r w:rsidRPr="00CD2D17">
              <w:rPr>
                <w:rFonts w:eastAsiaTheme="minorHAnsi"/>
                <w:bCs/>
                <w:sz w:val="26"/>
                <w:szCs w:val="26"/>
                <w:lang w:eastAsia="en-US"/>
              </w:rPr>
              <w:t>Количество</w:t>
            </w:r>
          </w:p>
        </w:tc>
        <w:tc>
          <w:tcPr>
            <w:tcW w:w="2551" w:type="dxa"/>
          </w:tcPr>
          <w:p w14:paraId="51C2341C" w14:textId="77777777" w:rsidR="000E0579" w:rsidRPr="00CD2D17" w:rsidRDefault="000E0579" w:rsidP="000E0579">
            <w:pPr>
              <w:spacing w:after="200" w:line="276" w:lineRule="auto"/>
              <w:jc w:val="center"/>
              <w:rPr>
                <w:rFonts w:eastAsiaTheme="minorHAnsi"/>
                <w:bCs/>
                <w:sz w:val="26"/>
                <w:szCs w:val="26"/>
                <w:lang w:eastAsia="en-US"/>
              </w:rPr>
            </w:pPr>
            <w:r w:rsidRPr="00CD2D17">
              <w:rPr>
                <w:rFonts w:eastAsiaTheme="minorHAnsi"/>
                <w:bCs/>
                <w:sz w:val="26"/>
                <w:szCs w:val="26"/>
                <w:lang w:eastAsia="en-US"/>
              </w:rPr>
              <w:t>Фотография «ДО»</w:t>
            </w:r>
          </w:p>
        </w:tc>
        <w:tc>
          <w:tcPr>
            <w:tcW w:w="2410" w:type="dxa"/>
          </w:tcPr>
          <w:p w14:paraId="2255FCFA" w14:textId="77777777" w:rsidR="000E0579" w:rsidRPr="00CD2D17" w:rsidRDefault="000E0579" w:rsidP="000E0579">
            <w:pPr>
              <w:spacing w:after="200" w:line="276" w:lineRule="auto"/>
              <w:jc w:val="center"/>
              <w:rPr>
                <w:rFonts w:eastAsiaTheme="minorHAnsi"/>
                <w:bCs/>
                <w:sz w:val="26"/>
                <w:szCs w:val="26"/>
                <w:lang w:eastAsia="en-US"/>
              </w:rPr>
            </w:pPr>
            <w:r w:rsidRPr="00CD2D17">
              <w:rPr>
                <w:rFonts w:eastAsiaTheme="minorHAnsi"/>
                <w:bCs/>
                <w:sz w:val="26"/>
                <w:szCs w:val="26"/>
                <w:lang w:eastAsia="en-US"/>
              </w:rPr>
              <w:t>Фотография «ПОСЛЕ»</w:t>
            </w:r>
          </w:p>
        </w:tc>
      </w:tr>
      <w:tr w:rsidR="00220897" w:rsidRPr="00CD2D17" w14:paraId="6625B1D9" w14:textId="77777777" w:rsidTr="00220897">
        <w:tc>
          <w:tcPr>
            <w:tcW w:w="815" w:type="dxa"/>
          </w:tcPr>
          <w:p w14:paraId="6452C550" w14:textId="77777777" w:rsidR="000E0579" w:rsidRPr="00CD2D17" w:rsidRDefault="000E0579" w:rsidP="000E0579">
            <w:pPr>
              <w:numPr>
                <w:ilvl w:val="0"/>
                <w:numId w:val="8"/>
              </w:numPr>
              <w:spacing w:after="200" w:line="276" w:lineRule="auto"/>
              <w:contextualSpacing/>
              <w:jc w:val="center"/>
              <w:rPr>
                <w:rFonts w:eastAsiaTheme="minorHAnsi"/>
                <w:sz w:val="26"/>
                <w:szCs w:val="26"/>
                <w:lang w:eastAsia="en-US"/>
              </w:rPr>
            </w:pPr>
          </w:p>
        </w:tc>
        <w:tc>
          <w:tcPr>
            <w:tcW w:w="1840" w:type="dxa"/>
          </w:tcPr>
          <w:p w14:paraId="566876BC" w14:textId="77777777" w:rsidR="000E0579" w:rsidRPr="00CD2D17" w:rsidRDefault="000E0579" w:rsidP="000E0579">
            <w:pPr>
              <w:spacing w:after="200" w:line="276" w:lineRule="auto"/>
              <w:jc w:val="center"/>
              <w:rPr>
                <w:rFonts w:eastAsiaTheme="minorHAnsi"/>
                <w:sz w:val="26"/>
                <w:szCs w:val="26"/>
                <w:lang w:eastAsia="en-US"/>
              </w:rPr>
            </w:pPr>
            <w:r w:rsidRPr="00CD2D17">
              <w:rPr>
                <w:rFonts w:eastAsiaTheme="minorHAnsi"/>
                <w:sz w:val="26"/>
                <w:szCs w:val="26"/>
                <w:lang w:eastAsia="en-US"/>
              </w:rPr>
              <w:t>Уборка дорожки</w:t>
            </w:r>
          </w:p>
        </w:tc>
        <w:tc>
          <w:tcPr>
            <w:tcW w:w="1168" w:type="dxa"/>
          </w:tcPr>
          <w:p w14:paraId="00A000FD" w14:textId="77777777" w:rsidR="000E0579" w:rsidRPr="00CD2D17" w:rsidRDefault="000E0579" w:rsidP="000E0579">
            <w:pPr>
              <w:spacing w:after="200" w:line="276" w:lineRule="auto"/>
              <w:jc w:val="center"/>
              <w:rPr>
                <w:rFonts w:eastAsiaTheme="minorHAnsi"/>
                <w:sz w:val="26"/>
                <w:szCs w:val="26"/>
                <w:lang w:eastAsia="en-US"/>
              </w:rPr>
            </w:pPr>
            <w:r w:rsidRPr="00CD2D17">
              <w:rPr>
                <w:rFonts w:eastAsiaTheme="minorHAnsi"/>
                <w:sz w:val="26"/>
                <w:szCs w:val="26"/>
                <w:lang w:eastAsia="en-US"/>
              </w:rPr>
              <w:t>2</w:t>
            </w:r>
          </w:p>
        </w:tc>
        <w:tc>
          <w:tcPr>
            <w:tcW w:w="2551" w:type="dxa"/>
            <w:vMerge w:val="restart"/>
          </w:tcPr>
          <w:p w14:paraId="15529299" w14:textId="77777777" w:rsidR="000E0579" w:rsidRPr="00CD2D17" w:rsidRDefault="000E0579" w:rsidP="000E0579">
            <w:pPr>
              <w:spacing w:after="200" w:line="276" w:lineRule="auto"/>
              <w:jc w:val="center"/>
              <w:rPr>
                <w:rFonts w:eastAsiaTheme="minorHAnsi"/>
                <w:sz w:val="26"/>
                <w:szCs w:val="26"/>
                <w:lang w:eastAsia="en-US"/>
              </w:rPr>
            </w:pPr>
            <w:r w:rsidRPr="00CD2D17">
              <w:rPr>
                <w:rFonts w:asciiTheme="minorHAnsi" w:eastAsiaTheme="minorHAnsi" w:hAnsiTheme="minorHAnsi" w:cstheme="minorBidi"/>
                <w:noProof/>
                <w:sz w:val="26"/>
                <w:szCs w:val="26"/>
              </w:rPr>
              <w:drawing>
                <wp:inline distT="0" distB="0" distL="0" distR="0" wp14:anchorId="6D1F34FF" wp14:editId="727AF8CC">
                  <wp:extent cx="1555844" cy="1862455"/>
                  <wp:effectExtent l="0" t="0" r="6350" b="4445"/>
                  <wp:docPr id="15095634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63499" name="Рисунок 15095634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1720" cy="1929343"/>
                          </a:xfrm>
                          <a:prstGeom prst="rect">
                            <a:avLst/>
                          </a:prstGeom>
                        </pic:spPr>
                      </pic:pic>
                    </a:graphicData>
                  </a:graphic>
                </wp:inline>
              </w:drawing>
            </w:r>
          </w:p>
        </w:tc>
        <w:tc>
          <w:tcPr>
            <w:tcW w:w="2410" w:type="dxa"/>
            <w:vMerge w:val="restart"/>
          </w:tcPr>
          <w:p w14:paraId="1BCEC343" w14:textId="77777777" w:rsidR="000E0579" w:rsidRPr="00CD2D17" w:rsidRDefault="000E0579" w:rsidP="000E0579">
            <w:pPr>
              <w:spacing w:after="200" w:line="276" w:lineRule="auto"/>
              <w:jc w:val="center"/>
              <w:rPr>
                <w:rFonts w:asciiTheme="minorHAnsi" w:eastAsiaTheme="minorHAnsi" w:hAnsiTheme="minorHAnsi" w:cstheme="minorBidi"/>
                <w:sz w:val="26"/>
                <w:szCs w:val="26"/>
                <w:lang w:eastAsia="en-US"/>
              </w:rPr>
            </w:pPr>
            <w:r w:rsidRPr="00CD2D17">
              <w:rPr>
                <w:rFonts w:asciiTheme="minorHAnsi" w:eastAsiaTheme="minorHAnsi" w:hAnsiTheme="minorHAnsi" w:cstheme="minorBidi"/>
                <w:noProof/>
                <w:sz w:val="26"/>
                <w:szCs w:val="26"/>
              </w:rPr>
              <w:drawing>
                <wp:inline distT="0" distB="0" distL="0" distR="0" wp14:anchorId="15EC871B" wp14:editId="1A19B674">
                  <wp:extent cx="1644556" cy="1873975"/>
                  <wp:effectExtent l="0" t="0" r="0" b="0"/>
                  <wp:docPr id="3176045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04514" name="Рисунок 3176045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8455" cy="1946788"/>
                          </a:xfrm>
                          <a:prstGeom prst="rect">
                            <a:avLst/>
                          </a:prstGeom>
                        </pic:spPr>
                      </pic:pic>
                    </a:graphicData>
                  </a:graphic>
                </wp:inline>
              </w:drawing>
            </w:r>
          </w:p>
        </w:tc>
      </w:tr>
      <w:tr w:rsidR="00220897" w:rsidRPr="00CD2D17" w14:paraId="5595D0D3" w14:textId="77777777" w:rsidTr="00220897">
        <w:tc>
          <w:tcPr>
            <w:tcW w:w="815" w:type="dxa"/>
          </w:tcPr>
          <w:p w14:paraId="4F24C57C" w14:textId="77777777" w:rsidR="000E0579" w:rsidRPr="00CD2D17" w:rsidRDefault="000E0579" w:rsidP="000E0579">
            <w:pPr>
              <w:numPr>
                <w:ilvl w:val="0"/>
                <w:numId w:val="8"/>
              </w:numPr>
              <w:spacing w:after="200" w:line="276" w:lineRule="auto"/>
              <w:contextualSpacing/>
              <w:jc w:val="center"/>
              <w:rPr>
                <w:rFonts w:eastAsiaTheme="minorHAnsi"/>
                <w:sz w:val="26"/>
                <w:szCs w:val="26"/>
                <w:lang w:eastAsia="en-US"/>
              </w:rPr>
            </w:pPr>
          </w:p>
        </w:tc>
        <w:tc>
          <w:tcPr>
            <w:tcW w:w="1840" w:type="dxa"/>
          </w:tcPr>
          <w:p w14:paraId="50B8FA91" w14:textId="77777777" w:rsidR="000E0579" w:rsidRPr="00CD2D17" w:rsidRDefault="000E0579" w:rsidP="000E0579">
            <w:pPr>
              <w:spacing w:after="200" w:line="276" w:lineRule="auto"/>
              <w:jc w:val="center"/>
              <w:rPr>
                <w:rFonts w:eastAsiaTheme="minorHAnsi"/>
                <w:sz w:val="26"/>
                <w:szCs w:val="26"/>
                <w:lang w:eastAsia="en-US"/>
              </w:rPr>
            </w:pPr>
            <w:r w:rsidRPr="00CD2D17">
              <w:rPr>
                <w:rFonts w:eastAsiaTheme="minorHAnsi"/>
                <w:sz w:val="26"/>
                <w:szCs w:val="26"/>
                <w:lang w:eastAsia="en-US"/>
              </w:rPr>
              <w:t>Высадка цветов</w:t>
            </w:r>
          </w:p>
        </w:tc>
        <w:tc>
          <w:tcPr>
            <w:tcW w:w="1168" w:type="dxa"/>
          </w:tcPr>
          <w:p w14:paraId="63716251" w14:textId="77777777" w:rsidR="000E0579" w:rsidRPr="00CD2D17" w:rsidRDefault="000E0579" w:rsidP="000E0579">
            <w:pPr>
              <w:spacing w:after="200" w:line="276" w:lineRule="auto"/>
              <w:jc w:val="center"/>
              <w:rPr>
                <w:rFonts w:eastAsiaTheme="minorHAnsi"/>
                <w:sz w:val="26"/>
                <w:szCs w:val="26"/>
                <w:lang w:eastAsia="en-US"/>
              </w:rPr>
            </w:pPr>
            <w:r w:rsidRPr="00CD2D17">
              <w:rPr>
                <w:rFonts w:eastAsiaTheme="minorHAnsi"/>
                <w:sz w:val="26"/>
                <w:szCs w:val="26"/>
                <w:lang w:eastAsia="en-US"/>
              </w:rPr>
              <w:t>1</w:t>
            </w:r>
          </w:p>
        </w:tc>
        <w:tc>
          <w:tcPr>
            <w:tcW w:w="2551" w:type="dxa"/>
            <w:vMerge/>
          </w:tcPr>
          <w:p w14:paraId="0FD5AEDF" w14:textId="77777777" w:rsidR="000E0579" w:rsidRPr="00CD2D17" w:rsidRDefault="000E0579" w:rsidP="000E0579">
            <w:pPr>
              <w:spacing w:after="200" w:line="276" w:lineRule="auto"/>
              <w:jc w:val="center"/>
              <w:rPr>
                <w:rFonts w:eastAsiaTheme="minorHAnsi"/>
                <w:sz w:val="26"/>
                <w:szCs w:val="26"/>
                <w:lang w:eastAsia="en-US"/>
              </w:rPr>
            </w:pPr>
          </w:p>
        </w:tc>
        <w:tc>
          <w:tcPr>
            <w:tcW w:w="2410" w:type="dxa"/>
            <w:vMerge/>
          </w:tcPr>
          <w:p w14:paraId="13A254A4" w14:textId="77777777" w:rsidR="000E0579" w:rsidRPr="00CD2D17" w:rsidRDefault="000E0579" w:rsidP="000E0579">
            <w:pPr>
              <w:spacing w:after="200" w:line="276" w:lineRule="auto"/>
              <w:jc w:val="center"/>
              <w:rPr>
                <w:rFonts w:asciiTheme="minorHAnsi" w:eastAsiaTheme="minorHAnsi" w:hAnsiTheme="minorHAnsi" w:cstheme="minorBidi"/>
                <w:sz w:val="26"/>
                <w:szCs w:val="26"/>
                <w:lang w:eastAsia="en-US"/>
              </w:rPr>
            </w:pPr>
          </w:p>
        </w:tc>
      </w:tr>
      <w:tr w:rsidR="00220897" w:rsidRPr="00CD2D17" w14:paraId="6E8BA8FC" w14:textId="77777777" w:rsidTr="00220897">
        <w:tc>
          <w:tcPr>
            <w:tcW w:w="815" w:type="dxa"/>
          </w:tcPr>
          <w:p w14:paraId="6F78FFCC" w14:textId="77777777" w:rsidR="000E0579" w:rsidRPr="00CD2D17" w:rsidRDefault="000E0579" w:rsidP="000E0579">
            <w:pPr>
              <w:numPr>
                <w:ilvl w:val="0"/>
                <w:numId w:val="8"/>
              </w:numPr>
              <w:spacing w:after="200" w:line="276" w:lineRule="auto"/>
              <w:contextualSpacing/>
              <w:jc w:val="center"/>
              <w:rPr>
                <w:rFonts w:eastAsiaTheme="minorHAnsi"/>
                <w:sz w:val="26"/>
                <w:szCs w:val="26"/>
                <w:lang w:eastAsia="en-US"/>
              </w:rPr>
            </w:pPr>
          </w:p>
        </w:tc>
        <w:tc>
          <w:tcPr>
            <w:tcW w:w="1840" w:type="dxa"/>
          </w:tcPr>
          <w:p w14:paraId="0FFA2A73" w14:textId="77777777" w:rsidR="000E0579" w:rsidRPr="00CD2D17" w:rsidRDefault="000E0579" w:rsidP="000E0579">
            <w:pPr>
              <w:spacing w:after="200" w:line="276" w:lineRule="auto"/>
              <w:jc w:val="center"/>
              <w:rPr>
                <w:rFonts w:eastAsiaTheme="minorHAnsi"/>
                <w:sz w:val="26"/>
                <w:szCs w:val="26"/>
                <w:lang w:eastAsia="en-US"/>
              </w:rPr>
            </w:pPr>
          </w:p>
        </w:tc>
        <w:tc>
          <w:tcPr>
            <w:tcW w:w="1168" w:type="dxa"/>
          </w:tcPr>
          <w:p w14:paraId="0B3B42A4" w14:textId="77777777" w:rsidR="000E0579" w:rsidRPr="00CD2D17" w:rsidRDefault="000E0579" w:rsidP="000E0579">
            <w:pPr>
              <w:spacing w:after="200" w:line="276" w:lineRule="auto"/>
              <w:jc w:val="center"/>
              <w:rPr>
                <w:rFonts w:eastAsiaTheme="minorHAnsi"/>
                <w:sz w:val="26"/>
                <w:szCs w:val="26"/>
                <w:lang w:eastAsia="en-US"/>
              </w:rPr>
            </w:pPr>
          </w:p>
        </w:tc>
        <w:tc>
          <w:tcPr>
            <w:tcW w:w="2551" w:type="dxa"/>
          </w:tcPr>
          <w:p w14:paraId="7B783E47" w14:textId="77777777" w:rsidR="000E0579" w:rsidRPr="00CD2D17" w:rsidRDefault="000E0579" w:rsidP="000E0579">
            <w:pPr>
              <w:spacing w:after="200" w:line="276" w:lineRule="auto"/>
              <w:jc w:val="center"/>
              <w:rPr>
                <w:rFonts w:eastAsiaTheme="minorHAnsi"/>
                <w:sz w:val="26"/>
                <w:szCs w:val="26"/>
                <w:lang w:eastAsia="en-US"/>
              </w:rPr>
            </w:pPr>
          </w:p>
        </w:tc>
        <w:tc>
          <w:tcPr>
            <w:tcW w:w="2410" w:type="dxa"/>
          </w:tcPr>
          <w:p w14:paraId="4EFA2C8B" w14:textId="77777777" w:rsidR="000E0579" w:rsidRPr="00CD2D17" w:rsidRDefault="000E0579" w:rsidP="000E0579">
            <w:pPr>
              <w:spacing w:after="200" w:line="276" w:lineRule="auto"/>
              <w:jc w:val="center"/>
              <w:rPr>
                <w:rFonts w:asciiTheme="minorHAnsi" w:eastAsiaTheme="minorHAnsi" w:hAnsiTheme="minorHAnsi" w:cstheme="minorBidi"/>
                <w:sz w:val="26"/>
                <w:szCs w:val="26"/>
                <w:lang w:eastAsia="en-US"/>
              </w:rPr>
            </w:pPr>
          </w:p>
        </w:tc>
      </w:tr>
      <w:tr w:rsidR="00220897" w:rsidRPr="00CD2D17" w14:paraId="54615811" w14:textId="77777777" w:rsidTr="00220897">
        <w:tc>
          <w:tcPr>
            <w:tcW w:w="815" w:type="dxa"/>
          </w:tcPr>
          <w:p w14:paraId="7EDEB93D" w14:textId="77777777" w:rsidR="000E0579" w:rsidRPr="00CD2D17" w:rsidRDefault="000E0579" w:rsidP="000E0579">
            <w:pPr>
              <w:numPr>
                <w:ilvl w:val="0"/>
                <w:numId w:val="8"/>
              </w:numPr>
              <w:spacing w:after="200" w:line="276" w:lineRule="auto"/>
              <w:contextualSpacing/>
              <w:jc w:val="center"/>
              <w:rPr>
                <w:rFonts w:eastAsiaTheme="minorHAnsi"/>
                <w:sz w:val="26"/>
                <w:szCs w:val="26"/>
                <w:lang w:eastAsia="en-US"/>
              </w:rPr>
            </w:pPr>
          </w:p>
        </w:tc>
        <w:tc>
          <w:tcPr>
            <w:tcW w:w="1840" w:type="dxa"/>
          </w:tcPr>
          <w:p w14:paraId="4175565E" w14:textId="77777777" w:rsidR="000E0579" w:rsidRPr="00CD2D17" w:rsidRDefault="000E0579" w:rsidP="000E0579">
            <w:pPr>
              <w:spacing w:after="200" w:line="276" w:lineRule="auto"/>
              <w:jc w:val="center"/>
              <w:rPr>
                <w:rFonts w:eastAsiaTheme="minorHAnsi"/>
                <w:sz w:val="26"/>
                <w:szCs w:val="26"/>
                <w:lang w:eastAsia="en-US"/>
              </w:rPr>
            </w:pPr>
          </w:p>
        </w:tc>
        <w:tc>
          <w:tcPr>
            <w:tcW w:w="1168" w:type="dxa"/>
          </w:tcPr>
          <w:p w14:paraId="4D7F1BB4" w14:textId="77777777" w:rsidR="000E0579" w:rsidRPr="00CD2D17" w:rsidRDefault="000E0579" w:rsidP="000E0579">
            <w:pPr>
              <w:spacing w:after="200" w:line="276" w:lineRule="auto"/>
              <w:jc w:val="center"/>
              <w:rPr>
                <w:rFonts w:eastAsiaTheme="minorHAnsi"/>
                <w:sz w:val="26"/>
                <w:szCs w:val="26"/>
                <w:lang w:eastAsia="en-US"/>
              </w:rPr>
            </w:pPr>
          </w:p>
        </w:tc>
        <w:tc>
          <w:tcPr>
            <w:tcW w:w="2551" w:type="dxa"/>
          </w:tcPr>
          <w:p w14:paraId="2056B424" w14:textId="77777777" w:rsidR="000E0579" w:rsidRPr="00CD2D17" w:rsidRDefault="000E0579" w:rsidP="000E0579">
            <w:pPr>
              <w:spacing w:after="200" w:line="276" w:lineRule="auto"/>
              <w:jc w:val="center"/>
              <w:rPr>
                <w:rFonts w:eastAsiaTheme="minorHAnsi"/>
                <w:sz w:val="26"/>
                <w:szCs w:val="26"/>
                <w:lang w:eastAsia="en-US"/>
              </w:rPr>
            </w:pPr>
          </w:p>
        </w:tc>
        <w:tc>
          <w:tcPr>
            <w:tcW w:w="2410" w:type="dxa"/>
          </w:tcPr>
          <w:p w14:paraId="39498433" w14:textId="77777777" w:rsidR="000E0579" w:rsidRPr="00CD2D17" w:rsidRDefault="000E0579" w:rsidP="000E0579">
            <w:pPr>
              <w:spacing w:after="200" w:line="276" w:lineRule="auto"/>
              <w:jc w:val="center"/>
              <w:rPr>
                <w:rFonts w:asciiTheme="minorHAnsi" w:eastAsiaTheme="minorHAnsi" w:hAnsiTheme="minorHAnsi" w:cstheme="minorBidi"/>
                <w:sz w:val="26"/>
                <w:szCs w:val="26"/>
                <w:lang w:eastAsia="en-US"/>
              </w:rPr>
            </w:pPr>
          </w:p>
        </w:tc>
      </w:tr>
    </w:tbl>
    <w:p w14:paraId="4345F044" w14:textId="77777777" w:rsidR="000E0579" w:rsidRPr="000E0579" w:rsidRDefault="000E0579" w:rsidP="000E0579">
      <w:pPr>
        <w:spacing w:after="200"/>
        <w:rPr>
          <w:rFonts w:eastAsiaTheme="minorHAnsi"/>
          <w:sz w:val="28"/>
          <w:szCs w:val="28"/>
          <w:lang w:eastAsia="en-US"/>
        </w:rPr>
      </w:pPr>
    </w:p>
    <w:p w14:paraId="7CD4E8D3" w14:textId="59EA628F" w:rsidR="00FD6F59" w:rsidRPr="000E0579" w:rsidRDefault="00FD6F59" w:rsidP="007C5F02">
      <w:pPr>
        <w:widowControl w:val="0"/>
        <w:tabs>
          <w:tab w:val="left" w:pos="1035"/>
        </w:tabs>
        <w:autoSpaceDE w:val="0"/>
        <w:autoSpaceDN w:val="0"/>
        <w:ind w:firstLine="540"/>
        <w:jc w:val="both"/>
        <w:outlineLvl w:val="2"/>
        <w:rPr>
          <w:rFonts w:eastAsia="MS Mincho"/>
          <w:kern w:val="2"/>
          <w:sz w:val="26"/>
          <w:szCs w:val="26"/>
          <w:lang w:eastAsia="en-US"/>
          <w14:ligatures w14:val="standardContextual"/>
        </w:rPr>
      </w:pPr>
    </w:p>
    <w:p w14:paraId="0FD3FBCB" w14:textId="587D91CE" w:rsidR="00FD6F59" w:rsidRPr="000E0579" w:rsidRDefault="00FD6F59" w:rsidP="007C5F02">
      <w:pPr>
        <w:widowControl w:val="0"/>
        <w:tabs>
          <w:tab w:val="left" w:pos="1035"/>
        </w:tabs>
        <w:autoSpaceDE w:val="0"/>
        <w:autoSpaceDN w:val="0"/>
        <w:ind w:firstLine="540"/>
        <w:jc w:val="both"/>
        <w:outlineLvl w:val="2"/>
        <w:rPr>
          <w:rFonts w:eastAsia="MS Mincho"/>
          <w:kern w:val="2"/>
          <w:sz w:val="26"/>
          <w:szCs w:val="26"/>
          <w:lang w:eastAsia="en-US"/>
          <w14:ligatures w14:val="standardContextual"/>
        </w:rPr>
      </w:pPr>
    </w:p>
    <w:p w14:paraId="644F6D2A" w14:textId="071D6D06" w:rsidR="00FD6F59" w:rsidRPr="000E0579" w:rsidRDefault="00FD6F59" w:rsidP="007C5F02">
      <w:pPr>
        <w:widowControl w:val="0"/>
        <w:tabs>
          <w:tab w:val="left" w:pos="1035"/>
        </w:tabs>
        <w:autoSpaceDE w:val="0"/>
        <w:autoSpaceDN w:val="0"/>
        <w:ind w:firstLine="540"/>
        <w:jc w:val="both"/>
        <w:outlineLvl w:val="2"/>
        <w:rPr>
          <w:rFonts w:eastAsia="MS Mincho"/>
          <w:kern w:val="2"/>
          <w:sz w:val="26"/>
          <w:szCs w:val="26"/>
          <w:lang w:eastAsia="en-US"/>
          <w14:ligatures w14:val="standardContextual"/>
        </w:rPr>
      </w:pPr>
    </w:p>
    <w:sectPr w:rsidR="00FD6F59" w:rsidRPr="000E0579" w:rsidSect="005F3366">
      <w:headerReference w:type="default" r:id="rId18"/>
      <w:headerReference w:type="first" r:id="rId19"/>
      <w:pgSz w:w="11906" w:h="16838"/>
      <w:pgMar w:top="1134" w:right="567" w:bottom="1134" w:left="25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6BF69" w14:textId="77777777" w:rsidR="00E05D73" w:rsidRDefault="00E05D73" w:rsidP="00BD6D81">
      <w:r>
        <w:separator/>
      </w:r>
    </w:p>
  </w:endnote>
  <w:endnote w:type="continuationSeparator" w:id="0">
    <w:p w14:paraId="08CEE84F" w14:textId="77777777" w:rsidR="00E05D73" w:rsidRDefault="00E05D73" w:rsidP="00BD6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BoldMT">
    <w:altName w:val="Times New Roman"/>
    <w:charset w:val="CC"/>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208425"/>
      <w:docPartObj>
        <w:docPartGallery w:val="Page Numbers (Bottom of Page)"/>
        <w:docPartUnique/>
      </w:docPartObj>
    </w:sdtPr>
    <w:sdtContent>
      <w:p w14:paraId="48FFA024" w14:textId="0834A291" w:rsidR="00E05D73" w:rsidRDefault="00E05D73">
        <w:pPr>
          <w:pStyle w:val="ae"/>
          <w:jc w:val="right"/>
        </w:pPr>
        <w:r>
          <w:fldChar w:fldCharType="begin"/>
        </w:r>
        <w:r>
          <w:instrText>PAGE   \* MERGEFORMAT</w:instrText>
        </w:r>
        <w:r>
          <w:fldChar w:fldCharType="separate"/>
        </w:r>
        <w:r w:rsidR="005867FA">
          <w:rPr>
            <w:noProof/>
          </w:rPr>
          <w:t>7</w:t>
        </w:r>
        <w:r>
          <w:fldChar w:fldCharType="end"/>
        </w:r>
      </w:p>
    </w:sdtContent>
  </w:sdt>
  <w:p w14:paraId="16A208A9" w14:textId="0D8D72C9" w:rsidR="00E05D73" w:rsidRDefault="00E05D73" w:rsidP="0036739A">
    <w:pPr>
      <w:pStyle w:val="ae"/>
      <w:tabs>
        <w:tab w:val="clear" w:pos="4677"/>
        <w:tab w:val="clear" w:pos="9355"/>
        <w:tab w:val="left" w:pos="70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31BDF" w14:textId="77777777" w:rsidR="00E05D73" w:rsidRDefault="00E05D73" w:rsidP="00BD6D81">
      <w:r>
        <w:separator/>
      </w:r>
    </w:p>
  </w:footnote>
  <w:footnote w:type="continuationSeparator" w:id="0">
    <w:p w14:paraId="42A7D4E4" w14:textId="77777777" w:rsidR="00E05D73" w:rsidRDefault="00E05D73" w:rsidP="00BD6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F548E" w14:textId="0019E4A2" w:rsidR="00E05D73" w:rsidRDefault="00E05D73">
    <w:pPr>
      <w:pStyle w:val="ac"/>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DD3A7" w14:textId="5F11A5E5" w:rsidR="00E05D73" w:rsidRPr="00E11617" w:rsidRDefault="00E05D73" w:rsidP="00CC2825">
    <w:pPr>
      <w:pStyle w:val="ac"/>
      <w:jc w:val="right"/>
      <w:rPr>
        <w:color w:val="FF0000"/>
        <w:sz w:val="28"/>
        <w:szCs w:val="28"/>
      </w:rPr>
    </w:pPr>
    <w:r>
      <w:tab/>
    </w:r>
    <w:r>
      <w:tab/>
    </w:r>
  </w:p>
  <w:p w14:paraId="5EED620B" w14:textId="77777777" w:rsidR="00E05D73" w:rsidRDefault="00E05D73">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628FF" w14:textId="7B861735" w:rsidR="00E05D73" w:rsidRPr="00CC2825" w:rsidRDefault="00E05D73" w:rsidP="00CC2825">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95025"/>
    <w:multiLevelType w:val="multilevel"/>
    <w:tmpl w:val="514424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9562653"/>
    <w:multiLevelType w:val="multilevel"/>
    <w:tmpl w:val="278EED70"/>
    <w:lvl w:ilvl="0">
      <w:start w:val="1"/>
      <w:numFmt w:val="russianLower"/>
      <w:suff w:val="space"/>
      <w:lvlText w:val="%1)"/>
      <w:lvlJc w:val="left"/>
      <w:pPr>
        <w:ind w:left="0" w:firstLine="1224"/>
      </w:pPr>
      <w:rPr>
        <w:rFonts w:hint="default"/>
      </w:rPr>
    </w:lvl>
    <w:lvl w:ilvl="1">
      <w:start w:val="1"/>
      <w:numFmt w:val="decimal"/>
      <w:lvlText w:val="%1.%2."/>
      <w:lvlJc w:val="left"/>
      <w:pPr>
        <w:ind w:left="2016" w:hanging="432"/>
      </w:pPr>
      <w:rPr>
        <w:rFonts w:hint="default"/>
      </w:rPr>
    </w:lvl>
    <w:lvl w:ilvl="2">
      <w:start w:val="1"/>
      <w:numFmt w:val="decimal"/>
      <w:lvlText w:val="%1.%2.%3."/>
      <w:lvlJc w:val="left"/>
      <w:pPr>
        <w:ind w:left="2448" w:hanging="504"/>
      </w:pPr>
      <w:rPr>
        <w:rFonts w:hint="default"/>
        <w:b w:val="0"/>
      </w:rPr>
    </w:lvl>
    <w:lvl w:ilvl="3">
      <w:start w:val="1"/>
      <w:numFmt w:val="decimal"/>
      <w:lvlText w:val="%1.%2.%3.%4."/>
      <w:lvlJc w:val="left"/>
      <w:pPr>
        <w:ind w:left="2952" w:hanging="648"/>
      </w:pPr>
      <w:rPr>
        <w:rFonts w:hint="default"/>
      </w:rPr>
    </w:lvl>
    <w:lvl w:ilvl="4">
      <w:start w:val="1"/>
      <w:numFmt w:val="decimal"/>
      <w:lvlText w:val="%1.%2.%3.%4.%5."/>
      <w:lvlJc w:val="left"/>
      <w:pPr>
        <w:ind w:left="3456" w:hanging="792"/>
      </w:pPr>
      <w:rPr>
        <w:rFonts w:hint="default"/>
      </w:rPr>
    </w:lvl>
    <w:lvl w:ilvl="5">
      <w:start w:val="1"/>
      <w:numFmt w:val="decimal"/>
      <w:lvlText w:val="%1.%2.%3.%4.%5.%6."/>
      <w:lvlJc w:val="left"/>
      <w:pPr>
        <w:ind w:left="3960" w:hanging="936"/>
      </w:pPr>
      <w:rPr>
        <w:rFonts w:hint="default"/>
      </w:rPr>
    </w:lvl>
    <w:lvl w:ilvl="6">
      <w:start w:val="1"/>
      <w:numFmt w:val="decimal"/>
      <w:lvlText w:val="%1.%2.%3.%4.%5.%6.%7."/>
      <w:lvlJc w:val="left"/>
      <w:pPr>
        <w:ind w:left="4464" w:hanging="1080"/>
      </w:pPr>
      <w:rPr>
        <w:rFonts w:hint="default"/>
      </w:rPr>
    </w:lvl>
    <w:lvl w:ilvl="7">
      <w:start w:val="1"/>
      <w:numFmt w:val="decimal"/>
      <w:lvlText w:val="%1.%2.%3.%4.%5.%6.%7.%8."/>
      <w:lvlJc w:val="left"/>
      <w:pPr>
        <w:ind w:left="4968" w:hanging="1224"/>
      </w:pPr>
      <w:rPr>
        <w:rFonts w:hint="default"/>
      </w:rPr>
    </w:lvl>
    <w:lvl w:ilvl="8">
      <w:start w:val="1"/>
      <w:numFmt w:val="decimal"/>
      <w:lvlText w:val="%1.%2.%3.%4.%5.%6.%7.%8.%9."/>
      <w:lvlJc w:val="left"/>
      <w:pPr>
        <w:ind w:left="5544" w:hanging="1440"/>
      </w:pPr>
      <w:rPr>
        <w:rFonts w:hint="default"/>
      </w:rPr>
    </w:lvl>
  </w:abstractNum>
  <w:abstractNum w:abstractNumId="2" w15:restartNumberingAfterBreak="0">
    <w:nsid w:val="24CF57C6"/>
    <w:multiLevelType w:val="hybridMultilevel"/>
    <w:tmpl w:val="2E1C6C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4839042B"/>
    <w:multiLevelType w:val="multilevel"/>
    <w:tmpl w:val="89DAEF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0AF2055"/>
    <w:multiLevelType w:val="hybridMultilevel"/>
    <w:tmpl w:val="3FC49C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6B1B31CA"/>
    <w:multiLevelType w:val="multilevel"/>
    <w:tmpl w:val="F76CB26C"/>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3828"/>
      </w:pPr>
      <w:rPr>
        <w:rFonts w:hint="default"/>
      </w:rPr>
    </w:lvl>
    <w:lvl w:ilvl="2">
      <w:start w:val="1"/>
      <w:numFmt w:val="decimal"/>
      <w:suff w:val="space"/>
      <w:lvlText w:val="%1.%2.%3."/>
      <w:lvlJc w:val="left"/>
      <w:pPr>
        <w:ind w:left="0" w:firstLine="710"/>
      </w:pPr>
      <w:rPr>
        <w:rFonts w:hint="default"/>
        <w:b w:val="0"/>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BEF73FD"/>
    <w:multiLevelType w:val="multilevel"/>
    <w:tmpl w:val="09A429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4"/>
  </w:num>
  <w:num w:numId="3">
    <w:abstractNumId w:val="5"/>
  </w:num>
  <w:num w:numId="4">
    <w:abstractNumId w:val="3"/>
  </w:num>
  <w:num w:numId="5">
    <w:abstractNumId w:val="1"/>
  </w:num>
  <w:num w:numId="6">
    <w:abstractNumId w:val="5"/>
    <w:lvlOverride w:ilvl="0">
      <w:lvl w:ilvl="0">
        <w:start w:val="1"/>
        <w:numFmt w:val="decimal"/>
        <w:suff w:val="space"/>
        <w:lvlText w:val="%1."/>
        <w:lvlJc w:val="left"/>
        <w:pPr>
          <w:ind w:left="6740" w:hanging="360"/>
        </w:pPr>
        <w:rPr>
          <w:rFonts w:hint="default"/>
        </w:rPr>
      </w:lvl>
    </w:lvlOverride>
    <w:lvlOverride w:ilvl="1">
      <w:lvl w:ilvl="1">
        <w:start w:val="1"/>
        <w:numFmt w:val="decimal"/>
        <w:suff w:val="space"/>
        <w:lvlText w:val="%1.%2."/>
        <w:lvlJc w:val="left"/>
        <w:pPr>
          <w:ind w:left="0" w:firstLine="360"/>
        </w:pPr>
        <w:rPr>
          <w:rFonts w:hint="default"/>
        </w:rPr>
      </w:lvl>
    </w:lvlOverride>
    <w:lvlOverride w:ilvl="2">
      <w:lvl w:ilvl="2">
        <w:start w:val="1"/>
        <w:numFmt w:val="decimal"/>
        <w:suff w:val="space"/>
        <w:lvlText w:val="%1.%2.%3."/>
        <w:lvlJc w:val="left"/>
        <w:pPr>
          <w:ind w:left="0" w:firstLine="710"/>
        </w:pPr>
        <w:rPr>
          <w:rFonts w:hint="default"/>
          <w:b w:val="0"/>
        </w:rPr>
      </w:lvl>
    </w:lvlOverride>
    <w:lvlOverride w:ilvl="3">
      <w:lvl w:ilvl="3">
        <w:start w:val="1"/>
        <w:numFmt w:val="decimal"/>
        <w:suff w:val="space"/>
        <w:lvlText w:val="%1.%2.%3.%4."/>
        <w:lvlJc w:val="left"/>
        <w:pPr>
          <w:ind w:left="0" w:firstLine="709"/>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6"/>
  </w:num>
  <w:num w:numId="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4E7"/>
    <w:rsid w:val="00000257"/>
    <w:rsid w:val="00000C38"/>
    <w:rsid w:val="00000CA3"/>
    <w:rsid w:val="00000D5B"/>
    <w:rsid w:val="000011B6"/>
    <w:rsid w:val="0000261F"/>
    <w:rsid w:val="00002F97"/>
    <w:rsid w:val="000031B7"/>
    <w:rsid w:val="000036A0"/>
    <w:rsid w:val="000036A5"/>
    <w:rsid w:val="000037F3"/>
    <w:rsid w:val="00005CAD"/>
    <w:rsid w:val="00006C75"/>
    <w:rsid w:val="00011344"/>
    <w:rsid w:val="00012E2D"/>
    <w:rsid w:val="00014A44"/>
    <w:rsid w:val="00015A6A"/>
    <w:rsid w:val="00023505"/>
    <w:rsid w:val="00026342"/>
    <w:rsid w:val="00027C49"/>
    <w:rsid w:val="0003006A"/>
    <w:rsid w:val="000315F7"/>
    <w:rsid w:val="000318F7"/>
    <w:rsid w:val="0003243D"/>
    <w:rsid w:val="0003481C"/>
    <w:rsid w:val="00034C80"/>
    <w:rsid w:val="000373FC"/>
    <w:rsid w:val="0004147F"/>
    <w:rsid w:val="00041705"/>
    <w:rsid w:val="00042087"/>
    <w:rsid w:val="00042256"/>
    <w:rsid w:val="00044232"/>
    <w:rsid w:val="00047056"/>
    <w:rsid w:val="00052728"/>
    <w:rsid w:val="00054A7A"/>
    <w:rsid w:val="000608D9"/>
    <w:rsid w:val="00062CB1"/>
    <w:rsid w:val="00063615"/>
    <w:rsid w:val="0006362C"/>
    <w:rsid w:val="000656AF"/>
    <w:rsid w:val="0006728E"/>
    <w:rsid w:val="00071F90"/>
    <w:rsid w:val="00072A91"/>
    <w:rsid w:val="0007507E"/>
    <w:rsid w:val="00077605"/>
    <w:rsid w:val="0008101A"/>
    <w:rsid w:val="00083966"/>
    <w:rsid w:val="0008544A"/>
    <w:rsid w:val="000866EE"/>
    <w:rsid w:val="0009009A"/>
    <w:rsid w:val="00091B9F"/>
    <w:rsid w:val="00092AB5"/>
    <w:rsid w:val="00092F65"/>
    <w:rsid w:val="000939D2"/>
    <w:rsid w:val="0009480C"/>
    <w:rsid w:val="000966F8"/>
    <w:rsid w:val="000977BF"/>
    <w:rsid w:val="000A0550"/>
    <w:rsid w:val="000A09E9"/>
    <w:rsid w:val="000A0FDE"/>
    <w:rsid w:val="000A1D78"/>
    <w:rsid w:val="000A67CD"/>
    <w:rsid w:val="000A701E"/>
    <w:rsid w:val="000A7E82"/>
    <w:rsid w:val="000B1222"/>
    <w:rsid w:val="000B4D09"/>
    <w:rsid w:val="000C21E8"/>
    <w:rsid w:val="000C487F"/>
    <w:rsid w:val="000C49CC"/>
    <w:rsid w:val="000C6CD3"/>
    <w:rsid w:val="000D094D"/>
    <w:rsid w:val="000D2229"/>
    <w:rsid w:val="000D2550"/>
    <w:rsid w:val="000D274F"/>
    <w:rsid w:val="000D3882"/>
    <w:rsid w:val="000D7F3B"/>
    <w:rsid w:val="000E0232"/>
    <w:rsid w:val="000E0579"/>
    <w:rsid w:val="000E08B1"/>
    <w:rsid w:val="000E11F1"/>
    <w:rsid w:val="000E1A5C"/>
    <w:rsid w:val="000E3CD7"/>
    <w:rsid w:val="000F0569"/>
    <w:rsid w:val="000F1EFA"/>
    <w:rsid w:val="000F3108"/>
    <w:rsid w:val="000F374B"/>
    <w:rsid w:val="000F42D8"/>
    <w:rsid w:val="000F4C06"/>
    <w:rsid w:val="000F7C9F"/>
    <w:rsid w:val="001009C9"/>
    <w:rsid w:val="001029CE"/>
    <w:rsid w:val="0010454B"/>
    <w:rsid w:val="00105628"/>
    <w:rsid w:val="00105A32"/>
    <w:rsid w:val="00105E94"/>
    <w:rsid w:val="001063E1"/>
    <w:rsid w:val="00107A0D"/>
    <w:rsid w:val="00112AB7"/>
    <w:rsid w:val="001262FF"/>
    <w:rsid w:val="00127BD8"/>
    <w:rsid w:val="001334F8"/>
    <w:rsid w:val="0013368F"/>
    <w:rsid w:val="00137260"/>
    <w:rsid w:val="001378FF"/>
    <w:rsid w:val="00143E3D"/>
    <w:rsid w:val="00144CD5"/>
    <w:rsid w:val="00146B40"/>
    <w:rsid w:val="00147D3B"/>
    <w:rsid w:val="00150048"/>
    <w:rsid w:val="00150DBF"/>
    <w:rsid w:val="001533B9"/>
    <w:rsid w:val="00153467"/>
    <w:rsid w:val="00154DBA"/>
    <w:rsid w:val="00156CE9"/>
    <w:rsid w:val="00157470"/>
    <w:rsid w:val="00157490"/>
    <w:rsid w:val="00160025"/>
    <w:rsid w:val="00164470"/>
    <w:rsid w:val="0016607D"/>
    <w:rsid w:val="001662BC"/>
    <w:rsid w:val="00166918"/>
    <w:rsid w:val="001669B5"/>
    <w:rsid w:val="001674F1"/>
    <w:rsid w:val="00167D8B"/>
    <w:rsid w:val="00171429"/>
    <w:rsid w:val="0017281F"/>
    <w:rsid w:val="0017460C"/>
    <w:rsid w:val="001779DE"/>
    <w:rsid w:val="001814B4"/>
    <w:rsid w:val="00181EC1"/>
    <w:rsid w:val="00182185"/>
    <w:rsid w:val="00182987"/>
    <w:rsid w:val="0018454C"/>
    <w:rsid w:val="00184F91"/>
    <w:rsid w:val="0018543B"/>
    <w:rsid w:val="00185870"/>
    <w:rsid w:val="0018589F"/>
    <w:rsid w:val="00185E46"/>
    <w:rsid w:val="00187D90"/>
    <w:rsid w:val="001935AE"/>
    <w:rsid w:val="00193930"/>
    <w:rsid w:val="00195456"/>
    <w:rsid w:val="0019687D"/>
    <w:rsid w:val="001A211B"/>
    <w:rsid w:val="001A36DE"/>
    <w:rsid w:val="001A38D2"/>
    <w:rsid w:val="001A3E42"/>
    <w:rsid w:val="001A4D48"/>
    <w:rsid w:val="001A7BFE"/>
    <w:rsid w:val="001B188F"/>
    <w:rsid w:val="001B4694"/>
    <w:rsid w:val="001B4F4D"/>
    <w:rsid w:val="001B595F"/>
    <w:rsid w:val="001B5BA0"/>
    <w:rsid w:val="001B604A"/>
    <w:rsid w:val="001C08D4"/>
    <w:rsid w:val="001C19CC"/>
    <w:rsid w:val="001C1B6A"/>
    <w:rsid w:val="001C2350"/>
    <w:rsid w:val="001C2A3D"/>
    <w:rsid w:val="001C47EE"/>
    <w:rsid w:val="001C66D5"/>
    <w:rsid w:val="001D0927"/>
    <w:rsid w:val="001D092F"/>
    <w:rsid w:val="001D1D9A"/>
    <w:rsid w:val="001D385C"/>
    <w:rsid w:val="001D5479"/>
    <w:rsid w:val="001D5984"/>
    <w:rsid w:val="001D74E6"/>
    <w:rsid w:val="001D7A9B"/>
    <w:rsid w:val="001D7D6F"/>
    <w:rsid w:val="001E02C4"/>
    <w:rsid w:val="001E1361"/>
    <w:rsid w:val="001E14F4"/>
    <w:rsid w:val="001E26EE"/>
    <w:rsid w:val="001E2C09"/>
    <w:rsid w:val="001E328E"/>
    <w:rsid w:val="001E5A88"/>
    <w:rsid w:val="001E5E1F"/>
    <w:rsid w:val="001F32E3"/>
    <w:rsid w:val="001F5E46"/>
    <w:rsid w:val="002007E5"/>
    <w:rsid w:val="00200B57"/>
    <w:rsid w:val="00201088"/>
    <w:rsid w:val="00201992"/>
    <w:rsid w:val="00204476"/>
    <w:rsid w:val="0020452A"/>
    <w:rsid w:val="002045D3"/>
    <w:rsid w:val="0020647C"/>
    <w:rsid w:val="002074B7"/>
    <w:rsid w:val="002079D0"/>
    <w:rsid w:val="00207F1C"/>
    <w:rsid w:val="0021324C"/>
    <w:rsid w:val="002154BC"/>
    <w:rsid w:val="002154DE"/>
    <w:rsid w:val="00216F26"/>
    <w:rsid w:val="00217EF0"/>
    <w:rsid w:val="00220897"/>
    <w:rsid w:val="00221C49"/>
    <w:rsid w:val="00222E90"/>
    <w:rsid w:val="00223473"/>
    <w:rsid w:val="00225226"/>
    <w:rsid w:val="002257BD"/>
    <w:rsid w:val="00227995"/>
    <w:rsid w:val="00231B52"/>
    <w:rsid w:val="00232902"/>
    <w:rsid w:val="002333CE"/>
    <w:rsid w:val="00233F73"/>
    <w:rsid w:val="002343ED"/>
    <w:rsid w:val="002350B0"/>
    <w:rsid w:val="0023597B"/>
    <w:rsid w:val="0024258C"/>
    <w:rsid w:val="002434CD"/>
    <w:rsid w:val="00244817"/>
    <w:rsid w:val="0024653F"/>
    <w:rsid w:val="002465CF"/>
    <w:rsid w:val="002506CB"/>
    <w:rsid w:val="00250EBF"/>
    <w:rsid w:val="0025406F"/>
    <w:rsid w:val="002542E9"/>
    <w:rsid w:val="002560AB"/>
    <w:rsid w:val="0026206E"/>
    <w:rsid w:val="00263B68"/>
    <w:rsid w:val="002672C3"/>
    <w:rsid w:val="00270A7F"/>
    <w:rsid w:val="00270B34"/>
    <w:rsid w:val="002712E9"/>
    <w:rsid w:val="0027328F"/>
    <w:rsid w:val="00273C66"/>
    <w:rsid w:val="00274BCA"/>
    <w:rsid w:val="00275792"/>
    <w:rsid w:val="00275F5E"/>
    <w:rsid w:val="00281708"/>
    <w:rsid w:val="002824EC"/>
    <w:rsid w:val="00282AC1"/>
    <w:rsid w:val="0028582C"/>
    <w:rsid w:val="00285D5D"/>
    <w:rsid w:val="0028623A"/>
    <w:rsid w:val="00291739"/>
    <w:rsid w:val="002917C4"/>
    <w:rsid w:val="002921E3"/>
    <w:rsid w:val="00292940"/>
    <w:rsid w:val="00294BB2"/>
    <w:rsid w:val="00297544"/>
    <w:rsid w:val="002A1674"/>
    <w:rsid w:val="002A1725"/>
    <w:rsid w:val="002A24C9"/>
    <w:rsid w:val="002A27D5"/>
    <w:rsid w:val="002A371C"/>
    <w:rsid w:val="002A48C3"/>
    <w:rsid w:val="002A4927"/>
    <w:rsid w:val="002A4AE6"/>
    <w:rsid w:val="002A5D98"/>
    <w:rsid w:val="002A63BF"/>
    <w:rsid w:val="002A6CB6"/>
    <w:rsid w:val="002B0D17"/>
    <w:rsid w:val="002B10AF"/>
    <w:rsid w:val="002B16CB"/>
    <w:rsid w:val="002B37C5"/>
    <w:rsid w:val="002B49A0"/>
    <w:rsid w:val="002B4B3B"/>
    <w:rsid w:val="002B6933"/>
    <w:rsid w:val="002B7A23"/>
    <w:rsid w:val="002B7C86"/>
    <w:rsid w:val="002C2C77"/>
    <w:rsid w:val="002C2F35"/>
    <w:rsid w:val="002C7EE5"/>
    <w:rsid w:val="002D0BAF"/>
    <w:rsid w:val="002D1672"/>
    <w:rsid w:val="002D214A"/>
    <w:rsid w:val="002D27AD"/>
    <w:rsid w:val="002D2F2B"/>
    <w:rsid w:val="002D31A6"/>
    <w:rsid w:val="002D5593"/>
    <w:rsid w:val="002D65F5"/>
    <w:rsid w:val="002D6C67"/>
    <w:rsid w:val="002D7DE5"/>
    <w:rsid w:val="002E05DD"/>
    <w:rsid w:val="002E0A30"/>
    <w:rsid w:val="002E2293"/>
    <w:rsid w:val="002E2483"/>
    <w:rsid w:val="002E3A18"/>
    <w:rsid w:val="002E4105"/>
    <w:rsid w:val="002E4ABC"/>
    <w:rsid w:val="002E6ABA"/>
    <w:rsid w:val="002E751C"/>
    <w:rsid w:val="002E7AA3"/>
    <w:rsid w:val="002E7EFD"/>
    <w:rsid w:val="002F0080"/>
    <w:rsid w:val="002F10D2"/>
    <w:rsid w:val="002F29BB"/>
    <w:rsid w:val="002F2CC1"/>
    <w:rsid w:val="002F3809"/>
    <w:rsid w:val="002F527B"/>
    <w:rsid w:val="002F5D93"/>
    <w:rsid w:val="002F646E"/>
    <w:rsid w:val="002F7936"/>
    <w:rsid w:val="002F7C23"/>
    <w:rsid w:val="00300B6E"/>
    <w:rsid w:val="00302876"/>
    <w:rsid w:val="00302B55"/>
    <w:rsid w:val="0030397E"/>
    <w:rsid w:val="003064B5"/>
    <w:rsid w:val="0030656F"/>
    <w:rsid w:val="00306D2B"/>
    <w:rsid w:val="003073DE"/>
    <w:rsid w:val="00310A80"/>
    <w:rsid w:val="00312B31"/>
    <w:rsid w:val="00313DAF"/>
    <w:rsid w:val="003144A9"/>
    <w:rsid w:val="00315A1D"/>
    <w:rsid w:val="00316613"/>
    <w:rsid w:val="00317260"/>
    <w:rsid w:val="00317793"/>
    <w:rsid w:val="00317D8E"/>
    <w:rsid w:val="00320C98"/>
    <w:rsid w:val="0032129F"/>
    <w:rsid w:val="00321646"/>
    <w:rsid w:val="00323FFF"/>
    <w:rsid w:val="003248DE"/>
    <w:rsid w:val="00326DFC"/>
    <w:rsid w:val="003270D5"/>
    <w:rsid w:val="00330CFA"/>
    <w:rsid w:val="003312DA"/>
    <w:rsid w:val="003316C1"/>
    <w:rsid w:val="00331D0D"/>
    <w:rsid w:val="003320E1"/>
    <w:rsid w:val="00332D1F"/>
    <w:rsid w:val="00333E56"/>
    <w:rsid w:val="00336DFC"/>
    <w:rsid w:val="00337665"/>
    <w:rsid w:val="00337EBB"/>
    <w:rsid w:val="00340728"/>
    <w:rsid w:val="00341D9C"/>
    <w:rsid w:val="00342708"/>
    <w:rsid w:val="00342B7F"/>
    <w:rsid w:val="003447F7"/>
    <w:rsid w:val="00345122"/>
    <w:rsid w:val="00345153"/>
    <w:rsid w:val="0034529D"/>
    <w:rsid w:val="003459B0"/>
    <w:rsid w:val="00345BA9"/>
    <w:rsid w:val="003532E0"/>
    <w:rsid w:val="00354B67"/>
    <w:rsid w:val="00355BD8"/>
    <w:rsid w:val="0035660C"/>
    <w:rsid w:val="003615E5"/>
    <w:rsid w:val="003650F1"/>
    <w:rsid w:val="00365AC0"/>
    <w:rsid w:val="0036739A"/>
    <w:rsid w:val="00370900"/>
    <w:rsid w:val="00370E3C"/>
    <w:rsid w:val="00370FDA"/>
    <w:rsid w:val="003735F0"/>
    <w:rsid w:val="003751C3"/>
    <w:rsid w:val="00376D7B"/>
    <w:rsid w:val="003821AF"/>
    <w:rsid w:val="00382397"/>
    <w:rsid w:val="0038287E"/>
    <w:rsid w:val="0038339F"/>
    <w:rsid w:val="00384382"/>
    <w:rsid w:val="003856FB"/>
    <w:rsid w:val="00385EAC"/>
    <w:rsid w:val="003876E5"/>
    <w:rsid w:val="00390AA9"/>
    <w:rsid w:val="00394245"/>
    <w:rsid w:val="003960C9"/>
    <w:rsid w:val="00396895"/>
    <w:rsid w:val="003A15A3"/>
    <w:rsid w:val="003A16F7"/>
    <w:rsid w:val="003A47BB"/>
    <w:rsid w:val="003B2451"/>
    <w:rsid w:val="003B3C9F"/>
    <w:rsid w:val="003B3FB0"/>
    <w:rsid w:val="003B5C48"/>
    <w:rsid w:val="003B6DE8"/>
    <w:rsid w:val="003B7CB1"/>
    <w:rsid w:val="003C20E3"/>
    <w:rsid w:val="003C2E01"/>
    <w:rsid w:val="003C3E0A"/>
    <w:rsid w:val="003C710F"/>
    <w:rsid w:val="003D247A"/>
    <w:rsid w:val="003D26E0"/>
    <w:rsid w:val="003D2ADC"/>
    <w:rsid w:val="003D3A84"/>
    <w:rsid w:val="003D43F6"/>
    <w:rsid w:val="003D5505"/>
    <w:rsid w:val="003D58D9"/>
    <w:rsid w:val="003D5A2F"/>
    <w:rsid w:val="003D73E9"/>
    <w:rsid w:val="003E055E"/>
    <w:rsid w:val="003E0ABB"/>
    <w:rsid w:val="003E0E26"/>
    <w:rsid w:val="003E173C"/>
    <w:rsid w:val="003E2756"/>
    <w:rsid w:val="003E2A0A"/>
    <w:rsid w:val="003E2E1C"/>
    <w:rsid w:val="003E3EBF"/>
    <w:rsid w:val="003E4AB6"/>
    <w:rsid w:val="003F19E8"/>
    <w:rsid w:val="003F3EFD"/>
    <w:rsid w:val="003F4344"/>
    <w:rsid w:val="003F4492"/>
    <w:rsid w:val="003F4728"/>
    <w:rsid w:val="003F49EC"/>
    <w:rsid w:val="003F587E"/>
    <w:rsid w:val="00400138"/>
    <w:rsid w:val="00400CA3"/>
    <w:rsid w:val="004027AA"/>
    <w:rsid w:val="00405334"/>
    <w:rsid w:val="00407264"/>
    <w:rsid w:val="00407539"/>
    <w:rsid w:val="00410D1C"/>
    <w:rsid w:val="00412BF6"/>
    <w:rsid w:val="00413775"/>
    <w:rsid w:val="00414E06"/>
    <w:rsid w:val="00415564"/>
    <w:rsid w:val="00416FA7"/>
    <w:rsid w:val="00417523"/>
    <w:rsid w:val="004176F6"/>
    <w:rsid w:val="00420324"/>
    <w:rsid w:val="004226F1"/>
    <w:rsid w:val="00423DE4"/>
    <w:rsid w:val="00426E3C"/>
    <w:rsid w:val="004272DE"/>
    <w:rsid w:val="00427318"/>
    <w:rsid w:val="00427700"/>
    <w:rsid w:val="004300B0"/>
    <w:rsid w:val="00431785"/>
    <w:rsid w:val="004318A5"/>
    <w:rsid w:val="00433805"/>
    <w:rsid w:val="00433E4C"/>
    <w:rsid w:val="0043438A"/>
    <w:rsid w:val="00435544"/>
    <w:rsid w:val="00437809"/>
    <w:rsid w:val="004427E1"/>
    <w:rsid w:val="00442C75"/>
    <w:rsid w:val="00442FCB"/>
    <w:rsid w:val="00444B65"/>
    <w:rsid w:val="0044679B"/>
    <w:rsid w:val="0045040D"/>
    <w:rsid w:val="00450E33"/>
    <w:rsid w:val="004533AF"/>
    <w:rsid w:val="00453E2D"/>
    <w:rsid w:val="00454189"/>
    <w:rsid w:val="004553A6"/>
    <w:rsid w:val="00457614"/>
    <w:rsid w:val="0046060D"/>
    <w:rsid w:val="00470938"/>
    <w:rsid w:val="00470F7B"/>
    <w:rsid w:val="00471A1C"/>
    <w:rsid w:val="00472670"/>
    <w:rsid w:val="00475E73"/>
    <w:rsid w:val="00477B6C"/>
    <w:rsid w:val="00477DC8"/>
    <w:rsid w:val="004806CE"/>
    <w:rsid w:val="004815AE"/>
    <w:rsid w:val="00482D5F"/>
    <w:rsid w:val="00482E05"/>
    <w:rsid w:val="0048586D"/>
    <w:rsid w:val="00486A11"/>
    <w:rsid w:val="004906F6"/>
    <w:rsid w:val="004917C9"/>
    <w:rsid w:val="004928D8"/>
    <w:rsid w:val="00493325"/>
    <w:rsid w:val="0049448F"/>
    <w:rsid w:val="00494686"/>
    <w:rsid w:val="004962EA"/>
    <w:rsid w:val="00496C59"/>
    <w:rsid w:val="00497CF8"/>
    <w:rsid w:val="004A1D55"/>
    <w:rsid w:val="004A58CE"/>
    <w:rsid w:val="004A6040"/>
    <w:rsid w:val="004A762F"/>
    <w:rsid w:val="004B5A58"/>
    <w:rsid w:val="004B5BCD"/>
    <w:rsid w:val="004B6829"/>
    <w:rsid w:val="004B6B78"/>
    <w:rsid w:val="004B7092"/>
    <w:rsid w:val="004C1996"/>
    <w:rsid w:val="004C1CAB"/>
    <w:rsid w:val="004C3011"/>
    <w:rsid w:val="004C3A16"/>
    <w:rsid w:val="004C4B96"/>
    <w:rsid w:val="004C6715"/>
    <w:rsid w:val="004D013C"/>
    <w:rsid w:val="004D141F"/>
    <w:rsid w:val="004D2CBF"/>
    <w:rsid w:val="004D5208"/>
    <w:rsid w:val="004D5D22"/>
    <w:rsid w:val="004E0176"/>
    <w:rsid w:val="004E081A"/>
    <w:rsid w:val="004E4C2A"/>
    <w:rsid w:val="004E633B"/>
    <w:rsid w:val="004E71EE"/>
    <w:rsid w:val="004F0E23"/>
    <w:rsid w:val="004F1435"/>
    <w:rsid w:val="004F18D7"/>
    <w:rsid w:val="004F223A"/>
    <w:rsid w:val="004F2D57"/>
    <w:rsid w:val="004F319D"/>
    <w:rsid w:val="004F33B1"/>
    <w:rsid w:val="004F51A3"/>
    <w:rsid w:val="004F68CA"/>
    <w:rsid w:val="004F7FFC"/>
    <w:rsid w:val="00502FA7"/>
    <w:rsid w:val="00503FA2"/>
    <w:rsid w:val="00504367"/>
    <w:rsid w:val="005057F2"/>
    <w:rsid w:val="0050694B"/>
    <w:rsid w:val="00512429"/>
    <w:rsid w:val="00512CB9"/>
    <w:rsid w:val="00522EAE"/>
    <w:rsid w:val="00524B04"/>
    <w:rsid w:val="00525D14"/>
    <w:rsid w:val="00526348"/>
    <w:rsid w:val="005307F9"/>
    <w:rsid w:val="00531F70"/>
    <w:rsid w:val="00531FDC"/>
    <w:rsid w:val="00532683"/>
    <w:rsid w:val="00540DCF"/>
    <w:rsid w:val="005423E7"/>
    <w:rsid w:val="00543D52"/>
    <w:rsid w:val="00544013"/>
    <w:rsid w:val="00544573"/>
    <w:rsid w:val="00544827"/>
    <w:rsid w:val="005457ED"/>
    <w:rsid w:val="005468EE"/>
    <w:rsid w:val="0054703E"/>
    <w:rsid w:val="00547306"/>
    <w:rsid w:val="0055103C"/>
    <w:rsid w:val="0055576B"/>
    <w:rsid w:val="00555F3C"/>
    <w:rsid w:val="0056035D"/>
    <w:rsid w:val="00560A8A"/>
    <w:rsid w:val="00566461"/>
    <w:rsid w:val="00566A33"/>
    <w:rsid w:val="00572E39"/>
    <w:rsid w:val="005736D5"/>
    <w:rsid w:val="00576544"/>
    <w:rsid w:val="005774C2"/>
    <w:rsid w:val="005831E0"/>
    <w:rsid w:val="005834CD"/>
    <w:rsid w:val="00583D5E"/>
    <w:rsid w:val="005867FA"/>
    <w:rsid w:val="00590824"/>
    <w:rsid w:val="00591FB9"/>
    <w:rsid w:val="00596045"/>
    <w:rsid w:val="00596539"/>
    <w:rsid w:val="005A0CF6"/>
    <w:rsid w:val="005A1E05"/>
    <w:rsid w:val="005A21A7"/>
    <w:rsid w:val="005A41EF"/>
    <w:rsid w:val="005A4D52"/>
    <w:rsid w:val="005A5BB0"/>
    <w:rsid w:val="005A6676"/>
    <w:rsid w:val="005B6298"/>
    <w:rsid w:val="005B785D"/>
    <w:rsid w:val="005C0BB7"/>
    <w:rsid w:val="005C0EBF"/>
    <w:rsid w:val="005C1474"/>
    <w:rsid w:val="005C16DB"/>
    <w:rsid w:val="005C3DE7"/>
    <w:rsid w:val="005C538C"/>
    <w:rsid w:val="005C55C9"/>
    <w:rsid w:val="005C5D15"/>
    <w:rsid w:val="005C70B5"/>
    <w:rsid w:val="005C7823"/>
    <w:rsid w:val="005D14E4"/>
    <w:rsid w:val="005D219F"/>
    <w:rsid w:val="005D272E"/>
    <w:rsid w:val="005D2982"/>
    <w:rsid w:val="005D2D7C"/>
    <w:rsid w:val="005D4F00"/>
    <w:rsid w:val="005D51C1"/>
    <w:rsid w:val="005D7712"/>
    <w:rsid w:val="005E249B"/>
    <w:rsid w:val="005E3656"/>
    <w:rsid w:val="005E4269"/>
    <w:rsid w:val="005E50E3"/>
    <w:rsid w:val="005E52C7"/>
    <w:rsid w:val="005E7B53"/>
    <w:rsid w:val="005F11E8"/>
    <w:rsid w:val="005F178E"/>
    <w:rsid w:val="005F1F12"/>
    <w:rsid w:val="005F3366"/>
    <w:rsid w:val="005F42E4"/>
    <w:rsid w:val="005F4FBA"/>
    <w:rsid w:val="005F5F5E"/>
    <w:rsid w:val="00601368"/>
    <w:rsid w:val="006015ED"/>
    <w:rsid w:val="006021E6"/>
    <w:rsid w:val="006026D4"/>
    <w:rsid w:val="00605FC8"/>
    <w:rsid w:val="006061EA"/>
    <w:rsid w:val="0060677E"/>
    <w:rsid w:val="00610047"/>
    <w:rsid w:val="00613978"/>
    <w:rsid w:val="006209F8"/>
    <w:rsid w:val="0062204E"/>
    <w:rsid w:val="00622202"/>
    <w:rsid w:val="006249DD"/>
    <w:rsid w:val="006249E3"/>
    <w:rsid w:val="00625AA2"/>
    <w:rsid w:val="00626117"/>
    <w:rsid w:val="006302C2"/>
    <w:rsid w:val="006316E1"/>
    <w:rsid w:val="00632CEF"/>
    <w:rsid w:val="0063432B"/>
    <w:rsid w:val="0063457C"/>
    <w:rsid w:val="006345E8"/>
    <w:rsid w:val="00634FED"/>
    <w:rsid w:val="006358EA"/>
    <w:rsid w:val="006362E3"/>
    <w:rsid w:val="00641B63"/>
    <w:rsid w:val="00644151"/>
    <w:rsid w:val="0064487D"/>
    <w:rsid w:val="00644AE2"/>
    <w:rsid w:val="00644D5A"/>
    <w:rsid w:val="00647B70"/>
    <w:rsid w:val="00650A70"/>
    <w:rsid w:val="0065289F"/>
    <w:rsid w:val="006538EB"/>
    <w:rsid w:val="006541B7"/>
    <w:rsid w:val="00654B0D"/>
    <w:rsid w:val="0066071B"/>
    <w:rsid w:val="00661F42"/>
    <w:rsid w:val="006627DC"/>
    <w:rsid w:val="00667599"/>
    <w:rsid w:val="00667D6A"/>
    <w:rsid w:val="00670C94"/>
    <w:rsid w:val="00671F6A"/>
    <w:rsid w:val="006720DB"/>
    <w:rsid w:val="00673852"/>
    <w:rsid w:val="0067420F"/>
    <w:rsid w:val="00674B9C"/>
    <w:rsid w:val="00674D52"/>
    <w:rsid w:val="00675257"/>
    <w:rsid w:val="00675811"/>
    <w:rsid w:val="006801E1"/>
    <w:rsid w:val="00680242"/>
    <w:rsid w:val="006812E7"/>
    <w:rsid w:val="006848D9"/>
    <w:rsid w:val="00684AB4"/>
    <w:rsid w:val="00690B47"/>
    <w:rsid w:val="0069106A"/>
    <w:rsid w:val="006921BC"/>
    <w:rsid w:val="006946C3"/>
    <w:rsid w:val="00695C73"/>
    <w:rsid w:val="0069652F"/>
    <w:rsid w:val="006976FE"/>
    <w:rsid w:val="006A085D"/>
    <w:rsid w:val="006A38C0"/>
    <w:rsid w:val="006A3F1A"/>
    <w:rsid w:val="006A7B84"/>
    <w:rsid w:val="006A7BE2"/>
    <w:rsid w:val="006B13F9"/>
    <w:rsid w:val="006B15A8"/>
    <w:rsid w:val="006B3973"/>
    <w:rsid w:val="006B48B3"/>
    <w:rsid w:val="006B570D"/>
    <w:rsid w:val="006B7FAC"/>
    <w:rsid w:val="006C05CA"/>
    <w:rsid w:val="006C2298"/>
    <w:rsid w:val="006C2AF7"/>
    <w:rsid w:val="006C447F"/>
    <w:rsid w:val="006C6656"/>
    <w:rsid w:val="006C6EB4"/>
    <w:rsid w:val="006C72F5"/>
    <w:rsid w:val="006C7DDD"/>
    <w:rsid w:val="006D1644"/>
    <w:rsid w:val="006D3844"/>
    <w:rsid w:val="006D3C22"/>
    <w:rsid w:val="006D42EE"/>
    <w:rsid w:val="006D44C9"/>
    <w:rsid w:val="006D5F39"/>
    <w:rsid w:val="006D6931"/>
    <w:rsid w:val="006E0065"/>
    <w:rsid w:val="006E2408"/>
    <w:rsid w:val="006E2687"/>
    <w:rsid w:val="006E3539"/>
    <w:rsid w:val="006E44B0"/>
    <w:rsid w:val="006E4554"/>
    <w:rsid w:val="006E48BD"/>
    <w:rsid w:val="006E5900"/>
    <w:rsid w:val="006E6BE3"/>
    <w:rsid w:val="006F2083"/>
    <w:rsid w:val="006F6970"/>
    <w:rsid w:val="006F7122"/>
    <w:rsid w:val="00700459"/>
    <w:rsid w:val="00703324"/>
    <w:rsid w:val="00704638"/>
    <w:rsid w:val="0070637A"/>
    <w:rsid w:val="00707510"/>
    <w:rsid w:val="00711685"/>
    <w:rsid w:val="00711FD4"/>
    <w:rsid w:val="0071291C"/>
    <w:rsid w:val="00713023"/>
    <w:rsid w:val="007136A0"/>
    <w:rsid w:val="00714641"/>
    <w:rsid w:val="0071661B"/>
    <w:rsid w:val="0071783C"/>
    <w:rsid w:val="00722166"/>
    <w:rsid w:val="00725AE2"/>
    <w:rsid w:val="00726F40"/>
    <w:rsid w:val="00727B89"/>
    <w:rsid w:val="007303F6"/>
    <w:rsid w:val="007331C0"/>
    <w:rsid w:val="0073549F"/>
    <w:rsid w:val="0073768D"/>
    <w:rsid w:val="00737948"/>
    <w:rsid w:val="00742A86"/>
    <w:rsid w:val="00742EDA"/>
    <w:rsid w:val="00743C17"/>
    <w:rsid w:val="00743FF9"/>
    <w:rsid w:val="00744605"/>
    <w:rsid w:val="0074500C"/>
    <w:rsid w:val="007462DB"/>
    <w:rsid w:val="00746C4C"/>
    <w:rsid w:val="007470EC"/>
    <w:rsid w:val="00747B75"/>
    <w:rsid w:val="00750575"/>
    <w:rsid w:val="0075206D"/>
    <w:rsid w:val="00753EC5"/>
    <w:rsid w:val="0075496A"/>
    <w:rsid w:val="00756EA8"/>
    <w:rsid w:val="0076100F"/>
    <w:rsid w:val="00762C1F"/>
    <w:rsid w:val="00765CFC"/>
    <w:rsid w:val="00772F79"/>
    <w:rsid w:val="00777A31"/>
    <w:rsid w:val="00777A8A"/>
    <w:rsid w:val="00780176"/>
    <w:rsid w:val="00784993"/>
    <w:rsid w:val="00784C74"/>
    <w:rsid w:val="00785574"/>
    <w:rsid w:val="007855FB"/>
    <w:rsid w:val="007900AB"/>
    <w:rsid w:val="00790D38"/>
    <w:rsid w:val="007926F3"/>
    <w:rsid w:val="00792CA0"/>
    <w:rsid w:val="0079351A"/>
    <w:rsid w:val="0079515C"/>
    <w:rsid w:val="007967A1"/>
    <w:rsid w:val="007A0B0E"/>
    <w:rsid w:val="007A0CD7"/>
    <w:rsid w:val="007A2349"/>
    <w:rsid w:val="007A2CD1"/>
    <w:rsid w:val="007A443E"/>
    <w:rsid w:val="007A4FBB"/>
    <w:rsid w:val="007A57A2"/>
    <w:rsid w:val="007A57A3"/>
    <w:rsid w:val="007B0377"/>
    <w:rsid w:val="007B0B24"/>
    <w:rsid w:val="007B1B0B"/>
    <w:rsid w:val="007B30F0"/>
    <w:rsid w:val="007B651C"/>
    <w:rsid w:val="007B7BAA"/>
    <w:rsid w:val="007C10FB"/>
    <w:rsid w:val="007C1584"/>
    <w:rsid w:val="007C18B6"/>
    <w:rsid w:val="007C24AA"/>
    <w:rsid w:val="007C2592"/>
    <w:rsid w:val="007C30B2"/>
    <w:rsid w:val="007C4FE1"/>
    <w:rsid w:val="007C5F02"/>
    <w:rsid w:val="007C7662"/>
    <w:rsid w:val="007D12F9"/>
    <w:rsid w:val="007D1458"/>
    <w:rsid w:val="007D1C62"/>
    <w:rsid w:val="007D241F"/>
    <w:rsid w:val="007D425E"/>
    <w:rsid w:val="007D5486"/>
    <w:rsid w:val="007E0EFC"/>
    <w:rsid w:val="007E1EA1"/>
    <w:rsid w:val="007E28C2"/>
    <w:rsid w:val="007E29CC"/>
    <w:rsid w:val="007E3680"/>
    <w:rsid w:val="007E4A0D"/>
    <w:rsid w:val="007E4FF4"/>
    <w:rsid w:val="007E632C"/>
    <w:rsid w:val="007F54D2"/>
    <w:rsid w:val="007F5689"/>
    <w:rsid w:val="007F68FE"/>
    <w:rsid w:val="00802657"/>
    <w:rsid w:val="0080496E"/>
    <w:rsid w:val="008060E3"/>
    <w:rsid w:val="00806AB7"/>
    <w:rsid w:val="00812383"/>
    <w:rsid w:val="00814703"/>
    <w:rsid w:val="00814D92"/>
    <w:rsid w:val="00815995"/>
    <w:rsid w:val="00816281"/>
    <w:rsid w:val="00816D87"/>
    <w:rsid w:val="00816FC1"/>
    <w:rsid w:val="00820045"/>
    <w:rsid w:val="008214FA"/>
    <w:rsid w:val="008229F8"/>
    <w:rsid w:val="00823764"/>
    <w:rsid w:val="00832364"/>
    <w:rsid w:val="008329FC"/>
    <w:rsid w:val="008336CE"/>
    <w:rsid w:val="00835594"/>
    <w:rsid w:val="00836340"/>
    <w:rsid w:val="00836D7B"/>
    <w:rsid w:val="00837FFA"/>
    <w:rsid w:val="00840460"/>
    <w:rsid w:val="0084269E"/>
    <w:rsid w:val="0084472E"/>
    <w:rsid w:val="00844859"/>
    <w:rsid w:val="00845324"/>
    <w:rsid w:val="008473DE"/>
    <w:rsid w:val="0085655A"/>
    <w:rsid w:val="00856764"/>
    <w:rsid w:val="00856DC8"/>
    <w:rsid w:val="00861E81"/>
    <w:rsid w:val="00865142"/>
    <w:rsid w:val="0086685A"/>
    <w:rsid w:val="0086698E"/>
    <w:rsid w:val="00866AEE"/>
    <w:rsid w:val="0087171E"/>
    <w:rsid w:val="00872320"/>
    <w:rsid w:val="00874F39"/>
    <w:rsid w:val="008777EE"/>
    <w:rsid w:val="00877CE5"/>
    <w:rsid w:val="00880C12"/>
    <w:rsid w:val="00881E83"/>
    <w:rsid w:val="00883446"/>
    <w:rsid w:val="00884C22"/>
    <w:rsid w:val="008850EE"/>
    <w:rsid w:val="008873B4"/>
    <w:rsid w:val="00887BE1"/>
    <w:rsid w:val="00891B32"/>
    <w:rsid w:val="008923CA"/>
    <w:rsid w:val="008925B7"/>
    <w:rsid w:val="00894200"/>
    <w:rsid w:val="008943DB"/>
    <w:rsid w:val="00894ADD"/>
    <w:rsid w:val="00894FD4"/>
    <w:rsid w:val="008952C8"/>
    <w:rsid w:val="00895F56"/>
    <w:rsid w:val="008960BF"/>
    <w:rsid w:val="008968B5"/>
    <w:rsid w:val="00897CC7"/>
    <w:rsid w:val="008A31C1"/>
    <w:rsid w:val="008A413E"/>
    <w:rsid w:val="008A4F54"/>
    <w:rsid w:val="008B29AA"/>
    <w:rsid w:val="008B3B93"/>
    <w:rsid w:val="008B64C3"/>
    <w:rsid w:val="008C0B7C"/>
    <w:rsid w:val="008C1C6E"/>
    <w:rsid w:val="008C2FD8"/>
    <w:rsid w:val="008C31D8"/>
    <w:rsid w:val="008C570A"/>
    <w:rsid w:val="008D0024"/>
    <w:rsid w:val="008D1254"/>
    <w:rsid w:val="008D2CBA"/>
    <w:rsid w:val="008D2DB3"/>
    <w:rsid w:val="008D4E48"/>
    <w:rsid w:val="008D57AD"/>
    <w:rsid w:val="008D6107"/>
    <w:rsid w:val="008D64C3"/>
    <w:rsid w:val="008E3088"/>
    <w:rsid w:val="008E32E9"/>
    <w:rsid w:val="008E4305"/>
    <w:rsid w:val="008E5EF3"/>
    <w:rsid w:val="008E6F63"/>
    <w:rsid w:val="008F2E4C"/>
    <w:rsid w:val="008F30D0"/>
    <w:rsid w:val="008F3AE9"/>
    <w:rsid w:val="008F41E6"/>
    <w:rsid w:val="008F4DAF"/>
    <w:rsid w:val="009011E1"/>
    <w:rsid w:val="009015B6"/>
    <w:rsid w:val="00901698"/>
    <w:rsid w:val="00901EF5"/>
    <w:rsid w:val="00904660"/>
    <w:rsid w:val="00905F0B"/>
    <w:rsid w:val="00906248"/>
    <w:rsid w:val="009102B6"/>
    <w:rsid w:val="009109F0"/>
    <w:rsid w:val="00910F85"/>
    <w:rsid w:val="00913345"/>
    <w:rsid w:val="009137D0"/>
    <w:rsid w:val="0091470F"/>
    <w:rsid w:val="0091494C"/>
    <w:rsid w:val="009164A9"/>
    <w:rsid w:val="00917C1E"/>
    <w:rsid w:val="00920F50"/>
    <w:rsid w:val="00921660"/>
    <w:rsid w:val="00921E7B"/>
    <w:rsid w:val="00923704"/>
    <w:rsid w:val="00924A4B"/>
    <w:rsid w:val="00924FDC"/>
    <w:rsid w:val="0092543C"/>
    <w:rsid w:val="0092571A"/>
    <w:rsid w:val="00926871"/>
    <w:rsid w:val="00927259"/>
    <w:rsid w:val="009305FA"/>
    <w:rsid w:val="00931F37"/>
    <w:rsid w:val="009343EF"/>
    <w:rsid w:val="0093496C"/>
    <w:rsid w:val="00940FFC"/>
    <w:rsid w:val="00941994"/>
    <w:rsid w:val="009421CE"/>
    <w:rsid w:val="009439FD"/>
    <w:rsid w:val="0094494A"/>
    <w:rsid w:val="0094518B"/>
    <w:rsid w:val="00946F6D"/>
    <w:rsid w:val="00950277"/>
    <w:rsid w:val="00950BF0"/>
    <w:rsid w:val="00951718"/>
    <w:rsid w:val="00951C8E"/>
    <w:rsid w:val="00951DFE"/>
    <w:rsid w:val="00952989"/>
    <w:rsid w:val="00952EC3"/>
    <w:rsid w:val="00953082"/>
    <w:rsid w:val="00953D79"/>
    <w:rsid w:val="00960E2E"/>
    <w:rsid w:val="0096230C"/>
    <w:rsid w:val="0096401B"/>
    <w:rsid w:val="009648B2"/>
    <w:rsid w:val="009657E4"/>
    <w:rsid w:val="00966C28"/>
    <w:rsid w:val="00971337"/>
    <w:rsid w:val="00975651"/>
    <w:rsid w:val="0097580B"/>
    <w:rsid w:val="00975BB8"/>
    <w:rsid w:val="00976405"/>
    <w:rsid w:val="00976DED"/>
    <w:rsid w:val="00980CFF"/>
    <w:rsid w:val="00981187"/>
    <w:rsid w:val="009827BC"/>
    <w:rsid w:val="00982BA2"/>
    <w:rsid w:val="00982D6B"/>
    <w:rsid w:val="009877EC"/>
    <w:rsid w:val="009909D9"/>
    <w:rsid w:val="00993E25"/>
    <w:rsid w:val="00993E42"/>
    <w:rsid w:val="00995654"/>
    <w:rsid w:val="00996BE9"/>
    <w:rsid w:val="009A0883"/>
    <w:rsid w:val="009A1666"/>
    <w:rsid w:val="009A16FF"/>
    <w:rsid w:val="009A24D5"/>
    <w:rsid w:val="009B05B8"/>
    <w:rsid w:val="009B125B"/>
    <w:rsid w:val="009B1F38"/>
    <w:rsid w:val="009B37D5"/>
    <w:rsid w:val="009B4EA4"/>
    <w:rsid w:val="009B77D0"/>
    <w:rsid w:val="009C4C78"/>
    <w:rsid w:val="009C516D"/>
    <w:rsid w:val="009C7F4A"/>
    <w:rsid w:val="009D1D2E"/>
    <w:rsid w:val="009D1EB3"/>
    <w:rsid w:val="009D3F68"/>
    <w:rsid w:val="009D523D"/>
    <w:rsid w:val="009D69AD"/>
    <w:rsid w:val="009D7388"/>
    <w:rsid w:val="009D73A5"/>
    <w:rsid w:val="009D79B2"/>
    <w:rsid w:val="009E0E6B"/>
    <w:rsid w:val="009E1B53"/>
    <w:rsid w:val="009E3861"/>
    <w:rsid w:val="009E4ADF"/>
    <w:rsid w:val="009E5E31"/>
    <w:rsid w:val="009E6097"/>
    <w:rsid w:val="009F034C"/>
    <w:rsid w:val="009F3591"/>
    <w:rsid w:val="009F3846"/>
    <w:rsid w:val="009F74AC"/>
    <w:rsid w:val="00A000D6"/>
    <w:rsid w:val="00A01E4D"/>
    <w:rsid w:val="00A03DAE"/>
    <w:rsid w:val="00A078DB"/>
    <w:rsid w:val="00A07ADA"/>
    <w:rsid w:val="00A11AC7"/>
    <w:rsid w:val="00A15166"/>
    <w:rsid w:val="00A170DD"/>
    <w:rsid w:val="00A201CA"/>
    <w:rsid w:val="00A20B73"/>
    <w:rsid w:val="00A227F0"/>
    <w:rsid w:val="00A236C6"/>
    <w:rsid w:val="00A25F73"/>
    <w:rsid w:val="00A30EE0"/>
    <w:rsid w:val="00A34D44"/>
    <w:rsid w:val="00A350A3"/>
    <w:rsid w:val="00A35167"/>
    <w:rsid w:val="00A35B51"/>
    <w:rsid w:val="00A37D9F"/>
    <w:rsid w:val="00A4323D"/>
    <w:rsid w:val="00A470F4"/>
    <w:rsid w:val="00A476B7"/>
    <w:rsid w:val="00A51818"/>
    <w:rsid w:val="00A528BF"/>
    <w:rsid w:val="00A564E7"/>
    <w:rsid w:val="00A56A31"/>
    <w:rsid w:val="00A5743E"/>
    <w:rsid w:val="00A60D6B"/>
    <w:rsid w:val="00A611F6"/>
    <w:rsid w:val="00A615C7"/>
    <w:rsid w:val="00A62624"/>
    <w:rsid w:val="00A6370B"/>
    <w:rsid w:val="00A64643"/>
    <w:rsid w:val="00A64B36"/>
    <w:rsid w:val="00A704AE"/>
    <w:rsid w:val="00A7173B"/>
    <w:rsid w:val="00A7416C"/>
    <w:rsid w:val="00A7613E"/>
    <w:rsid w:val="00A76D99"/>
    <w:rsid w:val="00A80E17"/>
    <w:rsid w:val="00A811A6"/>
    <w:rsid w:val="00A81861"/>
    <w:rsid w:val="00A81AE1"/>
    <w:rsid w:val="00A86442"/>
    <w:rsid w:val="00A86C27"/>
    <w:rsid w:val="00A875AF"/>
    <w:rsid w:val="00A878B6"/>
    <w:rsid w:val="00A87D90"/>
    <w:rsid w:val="00A90AE5"/>
    <w:rsid w:val="00A937D9"/>
    <w:rsid w:val="00A9429F"/>
    <w:rsid w:val="00A9606D"/>
    <w:rsid w:val="00AA1B84"/>
    <w:rsid w:val="00AA1C90"/>
    <w:rsid w:val="00AA22A8"/>
    <w:rsid w:val="00AA3F13"/>
    <w:rsid w:val="00AA446F"/>
    <w:rsid w:val="00AA50B7"/>
    <w:rsid w:val="00AA5A4C"/>
    <w:rsid w:val="00AA7F76"/>
    <w:rsid w:val="00AB020C"/>
    <w:rsid w:val="00AB05EC"/>
    <w:rsid w:val="00AB1136"/>
    <w:rsid w:val="00AB23CE"/>
    <w:rsid w:val="00AB2F97"/>
    <w:rsid w:val="00AB31C9"/>
    <w:rsid w:val="00AB6F11"/>
    <w:rsid w:val="00AC0961"/>
    <w:rsid w:val="00AC1A67"/>
    <w:rsid w:val="00AC4D9C"/>
    <w:rsid w:val="00AD055A"/>
    <w:rsid w:val="00AD5205"/>
    <w:rsid w:val="00AD56EB"/>
    <w:rsid w:val="00AD6F6C"/>
    <w:rsid w:val="00AE05CC"/>
    <w:rsid w:val="00AE2E88"/>
    <w:rsid w:val="00AE39DD"/>
    <w:rsid w:val="00AE5958"/>
    <w:rsid w:val="00AE7682"/>
    <w:rsid w:val="00AF0B2A"/>
    <w:rsid w:val="00AF1024"/>
    <w:rsid w:val="00AF1663"/>
    <w:rsid w:val="00AF667F"/>
    <w:rsid w:val="00B00D61"/>
    <w:rsid w:val="00B02459"/>
    <w:rsid w:val="00B04820"/>
    <w:rsid w:val="00B0502B"/>
    <w:rsid w:val="00B0515B"/>
    <w:rsid w:val="00B12F61"/>
    <w:rsid w:val="00B151B0"/>
    <w:rsid w:val="00B164C7"/>
    <w:rsid w:val="00B169D2"/>
    <w:rsid w:val="00B22921"/>
    <w:rsid w:val="00B22BC2"/>
    <w:rsid w:val="00B22DDA"/>
    <w:rsid w:val="00B31A68"/>
    <w:rsid w:val="00B33D5E"/>
    <w:rsid w:val="00B34B1C"/>
    <w:rsid w:val="00B37981"/>
    <w:rsid w:val="00B37D22"/>
    <w:rsid w:val="00B4076F"/>
    <w:rsid w:val="00B43224"/>
    <w:rsid w:val="00B44B15"/>
    <w:rsid w:val="00B5446B"/>
    <w:rsid w:val="00B54A1B"/>
    <w:rsid w:val="00B54C19"/>
    <w:rsid w:val="00B57CD3"/>
    <w:rsid w:val="00B604A0"/>
    <w:rsid w:val="00B62AF6"/>
    <w:rsid w:val="00B63491"/>
    <w:rsid w:val="00B637AE"/>
    <w:rsid w:val="00B64272"/>
    <w:rsid w:val="00B65318"/>
    <w:rsid w:val="00B66156"/>
    <w:rsid w:val="00B70C27"/>
    <w:rsid w:val="00B70FB5"/>
    <w:rsid w:val="00B72ECF"/>
    <w:rsid w:val="00B74C3B"/>
    <w:rsid w:val="00B76F8D"/>
    <w:rsid w:val="00B81B6C"/>
    <w:rsid w:val="00B82047"/>
    <w:rsid w:val="00B85074"/>
    <w:rsid w:val="00B87AFD"/>
    <w:rsid w:val="00B87D06"/>
    <w:rsid w:val="00B92207"/>
    <w:rsid w:val="00B922BF"/>
    <w:rsid w:val="00B9447F"/>
    <w:rsid w:val="00B947EB"/>
    <w:rsid w:val="00B94EE3"/>
    <w:rsid w:val="00B96016"/>
    <w:rsid w:val="00BA0D20"/>
    <w:rsid w:val="00BA200B"/>
    <w:rsid w:val="00BA22F2"/>
    <w:rsid w:val="00BA3BF0"/>
    <w:rsid w:val="00BA489D"/>
    <w:rsid w:val="00BA4CC7"/>
    <w:rsid w:val="00BB0A24"/>
    <w:rsid w:val="00BB137D"/>
    <w:rsid w:val="00BB1866"/>
    <w:rsid w:val="00BB3474"/>
    <w:rsid w:val="00BB42CF"/>
    <w:rsid w:val="00BB5E2D"/>
    <w:rsid w:val="00BC055E"/>
    <w:rsid w:val="00BC1839"/>
    <w:rsid w:val="00BC2696"/>
    <w:rsid w:val="00BC2990"/>
    <w:rsid w:val="00BC375C"/>
    <w:rsid w:val="00BC37E6"/>
    <w:rsid w:val="00BC6A29"/>
    <w:rsid w:val="00BC6D51"/>
    <w:rsid w:val="00BC73BE"/>
    <w:rsid w:val="00BD1EDF"/>
    <w:rsid w:val="00BD2082"/>
    <w:rsid w:val="00BD22E3"/>
    <w:rsid w:val="00BD4E52"/>
    <w:rsid w:val="00BD6D81"/>
    <w:rsid w:val="00BD7939"/>
    <w:rsid w:val="00BE0EDD"/>
    <w:rsid w:val="00BE100A"/>
    <w:rsid w:val="00BE12FD"/>
    <w:rsid w:val="00BE2B29"/>
    <w:rsid w:val="00BE5CCE"/>
    <w:rsid w:val="00C01839"/>
    <w:rsid w:val="00C02419"/>
    <w:rsid w:val="00C02766"/>
    <w:rsid w:val="00C02FB8"/>
    <w:rsid w:val="00C070A5"/>
    <w:rsid w:val="00C072DF"/>
    <w:rsid w:val="00C1143B"/>
    <w:rsid w:val="00C129B5"/>
    <w:rsid w:val="00C12EEF"/>
    <w:rsid w:val="00C14AB0"/>
    <w:rsid w:val="00C15233"/>
    <w:rsid w:val="00C200FF"/>
    <w:rsid w:val="00C202CB"/>
    <w:rsid w:val="00C20BAF"/>
    <w:rsid w:val="00C237B5"/>
    <w:rsid w:val="00C27247"/>
    <w:rsid w:val="00C27AB1"/>
    <w:rsid w:val="00C32034"/>
    <w:rsid w:val="00C321D8"/>
    <w:rsid w:val="00C322DA"/>
    <w:rsid w:val="00C33151"/>
    <w:rsid w:val="00C33C61"/>
    <w:rsid w:val="00C34809"/>
    <w:rsid w:val="00C354BC"/>
    <w:rsid w:val="00C3601E"/>
    <w:rsid w:val="00C453DA"/>
    <w:rsid w:val="00C514CD"/>
    <w:rsid w:val="00C529E3"/>
    <w:rsid w:val="00C52D61"/>
    <w:rsid w:val="00C542AC"/>
    <w:rsid w:val="00C55C7A"/>
    <w:rsid w:val="00C56C76"/>
    <w:rsid w:val="00C5700E"/>
    <w:rsid w:val="00C57A3F"/>
    <w:rsid w:val="00C610DD"/>
    <w:rsid w:val="00C61759"/>
    <w:rsid w:val="00C65C49"/>
    <w:rsid w:val="00C6698C"/>
    <w:rsid w:val="00C700C4"/>
    <w:rsid w:val="00C70292"/>
    <w:rsid w:val="00C70AA9"/>
    <w:rsid w:val="00C718FC"/>
    <w:rsid w:val="00C75A71"/>
    <w:rsid w:val="00C803D4"/>
    <w:rsid w:val="00C82EC0"/>
    <w:rsid w:val="00C85826"/>
    <w:rsid w:val="00C86721"/>
    <w:rsid w:val="00C869D2"/>
    <w:rsid w:val="00C87DEE"/>
    <w:rsid w:val="00C90570"/>
    <w:rsid w:val="00C9104D"/>
    <w:rsid w:val="00C92221"/>
    <w:rsid w:val="00C93BF4"/>
    <w:rsid w:val="00C976D1"/>
    <w:rsid w:val="00CA2366"/>
    <w:rsid w:val="00CA6F27"/>
    <w:rsid w:val="00CB2627"/>
    <w:rsid w:val="00CB3C01"/>
    <w:rsid w:val="00CB4600"/>
    <w:rsid w:val="00CB5079"/>
    <w:rsid w:val="00CB5D3A"/>
    <w:rsid w:val="00CC0109"/>
    <w:rsid w:val="00CC2825"/>
    <w:rsid w:val="00CC2AEA"/>
    <w:rsid w:val="00CC3304"/>
    <w:rsid w:val="00CC367F"/>
    <w:rsid w:val="00CC370B"/>
    <w:rsid w:val="00CC551A"/>
    <w:rsid w:val="00CC599B"/>
    <w:rsid w:val="00CC642D"/>
    <w:rsid w:val="00CC6606"/>
    <w:rsid w:val="00CD0674"/>
    <w:rsid w:val="00CD2C47"/>
    <w:rsid w:val="00CD2D17"/>
    <w:rsid w:val="00CD3E68"/>
    <w:rsid w:val="00CD70C3"/>
    <w:rsid w:val="00CE14BD"/>
    <w:rsid w:val="00CE46D6"/>
    <w:rsid w:val="00CE4B42"/>
    <w:rsid w:val="00CE5046"/>
    <w:rsid w:val="00CF00A0"/>
    <w:rsid w:val="00CF0317"/>
    <w:rsid w:val="00CF17FF"/>
    <w:rsid w:val="00CF21C2"/>
    <w:rsid w:val="00CF2EFD"/>
    <w:rsid w:val="00CF35DD"/>
    <w:rsid w:val="00CF3C53"/>
    <w:rsid w:val="00CF6B89"/>
    <w:rsid w:val="00D002FB"/>
    <w:rsid w:val="00D004C5"/>
    <w:rsid w:val="00D0195F"/>
    <w:rsid w:val="00D01DBC"/>
    <w:rsid w:val="00D037DC"/>
    <w:rsid w:val="00D03B4A"/>
    <w:rsid w:val="00D10149"/>
    <w:rsid w:val="00D165AF"/>
    <w:rsid w:val="00D17767"/>
    <w:rsid w:val="00D238DE"/>
    <w:rsid w:val="00D26436"/>
    <w:rsid w:val="00D27675"/>
    <w:rsid w:val="00D27BB4"/>
    <w:rsid w:val="00D31098"/>
    <w:rsid w:val="00D3120B"/>
    <w:rsid w:val="00D32227"/>
    <w:rsid w:val="00D33075"/>
    <w:rsid w:val="00D334CD"/>
    <w:rsid w:val="00D35866"/>
    <w:rsid w:val="00D36401"/>
    <w:rsid w:val="00D36F30"/>
    <w:rsid w:val="00D374F8"/>
    <w:rsid w:val="00D37BFC"/>
    <w:rsid w:val="00D40936"/>
    <w:rsid w:val="00D42104"/>
    <w:rsid w:val="00D44770"/>
    <w:rsid w:val="00D473C4"/>
    <w:rsid w:val="00D50561"/>
    <w:rsid w:val="00D509DD"/>
    <w:rsid w:val="00D52DB6"/>
    <w:rsid w:val="00D5436B"/>
    <w:rsid w:val="00D564D7"/>
    <w:rsid w:val="00D56A84"/>
    <w:rsid w:val="00D56AA1"/>
    <w:rsid w:val="00D57B15"/>
    <w:rsid w:val="00D60188"/>
    <w:rsid w:val="00D60C69"/>
    <w:rsid w:val="00D61D51"/>
    <w:rsid w:val="00D632C1"/>
    <w:rsid w:val="00D660E7"/>
    <w:rsid w:val="00D722FB"/>
    <w:rsid w:val="00D7489C"/>
    <w:rsid w:val="00D77D25"/>
    <w:rsid w:val="00D81A46"/>
    <w:rsid w:val="00D81C6A"/>
    <w:rsid w:val="00D8230B"/>
    <w:rsid w:val="00D82E86"/>
    <w:rsid w:val="00D834F2"/>
    <w:rsid w:val="00D83B4D"/>
    <w:rsid w:val="00D85E96"/>
    <w:rsid w:val="00D90E02"/>
    <w:rsid w:val="00D93621"/>
    <w:rsid w:val="00D93858"/>
    <w:rsid w:val="00D95D9C"/>
    <w:rsid w:val="00D9669D"/>
    <w:rsid w:val="00D97309"/>
    <w:rsid w:val="00D97387"/>
    <w:rsid w:val="00DA1951"/>
    <w:rsid w:val="00DA2158"/>
    <w:rsid w:val="00DA3087"/>
    <w:rsid w:val="00DA3685"/>
    <w:rsid w:val="00DA4473"/>
    <w:rsid w:val="00DA5B24"/>
    <w:rsid w:val="00DA6AF4"/>
    <w:rsid w:val="00DA7FB6"/>
    <w:rsid w:val="00DB01EE"/>
    <w:rsid w:val="00DB1C0C"/>
    <w:rsid w:val="00DB1E88"/>
    <w:rsid w:val="00DB29AF"/>
    <w:rsid w:val="00DB62AF"/>
    <w:rsid w:val="00DB6C7D"/>
    <w:rsid w:val="00DB7696"/>
    <w:rsid w:val="00DC42A6"/>
    <w:rsid w:val="00DC776F"/>
    <w:rsid w:val="00DC79A9"/>
    <w:rsid w:val="00DD06DF"/>
    <w:rsid w:val="00DD5A09"/>
    <w:rsid w:val="00DE03CB"/>
    <w:rsid w:val="00DE1244"/>
    <w:rsid w:val="00DE2B49"/>
    <w:rsid w:val="00DE33FE"/>
    <w:rsid w:val="00DE3FBC"/>
    <w:rsid w:val="00DE4C79"/>
    <w:rsid w:val="00DE70AB"/>
    <w:rsid w:val="00DE7150"/>
    <w:rsid w:val="00DF0A65"/>
    <w:rsid w:val="00DF1E40"/>
    <w:rsid w:val="00DF2933"/>
    <w:rsid w:val="00DF35AB"/>
    <w:rsid w:val="00DF4055"/>
    <w:rsid w:val="00DF455F"/>
    <w:rsid w:val="00DF5575"/>
    <w:rsid w:val="00DF5982"/>
    <w:rsid w:val="00E00988"/>
    <w:rsid w:val="00E0332B"/>
    <w:rsid w:val="00E03594"/>
    <w:rsid w:val="00E04B5B"/>
    <w:rsid w:val="00E05D73"/>
    <w:rsid w:val="00E11829"/>
    <w:rsid w:val="00E1538A"/>
    <w:rsid w:val="00E15E2E"/>
    <w:rsid w:val="00E165EF"/>
    <w:rsid w:val="00E17C3E"/>
    <w:rsid w:val="00E200E9"/>
    <w:rsid w:val="00E23AA6"/>
    <w:rsid w:val="00E24F16"/>
    <w:rsid w:val="00E25935"/>
    <w:rsid w:val="00E26F10"/>
    <w:rsid w:val="00E31440"/>
    <w:rsid w:val="00E3155B"/>
    <w:rsid w:val="00E31652"/>
    <w:rsid w:val="00E31C30"/>
    <w:rsid w:val="00E32871"/>
    <w:rsid w:val="00E418EA"/>
    <w:rsid w:val="00E4261D"/>
    <w:rsid w:val="00E47743"/>
    <w:rsid w:val="00E50128"/>
    <w:rsid w:val="00E52698"/>
    <w:rsid w:val="00E52E31"/>
    <w:rsid w:val="00E5655C"/>
    <w:rsid w:val="00E626B0"/>
    <w:rsid w:val="00E636CE"/>
    <w:rsid w:val="00E65E53"/>
    <w:rsid w:val="00E6680E"/>
    <w:rsid w:val="00E66B62"/>
    <w:rsid w:val="00E672E2"/>
    <w:rsid w:val="00E6735E"/>
    <w:rsid w:val="00E70CE9"/>
    <w:rsid w:val="00E7261E"/>
    <w:rsid w:val="00E72B55"/>
    <w:rsid w:val="00E743F9"/>
    <w:rsid w:val="00E754D4"/>
    <w:rsid w:val="00E76608"/>
    <w:rsid w:val="00E77169"/>
    <w:rsid w:val="00E7763B"/>
    <w:rsid w:val="00E77A0B"/>
    <w:rsid w:val="00E84DDE"/>
    <w:rsid w:val="00E87FC5"/>
    <w:rsid w:val="00E901C7"/>
    <w:rsid w:val="00E92586"/>
    <w:rsid w:val="00E92664"/>
    <w:rsid w:val="00E931CF"/>
    <w:rsid w:val="00E93DE8"/>
    <w:rsid w:val="00E94FAF"/>
    <w:rsid w:val="00E96255"/>
    <w:rsid w:val="00E979A6"/>
    <w:rsid w:val="00E97A4B"/>
    <w:rsid w:val="00EA02C1"/>
    <w:rsid w:val="00EA1999"/>
    <w:rsid w:val="00EA1BC8"/>
    <w:rsid w:val="00EA296D"/>
    <w:rsid w:val="00EA2B29"/>
    <w:rsid w:val="00EA2C62"/>
    <w:rsid w:val="00EA2FEC"/>
    <w:rsid w:val="00EA721A"/>
    <w:rsid w:val="00EB0534"/>
    <w:rsid w:val="00EB2A95"/>
    <w:rsid w:val="00EB30B9"/>
    <w:rsid w:val="00EB50BA"/>
    <w:rsid w:val="00EB540C"/>
    <w:rsid w:val="00EB5A33"/>
    <w:rsid w:val="00EB61AF"/>
    <w:rsid w:val="00EB6EEE"/>
    <w:rsid w:val="00EB75CB"/>
    <w:rsid w:val="00EC08D9"/>
    <w:rsid w:val="00EC0982"/>
    <w:rsid w:val="00EC1E65"/>
    <w:rsid w:val="00EC2078"/>
    <w:rsid w:val="00EC3420"/>
    <w:rsid w:val="00EC6425"/>
    <w:rsid w:val="00EC7BA3"/>
    <w:rsid w:val="00ED299C"/>
    <w:rsid w:val="00ED40CA"/>
    <w:rsid w:val="00ED44BC"/>
    <w:rsid w:val="00ED5C7C"/>
    <w:rsid w:val="00ED62A2"/>
    <w:rsid w:val="00ED759E"/>
    <w:rsid w:val="00EE0082"/>
    <w:rsid w:val="00EE20EA"/>
    <w:rsid w:val="00EE539C"/>
    <w:rsid w:val="00EE56B4"/>
    <w:rsid w:val="00EE66A8"/>
    <w:rsid w:val="00EE676D"/>
    <w:rsid w:val="00EF0A07"/>
    <w:rsid w:val="00EF1663"/>
    <w:rsid w:val="00EF1951"/>
    <w:rsid w:val="00EF1E23"/>
    <w:rsid w:val="00EF3846"/>
    <w:rsid w:val="00EF3B30"/>
    <w:rsid w:val="00EF4098"/>
    <w:rsid w:val="00EF60AC"/>
    <w:rsid w:val="00EF6E42"/>
    <w:rsid w:val="00EF6FAF"/>
    <w:rsid w:val="00EF715B"/>
    <w:rsid w:val="00F03DC0"/>
    <w:rsid w:val="00F04580"/>
    <w:rsid w:val="00F04A9B"/>
    <w:rsid w:val="00F06198"/>
    <w:rsid w:val="00F06803"/>
    <w:rsid w:val="00F074EB"/>
    <w:rsid w:val="00F07754"/>
    <w:rsid w:val="00F0788F"/>
    <w:rsid w:val="00F1136F"/>
    <w:rsid w:val="00F1453F"/>
    <w:rsid w:val="00F14655"/>
    <w:rsid w:val="00F15D85"/>
    <w:rsid w:val="00F170F1"/>
    <w:rsid w:val="00F17DF1"/>
    <w:rsid w:val="00F2049C"/>
    <w:rsid w:val="00F206C9"/>
    <w:rsid w:val="00F2090D"/>
    <w:rsid w:val="00F23BCD"/>
    <w:rsid w:val="00F272EB"/>
    <w:rsid w:val="00F27B4C"/>
    <w:rsid w:val="00F30361"/>
    <w:rsid w:val="00F317C0"/>
    <w:rsid w:val="00F31E28"/>
    <w:rsid w:val="00F31F95"/>
    <w:rsid w:val="00F32DFD"/>
    <w:rsid w:val="00F35D42"/>
    <w:rsid w:val="00F42EF2"/>
    <w:rsid w:val="00F473F5"/>
    <w:rsid w:val="00F5080D"/>
    <w:rsid w:val="00F534E9"/>
    <w:rsid w:val="00F54B43"/>
    <w:rsid w:val="00F55845"/>
    <w:rsid w:val="00F576C9"/>
    <w:rsid w:val="00F620DE"/>
    <w:rsid w:val="00F621D0"/>
    <w:rsid w:val="00F621DE"/>
    <w:rsid w:val="00F63069"/>
    <w:rsid w:val="00F635CF"/>
    <w:rsid w:val="00F63766"/>
    <w:rsid w:val="00F63CF0"/>
    <w:rsid w:val="00F65875"/>
    <w:rsid w:val="00F67A8C"/>
    <w:rsid w:val="00F70076"/>
    <w:rsid w:val="00F71D74"/>
    <w:rsid w:val="00F72194"/>
    <w:rsid w:val="00F730EC"/>
    <w:rsid w:val="00F73DBE"/>
    <w:rsid w:val="00F75903"/>
    <w:rsid w:val="00F764C7"/>
    <w:rsid w:val="00F82C87"/>
    <w:rsid w:val="00F82E55"/>
    <w:rsid w:val="00F83602"/>
    <w:rsid w:val="00F848F3"/>
    <w:rsid w:val="00F84E80"/>
    <w:rsid w:val="00F851D8"/>
    <w:rsid w:val="00F91F6D"/>
    <w:rsid w:val="00F92B98"/>
    <w:rsid w:val="00F92E79"/>
    <w:rsid w:val="00F9419F"/>
    <w:rsid w:val="00F94E54"/>
    <w:rsid w:val="00F9613B"/>
    <w:rsid w:val="00F96DE4"/>
    <w:rsid w:val="00FA1CB2"/>
    <w:rsid w:val="00FA2717"/>
    <w:rsid w:val="00FA388D"/>
    <w:rsid w:val="00FA392E"/>
    <w:rsid w:val="00FA5DF3"/>
    <w:rsid w:val="00FB0310"/>
    <w:rsid w:val="00FB0A96"/>
    <w:rsid w:val="00FB2728"/>
    <w:rsid w:val="00FB2D97"/>
    <w:rsid w:val="00FB2F07"/>
    <w:rsid w:val="00FB2F1C"/>
    <w:rsid w:val="00FB3AA8"/>
    <w:rsid w:val="00FB5937"/>
    <w:rsid w:val="00FB5F43"/>
    <w:rsid w:val="00FB676C"/>
    <w:rsid w:val="00FB7D8F"/>
    <w:rsid w:val="00FB7DB2"/>
    <w:rsid w:val="00FC366C"/>
    <w:rsid w:val="00FC4673"/>
    <w:rsid w:val="00FC5588"/>
    <w:rsid w:val="00FC7E1E"/>
    <w:rsid w:val="00FD3E18"/>
    <w:rsid w:val="00FD466F"/>
    <w:rsid w:val="00FD601C"/>
    <w:rsid w:val="00FD6A0C"/>
    <w:rsid w:val="00FD6F59"/>
    <w:rsid w:val="00FE018D"/>
    <w:rsid w:val="00FE0576"/>
    <w:rsid w:val="00FE0BA0"/>
    <w:rsid w:val="00FE1158"/>
    <w:rsid w:val="00FE1E7A"/>
    <w:rsid w:val="00FE4033"/>
    <w:rsid w:val="00FE74F4"/>
    <w:rsid w:val="00FF23DA"/>
    <w:rsid w:val="00FF4A18"/>
    <w:rsid w:val="00FF7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E4B621A"/>
  <w15:docId w15:val="{27BB91D8-DB23-47FD-850D-12242B148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7D8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7A2349"/>
    <w:pPr>
      <w:keepNext/>
      <w:keepLines/>
      <w:spacing w:before="240"/>
      <w:outlineLvl w:val="0"/>
    </w:pPr>
    <w:rPr>
      <w:rFonts w:ascii="Cambria" w:hAnsi="Cambria"/>
      <w:color w:val="2E74B5"/>
      <w:kern w:val="2"/>
      <w:sz w:val="40"/>
      <w:szCs w:val="40"/>
      <w:lang w:eastAsia="en-US"/>
      <w14:ligatures w14:val="standardContextual"/>
    </w:rPr>
  </w:style>
  <w:style w:type="paragraph" w:styleId="2">
    <w:name w:val="heading 2"/>
    <w:basedOn w:val="a"/>
    <w:next w:val="a"/>
    <w:link w:val="20"/>
    <w:uiPriority w:val="9"/>
    <w:unhideWhenUsed/>
    <w:qFormat/>
    <w:rsid w:val="007A2349"/>
    <w:pPr>
      <w:keepNext/>
      <w:keepLines/>
      <w:spacing w:before="40"/>
      <w:outlineLvl w:val="1"/>
    </w:pPr>
    <w:rPr>
      <w:rFonts w:ascii="Cambria" w:hAnsi="Cambria"/>
      <w:color w:val="2E74B5"/>
      <w:kern w:val="2"/>
      <w:sz w:val="32"/>
      <w:szCs w:val="32"/>
      <w:lang w:eastAsia="en-US"/>
      <w14:ligatures w14:val="standardContextual"/>
    </w:rPr>
  </w:style>
  <w:style w:type="paragraph" w:styleId="3">
    <w:name w:val="heading 3"/>
    <w:basedOn w:val="a"/>
    <w:next w:val="a"/>
    <w:link w:val="30"/>
    <w:uiPriority w:val="9"/>
    <w:semiHidden/>
    <w:unhideWhenUsed/>
    <w:qFormat/>
    <w:rsid w:val="007A2349"/>
    <w:pPr>
      <w:keepNext/>
      <w:keepLines/>
      <w:spacing w:before="40"/>
      <w:outlineLvl w:val="2"/>
    </w:pPr>
    <w:rPr>
      <w:rFonts w:asciiTheme="minorHAnsi" w:hAnsiTheme="minorHAnsi"/>
      <w:color w:val="2E74B5"/>
      <w:kern w:val="2"/>
      <w:sz w:val="28"/>
      <w:szCs w:val="28"/>
      <w:lang w:eastAsia="en-US"/>
      <w14:ligatures w14:val="standardContextual"/>
    </w:rPr>
  </w:style>
  <w:style w:type="paragraph" w:styleId="4">
    <w:name w:val="heading 4"/>
    <w:basedOn w:val="a"/>
    <w:next w:val="a"/>
    <w:link w:val="40"/>
    <w:uiPriority w:val="9"/>
    <w:unhideWhenUsed/>
    <w:qFormat/>
    <w:rsid w:val="007A2349"/>
    <w:pPr>
      <w:keepNext/>
      <w:keepLines/>
      <w:spacing w:before="40"/>
      <w:outlineLvl w:val="3"/>
    </w:pPr>
    <w:rPr>
      <w:rFonts w:asciiTheme="minorHAnsi" w:hAnsiTheme="minorHAnsi"/>
      <w:i/>
      <w:iCs/>
      <w:color w:val="2E74B5"/>
      <w:kern w:val="2"/>
      <w:sz w:val="22"/>
      <w:szCs w:val="22"/>
      <w:lang w:eastAsia="en-US"/>
      <w14:ligatures w14:val="standardContextual"/>
    </w:rPr>
  </w:style>
  <w:style w:type="paragraph" w:styleId="5">
    <w:name w:val="heading 5"/>
    <w:basedOn w:val="a"/>
    <w:next w:val="a"/>
    <w:link w:val="50"/>
    <w:uiPriority w:val="9"/>
    <w:semiHidden/>
    <w:unhideWhenUsed/>
    <w:qFormat/>
    <w:rsid w:val="007A2349"/>
    <w:pPr>
      <w:keepNext/>
      <w:keepLines/>
      <w:spacing w:before="40"/>
      <w:outlineLvl w:val="4"/>
    </w:pPr>
    <w:rPr>
      <w:rFonts w:asciiTheme="minorHAnsi" w:hAnsiTheme="minorHAnsi"/>
      <w:color w:val="2E74B5"/>
      <w:kern w:val="2"/>
      <w:sz w:val="22"/>
      <w:szCs w:val="22"/>
      <w:lang w:eastAsia="en-US"/>
      <w14:ligatures w14:val="standardContextual"/>
    </w:rPr>
  </w:style>
  <w:style w:type="paragraph" w:styleId="6">
    <w:name w:val="heading 6"/>
    <w:basedOn w:val="a"/>
    <w:next w:val="a"/>
    <w:link w:val="60"/>
    <w:uiPriority w:val="9"/>
    <w:semiHidden/>
    <w:unhideWhenUsed/>
    <w:qFormat/>
    <w:rsid w:val="007A2349"/>
    <w:pPr>
      <w:keepNext/>
      <w:keepLines/>
      <w:spacing w:before="40"/>
      <w:outlineLvl w:val="5"/>
    </w:pPr>
    <w:rPr>
      <w:rFonts w:asciiTheme="minorHAnsi" w:hAnsiTheme="minorHAnsi"/>
      <w:i/>
      <w:iCs/>
      <w:color w:val="595959"/>
      <w:kern w:val="2"/>
      <w:sz w:val="22"/>
      <w:szCs w:val="22"/>
      <w:lang w:eastAsia="en-US"/>
      <w14:ligatures w14:val="standardContextual"/>
    </w:rPr>
  </w:style>
  <w:style w:type="paragraph" w:styleId="7">
    <w:name w:val="heading 7"/>
    <w:basedOn w:val="a"/>
    <w:next w:val="a"/>
    <w:link w:val="70"/>
    <w:uiPriority w:val="9"/>
    <w:semiHidden/>
    <w:unhideWhenUsed/>
    <w:qFormat/>
    <w:rsid w:val="007A2349"/>
    <w:pPr>
      <w:keepNext/>
      <w:keepLines/>
      <w:spacing w:before="40"/>
      <w:outlineLvl w:val="6"/>
    </w:pPr>
    <w:rPr>
      <w:rFonts w:asciiTheme="minorHAnsi" w:hAnsiTheme="minorHAnsi"/>
      <w:color w:val="595959"/>
      <w:kern w:val="2"/>
      <w:sz w:val="22"/>
      <w:szCs w:val="22"/>
      <w:lang w:eastAsia="en-US"/>
      <w14:ligatures w14:val="standardContextual"/>
    </w:rPr>
  </w:style>
  <w:style w:type="paragraph" w:styleId="8">
    <w:name w:val="heading 8"/>
    <w:basedOn w:val="a"/>
    <w:next w:val="a"/>
    <w:link w:val="80"/>
    <w:uiPriority w:val="9"/>
    <w:semiHidden/>
    <w:unhideWhenUsed/>
    <w:qFormat/>
    <w:rsid w:val="007A2349"/>
    <w:pPr>
      <w:keepNext/>
      <w:keepLines/>
      <w:spacing w:before="40"/>
      <w:outlineLvl w:val="7"/>
    </w:pPr>
    <w:rPr>
      <w:rFonts w:asciiTheme="minorHAnsi" w:hAnsiTheme="minorHAnsi"/>
      <w:i/>
      <w:iCs/>
      <w:color w:val="272727"/>
      <w:kern w:val="2"/>
      <w:sz w:val="22"/>
      <w:szCs w:val="22"/>
      <w:lang w:eastAsia="en-US"/>
      <w14:ligatures w14:val="standardContextual"/>
    </w:rPr>
  </w:style>
  <w:style w:type="paragraph" w:styleId="9">
    <w:name w:val="heading 9"/>
    <w:basedOn w:val="a"/>
    <w:next w:val="a"/>
    <w:link w:val="90"/>
    <w:uiPriority w:val="9"/>
    <w:semiHidden/>
    <w:unhideWhenUsed/>
    <w:qFormat/>
    <w:rsid w:val="007A2349"/>
    <w:pPr>
      <w:keepNext/>
      <w:keepLines/>
      <w:spacing w:before="40"/>
      <w:outlineLvl w:val="8"/>
    </w:pPr>
    <w:rPr>
      <w:rFonts w:asciiTheme="minorHAnsi" w:hAnsiTheme="minorHAnsi"/>
      <w:color w:val="272727"/>
      <w:kern w:val="2"/>
      <w:sz w:val="22"/>
      <w:szCs w:val="2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1088"/>
    <w:rPr>
      <w:rFonts w:ascii="Segoe UI" w:hAnsi="Segoe UI" w:cs="Segoe UI"/>
      <w:sz w:val="18"/>
      <w:szCs w:val="18"/>
    </w:rPr>
  </w:style>
  <w:style w:type="character" w:customStyle="1" w:styleId="a4">
    <w:name w:val="Текст выноски Знак"/>
    <w:basedOn w:val="a0"/>
    <w:link w:val="a3"/>
    <w:uiPriority w:val="99"/>
    <w:semiHidden/>
    <w:rsid w:val="00201088"/>
    <w:rPr>
      <w:rFonts w:ascii="Segoe UI" w:eastAsia="Times New Roman" w:hAnsi="Segoe UI" w:cs="Segoe UI"/>
      <w:sz w:val="18"/>
      <w:szCs w:val="18"/>
      <w:lang w:eastAsia="ru-RU"/>
    </w:rPr>
  </w:style>
  <w:style w:type="table" w:styleId="a5">
    <w:name w:val="Table Grid"/>
    <w:basedOn w:val="a1"/>
    <w:uiPriority w:val="59"/>
    <w:rsid w:val="004F33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uiPriority w:val="1"/>
    <w:qFormat/>
    <w:rsid w:val="0043438A"/>
    <w:pPr>
      <w:spacing w:after="0" w:line="240" w:lineRule="auto"/>
      <w:jc w:val="both"/>
    </w:pPr>
    <w:rPr>
      <w:rFonts w:ascii="Times New Roman" w:hAnsi="Times New Roman"/>
      <w:sz w:val="28"/>
    </w:rPr>
  </w:style>
  <w:style w:type="paragraph" w:styleId="a8">
    <w:name w:val="List Paragraph"/>
    <w:aliases w:val="it_List1,Абзац списка литеральный,асз.Списка,Table-Normal,RSHB_Table-Normal,Предусловия,List Paragraph,Абзац маркированнный,UL,SL_Абзац списка,Содержание. 2 уровень,Цветной список - Акцент 12,Список_Ав,Булит 1,Bullet List,FooterText"/>
    <w:basedOn w:val="a"/>
    <w:link w:val="a9"/>
    <w:uiPriority w:val="34"/>
    <w:qFormat/>
    <w:rsid w:val="00EB75CB"/>
    <w:pPr>
      <w:spacing w:line="276" w:lineRule="auto"/>
      <w:ind w:left="720"/>
      <w:contextualSpacing/>
      <w:jc w:val="both"/>
    </w:pPr>
    <w:rPr>
      <w:rFonts w:ascii="Calibri" w:eastAsia="Calibri" w:hAnsi="Calibri"/>
      <w:sz w:val="22"/>
      <w:szCs w:val="22"/>
      <w:lang w:eastAsia="en-US"/>
    </w:rPr>
  </w:style>
  <w:style w:type="paragraph" w:customStyle="1" w:styleId="Default">
    <w:name w:val="Default"/>
    <w:rsid w:val="00EB75C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a">
    <w:name w:val="Placeholder Text"/>
    <w:basedOn w:val="a0"/>
    <w:uiPriority w:val="99"/>
    <w:semiHidden/>
    <w:rsid w:val="0071783C"/>
    <w:rPr>
      <w:color w:val="808080"/>
    </w:rPr>
  </w:style>
  <w:style w:type="paragraph" w:customStyle="1" w:styleId="ConsPlusNormal">
    <w:name w:val="ConsPlusNormal"/>
    <w:link w:val="ConsPlusNormal0"/>
    <w:qFormat/>
    <w:rsid w:val="003B7CB1"/>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qFormat/>
    <w:rsid w:val="003B7CB1"/>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styleId="ab">
    <w:name w:val="Hyperlink"/>
    <w:basedOn w:val="a0"/>
    <w:uiPriority w:val="99"/>
    <w:unhideWhenUsed/>
    <w:rsid w:val="008229F8"/>
    <w:rPr>
      <w:color w:val="0000FF" w:themeColor="hyperlink"/>
      <w:u w:val="single"/>
    </w:rPr>
  </w:style>
  <w:style w:type="paragraph" w:styleId="ac">
    <w:name w:val="header"/>
    <w:basedOn w:val="a"/>
    <w:link w:val="ad"/>
    <w:unhideWhenUsed/>
    <w:rsid w:val="00BD6D81"/>
    <w:pPr>
      <w:tabs>
        <w:tab w:val="center" w:pos="4677"/>
        <w:tab w:val="right" w:pos="9355"/>
      </w:tabs>
    </w:pPr>
  </w:style>
  <w:style w:type="character" w:customStyle="1" w:styleId="ad">
    <w:name w:val="Верхний колонтитул Знак"/>
    <w:basedOn w:val="a0"/>
    <w:link w:val="ac"/>
    <w:rsid w:val="00BD6D81"/>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BD6D81"/>
    <w:pPr>
      <w:tabs>
        <w:tab w:val="center" w:pos="4677"/>
        <w:tab w:val="right" w:pos="9355"/>
      </w:tabs>
    </w:pPr>
  </w:style>
  <w:style w:type="character" w:customStyle="1" w:styleId="af">
    <w:name w:val="Нижний колонтитул Знак"/>
    <w:basedOn w:val="a0"/>
    <w:link w:val="ae"/>
    <w:uiPriority w:val="99"/>
    <w:rsid w:val="00BD6D81"/>
    <w:rPr>
      <w:rFonts w:ascii="Times New Roman" w:eastAsia="Times New Roman" w:hAnsi="Times New Roman" w:cs="Times New Roman"/>
      <w:sz w:val="20"/>
      <w:szCs w:val="20"/>
      <w:lang w:eastAsia="ru-RU"/>
    </w:rPr>
  </w:style>
  <w:style w:type="character" w:styleId="af0">
    <w:name w:val="annotation reference"/>
    <w:basedOn w:val="a0"/>
    <w:uiPriority w:val="99"/>
    <w:semiHidden/>
    <w:unhideWhenUsed/>
    <w:rsid w:val="007C7662"/>
    <w:rPr>
      <w:sz w:val="16"/>
      <w:szCs w:val="16"/>
    </w:rPr>
  </w:style>
  <w:style w:type="paragraph" w:styleId="af1">
    <w:name w:val="annotation text"/>
    <w:basedOn w:val="a"/>
    <w:link w:val="af2"/>
    <w:uiPriority w:val="99"/>
    <w:unhideWhenUsed/>
    <w:rsid w:val="007C7662"/>
  </w:style>
  <w:style w:type="character" w:customStyle="1" w:styleId="af2">
    <w:name w:val="Текст примечания Знак"/>
    <w:basedOn w:val="a0"/>
    <w:link w:val="af1"/>
    <w:uiPriority w:val="99"/>
    <w:rsid w:val="007C7662"/>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7C7662"/>
    <w:rPr>
      <w:b/>
      <w:bCs/>
    </w:rPr>
  </w:style>
  <w:style w:type="character" w:customStyle="1" w:styleId="af4">
    <w:name w:val="Тема примечания Знак"/>
    <w:basedOn w:val="af2"/>
    <w:link w:val="af3"/>
    <w:uiPriority w:val="99"/>
    <w:semiHidden/>
    <w:rsid w:val="007C7662"/>
    <w:rPr>
      <w:rFonts w:ascii="Times New Roman" w:eastAsia="Times New Roman" w:hAnsi="Times New Roman" w:cs="Times New Roman"/>
      <w:b/>
      <w:bCs/>
      <w:sz w:val="20"/>
      <w:szCs w:val="20"/>
      <w:lang w:eastAsia="ru-RU"/>
    </w:rPr>
  </w:style>
  <w:style w:type="paragraph" w:styleId="af5">
    <w:name w:val="Revision"/>
    <w:hidden/>
    <w:uiPriority w:val="99"/>
    <w:semiHidden/>
    <w:rsid w:val="000D274F"/>
    <w:pPr>
      <w:spacing w:after="0" w:line="240" w:lineRule="auto"/>
    </w:pPr>
    <w:rPr>
      <w:rFonts w:ascii="Times New Roman" w:eastAsia="Times New Roman" w:hAnsi="Times New Roman" w:cs="Times New Roman"/>
      <w:sz w:val="20"/>
      <w:szCs w:val="20"/>
      <w:lang w:eastAsia="ru-RU"/>
    </w:rPr>
  </w:style>
  <w:style w:type="paragraph" w:customStyle="1" w:styleId="af6">
    <w:name w:val="Стиль"/>
    <w:uiPriority w:val="99"/>
    <w:rsid w:val="00F209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5"/>
    <w:uiPriority w:val="59"/>
    <w:rsid w:val="00F209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E4261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E4261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E4261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аголовок 11"/>
    <w:basedOn w:val="a"/>
    <w:next w:val="a"/>
    <w:uiPriority w:val="9"/>
    <w:qFormat/>
    <w:rsid w:val="007A2349"/>
    <w:pPr>
      <w:keepNext/>
      <w:keepLines/>
      <w:spacing w:before="360" w:after="80" w:line="259" w:lineRule="auto"/>
      <w:outlineLvl w:val="0"/>
    </w:pPr>
    <w:rPr>
      <w:rFonts w:ascii="Cambria" w:hAnsi="Cambria"/>
      <w:color w:val="2E74B5"/>
      <w:kern w:val="2"/>
      <w:sz w:val="40"/>
      <w:szCs w:val="40"/>
      <w:lang w:eastAsia="en-US"/>
      <w14:ligatures w14:val="standardContextual"/>
    </w:rPr>
  </w:style>
  <w:style w:type="paragraph" w:customStyle="1" w:styleId="210">
    <w:name w:val="Заголовок 21"/>
    <w:basedOn w:val="a"/>
    <w:next w:val="a"/>
    <w:uiPriority w:val="9"/>
    <w:unhideWhenUsed/>
    <w:qFormat/>
    <w:rsid w:val="007A2349"/>
    <w:pPr>
      <w:keepNext/>
      <w:keepLines/>
      <w:spacing w:before="160" w:after="80" w:line="259" w:lineRule="auto"/>
      <w:outlineLvl w:val="1"/>
    </w:pPr>
    <w:rPr>
      <w:rFonts w:ascii="Cambria" w:hAnsi="Cambria"/>
      <w:color w:val="2E74B5"/>
      <w:kern w:val="2"/>
      <w:sz w:val="32"/>
      <w:szCs w:val="32"/>
      <w:lang w:eastAsia="en-US"/>
      <w14:ligatures w14:val="standardContextual"/>
    </w:rPr>
  </w:style>
  <w:style w:type="paragraph" w:customStyle="1" w:styleId="310">
    <w:name w:val="Заголовок 31"/>
    <w:basedOn w:val="a"/>
    <w:next w:val="a"/>
    <w:uiPriority w:val="9"/>
    <w:semiHidden/>
    <w:unhideWhenUsed/>
    <w:qFormat/>
    <w:rsid w:val="007A2349"/>
    <w:pPr>
      <w:keepNext/>
      <w:keepLines/>
      <w:spacing w:before="160" w:after="80" w:line="259" w:lineRule="auto"/>
      <w:outlineLvl w:val="2"/>
    </w:pPr>
    <w:rPr>
      <w:rFonts w:ascii="Calibri" w:hAnsi="Calibri"/>
      <w:color w:val="2E74B5"/>
      <w:kern w:val="2"/>
      <w:sz w:val="28"/>
      <w:szCs w:val="28"/>
      <w:lang w:eastAsia="en-US"/>
      <w14:ligatures w14:val="standardContextual"/>
    </w:rPr>
  </w:style>
  <w:style w:type="paragraph" w:customStyle="1" w:styleId="41">
    <w:name w:val="Заголовок 41"/>
    <w:basedOn w:val="a"/>
    <w:next w:val="a"/>
    <w:uiPriority w:val="9"/>
    <w:semiHidden/>
    <w:unhideWhenUsed/>
    <w:qFormat/>
    <w:rsid w:val="007A2349"/>
    <w:pPr>
      <w:keepNext/>
      <w:keepLines/>
      <w:spacing w:before="80" w:after="40" w:line="259" w:lineRule="auto"/>
      <w:outlineLvl w:val="3"/>
    </w:pPr>
    <w:rPr>
      <w:rFonts w:ascii="Calibri" w:hAnsi="Calibri"/>
      <w:i/>
      <w:iCs/>
      <w:color w:val="2E74B5"/>
      <w:kern w:val="2"/>
      <w:sz w:val="22"/>
      <w:szCs w:val="22"/>
      <w:lang w:eastAsia="en-US"/>
      <w14:ligatures w14:val="standardContextual"/>
    </w:rPr>
  </w:style>
  <w:style w:type="paragraph" w:customStyle="1" w:styleId="51">
    <w:name w:val="Заголовок 51"/>
    <w:basedOn w:val="a"/>
    <w:next w:val="a"/>
    <w:uiPriority w:val="9"/>
    <w:semiHidden/>
    <w:unhideWhenUsed/>
    <w:qFormat/>
    <w:rsid w:val="007A2349"/>
    <w:pPr>
      <w:keepNext/>
      <w:keepLines/>
      <w:spacing w:before="80" w:after="40" w:line="259" w:lineRule="auto"/>
      <w:outlineLvl w:val="4"/>
    </w:pPr>
    <w:rPr>
      <w:rFonts w:ascii="Calibri" w:hAnsi="Calibri"/>
      <w:color w:val="2E74B5"/>
      <w:kern w:val="2"/>
      <w:sz w:val="22"/>
      <w:szCs w:val="22"/>
      <w:lang w:eastAsia="en-US"/>
      <w14:ligatures w14:val="standardContextual"/>
    </w:rPr>
  </w:style>
  <w:style w:type="paragraph" w:customStyle="1" w:styleId="61">
    <w:name w:val="Заголовок 61"/>
    <w:basedOn w:val="a"/>
    <w:next w:val="a"/>
    <w:uiPriority w:val="9"/>
    <w:semiHidden/>
    <w:unhideWhenUsed/>
    <w:qFormat/>
    <w:rsid w:val="007A2349"/>
    <w:pPr>
      <w:keepNext/>
      <w:keepLines/>
      <w:spacing w:before="40" w:line="259" w:lineRule="auto"/>
      <w:outlineLvl w:val="5"/>
    </w:pPr>
    <w:rPr>
      <w:rFonts w:ascii="Calibri" w:hAnsi="Calibri"/>
      <w:i/>
      <w:iCs/>
      <w:color w:val="595959"/>
      <w:kern w:val="2"/>
      <w:sz w:val="22"/>
      <w:szCs w:val="22"/>
      <w:lang w:eastAsia="en-US"/>
      <w14:ligatures w14:val="standardContextual"/>
    </w:rPr>
  </w:style>
  <w:style w:type="paragraph" w:customStyle="1" w:styleId="71">
    <w:name w:val="Заголовок 71"/>
    <w:basedOn w:val="a"/>
    <w:next w:val="a"/>
    <w:uiPriority w:val="9"/>
    <w:semiHidden/>
    <w:unhideWhenUsed/>
    <w:qFormat/>
    <w:rsid w:val="007A2349"/>
    <w:pPr>
      <w:keepNext/>
      <w:keepLines/>
      <w:spacing w:before="40" w:line="259" w:lineRule="auto"/>
      <w:outlineLvl w:val="6"/>
    </w:pPr>
    <w:rPr>
      <w:rFonts w:ascii="Calibri" w:hAnsi="Calibri"/>
      <w:color w:val="595959"/>
      <w:kern w:val="2"/>
      <w:sz w:val="22"/>
      <w:szCs w:val="22"/>
      <w:lang w:eastAsia="en-US"/>
      <w14:ligatures w14:val="standardContextual"/>
    </w:rPr>
  </w:style>
  <w:style w:type="paragraph" w:customStyle="1" w:styleId="81">
    <w:name w:val="Заголовок 81"/>
    <w:basedOn w:val="a"/>
    <w:next w:val="a"/>
    <w:uiPriority w:val="9"/>
    <w:semiHidden/>
    <w:unhideWhenUsed/>
    <w:qFormat/>
    <w:rsid w:val="007A2349"/>
    <w:pPr>
      <w:keepNext/>
      <w:keepLines/>
      <w:spacing w:line="259" w:lineRule="auto"/>
      <w:outlineLvl w:val="7"/>
    </w:pPr>
    <w:rPr>
      <w:rFonts w:ascii="Calibri" w:hAnsi="Calibri"/>
      <w:i/>
      <w:iCs/>
      <w:color w:val="272727"/>
      <w:kern w:val="2"/>
      <w:sz w:val="22"/>
      <w:szCs w:val="22"/>
      <w:lang w:eastAsia="en-US"/>
      <w14:ligatures w14:val="standardContextual"/>
    </w:rPr>
  </w:style>
  <w:style w:type="paragraph" w:customStyle="1" w:styleId="91">
    <w:name w:val="Заголовок 91"/>
    <w:basedOn w:val="a"/>
    <w:next w:val="a"/>
    <w:uiPriority w:val="9"/>
    <w:semiHidden/>
    <w:unhideWhenUsed/>
    <w:qFormat/>
    <w:rsid w:val="007A2349"/>
    <w:pPr>
      <w:keepNext/>
      <w:keepLines/>
      <w:spacing w:line="259" w:lineRule="auto"/>
      <w:outlineLvl w:val="8"/>
    </w:pPr>
    <w:rPr>
      <w:rFonts w:ascii="Calibri" w:hAnsi="Calibri"/>
      <w:color w:val="272727"/>
      <w:kern w:val="2"/>
      <w:sz w:val="22"/>
      <w:szCs w:val="22"/>
      <w:lang w:eastAsia="en-US"/>
      <w14:ligatures w14:val="standardContextual"/>
    </w:rPr>
  </w:style>
  <w:style w:type="character" w:customStyle="1" w:styleId="10">
    <w:name w:val="Заголовок 1 Знак"/>
    <w:basedOn w:val="a0"/>
    <w:link w:val="1"/>
    <w:uiPriority w:val="9"/>
    <w:rsid w:val="007A2349"/>
    <w:rPr>
      <w:rFonts w:ascii="Cambria" w:eastAsia="Times New Roman" w:hAnsi="Cambria" w:cs="Times New Roman"/>
      <w:color w:val="2E74B5"/>
      <w:kern w:val="2"/>
      <w:sz w:val="40"/>
      <w:szCs w:val="40"/>
      <w14:ligatures w14:val="standardContextual"/>
    </w:rPr>
  </w:style>
  <w:style w:type="character" w:customStyle="1" w:styleId="20">
    <w:name w:val="Заголовок 2 Знак"/>
    <w:basedOn w:val="a0"/>
    <w:link w:val="2"/>
    <w:uiPriority w:val="9"/>
    <w:rsid w:val="007A2349"/>
    <w:rPr>
      <w:rFonts w:ascii="Cambria" w:eastAsia="Times New Roman" w:hAnsi="Cambria" w:cs="Times New Roman"/>
      <w:color w:val="2E74B5"/>
      <w:kern w:val="2"/>
      <w:sz w:val="32"/>
      <w:szCs w:val="32"/>
      <w14:ligatures w14:val="standardContextual"/>
    </w:rPr>
  </w:style>
  <w:style w:type="character" w:customStyle="1" w:styleId="30">
    <w:name w:val="Заголовок 3 Знак"/>
    <w:basedOn w:val="a0"/>
    <w:link w:val="3"/>
    <w:uiPriority w:val="9"/>
    <w:rsid w:val="007A2349"/>
    <w:rPr>
      <w:rFonts w:eastAsia="Times New Roman" w:cs="Times New Roman"/>
      <w:color w:val="2E74B5"/>
      <w:kern w:val="2"/>
      <w:sz w:val="28"/>
      <w:szCs w:val="28"/>
      <w14:ligatures w14:val="standardContextual"/>
    </w:rPr>
  </w:style>
  <w:style w:type="character" w:customStyle="1" w:styleId="40">
    <w:name w:val="Заголовок 4 Знак"/>
    <w:basedOn w:val="a0"/>
    <w:link w:val="4"/>
    <w:uiPriority w:val="9"/>
    <w:qFormat/>
    <w:rsid w:val="007A2349"/>
    <w:rPr>
      <w:rFonts w:eastAsia="Times New Roman" w:cs="Times New Roman"/>
      <w:i/>
      <w:iCs/>
      <w:color w:val="2E74B5"/>
      <w:kern w:val="2"/>
      <w14:ligatures w14:val="standardContextual"/>
    </w:rPr>
  </w:style>
  <w:style w:type="character" w:customStyle="1" w:styleId="50">
    <w:name w:val="Заголовок 5 Знак"/>
    <w:basedOn w:val="a0"/>
    <w:link w:val="5"/>
    <w:uiPriority w:val="9"/>
    <w:semiHidden/>
    <w:rsid w:val="007A2349"/>
    <w:rPr>
      <w:rFonts w:eastAsia="Times New Roman" w:cs="Times New Roman"/>
      <w:color w:val="2E74B5"/>
      <w:kern w:val="2"/>
      <w14:ligatures w14:val="standardContextual"/>
    </w:rPr>
  </w:style>
  <w:style w:type="character" w:customStyle="1" w:styleId="60">
    <w:name w:val="Заголовок 6 Знак"/>
    <w:basedOn w:val="a0"/>
    <w:link w:val="6"/>
    <w:uiPriority w:val="9"/>
    <w:semiHidden/>
    <w:rsid w:val="007A2349"/>
    <w:rPr>
      <w:rFonts w:eastAsia="Times New Roman" w:cs="Times New Roman"/>
      <w:i/>
      <w:iCs/>
      <w:color w:val="595959"/>
      <w:kern w:val="2"/>
      <w14:ligatures w14:val="standardContextual"/>
    </w:rPr>
  </w:style>
  <w:style w:type="character" w:customStyle="1" w:styleId="70">
    <w:name w:val="Заголовок 7 Знак"/>
    <w:basedOn w:val="a0"/>
    <w:link w:val="7"/>
    <w:uiPriority w:val="9"/>
    <w:semiHidden/>
    <w:rsid w:val="007A2349"/>
    <w:rPr>
      <w:rFonts w:eastAsia="Times New Roman" w:cs="Times New Roman"/>
      <w:color w:val="595959"/>
      <w:kern w:val="2"/>
      <w14:ligatures w14:val="standardContextual"/>
    </w:rPr>
  </w:style>
  <w:style w:type="character" w:customStyle="1" w:styleId="80">
    <w:name w:val="Заголовок 8 Знак"/>
    <w:basedOn w:val="a0"/>
    <w:link w:val="8"/>
    <w:uiPriority w:val="9"/>
    <w:semiHidden/>
    <w:rsid w:val="007A2349"/>
    <w:rPr>
      <w:rFonts w:eastAsia="Times New Roman" w:cs="Times New Roman"/>
      <w:i/>
      <w:iCs/>
      <w:color w:val="272727"/>
      <w:kern w:val="2"/>
      <w14:ligatures w14:val="standardContextual"/>
    </w:rPr>
  </w:style>
  <w:style w:type="character" w:customStyle="1" w:styleId="90">
    <w:name w:val="Заголовок 9 Знак"/>
    <w:basedOn w:val="a0"/>
    <w:link w:val="9"/>
    <w:uiPriority w:val="9"/>
    <w:semiHidden/>
    <w:rsid w:val="007A2349"/>
    <w:rPr>
      <w:rFonts w:eastAsia="Times New Roman" w:cs="Times New Roman"/>
      <w:color w:val="272727"/>
      <w:kern w:val="2"/>
      <w14:ligatures w14:val="standardContextual"/>
    </w:rPr>
  </w:style>
  <w:style w:type="paragraph" w:customStyle="1" w:styleId="ConsPlusNonformat">
    <w:name w:val="ConsPlusNonformat"/>
    <w:qFormat/>
    <w:rsid w:val="007A234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A2349"/>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7">
    <w:name w:val="Без интервала Знак"/>
    <w:link w:val="a6"/>
    <w:uiPriority w:val="1"/>
    <w:rsid w:val="007A2349"/>
    <w:rPr>
      <w:rFonts w:ascii="Times New Roman" w:hAnsi="Times New Roman"/>
      <w:sz w:val="28"/>
    </w:rPr>
  </w:style>
  <w:style w:type="character" w:customStyle="1" w:styleId="ConsPlusNormal0">
    <w:name w:val="ConsPlusNormal Знак"/>
    <w:link w:val="ConsPlusNormal"/>
    <w:qFormat/>
    <w:locked/>
    <w:rsid w:val="007A2349"/>
    <w:rPr>
      <w:rFonts w:ascii="Arial" w:eastAsiaTheme="minorEastAsia" w:hAnsi="Arial" w:cs="Arial"/>
      <w:sz w:val="20"/>
      <w:szCs w:val="20"/>
      <w:lang w:eastAsia="ru-RU"/>
    </w:rPr>
  </w:style>
  <w:style w:type="paragraph" w:customStyle="1" w:styleId="12">
    <w:name w:val="Заголовок1"/>
    <w:basedOn w:val="a"/>
    <w:next w:val="a"/>
    <w:uiPriority w:val="10"/>
    <w:qFormat/>
    <w:rsid w:val="007A2349"/>
    <w:pPr>
      <w:spacing w:after="80"/>
      <w:contextualSpacing/>
    </w:pPr>
    <w:rPr>
      <w:rFonts w:ascii="Cambria" w:hAnsi="Cambria"/>
      <w:spacing w:val="-10"/>
      <w:kern w:val="28"/>
      <w:sz w:val="56"/>
      <w:szCs w:val="56"/>
      <w:lang w:eastAsia="en-US"/>
      <w14:ligatures w14:val="standardContextual"/>
    </w:rPr>
  </w:style>
  <w:style w:type="character" w:customStyle="1" w:styleId="af7">
    <w:name w:val="Заголовок Знак"/>
    <w:basedOn w:val="a0"/>
    <w:link w:val="af8"/>
    <w:uiPriority w:val="10"/>
    <w:rsid w:val="007A2349"/>
    <w:rPr>
      <w:rFonts w:ascii="Cambria" w:eastAsia="Times New Roman" w:hAnsi="Cambria" w:cs="Times New Roman"/>
      <w:spacing w:val="-10"/>
      <w:kern w:val="28"/>
      <w:sz w:val="56"/>
      <w:szCs w:val="56"/>
      <w14:ligatures w14:val="standardContextual"/>
    </w:rPr>
  </w:style>
  <w:style w:type="paragraph" w:customStyle="1" w:styleId="13">
    <w:name w:val="Подзаголовок1"/>
    <w:basedOn w:val="a"/>
    <w:next w:val="a"/>
    <w:uiPriority w:val="11"/>
    <w:qFormat/>
    <w:rsid w:val="007A2349"/>
    <w:pPr>
      <w:numPr>
        <w:ilvl w:val="1"/>
      </w:numPr>
      <w:spacing w:after="160" w:line="259" w:lineRule="auto"/>
    </w:pPr>
    <w:rPr>
      <w:rFonts w:ascii="Calibri" w:hAnsi="Calibri"/>
      <w:color w:val="595959"/>
      <w:spacing w:val="15"/>
      <w:kern w:val="2"/>
      <w:sz w:val="28"/>
      <w:szCs w:val="28"/>
      <w:lang w:eastAsia="en-US"/>
      <w14:ligatures w14:val="standardContextual"/>
    </w:rPr>
  </w:style>
  <w:style w:type="character" w:customStyle="1" w:styleId="af9">
    <w:name w:val="Подзаголовок Знак"/>
    <w:basedOn w:val="a0"/>
    <w:link w:val="afa"/>
    <w:uiPriority w:val="11"/>
    <w:rsid w:val="007A2349"/>
    <w:rPr>
      <w:rFonts w:eastAsia="Times New Roman" w:cs="Times New Roman"/>
      <w:color w:val="595959"/>
      <w:spacing w:val="15"/>
      <w:kern w:val="2"/>
      <w:sz w:val="28"/>
      <w:szCs w:val="28"/>
      <w14:ligatures w14:val="standardContextual"/>
    </w:rPr>
  </w:style>
  <w:style w:type="paragraph" w:customStyle="1" w:styleId="211">
    <w:name w:val="Цитата 21"/>
    <w:basedOn w:val="a"/>
    <w:next w:val="a"/>
    <w:uiPriority w:val="29"/>
    <w:qFormat/>
    <w:rsid w:val="007A2349"/>
    <w:pPr>
      <w:spacing w:before="160" w:after="160" w:line="259" w:lineRule="auto"/>
      <w:jc w:val="center"/>
    </w:pPr>
    <w:rPr>
      <w:rFonts w:ascii="Calibri" w:eastAsia="Calibri" w:hAnsi="Calibri"/>
      <w:i/>
      <w:iCs/>
      <w:color w:val="404040"/>
      <w:kern w:val="2"/>
      <w:sz w:val="22"/>
      <w:szCs w:val="22"/>
      <w:lang w:eastAsia="en-US"/>
      <w14:ligatures w14:val="standardContextual"/>
    </w:rPr>
  </w:style>
  <w:style w:type="character" w:customStyle="1" w:styleId="22">
    <w:name w:val="Цитата 2 Знак"/>
    <w:basedOn w:val="a0"/>
    <w:link w:val="23"/>
    <w:uiPriority w:val="29"/>
    <w:rsid w:val="007A2349"/>
    <w:rPr>
      <w:i/>
      <w:iCs/>
      <w:color w:val="404040"/>
      <w:kern w:val="2"/>
      <w14:ligatures w14:val="standardContextual"/>
    </w:rPr>
  </w:style>
  <w:style w:type="character" w:customStyle="1" w:styleId="14">
    <w:name w:val="Сильное выделение1"/>
    <w:basedOn w:val="a0"/>
    <w:uiPriority w:val="21"/>
    <w:qFormat/>
    <w:rsid w:val="007A2349"/>
    <w:rPr>
      <w:i/>
      <w:iCs/>
      <w:color w:val="2E74B5"/>
    </w:rPr>
  </w:style>
  <w:style w:type="paragraph" w:customStyle="1" w:styleId="15">
    <w:name w:val="Выделенная цитата1"/>
    <w:basedOn w:val="a"/>
    <w:next w:val="a"/>
    <w:uiPriority w:val="30"/>
    <w:qFormat/>
    <w:rsid w:val="007A2349"/>
    <w:pPr>
      <w:pBdr>
        <w:top w:val="single" w:sz="4" w:space="10" w:color="2E74B5"/>
        <w:bottom w:val="single" w:sz="4" w:space="10" w:color="2E74B5"/>
      </w:pBdr>
      <w:spacing w:before="360" w:after="360" w:line="259" w:lineRule="auto"/>
      <w:ind w:left="864" w:right="864"/>
      <w:jc w:val="center"/>
    </w:pPr>
    <w:rPr>
      <w:rFonts w:ascii="Calibri" w:eastAsia="Calibri" w:hAnsi="Calibri"/>
      <w:i/>
      <w:iCs/>
      <w:color w:val="2E74B5"/>
      <w:kern w:val="2"/>
      <w:sz w:val="22"/>
      <w:szCs w:val="22"/>
      <w:lang w:eastAsia="en-US"/>
      <w14:ligatures w14:val="standardContextual"/>
    </w:rPr>
  </w:style>
  <w:style w:type="character" w:customStyle="1" w:styleId="afb">
    <w:name w:val="Выделенная цитата Знак"/>
    <w:basedOn w:val="a0"/>
    <w:link w:val="afc"/>
    <w:uiPriority w:val="30"/>
    <w:rsid w:val="007A2349"/>
    <w:rPr>
      <w:i/>
      <w:iCs/>
      <w:color w:val="2E74B5"/>
      <w:kern w:val="2"/>
      <w14:ligatures w14:val="standardContextual"/>
    </w:rPr>
  </w:style>
  <w:style w:type="character" w:customStyle="1" w:styleId="16">
    <w:name w:val="Сильная ссылка1"/>
    <w:basedOn w:val="a0"/>
    <w:uiPriority w:val="32"/>
    <w:qFormat/>
    <w:rsid w:val="007A2349"/>
    <w:rPr>
      <w:b/>
      <w:bCs/>
      <w:smallCaps/>
      <w:color w:val="2E74B5"/>
      <w:spacing w:val="5"/>
    </w:rPr>
  </w:style>
  <w:style w:type="character" w:customStyle="1" w:styleId="fontstyle01">
    <w:name w:val="fontstyle01"/>
    <w:basedOn w:val="a0"/>
    <w:qFormat/>
    <w:rsid w:val="007A2349"/>
    <w:rPr>
      <w:rFonts w:ascii="Arial-BoldMT" w:hAnsi="Arial-BoldMT"/>
      <w:b/>
      <w:bCs/>
      <w:i w:val="0"/>
      <w:iCs w:val="0"/>
      <w:color w:val="000000"/>
      <w:sz w:val="30"/>
      <w:szCs w:val="30"/>
    </w:rPr>
  </w:style>
  <w:style w:type="character" w:customStyle="1" w:styleId="UnresolvedMention">
    <w:name w:val="Unresolved Mention"/>
    <w:basedOn w:val="a0"/>
    <w:uiPriority w:val="99"/>
    <w:semiHidden/>
    <w:unhideWhenUsed/>
    <w:rsid w:val="007A2349"/>
    <w:rPr>
      <w:color w:val="605E5C"/>
      <w:shd w:val="clear" w:color="auto" w:fill="E1DFDD"/>
    </w:rPr>
  </w:style>
  <w:style w:type="paragraph" w:customStyle="1" w:styleId="formattext">
    <w:name w:val="formattext"/>
    <w:basedOn w:val="a"/>
    <w:qFormat/>
    <w:rsid w:val="007A2349"/>
    <w:pPr>
      <w:spacing w:beforeAutospacing="1" w:after="200" w:afterAutospacing="1"/>
    </w:pPr>
    <w:rPr>
      <w:sz w:val="24"/>
      <w:szCs w:val="24"/>
    </w:rPr>
  </w:style>
  <w:style w:type="paragraph" w:customStyle="1" w:styleId="17">
    <w:name w:val="Заголовок оглавления1"/>
    <w:basedOn w:val="1"/>
    <w:next w:val="a"/>
    <w:uiPriority w:val="39"/>
    <w:unhideWhenUsed/>
    <w:qFormat/>
    <w:rsid w:val="007A2349"/>
  </w:style>
  <w:style w:type="paragraph" w:customStyle="1" w:styleId="212">
    <w:name w:val="Оглавление 21"/>
    <w:basedOn w:val="a"/>
    <w:next w:val="a"/>
    <w:autoRedefine/>
    <w:uiPriority w:val="39"/>
    <w:unhideWhenUsed/>
    <w:rsid w:val="007A2349"/>
    <w:pPr>
      <w:tabs>
        <w:tab w:val="right" w:leader="dot" w:pos="9355"/>
      </w:tabs>
      <w:spacing w:line="259" w:lineRule="auto"/>
      <w:ind w:right="-1"/>
    </w:pPr>
    <w:rPr>
      <w:rFonts w:ascii="Calibri" w:hAnsi="Calibri"/>
      <w:sz w:val="22"/>
      <w:szCs w:val="22"/>
    </w:rPr>
  </w:style>
  <w:style w:type="paragraph" w:customStyle="1" w:styleId="112">
    <w:name w:val="Оглавление 11"/>
    <w:basedOn w:val="a"/>
    <w:next w:val="a"/>
    <w:autoRedefine/>
    <w:uiPriority w:val="39"/>
    <w:unhideWhenUsed/>
    <w:rsid w:val="007A2349"/>
    <w:pPr>
      <w:tabs>
        <w:tab w:val="right" w:leader="dot" w:pos="9060"/>
      </w:tabs>
      <w:jc w:val="both"/>
    </w:pPr>
    <w:rPr>
      <w:rFonts w:ascii="Calibri" w:hAnsi="Calibri"/>
      <w:sz w:val="22"/>
      <w:szCs w:val="22"/>
    </w:rPr>
  </w:style>
  <w:style w:type="paragraph" w:customStyle="1" w:styleId="311">
    <w:name w:val="Оглавление 31"/>
    <w:basedOn w:val="a"/>
    <w:next w:val="a"/>
    <w:autoRedefine/>
    <w:uiPriority w:val="39"/>
    <w:unhideWhenUsed/>
    <w:rsid w:val="007A2349"/>
    <w:pPr>
      <w:ind w:firstLine="142"/>
      <w:jc w:val="both"/>
    </w:pPr>
    <w:rPr>
      <w:rFonts w:ascii="Calibri" w:hAnsi="Calibri"/>
      <w:sz w:val="22"/>
      <w:szCs w:val="22"/>
    </w:rPr>
  </w:style>
  <w:style w:type="character" w:styleId="afd">
    <w:name w:val="page number"/>
    <w:basedOn w:val="a0"/>
    <w:semiHidden/>
    <w:unhideWhenUsed/>
    <w:rsid w:val="007A2349"/>
  </w:style>
  <w:style w:type="character" w:customStyle="1" w:styleId="a9">
    <w:name w:val="Абзац списка Знак"/>
    <w:aliases w:val="it_List1 Знак,Абзац списка литеральный Знак,асз.Списка Знак,Table-Normal Знак,RSHB_Table-Normal Знак,Предусловия Знак,List Paragraph Знак,Абзац маркированнный Знак,UL Знак,SL_Абзац списка Знак,Содержание. 2 уровень Знак,Список_Ав Знак"/>
    <w:basedOn w:val="a0"/>
    <w:link w:val="a8"/>
    <w:uiPriority w:val="34"/>
    <w:qFormat/>
    <w:rsid w:val="007A2349"/>
    <w:rPr>
      <w:rFonts w:ascii="Calibri" w:eastAsia="Calibri" w:hAnsi="Calibri" w:cs="Times New Roman"/>
    </w:rPr>
  </w:style>
  <w:style w:type="character" w:customStyle="1" w:styleId="18">
    <w:name w:val="Просмотренная гиперссылка1"/>
    <w:basedOn w:val="a0"/>
    <w:uiPriority w:val="99"/>
    <w:semiHidden/>
    <w:unhideWhenUsed/>
    <w:rsid w:val="007A2349"/>
    <w:rPr>
      <w:color w:val="954F72"/>
      <w:u w:val="single"/>
    </w:rPr>
  </w:style>
  <w:style w:type="character" w:customStyle="1" w:styleId="113">
    <w:name w:val="Заголовок 1 Знак1"/>
    <w:basedOn w:val="a0"/>
    <w:uiPriority w:val="9"/>
    <w:rsid w:val="007A2349"/>
    <w:rPr>
      <w:rFonts w:asciiTheme="majorHAnsi" w:eastAsiaTheme="majorEastAsia" w:hAnsiTheme="majorHAnsi" w:cstheme="majorBidi"/>
      <w:color w:val="365F91" w:themeColor="accent1" w:themeShade="BF"/>
      <w:sz w:val="32"/>
      <w:szCs w:val="32"/>
      <w:lang w:eastAsia="ru-RU"/>
    </w:rPr>
  </w:style>
  <w:style w:type="character" w:customStyle="1" w:styleId="213">
    <w:name w:val="Заголовок 2 Знак1"/>
    <w:basedOn w:val="a0"/>
    <w:uiPriority w:val="9"/>
    <w:semiHidden/>
    <w:rsid w:val="007A2349"/>
    <w:rPr>
      <w:rFonts w:asciiTheme="majorHAnsi" w:eastAsiaTheme="majorEastAsia" w:hAnsiTheme="majorHAnsi" w:cstheme="majorBidi"/>
      <w:color w:val="365F91" w:themeColor="accent1" w:themeShade="BF"/>
      <w:sz w:val="26"/>
      <w:szCs w:val="26"/>
      <w:lang w:eastAsia="ru-RU"/>
    </w:rPr>
  </w:style>
  <w:style w:type="character" w:customStyle="1" w:styleId="312">
    <w:name w:val="Заголовок 3 Знак1"/>
    <w:basedOn w:val="a0"/>
    <w:uiPriority w:val="9"/>
    <w:semiHidden/>
    <w:rsid w:val="007A2349"/>
    <w:rPr>
      <w:rFonts w:asciiTheme="majorHAnsi" w:eastAsiaTheme="majorEastAsia" w:hAnsiTheme="majorHAnsi" w:cstheme="majorBidi"/>
      <w:color w:val="243F60" w:themeColor="accent1" w:themeShade="7F"/>
      <w:sz w:val="24"/>
      <w:szCs w:val="24"/>
      <w:lang w:eastAsia="ru-RU"/>
    </w:rPr>
  </w:style>
  <w:style w:type="character" w:customStyle="1" w:styleId="410">
    <w:name w:val="Заголовок 4 Знак1"/>
    <w:basedOn w:val="a0"/>
    <w:uiPriority w:val="9"/>
    <w:semiHidden/>
    <w:rsid w:val="007A2349"/>
    <w:rPr>
      <w:rFonts w:asciiTheme="majorHAnsi" w:eastAsiaTheme="majorEastAsia" w:hAnsiTheme="majorHAnsi" w:cstheme="majorBidi"/>
      <w:i/>
      <w:iCs/>
      <w:color w:val="365F91" w:themeColor="accent1" w:themeShade="BF"/>
      <w:sz w:val="20"/>
      <w:szCs w:val="20"/>
      <w:lang w:eastAsia="ru-RU"/>
    </w:rPr>
  </w:style>
  <w:style w:type="character" w:customStyle="1" w:styleId="510">
    <w:name w:val="Заголовок 5 Знак1"/>
    <w:basedOn w:val="a0"/>
    <w:uiPriority w:val="9"/>
    <w:semiHidden/>
    <w:rsid w:val="007A2349"/>
    <w:rPr>
      <w:rFonts w:asciiTheme="majorHAnsi" w:eastAsiaTheme="majorEastAsia" w:hAnsiTheme="majorHAnsi" w:cstheme="majorBidi"/>
      <w:color w:val="365F91" w:themeColor="accent1" w:themeShade="BF"/>
      <w:sz w:val="20"/>
      <w:szCs w:val="20"/>
      <w:lang w:eastAsia="ru-RU"/>
    </w:rPr>
  </w:style>
  <w:style w:type="character" w:customStyle="1" w:styleId="610">
    <w:name w:val="Заголовок 6 Знак1"/>
    <w:basedOn w:val="a0"/>
    <w:uiPriority w:val="9"/>
    <w:semiHidden/>
    <w:rsid w:val="007A2349"/>
    <w:rPr>
      <w:rFonts w:asciiTheme="majorHAnsi" w:eastAsiaTheme="majorEastAsia" w:hAnsiTheme="majorHAnsi" w:cstheme="majorBidi"/>
      <w:color w:val="243F60" w:themeColor="accent1" w:themeShade="7F"/>
      <w:sz w:val="20"/>
      <w:szCs w:val="20"/>
      <w:lang w:eastAsia="ru-RU"/>
    </w:rPr>
  </w:style>
  <w:style w:type="character" w:customStyle="1" w:styleId="710">
    <w:name w:val="Заголовок 7 Знак1"/>
    <w:basedOn w:val="a0"/>
    <w:uiPriority w:val="9"/>
    <w:semiHidden/>
    <w:rsid w:val="007A2349"/>
    <w:rPr>
      <w:rFonts w:asciiTheme="majorHAnsi" w:eastAsiaTheme="majorEastAsia" w:hAnsiTheme="majorHAnsi" w:cstheme="majorBidi"/>
      <w:i/>
      <w:iCs/>
      <w:color w:val="243F60" w:themeColor="accent1" w:themeShade="7F"/>
      <w:sz w:val="20"/>
      <w:szCs w:val="20"/>
      <w:lang w:eastAsia="ru-RU"/>
    </w:rPr>
  </w:style>
  <w:style w:type="character" w:customStyle="1" w:styleId="810">
    <w:name w:val="Заголовок 8 Знак1"/>
    <w:basedOn w:val="a0"/>
    <w:uiPriority w:val="9"/>
    <w:semiHidden/>
    <w:rsid w:val="007A2349"/>
    <w:rPr>
      <w:rFonts w:asciiTheme="majorHAnsi" w:eastAsiaTheme="majorEastAsia" w:hAnsiTheme="majorHAnsi" w:cstheme="majorBidi"/>
      <w:color w:val="272727" w:themeColor="text1" w:themeTint="D8"/>
      <w:sz w:val="21"/>
      <w:szCs w:val="21"/>
      <w:lang w:eastAsia="ru-RU"/>
    </w:rPr>
  </w:style>
  <w:style w:type="character" w:customStyle="1" w:styleId="910">
    <w:name w:val="Заголовок 9 Знак1"/>
    <w:basedOn w:val="a0"/>
    <w:uiPriority w:val="9"/>
    <w:semiHidden/>
    <w:rsid w:val="007A2349"/>
    <w:rPr>
      <w:rFonts w:asciiTheme="majorHAnsi" w:eastAsiaTheme="majorEastAsia" w:hAnsiTheme="majorHAnsi" w:cstheme="majorBidi"/>
      <w:i/>
      <w:iCs/>
      <w:color w:val="272727" w:themeColor="text1" w:themeTint="D8"/>
      <w:sz w:val="21"/>
      <w:szCs w:val="21"/>
      <w:lang w:eastAsia="ru-RU"/>
    </w:rPr>
  </w:style>
  <w:style w:type="paragraph" w:styleId="af8">
    <w:name w:val="Title"/>
    <w:basedOn w:val="a"/>
    <w:next w:val="a"/>
    <w:link w:val="af7"/>
    <w:uiPriority w:val="10"/>
    <w:qFormat/>
    <w:rsid w:val="007A2349"/>
    <w:pPr>
      <w:contextualSpacing/>
    </w:pPr>
    <w:rPr>
      <w:rFonts w:ascii="Cambria" w:hAnsi="Cambria"/>
      <w:spacing w:val="-10"/>
      <w:kern w:val="28"/>
      <w:sz w:val="56"/>
      <w:szCs w:val="56"/>
      <w:lang w:eastAsia="en-US"/>
      <w14:ligatures w14:val="standardContextual"/>
    </w:rPr>
  </w:style>
  <w:style w:type="character" w:customStyle="1" w:styleId="19">
    <w:name w:val="Заголовок Знак1"/>
    <w:basedOn w:val="a0"/>
    <w:uiPriority w:val="10"/>
    <w:rsid w:val="007A2349"/>
    <w:rPr>
      <w:rFonts w:asciiTheme="majorHAnsi" w:eastAsiaTheme="majorEastAsia" w:hAnsiTheme="majorHAnsi" w:cstheme="majorBidi"/>
      <w:spacing w:val="-10"/>
      <w:kern w:val="28"/>
      <w:sz w:val="56"/>
      <w:szCs w:val="56"/>
      <w:lang w:eastAsia="ru-RU"/>
    </w:rPr>
  </w:style>
  <w:style w:type="paragraph" w:styleId="afa">
    <w:name w:val="Subtitle"/>
    <w:basedOn w:val="a"/>
    <w:next w:val="a"/>
    <w:link w:val="af9"/>
    <w:uiPriority w:val="11"/>
    <w:qFormat/>
    <w:rsid w:val="007A2349"/>
    <w:pPr>
      <w:numPr>
        <w:ilvl w:val="1"/>
      </w:numPr>
      <w:spacing w:after="160"/>
    </w:pPr>
    <w:rPr>
      <w:rFonts w:asciiTheme="minorHAnsi" w:hAnsiTheme="minorHAnsi"/>
      <w:color w:val="595959"/>
      <w:spacing w:val="15"/>
      <w:kern w:val="2"/>
      <w:sz w:val="28"/>
      <w:szCs w:val="28"/>
      <w:lang w:eastAsia="en-US"/>
      <w14:ligatures w14:val="standardContextual"/>
    </w:rPr>
  </w:style>
  <w:style w:type="character" w:customStyle="1" w:styleId="1a">
    <w:name w:val="Подзаголовок Знак1"/>
    <w:basedOn w:val="a0"/>
    <w:uiPriority w:val="11"/>
    <w:rsid w:val="007A2349"/>
    <w:rPr>
      <w:rFonts w:eastAsiaTheme="minorEastAsia"/>
      <w:color w:val="5A5A5A" w:themeColor="text1" w:themeTint="A5"/>
      <w:spacing w:val="15"/>
      <w:lang w:eastAsia="ru-RU"/>
    </w:rPr>
  </w:style>
  <w:style w:type="paragraph" w:styleId="23">
    <w:name w:val="Quote"/>
    <w:basedOn w:val="a"/>
    <w:next w:val="a"/>
    <w:link w:val="22"/>
    <w:uiPriority w:val="29"/>
    <w:qFormat/>
    <w:rsid w:val="007A2349"/>
    <w:pPr>
      <w:spacing w:before="200" w:after="160"/>
      <w:ind w:left="864" w:right="864"/>
      <w:jc w:val="center"/>
    </w:pPr>
    <w:rPr>
      <w:rFonts w:asciiTheme="minorHAnsi" w:eastAsiaTheme="minorHAnsi" w:hAnsiTheme="minorHAnsi" w:cstheme="minorBidi"/>
      <w:i/>
      <w:iCs/>
      <w:color w:val="404040"/>
      <w:kern w:val="2"/>
      <w:sz w:val="22"/>
      <w:szCs w:val="22"/>
      <w:lang w:eastAsia="en-US"/>
      <w14:ligatures w14:val="standardContextual"/>
    </w:rPr>
  </w:style>
  <w:style w:type="character" w:customStyle="1" w:styleId="214">
    <w:name w:val="Цитата 2 Знак1"/>
    <w:basedOn w:val="a0"/>
    <w:uiPriority w:val="29"/>
    <w:rsid w:val="007A2349"/>
    <w:rPr>
      <w:rFonts w:ascii="Times New Roman" w:eastAsia="Times New Roman" w:hAnsi="Times New Roman" w:cs="Times New Roman"/>
      <w:i/>
      <w:iCs/>
      <w:color w:val="404040" w:themeColor="text1" w:themeTint="BF"/>
      <w:sz w:val="20"/>
      <w:szCs w:val="20"/>
      <w:lang w:eastAsia="ru-RU"/>
    </w:rPr>
  </w:style>
  <w:style w:type="character" w:styleId="afe">
    <w:name w:val="Intense Emphasis"/>
    <w:basedOn w:val="a0"/>
    <w:uiPriority w:val="21"/>
    <w:qFormat/>
    <w:rsid w:val="007A2349"/>
    <w:rPr>
      <w:i/>
      <w:iCs/>
      <w:color w:val="4F81BD" w:themeColor="accent1"/>
    </w:rPr>
  </w:style>
  <w:style w:type="paragraph" w:styleId="afc">
    <w:name w:val="Intense Quote"/>
    <w:basedOn w:val="a"/>
    <w:next w:val="a"/>
    <w:link w:val="afb"/>
    <w:uiPriority w:val="30"/>
    <w:qFormat/>
    <w:rsid w:val="007A2349"/>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2E74B5"/>
      <w:kern w:val="2"/>
      <w:sz w:val="22"/>
      <w:szCs w:val="22"/>
      <w:lang w:eastAsia="en-US"/>
      <w14:ligatures w14:val="standardContextual"/>
    </w:rPr>
  </w:style>
  <w:style w:type="character" w:customStyle="1" w:styleId="1b">
    <w:name w:val="Выделенная цитата Знак1"/>
    <w:basedOn w:val="a0"/>
    <w:uiPriority w:val="30"/>
    <w:rsid w:val="007A2349"/>
    <w:rPr>
      <w:rFonts w:ascii="Times New Roman" w:eastAsia="Times New Roman" w:hAnsi="Times New Roman" w:cs="Times New Roman"/>
      <w:i/>
      <w:iCs/>
      <w:color w:val="4F81BD" w:themeColor="accent1"/>
      <w:sz w:val="20"/>
      <w:szCs w:val="20"/>
      <w:lang w:eastAsia="ru-RU"/>
    </w:rPr>
  </w:style>
  <w:style w:type="character" w:styleId="aff">
    <w:name w:val="Intense Reference"/>
    <w:basedOn w:val="a0"/>
    <w:uiPriority w:val="32"/>
    <w:qFormat/>
    <w:rsid w:val="007A2349"/>
    <w:rPr>
      <w:b/>
      <w:bCs/>
      <w:smallCaps/>
      <w:color w:val="4F81BD" w:themeColor="accent1"/>
      <w:spacing w:val="5"/>
    </w:rPr>
  </w:style>
  <w:style w:type="character" w:styleId="aff0">
    <w:name w:val="FollowedHyperlink"/>
    <w:basedOn w:val="a0"/>
    <w:uiPriority w:val="99"/>
    <w:semiHidden/>
    <w:unhideWhenUsed/>
    <w:rsid w:val="007A2349"/>
    <w:rPr>
      <w:color w:val="800080" w:themeColor="followedHyperlink"/>
      <w:u w:val="single"/>
    </w:rPr>
  </w:style>
  <w:style w:type="numbering" w:customStyle="1" w:styleId="1c">
    <w:name w:val="Нет списка1"/>
    <w:next w:val="a2"/>
    <w:uiPriority w:val="99"/>
    <w:semiHidden/>
    <w:unhideWhenUsed/>
    <w:rsid w:val="00670C94"/>
  </w:style>
  <w:style w:type="character" w:customStyle="1" w:styleId="1d">
    <w:name w:val="Неразрешенное упоминание1"/>
    <w:basedOn w:val="a0"/>
    <w:uiPriority w:val="99"/>
    <w:semiHidden/>
    <w:unhideWhenUsed/>
    <w:rsid w:val="00670C94"/>
    <w:rPr>
      <w:color w:val="605E5C"/>
      <w:shd w:val="clear" w:color="auto" w:fill="E1DFDD"/>
    </w:rPr>
  </w:style>
  <w:style w:type="paragraph" w:customStyle="1" w:styleId="1e">
    <w:name w:val="Основной текст1"/>
    <w:basedOn w:val="a"/>
    <w:next w:val="aff1"/>
    <w:link w:val="aff2"/>
    <w:rsid w:val="00670C94"/>
    <w:pPr>
      <w:suppressAutoHyphens/>
      <w:spacing w:after="140" w:line="276" w:lineRule="auto"/>
    </w:pPr>
    <w:rPr>
      <w:rFonts w:asciiTheme="minorHAnsi" w:eastAsiaTheme="minorHAnsi" w:hAnsiTheme="minorHAnsi" w:cstheme="minorBidi"/>
      <w:sz w:val="22"/>
      <w:szCs w:val="22"/>
      <w:lang w:eastAsia="en-US"/>
    </w:rPr>
  </w:style>
  <w:style w:type="character" w:customStyle="1" w:styleId="aff2">
    <w:name w:val="Основной текст Знак"/>
    <w:basedOn w:val="a0"/>
    <w:link w:val="1e"/>
    <w:rsid w:val="00670C94"/>
    <w:rPr>
      <w14:ligatures w14:val="none"/>
    </w:rPr>
  </w:style>
  <w:style w:type="paragraph" w:customStyle="1" w:styleId="aff3">
    <w:name w:val="Содержимое таблицы"/>
    <w:basedOn w:val="a"/>
    <w:qFormat/>
    <w:rsid w:val="00670C94"/>
    <w:pPr>
      <w:widowControl w:val="0"/>
      <w:suppressLineNumbers/>
      <w:suppressAutoHyphens/>
      <w:spacing w:after="200" w:line="276" w:lineRule="auto"/>
    </w:pPr>
    <w:rPr>
      <w:rFonts w:ascii="Calibri" w:eastAsia="MS Mincho" w:hAnsi="Calibri"/>
      <w:kern w:val="2"/>
      <w:sz w:val="22"/>
      <w:szCs w:val="22"/>
      <w:lang w:eastAsia="en-US"/>
    </w:rPr>
  </w:style>
  <w:style w:type="table" w:customStyle="1" w:styleId="42">
    <w:name w:val="Сетка таблицы4"/>
    <w:basedOn w:val="a1"/>
    <w:next w:val="a5"/>
    <w:uiPriority w:val="59"/>
    <w:rsid w:val="00670C94"/>
    <w:pPr>
      <w:spacing w:after="0" w:line="240" w:lineRule="auto"/>
    </w:pPr>
    <w:rPr>
      <w:rFonts w:eastAsia="MS Mincho"/>
      <w:kern w:val="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basedOn w:val="a"/>
    <w:uiPriority w:val="99"/>
    <w:unhideWhenUsed/>
    <w:rsid w:val="00670C94"/>
    <w:pPr>
      <w:spacing w:before="100" w:beforeAutospacing="1" w:after="119"/>
    </w:pPr>
    <w:rPr>
      <w:sz w:val="24"/>
      <w:szCs w:val="24"/>
    </w:rPr>
  </w:style>
  <w:style w:type="paragraph" w:customStyle="1" w:styleId="unformattext">
    <w:name w:val="unformattext"/>
    <w:basedOn w:val="a"/>
    <w:rsid w:val="00670C94"/>
    <w:pPr>
      <w:spacing w:before="100" w:beforeAutospacing="1" w:after="100" w:afterAutospacing="1"/>
    </w:pPr>
    <w:rPr>
      <w:sz w:val="24"/>
      <w:szCs w:val="24"/>
    </w:rPr>
  </w:style>
  <w:style w:type="paragraph" w:styleId="1f">
    <w:name w:val="toc 1"/>
    <w:basedOn w:val="a"/>
    <w:next w:val="a"/>
    <w:autoRedefine/>
    <w:uiPriority w:val="39"/>
    <w:unhideWhenUsed/>
    <w:rsid w:val="00670C94"/>
    <w:pPr>
      <w:tabs>
        <w:tab w:val="right" w:leader="dot" w:pos="9344"/>
      </w:tabs>
    </w:pPr>
    <w:rPr>
      <w:rFonts w:eastAsia="MS Mincho"/>
      <w:bCs/>
      <w:noProof/>
      <w:kern w:val="2"/>
      <w:sz w:val="28"/>
      <w:szCs w:val="28"/>
      <w:lang w:eastAsia="en-US"/>
      <w14:ligatures w14:val="standardContextual"/>
    </w:rPr>
  </w:style>
  <w:style w:type="paragraph" w:customStyle="1" w:styleId="220">
    <w:name w:val="Оглавление 22"/>
    <w:basedOn w:val="a"/>
    <w:next w:val="a"/>
    <w:autoRedefine/>
    <w:uiPriority w:val="39"/>
    <w:unhideWhenUsed/>
    <w:rsid w:val="00670C94"/>
    <w:pPr>
      <w:spacing w:line="259" w:lineRule="auto"/>
      <w:ind w:left="220"/>
    </w:pPr>
    <w:rPr>
      <w:rFonts w:ascii="Calibri" w:eastAsia="MS Mincho" w:hAnsi="Calibri" w:cs="Calibri"/>
      <w:smallCaps/>
      <w:kern w:val="2"/>
      <w:lang w:eastAsia="en-US"/>
      <w14:ligatures w14:val="standardContextual"/>
    </w:rPr>
  </w:style>
  <w:style w:type="paragraph" w:customStyle="1" w:styleId="32">
    <w:name w:val="Оглавление 32"/>
    <w:basedOn w:val="a"/>
    <w:next w:val="a"/>
    <w:autoRedefine/>
    <w:uiPriority w:val="39"/>
    <w:unhideWhenUsed/>
    <w:rsid w:val="00670C94"/>
    <w:pPr>
      <w:spacing w:line="259" w:lineRule="auto"/>
      <w:ind w:left="440"/>
    </w:pPr>
    <w:rPr>
      <w:rFonts w:ascii="Calibri" w:eastAsia="MS Mincho" w:hAnsi="Calibri" w:cs="Calibri"/>
      <w:i/>
      <w:iCs/>
      <w:kern w:val="2"/>
      <w:lang w:eastAsia="en-US"/>
      <w14:ligatures w14:val="standardContextual"/>
    </w:rPr>
  </w:style>
  <w:style w:type="paragraph" w:customStyle="1" w:styleId="411">
    <w:name w:val="Оглавление 41"/>
    <w:basedOn w:val="a"/>
    <w:next w:val="a"/>
    <w:autoRedefine/>
    <w:uiPriority w:val="39"/>
    <w:unhideWhenUsed/>
    <w:rsid w:val="00670C94"/>
    <w:pPr>
      <w:spacing w:line="259" w:lineRule="auto"/>
      <w:ind w:left="660"/>
    </w:pPr>
    <w:rPr>
      <w:rFonts w:ascii="Calibri" w:eastAsia="MS Mincho" w:hAnsi="Calibri" w:cs="Calibri"/>
      <w:kern w:val="2"/>
      <w:sz w:val="18"/>
      <w:szCs w:val="18"/>
      <w:lang w:eastAsia="en-US"/>
      <w14:ligatures w14:val="standardContextual"/>
    </w:rPr>
  </w:style>
  <w:style w:type="paragraph" w:customStyle="1" w:styleId="511">
    <w:name w:val="Оглавление 51"/>
    <w:basedOn w:val="a"/>
    <w:next w:val="a"/>
    <w:autoRedefine/>
    <w:uiPriority w:val="39"/>
    <w:unhideWhenUsed/>
    <w:rsid w:val="00670C94"/>
    <w:pPr>
      <w:spacing w:line="259" w:lineRule="auto"/>
      <w:ind w:left="880"/>
    </w:pPr>
    <w:rPr>
      <w:rFonts w:ascii="Calibri" w:eastAsia="MS Mincho" w:hAnsi="Calibri" w:cs="Calibri"/>
      <w:kern w:val="2"/>
      <w:sz w:val="18"/>
      <w:szCs w:val="18"/>
      <w:lang w:eastAsia="en-US"/>
      <w14:ligatures w14:val="standardContextual"/>
    </w:rPr>
  </w:style>
  <w:style w:type="paragraph" w:customStyle="1" w:styleId="611">
    <w:name w:val="Оглавление 61"/>
    <w:basedOn w:val="a"/>
    <w:next w:val="a"/>
    <w:autoRedefine/>
    <w:uiPriority w:val="39"/>
    <w:unhideWhenUsed/>
    <w:rsid w:val="00670C94"/>
    <w:pPr>
      <w:spacing w:line="259" w:lineRule="auto"/>
      <w:ind w:left="1100"/>
    </w:pPr>
    <w:rPr>
      <w:rFonts w:ascii="Calibri" w:eastAsia="MS Mincho" w:hAnsi="Calibri" w:cs="Calibri"/>
      <w:kern w:val="2"/>
      <w:sz w:val="18"/>
      <w:szCs w:val="18"/>
      <w:lang w:eastAsia="en-US"/>
      <w14:ligatures w14:val="standardContextual"/>
    </w:rPr>
  </w:style>
  <w:style w:type="paragraph" w:customStyle="1" w:styleId="711">
    <w:name w:val="Оглавление 71"/>
    <w:basedOn w:val="a"/>
    <w:next w:val="a"/>
    <w:autoRedefine/>
    <w:uiPriority w:val="39"/>
    <w:unhideWhenUsed/>
    <w:rsid w:val="00670C94"/>
    <w:pPr>
      <w:spacing w:line="259" w:lineRule="auto"/>
      <w:ind w:left="1320"/>
    </w:pPr>
    <w:rPr>
      <w:rFonts w:ascii="Calibri" w:eastAsia="MS Mincho" w:hAnsi="Calibri" w:cs="Calibri"/>
      <w:kern w:val="2"/>
      <w:sz w:val="18"/>
      <w:szCs w:val="18"/>
      <w:lang w:eastAsia="en-US"/>
      <w14:ligatures w14:val="standardContextual"/>
    </w:rPr>
  </w:style>
  <w:style w:type="paragraph" w:customStyle="1" w:styleId="811">
    <w:name w:val="Оглавление 81"/>
    <w:basedOn w:val="a"/>
    <w:next w:val="a"/>
    <w:autoRedefine/>
    <w:uiPriority w:val="39"/>
    <w:unhideWhenUsed/>
    <w:rsid w:val="00670C94"/>
    <w:pPr>
      <w:spacing w:line="259" w:lineRule="auto"/>
      <w:ind w:left="1540"/>
    </w:pPr>
    <w:rPr>
      <w:rFonts w:ascii="Calibri" w:eastAsia="MS Mincho" w:hAnsi="Calibri" w:cs="Calibri"/>
      <w:kern w:val="2"/>
      <w:sz w:val="18"/>
      <w:szCs w:val="18"/>
      <w:lang w:eastAsia="en-US"/>
      <w14:ligatures w14:val="standardContextual"/>
    </w:rPr>
  </w:style>
  <w:style w:type="paragraph" w:customStyle="1" w:styleId="911">
    <w:name w:val="Оглавление 91"/>
    <w:basedOn w:val="a"/>
    <w:next w:val="a"/>
    <w:autoRedefine/>
    <w:uiPriority w:val="39"/>
    <w:unhideWhenUsed/>
    <w:rsid w:val="00670C94"/>
    <w:pPr>
      <w:spacing w:line="259" w:lineRule="auto"/>
      <w:ind w:left="1760"/>
    </w:pPr>
    <w:rPr>
      <w:rFonts w:ascii="Calibri" w:eastAsia="MS Mincho" w:hAnsi="Calibri" w:cs="Calibri"/>
      <w:kern w:val="2"/>
      <w:sz w:val="18"/>
      <w:szCs w:val="18"/>
      <w:lang w:eastAsia="en-US"/>
      <w14:ligatures w14:val="standardContextual"/>
    </w:rPr>
  </w:style>
  <w:style w:type="paragraph" w:styleId="aff1">
    <w:name w:val="Body Text"/>
    <w:basedOn w:val="a"/>
    <w:link w:val="1f0"/>
    <w:uiPriority w:val="99"/>
    <w:semiHidden/>
    <w:unhideWhenUsed/>
    <w:rsid w:val="00670C94"/>
    <w:pPr>
      <w:spacing w:after="120"/>
    </w:pPr>
  </w:style>
  <w:style w:type="character" w:customStyle="1" w:styleId="1f0">
    <w:name w:val="Основной текст Знак1"/>
    <w:basedOn w:val="a0"/>
    <w:link w:val="aff1"/>
    <w:uiPriority w:val="99"/>
    <w:semiHidden/>
    <w:rsid w:val="00670C94"/>
    <w:rPr>
      <w:rFonts w:ascii="Times New Roman" w:eastAsia="Times New Roman" w:hAnsi="Times New Roman" w:cs="Times New Roman"/>
      <w:sz w:val="20"/>
      <w:szCs w:val="20"/>
      <w:lang w:eastAsia="ru-RU"/>
    </w:rPr>
  </w:style>
  <w:style w:type="paragraph" w:customStyle="1" w:styleId="msonormal0">
    <w:name w:val="msonormal"/>
    <w:basedOn w:val="a"/>
    <w:rsid w:val="0084269E"/>
    <w:pPr>
      <w:spacing w:before="100" w:beforeAutospacing="1" w:after="100" w:afterAutospacing="1"/>
    </w:pPr>
    <w:rPr>
      <w:sz w:val="24"/>
      <w:szCs w:val="24"/>
    </w:rPr>
  </w:style>
  <w:style w:type="paragraph" w:customStyle="1" w:styleId="ConsPlusCell">
    <w:name w:val="ConsPlusCell"/>
    <w:rsid w:val="0084269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4269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JurTerm">
    <w:name w:val="ConsPlusJurTerm"/>
    <w:rsid w:val="0084269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4269E"/>
    <w:pPr>
      <w:widowControl w:val="0"/>
      <w:autoSpaceDE w:val="0"/>
      <w:autoSpaceDN w:val="0"/>
      <w:spacing w:after="0" w:line="240" w:lineRule="auto"/>
    </w:pPr>
    <w:rPr>
      <w:rFonts w:ascii="Arial" w:eastAsia="Times New Roman" w:hAnsi="Arial" w:cs="Arial"/>
      <w:sz w:val="20"/>
      <w:szCs w:val="20"/>
      <w:lang w:eastAsia="ru-RU"/>
    </w:rPr>
  </w:style>
  <w:style w:type="table" w:customStyle="1" w:styleId="52">
    <w:name w:val="Сетка таблицы5"/>
    <w:basedOn w:val="a1"/>
    <w:next w:val="a5"/>
    <w:uiPriority w:val="59"/>
    <w:rsid w:val="00B34B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5"/>
    <w:uiPriority w:val="59"/>
    <w:rsid w:val="00531F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5"/>
    <w:uiPriority w:val="59"/>
    <w:rsid w:val="00CC2825"/>
    <w:pPr>
      <w:suppressAutoHyphens/>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5"/>
    <w:uiPriority w:val="59"/>
    <w:rsid w:val="00CC2825"/>
    <w:pPr>
      <w:suppressAutoHyphens/>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5"/>
    <w:uiPriority w:val="59"/>
    <w:rsid w:val="00CC2825"/>
    <w:pPr>
      <w:suppressAutoHyphens/>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59"/>
    <w:rsid w:val="00CC2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emptablestyle">
    <w:name w:val="temp_table_style"/>
    <w:uiPriority w:val="99"/>
    <w:rsid w:val="000E0579"/>
    <w:pPr>
      <w:spacing w:after="160" w:line="259" w:lineRule="auto"/>
    </w:pPr>
    <w:rPr>
      <w:rFonts w:ascii="Arial" w:eastAsia="Arial" w:hAnsi="Arial" w:cs="Arial"/>
      <w:sz w:val="20"/>
      <w:szCs w:val="20"/>
      <w:lang w:eastAsia="ru-RU"/>
    </w:rPr>
    <w:tblPr>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CellMar>
        <w:top w:w="0" w:type="dxa"/>
        <w:left w:w="0" w:type="dxa"/>
        <w:bottom w:w="0" w:type="dxa"/>
        <w:right w:w="0" w:type="dxa"/>
      </w:tblCellMar>
    </w:tblPr>
  </w:style>
  <w:style w:type="table" w:customStyle="1" w:styleId="120">
    <w:name w:val="Сетка таблицы12"/>
    <w:basedOn w:val="a1"/>
    <w:next w:val="a5"/>
    <w:uiPriority w:val="39"/>
    <w:rsid w:val="000E0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5454">
      <w:bodyDiv w:val="1"/>
      <w:marLeft w:val="0"/>
      <w:marRight w:val="0"/>
      <w:marTop w:val="0"/>
      <w:marBottom w:val="0"/>
      <w:divBdr>
        <w:top w:val="none" w:sz="0" w:space="0" w:color="auto"/>
        <w:left w:val="none" w:sz="0" w:space="0" w:color="auto"/>
        <w:bottom w:val="none" w:sz="0" w:space="0" w:color="auto"/>
        <w:right w:val="none" w:sz="0" w:space="0" w:color="auto"/>
      </w:divBdr>
    </w:div>
    <w:div w:id="56902244">
      <w:bodyDiv w:val="1"/>
      <w:marLeft w:val="0"/>
      <w:marRight w:val="0"/>
      <w:marTop w:val="0"/>
      <w:marBottom w:val="0"/>
      <w:divBdr>
        <w:top w:val="none" w:sz="0" w:space="0" w:color="auto"/>
        <w:left w:val="none" w:sz="0" w:space="0" w:color="auto"/>
        <w:bottom w:val="none" w:sz="0" w:space="0" w:color="auto"/>
        <w:right w:val="none" w:sz="0" w:space="0" w:color="auto"/>
      </w:divBdr>
    </w:div>
    <w:div w:id="85005416">
      <w:bodyDiv w:val="1"/>
      <w:marLeft w:val="0"/>
      <w:marRight w:val="0"/>
      <w:marTop w:val="0"/>
      <w:marBottom w:val="0"/>
      <w:divBdr>
        <w:top w:val="none" w:sz="0" w:space="0" w:color="auto"/>
        <w:left w:val="none" w:sz="0" w:space="0" w:color="auto"/>
        <w:bottom w:val="none" w:sz="0" w:space="0" w:color="auto"/>
        <w:right w:val="none" w:sz="0" w:space="0" w:color="auto"/>
      </w:divBdr>
    </w:div>
    <w:div w:id="146559680">
      <w:bodyDiv w:val="1"/>
      <w:marLeft w:val="0"/>
      <w:marRight w:val="0"/>
      <w:marTop w:val="0"/>
      <w:marBottom w:val="0"/>
      <w:divBdr>
        <w:top w:val="none" w:sz="0" w:space="0" w:color="auto"/>
        <w:left w:val="none" w:sz="0" w:space="0" w:color="auto"/>
        <w:bottom w:val="none" w:sz="0" w:space="0" w:color="auto"/>
        <w:right w:val="none" w:sz="0" w:space="0" w:color="auto"/>
      </w:divBdr>
    </w:div>
    <w:div w:id="163056808">
      <w:bodyDiv w:val="1"/>
      <w:marLeft w:val="0"/>
      <w:marRight w:val="0"/>
      <w:marTop w:val="0"/>
      <w:marBottom w:val="0"/>
      <w:divBdr>
        <w:top w:val="none" w:sz="0" w:space="0" w:color="auto"/>
        <w:left w:val="none" w:sz="0" w:space="0" w:color="auto"/>
        <w:bottom w:val="none" w:sz="0" w:space="0" w:color="auto"/>
        <w:right w:val="none" w:sz="0" w:space="0" w:color="auto"/>
      </w:divBdr>
    </w:div>
    <w:div w:id="194582681">
      <w:bodyDiv w:val="1"/>
      <w:marLeft w:val="0"/>
      <w:marRight w:val="0"/>
      <w:marTop w:val="0"/>
      <w:marBottom w:val="0"/>
      <w:divBdr>
        <w:top w:val="none" w:sz="0" w:space="0" w:color="auto"/>
        <w:left w:val="none" w:sz="0" w:space="0" w:color="auto"/>
        <w:bottom w:val="none" w:sz="0" w:space="0" w:color="auto"/>
        <w:right w:val="none" w:sz="0" w:space="0" w:color="auto"/>
      </w:divBdr>
    </w:div>
    <w:div w:id="208033535">
      <w:bodyDiv w:val="1"/>
      <w:marLeft w:val="0"/>
      <w:marRight w:val="0"/>
      <w:marTop w:val="0"/>
      <w:marBottom w:val="0"/>
      <w:divBdr>
        <w:top w:val="none" w:sz="0" w:space="0" w:color="auto"/>
        <w:left w:val="none" w:sz="0" w:space="0" w:color="auto"/>
        <w:bottom w:val="none" w:sz="0" w:space="0" w:color="auto"/>
        <w:right w:val="none" w:sz="0" w:space="0" w:color="auto"/>
      </w:divBdr>
    </w:div>
    <w:div w:id="228149843">
      <w:bodyDiv w:val="1"/>
      <w:marLeft w:val="0"/>
      <w:marRight w:val="0"/>
      <w:marTop w:val="0"/>
      <w:marBottom w:val="0"/>
      <w:divBdr>
        <w:top w:val="none" w:sz="0" w:space="0" w:color="auto"/>
        <w:left w:val="none" w:sz="0" w:space="0" w:color="auto"/>
        <w:bottom w:val="none" w:sz="0" w:space="0" w:color="auto"/>
        <w:right w:val="none" w:sz="0" w:space="0" w:color="auto"/>
      </w:divBdr>
    </w:div>
    <w:div w:id="243808013">
      <w:bodyDiv w:val="1"/>
      <w:marLeft w:val="0"/>
      <w:marRight w:val="0"/>
      <w:marTop w:val="0"/>
      <w:marBottom w:val="0"/>
      <w:divBdr>
        <w:top w:val="none" w:sz="0" w:space="0" w:color="auto"/>
        <w:left w:val="none" w:sz="0" w:space="0" w:color="auto"/>
        <w:bottom w:val="none" w:sz="0" w:space="0" w:color="auto"/>
        <w:right w:val="none" w:sz="0" w:space="0" w:color="auto"/>
      </w:divBdr>
    </w:div>
    <w:div w:id="257759827">
      <w:bodyDiv w:val="1"/>
      <w:marLeft w:val="0"/>
      <w:marRight w:val="0"/>
      <w:marTop w:val="0"/>
      <w:marBottom w:val="0"/>
      <w:divBdr>
        <w:top w:val="none" w:sz="0" w:space="0" w:color="auto"/>
        <w:left w:val="none" w:sz="0" w:space="0" w:color="auto"/>
        <w:bottom w:val="none" w:sz="0" w:space="0" w:color="auto"/>
        <w:right w:val="none" w:sz="0" w:space="0" w:color="auto"/>
      </w:divBdr>
      <w:divsChild>
        <w:div w:id="880477725">
          <w:marLeft w:val="0"/>
          <w:marRight w:val="0"/>
          <w:marTop w:val="0"/>
          <w:marBottom w:val="0"/>
          <w:divBdr>
            <w:top w:val="none" w:sz="0" w:space="0" w:color="auto"/>
            <w:left w:val="none" w:sz="0" w:space="0" w:color="auto"/>
            <w:bottom w:val="none" w:sz="0" w:space="0" w:color="auto"/>
            <w:right w:val="none" w:sz="0" w:space="0" w:color="auto"/>
          </w:divBdr>
        </w:div>
      </w:divsChild>
    </w:div>
    <w:div w:id="268664073">
      <w:bodyDiv w:val="1"/>
      <w:marLeft w:val="0"/>
      <w:marRight w:val="0"/>
      <w:marTop w:val="0"/>
      <w:marBottom w:val="0"/>
      <w:divBdr>
        <w:top w:val="none" w:sz="0" w:space="0" w:color="auto"/>
        <w:left w:val="none" w:sz="0" w:space="0" w:color="auto"/>
        <w:bottom w:val="none" w:sz="0" w:space="0" w:color="auto"/>
        <w:right w:val="none" w:sz="0" w:space="0" w:color="auto"/>
      </w:divBdr>
    </w:div>
    <w:div w:id="307247288">
      <w:bodyDiv w:val="1"/>
      <w:marLeft w:val="0"/>
      <w:marRight w:val="0"/>
      <w:marTop w:val="0"/>
      <w:marBottom w:val="0"/>
      <w:divBdr>
        <w:top w:val="none" w:sz="0" w:space="0" w:color="auto"/>
        <w:left w:val="none" w:sz="0" w:space="0" w:color="auto"/>
        <w:bottom w:val="none" w:sz="0" w:space="0" w:color="auto"/>
        <w:right w:val="none" w:sz="0" w:space="0" w:color="auto"/>
      </w:divBdr>
    </w:div>
    <w:div w:id="309670725">
      <w:bodyDiv w:val="1"/>
      <w:marLeft w:val="0"/>
      <w:marRight w:val="0"/>
      <w:marTop w:val="0"/>
      <w:marBottom w:val="0"/>
      <w:divBdr>
        <w:top w:val="none" w:sz="0" w:space="0" w:color="auto"/>
        <w:left w:val="none" w:sz="0" w:space="0" w:color="auto"/>
        <w:bottom w:val="none" w:sz="0" w:space="0" w:color="auto"/>
        <w:right w:val="none" w:sz="0" w:space="0" w:color="auto"/>
      </w:divBdr>
    </w:div>
    <w:div w:id="329412734">
      <w:bodyDiv w:val="1"/>
      <w:marLeft w:val="0"/>
      <w:marRight w:val="0"/>
      <w:marTop w:val="0"/>
      <w:marBottom w:val="0"/>
      <w:divBdr>
        <w:top w:val="none" w:sz="0" w:space="0" w:color="auto"/>
        <w:left w:val="none" w:sz="0" w:space="0" w:color="auto"/>
        <w:bottom w:val="none" w:sz="0" w:space="0" w:color="auto"/>
        <w:right w:val="none" w:sz="0" w:space="0" w:color="auto"/>
      </w:divBdr>
    </w:div>
    <w:div w:id="340278859">
      <w:bodyDiv w:val="1"/>
      <w:marLeft w:val="0"/>
      <w:marRight w:val="0"/>
      <w:marTop w:val="0"/>
      <w:marBottom w:val="0"/>
      <w:divBdr>
        <w:top w:val="none" w:sz="0" w:space="0" w:color="auto"/>
        <w:left w:val="none" w:sz="0" w:space="0" w:color="auto"/>
        <w:bottom w:val="none" w:sz="0" w:space="0" w:color="auto"/>
        <w:right w:val="none" w:sz="0" w:space="0" w:color="auto"/>
      </w:divBdr>
    </w:div>
    <w:div w:id="363408429">
      <w:bodyDiv w:val="1"/>
      <w:marLeft w:val="0"/>
      <w:marRight w:val="0"/>
      <w:marTop w:val="0"/>
      <w:marBottom w:val="0"/>
      <w:divBdr>
        <w:top w:val="none" w:sz="0" w:space="0" w:color="auto"/>
        <w:left w:val="none" w:sz="0" w:space="0" w:color="auto"/>
        <w:bottom w:val="none" w:sz="0" w:space="0" w:color="auto"/>
        <w:right w:val="none" w:sz="0" w:space="0" w:color="auto"/>
      </w:divBdr>
    </w:div>
    <w:div w:id="367492826">
      <w:bodyDiv w:val="1"/>
      <w:marLeft w:val="0"/>
      <w:marRight w:val="0"/>
      <w:marTop w:val="0"/>
      <w:marBottom w:val="0"/>
      <w:divBdr>
        <w:top w:val="none" w:sz="0" w:space="0" w:color="auto"/>
        <w:left w:val="none" w:sz="0" w:space="0" w:color="auto"/>
        <w:bottom w:val="none" w:sz="0" w:space="0" w:color="auto"/>
        <w:right w:val="none" w:sz="0" w:space="0" w:color="auto"/>
      </w:divBdr>
    </w:div>
    <w:div w:id="374239003">
      <w:bodyDiv w:val="1"/>
      <w:marLeft w:val="0"/>
      <w:marRight w:val="0"/>
      <w:marTop w:val="0"/>
      <w:marBottom w:val="0"/>
      <w:divBdr>
        <w:top w:val="none" w:sz="0" w:space="0" w:color="auto"/>
        <w:left w:val="none" w:sz="0" w:space="0" w:color="auto"/>
        <w:bottom w:val="none" w:sz="0" w:space="0" w:color="auto"/>
        <w:right w:val="none" w:sz="0" w:space="0" w:color="auto"/>
      </w:divBdr>
    </w:div>
    <w:div w:id="402456625">
      <w:bodyDiv w:val="1"/>
      <w:marLeft w:val="0"/>
      <w:marRight w:val="0"/>
      <w:marTop w:val="0"/>
      <w:marBottom w:val="0"/>
      <w:divBdr>
        <w:top w:val="none" w:sz="0" w:space="0" w:color="auto"/>
        <w:left w:val="none" w:sz="0" w:space="0" w:color="auto"/>
        <w:bottom w:val="none" w:sz="0" w:space="0" w:color="auto"/>
        <w:right w:val="none" w:sz="0" w:space="0" w:color="auto"/>
      </w:divBdr>
    </w:div>
    <w:div w:id="405542297">
      <w:bodyDiv w:val="1"/>
      <w:marLeft w:val="0"/>
      <w:marRight w:val="0"/>
      <w:marTop w:val="0"/>
      <w:marBottom w:val="0"/>
      <w:divBdr>
        <w:top w:val="none" w:sz="0" w:space="0" w:color="auto"/>
        <w:left w:val="none" w:sz="0" w:space="0" w:color="auto"/>
        <w:bottom w:val="none" w:sz="0" w:space="0" w:color="auto"/>
        <w:right w:val="none" w:sz="0" w:space="0" w:color="auto"/>
      </w:divBdr>
    </w:div>
    <w:div w:id="414282233">
      <w:bodyDiv w:val="1"/>
      <w:marLeft w:val="0"/>
      <w:marRight w:val="0"/>
      <w:marTop w:val="0"/>
      <w:marBottom w:val="0"/>
      <w:divBdr>
        <w:top w:val="none" w:sz="0" w:space="0" w:color="auto"/>
        <w:left w:val="none" w:sz="0" w:space="0" w:color="auto"/>
        <w:bottom w:val="none" w:sz="0" w:space="0" w:color="auto"/>
        <w:right w:val="none" w:sz="0" w:space="0" w:color="auto"/>
      </w:divBdr>
    </w:div>
    <w:div w:id="433986870">
      <w:bodyDiv w:val="1"/>
      <w:marLeft w:val="0"/>
      <w:marRight w:val="0"/>
      <w:marTop w:val="0"/>
      <w:marBottom w:val="0"/>
      <w:divBdr>
        <w:top w:val="none" w:sz="0" w:space="0" w:color="auto"/>
        <w:left w:val="none" w:sz="0" w:space="0" w:color="auto"/>
        <w:bottom w:val="none" w:sz="0" w:space="0" w:color="auto"/>
        <w:right w:val="none" w:sz="0" w:space="0" w:color="auto"/>
      </w:divBdr>
    </w:div>
    <w:div w:id="484856457">
      <w:bodyDiv w:val="1"/>
      <w:marLeft w:val="0"/>
      <w:marRight w:val="0"/>
      <w:marTop w:val="0"/>
      <w:marBottom w:val="0"/>
      <w:divBdr>
        <w:top w:val="none" w:sz="0" w:space="0" w:color="auto"/>
        <w:left w:val="none" w:sz="0" w:space="0" w:color="auto"/>
        <w:bottom w:val="none" w:sz="0" w:space="0" w:color="auto"/>
        <w:right w:val="none" w:sz="0" w:space="0" w:color="auto"/>
      </w:divBdr>
    </w:div>
    <w:div w:id="542521179">
      <w:bodyDiv w:val="1"/>
      <w:marLeft w:val="0"/>
      <w:marRight w:val="0"/>
      <w:marTop w:val="0"/>
      <w:marBottom w:val="0"/>
      <w:divBdr>
        <w:top w:val="none" w:sz="0" w:space="0" w:color="auto"/>
        <w:left w:val="none" w:sz="0" w:space="0" w:color="auto"/>
        <w:bottom w:val="none" w:sz="0" w:space="0" w:color="auto"/>
        <w:right w:val="none" w:sz="0" w:space="0" w:color="auto"/>
      </w:divBdr>
    </w:div>
    <w:div w:id="550582222">
      <w:bodyDiv w:val="1"/>
      <w:marLeft w:val="0"/>
      <w:marRight w:val="0"/>
      <w:marTop w:val="0"/>
      <w:marBottom w:val="0"/>
      <w:divBdr>
        <w:top w:val="none" w:sz="0" w:space="0" w:color="auto"/>
        <w:left w:val="none" w:sz="0" w:space="0" w:color="auto"/>
        <w:bottom w:val="none" w:sz="0" w:space="0" w:color="auto"/>
        <w:right w:val="none" w:sz="0" w:space="0" w:color="auto"/>
      </w:divBdr>
    </w:div>
    <w:div w:id="612321561">
      <w:bodyDiv w:val="1"/>
      <w:marLeft w:val="0"/>
      <w:marRight w:val="0"/>
      <w:marTop w:val="0"/>
      <w:marBottom w:val="0"/>
      <w:divBdr>
        <w:top w:val="none" w:sz="0" w:space="0" w:color="auto"/>
        <w:left w:val="none" w:sz="0" w:space="0" w:color="auto"/>
        <w:bottom w:val="none" w:sz="0" w:space="0" w:color="auto"/>
        <w:right w:val="none" w:sz="0" w:space="0" w:color="auto"/>
      </w:divBdr>
    </w:div>
    <w:div w:id="772702012">
      <w:bodyDiv w:val="1"/>
      <w:marLeft w:val="0"/>
      <w:marRight w:val="0"/>
      <w:marTop w:val="0"/>
      <w:marBottom w:val="0"/>
      <w:divBdr>
        <w:top w:val="none" w:sz="0" w:space="0" w:color="auto"/>
        <w:left w:val="none" w:sz="0" w:space="0" w:color="auto"/>
        <w:bottom w:val="none" w:sz="0" w:space="0" w:color="auto"/>
        <w:right w:val="none" w:sz="0" w:space="0" w:color="auto"/>
      </w:divBdr>
    </w:div>
    <w:div w:id="775174807">
      <w:bodyDiv w:val="1"/>
      <w:marLeft w:val="0"/>
      <w:marRight w:val="0"/>
      <w:marTop w:val="0"/>
      <w:marBottom w:val="0"/>
      <w:divBdr>
        <w:top w:val="none" w:sz="0" w:space="0" w:color="auto"/>
        <w:left w:val="none" w:sz="0" w:space="0" w:color="auto"/>
        <w:bottom w:val="none" w:sz="0" w:space="0" w:color="auto"/>
        <w:right w:val="none" w:sz="0" w:space="0" w:color="auto"/>
      </w:divBdr>
    </w:div>
    <w:div w:id="787431787">
      <w:bodyDiv w:val="1"/>
      <w:marLeft w:val="0"/>
      <w:marRight w:val="0"/>
      <w:marTop w:val="0"/>
      <w:marBottom w:val="0"/>
      <w:divBdr>
        <w:top w:val="none" w:sz="0" w:space="0" w:color="auto"/>
        <w:left w:val="none" w:sz="0" w:space="0" w:color="auto"/>
        <w:bottom w:val="none" w:sz="0" w:space="0" w:color="auto"/>
        <w:right w:val="none" w:sz="0" w:space="0" w:color="auto"/>
      </w:divBdr>
    </w:div>
    <w:div w:id="805587129">
      <w:bodyDiv w:val="1"/>
      <w:marLeft w:val="0"/>
      <w:marRight w:val="0"/>
      <w:marTop w:val="0"/>
      <w:marBottom w:val="0"/>
      <w:divBdr>
        <w:top w:val="none" w:sz="0" w:space="0" w:color="auto"/>
        <w:left w:val="none" w:sz="0" w:space="0" w:color="auto"/>
        <w:bottom w:val="none" w:sz="0" w:space="0" w:color="auto"/>
        <w:right w:val="none" w:sz="0" w:space="0" w:color="auto"/>
      </w:divBdr>
    </w:div>
    <w:div w:id="866795228">
      <w:bodyDiv w:val="1"/>
      <w:marLeft w:val="0"/>
      <w:marRight w:val="0"/>
      <w:marTop w:val="0"/>
      <w:marBottom w:val="0"/>
      <w:divBdr>
        <w:top w:val="none" w:sz="0" w:space="0" w:color="auto"/>
        <w:left w:val="none" w:sz="0" w:space="0" w:color="auto"/>
        <w:bottom w:val="none" w:sz="0" w:space="0" w:color="auto"/>
        <w:right w:val="none" w:sz="0" w:space="0" w:color="auto"/>
      </w:divBdr>
    </w:div>
    <w:div w:id="889027189">
      <w:bodyDiv w:val="1"/>
      <w:marLeft w:val="0"/>
      <w:marRight w:val="0"/>
      <w:marTop w:val="0"/>
      <w:marBottom w:val="0"/>
      <w:divBdr>
        <w:top w:val="none" w:sz="0" w:space="0" w:color="auto"/>
        <w:left w:val="none" w:sz="0" w:space="0" w:color="auto"/>
        <w:bottom w:val="none" w:sz="0" w:space="0" w:color="auto"/>
        <w:right w:val="none" w:sz="0" w:space="0" w:color="auto"/>
      </w:divBdr>
    </w:div>
    <w:div w:id="924807183">
      <w:bodyDiv w:val="1"/>
      <w:marLeft w:val="0"/>
      <w:marRight w:val="0"/>
      <w:marTop w:val="0"/>
      <w:marBottom w:val="0"/>
      <w:divBdr>
        <w:top w:val="none" w:sz="0" w:space="0" w:color="auto"/>
        <w:left w:val="none" w:sz="0" w:space="0" w:color="auto"/>
        <w:bottom w:val="none" w:sz="0" w:space="0" w:color="auto"/>
        <w:right w:val="none" w:sz="0" w:space="0" w:color="auto"/>
      </w:divBdr>
    </w:div>
    <w:div w:id="929779219">
      <w:bodyDiv w:val="1"/>
      <w:marLeft w:val="0"/>
      <w:marRight w:val="0"/>
      <w:marTop w:val="0"/>
      <w:marBottom w:val="0"/>
      <w:divBdr>
        <w:top w:val="none" w:sz="0" w:space="0" w:color="auto"/>
        <w:left w:val="none" w:sz="0" w:space="0" w:color="auto"/>
        <w:bottom w:val="none" w:sz="0" w:space="0" w:color="auto"/>
        <w:right w:val="none" w:sz="0" w:space="0" w:color="auto"/>
      </w:divBdr>
    </w:div>
    <w:div w:id="947740970">
      <w:bodyDiv w:val="1"/>
      <w:marLeft w:val="0"/>
      <w:marRight w:val="0"/>
      <w:marTop w:val="0"/>
      <w:marBottom w:val="0"/>
      <w:divBdr>
        <w:top w:val="none" w:sz="0" w:space="0" w:color="auto"/>
        <w:left w:val="none" w:sz="0" w:space="0" w:color="auto"/>
        <w:bottom w:val="none" w:sz="0" w:space="0" w:color="auto"/>
        <w:right w:val="none" w:sz="0" w:space="0" w:color="auto"/>
      </w:divBdr>
    </w:div>
    <w:div w:id="972440471">
      <w:bodyDiv w:val="1"/>
      <w:marLeft w:val="0"/>
      <w:marRight w:val="0"/>
      <w:marTop w:val="0"/>
      <w:marBottom w:val="0"/>
      <w:divBdr>
        <w:top w:val="none" w:sz="0" w:space="0" w:color="auto"/>
        <w:left w:val="none" w:sz="0" w:space="0" w:color="auto"/>
        <w:bottom w:val="none" w:sz="0" w:space="0" w:color="auto"/>
        <w:right w:val="none" w:sz="0" w:space="0" w:color="auto"/>
      </w:divBdr>
    </w:div>
    <w:div w:id="996961184">
      <w:bodyDiv w:val="1"/>
      <w:marLeft w:val="0"/>
      <w:marRight w:val="0"/>
      <w:marTop w:val="0"/>
      <w:marBottom w:val="0"/>
      <w:divBdr>
        <w:top w:val="none" w:sz="0" w:space="0" w:color="auto"/>
        <w:left w:val="none" w:sz="0" w:space="0" w:color="auto"/>
        <w:bottom w:val="none" w:sz="0" w:space="0" w:color="auto"/>
        <w:right w:val="none" w:sz="0" w:space="0" w:color="auto"/>
      </w:divBdr>
    </w:div>
    <w:div w:id="1003511166">
      <w:bodyDiv w:val="1"/>
      <w:marLeft w:val="0"/>
      <w:marRight w:val="0"/>
      <w:marTop w:val="0"/>
      <w:marBottom w:val="0"/>
      <w:divBdr>
        <w:top w:val="none" w:sz="0" w:space="0" w:color="auto"/>
        <w:left w:val="none" w:sz="0" w:space="0" w:color="auto"/>
        <w:bottom w:val="none" w:sz="0" w:space="0" w:color="auto"/>
        <w:right w:val="none" w:sz="0" w:space="0" w:color="auto"/>
      </w:divBdr>
    </w:div>
    <w:div w:id="1021205693">
      <w:bodyDiv w:val="1"/>
      <w:marLeft w:val="0"/>
      <w:marRight w:val="0"/>
      <w:marTop w:val="0"/>
      <w:marBottom w:val="0"/>
      <w:divBdr>
        <w:top w:val="none" w:sz="0" w:space="0" w:color="auto"/>
        <w:left w:val="none" w:sz="0" w:space="0" w:color="auto"/>
        <w:bottom w:val="none" w:sz="0" w:space="0" w:color="auto"/>
        <w:right w:val="none" w:sz="0" w:space="0" w:color="auto"/>
      </w:divBdr>
    </w:div>
    <w:div w:id="1057822441">
      <w:bodyDiv w:val="1"/>
      <w:marLeft w:val="0"/>
      <w:marRight w:val="0"/>
      <w:marTop w:val="0"/>
      <w:marBottom w:val="0"/>
      <w:divBdr>
        <w:top w:val="none" w:sz="0" w:space="0" w:color="auto"/>
        <w:left w:val="none" w:sz="0" w:space="0" w:color="auto"/>
        <w:bottom w:val="none" w:sz="0" w:space="0" w:color="auto"/>
        <w:right w:val="none" w:sz="0" w:space="0" w:color="auto"/>
      </w:divBdr>
    </w:div>
    <w:div w:id="1062944185">
      <w:bodyDiv w:val="1"/>
      <w:marLeft w:val="0"/>
      <w:marRight w:val="0"/>
      <w:marTop w:val="0"/>
      <w:marBottom w:val="0"/>
      <w:divBdr>
        <w:top w:val="none" w:sz="0" w:space="0" w:color="auto"/>
        <w:left w:val="none" w:sz="0" w:space="0" w:color="auto"/>
        <w:bottom w:val="none" w:sz="0" w:space="0" w:color="auto"/>
        <w:right w:val="none" w:sz="0" w:space="0" w:color="auto"/>
      </w:divBdr>
    </w:div>
    <w:div w:id="1143504462">
      <w:bodyDiv w:val="1"/>
      <w:marLeft w:val="0"/>
      <w:marRight w:val="0"/>
      <w:marTop w:val="0"/>
      <w:marBottom w:val="0"/>
      <w:divBdr>
        <w:top w:val="none" w:sz="0" w:space="0" w:color="auto"/>
        <w:left w:val="none" w:sz="0" w:space="0" w:color="auto"/>
        <w:bottom w:val="none" w:sz="0" w:space="0" w:color="auto"/>
        <w:right w:val="none" w:sz="0" w:space="0" w:color="auto"/>
      </w:divBdr>
    </w:div>
    <w:div w:id="1200049025">
      <w:bodyDiv w:val="1"/>
      <w:marLeft w:val="0"/>
      <w:marRight w:val="0"/>
      <w:marTop w:val="0"/>
      <w:marBottom w:val="0"/>
      <w:divBdr>
        <w:top w:val="none" w:sz="0" w:space="0" w:color="auto"/>
        <w:left w:val="none" w:sz="0" w:space="0" w:color="auto"/>
        <w:bottom w:val="none" w:sz="0" w:space="0" w:color="auto"/>
        <w:right w:val="none" w:sz="0" w:space="0" w:color="auto"/>
      </w:divBdr>
    </w:div>
    <w:div w:id="1245647318">
      <w:bodyDiv w:val="1"/>
      <w:marLeft w:val="0"/>
      <w:marRight w:val="0"/>
      <w:marTop w:val="0"/>
      <w:marBottom w:val="0"/>
      <w:divBdr>
        <w:top w:val="none" w:sz="0" w:space="0" w:color="auto"/>
        <w:left w:val="none" w:sz="0" w:space="0" w:color="auto"/>
        <w:bottom w:val="none" w:sz="0" w:space="0" w:color="auto"/>
        <w:right w:val="none" w:sz="0" w:space="0" w:color="auto"/>
      </w:divBdr>
    </w:div>
    <w:div w:id="1248152154">
      <w:bodyDiv w:val="1"/>
      <w:marLeft w:val="0"/>
      <w:marRight w:val="0"/>
      <w:marTop w:val="0"/>
      <w:marBottom w:val="0"/>
      <w:divBdr>
        <w:top w:val="none" w:sz="0" w:space="0" w:color="auto"/>
        <w:left w:val="none" w:sz="0" w:space="0" w:color="auto"/>
        <w:bottom w:val="none" w:sz="0" w:space="0" w:color="auto"/>
        <w:right w:val="none" w:sz="0" w:space="0" w:color="auto"/>
      </w:divBdr>
    </w:div>
    <w:div w:id="1257982394">
      <w:bodyDiv w:val="1"/>
      <w:marLeft w:val="0"/>
      <w:marRight w:val="0"/>
      <w:marTop w:val="0"/>
      <w:marBottom w:val="0"/>
      <w:divBdr>
        <w:top w:val="none" w:sz="0" w:space="0" w:color="auto"/>
        <w:left w:val="none" w:sz="0" w:space="0" w:color="auto"/>
        <w:bottom w:val="none" w:sz="0" w:space="0" w:color="auto"/>
        <w:right w:val="none" w:sz="0" w:space="0" w:color="auto"/>
      </w:divBdr>
    </w:div>
    <w:div w:id="1287009649">
      <w:bodyDiv w:val="1"/>
      <w:marLeft w:val="0"/>
      <w:marRight w:val="0"/>
      <w:marTop w:val="0"/>
      <w:marBottom w:val="0"/>
      <w:divBdr>
        <w:top w:val="none" w:sz="0" w:space="0" w:color="auto"/>
        <w:left w:val="none" w:sz="0" w:space="0" w:color="auto"/>
        <w:bottom w:val="none" w:sz="0" w:space="0" w:color="auto"/>
        <w:right w:val="none" w:sz="0" w:space="0" w:color="auto"/>
      </w:divBdr>
    </w:div>
    <w:div w:id="1375037423">
      <w:bodyDiv w:val="1"/>
      <w:marLeft w:val="0"/>
      <w:marRight w:val="0"/>
      <w:marTop w:val="0"/>
      <w:marBottom w:val="0"/>
      <w:divBdr>
        <w:top w:val="none" w:sz="0" w:space="0" w:color="auto"/>
        <w:left w:val="none" w:sz="0" w:space="0" w:color="auto"/>
        <w:bottom w:val="none" w:sz="0" w:space="0" w:color="auto"/>
        <w:right w:val="none" w:sz="0" w:space="0" w:color="auto"/>
      </w:divBdr>
    </w:div>
    <w:div w:id="1437752887">
      <w:bodyDiv w:val="1"/>
      <w:marLeft w:val="0"/>
      <w:marRight w:val="0"/>
      <w:marTop w:val="0"/>
      <w:marBottom w:val="0"/>
      <w:divBdr>
        <w:top w:val="none" w:sz="0" w:space="0" w:color="auto"/>
        <w:left w:val="none" w:sz="0" w:space="0" w:color="auto"/>
        <w:bottom w:val="none" w:sz="0" w:space="0" w:color="auto"/>
        <w:right w:val="none" w:sz="0" w:space="0" w:color="auto"/>
      </w:divBdr>
    </w:div>
    <w:div w:id="1532455772">
      <w:bodyDiv w:val="1"/>
      <w:marLeft w:val="0"/>
      <w:marRight w:val="0"/>
      <w:marTop w:val="0"/>
      <w:marBottom w:val="0"/>
      <w:divBdr>
        <w:top w:val="none" w:sz="0" w:space="0" w:color="auto"/>
        <w:left w:val="none" w:sz="0" w:space="0" w:color="auto"/>
        <w:bottom w:val="none" w:sz="0" w:space="0" w:color="auto"/>
        <w:right w:val="none" w:sz="0" w:space="0" w:color="auto"/>
      </w:divBdr>
    </w:div>
    <w:div w:id="1541622654">
      <w:bodyDiv w:val="1"/>
      <w:marLeft w:val="0"/>
      <w:marRight w:val="0"/>
      <w:marTop w:val="0"/>
      <w:marBottom w:val="0"/>
      <w:divBdr>
        <w:top w:val="none" w:sz="0" w:space="0" w:color="auto"/>
        <w:left w:val="none" w:sz="0" w:space="0" w:color="auto"/>
        <w:bottom w:val="none" w:sz="0" w:space="0" w:color="auto"/>
        <w:right w:val="none" w:sz="0" w:space="0" w:color="auto"/>
      </w:divBdr>
    </w:div>
    <w:div w:id="1566376992">
      <w:bodyDiv w:val="1"/>
      <w:marLeft w:val="0"/>
      <w:marRight w:val="0"/>
      <w:marTop w:val="0"/>
      <w:marBottom w:val="0"/>
      <w:divBdr>
        <w:top w:val="none" w:sz="0" w:space="0" w:color="auto"/>
        <w:left w:val="none" w:sz="0" w:space="0" w:color="auto"/>
        <w:bottom w:val="none" w:sz="0" w:space="0" w:color="auto"/>
        <w:right w:val="none" w:sz="0" w:space="0" w:color="auto"/>
      </w:divBdr>
    </w:div>
    <w:div w:id="1658729800">
      <w:bodyDiv w:val="1"/>
      <w:marLeft w:val="0"/>
      <w:marRight w:val="0"/>
      <w:marTop w:val="0"/>
      <w:marBottom w:val="0"/>
      <w:divBdr>
        <w:top w:val="none" w:sz="0" w:space="0" w:color="auto"/>
        <w:left w:val="none" w:sz="0" w:space="0" w:color="auto"/>
        <w:bottom w:val="none" w:sz="0" w:space="0" w:color="auto"/>
        <w:right w:val="none" w:sz="0" w:space="0" w:color="auto"/>
      </w:divBdr>
    </w:div>
    <w:div w:id="1761297397">
      <w:bodyDiv w:val="1"/>
      <w:marLeft w:val="0"/>
      <w:marRight w:val="0"/>
      <w:marTop w:val="0"/>
      <w:marBottom w:val="0"/>
      <w:divBdr>
        <w:top w:val="none" w:sz="0" w:space="0" w:color="auto"/>
        <w:left w:val="none" w:sz="0" w:space="0" w:color="auto"/>
        <w:bottom w:val="none" w:sz="0" w:space="0" w:color="auto"/>
        <w:right w:val="none" w:sz="0" w:space="0" w:color="auto"/>
      </w:divBdr>
    </w:div>
    <w:div w:id="1821191101">
      <w:bodyDiv w:val="1"/>
      <w:marLeft w:val="0"/>
      <w:marRight w:val="0"/>
      <w:marTop w:val="0"/>
      <w:marBottom w:val="0"/>
      <w:divBdr>
        <w:top w:val="none" w:sz="0" w:space="0" w:color="auto"/>
        <w:left w:val="none" w:sz="0" w:space="0" w:color="auto"/>
        <w:bottom w:val="none" w:sz="0" w:space="0" w:color="auto"/>
        <w:right w:val="none" w:sz="0" w:space="0" w:color="auto"/>
      </w:divBdr>
    </w:div>
    <w:div w:id="1826898084">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6989833">
      <w:bodyDiv w:val="1"/>
      <w:marLeft w:val="0"/>
      <w:marRight w:val="0"/>
      <w:marTop w:val="0"/>
      <w:marBottom w:val="0"/>
      <w:divBdr>
        <w:top w:val="none" w:sz="0" w:space="0" w:color="auto"/>
        <w:left w:val="none" w:sz="0" w:space="0" w:color="auto"/>
        <w:bottom w:val="none" w:sz="0" w:space="0" w:color="auto"/>
        <w:right w:val="none" w:sz="0" w:space="0" w:color="auto"/>
      </w:divBdr>
    </w:div>
    <w:div w:id="1936546496">
      <w:bodyDiv w:val="1"/>
      <w:marLeft w:val="0"/>
      <w:marRight w:val="0"/>
      <w:marTop w:val="0"/>
      <w:marBottom w:val="0"/>
      <w:divBdr>
        <w:top w:val="none" w:sz="0" w:space="0" w:color="auto"/>
        <w:left w:val="none" w:sz="0" w:space="0" w:color="auto"/>
        <w:bottom w:val="none" w:sz="0" w:space="0" w:color="auto"/>
        <w:right w:val="none" w:sz="0" w:space="0" w:color="auto"/>
      </w:divBdr>
    </w:div>
    <w:div w:id="1944069850">
      <w:bodyDiv w:val="1"/>
      <w:marLeft w:val="0"/>
      <w:marRight w:val="0"/>
      <w:marTop w:val="0"/>
      <w:marBottom w:val="0"/>
      <w:divBdr>
        <w:top w:val="none" w:sz="0" w:space="0" w:color="auto"/>
        <w:left w:val="none" w:sz="0" w:space="0" w:color="auto"/>
        <w:bottom w:val="none" w:sz="0" w:space="0" w:color="auto"/>
        <w:right w:val="none" w:sz="0" w:space="0" w:color="auto"/>
      </w:divBdr>
    </w:div>
    <w:div w:id="1953780300">
      <w:bodyDiv w:val="1"/>
      <w:marLeft w:val="0"/>
      <w:marRight w:val="0"/>
      <w:marTop w:val="0"/>
      <w:marBottom w:val="0"/>
      <w:divBdr>
        <w:top w:val="none" w:sz="0" w:space="0" w:color="auto"/>
        <w:left w:val="none" w:sz="0" w:space="0" w:color="auto"/>
        <w:bottom w:val="none" w:sz="0" w:space="0" w:color="auto"/>
        <w:right w:val="none" w:sz="0" w:space="0" w:color="auto"/>
      </w:divBdr>
    </w:div>
    <w:div w:id="1970892974">
      <w:bodyDiv w:val="1"/>
      <w:marLeft w:val="0"/>
      <w:marRight w:val="0"/>
      <w:marTop w:val="0"/>
      <w:marBottom w:val="0"/>
      <w:divBdr>
        <w:top w:val="none" w:sz="0" w:space="0" w:color="auto"/>
        <w:left w:val="none" w:sz="0" w:space="0" w:color="auto"/>
        <w:bottom w:val="none" w:sz="0" w:space="0" w:color="auto"/>
        <w:right w:val="none" w:sz="0" w:space="0" w:color="auto"/>
      </w:divBdr>
    </w:div>
    <w:div w:id="199664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esia.gosuslugi.ru/?ysclid=mlop7p9fpv933831993" TargetMode="External"/><Relationship Id="rId10" Type="http://schemas.openxmlformats.org/officeDocument/2006/relationships/hyperlink" Target="http://www.admkogalym.r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login.consultant.ru/link/?req=doc&amp;base=RLAW926&amp;n=337144&amp;dst=100012" TargetMode="External"/><Relationship Id="rId14" Type="http://schemas.openxmlformats.org/officeDocument/2006/relationships/hyperlink" Target="http://www.admkogalym.ru"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33095006779467D8B0AB61CD9ED1AE1"/>
        <w:category>
          <w:name w:val="Общие"/>
          <w:gallery w:val="placeholder"/>
        </w:category>
        <w:types>
          <w:type w:val="bbPlcHdr"/>
        </w:types>
        <w:behaviors>
          <w:behavior w:val="content"/>
        </w:behaviors>
        <w:guid w:val="{CAC60A0B-EC78-4E7A-9F97-343A1DD41FAC}"/>
      </w:docPartPr>
      <w:docPartBody>
        <w:p w:rsidR="00F36FB9" w:rsidRDefault="00446D51" w:rsidP="00446D51">
          <w:pPr>
            <w:pStyle w:val="033095006779467D8B0AB61CD9ED1AE1"/>
          </w:pPr>
          <w:r w:rsidRPr="00BD0686">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BoldMT">
    <w:altName w:val="Times New Roman"/>
    <w:charset w:val="CC"/>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918"/>
    <w:rsid w:val="00007B25"/>
    <w:rsid w:val="00015F0B"/>
    <w:rsid w:val="000235AF"/>
    <w:rsid w:val="000F1B52"/>
    <w:rsid w:val="000F6C66"/>
    <w:rsid w:val="00192798"/>
    <w:rsid w:val="001B79DA"/>
    <w:rsid w:val="002027C2"/>
    <w:rsid w:val="00204A06"/>
    <w:rsid w:val="00260A27"/>
    <w:rsid w:val="002C6F6B"/>
    <w:rsid w:val="002D4D9E"/>
    <w:rsid w:val="002F2B59"/>
    <w:rsid w:val="00320E41"/>
    <w:rsid w:val="00336321"/>
    <w:rsid w:val="003546F5"/>
    <w:rsid w:val="003D1480"/>
    <w:rsid w:val="004239F4"/>
    <w:rsid w:val="00442918"/>
    <w:rsid w:val="00446D51"/>
    <w:rsid w:val="004A0649"/>
    <w:rsid w:val="004E0660"/>
    <w:rsid w:val="00507C87"/>
    <w:rsid w:val="006657AE"/>
    <w:rsid w:val="00686687"/>
    <w:rsid w:val="006D19C5"/>
    <w:rsid w:val="00761FF9"/>
    <w:rsid w:val="007E218F"/>
    <w:rsid w:val="00881929"/>
    <w:rsid w:val="008B6AC4"/>
    <w:rsid w:val="008F5EB2"/>
    <w:rsid w:val="00903A55"/>
    <w:rsid w:val="009C6B43"/>
    <w:rsid w:val="009E3290"/>
    <w:rsid w:val="00A30898"/>
    <w:rsid w:val="00A36335"/>
    <w:rsid w:val="00A94E2F"/>
    <w:rsid w:val="00AB75F5"/>
    <w:rsid w:val="00AD0840"/>
    <w:rsid w:val="00AD6620"/>
    <w:rsid w:val="00AF2B31"/>
    <w:rsid w:val="00B1333E"/>
    <w:rsid w:val="00B27BAC"/>
    <w:rsid w:val="00B778C6"/>
    <w:rsid w:val="00B82AC9"/>
    <w:rsid w:val="00BA1FA2"/>
    <w:rsid w:val="00BF171D"/>
    <w:rsid w:val="00D35226"/>
    <w:rsid w:val="00DA092B"/>
    <w:rsid w:val="00E107E1"/>
    <w:rsid w:val="00E21291"/>
    <w:rsid w:val="00E67E01"/>
    <w:rsid w:val="00E91662"/>
    <w:rsid w:val="00EB5314"/>
    <w:rsid w:val="00F36FB9"/>
    <w:rsid w:val="00FD0A48"/>
    <w:rsid w:val="00FE30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F2B59"/>
    <w:rPr>
      <w:color w:val="808080"/>
    </w:rPr>
  </w:style>
  <w:style w:type="paragraph" w:customStyle="1" w:styleId="BD266B769DAE4D218C0C3F03024FE344">
    <w:name w:val="BD266B769DAE4D218C0C3F03024FE344"/>
    <w:rsid w:val="00442918"/>
  </w:style>
  <w:style w:type="paragraph" w:customStyle="1" w:styleId="5525D0AEEE424CA99C3177CB59FDC21D">
    <w:name w:val="5525D0AEEE424CA99C3177CB59FDC21D"/>
    <w:rsid w:val="00A30898"/>
  </w:style>
  <w:style w:type="paragraph" w:customStyle="1" w:styleId="A66D0F8C498541BB8F0225B97BBF9AC9">
    <w:name w:val="A66D0F8C498541BB8F0225B97BBF9AC9"/>
    <w:rsid w:val="00A30898"/>
  </w:style>
  <w:style w:type="paragraph" w:customStyle="1" w:styleId="28414BAFFE2D4748915821E93711DCCC">
    <w:name w:val="28414BAFFE2D4748915821E93711DCCC"/>
    <w:rsid w:val="00A30898"/>
  </w:style>
  <w:style w:type="paragraph" w:customStyle="1" w:styleId="A292FC210D224A8EBA5E230E81F8E7CB">
    <w:name w:val="A292FC210D224A8EBA5E230E81F8E7CB"/>
    <w:rsid w:val="00A30898"/>
  </w:style>
  <w:style w:type="paragraph" w:customStyle="1" w:styleId="811651334EDE4BDB8860C37A4BF82CF4">
    <w:name w:val="811651334EDE4BDB8860C37A4BF82CF4"/>
    <w:rsid w:val="00A30898"/>
  </w:style>
  <w:style w:type="paragraph" w:customStyle="1" w:styleId="4FEDD00512BE4D9B9BFC16355394E8CE">
    <w:name w:val="4FEDD00512BE4D9B9BFC16355394E8CE"/>
    <w:rsid w:val="00A30898"/>
  </w:style>
  <w:style w:type="paragraph" w:customStyle="1" w:styleId="47D93D42ACD345BF984303D996E46816">
    <w:name w:val="47D93D42ACD345BF984303D996E46816"/>
    <w:rsid w:val="00A30898"/>
  </w:style>
  <w:style w:type="paragraph" w:customStyle="1" w:styleId="7761CAABC8814CB691C14999201C4434">
    <w:name w:val="7761CAABC8814CB691C14999201C4434"/>
    <w:rsid w:val="00A30898"/>
  </w:style>
  <w:style w:type="paragraph" w:customStyle="1" w:styleId="4F7D7302B765485495AB91F4BF8DC068">
    <w:name w:val="4F7D7302B765485495AB91F4BF8DC068"/>
    <w:rsid w:val="00A30898"/>
  </w:style>
  <w:style w:type="paragraph" w:customStyle="1" w:styleId="FEBD25C8A4484EFFB05034E5F8FB87E0">
    <w:name w:val="FEBD25C8A4484EFFB05034E5F8FB87E0"/>
    <w:rsid w:val="00B82AC9"/>
  </w:style>
  <w:style w:type="paragraph" w:customStyle="1" w:styleId="818F75EC274D471EB4862E6A7E4637A3">
    <w:name w:val="818F75EC274D471EB4862E6A7E4637A3"/>
    <w:rsid w:val="00B82AC9"/>
  </w:style>
  <w:style w:type="paragraph" w:customStyle="1" w:styleId="A2EDCD36C9434E9F9ED22596D57959EE">
    <w:name w:val="A2EDCD36C9434E9F9ED22596D57959EE"/>
    <w:rsid w:val="00204A06"/>
  </w:style>
  <w:style w:type="paragraph" w:customStyle="1" w:styleId="D450E04C52664B538D0514B6A5AC23D3">
    <w:name w:val="D450E04C52664B538D0514B6A5AC23D3"/>
    <w:rsid w:val="00204A06"/>
  </w:style>
  <w:style w:type="paragraph" w:customStyle="1" w:styleId="B61EF4D2D6D243739EEAC39DBFB64D05">
    <w:name w:val="B61EF4D2D6D243739EEAC39DBFB64D05"/>
    <w:rsid w:val="00507C87"/>
  </w:style>
  <w:style w:type="paragraph" w:customStyle="1" w:styleId="DE981B9DEE22409AA11572DC989848FF">
    <w:name w:val="DE981B9DEE22409AA11572DC989848FF"/>
    <w:rsid w:val="00507C87"/>
  </w:style>
  <w:style w:type="paragraph" w:customStyle="1" w:styleId="2A7E6CF61D8945E9BED5225AFAD38CA3">
    <w:name w:val="2A7E6CF61D8945E9BED5225AFAD38CA3"/>
    <w:rsid w:val="00E107E1"/>
  </w:style>
  <w:style w:type="paragraph" w:customStyle="1" w:styleId="960909B72E4743448B6AD98CB42B6BC9">
    <w:name w:val="960909B72E4743448B6AD98CB42B6BC9"/>
    <w:rsid w:val="00E107E1"/>
  </w:style>
  <w:style w:type="paragraph" w:customStyle="1" w:styleId="9FCCB5E23E15421AAB3F83BED4011366">
    <w:name w:val="9FCCB5E23E15421AAB3F83BED4011366"/>
    <w:rsid w:val="001B79DA"/>
  </w:style>
  <w:style w:type="paragraph" w:customStyle="1" w:styleId="352752F3BC724F3D8EA47652A96B3FCF">
    <w:name w:val="352752F3BC724F3D8EA47652A96B3FCF"/>
    <w:rsid w:val="009C6B43"/>
  </w:style>
  <w:style w:type="paragraph" w:customStyle="1" w:styleId="1818173992194D1C8C953B69F184F948">
    <w:name w:val="1818173992194D1C8C953B69F184F948"/>
    <w:rsid w:val="003546F5"/>
  </w:style>
  <w:style w:type="paragraph" w:customStyle="1" w:styleId="F1A678409177405B9CD18348FDFB855F">
    <w:name w:val="F1A678409177405B9CD18348FDFB855F"/>
    <w:rsid w:val="003546F5"/>
  </w:style>
  <w:style w:type="paragraph" w:customStyle="1" w:styleId="EB3E53CB1DDA419D96EF2C1325D28751">
    <w:name w:val="EB3E53CB1DDA419D96EF2C1325D28751"/>
    <w:rsid w:val="003546F5"/>
  </w:style>
  <w:style w:type="paragraph" w:customStyle="1" w:styleId="B402A96E7A41440ABFE82CB35F9FD191">
    <w:name w:val="B402A96E7A41440ABFE82CB35F9FD191"/>
    <w:rsid w:val="004A0649"/>
  </w:style>
  <w:style w:type="paragraph" w:customStyle="1" w:styleId="033095006779467D8B0AB61CD9ED1AE1">
    <w:name w:val="033095006779467D8B0AB61CD9ED1AE1"/>
    <w:rsid w:val="00446D51"/>
  </w:style>
  <w:style w:type="paragraph" w:customStyle="1" w:styleId="41FAD983D67C47AD92F43BF13F34E746">
    <w:name w:val="41FAD983D67C47AD92F43BF13F34E746"/>
    <w:rsid w:val="00B1333E"/>
  </w:style>
  <w:style w:type="paragraph" w:customStyle="1" w:styleId="BB60C6939E6C4CEC9D0FEDBC1B671899">
    <w:name w:val="BB60C6939E6C4CEC9D0FEDBC1B671899"/>
    <w:rsid w:val="00B1333E"/>
  </w:style>
  <w:style w:type="paragraph" w:customStyle="1" w:styleId="07947455200D4AAA820FB4BDDBE92EA9">
    <w:name w:val="07947455200D4AAA820FB4BDDBE92EA9"/>
    <w:rsid w:val="00B1333E"/>
  </w:style>
  <w:style w:type="paragraph" w:customStyle="1" w:styleId="3D3DA845B0F5428FB2CB925980DF6001">
    <w:name w:val="3D3DA845B0F5428FB2CB925980DF6001"/>
    <w:rsid w:val="006657AE"/>
  </w:style>
  <w:style w:type="paragraph" w:customStyle="1" w:styleId="31154AEAC15F4D65A8E6B95F92EA7293">
    <w:name w:val="31154AEAC15F4D65A8E6B95F92EA7293"/>
    <w:rsid w:val="006657AE"/>
  </w:style>
  <w:style w:type="paragraph" w:customStyle="1" w:styleId="5A2A9C7CF75A4267A63435F3D5C4342E">
    <w:name w:val="5A2A9C7CF75A4267A63435F3D5C4342E"/>
    <w:rsid w:val="006657AE"/>
  </w:style>
  <w:style w:type="paragraph" w:customStyle="1" w:styleId="25E63EB11D17432B92AB8B6E6ABE7708">
    <w:name w:val="25E63EB11D17432B92AB8B6E6ABE7708"/>
    <w:rsid w:val="006657AE"/>
  </w:style>
  <w:style w:type="paragraph" w:customStyle="1" w:styleId="EA101578B3F34C659E62788FDA14A21C">
    <w:name w:val="EA101578B3F34C659E62788FDA14A21C"/>
    <w:rsid w:val="006657AE"/>
  </w:style>
  <w:style w:type="paragraph" w:customStyle="1" w:styleId="E25374DB1DFF4A6FA197DC389FFE1720">
    <w:name w:val="E25374DB1DFF4A6FA197DC389FFE1720"/>
    <w:rsid w:val="006657AE"/>
  </w:style>
  <w:style w:type="paragraph" w:customStyle="1" w:styleId="E6BA108FB9F541EFA03C8A406DE8A75D">
    <w:name w:val="E6BA108FB9F541EFA03C8A406DE8A75D"/>
    <w:rsid w:val="002F2B59"/>
  </w:style>
  <w:style w:type="paragraph" w:customStyle="1" w:styleId="F415ABFA731147FA9355F6C806AD3DEF">
    <w:name w:val="F415ABFA731147FA9355F6C806AD3DEF"/>
    <w:rsid w:val="002F2B59"/>
  </w:style>
  <w:style w:type="paragraph" w:customStyle="1" w:styleId="F5FF73CC86954A7EB9DBBA7919A2D9F3">
    <w:name w:val="F5FF73CC86954A7EB9DBBA7919A2D9F3"/>
    <w:rsid w:val="002F2B59"/>
  </w:style>
  <w:style w:type="paragraph" w:customStyle="1" w:styleId="FD2D4E60AF274BEE9CE7C4D7DAC1DE75">
    <w:name w:val="FD2D4E60AF274BEE9CE7C4D7DAC1DE75"/>
    <w:rsid w:val="002F2B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9033F-68E8-4417-9013-9C7792613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12</Pages>
  <Words>2938</Words>
  <Characters>16749</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Деликанова Наталья Сабировна</dc:creator>
  <cp:keywords/>
  <dc:description/>
  <cp:lastModifiedBy>Осинцева Татьяна Николаевна</cp:lastModifiedBy>
  <cp:revision>6</cp:revision>
  <cp:lastPrinted>2025-12-18T08:02:00Z</cp:lastPrinted>
  <dcterms:created xsi:type="dcterms:W3CDTF">2026-02-13T10:39:00Z</dcterms:created>
  <dcterms:modified xsi:type="dcterms:W3CDTF">2026-02-17T11:51:00Z</dcterms:modified>
</cp:coreProperties>
</file>