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A30C1" w:rsidRDefault="001A30C1" w:rsidP="001A30C1">
      <w:pPr>
        <w:jc w:val="both"/>
        <w:rPr>
          <w:spacing w:val="-6"/>
          <w:sz w:val="26"/>
          <w:szCs w:val="26"/>
        </w:rPr>
      </w:pPr>
      <w:r w:rsidRPr="001A30C1">
        <w:rPr>
          <w:spacing w:val="-6"/>
          <w:sz w:val="26"/>
          <w:szCs w:val="26"/>
        </w:rPr>
        <w:t>Об утверждении состава комиссии</w:t>
      </w:r>
      <w:r>
        <w:rPr>
          <w:spacing w:val="-6"/>
          <w:sz w:val="26"/>
          <w:szCs w:val="26"/>
        </w:rPr>
        <w:t xml:space="preserve"> </w:t>
      </w:r>
    </w:p>
    <w:p w:rsidR="001A30C1" w:rsidRDefault="001A30C1" w:rsidP="001A30C1">
      <w:pPr>
        <w:jc w:val="both"/>
        <w:rPr>
          <w:spacing w:val="-6"/>
          <w:sz w:val="26"/>
          <w:szCs w:val="26"/>
        </w:rPr>
      </w:pPr>
      <w:r w:rsidRPr="001A30C1">
        <w:rPr>
          <w:spacing w:val="-6"/>
          <w:sz w:val="26"/>
          <w:szCs w:val="26"/>
        </w:rPr>
        <w:t xml:space="preserve">по сносу зелёных </w:t>
      </w:r>
    </w:p>
    <w:p w:rsidR="001A30C1" w:rsidRPr="001A30C1" w:rsidRDefault="001A30C1" w:rsidP="001A30C1">
      <w:pPr>
        <w:jc w:val="both"/>
        <w:rPr>
          <w:spacing w:val="-6"/>
          <w:sz w:val="26"/>
          <w:szCs w:val="26"/>
        </w:rPr>
      </w:pPr>
      <w:r w:rsidRPr="001A30C1">
        <w:rPr>
          <w:spacing w:val="-6"/>
          <w:sz w:val="26"/>
          <w:szCs w:val="26"/>
        </w:rPr>
        <w:t>насаждений в городе Когалыме</w:t>
      </w:r>
    </w:p>
    <w:p w:rsidR="001C3AF5" w:rsidRPr="00244918" w:rsidRDefault="001C3AF5" w:rsidP="00244918">
      <w:pPr>
        <w:jc w:val="both"/>
        <w:rPr>
          <w:spacing w:val="-6"/>
          <w:sz w:val="26"/>
          <w:szCs w:val="26"/>
        </w:rPr>
      </w:pPr>
    </w:p>
    <w:p w:rsidR="001A30C1" w:rsidRDefault="001A30C1" w:rsidP="004F30DD">
      <w:pPr>
        <w:ind w:firstLine="709"/>
        <w:contextualSpacing/>
        <w:jc w:val="both"/>
        <w:rPr>
          <w:spacing w:val="-6"/>
          <w:sz w:val="26"/>
          <w:szCs w:val="26"/>
        </w:rPr>
      </w:pPr>
      <w:r w:rsidRPr="001A30C1">
        <w:rPr>
          <w:spacing w:val="-6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(в редакции от 10.06.2008), Уставом города Когалыма, решением Думы города Когалыма от 12.09.2008 № 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Когалыма», в целях упорядочения сноса зеленых насаждений в городе Когалыме:</w:t>
      </w:r>
    </w:p>
    <w:p w:rsidR="003C289D" w:rsidRPr="001A30C1" w:rsidRDefault="003C289D" w:rsidP="004F30DD">
      <w:pPr>
        <w:ind w:firstLine="709"/>
        <w:contextualSpacing/>
        <w:jc w:val="both"/>
        <w:rPr>
          <w:spacing w:val="-6"/>
          <w:sz w:val="26"/>
          <w:szCs w:val="26"/>
        </w:rPr>
      </w:pPr>
    </w:p>
    <w:p w:rsidR="001A30C1" w:rsidRDefault="003C289D" w:rsidP="004F30DD">
      <w:pPr>
        <w:ind w:firstLine="709"/>
        <w:jc w:val="both"/>
        <w:rPr>
          <w:color w:val="000000"/>
          <w:sz w:val="26"/>
          <w:szCs w:val="22"/>
          <w:lang w:eastAsia="en-US"/>
        </w:rPr>
      </w:pPr>
      <w:r>
        <w:rPr>
          <w:color w:val="000000"/>
          <w:sz w:val="26"/>
          <w:szCs w:val="22"/>
          <w:lang w:eastAsia="en-US"/>
        </w:rPr>
        <w:t>1.</w:t>
      </w:r>
      <w:r w:rsidR="001A30C1" w:rsidRPr="001A30C1">
        <w:rPr>
          <w:color w:val="000000"/>
          <w:sz w:val="26"/>
          <w:szCs w:val="22"/>
          <w:lang w:eastAsia="en-US"/>
        </w:rPr>
        <w:t xml:space="preserve">Создать </w:t>
      </w:r>
      <w:r w:rsidR="00E847CD">
        <w:rPr>
          <w:color w:val="000000"/>
          <w:sz w:val="26"/>
          <w:szCs w:val="22"/>
          <w:lang w:eastAsia="en-US"/>
        </w:rPr>
        <w:t>Комисси</w:t>
      </w:r>
      <w:r w:rsidR="003C264B">
        <w:rPr>
          <w:color w:val="000000"/>
          <w:sz w:val="26"/>
          <w:szCs w:val="22"/>
          <w:lang w:eastAsia="en-US"/>
        </w:rPr>
        <w:t>ю</w:t>
      </w:r>
      <w:r w:rsidR="00E847CD">
        <w:rPr>
          <w:color w:val="000000"/>
          <w:sz w:val="26"/>
          <w:szCs w:val="22"/>
          <w:lang w:eastAsia="en-US"/>
        </w:rPr>
        <w:t xml:space="preserve"> по сносу зелё</w:t>
      </w:r>
      <w:r w:rsidR="00E847CD" w:rsidRPr="00E847CD">
        <w:rPr>
          <w:color w:val="000000"/>
          <w:sz w:val="26"/>
          <w:szCs w:val="22"/>
          <w:lang w:eastAsia="en-US"/>
        </w:rPr>
        <w:t>ных насаждений в городе Когалыме (далее - Комиссия)</w:t>
      </w:r>
      <w:r w:rsidR="001A30C1" w:rsidRPr="001A30C1">
        <w:rPr>
          <w:color w:val="000000"/>
          <w:sz w:val="26"/>
          <w:szCs w:val="22"/>
          <w:lang w:eastAsia="en-US"/>
        </w:rPr>
        <w:t>.</w:t>
      </w:r>
    </w:p>
    <w:p w:rsidR="00051C2B" w:rsidRDefault="00051C2B" w:rsidP="004F30DD">
      <w:pPr>
        <w:ind w:firstLine="709"/>
        <w:jc w:val="both"/>
        <w:rPr>
          <w:color w:val="000000"/>
          <w:sz w:val="26"/>
          <w:szCs w:val="22"/>
          <w:lang w:eastAsia="en-US"/>
        </w:rPr>
      </w:pPr>
    </w:p>
    <w:p w:rsidR="003C289D" w:rsidRDefault="003C289D" w:rsidP="004F30DD">
      <w:pPr>
        <w:pStyle w:val="a7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3C289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2. Утвердить:</w:t>
      </w:r>
    </w:p>
    <w:p w:rsidR="003C289D" w:rsidRPr="003C289D" w:rsidRDefault="003C289D" w:rsidP="004F30DD">
      <w:pPr>
        <w:pStyle w:val="a7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3C289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2.1. Состав Комиссии согласно приложению 1 к настоящему постановлению.</w:t>
      </w:r>
    </w:p>
    <w:p w:rsidR="003C289D" w:rsidRDefault="003C289D" w:rsidP="004F30DD">
      <w:pPr>
        <w:pStyle w:val="a7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3C289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2.2. Положение о Комиссии согласно приложению 2 к настоящему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Pr="003C289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постановлению.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</w:p>
    <w:p w:rsidR="003C289D" w:rsidRPr="001A30C1" w:rsidRDefault="003C289D" w:rsidP="004F30DD">
      <w:pPr>
        <w:pStyle w:val="a7"/>
        <w:spacing w:line="240" w:lineRule="auto"/>
        <w:ind w:left="0" w:firstLine="709"/>
        <w:rPr>
          <w:color w:val="000000"/>
          <w:sz w:val="26"/>
        </w:rPr>
      </w:pPr>
    </w:p>
    <w:p w:rsidR="008C5058" w:rsidRPr="00880F5E" w:rsidRDefault="00880F5E" w:rsidP="004F30DD">
      <w:pPr>
        <w:pStyle w:val="a7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880F5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="001A30C1" w:rsidRPr="00880F5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Признать утратившими силу </w:t>
      </w:r>
      <w:r w:rsidR="003C289D" w:rsidRPr="00880F5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распоряжение Главы города Когалыма от 08.12.2008 №463-р «О комиссии по сносу зелёных насаждений в городе Когалыме».</w:t>
      </w:r>
    </w:p>
    <w:p w:rsidR="001A30C1" w:rsidRDefault="001A30C1" w:rsidP="004F30DD">
      <w:pPr>
        <w:ind w:firstLine="709"/>
        <w:contextualSpacing/>
        <w:jc w:val="both"/>
        <w:rPr>
          <w:spacing w:val="-6"/>
          <w:sz w:val="26"/>
          <w:szCs w:val="26"/>
        </w:rPr>
      </w:pPr>
    </w:p>
    <w:p w:rsidR="001A30C1" w:rsidRPr="00880F5E" w:rsidRDefault="00880F5E" w:rsidP="004F30DD">
      <w:pPr>
        <w:pStyle w:val="a7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4</w:t>
      </w:r>
      <w:r w:rsidR="0018699F" w:rsidRPr="0018699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="0018699F" w:rsidRPr="0018699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18699F" w:rsidRPr="00880F5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Интернет (</w:t>
      </w:r>
      <w:hyperlink r:id="rId7" w:history="1">
        <w:r w:rsidRPr="00880F5E">
          <w:rPr>
            <w:rStyle w:val="aa"/>
            <w:rFonts w:ascii="Times New Roman" w:eastAsia="Times New Roman" w:hAnsi="Times New Roman"/>
            <w:color w:val="auto"/>
            <w:spacing w:val="-6"/>
            <w:sz w:val="26"/>
            <w:szCs w:val="26"/>
            <w:lang w:eastAsia="ru-RU"/>
          </w:rPr>
          <w:t>www.admkogalym.ru</w:t>
        </w:r>
      </w:hyperlink>
      <w:r w:rsidR="0018699F" w:rsidRPr="00880F5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).</w:t>
      </w:r>
    </w:p>
    <w:p w:rsidR="00880F5E" w:rsidRPr="0018699F" w:rsidRDefault="00880F5E" w:rsidP="004F30DD">
      <w:pPr>
        <w:pStyle w:val="a7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</w:p>
    <w:p w:rsidR="001C3AF5" w:rsidRPr="00244918" w:rsidRDefault="00880F5E" w:rsidP="004F30DD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1C3AF5" w:rsidRPr="00244918">
        <w:rPr>
          <w:spacing w:val="-6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1C3AF5" w:rsidRPr="00244918">
        <w:rPr>
          <w:spacing w:val="-6"/>
          <w:sz w:val="26"/>
          <w:szCs w:val="26"/>
        </w:rPr>
        <w:t>Згонникова</w:t>
      </w:r>
      <w:proofErr w:type="spellEnd"/>
      <w:r w:rsidR="00244918" w:rsidRPr="00244918">
        <w:rPr>
          <w:spacing w:val="-6"/>
          <w:sz w:val="26"/>
          <w:szCs w:val="26"/>
        </w:rPr>
        <w:t xml:space="preserve"> </w:t>
      </w:r>
      <w:r w:rsidR="00244918">
        <w:rPr>
          <w:spacing w:val="-6"/>
          <w:sz w:val="26"/>
          <w:szCs w:val="26"/>
        </w:rPr>
        <w:t>А.Г</w:t>
      </w:r>
      <w:r w:rsidR="001C3AF5" w:rsidRPr="00244918">
        <w:rPr>
          <w:spacing w:val="-6"/>
          <w:sz w:val="26"/>
          <w:szCs w:val="26"/>
        </w:rPr>
        <w:t xml:space="preserve">. </w:t>
      </w:r>
    </w:p>
    <w:p w:rsidR="00ED5C7C" w:rsidRPr="00244918" w:rsidRDefault="00ED5C7C" w:rsidP="00244918">
      <w:pPr>
        <w:ind w:firstLine="709"/>
        <w:jc w:val="both"/>
        <w:rPr>
          <w:spacing w:val="-6"/>
          <w:sz w:val="26"/>
          <w:szCs w:val="26"/>
        </w:rPr>
      </w:pPr>
    </w:p>
    <w:p w:rsidR="001D0927" w:rsidRPr="00244918" w:rsidRDefault="001D0927" w:rsidP="00244918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244918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244918" w:rsidRDefault="00D5489C" w:rsidP="0024491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082085" w:rsidTr="00244918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6C62AA">
              <w:rPr>
                <w:sz w:val="26"/>
                <w:szCs w:val="26"/>
                <w:lang w:eastAsia="en-US"/>
              </w:rPr>
              <w:t>1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244918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699F" w:rsidRDefault="0018699F" w:rsidP="00051C2B">
      <w:pPr>
        <w:jc w:val="center"/>
        <w:rPr>
          <w:sz w:val="28"/>
          <w:szCs w:val="28"/>
          <w:lang w:eastAsia="en-US"/>
        </w:rPr>
      </w:pPr>
      <w:r w:rsidRPr="0018699F">
        <w:rPr>
          <w:sz w:val="28"/>
          <w:szCs w:val="28"/>
          <w:lang w:eastAsia="en-US"/>
        </w:rPr>
        <w:t>СОСТАВ</w:t>
      </w:r>
    </w:p>
    <w:p w:rsidR="00B25576" w:rsidRDefault="001A30C1" w:rsidP="00051C2B">
      <w:pPr>
        <w:jc w:val="center"/>
        <w:rPr>
          <w:sz w:val="28"/>
          <w:szCs w:val="28"/>
          <w:lang w:eastAsia="en-US"/>
        </w:rPr>
      </w:pPr>
      <w:r w:rsidRPr="001A30C1">
        <w:rPr>
          <w:sz w:val="28"/>
          <w:szCs w:val="28"/>
          <w:lang w:eastAsia="en-US"/>
        </w:rPr>
        <w:t>комиссии по сносу зелёных насаждений в городе Когалыме</w:t>
      </w:r>
      <w:r w:rsidR="0066489E">
        <w:rPr>
          <w:sz w:val="28"/>
          <w:szCs w:val="28"/>
          <w:lang w:eastAsia="en-US"/>
        </w:rPr>
        <w:t xml:space="preserve"> </w:t>
      </w:r>
    </w:p>
    <w:p w:rsidR="0018699F" w:rsidRDefault="0018699F" w:rsidP="0086685A">
      <w:pPr>
        <w:rPr>
          <w:sz w:val="28"/>
          <w:szCs w:val="28"/>
          <w:lang w:eastAsia="en-US"/>
        </w:rPr>
      </w:pPr>
    </w:p>
    <w:p w:rsidR="003C289D" w:rsidRDefault="0018699F" w:rsidP="0018699F">
      <w:pPr>
        <w:jc w:val="both"/>
        <w:rPr>
          <w:sz w:val="28"/>
          <w:szCs w:val="28"/>
          <w:lang w:eastAsia="en-US"/>
        </w:rPr>
      </w:pPr>
      <w:r w:rsidRPr="0018699F">
        <w:rPr>
          <w:sz w:val="28"/>
          <w:szCs w:val="28"/>
          <w:lang w:eastAsia="en-US"/>
        </w:rPr>
        <w:t xml:space="preserve">Председатель Комиссии - </w:t>
      </w:r>
      <w:r w:rsidR="00051C2B">
        <w:rPr>
          <w:sz w:val="28"/>
          <w:szCs w:val="28"/>
          <w:lang w:eastAsia="en-US"/>
        </w:rPr>
        <w:t xml:space="preserve">председатель </w:t>
      </w:r>
      <w:r w:rsidR="00051C2B" w:rsidRPr="00051C2B">
        <w:rPr>
          <w:sz w:val="28"/>
          <w:szCs w:val="28"/>
          <w:lang w:eastAsia="en-US"/>
        </w:rPr>
        <w:t>комитет</w:t>
      </w:r>
      <w:r w:rsidR="00051C2B">
        <w:rPr>
          <w:sz w:val="28"/>
          <w:szCs w:val="28"/>
          <w:lang w:eastAsia="en-US"/>
        </w:rPr>
        <w:t>а</w:t>
      </w:r>
      <w:r w:rsidR="00051C2B" w:rsidRPr="00051C2B">
        <w:rPr>
          <w:sz w:val="28"/>
          <w:szCs w:val="28"/>
          <w:lang w:eastAsia="en-US"/>
        </w:rPr>
        <w:t xml:space="preserve"> по управлению муниципальным имуществом администрации города </w:t>
      </w:r>
      <w:r w:rsidR="00051C2B">
        <w:rPr>
          <w:sz w:val="28"/>
          <w:szCs w:val="28"/>
          <w:lang w:eastAsia="en-US"/>
        </w:rPr>
        <w:t>К</w:t>
      </w:r>
      <w:r w:rsidR="00051C2B" w:rsidRPr="00051C2B">
        <w:rPr>
          <w:sz w:val="28"/>
          <w:szCs w:val="28"/>
          <w:lang w:eastAsia="en-US"/>
        </w:rPr>
        <w:t>огалыма</w:t>
      </w:r>
      <w:r w:rsidR="00051C2B" w:rsidRPr="0018699F">
        <w:rPr>
          <w:sz w:val="28"/>
          <w:szCs w:val="28"/>
          <w:lang w:eastAsia="en-US"/>
        </w:rPr>
        <w:t xml:space="preserve">; </w:t>
      </w:r>
    </w:p>
    <w:p w:rsidR="003C289D" w:rsidRDefault="003C289D" w:rsidP="0018699F">
      <w:pPr>
        <w:jc w:val="both"/>
        <w:rPr>
          <w:sz w:val="28"/>
          <w:szCs w:val="28"/>
          <w:lang w:eastAsia="en-US"/>
        </w:rPr>
      </w:pPr>
    </w:p>
    <w:p w:rsidR="003C289D" w:rsidRDefault="0018699F" w:rsidP="0018699F">
      <w:pPr>
        <w:jc w:val="both"/>
        <w:rPr>
          <w:sz w:val="28"/>
          <w:szCs w:val="28"/>
          <w:lang w:eastAsia="en-US"/>
        </w:rPr>
      </w:pPr>
      <w:r w:rsidRPr="0018699F">
        <w:rPr>
          <w:sz w:val="28"/>
          <w:szCs w:val="28"/>
          <w:lang w:eastAsia="en-US"/>
        </w:rPr>
        <w:t xml:space="preserve">Заместитель председателя Комиссии - заместитель </w:t>
      </w:r>
      <w:r w:rsidR="00051C2B" w:rsidRPr="00051C2B">
        <w:rPr>
          <w:sz w:val="28"/>
          <w:szCs w:val="28"/>
          <w:lang w:eastAsia="en-US"/>
        </w:rPr>
        <w:t>председател</w:t>
      </w:r>
      <w:r w:rsidR="00051C2B">
        <w:rPr>
          <w:sz w:val="28"/>
          <w:szCs w:val="28"/>
          <w:lang w:eastAsia="en-US"/>
        </w:rPr>
        <w:t>я</w:t>
      </w:r>
      <w:r w:rsidR="00051C2B" w:rsidRPr="00051C2B">
        <w:rPr>
          <w:sz w:val="28"/>
          <w:szCs w:val="28"/>
          <w:lang w:eastAsia="en-US"/>
        </w:rPr>
        <w:t xml:space="preserve"> комитета по управлению муниципальным имуществом администрации города Когалыма</w:t>
      </w:r>
      <w:r w:rsidRPr="0018699F">
        <w:rPr>
          <w:sz w:val="28"/>
          <w:szCs w:val="28"/>
          <w:lang w:eastAsia="en-US"/>
        </w:rPr>
        <w:t xml:space="preserve">; </w:t>
      </w:r>
    </w:p>
    <w:p w:rsidR="003C289D" w:rsidRDefault="003C289D" w:rsidP="0018699F">
      <w:pPr>
        <w:jc w:val="both"/>
        <w:rPr>
          <w:sz w:val="28"/>
          <w:szCs w:val="28"/>
          <w:lang w:eastAsia="en-US"/>
        </w:rPr>
      </w:pPr>
    </w:p>
    <w:p w:rsidR="003C289D" w:rsidRDefault="0018699F" w:rsidP="0018699F">
      <w:pPr>
        <w:jc w:val="both"/>
        <w:rPr>
          <w:sz w:val="28"/>
          <w:szCs w:val="28"/>
          <w:lang w:eastAsia="en-US"/>
        </w:rPr>
      </w:pPr>
      <w:r w:rsidRPr="0018699F">
        <w:rPr>
          <w:sz w:val="28"/>
          <w:szCs w:val="28"/>
          <w:lang w:eastAsia="en-US"/>
        </w:rPr>
        <w:t xml:space="preserve">Секретарь Комиссии - </w:t>
      </w:r>
      <w:r w:rsidR="00051C2B">
        <w:rPr>
          <w:sz w:val="28"/>
          <w:szCs w:val="28"/>
          <w:lang w:eastAsia="en-US"/>
        </w:rPr>
        <w:t>с</w:t>
      </w:r>
      <w:r w:rsidR="00051C2B" w:rsidRPr="00051C2B">
        <w:rPr>
          <w:sz w:val="28"/>
          <w:szCs w:val="28"/>
          <w:lang w:eastAsia="en-US"/>
        </w:rPr>
        <w:t>пециалист-эксперт</w:t>
      </w:r>
      <w:r w:rsidR="00051C2B">
        <w:rPr>
          <w:sz w:val="28"/>
          <w:szCs w:val="28"/>
          <w:lang w:eastAsia="en-US"/>
        </w:rPr>
        <w:t xml:space="preserve"> о</w:t>
      </w:r>
      <w:r w:rsidR="00051C2B" w:rsidRPr="00051C2B">
        <w:rPr>
          <w:sz w:val="28"/>
          <w:szCs w:val="28"/>
          <w:lang w:eastAsia="en-US"/>
        </w:rPr>
        <w:t>тдел</w:t>
      </w:r>
      <w:r w:rsidR="00051C2B">
        <w:rPr>
          <w:sz w:val="28"/>
          <w:szCs w:val="28"/>
          <w:lang w:eastAsia="en-US"/>
        </w:rPr>
        <w:t>а</w:t>
      </w:r>
      <w:r w:rsidR="00051C2B" w:rsidRPr="00051C2B">
        <w:rPr>
          <w:sz w:val="28"/>
          <w:szCs w:val="28"/>
          <w:lang w:eastAsia="en-US"/>
        </w:rPr>
        <w:t xml:space="preserve"> земельных ресурсов</w:t>
      </w:r>
      <w:r w:rsidR="00560179">
        <w:rPr>
          <w:sz w:val="28"/>
          <w:szCs w:val="28"/>
          <w:lang w:eastAsia="en-US"/>
        </w:rPr>
        <w:t xml:space="preserve"> </w:t>
      </w:r>
      <w:r w:rsidR="00560179" w:rsidRPr="00051C2B">
        <w:rPr>
          <w:sz w:val="28"/>
          <w:szCs w:val="28"/>
          <w:lang w:eastAsia="en-US"/>
        </w:rPr>
        <w:t>комитета по управлению муниципальным имуществом администрации города Когалыма</w:t>
      </w:r>
      <w:r w:rsidRPr="0018699F">
        <w:rPr>
          <w:sz w:val="28"/>
          <w:szCs w:val="28"/>
          <w:lang w:eastAsia="en-US"/>
        </w:rPr>
        <w:t xml:space="preserve">; </w:t>
      </w:r>
    </w:p>
    <w:p w:rsidR="003C289D" w:rsidRDefault="003C289D" w:rsidP="0018699F">
      <w:pPr>
        <w:jc w:val="both"/>
        <w:rPr>
          <w:sz w:val="28"/>
          <w:szCs w:val="28"/>
          <w:lang w:eastAsia="en-US"/>
        </w:rPr>
      </w:pPr>
    </w:p>
    <w:p w:rsidR="003C289D" w:rsidRDefault="0018699F" w:rsidP="0018699F">
      <w:pPr>
        <w:jc w:val="both"/>
        <w:rPr>
          <w:sz w:val="28"/>
          <w:szCs w:val="28"/>
          <w:lang w:eastAsia="en-US"/>
        </w:rPr>
      </w:pPr>
      <w:r w:rsidRPr="0018699F">
        <w:rPr>
          <w:sz w:val="28"/>
          <w:szCs w:val="28"/>
          <w:lang w:eastAsia="en-US"/>
        </w:rPr>
        <w:t>Члены Комиссии:</w:t>
      </w:r>
    </w:p>
    <w:p w:rsidR="00560179" w:rsidRDefault="00560179" w:rsidP="0018699F">
      <w:pPr>
        <w:jc w:val="both"/>
        <w:rPr>
          <w:sz w:val="28"/>
          <w:szCs w:val="28"/>
          <w:lang w:eastAsia="en-US"/>
        </w:rPr>
      </w:pPr>
    </w:p>
    <w:p w:rsidR="00560179" w:rsidRDefault="00560179" w:rsidP="00560179">
      <w:pPr>
        <w:jc w:val="both"/>
        <w:rPr>
          <w:sz w:val="28"/>
          <w:szCs w:val="28"/>
          <w:lang w:eastAsia="en-US"/>
        </w:rPr>
      </w:pPr>
      <w:r w:rsidRPr="0018699F">
        <w:rPr>
          <w:sz w:val="28"/>
          <w:szCs w:val="28"/>
          <w:lang w:eastAsia="en-US"/>
        </w:rPr>
        <w:t>- начальник (лицо, его замещающее) отдела архитектуры и градостроительства Администрации города Когалыма;</w:t>
      </w:r>
    </w:p>
    <w:p w:rsidR="003C289D" w:rsidRDefault="003C289D" w:rsidP="0018699F">
      <w:pPr>
        <w:jc w:val="both"/>
        <w:rPr>
          <w:sz w:val="28"/>
          <w:szCs w:val="28"/>
          <w:lang w:eastAsia="en-US"/>
        </w:rPr>
      </w:pPr>
    </w:p>
    <w:p w:rsidR="003C289D" w:rsidRDefault="0018699F" w:rsidP="0018699F">
      <w:pPr>
        <w:jc w:val="both"/>
        <w:rPr>
          <w:sz w:val="28"/>
          <w:szCs w:val="28"/>
          <w:lang w:eastAsia="en-US"/>
        </w:rPr>
      </w:pPr>
      <w:r w:rsidRPr="0018699F">
        <w:rPr>
          <w:sz w:val="28"/>
          <w:szCs w:val="28"/>
          <w:lang w:eastAsia="en-US"/>
        </w:rPr>
        <w:t xml:space="preserve"> - </w:t>
      </w:r>
      <w:r w:rsidR="00560179">
        <w:rPr>
          <w:sz w:val="28"/>
          <w:szCs w:val="28"/>
          <w:lang w:eastAsia="en-US"/>
        </w:rPr>
        <w:t>з</w:t>
      </w:r>
      <w:r w:rsidR="00560179" w:rsidRPr="00560179">
        <w:rPr>
          <w:sz w:val="28"/>
          <w:szCs w:val="28"/>
          <w:lang w:eastAsia="en-US"/>
        </w:rPr>
        <w:t>аместитель директора по капитальному строительству</w:t>
      </w:r>
      <w:r w:rsidRPr="0018699F">
        <w:rPr>
          <w:sz w:val="28"/>
          <w:szCs w:val="28"/>
          <w:lang w:eastAsia="en-US"/>
        </w:rPr>
        <w:t xml:space="preserve"> муниципального казённого учреждения «Управление капитального строительства и </w:t>
      </w:r>
      <w:proofErr w:type="spellStart"/>
      <w:r w:rsidRPr="0018699F">
        <w:rPr>
          <w:sz w:val="28"/>
          <w:szCs w:val="28"/>
          <w:lang w:eastAsia="en-US"/>
        </w:rPr>
        <w:t>жилищнокоммунального</w:t>
      </w:r>
      <w:proofErr w:type="spellEnd"/>
      <w:r w:rsidRPr="0018699F">
        <w:rPr>
          <w:sz w:val="28"/>
          <w:szCs w:val="28"/>
          <w:lang w:eastAsia="en-US"/>
        </w:rPr>
        <w:t xml:space="preserve"> комплекса города Когалыма»</w:t>
      </w:r>
      <w:r w:rsidR="00560179">
        <w:rPr>
          <w:sz w:val="28"/>
          <w:szCs w:val="28"/>
          <w:lang w:eastAsia="en-US"/>
        </w:rPr>
        <w:t>;</w:t>
      </w:r>
    </w:p>
    <w:p w:rsidR="00560179" w:rsidRDefault="00560179" w:rsidP="0018699F">
      <w:pPr>
        <w:jc w:val="both"/>
        <w:rPr>
          <w:sz w:val="28"/>
          <w:szCs w:val="28"/>
          <w:lang w:eastAsia="en-US"/>
        </w:rPr>
      </w:pPr>
    </w:p>
    <w:p w:rsidR="00560179" w:rsidRDefault="00560179" w:rsidP="00560179">
      <w:pPr>
        <w:jc w:val="both"/>
        <w:rPr>
          <w:sz w:val="28"/>
          <w:szCs w:val="28"/>
          <w:lang w:eastAsia="en-US"/>
        </w:rPr>
      </w:pPr>
      <w:r w:rsidRPr="0018699F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з</w:t>
      </w:r>
      <w:r w:rsidRPr="00560179">
        <w:rPr>
          <w:sz w:val="28"/>
          <w:szCs w:val="28"/>
          <w:lang w:eastAsia="en-US"/>
        </w:rPr>
        <w:t>аместитель директора по капитальному строительству</w:t>
      </w:r>
      <w:r w:rsidRPr="0018699F">
        <w:rPr>
          <w:sz w:val="28"/>
          <w:szCs w:val="28"/>
          <w:lang w:eastAsia="en-US"/>
        </w:rPr>
        <w:t xml:space="preserve"> муниципального казённого учреждения «Управление капитального строительства и </w:t>
      </w:r>
      <w:proofErr w:type="spellStart"/>
      <w:r w:rsidRPr="0018699F">
        <w:rPr>
          <w:sz w:val="28"/>
          <w:szCs w:val="28"/>
          <w:lang w:eastAsia="en-US"/>
        </w:rPr>
        <w:t>жилищнокоммунального</w:t>
      </w:r>
      <w:proofErr w:type="spellEnd"/>
      <w:r w:rsidRPr="0018699F">
        <w:rPr>
          <w:sz w:val="28"/>
          <w:szCs w:val="28"/>
          <w:lang w:eastAsia="en-US"/>
        </w:rPr>
        <w:t xml:space="preserve"> комплекса города Когалыма»</w:t>
      </w:r>
      <w:r>
        <w:rPr>
          <w:sz w:val="28"/>
          <w:szCs w:val="28"/>
          <w:lang w:eastAsia="en-US"/>
        </w:rPr>
        <w:t>.</w:t>
      </w:r>
    </w:p>
    <w:p w:rsidR="003C289D" w:rsidRDefault="003C289D" w:rsidP="0018699F">
      <w:pPr>
        <w:jc w:val="both"/>
        <w:rPr>
          <w:sz w:val="28"/>
          <w:szCs w:val="28"/>
          <w:lang w:eastAsia="en-US"/>
        </w:rPr>
      </w:pPr>
    </w:p>
    <w:p w:rsidR="00B03AD9" w:rsidRDefault="00B03AD9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587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3164"/>
      </w:tblGrid>
      <w:tr w:rsidR="006C62AA" w:rsidRPr="00082085" w:rsidTr="006C62AA">
        <w:trPr>
          <w:trHeight w:val="882"/>
          <w:jc w:val="right"/>
        </w:trPr>
        <w:tc>
          <w:tcPr>
            <w:tcW w:w="5876" w:type="dxa"/>
            <w:gridSpan w:val="2"/>
          </w:tcPr>
          <w:p w:rsidR="006C62AA" w:rsidRPr="00082085" w:rsidRDefault="006C62AA" w:rsidP="00E322FE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6C62AA" w:rsidRPr="00082085" w:rsidRDefault="006C62AA" w:rsidP="00E322FE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6C62AA" w:rsidRPr="00082085" w:rsidRDefault="006C62AA" w:rsidP="00E322FE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6C62AA" w:rsidRPr="00082085" w:rsidTr="006C62AA">
        <w:trPr>
          <w:trHeight w:val="652"/>
          <w:jc w:val="right"/>
        </w:trPr>
        <w:tc>
          <w:tcPr>
            <w:tcW w:w="2712" w:type="dxa"/>
          </w:tcPr>
          <w:p w:rsidR="006C62AA" w:rsidRPr="00082085" w:rsidRDefault="006C62AA" w:rsidP="00E322FE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163" w:type="dxa"/>
          </w:tcPr>
          <w:p w:rsidR="006C62AA" w:rsidRPr="00082085" w:rsidRDefault="006C62AA" w:rsidP="00E322FE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C62AA" w:rsidRDefault="006C62AA" w:rsidP="00560179">
      <w:pPr>
        <w:tabs>
          <w:tab w:val="left" w:pos="3206"/>
        </w:tabs>
        <w:jc w:val="center"/>
        <w:rPr>
          <w:sz w:val="26"/>
          <w:szCs w:val="26"/>
        </w:rPr>
      </w:pPr>
      <w:bookmarkStart w:id="0" w:name="_GoBack"/>
      <w:bookmarkEnd w:id="0"/>
    </w:p>
    <w:p w:rsidR="001A30C1" w:rsidRDefault="001A30C1" w:rsidP="00560179">
      <w:pPr>
        <w:tabs>
          <w:tab w:val="left" w:pos="3206"/>
        </w:tabs>
        <w:jc w:val="center"/>
        <w:rPr>
          <w:sz w:val="26"/>
          <w:szCs w:val="26"/>
        </w:rPr>
      </w:pPr>
      <w:r w:rsidRPr="001A30C1">
        <w:rPr>
          <w:sz w:val="26"/>
          <w:szCs w:val="26"/>
        </w:rPr>
        <w:t>Положение о комиссии по сносу зелёных насаждений в городе Когалыме</w:t>
      </w:r>
    </w:p>
    <w:p w:rsidR="009C38BF" w:rsidRDefault="009C38BF" w:rsidP="00560179">
      <w:pPr>
        <w:tabs>
          <w:tab w:val="left" w:pos="3206"/>
        </w:tabs>
        <w:jc w:val="center"/>
        <w:rPr>
          <w:sz w:val="26"/>
          <w:szCs w:val="26"/>
        </w:rPr>
      </w:pPr>
    </w:p>
    <w:p w:rsidR="00560179" w:rsidRDefault="009C38BF" w:rsidP="00560179">
      <w:pPr>
        <w:tabs>
          <w:tab w:val="left" w:pos="3206"/>
        </w:tabs>
        <w:jc w:val="center"/>
        <w:rPr>
          <w:sz w:val="26"/>
          <w:szCs w:val="26"/>
        </w:rPr>
      </w:pPr>
      <w:r w:rsidRPr="009C38BF">
        <w:rPr>
          <w:sz w:val="26"/>
          <w:szCs w:val="26"/>
        </w:rPr>
        <w:t>1. Общие положения</w:t>
      </w:r>
    </w:p>
    <w:p w:rsidR="009C38BF" w:rsidRDefault="009C38BF" w:rsidP="00560179">
      <w:pPr>
        <w:tabs>
          <w:tab w:val="left" w:pos="3206"/>
        </w:tabs>
        <w:jc w:val="center"/>
        <w:rPr>
          <w:sz w:val="26"/>
          <w:szCs w:val="26"/>
        </w:rPr>
      </w:pPr>
    </w:p>
    <w:p w:rsidR="009C38BF" w:rsidRDefault="009C38BF" w:rsidP="009C38BF">
      <w:pPr>
        <w:tabs>
          <w:tab w:val="left" w:pos="3206"/>
        </w:tabs>
        <w:jc w:val="both"/>
        <w:rPr>
          <w:sz w:val="26"/>
          <w:szCs w:val="26"/>
        </w:rPr>
      </w:pPr>
      <w:r w:rsidRPr="009C38BF">
        <w:rPr>
          <w:sz w:val="26"/>
          <w:szCs w:val="26"/>
        </w:rPr>
        <w:t>1.1. Настоящее положение разработано в целях рассмотр</w:t>
      </w:r>
      <w:r>
        <w:rPr>
          <w:sz w:val="26"/>
          <w:szCs w:val="26"/>
        </w:rPr>
        <w:t>ения</w:t>
      </w:r>
      <w:r w:rsidRPr="009C38BF">
        <w:rPr>
          <w:sz w:val="26"/>
          <w:szCs w:val="26"/>
        </w:rPr>
        <w:t xml:space="preserve"> вопрос</w:t>
      </w:r>
      <w:r>
        <w:rPr>
          <w:sz w:val="26"/>
          <w:szCs w:val="26"/>
        </w:rPr>
        <w:t>ов</w:t>
      </w:r>
      <w:r w:rsidRPr="009C38BF">
        <w:rPr>
          <w:sz w:val="26"/>
          <w:szCs w:val="26"/>
        </w:rPr>
        <w:t xml:space="preserve"> целесообраз</w:t>
      </w:r>
      <w:r>
        <w:rPr>
          <w:sz w:val="26"/>
          <w:szCs w:val="26"/>
        </w:rPr>
        <w:t xml:space="preserve">ности сноса зеленых насаждений на территории города </w:t>
      </w:r>
      <w:r w:rsidRPr="009C38BF">
        <w:rPr>
          <w:sz w:val="26"/>
          <w:szCs w:val="26"/>
        </w:rPr>
        <w:t>городе Когалым</w:t>
      </w:r>
      <w:r>
        <w:rPr>
          <w:sz w:val="26"/>
          <w:szCs w:val="26"/>
        </w:rPr>
        <w:t>а</w:t>
      </w:r>
      <w:r w:rsidRPr="009C38BF">
        <w:rPr>
          <w:sz w:val="26"/>
          <w:szCs w:val="26"/>
        </w:rPr>
        <w:t>.</w:t>
      </w:r>
    </w:p>
    <w:p w:rsidR="009C38BF" w:rsidRPr="009C38BF" w:rsidRDefault="009C38BF" w:rsidP="009C38BF">
      <w:pPr>
        <w:tabs>
          <w:tab w:val="left" w:pos="3206"/>
        </w:tabs>
        <w:jc w:val="both"/>
        <w:rPr>
          <w:sz w:val="26"/>
          <w:szCs w:val="26"/>
        </w:rPr>
      </w:pPr>
    </w:p>
    <w:p w:rsidR="009C38BF" w:rsidRDefault="009C38BF" w:rsidP="009C38BF">
      <w:pPr>
        <w:tabs>
          <w:tab w:val="left" w:pos="3206"/>
        </w:tabs>
        <w:jc w:val="both"/>
        <w:rPr>
          <w:sz w:val="26"/>
          <w:szCs w:val="26"/>
        </w:rPr>
      </w:pPr>
      <w:r w:rsidRPr="009C38BF">
        <w:rPr>
          <w:sz w:val="26"/>
          <w:szCs w:val="26"/>
        </w:rPr>
        <w:t>1.2. В состав Комисси</w:t>
      </w:r>
      <w:r>
        <w:rPr>
          <w:sz w:val="26"/>
          <w:szCs w:val="26"/>
        </w:rPr>
        <w:t>и</w:t>
      </w:r>
      <w:r w:rsidRPr="009C38BF">
        <w:rPr>
          <w:sz w:val="26"/>
          <w:szCs w:val="26"/>
        </w:rPr>
        <w:t xml:space="preserve"> по сносу зелёных насаждений в городе Когалыме (далее</w:t>
      </w:r>
      <w:r>
        <w:rPr>
          <w:sz w:val="26"/>
          <w:szCs w:val="26"/>
        </w:rPr>
        <w:t xml:space="preserve"> -</w:t>
      </w:r>
      <w:r w:rsidRPr="009C38BF">
        <w:rPr>
          <w:sz w:val="26"/>
          <w:szCs w:val="26"/>
        </w:rPr>
        <w:t xml:space="preserve"> Комиссия) входят представители муниципального казенного учреждения </w:t>
      </w:r>
      <w:r>
        <w:rPr>
          <w:sz w:val="26"/>
          <w:szCs w:val="26"/>
        </w:rPr>
        <w:t>«</w:t>
      </w:r>
      <w:r w:rsidRPr="009C38BF">
        <w:rPr>
          <w:sz w:val="26"/>
          <w:szCs w:val="26"/>
        </w:rPr>
        <w:t>Управление капитального строительства и жилищно-коммунального комплекса города Когалыма</w:t>
      </w:r>
      <w:r>
        <w:rPr>
          <w:sz w:val="26"/>
          <w:szCs w:val="26"/>
        </w:rPr>
        <w:t>»</w:t>
      </w:r>
      <w:r w:rsidRPr="009C38BF">
        <w:rPr>
          <w:sz w:val="26"/>
          <w:szCs w:val="26"/>
        </w:rPr>
        <w:t>, отдела архитектуры и градостроительства Администрации города Когалыма, комитета по управлению муниципальным имуществом Администрации города Когалыма.</w:t>
      </w:r>
    </w:p>
    <w:p w:rsidR="009C38BF" w:rsidRDefault="009C38BF" w:rsidP="009C38BF">
      <w:pPr>
        <w:tabs>
          <w:tab w:val="left" w:pos="3206"/>
        </w:tabs>
        <w:jc w:val="both"/>
        <w:rPr>
          <w:sz w:val="26"/>
          <w:szCs w:val="26"/>
        </w:rPr>
      </w:pPr>
    </w:p>
    <w:p w:rsidR="009C38BF" w:rsidRDefault="009C38BF" w:rsidP="009C38BF">
      <w:pPr>
        <w:tabs>
          <w:tab w:val="left" w:pos="3206"/>
        </w:tabs>
        <w:jc w:val="center"/>
        <w:rPr>
          <w:sz w:val="26"/>
          <w:szCs w:val="26"/>
        </w:rPr>
      </w:pPr>
      <w:r w:rsidRPr="009C38BF">
        <w:rPr>
          <w:sz w:val="26"/>
          <w:szCs w:val="26"/>
        </w:rPr>
        <w:t>2. Функции Комиссии</w:t>
      </w:r>
    </w:p>
    <w:p w:rsidR="009C38BF" w:rsidRPr="001A30C1" w:rsidRDefault="009C38BF" w:rsidP="009C38BF">
      <w:pPr>
        <w:tabs>
          <w:tab w:val="left" w:pos="3206"/>
        </w:tabs>
        <w:jc w:val="both"/>
        <w:rPr>
          <w:sz w:val="26"/>
          <w:szCs w:val="26"/>
        </w:rPr>
      </w:pPr>
    </w:p>
    <w:p w:rsidR="009C38BF" w:rsidRDefault="009C38BF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</w:t>
      </w:r>
      <w:r w:rsidR="001A30C1" w:rsidRPr="001A30C1">
        <w:rPr>
          <w:sz w:val="26"/>
          <w:szCs w:val="26"/>
        </w:rPr>
        <w:t>ринимает решения о возможности сноса</w:t>
      </w:r>
      <w:r>
        <w:rPr>
          <w:sz w:val="26"/>
          <w:szCs w:val="26"/>
        </w:rPr>
        <w:t xml:space="preserve"> (сохранения)</w:t>
      </w:r>
      <w:r w:rsidR="001A30C1" w:rsidRPr="001A30C1">
        <w:rPr>
          <w:sz w:val="26"/>
          <w:szCs w:val="26"/>
        </w:rPr>
        <w:t xml:space="preserve"> зеленых насаждений</w:t>
      </w:r>
      <w:r>
        <w:rPr>
          <w:sz w:val="26"/>
          <w:szCs w:val="26"/>
        </w:rPr>
        <w:t>.</w:t>
      </w:r>
    </w:p>
    <w:p w:rsidR="009C38BF" w:rsidRDefault="009C38BF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1A30C1" w:rsidRPr="001A30C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1A30C1" w:rsidRPr="001A30C1">
        <w:rPr>
          <w:sz w:val="26"/>
          <w:szCs w:val="26"/>
        </w:rPr>
        <w:t xml:space="preserve">пределяет </w:t>
      </w:r>
      <w:r>
        <w:rPr>
          <w:sz w:val="26"/>
          <w:szCs w:val="26"/>
        </w:rPr>
        <w:t xml:space="preserve">количество </w:t>
      </w:r>
      <w:r w:rsidRPr="001A30C1">
        <w:rPr>
          <w:sz w:val="26"/>
          <w:szCs w:val="26"/>
        </w:rPr>
        <w:t>зеленых насаждений,</w:t>
      </w:r>
      <w:r w:rsidR="001A30C1" w:rsidRPr="001A30C1">
        <w:rPr>
          <w:sz w:val="26"/>
          <w:szCs w:val="26"/>
        </w:rPr>
        <w:t xml:space="preserve"> </w:t>
      </w:r>
      <w:r>
        <w:rPr>
          <w:sz w:val="26"/>
          <w:szCs w:val="26"/>
        </w:rPr>
        <w:t>подлежащих сносу.</w:t>
      </w:r>
    </w:p>
    <w:p w:rsidR="001A30C1" w:rsidRDefault="009C38BF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Определяет </w:t>
      </w:r>
      <w:r w:rsidR="001A30C1" w:rsidRPr="001A30C1">
        <w:rPr>
          <w:sz w:val="26"/>
          <w:szCs w:val="26"/>
        </w:rPr>
        <w:t xml:space="preserve">сумму возмещения восстановительной стоимости за снос зеленых насаждений </w:t>
      </w:r>
      <w:r>
        <w:rPr>
          <w:sz w:val="26"/>
          <w:szCs w:val="26"/>
        </w:rPr>
        <w:t xml:space="preserve">на территории </w:t>
      </w:r>
      <w:r w:rsidR="001A30C1" w:rsidRPr="001A30C1">
        <w:rPr>
          <w:sz w:val="26"/>
          <w:szCs w:val="26"/>
        </w:rPr>
        <w:t>города Когалыма.</w:t>
      </w:r>
    </w:p>
    <w:p w:rsidR="009C38BF" w:rsidRDefault="009C38BF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9C38BF">
        <w:rPr>
          <w:sz w:val="26"/>
          <w:szCs w:val="26"/>
        </w:rPr>
        <w:t>Составл</w:t>
      </w:r>
      <w:r>
        <w:rPr>
          <w:sz w:val="26"/>
          <w:szCs w:val="26"/>
        </w:rPr>
        <w:t xml:space="preserve">яет </w:t>
      </w:r>
      <w:r w:rsidRPr="009C38BF">
        <w:rPr>
          <w:sz w:val="26"/>
          <w:szCs w:val="26"/>
        </w:rPr>
        <w:t>акт осмотра</w:t>
      </w:r>
      <w:r w:rsidR="009C4EE7">
        <w:rPr>
          <w:sz w:val="26"/>
          <w:szCs w:val="26"/>
        </w:rPr>
        <w:t xml:space="preserve"> территории.</w:t>
      </w:r>
    </w:p>
    <w:p w:rsidR="009C4EE7" w:rsidRDefault="009C4EE7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</w:p>
    <w:p w:rsidR="009C4EE7" w:rsidRDefault="009C4EE7" w:rsidP="009C4EE7">
      <w:pPr>
        <w:tabs>
          <w:tab w:val="left" w:pos="3206"/>
        </w:tabs>
        <w:ind w:firstLine="709"/>
        <w:jc w:val="center"/>
        <w:rPr>
          <w:sz w:val="26"/>
          <w:szCs w:val="26"/>
        </w:rPr>
      </w:pPr>
      <w:r w:rsidRPr="009C4EE7">
        <w:rPr>
          <w:sz w:val="26"/>
          <w:szCs w:val="26"/>
        </w:rPr>
        <w:t>3. Организация работы Комиссии</w:t>
      </w:r>
    </w:p>
    <w:p w:rsidR="00561569" w:rsidRDefault="00561569" w:rsidP="009C4EE7">
      <w:pPr>
        <w:tabs>
          <w:tab w:val="left" w:pos="3206"/>
        </w:tabs>
        <w:ind w:firstLine="709"/>
        <w:jc w:val="center"/>
        <w:rPr>
          <w:sz w:val="26"/>
          <w:szCs w:val="26"/>
        </w:rPr>
      </w:pPr>
    </w:p>
    <w:p w:rsidR="009C4EE7" w:rsidRPr="009C4EE7" w:rsidRDefault="009C4EE7" w:rsidP="009C4EE7">
      <w:pPr>
        <w:tabs>
          <w:tab w:val="left" w:pos="3206"/>
        </w:tabs>
        <w:ind w:firstLine="709"/>
        <w:jc w:val="both"/>
        <w:rPr>
          <w:sz w:val="26"/>
          <w:szCs w:val="26"/>
        </w:rPr>
      </w:pPr>
      <w:r w:rsidRPr="009C4EE7">
        <w:rPr>
          <w:sz w:val="26"/>
          <w:szCs w:val="26"/>
        </w:rPr>
        <w:t>3.1. Состав Комиссии состоит из председателя Комиссии, заместителя</w:t>
      </w:r>
      <w:r>
        <w:rPr>
          <w:sz w:val="26"/>
          <w:szCs w:val="26"/>
        </w:rPr>
        <w:t xml:space="preserve"> </w:t>
      </w:r>
      <w:r w:rsidRPr="009C4EE7">
        <w:rPr>
          <w:sz w:val="26"/>
          <w:szCs w:val="26"/>
        </w:rPr>
        <w:t>председателя Комиссии, секретаря Комиссии и членов Комиссии.</w:t>
      </w:r>
    </w:p>
    <w:p w:rsidR="009C38BF" w:rsidRDefault="001A30C1" w:rsidP="009C38BF">
      <w:pPr>
        <w:tabs>
          <w:tab w:val="left" w:pos="3206"/>
        </w:tabs>
        <w:ind w:firstLine="709"/>
        <w:jc w:val="both"/>
        <w:rPr>
          <w:sz w:val="26"/>
          <w:szCs w:val="26"/>
        </w:rPr>
      </w:pPr>
      <w:r w:rsidRPr="001A30C1">
        <w:rPr>
          <w:noProof/>
          <w:sz w:val="26"/>
          <w:szCs w:val="26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1261745</wp:posOffset>
            </wp:positionH>
            <wp:positionV relativeFrom="page">
              <wp:posOffset>3707765</wp:posOffset>
            </wp:positionV>
            <wp:extent cx="18415" cy="2159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EE7">
        <w:rPr>
          <w:sz w:val="26"/>
          <w:szCs w:val="26"/>
        </w:rPr>
        <w:t xml:space="preserve">3.2. </w:t>
      </w:r>
      <w:r w:rsidRPr="001A30C1">
        <w:rPr>
          <w:sz w:val="26"/>
          <w:szCs w:val="26"/>
        </w:rPr>
        <w:t xml:space="preserve">Организацию деятельности Комиссии осуществляет </w:t>
      </w:r>
      <w:r w:rsidR="009C4EE7">
        <w:rPr>
          <w:sz w:val="26"/>
          <w:szCs w:val="26"/>
        </w:rPr>
        <w:t>председатель Комиссии</w:t>
      </w:r>
      <w:r w:rsidRPr="001A30C1">
        <w:rPr>
          <w:sz w:val="26"/>
          <w:szCs w:val="26"/>
        </w:rPr>
        <w:t>.</w:t>
      </w:r>
      <w:r w:rsidR="009C4EE7">
        <w:rPr>
          <w:sz w:val="26"/>
          <w:szCs w:val="26"/>
        </w:rPr>
        <w:t xml:space="preserve"> </w:t>
      </w:r>
      <w:r w:rsidR="009C38BF" w:rsidRPr="009C38BF">
        <w:rPr>
          <w:sz w:val="26"/>
          <w:szCs w:val="26"/>
        </w:rPr>
        <w:t>В случае отсутствия председателя Комиссии его обязанности</w:t>
      </w:r>
      <w:r w:rsidR="009C38BF">
        <w:rPr>
          <w:sz w:val="26"/>
          <w:szCs w:val="26"/>
        </w:rPr>
        <w:t xml:space="preserve"> </w:t>
      </w:r>
      <w:r w:rsidR="009C38BF" w:rsidRPr="009C38BF">
        <w:rPr>
          <w:sz w:val="26"/>
          <w:szCs w:val="26"/>
        </w:rPr>
        <w:t>осуществляет заместитель председателя Комиссии</w:t>
      </w:r>
    </w:p>
    <w:p w:rsidR="009C4EE7" w:rsidRPr="009C4EE7" w:rsidRDefault="009C4EE7" w:rsidP="009C4EE7">
      <w:pPr>
        <w:tabs>
          <w:tab w:val="left" w:pos="3206"/>
        </w:tabs>
        <w:ind w:firstLine="709"/>
        <w:jc w:val="both"/>
        <w:rPr>
          <w:sz w:val="26"/>
          <w:szCs w:val="26"/>
        </w:rPr>
      </w:pPr>
      <w:r w:rsidRPr="009C4EE7">
        <w:rPr>
          <w:sz w:val="26"/>
          <w:szCs w:val="26"/>
        </w:rPr>
        <w:t>3.3. Заседания Комиссии проводятся по мере поступления заявлений о необходимости получения разрешений на снос зеленых насаждений в городе Когалыме, с выездом на место.</w:t>
      </w:r>
    </w:p>
    <w:p w:rsidR="001A30C1" w:rsidRPr="001A30C1" w:rsidRDefault="009C4EE7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1A30C1" w:rsidRPr="001A30C1">
        <w:rPr>
          <w:sz w:val="26"/>
          <w:szCs w:val="26"/>
        </w:rPr>
        <w:t>Решения, принимаемые Комиссией, являются основанием для выдачи или отказа в выдаче разрешений на снос зеленых насаждений в городе Когалыме.</w:t>
      </w:r>
    </w:p>
    <w:p w:rsidR="001A30C1" w:rsidRPr="001A30C1" w:rsidRDefault="009C4EE7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 w:rsidR="001A30C1" w:rsidRPr="001A30C1">
        <w:rPr>
          <w:sz w:val="26"/>
          <w:szCs w:val="26"/>
        </w:rPr>
        <w:t>Все члены Комиссии пользуются равными правами при принятии решений.</w:t>
      </w:r>
    </w:p>
    <w:p w:rsidR="00560179" w:rsidRDefault="009C4EE7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="001A30C1" w:rsidRPr="001A30C1">
        <w:rPr>
          <w:sz w:val="26"/>
          <w:szCs w:val="26"/>
        </w:rPr>
        <w:t xml:space="preserve">Комиссия вправе принимать решения, если присутствуют не менее половины от общего числа членов Комиссии. </w:t>
      </w:r>
    </w:p>
    <w:p w:rsidR="009C38BF" w:rsidRDefault="009C4EE7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</w:t>
      </w:r>
      <w:r w:rsidRPr="009C4EE7">
        <w:rPr>
          <w:sz w:val="26"/>
          <w:szCs w:val="26"/>
        </w:rPr>
        <w:t>При невозможности присутствия члена Комиссии на выездном мероприятии допускается осуществление полномочий отсутствующего члена Комиссии лицом, его заменяющим.</w:t>
      </w:r>
    </w:p>
    <w:p w:rsidR="009C4EE7" w:rsidRDefault="009C4EE7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3.8. </w:t>
      </w:r>
      <w:r w:rsidR="001A30C1" w:rsidRPr="001A30C1">
        <w:rPr>
          <w:sz w:val="26"/>
          <w:szCs w:val="26"/>
        </w:rPr>
        <w:t xml:space="preserve">Решения Комиссии принимаются открытым голосованием простым большинством голосов и оформляются актом, который подписывается всеми членами Комиссии и утверждается председателем Комиссии. </w:t>
      </w:r>
    </w:p>
    <w:p w:rsidR="001A30C1" w:rsidRPr="001A30C1" w:rsidRDefault="001A30C1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 w:rsidRPr="001A30C1">
        <w:rPr>
          <w:sz w:val="26"/>
          <w:szCs w:val="26"/>
        </w:rPr>
        <w:t>Члены Комиссии, не согласные с решением, оформляют в письменном виде особое мнение, которое прикладывается к акту осмотра территории.</w:t>
      </w:r>
    </w:p>
    <w:p w:rsidR="009C4EE7" w:rsidRDefault="009C4EE7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</w:p>
    <w:p w:rsidR="009C4EE7" w:rsidRDefault="009C4EE7" w:rsidP="009C4EE7">
      <w:pPr>
        <w:tabs>
          <w:tab w:val="left" w:pos="3206"/>
        </w:tabs>
        <w:ind w:firstLine="709"/>
        <w:jc w:val="center"/>
        <w:rPr>
          <w:sz w:val="26"/>
          <w:szCs w:val="26"/>
        </w:rPr>
      </w:pPr>
      <w:r w:rsidRPr="009C4EE7">
        <w:rPr>
          <w:sz w:val="26"/>
          <w:szCs w:val="26"/>
        </w:rPr>
        <w:t>4. Полномочия Комиссии</w:t>
      </w:r>
    </w:p>
    <w:p w:rsidR="009C4EE7" w:rsidRDefault="009C4EE7" w:rsidP="009C4EE7">
      <w:pPr>
        <w:tabs>
          <w:tab w:val="left" w:pos="3206"/>
        </w:tabs>
        <w:ind w:firstLine="709"/>
        <w:jc w:val="center"/>
        <w:rPr>
          <w:sz w:val="26"/>
          <w:szCs w:val="26"/>
        </w:rPr>
      </w:pPr>
    </w:p>
    <w:p w:rsidR="009C4EE7" w:rsidRDefault="009C4EE7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9C4EE7">
        <w:rPr>
          <w:sz w:val="26"/>
          <w:szCs w:val="26"/>
        </w:rPr>
        <w:t xml:space="preserve">Комиссия имеет право привлекать к участию в работе Комиссии работников Администрации города Когалыма по согласованию с руководителями структурных подразделений Администрации города Когалыма, а также работников правоохранительных органов, </w:t>
      </w:r>
      <w:r w:rsidR="008D246C">
        <w:rPr>
          <w:sz w:val="26"/>
          <w:szCs w:val="26"/>
        </w:rPr>
        <w:t xml:space="preserve">экспертных </w:t>
      </w:r>
      <w:r w:rsidRPr="009C4EE7">
        <w:rPr>
          <w:sz w:val="26"/>
          <w:szCs w:val="26"/>
        </w:rPr>
        <w:t>организаций по согласованию с руководителями указанных организаций.</w:t>
      </w:r>
    </w:p>
    <w:p w:rsidR="009C4EE7" w:rsidRDefault="009C4EE7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</w:p>
    <w:p w:rsidR="00ED5C7C" w:rsidRPr="008329FC" w:rsidRDefault="00ED5C7C" w:rsidP="00560179">
      <w:pPr>
        <w:tabs>
          <w:tab w:val="left" w:pos="3206"/>
        </w:tabs>
        <w:ind w:firstLine="709"/>
        <w:jc w:val="both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4302"/>
    <w:multiLevelType w:val="hybridMultilevel"/>
    <w:tmpl w:val="ABAED5C8"/>
    <w:lvl w:ilvl="0" w:tplc="15EC7D96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C6595A">
      <w:start w:val="1"/>
      <w:numFmt w:val="lowerLetter"/>
      <w:lvlText w:val="%2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499BC">
      <w:start w:val="1"/>
      <w:numFmt w:val="lowerRoman"/>
      <w:lvlText w:val="%3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4E30B6">
      <w:start w:val="1"/>
      <w:numFmt w:val="decimal"/>
      <w:lvlText w:val="%4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F218FE">
      <w:start w:val="1"/>
      <w:numFmt w:val="lowerLetter"/>
      <w:lvlText w:val="%5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8EFE1A">
      <w:start w:val="1"/>
      <w:numFmt w:val="lowerRoman"/>
      <w:lvlText w:val="%6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F2A1B8">
      <w:start w:val="1"/>
      <w:numFmt w:val="decimal"/>
      <w:lvlText w:val="%7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84E594">
      <w:start w:val="1"/>
      <w:numFmt w:val="lowerLetter"/>
      <w:lvlText w:val="%8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AA78E">
      <w:start w:val="1"/>
      <w:numFmt w:val="lowerRoman"/>
      <w:lvlText w:val="%9"/>
      <w:lvlJc w:val="left"/>
      <w:pPr>
        <w:ind w:left="7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C00D9"/>
    <w:multiLevelType w:val="hybridMultilevel"/>
    <w:tmpl w:val="DFAA0E5C"/>
    <w:lvl w:ilvl="0" w:tplc="30CA4344">
      <w:start w:val="3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 w15:restartNumberingAfterBreak="0">
    <w:nsid w:val="3C0B3211"/>
    <w:multiLevelType w:val="hybridMultilevel"/>
    <w:tmpl w:val="FB32551A"/>
    <w:lvl w:ilvl="0" w:tplc="33E0893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1A9C6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DC705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E3BA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8DAB0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D8440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8A13D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2C6B96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3673DA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1520C9"/>
    <w:multiLevelType w:val="hybridMultilevel"/>
    <w:tmpl w:val="1F6A6F2E"/>
    <w:lvl w:ilvl="0" w:tplc="D5CA25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A86321"/>
    <w:multiLevelType w:val="hybridMultilevel"/>
    <w:tmpl w:val="621C5740"/>
    <w:lvl w:ilvl="0" w:tplc="A81CEF0A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FADB7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38F7C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A4989C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D4AE7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3A053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F0D0C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4349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2E5F5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709D"/>
    <w:rsid w:val="00051C2B"/>
    <w:rsid w:val="00065BCF"/>
    <w:rsid w:val="00082085"/>
    <w:rsid w:val="00087074"/>
    <w:rsid w:val="000F0569"/>
    <w:rsid w:val="00171A84"/>
    <w:rsid w:val="0018699F"/>
    <w:rsid w:val="001A30C1"/>
    <w:rsid w:val="001A7DD6"/>
    <w:rsid w:val="001C3AF5"/>
    <w:rsid w:val="001D0927"/>
    <w:rsid w:val="001E328E"/>
    <w:rsid w:val="002009D8"/>
    <w:rsid w:val="00201088"/>
    <w:rsid w:val="00244918"/>
    <w:rsid w:val="002519A1"/>
    <w:rsid w:val="002B10AF"/>
    <w:rsid w:val="002B2EB7"/>
    <w:rsid w:val="002B49A0"/>
    <w:rsid w:val="002D5593"/>
    <w:rsid w:val="002E0A30"/>
    <w:rsid w:val="002F5134"/>
    <w:rsid w:val="002F7936"/>
    <w:rsid w:val="00300D9B"/>
    <w:rsid w:val="00313DAF"/>
    <w:rsid w:val="003447F7"/>
    <w:rsid w:val="0034493A"/>
    <w:rsid w:val="003C264B"/>
    <w:rsid w:val="003C289D"/>
    <w:rsid w:val="003F587E"/>
    <w:rsid w:val="0043438A"/>
    <w:rsid w:val="004F30DD"/>
    <w:rsid w:val="004F33B1"/>
    <w:rsid w:val="00502FEC"/>
    <w:rsid w:val="00530977"/>
    <w:rsid w:val="005500E4"/>
    <w:rsid w:val="00560179"/>
    <w:rsid w:val="00561569"/>
    <w:rsid w:val="006015ED"/>
    <w:rsid w:val="00625AA2"/>
    <w:rsid w:val="00635680"/>
    <w:rsid w:val="0066489E"/>
    <w:rsid w:val="006C62AA"/>
    <w:rsid w:val="007461C9"/>
    <w:rsid w:val="0074653F"/>
    <w:rsid w:val="00747B75"/>
    <w:rsid w:val="0078763C"/>
    <w:rsid w:val="007C24AA"/>
    <w:rsid w:val="007D1C62"/>
    <w:rsid w:val="007D1D9A"/>
    <w:rsid w:val="007E28C2"/>
    <w:rsid w:val="007F5689"/>
    <w:rsid w:val="00820045"/>
    <w:rsid w:val="008329FC"/>
    <w:rsid w:val="00854A09"/>
    <w:rsid w:val="0086685A"/>
    <w:rsid w:val="00874F39"/>
    <w:rsid w:val="00877CE5"/>
    <w:rsid w:val="00880F5E"/>
    <w:rsid w:val="00883454"/>
    <w:rsid w:val="008C0B7C"/>
    <w:rsid w:val="008C5058"/>
    <w:rsid w:val="008C7E24"/>
    <w:rsid w:val="008D246C"/>
    <w:rsid w:val="008D2DB3"/>
    <w:rsid w:val="00952EC3"/>
    <w:rsid w:val="009C38BF"/>
    <w:rsid w:val="009C47D2"/>
    <w:rsid w:val="009C4EE7"/>
    <w:rsid w:val="009D67BC"/>
    <w:rsid w:val="00A564E7"/>
    <w:rsid w:val="00A9389F"/>
    <w:rsid w:val="00AE6CEC"/>
    <w:rsid w:val="00B03AD9"/>
    <w:rsid w:val="00B22DDA"/>
    <w:rsid w:val="00B25576"/>
    <w:rsid w:val="00B34327"/>
    <w:rsid w:val="00B44BE6"/>
    <w:rsid w:val="00B65808"/>
    <w:rsid w:val="00B71C99"/>
    <w:rsid w:val="00B85B6C"/>
    <w:rsid w:val="00BB1866"/>
    <w:rsid w:val="00BC37E6"/>
    <w:rsid w:val="00C27247"/>
    <w:rsid w:val="00C700C4"/>
    <w:rsid w:val="00C700F3"/>
    <w:rsid w:val="00CB2627"/>
    <w:rsid w:val="00CC367F"/>
    <w:rsid w:val="00CF6B89"/>
    <w:rsid w:val="00D019E3"/>
    <w:rsid w:val="00D1113F"/>
    <w:rsid w:val="00D52DB6"/>
    <w:rsid w:val="00D5489C"/>
    <w:rsid w:val="00DF5DD9"/>
    <w:rsid w:val="00E33F4B"/>
    <w:rsid w:val="00E622DA"/>
    <w:rsid w:val="00E847CD"/>
    <w:rsid w:val="00EB75CB"/>
    <w:rsid w:val="00EC17E6"/>
    <w:rsid w:val="00ED5C7C"/>
    <w:rsid w:val="00ED62A2"/>
    <w:rsid w:val="00EE3504"/>
    <w:rsid w:val="00EE505A"/>
    <w:rsid w:val="00EE539C"/>
    <w:rsid w:val="00F06198"/>
    <w:rsid w:val="00F5080D"/>
    <w:rsid w:val="00F52728"/>
    <w:rsid w:val="00F7673E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6E1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80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EB5E-8204-4D49-A207-12635C3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Маринина Мария Владимировна</cp:lastModifiedBy>
  <cp:revision>19</cp:revision>
  <cp:lastPrinted>2022-11-11T11:42:00Z</cp:lastPrinted>
  <dcterms:created xsi:type="dcterms:W3CDTF">2025-02-24T05:07:00Z</dcterms:created>
  <dcterms:modified xsi:type="dcterms:W3CDTF">2025-06-04T06:50:00Z</dcterms:modified>
</cp:coreProperties>
</file>