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841" w:rsidRDefault="000B4841" w:rsidP="000B4841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77598892" wp14:editId="40D94293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841" w:rsidRDefault="000B4841" w:rsidP="000B4841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0B4841" w:rsidRPr="00C425F8" w:rsidRDefault="000B4841" w:rsidP="000B4841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0B4841" w:rsidRPr="00ED3349" w:rsidRDefault="000B4841" w:rsidP="000B4841">
      <w:pPr>
        <w:spacing w:after="0" w:line="240" w:lineRule="auto"/>
        <w:ind w:right="2"/>
        <w:jc w:val="center"/>
        <w:rPr>
          <w:b/>
          <w:color w:val="3366FF"/>
          <w:sz w:val="12"/>
          <w:szCs w:val="32"/>
        </w:rPr>
      </w:pPr>
    </w:p>
    <w:p w:rsidR="000B4841" w:rsidRPr="000B4841" w:rsidRDefault="000B4841" w:rsidP="000B4841">
      <w:pPr>
        <w:spacing w:after="0" w:line="240" w:lineRule="auto"/>
        <w:ind w:right="2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0B4841"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0B4841" w:rsidRPr="000B4841" w:rsidRDefault="000B4841" w:rsidP="000B4841">
      <w:pPr>
        <w:spacing w:after="0" w:line="240" w:lineRule="auto"/>
        <w:ind w:right="2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0B4841">
        <w:rPr>
          <w:rFonts w:ascii="Times New Roman" w:hAnsi="Times New Roman"/>
          <w:b/>
          <w:color w:val="000000"/>
          <w:sz w:val="32"/>
          <w:szCs w:val="32"/>
        </w:rPr>
        <w:t>АДМИНИСТРАЦИИ ГОРОДА КОГАЛЫМА</w:t>
      </w:r>
    </w:p>
    <w:p w:rsidR="000B4841" w:rsidRPr="000B4841" w:rsidRDefault="000B4841" w:rsidP="000B4841">
      <w:pPr>
        <w:spacing w:after="0" w:line="240" w:lineRule="auto"/>
        <w:ind w:right="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B4841">
        <w:rPr>
          <w:rFonts w:ascii="Times New Roman" w:hAnsi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0B4841" w:rsidRPr="00485E30" w:rsidRDefault="000B4841" w:rsidP="000B4841">
      <w:pPr>
        <w:spacing w:after="0" w:line="240" w:lineRule="auto"/>
        <w:ind w:right="2"/>
        <w:jc w:val="center"/>
        <w:rPr>
          <w:color w:val="000000"/>
          <w:sz w:val="2"/>
        </w:rPr>
      </w:pPr>
    </w:p>
    <w:p w:rsidR="000B4841" w:rsidRPr="00485E30" w:rsidRDefault="000B4841" w:rsidP="000B4841">
      <w:pPr>
        <w:widowControl w:val="0"/>
        <w:spacing w:after="0" w:line="240" w:lineRule="auto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0B4841" w:rsidRPr="00485E30" w:rsidTr="000F697A">
        <w:trPr>
          <w:trHeight w:val="155"/>
        </w:trPr>
        <w:tc>
          <w:tcPr>
            <w:tcW w:w="565" w:type="dxa"/>
            <w:vAlign w:val="center"/>
          </w:tcPr>
          <w:p w:rsidR="000B4841" w:rsidRPr="00485E30" w:rsidRDefault="000B4841" w:rsidP="000B4841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0B4841" w:rsidRPr="00485E30" w:rsidRDefault="000B4841" w:rsidP="000B4841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19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0B4841" w:rsidRPr="00485E30" w:rsidRDefault="000B4841" w:rsidP="000B4841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0B4841" w:rsidRPr="00612AA4" w:rsidRDefault="000B4841" w:rsidP="000B4841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февраля</w:t>
            </w:r>
          </w:p>
        </w:tc>
        <w:tc>
          <w:tcPr>
            <w:tcW w:w="239" w:type="dxa"/>
          </w:tcPr>
          <w:p w:rsidR="000B4841" w:rsidRPr="00485E30" w:rsidRDefault="000B4841" w:rsidP="000B4841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B4841" w:rsidRPr="00485E30" w:rsidRDefault="000B4841" w:rsidP="000B4841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0B4841" w:rsidRPr="00485E30" w:rsidRDefault="000B4841" w:rsidP="000B4841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0B4841" w:rsidRPr="00485E30" w:rsidRDefault="000B4841" w:rsidP="000B4841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B4841" w:rsidRPr="00485E30" w:rsidRDefault="000B4841" w:rsidP="000B4841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378</w:t>
            </w:r>
          </w:p>
        </w:tc>
      </w:tr>
    </w:tbl>
    <w:p w:rsidR="00B14DEA" w:rsidRPr="00073A06" w:rsidRDefault="00B14DEA" w:rsidP="001B4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04D8A" w:rsidRPr="00073A06" w:rsidRDefault="00204D8A" w:rsidP="001B4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3A06" w:rsidRDefault="00073A06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3A06" w:rsidRDefault="00073A06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3A06" w:rsidRDefault="00073A06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5428F" w:rsidRDefault="0075428F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</w:t>
      </w:r>
      <w:r w:rsidR="00204D8A">
        <w:rPr>
          <w:rFonts w:ascii="Times New Roman" w:hAnsi="Times New Roman"/>
          <w:sz w:val="26"/>
          <w:szCs w:val="26"/>
        </w:rPr>
        <w:t>я</w:t>
      </w:r>
    </w:p>
    <w:p w:rsidR="0075428F" w:rsidRDefault="0075428F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постановление Администрации </w:t>
      </w:r>
    </w:p>
    <w:p w:rsidR="0075428F" w:rsidRDefault="0075428F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города Когалыма </w:t>
      </w:r>
    </w:p>
    <w:p w:rsidR="0075428F" w:rsidRDefault="00073A06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</w:t>
      </w:r>
      <w:r w:rsidR="0075428F">
        <w:rPr>
          <w:rFonts w:ascii="Times New Roman" w:hAnsi="Times New Roman"/>
          <w:sz w:val="26"/>
          <w:szCs w:val="26"/>
        </w:rPr>
        <w:t xml:space="preserve"> 28.12.2018 №3027</w:t>
      </w:r>
    </w:p>
    <w:p w:rsidR="00073A06" w:rsidRDefault="00073A06" w:rsidP="00404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4E61" w:rsidRDefault="0075428F" w:rsidP="0007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B6881">
        <w:rPr>
          <w:rFonts w:ascii="Times New Roman" w:hAnsi="Times New Roman"/>
          <w:sz w:val="26"/>
          <w:szCs w:val="26"/>
        </w:rPr>
        <w:t xml:space="preserve">На основании приказа Департамента финансов Ханты-Мансийского автономного округа-Югры </w:t>
      </w:r>
      <w:r w:rsidR="00204D8A">
        <w:rPr>
          <w:rFonts w:ascii="Times New Roman" w:hAnsi="Times New Roman"/>
          <w:bCs/>
          <w:sz w:val="26"/>
          <w:szCs w:val="26"/>
        </w:rPr>
        <w:t>от 27.12.2018 №187-о</w:t>
      </w:r>
      <w:r w:rsidR="00204D8A" w:rsidRPr="00BB6881">
        <w:rPr>
          <w:rFonts w:ascii="Times New Roman" w:hAnsi="Times New Roman"/>
          <w:sz w:val="26"/>
          <w:szCs w:val="26"/>
        </w:rPr>
        <w:t xml:space="preserve"> </w:t>
      </w:r>
      <w:r w:rsidR="00BB6881" w:rsidRPr="00BB6881">
        <w:rPr>
          <w:rFonts w:ascii="Times New Roman" w:hAnsi="Times New Roman"/>
          <w:sz w:val="26"/>
          <w:szCs w:val="26"/>
        </w:rPr>
        <w:t>«О внесении изменений в приказ Департамента финансов Ханты-Мансийского автоно</w:t>
      </w:r>
      <w:r w:rsidR="00BB6881">
        <w:rPr>
          <w:rFonts w:ascii="Times New Roman" w:hAnsi="Times New Roman"/>
          <w:sz w:val="26"/>
          <w:szCs w:val="26"/>
        </w:rPr>
        <w:t>м</w:t>
      </w:r>
      <w:r w:rsidR="00BB6881" w:rsidRPr="00BB6881">
        <w:rPr>
          <w:rFonts w:ascii="Times New Roman" w:hAnsi="Times New Roman"/>
          <w:sz w:val="26"/>
          <w:szCs w:val="26"/>
        </w:rPr>
        <w:t xml:space="preserve">ного </w:t>
      </w:r>
      <w:r w:rsidR="00073A06">
        <w:rPr>
          <w:rFonts w:ascii="Times New Roman" w:hAnsi="Times New Roman"/>
          <w:sz w:val="26"/>
          <w:szCs w:val="26"/>
        </w:rPr>
        <w:t xml:space="preserve">                  </w:t>
      </w:r>
      <w:r w:rsidR="00BB6881" w:rsidRPr="00BB6881">
        <w:rPr>
          <w:rFonts w:ascii="Times New Roman" w:hAnsi="Times New Roman"/>
          <w:sz w:val="26"/>
          <w:szCs w:val="26"/>
        </w:rPr>
        <w:t>округа –</w:t>
      </w:r>
      <w:r w:rsidR="004D3A46">
        <w:rPr>
          <w:rFonts w:ascii="Times New Roman" w:hAnsi="Times New Roman"/>
          <w:sz w:val="26"/>
          <w:szCs w:val="26"/>
        </w:rPr>
        <w:t xml:space="preserve"> </w:t>
      </w:r>
      <w:r w:rsidR="00BB6881" w:rsidRPr="00BB6881">
        <w:rPr>
          <w:rFonts w:ascii="Times New Roman" w:hAnsi="Times New Roman"/>
          <w:sz w:val="26"/>
          <w:szCs w:val="26"/>
        </w:rPr>
        <w:t>Югры от 22.12.2017 №181-о «Об утверждении регионального перечня (классификатора) государственных (муниципальных) услуг</w:t>
      </w:r>
      <w:r w:rsidR="00BB6881" w:rsidRPr="00BB6881">
        <w:rPr>
          <w:rFonts w:ascii="Times New Roman" w:hAnsi="Times New Roman"/>
          <w:bCs/>
          <w:sz w:val="26"/>
          <w:szCs w:val="26"/>
        </w:rPr>
        <w:t>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</w:t>
      </w:r>
      <w:r w:rsidR="00BB6881">
        <w:rPr>
          <w:rFonts w:ascii="Times New Roman" w:hAnsi="Times New Roman"/>
          <w:bCs/>
          <w:sz w:val="26"/>
          <w:szCs w:val="26"/>
        </w:rPr>
        <w:t xml:space="preserve">, </w:t>
      </w:r>
      <w:r w:rsidR="00BB6881" w:rsidRPr="004F1489">
        <w:rPr>
          <w:rFonts w:ascii="Times New Roman" w:hAnsi="Times New Roman"/>
          <w:sz w:val="26"/>
          <w:szCs w:val="26"/>
        </w:rPr>
        <w:t>в</w:t>
      </w:r>
      <w:r w:rsidRPr="004F1489">
        <w:rPr>
          <w:rFonts w:ascii="Times New Roman" w:hAnsi="Times New Roman"/>
          <w:sz w:val="26"/>
          <w:szCs w:val="26"/>
        </w:rPr>
        <w:t xml:space="preserve"> соответствии с решением Думы города Когалыма от </w:t>
      </w:r>
      <w:r w:rsidR="00BB6881" w:rsidRPr="004F1489">
        <w:rPr>
          <w:rFonts w:ascii="Times New Roman" w:hAnsi="Times New Roman"/>
          <w:sz w:val="26"/>
          <w:szCs w:val="26"/>
        </w:rPr>
        <w:t>30</w:t>
      </w:r>
      <w:r w:rsidRPr="004F1489">
        <w:rPr>
          <w:rFonts w:ascii="Times New Roman" w:hAnsi="Times New Roman"/>
          <w:sz w:val="26"/>
          <w:szCs w:val="26"/>
        </w:rPr>
        <w:t>.</w:t>
      </w:r>
      <w:r w:rsidR="00BB6881" w:rsidRPr="004F1489">
        <w:rPr>
          <w:rFonts w:ascii="Times New Roman" w:hAnsi="Times New Roman"/>
          <w:sz w:val="26"/>
          <w:szCs w:val="26"/>
        </w:rPr>
        <w:t>01</w:t>
      </w:r>
      <w:r w:rsidRPr="004F1489">
        <w:rPr>
          <w:rFonts w:ascii="Times New Roman" w:hAnsi="Times New Roman"/>
          <w:sz w:val="26"/>
          <w:szCs w:val="26"/>
        </w:rPr>
        <w:t>.201</w:t>
      </w:r>
      <w:r w:rsidR="00BB6881" w:rsidRPr="004F1489">
        <w:rPr>
          <w:rFonts w:ascii="Times New Roman" w:hAnsi="Times New Roman"/>
          <w:sz w:val="26"/>
          <w:szCs w:val="26"/>
        </w:rPr>
        <w:t>9</w:t>
      </w:r>
      <w:r w:rsidRPr="004F1489">
        <w:rPr>
          <w:rFonts w:ascii="Times New Roman" w:hAnsi="Times New Roman"/>
          <w:sz w:val="26"/>
          <w:szCs w:val="26"/>
        </w:rPr>
        <w:t xml:space="preserve"> №</w:t>
      </w:r>
      <w:r w:rsidR="00BB6881" w:rsidRPr="004F1489">
        <w:rPr>
          <w:rFonts w:ascii="Times New Roman" w:hAnsi="Times New Roman"/>
          <w:sz w:val="26"/>
          <w:szCs w:val="26"/>
        </w:rPr>
        <w:t>259</w:t>
      </w:r>
      <w:r w:rsidRPr="004F1489">
        <w:rPr>
          <w:rFonts w:ascii="Times New Roman" w:hAnsi="Times New Roman"/>
          <w:sz w:val="26"/>
          <w:szCs w:val="26"/>
        </w:rPr>
        <w:t xml:space="preserve">-ГД </w:t>
      </w:r>
      <w:r w:rsidR="00073A06"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="00073A06">
        <w:rPr>
          <w:rFonts w:ascii="Times New Roman" w:hAnsi="Times New Roman"/>
          <w:sz w:val="26"/>
          <w:szCs w:val="26"/>
        </w:rPr>
        <w:t xml:space="preserve">   </w:t>
      </w:r>
      <w:r w:rsidRPr="004F1489">
        <w:rPr>
          <w:rFonts w:ascii="Times New Roman" w:hAnsi="Times New Roman"/>
          <w:sz w:val="26"/>
          <w:szCs w:val="26"/>
        </w:rPr>
        <w:t>«</w:t>
      </w:r>
      <w:proofErr w:type="gramEnd"/>
      <w:r w:rsidR="00BB6881" w:rsidRPr="004F1489">
        <w:rPr>
          <w:rFonts w:ascii="Times New Roman" w:hAnsi="Times New Roman"/>
          <w:sz w:val="26"/>
          <w:szCs w:val="26"/>
        </w:rPr>
        <w:t>О внесении изменений в решение Думы города Когалыма от 12.12.2018 №250-ГД»</w:t>
      </w:r>
      <w:r w:rsidR="004F1489">
        <w:rPr>
          <w:rFonts w:ascii="Times New Roman" w:hAnsi="Times New Roman"/>
          <w:sz w:val="26"/>
          <w:szCs w:val="26"/>
        </w:rPr>
        <w:t>:</w:t>
      </w:r>
    </w:p>
    <w:p w:rsidR="005F45AC" w:rsidRDefault="005F45AC" w:rsidP="0007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5F45AC" w:rsidRPr="005F45AC" w:rsidRDefault="005F45AC" w:rsidP="00073A06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постановление Администрации города Когалыма от 28.12.2018 №3027 «Об утверждении муниципального задания Муниципальному автономному учреждению «Дворец спорта» на выполнение муниципальных услуг (работ) на 2019 год и плановый период 2020 и 2021 </w:t>
      </w:r>
      <w:proofErr w:type="gramStart"/>
      <w:r>
        <w:rPr>
          <w:sz w:val="26"/>
          <w:szCs w:val="26"/>
        </w:rPr>
        <w:t>годов</w:t>
      </w:r>
      <w:r w:rsidR="00112D3E">
        <w:rPr>
          <w:sz w:val="26"/>
          <w:szCs w:val="26"/>
        </w:rPr>
        <w:t>»</w:t>
      </w:r>
      <w:r w:rsidR="00073A06">
        <w:rPr>
          <w:sz w:val="26"/>
          <w:szCs w:val="26"/>
        </w:rPr>
        <w:t xml:space="preserve">   </w:t>
      </w:r>
      <w:proofErr w:type="gramEnd"/>
      <w:r w:rsidR="00073A06">
        <w:rPr>
          <w:sz w:val="26"/>
          <w:szCs w:val="26"/>
        </w:rPr>
        <w:t xml:space="preserve">                 </w:t>
      </w:r>
      <w:r w:rsidR="00112D3E">
        <w:rPr>
          <w:sz w:val="26"/>
          <w:szCs w:val="26"/>
        </w:rPr>
        <w:t xml:space="preserve"> </w:t>
      </w:r>
      <w:r w:rsidR="00204D8A">
        <w:rPr>
          <w:sz w:val="26"/>
          <w:szCs w:val="26"/>
        </w:rPr>
        <w:t xml:space="preserve">(далее – Постановление) </w:t>
      </w:r>
      <w:r w:rsidRPr="005F45AC">
        <w:rPr>
          <w:sz w:val="26"/>
          <w:szCs w:val="26"/>
        </w:rPr>
        <w:t>внести следующее изменение:</w:t>
      </w:r>
    </w:p>
    <w:p w:rsidR="00BE2BBF" w:rsidRDefault="005F45AC" w:rsidP="00073A0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204D8A">
        <w:rPr>
          <w:rFonts w:ascii="Times New Roman" w:hAnsi="Times New Roman"/>
          <w:sz w:val="26"/>
          <w:szCs w:val="26"/>
        </w:rPr>
        <w:t>ч</w:t>
      </w:r>
      <w:r w:rsidR="004F1489" w:rsidRPr="00BE2BBF">
        <w:rPr>
          <w:rFonts w:ascii="Times New Roman" w:hAnsi="Times New Roman"/>
          <w:sz w:val="26"/>
          <w:szCs w:val="26"/>
        </w:rPr>
        <w:t xml:space="preserve">асть 2 «Сведения о выполняемых работах» приложение </w:t>
      </w:r>
      <w:r w:rsidR="00BE2BBF">
        <w:rPr>
          <w:rFonts w:ascii="Times New Roman" w:hAnsi="Times New Roman"/>
          <w:sz w:val="26"/>
          <w:szCs w:val="26"/>
        </w:rPr>
        <w:t xml:space="preserve">1 </w:t>
      </w:r>
      <w:r w:rsidR="00204D8A">
        <w:rPr>
          <w:rFonts w:ascii="Times New Roman" w:hAnsi="Times New Roman"/>
          <w:sz w:val="26"/>
          <w:szCs w:val="26"/>
        </w:rPr>
        <w:t xml:space="preserve">к Постановлению </w:t>
      </w:r>
      <w:r w:rsidR="00BE2BBF">
        <w:rPr>
          <w:rFonts w:ascii="Times New Roman" w:hAnsi="Times New Roman"/>
          <w:sz w:val="26"/>
          <w:szCs w:val="26"/>
        </w:rPr>
        <w:t xml:space="preserve">изложить в </w:t>
      </w:r>
      <w:r w:rsidR="00204D8A">
        <w:rPr>
          <w:rFonts w:ascii="Times New Roman" w:hAnsi="Times New Roman"/>
          <w:sz w:val="26"/>
          <w:szCs w:val="26"/>
        </w:rPr>
        <w:t>следующей</w:t>
      </w:r>
      <w:r w:rsidR="00BE2BBF">
        <w:rPr>
          <w:rFonts w:ascii="Times New Roman" w:hAnsi="Times New Roman"/>
          <w:sz w:val="26"/>
          <w:szCs w:val="26"/>
        </w:rPr>
        <w:t xml:space="preserve"> редакции</w:t>
      </w:r>
      <w:r w:rsidR="00BE2BBF" w:rsidRPr="00091A30">
        <w:rPr>
          <w:rFonts w:ascii="Times New Roman" w:hAnsi="Times New Roman"/>
          <w:sz w:val="26"/>
          <w:szCs w:val="26"/>
        </w:rPr>
        <w:t xml:space="preserve"> согласно </w:t>
      </w:r>
      <w:proofErr w:type="gramStart"/>
      <w:r w:rsidR="00BE2BBF" w:rsidRPr="00091A30">
        <w:rPr>
          <w:rFonts w:ascii="Times New Roman" w:hAnsi="Times New Roman"/>
          <w:sz w:val="26"/>
          <w:szCs w:val="26"/>
        </w:rPr>
        <w:t>приложению</w:t>
      </w:r>
      <w:proofErr w:type="gramEnd"/>
      <w:r w:rsidR="00BE2BBF" w:rsidRPr="00091A30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BE2BBF" w:rsidRDefault="00BE2BBF" w:rsidP="0007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E2BBF" w:rsidRDefault="004040E3" w:rsidP="00073A0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2BBF">
        <w:rPr>
          <w:rFonts w:ascii="Times New Roman" w:hAnsi="Times New Roman"/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proofErr w:type="spellEnd"/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BE2BBF">
        <w:rPr>
          <w:rFonts w:ascii="Times New Roman" w:hAnsi="Times New Roman"/>
          <w:sz w:val="26"/>
          <w:szCs w:val="26"/>
        </w:rPr>
        <w:t>).</w:t>
      </w:r>
    </w:p>
    <w:p w:rsidR="00BE2BBF" w:rsidRPr="00BE2BBF" w:rsidRDefault="00BE2BBF" w:rsidP="00073A0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040E3" w:rsidRPr="00BE2BBF" w:rsidRDefault="004040E3" w:rsidP="00073A06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2BBF">
        <w:rPr>
          <w:rFonts w:ascii="Times New Roman" w:hAnsi="Times New Roman"/>
          <w:sz w:val="26"/>
          <w:szCs w:val="26"/>
        </w:rPr>
        <w:t xml:space="preserve">Контроль за выполнением постановления возложить на заместителя главы города Когалыма </w:t>
      </w:r>
      <w:proofErr w:type="spellStart"/>
      <w:r w:rsidRPr="00BE2BBF">
        <w:rPr>
          <w:rFonts w:ascii="Times New Roman" w:hAnsi="Times New Roman"/>
          <w:sz w:val="26"/>
          <w:szCs w:val="26"/>
        </w:rPr>
        <w:t>О.В.Мартынову</w:t>
      </w:r>
      <w:proofErr w:type="spellEnd"/>
      <w:r w:rsidRPr="00BE2BBF">
        <w:rPr>
          <w:rFonts w:ascii="Times New Roman" w:hAnsi="Times New Roman"/>
          <w:sz w:val="26"/>
          <w:szCs w:val="26"/>
        </w:rPr>
        <w:t>.</w:t>
      </w:r>
    </w:p>
    <w:p w:rsidR="004040E3" w:rsidRDefault="000B4841" w:rsidP="00BE2BBF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bookmarkStart w:id="0" w:name="_GoBack"/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2937510</wp:posOffset>
            </wp:positionH>
            <wp:positionV relativeFrom="margin">
              <wp:posOffset>9187815</wp:posOffset>
            </wp:positionV>
            <wp:extent cx="1362075" cy="13620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073A06" w:rsidRPr="00F26250" w:rsidRDefault="00073A06" w:rsidP="00BE2BBF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</w:p>
    <w:p w:rsidR="004040E3" w:rsidRPr="00F26250" w:rsidRDefault="004040E3" w:rsidP="00B14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040E3" w:rsidRDefault="00073A06" w:rsidP="00B14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Когалыма</w:t>
      </w:r>
      <w:r>
        <w:rPr>
          <w:rFonts w:ascii="Times New Roman" w:hAnsi="Times New Roman"/>
          <w:sz w:val="26"/>
          <w:szCs w:val="26"/>
        </w:rPr>
        <w:tab/>
      </w:r>
      <w:r w:rsidR="004040E3" w:rsidRPr="00F2625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14DEA">
        <w:rPr>
          <w:rFonts w:ascii="Times New Roman" w:hAnsi="Times New Roman"/>
          <w:sz w:val="26"/>
          <w:szCs w:val="26"/>
        </w:rPr>
        <w:tab/>
      </w:r>
      <w:r w:rsidR="004040E3" w:rsidRPr="00F2625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 w:rsidR="004040E3">
        <w:rPr>
          <w:rFonts w:ascii="Times New Roman" w:hAnsi="Times New Roman"/>
          <w:sz w:val="26"/>
          <w:szCs w:val="26"/>
        </w:rPr>
        <w:t>Н.Н.</w:t>
      </w:r>
      <w:r w:rsidR="004040E3" w:rsidRPr="00F26250">
        <w:rPr>
          <w:rFonts w:ascii="Times New Roman" w:hAnsi="Times New Roman"/>
          <w:sz w:val="26"/>
          <w:szCs w:val="26"/>
        </w:rPr>
        <w:t>Пальчиков</w:t>
      </w:r>
      <w:proofErr w:type="spellEnd"/>
    </w:p>
    <w:p w:rsidR="00BE2BBF" w:rsidRPr="000B4841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>Согласовано:</w:t>
      </w:r>
    </w:p>
    <w:p w:rsidR="004D3A46" w:rsidRPr="000B4841" w:rsidRDefault="004D3A46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>зам.</w:t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 </w:t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>главы г.</w:t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 Когалыма</w:t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О.В.Мартынова</w:t>
      </w:r>
      <w:proofErr w:type="spellEnd"/>
    </w:p>
    <w:p w:rsidR="00BE2BBF" w:rsidRPr="000B4841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>начальник ЮУ</w:t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И.А.Леонтьева</w:t>
      </w:r>
      <w:proofErr w:type="spellEnd"/>
    </w:p>
    <w:p w:rsidR="00BE2BBF" w:rsidRPr="000B4841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начальник </w:t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УКСиМП</w:t>
      </w:r>
      <w:proofErr w:type="spellEnd"/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Л.А.Юрьева</w:t>
      </w:r>
      <w:proofErr w:type="spellEnd"/>
    </w:p>
    <w:p w:rsidR="00BE2BBF" w:rsidRPr="000B4841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начальник </w:t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ОФЭОиК</w:t>
      </w:r>
      <w:proofErr w:type="spellEnd"/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А.А.Рябинина</w:t>
      </w:r>
      <w:proofErr w:type="spellEnd"/>
    </w:p>
    <w:p w:rsidR="00BE2BBF" w:rsidRPr="000B4841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>Подготовлено:</w:t>
      </w:r>
    </w:p>
    <w:p w:rsidR="00BE2BBF" w:rsidRPr="000B4841" w:rsidRDefault="004D3A46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>з</w:t>
      </w:r>
      <w:r w:rsidR="00855F9A" w:rsidRPr="000B4841">
        <w:rPr>
          <w:rFonts w:ascii="Times New Roman" w:hAnsi="Times New Roman"/>
          <w:color w:val="FFFFFF" w:themeColor="background1"/>
          <w:sz w:val="4"/>
          <w:szCs w:val="4"/>
        </w:rPr>
        <w:t>ав</w:t>
      </w:r>
      <w:r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едующий </w:t>
      </w:r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ССП </w:t>
      </w:r>
      <w:proofErr w:type="spellStart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>УКСиМП</w:t>
      </w:r>
      <w:proofErr w:type="spellEnd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r w:rsidR="00073A06" w:rsidRPr="000B4841">
        <w:rPr>
          <w:rFonts w:ascii="Times New Roman" w:hAnsi="Times New Roman"/>
          <w:color w:val="FFFFFF" w:themeColor="background1"/>
          <w:sz w:val="4"/>
          <w:szCs w:val="4"/>
        </w:rPr>
        <w:tab/>
      </w:r>
      <w:proofErr w:type="spellStart"/>
      <w:r w:rsidR="00855F9A" w:rsidRPr="000B4841">
        <w:rPr>
          <w:rFonts w:ascii="Times New Roman" w:hAnsi="Times New Roman"/>
          <w:color w:val="FFFFFF" w:themeColor="background1"/>
          <w:sz w:val="4"/>
          <w:szCs w:val="4"/>
        </w:rPr>
        <w:t>О.В.Мягкова</w:t>
      </w:r>
      <w:proofErr w:type="spellEnd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ab/>
        <w:t xml:space="preserve"> </w:t>
      </w:r>
    </w:p>
    <w:p w:rsidR="00BE2BBF" w:rsidRPr="000B4841" w:rsidRDefault="00855F9A" w:rsidP="00BE2BBF">
      <w:pPr>
        <w:spacing w:after="0" w:line="240" w:lineRule="auto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Разослать: </w:t>
      </w:r>
      <w:proofErr w:type="spell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>О.В.Мартыновой</w:t>
      </w:r>
      <w:proofErr w:type="spellEnd"/>
      <w:proofErr w:type="gramStart"/>
      <w:r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, </w:t>
      </w:r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 ЮУ</w:t>
      </w:r>
      <w:proofErr w:type="gramEnd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, </w:t>
      </w:r>
      <w:proofErr w:type="spellStart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>УКСиМП</w:t>
      </w:r>
      <w:proofErr w:type="spellEnd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 xml:space="preserve">, газета, Сабуров, </w:t>
      </w:r>
      <w:proofErr w:type="spellStart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>ОФЭОиК</w:t>
      </w:r>
      <w:proofErr w:type="spellEnd"/>
      <w:r w:rsidR="00BE2BBF" w:rsidRPr="000B4841">
        <w:rPr>
          <w:rFonts w:ascii="Times New Roman" w:hAnsi="Times New Roman"/>
          <w:color w:val="FFFFFF" w:themeColor="background1"/>
          <w:sz w:val="4"/>
          <w:szCs w:val="4"/>
        </w:rPr>
        <w:t>,</w:t>
      </w:r>
    </w:p>
    <w:p w:rsidR="00BE2BBF" w:rsidRPr="000B4841" w:rsidRDefault="00BE2BBF">
      <w:pPr>
        <w:spacing w:after="0" w:line="240" w:lineRule="auto"/>
        <w:rPr>
          <w:rFonts w:ascii="Times New Roman" w:hAnsi="Times New Roman"/>
          <w:color w:val="FFFFFF" w:themeColor="background1"/>
          <w:sz w:val="4"/>
          <w:szCs w:val="4"/>
        </w:rPr>
      </w:pPr>
      <w:r w:rsidRPr="000B4841">
        <w:rPr>
          <w:rFonts w:ascii="Times New Roman" w:hAnsi="Times New Roman"/>
          <w:color w:val="FFFFFF" w:themeColor="background1"/>
          <w:sz w:val="4"/>
          <w:szCs w:val="4"/>
        </w:rPr>
        <w:t>МАУ «Дворец спорта»</w:t>
      </w:r>
    </w:p>
    <w:sectPr w:rsidR="00BE2BBF" w:rsidRPr="000B4841" w:rsidSect="000B4841">
      <w:footerReference w:type="even" r:id="rId11"/>
      <w:footerReference w:type="default" r:id="rId12"/>
      <w:pgSz w:w="11906" w:h="16838"/>
      <w:pgMar w:top="142" w:right="567" w:bottom="142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883" w:rsidRDefault="00410883">
      <w:r>
        <w:separator/>
      </w:r>
    </w:p>
  </w:endnote>
  <w:endnote w:type="continuationSeparator" w:id="0">
    <w:p w:rsidR="00410883" w:rsidRDefault="0041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467" w:rsidRDefault="00A546A4" w:rsidP="006962E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7E646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6467" w:rsidRDefault="007E6467" w:rsidP="00997E4F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467" w:rsidRDefault="00A546A4" w:rsidP="006962E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7E64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4841">
      <w:rPr>
        <w:rStyle w:val="a9"/>
        <w:noProof/>
      </w:rPr>
      <w:t>2</w:t>
    </w:r>
    <w:r>
      <w:rPr>
        <w:rStyle w:val="a9"/>
      </w:rPr>
      <w:fldChar w:fldCharType="end"/>
    </w:r>
  </w:p>
  <w:p w:rsidR="007E6467" w:rsidRDefault="007E6467" w:rsidP="00997E4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883" w:rsidRDefault="00410883">
      <w:r>
        <w:separator/>
      </w:r>
    </w:p>
  </w:footnote>
  <w:footnote w:type="continuationSeparator" w:id="0">
    <w:p w:rsidR="00410883" w:rsidRDefault="00410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35B21"/>
    <w:multiLevelType w:val="hybridMultilevel"/>
    <w:tmpl w:val="956CC210"/>
    <w:lvl w:ilvl="0" w:tplc="EE225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3C27CA"/>
    <w:multiLevelType w:val="hybridMultilevel"/>
    <w:tmpl w:val="4F62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40BF2"/>
    <w:multiLevelType w:val="multilevel"/>
    <w:tmpl w:val="B4C0C186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EB10AC"/>
    <w:multiLevelType w:val="multilevel"/>
    <w:tmpl w:val="7BA04C7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cs="Times New Roman" w:hint="default"/>
      </w:rPr>
    </w:lvl>
  </w:abstractNum>
  <w:abstractNum w:abstractNumId="4" w15:restartNumberingAfterBreak="0">
    <w:nsid w:val="426C6E8D"/>
    <w:multiLevelType w:val="hybridMultilevel"/>
    <w:tmpl w:val="4094DCD2"/>
    <w:lvl w:ilvl="0" w:tplc="889C39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490D"/>
    <w:rsid w:val="0001684C"/>
    <w:rsid w:val="00017699"/>
    <w:rsid w:val="000244C1"/>
    <w:rsid w:val="00027A8F"/>
    <w:rsid w:val="00037B96"/>
    <w:rsid w:val="0005561D"/>
    <w:rsid w:val="00073A06"/>
    <w:rsid w:val="00091AF1"/>
    <w:rsid w:val="00093A13"/>
    <w:rsid w:val="000B4841"/>
    <w:rsid w:val="000C329D"/>
    <w:rsid w:val="000D2192"/>
    <w:rsid w:val="000D25E4"/>
    <w:rsid w:val="000E40CF"/>
    <w:rsid w:val="000E6C6C"/>
    <w:rsid w:val="000F0047"/>
    <w:rsid w:val="000F200F"/>
    <w:rsid w:val="00105CB7"/>
    <w:rsid w:val="00111E17"/>
    <w:rsid w:val="00112D3E"/>
    <w:rsid w:val="00117BF5"/>
    <w:rsid w:val="0013440D"/>
    <w:rsid w:val="00161EE2"/>
    <w:rsid w:val="00193358"/>
    <w:rsid w:val="001956EF"/>
    <w:rsid w:val="001A6443"/>
    <w:rsid w:val="001B1364"/>
    <w:rsid w:val="001B4E61"/>
    <w:rsid w:val="001E195C"/>
    <w:rsid w:val="001E498D"/>
    <w:rsid w:val="00202C1B"/>
    <w:rsid w:val="00204097"/>
    <w:rsid w:val="00204D8A"/>
    <w:rsid w:val="00206B51"/>
    <w:rsid w:val="00215854"/>
    <w:rsid w:val="002257E3"/>
    <w:rsid w:val="00243343"/>
    <w:rsid w:val="0024439E"/>
    <w:rsid w:val="00245868"/>
    <w:rsid w:val="00253F7C"/>
    <w:rsid w:val="00273567"/>
    <w:rsid w:val="00276188"/>
    <w:rsid w:val="00280890"/>
    <w:rsid w:val="00281553"/>
    <w:rsid w:val="00287ADC"/>
    <w:rsid w:val="00291D48"/>
    <w:rsid w:val="002A75CC"/>
    <w:rsid w:val="002B0862"/>
    <w:rsid w:val="002B5599"/>
    <w:rsid w:val="002C2142"/>
    <w:rsid w:val="002D2348"/>
    <w:rsid w:val="002D7774"/>
    <w:rsid w:val="002F4919"/>
    <w:rsid w:val="002F75E6"/>
    <w:rsid w:val="00303C7E"/>
    <w:rsid w:val="00306C04"/>
    <w:rsid w:val="00312C02"/>
    <w:rsid w:val="00315638"/>
    <w:rsid w:val="0031775B"/>
    <w:rsid w:val="00325853"/>
    <w:rsid w:val="00325C80"/>
    <w:rsid w:val="003574C0"/>
    <w:rsid w:val="003872CF"/>
    <w:rsid w:val="0039490D"/>
    <w:rsid w:val="003A3126"/>
    <w:rsid w:val="003B0778"/>
    <w:rsid w:val="003E4CB9"/>
    <w:rsid w:val="003E6FB9"/>
    <w:rsid w:val="004040E3"/>
    <w:rsid w:val="00404470"/>
    <w:rsid w:val="00410883"/>
    <w:rsid w:val="00413589"/>
    <w:rsid w:val="004211DD"/>
    <w:rsid w:val="00485FB0"/>
    <w:rsid w:val="004A23BE"/>
    <w:rsid w:val="004B3790"/>
    <w:rsid w:val="004B3847"/>
    <w:rsid w:val="004C07EF"/>
    <w:rsid w:val="004D1516"/>
    <w:rsid w:val="004D3A46"/>
    <w:rsid w:val="004F1489"/>
    <w:rsid w:val="004F4427"/>
    <w:rsid w:val="00503942"/>
    <w:rsid w:val="0051527E"/>
    <w:rsid w:val="005257B6"/>
    <w:rsid w:val="005304E2"/>
    <w:rsid w:val="00535E9F"/>
    <w:rsid w:val="005808D6"/>
    <w:rsid w:val="005A6233"/>
    <w:rsid w:val="005A770B"/>
    <w:rsid w:val="005B18EB"/>
    <w:rsid w:val="005C0477"/>
    <w:rsid w:val="005C2F61"/>
    <w:rsid w:val="005C38D3"/>
    <w:rsid w:val="005F1818"/>
    <w:rsid w:val="005F45AC"/>
    <w:rsid w:val="00642742"/>
    <w:rsid w:val="00644A88"/>
    <w:rsid w:val="006664E7"/>
    <w:rsid w:val="006962EC"/>
    <w:rsid w:val="006B3C4C"/>
    <w:rsid w:val="006C156F"/>
    <w:rsid w:val="006E5CFC"/>
    <w:rsid w:val="006F4513"/>
    <w:rsid w:val="007014C5"/>
    <w:rsid w:val="00701ACE"/>
    <w:rsid w:val="00717600"/>
    <w:rsid w:val="0073200E"/>
    <w:rsid w:val="00740904"/>
    <w:rsid w:val="00742E7C"/>
    <w:rsid w:val="00753821"/>
    <w:rsid w:val="0075428F"/>
    <w:rsid w:val="00764EB9"/>
    <w:rsid w:val="007700E3"/>
    <w:rsid w:val="00777D78"/>
    <w:rsid w:val="00782BA4"/>
    <w:rsid w:val="007B08BC"/>
    <w:rsid w:val="007B1087"/>
    <w:rsid w:val="007B41D1"/>
    <w:rsid w:val="007B56F4"/>
    <w:rsid w:val="007E58B3"/>
    <w:rsid w:val="007E6467"/>
    <w:rsid w:val="007F2F5D"/>
    <w:rsid w:val="00804383"/>
    <w:rsid w:val="00811423"/>
    <w:rsid w:val="0082340E"/>
    <w:rsid w:val="00824709"/>
    <w:rsid w:val="008315BD"/>
    <w:rsid w:val="0084655F"/>
    <w:rsid w:val="00851B6D"/>
    <w:rsid w:val="0085535C"/>
    <w:rsid w:val="00855F9A"/>
    <w:rsid w:val="00887BC0"/>
    <w:rsid w:val="00892C37"/>
    <w:rsid w:val="008E0A5C"/>
    <w:rsid w:val="00960704"/>
    <w:rsid w:val="00967A78"/>
    <w:rsid w:val="00967E43"/>
    <w:rsid w:val="009724E8"/>
    <w:rsid w:val="00997E4F"/>
    <w:rsid w:val="009A434B"/>
    <w:rsid w:val="009C322D"/>
    <w:rsid w:val="009C6863"/>
    <w:rsid w:val="009D4B1F"/>
    <w:rsid w:val="009E3674"/>
    <w:rsid w:val="009F2BC7"/>
    <w:rsid w:val="00A013CC"/>
    <w:rsid w:val="00A16FA4"/>
    <w:rsid w:val="00A214A2"/>
    <w:rsid w:val="00A224DC"/>
    <w:rsid w:val="00A25E30"/>
    <w:rsid w:val="00A353EA"/>
    <w:rsid w:val="00A36B7B"/>
    <w:rsid w:val="00A546A4"/>
    <w:rsid w:val="00A60CA1"/>
    <w:rsid w:val="00A63B25"/>
    <w:rsid w:val="00A75B77"/>
    <w:rsid w:val="00A9298D"/>
    <w:rsid w:val="00A95036"/>
    <w:rsid w:val="00AA3293"/>
    <w:rsid w:val="00AA4A66"/>
    <w:rsid w:val="00AA637A"/>
    <w:rsid w:val="00AE5C89"/>
    <w:rsid w:val="00B0565B"/>
    <w:rsid w:val="00B1403A"/>
    <w:rsid w:val="00B14DEA"/>
    <w:rsid w:val="00B35D62"/>
    <w:rsid w:val="00B5707B"/>
    <w:rsid w:val="00B700B9"/>
    <w:rsid w:val="00B77CEA"/>
    <w:rsid w:val="00B93456"/>
    <w:rsid w:val="00BA083B"/>
    <w:rsid w:val="00BB6881"/>
    <w:rsid w:val="00BB7050"/>
    <w:rsid w:val="00BC4411"/>
    <w:rsid w:val="00BC4E5A"/>
    <w:rsid w:val="00BE2BBF"/>
    <w:rsid w:val="00C020D7"/>
    <w:rsid w:val="00C13D43"/>
    <w:rsid w:val="00C155F4"/>
    <w:rsid w:val="00C309C8"/>
    <w:rsid w:val="00C43996"/>
    <w:rsid w:val="00C522CA"/>
    <w:rsid w:val="00C5793D"/>
    <w:rsid w:val="00C80245"/>
    <w:rsid w:val="00C836D1"/>
    <w:rsid w:val="00C94070"/>
    <w:rsid w:val="00CA1832"/>
    <w:rsid w:val="00CE5BE1"/>
    <w:rsid w:val="00D1351B"/>
    <w:rsid w:val="00D21BBB"/>
    <w:rsid w:val="00D23CB2"/>
    <w:rsid w:val="00D325BC"/>
    <w:rsid w:val="00D36D28"/>
    <w:rsid w:val="00D61A3A"/>
    <w:rsid w:val="00D711CA"/>
    <w:rsid w:val="00DB2DC0"/>
    <w:rsid w:val="00DB76C5"/>
    <w:rsid w:val="00DD1F01"/>
    <w:rsid w:val="00DE7FD5"/>
    <w:rsid w:val="00E0061F"/>
    <w:rsid w:val="00E0766A"/>
    <w:rsid w:val="00E16D34"/>
    <w:rsid w:val="00E21E08"/>
    <w:rsid w:val="00E40288"/>
    <w:rsid w:val="00E539E4"/>
    <w:rsid w:val="00EB0EFA"/>
    <w:rsid w:val="00EC0F86"/>
    <w:rsid w:val="00EC15F8"/>
    <w:rsid w:val="00EC5388"/>
    <w:rsid w:val="00EE7C3A"/>
    <w:rsid w:val="00F203A3"/>
    <w:rsid w:val="00F242B3"/>
    <w:rsid w:val="00F26250"/>
    <w:rsid w:val="00F34CC2"/>
    <w:rsid w:val="00F410E4"/>
    <w:rsid w:val="00F566E2"/>
    <w:rsid w:val="00F6026A"/>
    <w:rsid w:val="00F629BE"/>
    <w:rsid w:val="00F8704A"/>
    <w:rsid w:val="00F900D4"/>
    <w:rsid w:val="00FB54B3"/>
    <w:rsid w:val="00FD0CBA"/>
    <w:rsid w:val="00FD2DA7"/>
    <w:rsid w:val="00FE781B"/>
    <w:rsid w:val="00FF2953"/>
    <w:rsid w:val="00FF3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51BC044-52CD-4C63-8259-2EB303BC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F0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54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655F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B14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B1403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5257B6"/>
    <w:pPr>
      <w:ind w:left="720"/>
      <w:contextualSpacing/>
    </w:pPr>
  </w:style>
  <w:style w:type="paragraph" w:styleId="a7">
    <w:name w:val="footer"/>
    <w:basedOn w:val="a"/>
    <w:link w:val="a8"/>
    <w:uiPriority w:val="99"/>
    <w:rsid w:val="00997E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80890"/>
    <w:rPr>
      <w:rFonts w:cs="Times New Roman"/>
      <w:lang w:eastAsia="en-US"/>
    </w:rPr>
  </w:style>
  <w:style w:type="character" w:styleId="a9">
    <w:name w:val="page number"/>
    <w:uiPriority w:val="99"/>
    <w:rsid w:val="00997E4F"/>
    <w:rPr>
      <w:rFonts w:cs="Times New Roman"/>
    </w:rPr>
  </w:style>
  <w:style w:type="paragraph" w:styleId="aa">
    <w:name w:val="header"/>
    <w:basedOn w:val="a"/>
    <w:link w:val="ab"/>
    <w:uiPriority w:val="99"/>
    <w:rsid w:val="008234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F3779"/>
    <w:rPr>
      <w:lang w:eastAsia="en-US"/>
    </w:rPr>
  </w:style>
  <w:style w:type="table" w:styleId="ac">
    <w:name w:val="Table Grid"/>
    <w:basedOn w:val="a1"/>
    <w:uiPriority w:val="99"/>
    <w:locked/>
    <w:rsid w:val="0082340E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85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0394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7542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5428F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43B86-AD57-436D-B5C9-C929E1A3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Дацкевич Татьяна Витальевна</cp:lastModifiedBy>
  <cp:revision>120</cp:revision>
  <cp:lastPrinted>2019-02-20T05:38:00Z</cp:lastPrinted>
  <dcterms:created xsi:type="dcterms:W3CDTF">2014-12-09T09:48:00Z</dcterms:created>
  <dcterms:modified xsi:type="dcterms:W3CDTF">2019-02-20T05:40:00Z</dcterms:modified>
</cp:coreProperties>
</file>