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D5455" w:rsidRDefault="009D5455" w:rsidP="003F2AB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:rsidR="009D5455" w:rsidRDefault="009D5455" w:rsidP="003F2AB1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B22DDA" w:rsidRDefault="009D5455" w:rsidP="003F2AB1">
      <w:pPr>
        <w:rPr>
          <w:sz w:val="26"/>
          <w:szCs w:val="26"/>
        </w:rPr>
      </w:pPr>
      <w:r>
        <w:rPr>
          <w:sz w:val="26"/>
          <w:szCs w:val="26"/>
        </w:rPr>
        <w:t>города Когалыма от 01.12.2015 №3507</w:t>
      </w:r>
    </w:p>
    <w:p w:rsidR="00FB5937" w:rsidRDefault="00FB5937" w:rsidP="003F2AB1">
      <w:pPr>
        <w:ind w:firstLine="851"/>
        <w:rPr>
          <w:sz w:val="26"/>
          <w:szCs w:val="26"/>
        </w:rPr>
      </w:pPr>
    </w:p>
    <w:p w:rsidR="003F2AB1" w:rsidRPr="007876C6" w:rsidRDefault="003F2AB1" w:rsidP="003F2AB1">
      <w:pPr>
        <w:ind w:firstLine="851"/>
        <w:rPr>
          <w:sz w:val="26"/>
          <w:szCs w:val="26"/>
        </w:rPr>
      </w:pPr>
    </w:p>
    <w:p w:rsidR="00B22DDA" w:rsidRPr="0057624F" w:rsidRDefault="0057624F" w:rsidP="003F2AB1">
      <w:pPr>
        <w:ind w:firstLine="709"/>
        <w:jc w:val="both"/>
        <w:rPr>
          <w:sz w:val="26"/>
          <w:szCs w:val="26"/>
        </w:rPr>
      </w:pPr>
      <w:r w:rsidRPr="0057624F">
        <w:rPr>
          <w:sz w:val="26"/>
          <w:szCs w:val="26"/>
        </w:rPr>
        <w:t>В соответствии с Уставом города Когалыма, решением Думы города Когалыма от 26.10.2022 №164-ГД «О внесении изменений в структуру Администрации города Когалыма»</w:t>
      </w:r>
      <w:r w:rsidR="003C1221" w:rsidRPr="0057624F">
        <w:rPr>
          <w:sz w:val="26"/>
          <w:szCs w:val="26"/>
        </w:rPr>
        <w:t>:</w:t>
      </w:r>
    </w:p>
    <w:p w:rsidR="003C1221" w:rsidRDefault="003C1221" w:rsidP="003F2AB1">
      <w:pPr>
        <w:ind w:firstLine="709"/>
        <w:jc w:val="both"/>
        <w:rPr>
          <w:sz w:val="26"/>
          <w:szCs w:val="26"/>
        </w:rPr>
      </w:pPr>
    </w:p>
    <w:p w:rsidR="003C1221" w:rsidRDefault="003C1221" w:rsidP="003F2AB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 города Когалыма от 01.12.2015 №3507 «О Межведомственной комиссии по противодействию экстремистской деятельности в городе Когалыме» (далее-постановление) внести следующее изменение:</w:t>
      </w:r>
    </w:p>
    <w:p w:rsidR="003C1221" w:rsidRDefault="003C1221" w:rsidP="003F2AB1">
      <w:pPr>
        <w:pStyle w:val="a7"/>
        <w:numPr>
          <w:ilvl w:val="1"/>
          <w:numId w:val="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57624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к постановлению изложить в редакции согласно </w:t>
      </w:r>
      <w:proofErr w:type="gramStart"/>
      <w:r>
        <w:rPr>
          <w:rFonts w:ascii="Times New Roman" w:hAnsi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3C1221" w:rsidRDefault="003C1221" w:rsidP="003F2AB1">
      <w:pPr>
        <w:pStyle w:val="a7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3C1221" w:rsidRDefault="003C1221" w:rsidP="003F2AB1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Администрации гор</w:t>
      </w:r>
      <w:r w:rsidR="00CE19B2">
        <w:rPr>
          <w:rFonts w:ascii="Times New Roman" w:hAnsi="Times New Roman"/>
          <w:sz w:val="26"/>
          <w:szCs w:val="26"/>
        </w:rPr>
        <w:t xml:space="preserve">ода Когалыма от </w:t>
      </w:r>
      <w:r w:rsidR="0057624F">
        <w:rPr>
          <w:rFonts w:ascii="Times New Roman" w:hAnsi="Times New Roman"/>
          <w:sz w:val="26"/>
          <w:szCs w:val="26"/>
        </w:rPr>
        <w:t>17.02.2023</w:t>
      </w:r>
      <w:r w:rsidR="00CE19B2">
        <w:rPr>
          <w:rFonts w:ascii="Times New Roman" w:hAnsi="Times New Roman"/>
          <w:sz w:val="26"/>
          <w:szCs w:val="26"/>
        </w:rPr>
        <w:t xml:space="preserve"> №</w:t>
      </w:r>
      <w:r w:rsidR="0057624F">
        <w:rPr>
          <w:rFonts w:ascii="Times New Roman" w:hAnsi="Times New Roman"/>
          <w:sz w:val="26"/>
          <w:szCs w:val="26"/>
        </w:rPr>
        <w:t>334</w:t>
      </w:r>
      <w:r>
        <w:rPr>
          <w:rFonts w:ascii="Times New Roman" w:hAnsi="Times New Roman"/>
          <w:sz w:val="26"/>
          <w:szCs w:val="26"/>
        </w:rPr>
        <w:t xml:space="preserve"> «</w:t>
      </w:r>
      <w:r w:rsidR="000D7922">
        <w:rPr>
          <w:rFonts w:ascii="Times New Roman" w:hAnsi="Times New Roman"/>
          <w:sz w:val="26"/>
          <w:szCs w:val="26"/>
        </w:rPr>
        <w:t>О внесении изменения в постановление Администрации города Когалыма от 01.12.2015 №3507» признать утратившим силу.</w:t>
      </w:r>
    </w:p>
    <w:p w:rsidR="000D7922" w:rsidRDefault="000D7922" w:rsidP="003F2AB1">
      <w:pPr>
        <w:pStyle w:val="a7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0D7922" w:rsidRDefault="0057624F" w:rsidP="003F2AB1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7624F">
        <w:rPr>
          <w:rFonts w:ascii="Times New Roman" w:hAnsi="Times New Roman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</w:t>
      </w:r>
      <w:r w:rsidR="000D7922" w:rsidRPr="003F2AB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D7922" w:rsidRPr="000D7922" w:rsidRDefault="000D7922" w:rsidP="003F2AB1">
      <w:pPr>
        <w:pStyle w:val="a7"/>
        <w:spacing w:line="240" w:lineRule="auto"/>
        <w:rPr>
          <w:sz w:val="26"/>
          <w:szCs w:val="26"/>
        </w:rPr>
      </w:pPr>
    </w:p>
    <w:p w:rsidR="00B22DDA" w:rsidRPr="000D7922" w:rsidRDefault="00B22DDA" w:rsidP="003F2AB1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D7922">
        <w:rPr>
          <w:rFonts w:ascii="Times New Roman" w:hAnsi="Times New Roman"/>
          <w:sz w:val="26"/>
          <w:szCs w:val="26"/>
        </w:rPr>
        <w:t xml:space="preserve">Контроль за выполнением постановления возложить на первого заместителя главы города Когалыма </w:t>
      </w:r>
      <w:proofErr w:type="spellStart"/>
      <w:r w:rsidRPr="000D7922">
        <w:rPr>
          <w:rFonts w:ascii="Times New Roman" w:hAnsi="Times New Roman"/>
          <w:sz w:val="26"/>
          <w:szCs w:val="26"/>
        </w:rPr>
        <w:t>Р.Я.Ярема</w:t>
      </w:r>
      <w:proofErr w:type="spellEnd"/>
      <w:r w:rsidRPr="000D7922">
        <w:rPr>
          <w:rFonts w:ascii="Times New Roman" w:hAnsi="Times New Roman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3F2AB1" w:rsidRDefault="003F2AB1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018"/>
      </w:tblGrid>
      <w:tr w:rsidR="001D0927" w:rsidRPr="00C2170C" w:rsidTr="00C2170C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1D0927" w:rsidRPr="00C2170C" w:rsidRDefault="00C2170C" w:rsidP="00C217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Т.А. </w:t>
            </w:r>
            <w:proofErr w:type="spellStart"/>
            <w:r w:rsidRPr="00C2170C">
              <w:rPr>
                <w:sz w:val="26"/>
                <w:szCs w:val="26"/>
              </w:rPr>
              <w:t>Агадуллин</w:t>
            </w:r>
            <w:proofErr w:type="spellEnd"/>
          </w:p>
        </w:tc>
      </w:tr>
    </w:tbl>
    <w:p w:rsidR="00C700C4" w:rsidRDefault="00C700C4" w:rsidP="00E95CED">
      <w:pPr>
        <w:spacing w:line="276" w:lineRule="auto"/>
        <w:ind w:firstLine="4962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E95CED">
        <w:rPr>
          <w:sz w:val="26"/>
          <w:szCs w:val="26"/>
        </w:rPr>
        <w:lastRenderedPageBreak/>
        <w:t>Приложение</w:t>
      </w:r>
      <w:r w:rsidR="0057624F">
        <w:rPr>
          <w:sz w:val="26"/>
          <w:szCs w:val="26"/>
        </w:rPr>
        <w:t xml:space="preserve"> №1</w:t>
      </w:r>
    </w:p>
    <w:p w:rsidR="00E95CED" w:rsidRDefault="00E95CED" w:rsidP="00E95CED">
      <w:pPr>
        <w:spacing w:line="276" w:lineRule="auto"/>
        <w:ind w:firstLine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E95CED" w:rsidRDefault="00E95CED" w:rsidP="00E95CED">
      <w:pPr>
        <w:spacing w:line="276" w:lineRule="auto"/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34"/>
      </w:tblGrid>
      <w:tr w:rsidR="00E95CED" w:rsidTr="003F2AB1">
        <w:trPr>
          <w:jc w:val="right"/>
        </w:trPr>
        <w:tc>
          <w:tcPr>
            <w:tcW w:w="2235" w:type="dxa"/>
          </w:tcPr>
          <w:p w:rsidR="00E95CED" w:rsidRPr="00F5080D" w:rsidRDefault="00E95CED" w:rsidP="003F2AB1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734" w:type="dxa"/>
          </w:tcPr>
          <w:p w:rsidR="00E95CED" w:rsidRPr="00F5080D" w:rsidRDefault="00E95CED" w:rsidP="003F2AB1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E95CED" w:rsidRDefault="00E95CED" w:rsidP="003F2AB1">
      <w:pPr>
        <w:spacing w:line="276" w:lineRule="auto"/>
        <w:ind w:firstLine="4962"/>
        <w:rPr>
          <w:sz w:val="26"/>
          <w:szCs w:val="26"/>
        </w:rPr>
      </w:pPr>
    </w:p>
    <w:p w:rsidR="00E95CED" w:rsidRDefault="00E95CED" w:rsidP="003F2AB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:rsidR="00E95CED" w:rsidRDefault="00E95CED" w:rsidP="00E95CED">
      <w:pPr>
        <w:jc w:val="center"/>
        <w:rPr>
          <w:sz w:val="26"/>
          <w:szCs w:val="26"/>
        </w:rPr>
      </w:pPr>
      <w:r>
        <w:rPr>
          <w:sz w:val="26"/>
          <w:szCs w:val="26"/>
        </w:rPr>
        <w:t>Межведомственной комиссии по противодействию экстремисткой деятельности в городе Когалыме</w:t>
      </w:r>
    </w:p>
    <w:p w:rsidR="00E95CED" w:rsidRDefault="00E95CED" w:rsidP="00E95CED">
      <w:pPr>
        <w:jc w:val="center"/>
        <w:rPr>
          <w:sz w:val="26"/>
          <w:szCs w:val="26"/>
        </w:rPr>
      </w:pPr>
    </w:p>
    <w:p w:rsidR="00E95CED" w:rsidRDefault="00E95CED" w:rsidP="00E95CE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 w:rsidR="006A26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председатель Межведомственной комиссии </w:t>
      </w:r>
      <w:r w:rsidR="00D17114">
        <w:rPr>
          <w:sz w:val="26"/>
          <w:szCs w:val="26"/>
        </w:rPr>
        <w:br/>
      </w:r>
      <w:r>
        <w:rPr>
          <w:sz w:val="26"/>
          <w:szCs w:val="26"/>
        </w:rPr>
        <w:t>по противодействию экстремистской деятельности в городе Когалыме;</w:t>
      </w:r>
    </w:p>
    <w:p w:rsidR="00E95CED" w:rsidRDefault="00E95CED" w:rsidP="00E95C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95CED" w:rsidRDefault="00E95CED" w:rsidP="00E95CED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города Когалыма – заместитель председателя Межведомственной комиссии по противодействию экстремисткой деятельности в городе Когалыме;</w:t>
      </w:r>
    </w:p>
    <w:p w:rsidR="00E95CED" w:rsidRDefault="00E95CED" w:rsidP="00E95CED">
      <w:pPr>
        <w:jc w:val="both"/>
        <w:rPr>
          <w:sz w:val="26"/>
          <w:szCs w:val="26"/>
        </w:rPr>
      </w:pPr>
    </w:p>
    <w:p w:rsidR="00A047BE" w:rsidRDefault="00A047BE" w:rsidP="00A047BE">
      <w:pPr>
        <w:jc w:val="both"/>
        <w:rPr>
          <w:sz w:val="26"/>
          <w:szCs w:val="26"/>
        </w:rPr>
      </w:pPr>
      <w:r w:rsidRPr="001D731E">
        <w:rPr>
          <w:sz w:val="26"/>
          <w:szCs w:val="26"/>
        </w:rPr>
        <w:t xml:space="preserve">Должностное лицо отдела </w:t>
      </w:r>
      <w:r>
        <w:rPr>
          <w:sz w:val="26"/>
          <w:szCs w:val="26"/>
        </w:rPr>
        <w:t xml:space="preserve">анализа общественно – политической ситуации </w:t>
      </w:r>
      <w:r w:rsidR="00D17114">
        <w:rPr>
          <w:sz w:val="26"/>
          <w:szCs w:val="26"/>
        </w:rPr>
        <w:br/>
      </w:r>
      <w:r>
        <w:rPr>
          <w:sz w:val="26"/>
          <w:szCs w:val="26"/>
        </w:rPr>
        <w:t>и развития местного самоуправления управлени</w:t>
      </w:r>
      <w:r w:rsidR="00CE19B2">
        <w:rPr>
          <w:sz w:val="26"/>
          <w:szCs w:val="26"/>
        </w:rPr>
        <w:t>я</w:t>
      </w:r>
      <w:r>
        <w:rPr>
          <w:sz w:val="26"/>
          <w:szCs w:val="26"/>
        </w:rPr>
        <w:t xml:space="preserve"> внутренней политики </w:t>
      </w:r>
      <w:r w:rsidRPr="001D731E">
        <w:rPr>
          <w:sz w:val="26"/>
          <w:szCs w:val="26"/>
        </w:rPr>
        <w:t xml:space="preserve">Администрации города Когалыма - секретарь Межведомственной комиссии </w:t>
      </w:r>
      <w:r w:rsidR="00D17114">
        <w:rPr>
          <w:sz w:val="26"/>
          <w:szCs w:val="26"/>
        </w:rPr>
        <w:br/>
      </w:r>
      <w:r w:rsidRPr="001D731E">
        <w:rPr>
          <w:sz w:val="26"/>
          <w:szCs w:val="26"/>
        </w:rPr>
        <w:t>по противодействию экстремистской деятельности в городе Когалыме.</w:t>
      </w:r>
    </w:p>
    <w:p w:rsidR="006770EF" w:rsidRDefault="006770EF" w:rsidP="00E95CED">
      <w:pPr>
        <w:jc w:val="both"/>
        <w:rPr>
          <w:sz w:val="26"/>
          <w:szCs w:val="26"/>
        </w:rPr>
      </w:pPr>
    </w:p>
    <w:p w:rsidR="006770EF" w:rsidRDefault="006770EF" w:rsidP="00E95CED">
      <w:pPr>
        <w:jc w:val="both"/>
        <w:rPr>
          <w:sz w:val="26"/>
          <w:szCs w:val="26"/>
        </w:rPr>
      </w:pPr>
      <w:r w:rsidRPr="001D731E">
        <w:rPr>
          <w:sz w:val="26"/>
          <w:szCs w:val="26"/>
        </w:rPr>
        <w:t>Члены Комиссии:</w:t>
      </w:r>
    </w:p>
    <w:p w:rsidR="00543311" w:rsidRDefault="00543311" w:rsidP="00543311">
      <w:pPr>
        <w:jc w:val="both"/>
        <w:rPr>
          <w:sz w:val="26"/>
          <w:szCs w:val="26"/>
        </w:rPr>
      </w:pPr>
    </w:p>
    <w:p w:rsidR="00543311" w:rsidRDefault="00543311" w:rsidP="00543311">
      <w:pPr>
        <w:jc w:val="both"/>
        <w:rPr>
          <w:sz w:val="26"/>
          <w:szCs w:val="26"/>
        </w:rPr>
      </w:pPr>
      <w:r w:rsidRPr="001D731E">
        <w:rPr>
          <w:sz w:val="26"/>
          <w:szCs w:val="26"/>
        </w:rPr>
        <w:t>Заместитель главы города Когалыма, курирующий деятельность в сфере взаимодействия с правоохранительными органами;</w:t>
      </w:r>
    </w:p>
    <w:p w:rsidR="00543311" w:rsidRDefault="00543311" w:rsidP="00543311">
      <w:pPr>
        <w:jc w:val="both"/>
        <w:rPr>
          <w:sz w:val="26"/>
          <w:szCs w:val="26"/>
        </w:rPr>
      </w:pPr>
    </w:p>
    <w:p w:rsidR="005F1656" w:rsidRPr="00A45E20" w:rsidRDefault="005F1656" w:rsidP="005F1656">
      <w:pPr>
        <w:jc w:val="both"/>
        <w:rPr>
          <w:sz w:val="26"/>
          <w:szCs w:val="26"/>
        </w:rPr>
      </w:pPr>
      <w:r w:rsidRPr="00A45E20">
        <w:rPr>
          <w:sz w:val="26"/>
          <w:szCs w:val="26"/>
        </w:rPr>
        <w:t>Начальник 4 отделения Службы по Ханты – Мансийскому автономному округу Регионального управления Федеральной службы безопасности Российской Федерации по Тюменской области</w:t>
      </w:r>
      <w:r w:rsidR="008C6C7E" w:rsidRPr="00A45E20">
        <w:rPr>
          <w:sz w:val="26"/>
          <w:szCs w:val="26"/>
        </w:rPr>
        <w:t xml:space="preserve"> (по согласованию)</w:t>
      </w:r>
      <w:r w:rsidRPr="00A45E20">
        <w:rPr>
          <w:sz w:val="26"/>
          <w:szCs w:val="26"/>
        </w:rPr>
        <w:t>;</w:t>
      </w:r>
    </w:p>
    <w:p w:rsidR="005F1656" w:rsidRPr="00A45E20" w:rsidRDefault="005F1656" w:rsidP="005F1656">
      <w:pPr>
        <w:jc w:val="both"/>
        <w:rPr>
          <w:sz w:val="26"/>
          <w:szCs w:val="26"/>
        </w:rPr>
      </w:pPr>
    </w:p>
    <w:p w:rsidR="00543311" w:rsidRPr="00A45E20" w:rsidRDefault="00543311" w:rsidP="00543311">
      <w:pPr>
        <w:jc w:val="both"/>
        <w:rPr>
          <w:sz w:val="26"/>
          <w:szCs w:val="26"/>
        </w:rPr>
      </w:pPr>
      <w:r w:rsidRPr="00A45E20">
        <w:rPr>
          <w:sz w:val="26"/>
          <w:szCs w:val="26"/>
        </w:rPr>
        <w:t>Начальник отдела Министерства внутренних дел России по городу Когалыму</w:t>
      </w:r>
      <w:r w:rsidR="008C6C7E" w:rsidRPr="00A45E20">
        <w:rPr>
          <w:sz w:val="26"/>
          <w:szCs w:val="26"/>
        </w:rPr>
        <w:t xml:space="preserve"> (по согласованию)</w:t>
      </w:r>
      <w:r w:rsidRPr="00A45E20">
        <w:rPr>
          <w:sz w:val="26"/>
          <w:szCs w:val="26"/>
        </w:rPr>
        <w:t>;</w:t>
      </w:r>
    </w:p>
    <w:p w:rsidR="00543311" w:rsidRPr="00A45E20" w:rsidRDefault="00543311" w:rsidP="005F1656">
      <w:pPr>
        <w:jc w:val="both"/>
        <w:rPr>
          <w:sz w:val="26"/>
          <w:szCs w:val="26"/>
        </w:rPr>
      </w:pPr>
    </w:p>
    <w:p w:rsidR="00543311" w:rsidRPr="00A45E20" w:rsidRDefault="00543311" w:rsidP="00543311">
      <w:pPr>
        <w:jc w:val="both"/>
        <w:rPr>
          <w:sz w:val="26"/>
          <w:szCs w:val="26"/>
        </w:rPr>
      </w:pPr>
      <w:r w:rsidRPr="00A45E20">
        <w:rPr>
          <w:sz w:val="26"/>
          <w:szCs w:val="26"/>
        </w:rPr>
        <w:t>Начальник Когалымского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</w:t>
      </w:r>
      <w:r w:rsidR="008C6C7E" w:rsidRPr="00A45E20">
        <w:rPr>
          <w:sz w:val="26"/>
          <w:szCs w:val="26"/>
        </w:rPr>
        <w:t xml:space="preserve"> (по согласованию)</w:t>
      </w:r>
      <w:r w:rsidRPr="00A45E20">
        <w:rPr>
          <w:sz w:val="26"/>
          <w:szCs w:val="26"/>
        </w:rPr>
        <w:t>;</w:t>
      </w:r>
    </w:p>
    <w:p w:rsidR="00543311" w:rsidRPr="00A45E20" w:rsidRDefault="00543311" w:rsidP="005F1656">
      <w:pPr>
        <w:jc w:val="both"/>
        <w:rPr>
          <w:sz w:val="26"/>
          <w:szCs w:val="26"/>
        </w:rPr>
      </w:pPr>
    </w:p>
    <w:p w:rsidR="00543311" w:rsidRDefault="00543311" w:rsidP="00543311">
      <w:pPr>
        <w:jc w:val="both"/>
        <w:rPr>
          <w:sz w:val="26"/>
          <w:szCs w:val="26"/>
        </w:rPr>
      </w:pPr>
      <w:r w:rsidRPr="00A45E20">
        <w:rPr>
          <w:sz w:val="26"/>
          <w:szCs w:val="26"/>
        </w:rPr>
        <w:t xml:space="preserve">Начальник линейного пункта полиции Когалым </w:t>
      </w:r>
      <w:proofErr w:type="spellStart"/>
      <w:r w:rsidRPr="00A45E20">
        <w:rPr>
          <w:sz w:val="26"/>
          <w:szCs w:val="26"/>
        </w:rPr>
        <w:t>Сургутского</w:t>
      </w:r>
      <w:proofErr w:type="spellEnd"/>
      <w:r w:rsidRPr="00A45E20">
        <w:rPr>
          <w:sz w:val="26"/>
          <w:szCs w:val="26"/>
        </w:rPr>
        <w:t xml:space="preserve"> линейного отдела Министерства внутренних дел России на транспорте</w:t>
      </w:r>
      <w:r w:rsidR="008C6C7E" w:rsidRPr="00A45E20">
        <w:rPr>
          <w:sz w:val="26"/>
          <w:szCs w:val="26"/>
        </w:rPr>
        <w:t xml:space="preserve"> (по согласованию)</w:t>
      </w:r>
      <w:r w:rsidRPr="00A45E20">
        <w:rPr>
          <w:sz w:val="26"/>
          <w:szCs w:val="26"/>
        </w:rPr>
        <w:t>;</w:t>
      </w:r>
    </w:p>
    <w:p w:rsidR="00543311" w:rsidRDefault="00543311" w:rsidP="005F1656">
      <w:pPr>
        <w:jc w:val="both"/>
        <w:rPr>
          <w:sz w:val="26"/>
          <w:szCs w:val="26"/>
        </w:rPr>
      </w:pPr>
    </w:p>
    <w:p w:rsidR="00D17114" w:rsidRDefault="00D17114" w:rsidP="005F1656">
      <w:pPr>
        <w:jc w:val="both"/>
        <w:rPr>
          <w:sz w:val="26"/>
          <w:szCs w:val="26"/>
        </w:rPr>
      </w:pPr>
    </w:p>
    <w:p w:rsidR="00D17114" w:rsidRDefault="00D17114" w:rsidP="005F1656">
      <w:pPr>
        <w:jc w:val="both"/>
        <w:rPr>
          <w:sz w:val="26"/>
          <w:szCs w:val="26"/>
        </w:rPr>
      </w:pPr>
    </w:p>
    <w:p w:rsidR="00E95F23" w:rsidRDefault="00E95F23" w:rsidP="005F1656">
      <w:pPr>
        <w:jc w:val="both"/>
        <w:rPr>
          <w:sz w:val="26"/>
          <w:szCs w:val="26"/>
        </w:rPr>
      </w:pPr>
    </w:p>
    <w:p w:rsidR="005F1656" w:rsidRDefault="005F1656" w:rsidP="005F1656">
      <w:pPr>
        <w:jc w:val="both"/>
        <w:rPr>
          <w:sz w:val="26"/>
          <w:szCs w:val="26"/>
        </w:rPr>
      </w:pPr>
      <w:r w:rsidRPr="001D731E">
        <w:rPr>
          <w:sz w:val="26"/>
          <w:szCs w:val="26"/>
        </w:rPr>
        <w:lastRenderedPageBreak/>
        <w:t>Начальник управления внутренней политики Администрации города Когалыма</w:t>
      </w:r>
      <w:r>
        <w:rPr>
          <w:sz w:val="26"/>
          <w:szCs w:val="26"/>
        </w:rPr>
        <w:t>;</w:t>
      </w:r>
    </w:p>
    <w:p w:rsidR="00E95F23" w:rsidRPr="00E95F23" w:rsidRDefault="00E95F23" w:rsidP="006770EF">
      <w:pPr>
        <w:jc w:val="both"/>
        <w:rPr>
          <w:sz w:val="12"/>
          <w:szCs w:val="26"/>
        </w:rPr>
      </w:pPr>
    </w:p>
    <w:p w:rsidR="006770EF" w:rsidRDefault="006770EF" w:rsidP="006770EF">
      <w:pPr>
        <w:jc w:val="both"/>
        <w:rPr>
          <w:sz w:val="26"/>
          <w:szCs w:val="26"/>
        </w:rPr>
      </w:pPr>
      <w:r w:rsidRPr="001D731E">
        <w:rPr>
          <w:sz w:val="26"/>
          <w:szCs w:val="26"/>
        </w:rPr>
        <w:t>Начальник управления образования Администрации города Когалыма;</w:t>
      </w:r>
    </w:p>
    <w:p w:rsidR="006770EF" w:rsidRPr="00E95F23" w:rsidRDefault="006770EF" w:rsidP="00E95CED">
      <w:pPr>
        <w:jc w:val="both"/>
        <w:rPr>
          <w:sz w:val="18"/>
          <w:szCs w:val="26"/>
        </w:rPr>
      </w:pPr>
    </w:p>
    <w:p w:rsidR="006770EF" w:rsidRPr="00A45E20" w:rsidRDefault="006A263B" w:rsidP="00E95CED">
      <w:pPr>
        <w:jc w:val="both"/>
        <w:rPr>
          <w:sz w:val="26"/>
          <w:szCs w:val="26"/>
        </w:rPr>
      </w:pPr>
      <w:r w:rsidRPr="00A45E20">
        <w:rPr>
          <w:sz w:val="26"/>
          <w:szCs w:val="26"/>
        </w:rPr>
        <w:t xml:space="preserve">Начальник управления культуры и </w:t>
      </w:r>
      <w:r w:rsidR="006770EF" w:rsidRPr="00A45E20">
        <w:rPr>
          <w:sz w:val="26"/>
          <w:szCs w:val="26"/>
        </w:rPr>
        <w:t>спорта Администрации города Когалыма;</w:t>
      </w:r>
    </w:p>
    <w:p w:rsidR="006770EF" w:rsidRPr="00E95F23" w:rsidRDefault="006770EF" w:rsidP="00E95CED">
      <w:pPr>
        <w:jc w:val="both"/>
        <w:rPr>
          <w:sz w:val="18"/>
          <w:szCs w:val="26"/>
        </w:rPr>
      </w:pPr>
    </w:p>
    <w:p w:rsidR="006770EF" w:rsidRPr="00A45E20" w:rsidRDefault="00C2170C" w:rsidP="00E95CED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филиала Пермского национального исследовательского политехнического университета</w:t>
      </w:r>
      <w:r w:rsidR="008C6C7E" w:rsidRPr="00A45E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(образовательный центр города Когалыма) </w:t>
      </w:r>
      <w:r w:rsidR="008C6C7E" w:rsidRPr="00A45E20">
        <w:rPr>
          <w:sz w:val="26"/>
          <w:szCs w:val="26"/>
        </w:rPr>
        <w:t>(по согласованию)</w:t>
      </w:r>
      <w:r w:rsidR="006770EF" w:rsidRPr="00A45E20">
        <w:rPr>
          <w:sz w:val="26"/>
          <w:szCs w:val="26"/>
        </w:rPr>
        <w:t>;</w:t>
      </w:r>
    </w:p>
    <w:p w:rsidR="00A047BE" w:rsidRPr="00E95F23" w:rsidRDefault="00A047BE" w:rsidP="00E95CED">
      <w:pPr>
        <w:jc w:val="both"/>
        <w:rPr>
          <w:sz w:val="18"/>
          <w:szCs w:val="26"/>
        </w:rPr>
      </w:pPr>
    </w:p>
    <w:p w:rsidR="00A047BE" w:rsidRPr="00A45E20" w:rsidRDefault="00A047BE" w:rsidP="00A047BE">
      <w:pPr>
        <w:jc w:val="both"/>
        <w:rPr>
          <w:sz w:val="26"/>
          <w:szCs w:val="26"/>
        </w:rPr>
      </w:pPr>
      <w:r w:rsidRPr="00A45E20">
        <w:rPr>
          <w:sz w:val="26"/>
          <w:szCs w:val="26"/>
        </w:rPr>
        <w:t>Директор бюджетного учреждения профессионального образования ХМАО-Югры «Когалымский политехнич</w:t>
      </w:r>
      <w:r w:rsidR="00F3226B" w:rsidRPr="00A45E20">
        <w:rPr>
          <w:sz w:val="26"/>
          <w:szCs w:val="26"/>
        </w:rPr>
        <w:t>еский колледж»</w:t>
      </w:r>
      <w:r w:rsidR="008C6C7E" w:rsidRPr="00A45E20">
        <w:rPr>
          <w:sz w:val="26"/>
          <w:szCs w:val="26"/>
        </w:rPr>
        <w:t xml:space="preserve"> (по согласованию)</w:t>
      </w:r>
      <w:r w:rsidRPr="00A45E20">
        <w:rPr>
          <w:sz w:val="26"/>
          <w:szCs w:val="26"/>
        </w:rPr>
        <w:t>;</w:t>
      </w:r>
    </w:p>
    <w:p w:rsidR="00BE77B4" w:rsidRPr="00E95F23" w:rsidRDefault="00BE77B4" w:rsidP="00E95CED">
      <w:pPr>
        <w:jc w:val="both"/>
        <w:rPr>
          <w:szCs w:val="26"/>
        </w:rPr>
      </w:pPr>
    </w:p>
    <w:p w:rsidR="00A047BE" w:rsidRPr="00A45E20" w:rsidRDefault="003D51EA" w:rsidP="00A047BE">
      <w:pPr>
        <w:jc w:val="both"/>
        <w:rPr>
          <w:sz w:val="26"/>
          <w:szCs w:val="26"/>
        </w:rPr>
      </w:pPr>
      <w:r w:rsidRPr="00A45E20">
        <w:rPr>
          <w:sz w:val="26"/>
          <w:szCs w:val="26"/>
        </w:rPr>
        <w:t>Представитель</w:t>
      </w:r>
      <w:r w:rsidR="00A047BE" w:rsidRPr="00A45E20">
        <w:rPr>
          <w:sz w:val="26"/>
          <w:szCs w:val="26"/>
        </w:rPr>
        <w:t xml:space="preserve"> всероссийской общественной организац</w:t>
      </w:r>
      <w:r w:rsidRPr="00A45E20">
        <w:rPr>
          <w:sz w:val="26"/>
          <w:szCs w:val="26"/>
        </w:rPr>
        <w:t>ии</w:t>
      </w:r>
      <w:r w:rsidR="00A047BE" w:rsidRPr="00A45E20">
        <w:rPr>
          <w:sz w:val="26"/>
          <w:szCs w:val="26"/>
        </w:rPr>
        <w:t xml:space="preserve"> «Молодая гвардия Единой России Когалымское местное отделение» (по согласованию);</w:t>
      </w:r>
    </w:p>
    <w:p w:rsidR="00A047BE" w:rsidRPr="00E95F23" w:rsidRDefault="00A047BE" w:rsidP="00E95CED">
      <w:pPr>
        <w:jc w:val="both"/>
        <w:rPr>
          <w:sz w:val="18"/>
          <w:szCs w:val="26"/>
        </w:rPr>
      </w:pPr>
    </w:p>
    <w:p w:rsidR="00BE77B4" w:rsidRDefault="00F3226B" w:rsidP="00E95CED">
      <w:pPr>
        <w:jc w:val="both"/>
        <w:rPr>
          <w:sz w:val="26"/>
          <w:szCs w:val="26"/>
        </w:rPr>
      </w:pPr>
      <w:r w:rsidRPr="00A45E20">
        <w:rPr>
          <w:sz w:val="26"/>
          <w:szCs w:val="26"/>
        </w:rPr>
        <w:t>Директор АНО «РЦ НКО Когалыма</w:t>
      </w:r>
      <w:r w:rsidR="00BE77B4" w:rsidRPr="00A45E20">
        <w:rPr>
          <w:sz w:val="26"/>
          <w:szCs w:val="26"/>
        </w:rPr>
        <w:t>» (по согласованию);</w:t>
      </w:r>
    </w:p>
    <w:p w:rsidR="00BE77B4" w:rsidRPr="00E95F23" w:rsidRDefault="00BE77B4" w:rsidP="00E95CED">
      <w:pPr>
        <w:jc w:val="both"/>
        <w:rPr>
          <w:sz w:val="18"/>
          <w:szCs w:val="26"/>
        </w:rPr>
      </w:pPr>
    </w:p>
    <w:p w:rsidR="001B0671" w:rsidRPr="00B81ED4" w:rsidRDefault="00947699" w:rsidP="00BE77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  <w:r w:rsidRPr="00137EBA">
        <w:rPr>
          <w:sz w:val="26"/>
          <w:szCs w:val="26"/>
        </w:rPr>
        <w:t xml:space="preserve">Когалымской городской общественной организации </w:t>
      </w:r>
      <w:r w:rsidRPr="00137EBA">
        <w:rPr>
          <w:spacing w:val="-6"/>
          <w:sz w:val="26"/>
          <w:szCs w:val="26"/>
        </w:rPr>
        <w:t>национально-культурного общества дагестанцев «Единство» (по согласованию);</w:t>
      </w:r>
    </w:p>
    <w:p w:rsidR="006770EF" w:rsidRPr="00E95F23" w:rsidRDefault="006770EF" w:rsidP="00E95CED">
      <w:pPr>
        <w:jc w:val="both"/>
        <w:rPr>
          <w:szCs w:val="26"/>
        </w:rPr>
      </w:pPr>
    </w:p>
    <w:p w:rsidR="00947699" w:rsidRDefault="00947699" w:rsidP="00E95C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  <w:r w:rsidRPr="00137EBA">
        <w:rPr>
          <w:sz w:val="26"/>
          <w:szCs w:val="26"/>
        </w:rPr>
        <w:t>общественной организации национально-культурное чечено-ингушского общества «</w:t>
      </w:r>
      <w:proofErr w:type="spellStart"/>
      <w:r w:rsidRPr="00137EBA">
        <w:rPr>
          <w:sz w:val="26"/>
          <w:szCs w:val="26"/>
        </w:rPr>
        <w:t>Вайнах</w:t>
      </w:r>
      <w:proofErr w:type="spellEnd"/>
      <w:r w:rsidRPr="00137EBA">
        <w:rPr>
          <w:sz w:val="26"/>
          <w:szCs w:val="26"/>
        </w:rPr>
        <w:t>» города Когалыма (по согласованию);</w:t>
      </w:r>
    </w:p>
    <w:p w:rsidR="00947699" w:rsidRPr="00E95F23" w:rsidRDefault="00947699" w:rsidP="00E95CED">
      <w:pPr>
        <w:jc w:val="both"/>
        <w:rPr>
          <w:sz w:val="18"/>
          <w:szCs w:val="26"/>
        </w:rPr>
      </w:pPr>
    </w:p>
    <w:p w:rsidR="00947699" w:rsidRDefault="00947699" w:rsidP="00E95CED">
      <w:pPr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  <w:r w:rsidRPr="00137EBA">
        <w:rPr>
          <w:sz w:val="26"/>
          <w:szCs w:val="26"/>
        </w:rPr>
        <w:t>Когалымской городской общественной организации татаро-</w:t>
      </w:r>
      <w:r w:rsidRPr="00137EBA">
        <w:rPr>
          <w:spacing w:val="-6"/>
          <w:sz w:val="26"/>
          <w:szCs w:val="26"/>
        </w:rPr>
        <w:t>башкирского национально – культурного общества «НУР» (по согласованию);</w:t>
      </w:r>
    </w:p>
    <w:p w:rsidR="00947699" w:rsidRPr="00E95F23" w:rsidRDefault="00947699" w:rsidP="00E95CED">
      <w:pPr>
        <w:jc w:val="both"/>
        <w:rPr>
          <w:spacing w:val="-6"/>
          <w:sz w:val="18"/>
          <w:szCs w:val="26"/>
        </w:rPr>
      </w:pPr>
    </w:p>
    <w:p w:rsidR="00947699" w:rsidRDefault="00947699" w:rsidP="00E95CED">
      <w:pPr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Представитель </w:t>
      </w:r>
      <w:r w:rsidRPr="00137EBA">
        <w:rPr>
          <w:sz w:val="26"/>
          <w:szCs w:val="26"/>
        </w:rPr>
        <w:t>«Когалымской городской общественной организации казахов «Кызыл Ту» (по согласованию);</w:t>
      </w:r>
    </w:p>
    <w:p w:rsidR="00947699" w:rsidRPr="00E95F23" w:rsidRDefault="00947699" w:rsidP="00E95CED">
      <w:pPr>
        <w:jc w:val="both"/>
        <w:rPr>
          <w:sz w:val="18"/>
          <w:szCs w:val="26"/>
        </w:rPr>
      </w:pPr>
    </w:p>
    <w:p w:rsidR="00947699" w:rsidRDefault="00C2170C" w:rsidP="00E95CED">
      <w:pPr>
        <w:jc w:val="both"/>
        <w:rPr>
          <w:sz w:val="26"/>
          <w:szCs w:val="26"/>
        </w:rPr>
      </w:pPr>
      <w:r w:rsidRPr="00482030">
        <w:rPr>
          <w:sz w:val="26"/>
          <w:szCs w:val="26"/>
        </w:rPr>
        <w:t>Предс</w:t>
      </w:r>
      <w:r>
        <w:rPr>
          <w:sz w:val="26"/>
          <w:szCs w:val="26"/>
        </w:rPr>
        <w:t>тавитель</w:t>
      </w:r>
      <w:r w:rsidRPr="002C7E37">
        <w:rPr>
          <w:sz w:val="26"/>
          <w:szCs w:val="26"/>
        </w:rPr>
        <w:t xml:space="preserve"> Местной общественной организации «КУРУЛТАЙ (Собрания) Башкир» города Когалыма </w:t>
      </w:r>
      <w:r w:rsidRPr="00F009B1">
        <w:rPr>
          <w:sz w:val="26"/>
          <w:szCs w:val="26"/>
        </w:rPr>
        <w:t>(по согласованию)</w:t>
      </w:r>
      <w:r w:rsidR="00975F4A">
        <w:rPr>
          <w:sz w:val="26"/>
          <w:szCs w:val="26"/>
        </w:rPr>
        <w:t>;</w:t>
      </w:r>
    </w:p>
    <w:p w:rsidR="00947699" w:rsidRPr="00E95F23" w:rsidRDefault="00947699" w:rsidP="00E95CED">
      <w:pPr>
        <w:jc w:val="both"/>
        <w:rPr>
          <w:sz w:val="18"/>
          <w:szCs w:val="26"/>
        </w:rPr>
      </w:pPr>
    </w:p>
    <w:p w:rsidR="00947699" w:rsidRDefault="00947699" w:rsidP="00947699">
      <w:pPr>
        <w:jc w:val="both"/>
        <w:rPr>
          <w:sz w:val="26"/>
          <w:szCs w:val="26"/>
        </w:rPr>
      </w:pPr>
      <w:r w:rsidRPr="002A22B9">
        <w:rPr>
          <w:sz w:val="26"/>
          <w:szCs w:val="26"/>
        </w:rPr>
        <w:t>Пред</w:t>
      </w:r>
      <w:r>
        <w:rPr>
          <w:sz w:val="26"/>
          <w:szCs w:val="26"/>
        </w:rPr>
        <w:t xml:space="preserve">ставитель </w:t>
      </w:r>
      <w:r w:rsidRPr="002A22B9">
        <w:rPr>
          <w:sz w:val="26"/>
          <w:szCs w:val="26"/>
        </w:rPr>
        <w:t>местной общественной организации Аз</w:t>
      </w:r>
      <w:r>
        <w:rPr>
          <w:sz w:val="26"/>
          <w:szCs w:val="26"/>
        </w:rPr>
        <w:t>ербайджанского народа «</w:t>
      </w:r>
      <w:proofErr w:type="spellStart"/>
      <w:r>
        <w:rPr>
          <w:sz w:val="26"/>
          <w:szCs w:val="26"/>
        </w:rPr>
        <w:t>Достлуг</w:t>
      </w:r>
      <w:proofErr w:type="spellEnd"/>
      <w:r>
        <w:rPr>
          <w:sz w:val="26"/>
          <w:szCs w:val="26"/>
        </w:rPr>
        <w:t>» (по согласованию);</w:t>
      </w:r>
    </w:p>
    <w:p w:rsidR="00947699" w:rsidRPr="00E95F23" w:rsidRDefault="00947699" w:rsidP="00947699">
      <w:pPr>
        <w:jc w:val="both"/>
        <w:rPr>
          <w:sz w:val="18"/>
          <w:szCs w:val="26"/>
        </w:rPr>
      </w:pPr>
    </w:p>
    <w:p w:rsidR="00947699" w:rsidRDefault="00947699" w:rsidP="00947699">
      <w:pPr>
        <w:jc w:val="both"/>
        <w:rPr>
          <w:color w:val="212529"/>
          <w:sz w:val="26"/>
          <w:szCs w:val="26"/>
          <w:shd w:val="clear" w:color="auto" w:fill="FFFFFF"/>
        </w:rPr>
      </w:pPr>
      <w:r w:rsidRPr="000541D3">
        <w:rPr>
          <w:sz w:val="26"/>
          <w:szCs w:val="26"/>
        </w:rPr>
        <w:t>Представитель</w:t>
      </w:r>
      <w:r>
        <w:t xml:space="preserve"> </w:t>
      </w:r>
      <w:r w:rsidRPr="002A22B9">
        <w:rPr>
          <w:sz w:val="26"/>
          <w:szCs w:val="26"/>
        </w:rPr>
        <w:t xml:space="preserve">автономной некоммерческой организации «Центр поддержки </w:t>
      </w:r>
      <w:r w:rsidR="00D17114">
        <w:rPr>
          <w:sz w:val="26"/>
          <w:szCs w:val="26"/>
        </w:rPr>
        <w:br/>
      </w:r>
      <w:r w:rsidRPr="002A22B9">
        <w:rPr>
          <w:sz w:val="26"/>
          <w:szCs w:val="26"/>
        </w:rPr>
        <w:t xml:space="preserve">и адаптации таджиков города Когалыма» </w:t>
      </w:r>
      <w:r>
        <w:rPr>
          <w:color w:val="212529"/>
          <w:sz w:val="26"/>
          <w:szCs w:val="26"/>
          <w:shd w:val="clear" w:color="auto" w:fill="FFFFFF"/>
        </w:rPr>
        <w:t>(по согласованию);</w:t>
      </w:r>
    </w:p>
    <w:p w:rsidR="00947699" w:rsidRPr="00E95F23" w:rsidRDefault="00947699" w:rsidP="00947699">
      <w:pPr>
        <w:jc w:val="both"/>
        <w:rPr>
          <w:color w:val="212529"/>
          <w:sz w:val="18"/>
          <w:szCs w:val="26"/>
          <w:shd w:val="clear" w:color="auto" w:fill="FFFFFF"/>
        </w:rPr>
      </w:pPr>
    </w:p>
    <w:p w:rsidR="00947699" w:rsidRDefault="00947699" w:rsidP="009476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  <w:r w:rsidRPr="002A22B9">
        <w:rPr>
          <w:sz w:val="26"/>
          <w:szCs w:val="26"/>
        </w:rPr>
        <w:t xml:space="preserve">автономной некоммерческой организации «Центр поддержки </w:t>
      </w:r>
      <w:r w:rsidR="00D17114">
        <w:rPr>
          <w:sz w:val="26"/>
          <w:szCs w:val="26"/>
        </w:rPr>
        <w:br/>
      </w:r>
      <w:r w:rsidRPr="002A22B9">
        <w:rPr>
          <w:sz w:val="26"/>
          <w:szCs w:val="26"/>
        </w:rPr>
        <w:t xml:space="preserve">и адаптации </w:t>
      </w:r>
      <w:proofErr w:type="spellStart"/>
      <w:r>
        <w:rPr>
          <w:sz w:val="26"/>
          <w:szCs w:val="26"/>
        </w:rPr>
        <w:t>кыргызов</w:t>
      </w:r>
      <w:proofErr w:type="spellEnd"/>
      <w:r>
        <w:rPr>
          <w:sz w:val="26"/>
          <w:szCs w:val="26"/>
        </w:rPr>
        <w:t xml:space="preserve"> </w:t>
      </w:r>
      <w:r w:rsidRPr="002A22B9">
        <w:rPr>
          <w:sz w:val="26"/>
          <w:szCs w:val="26"/>
        </w:rPr>
        <w:t>города Когалыма»</w:t>
      </w:r>
      <w:r>
        <w:rPr>
          <w:sz w:val="26"/>
          <w:szCs w:val="26"/>
        </w:rPr>
        <w:t xml:space="preserve"> (по согласованию);</w:t>
      </w:r>
    </w:p>
    <w:p w:rsidR="00947699" w:rsidRPr="00E95F23" w:rsidRDefault="00947699" w:rsidP="00947699">
      <w:pPr>
        <w:jc w:val="both"/>
        <w:rPr>
          <w:sz w:val="18"/>
          <w:szCs w:val="26"/>
        </w:rPr>
      </w:pPr>
    </w:p>
    <w:p w:rsidR="00947699" w:rsidRDefault="00C2170C" w:rsidP="00947699">
      <w:pPr>
        <w:jc w:val="both"/>
        <w:rPr>
          <w:sz w:val="26"/>
          <w:szCs w:val="26"/>
        </w:rPr>
      </w:pPr>
      <w:r w:rsidRPr="002C7E37">
        <w:rPr>
          <w:sz w:val="26"/>
          <w:szCs w:val="26"/>
        </w:rPr>
        <w:t>Директор Автономной некоммерческой организации культурного наследия народов России «ЕРМАК» (по согласованию)</w:t>
      </w:r>
      <w:r w:rsidR="00947699">
        <w:rPr>
          <w:sz w:val="26"/>
          <w:szCs w:val="26"/>
        </w:rPr>
        <w:t>;</w:t>
      </w:r>
    </w:p>
    <w:p w:rsidR="00C2170C" w:rsidRDefault="00C2170C" w:rsidP="00947699">
      <w:pPr>
        <w:jc w:val="both"/>
        <w:rPr>
          <w:sz w:val="26"/>
          <w:szCs w:val="26"/>
        </w:rPr>
      </w:pPr>
    </w:p>
    <w:p w:rsidR="00C2170C" w:rsidRDefault="00C2170C" w:rsidP="00947699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местного отделения Общероссийской общественно-государственной организации «Ассамблея Народов России» (по согласованию)</w:t>
      </w:r>
      <w:r>
        <w:rPr>
          <w:sz w:val="26"/>
          <w:szCs w:val="26"/>
        </w:rPr>
        <w:t>;</w:t>
      </w:r>
      <w:bookmarkStart w:id="0" w:name="_GoBack"/>
      <w:bookmarkEnd w:id="0"/>
    </w:p>
    <w:p w:rsidR="00C2170C" w:rsidRDefault="00C2170C" w:rsidP="00947699">
      <w:pPr>
        <w:jc w:val="both"/>
        <w:rPr>
          <w:sz w:val="26"/>
          <w:szCs w:val="26"/>
        </w:rPr>
      </w:pPr>
    </w:p>
    <w:p w:rsidR="00C2170C" w:rsidRDefault="00C2170C" w:rsidP="00947699">
      <w:pPr>
        <w:jc w:val="both"/>
        <w:rPr>
          <w:sz w:val="26"/>
          <w:szCs w:val="26"/>
        </w:rPr>
      </w:pPr>
      <w:r w:rsidRPr="00482030">
        <w:rPr>
          <w:sz w:val="26"/>
          <w:szCs w:val="26"/>
        </w:rPr>
        <w:t>Предс</w:t>
      </w:r>
      <w:r>
        <w:rPr>
          <w:sz w:val="26"/>
          <w:szCs w:val="26"/>
        </w:rPr>
        <w:t>тавитель</w:t>
      </w:r>
      <w:r w:rsidRPr="002C7E37">
        <w:rPr>
          <w:sz w:val="26"/>
          <w:szCs w:val="26"/>
        </w:rPr>
        <w:t xml:space="preserve"> местной общественной национально-культурной организации</w:t>
      </w:r>
      <w:r>
        <w:rPr>
          <w:sz w:val="26"/>
          <w:szCs w:val="26"/>
        </w:rPr>
        <w:t xml:space="preserve"> узбекского народа</w:t>
      </w:r>
      <w:r w:rsidRPr="002C7E37">
        <w:rPr>
          <w:sz w:val="26"/>
          <w:szCs w:val="26"/>
        </w:rPr>
        <w:t xml:space="preserve"> «</w:t>
      </w:r>
      <w:r>
        <w:rPr>
          <w:sz w:val="26"/>
          <w:szCs w:val="26"/>
        </w:rPr>
        <w:t>БАРАКАТ</w:t>
      </w:r>
      <w:r w:rsidRPr="002C7E37">
        <w:rPr>
          <w:sz w:val="26"/>
          <w:szCs w:val="26"/>
        </w:rPr>
        <w:t>» города Когалыма (по согласованию)</w:t>
      </w:r>
      <w:r>
        <w:rPr>
          <w:sz w:val="26"/>
          <w:szCs w:val="26"/>
        </w:rPr>
        <w:t>;</w:t>
      </w:r>
    </w:p>
    <w:p w:rsidR="00947699" w:rsidRPr="00E95F23" w:rsidRDefault="00947699" w:rsidP="00947699">
      <w:pPr>
        <w:jc w:val="both"/>
        <w:rPr>
          <w:sz w:val="18"/>
          <w:szCs w:val="26"/>
        </w:rPr>
      </w:pPr>
    </w:p>
    <w:p w:rsidR="00947699" w:rsidRDefault="00947699" w:rsidP="0094769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Представитель р</w:t>
      </w:r>
      <w:r w:rsidRPr="00920FAB">
        <w:rPr>
          <w:sz w:val="26"/>
          <w:szCs w:val="26"/>
        </w:rPr>
        <w:t>елигиозн</w:t>
      </w:r>
      <w:r>
        <w:rPr>
          <w:sz w:val="26"/>
          <w:szCs w:val="26"/>
        </w:rPr>
        <w:t>ой о</w:t>
      </w:r>
      <w:r w:rsidRPr="00920FAB">
        <w:rPr>
          <w:sz w:val="26"/>
          <w:szCs w:val="26"/>
        </w:rPr>
        <w:t>рганизаци</w:t>
      </w:r>
      <w:r>
        <w:rPr>
          <w:sz w:val="26"/>
          <w:szCs w:val="26"/>
        </w:rPr>
        <w:t>и</w:t>
      </w:r>
      <w:r w:rsidRPr="00920FA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20FAB">
        <w:rPr>
          <w:sz w:val="26"/>
          <w:szCs w:val="26"/>
        </w:rPr>
        <w:t xml:space="preserve">Православный Приход Храма Святой Мученицы </w:t>
      </w:r>
      <w:proofErr w:type="spellStart"/>
      <w:r w:rsidRPr="00920FAB">
        <w:rPr>
          <w:sz w:val="26"/>
          <w:szCs w:val="26"/>
        </w:rPr>
        <w:t>Татианы</w:t>
      </w:r>
      <w:proofErr w:type="spellEnd"/>
      <w:r>
        <w:rPr>
          <w:sz w:val="26"/>
          <w:szCs w:val="26"/>
        </w:rPr>
        <w:t>»</w:t>
      </w:r>
      <w:r w:rsidRPr="00920FAB">
        <w:rPr>
          <w:sz w:val="26"/>
          <w:szCs w:val="26"/>
        </w:rPr>
        <w:t xml:space="preserve"> </w:t>
      </w:r>
      <w:proofErr w:type="spellStart"/>
      <w:r w:rsidRPr="00920FAB">
        <w:rPr>
          <w:sz w:val="26"/>
          <w:szCs w:val="26"/>
        </w:rPr>
        <w:t>г.Когалыма</w:t>
      </w:r>
      <w:proofErr w:type="spellEnd"/>
      <w:r>
        <w:rPr>
          <w:sz w:val="26"/>
          <w:szCs w:val="26"/>
        </w:rPr>
        <w:t xml:space="preserve"> (по согласованию)</w:t>
      </w:r>
      <w:r w:rsidR="00975F4A">
        <w:rPr>
          <w:sz w:val="26"/>
          <w:szCs w:val="26"/>
        </w:rPr>
        <w:t>;</w:t>
      </w:r>
    </w:p>
    <w:p w:rsidR="00975F4A" w:rsidRPr="00E95F23" w:rsidRDefault="00975F4A" w:rsidP="00947699">
      <w:pPr>
        <w:jc w:val="both"/>
        <w:rPr>
          <w:sz w:val="18"/>
          <w:szCs w:val="26"/>
        </w:rPr>
      </w:pPr>
    </w:p>
    <w:p w:rsidR="00975F4A" w:rsidRPr="00AD290E" w:rsidRDefault="00975F4A" w:rsidP="00975F4A">
      <w:pPr>
        <w:jc w:val="both"/>
        <w:rPr>
          <w:sz w:val="26"/>
          <w:szCs w:val="26"/>
        </w:rPr>
      </w:pPr>
      <w:r w:rsidRPr="00AD290E">
        <w:rPr>
          <w:spacing w:val="-4"/>
          <w:sz w:val="26"/>
          <w:szCs w:val="26"/>
        </w:rPr>
        <w:t xml:space="preserve">Представитель религиозной организации «Подворье </w:t>
      </w:r>
      <w:proofErr w:type="spellStart"/>
      <w:r w:rsidRPr="00AD290E">
        <w:rPr>
          <w:spacing w:val="-4"/>
          <w:sz w:val="26"/>
          <w:szCs w:val="26"/>
        </w:rPr>
        <w:t>Пюхтицкого</w:t>
      </w:r>
      <w:proofErr w:type="spellEnd"/>
      <w:r w:rsidRPr="00AD290E">
        <w:rPr>
          <w:spacing w:val="-4"/>
          <w:sz w:val="26"/>
          <w:szCs w:val="26"/>
        </w:rPr>
        <w:t xml:space="preserve"> Успенского женского </w:t>
      </w:r>
      <w:proofErr w:type="spellStart"/>
      <w:r w:rsidRPr="00AD290E">
        <w:rPr>
          <w:spacing w:val="-4"/>
          <w:sz w:val="26"/>
          <w:szCs w:val="26"/>
        </w:rPr>
        <w:t>ставропигиального</w:t>
      </w:r>
      <w:proofErr w:type="spellEnd"/>
      <w:r w:rsidRPr="00AD290E">
        <w:rPr>
          <w:spacing w:val="-4"/>
          <w:sz w:val="26"/>
          <w:szCs w:val="26"/>
        </w:rPr>
        <w:t xml:space="preserve"> монастыря в городе Когалыме Русской Православной Церкви (Московский Патриархат)» (по согласованию)</w:t>
      </w:r>
      <w:r w:rsidRPr="00AD290E">
        <w:rPr>
          <w:sz w:val="26"/>
          <w:szCs w:val="26"/>
        </w:rPr>
        <w:t>;</w:t>
      </w:r>
    </w:p>
    <w:p w:rsidR="00E95F23" w:rsidRDefault="00E95F23" w:rsidP="00947699">
      <w:pPr>
        <w:jc w:val="both"/>
        <w:rPr>
          <w:spacing w:val="-4"/>
          <w:sz w:val="26"/>
          <w:szCs w:val="26"/>
        </w:rPr>
      </w:pPr>
    </w:p>
    <w:p w:rsidR="00975F4A" w:rsidRDefault="00975F4A" w:rsidP="00947699">
      <w:pPr>
        <w:jc w:val="both"/>
        <w:rPr>
          <w:sz w:val="26"/>
          <w:szCs w:val="26"/>
        </w:rPr>
      </w:pPr>
      <w:r w:rsidRPr="00AD290E">
        <w:rPr>
          <w:spacing w:val="-4"/>
          <w:sz w:val="26"/>
          <w:szCs w:val="26"/>
        </w:rPr>
        <w:t>Представитель местной мусульманской религиозной организации города Когалыма «</w:t>
      </w:r>
      <w:proofErr w:type="spellStart"/>
      <w:r w:rsidRPr="00AD290E">
        <w:rPr>
          <w:spacing w:val="-4"/>
          <w:sz w:val="26"/>
          <w:szCs w:val="26"/>
        </w:rPr>
        <w:t>Махалля</w:t>
      </w:r>
      <w:proofErr w:type="spellEnd"/>
      <w:r w:rsidRPr="00AD290E">
        <w:rPr>
          <w:spacing w:val="-4"/>
          <w:sz w:val="26"/>
          <w:szCs w:val="26"/>
        </w:rPr>
        <w:t>» (по согласованию)</w:t>
      </w:r>
      <w:r w:rsidR="0036382D">
        <w:rPr>
          <w:sz w:val="26"/>
          <w:szCs w:val="26"/>
        </w:rPr>
        <w:t>.</w:t>
      </w:r>
    </w:p>
    <w:sectPr w:rsidR="00975F4A" w:rsidSect="003F2AB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469FC"/>
    <w:multiLevelType w:val="multilevel"/>
    <w:tmpl w:val="58C4EF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D7922"/>
    <w:rsid w:val="000F0569"/>
    <w:rsid w:val="00130E22"/>
    <w:rsid w:val="001B0671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44F7B"/>
    <w:rsid w:val="0036382D"/>
    <w:rsid w:val="003C1221"/>
    <w:rsid w:val="003D51EA"/>
    <w:rsid w:val="003F2AB1"/>
    <w:rsid w:val="003F488C"/>
    <w:rsid w:val="003F587E"/>
    <w:rsid w:val="0040653A"/>
    <w:rsid w:val="0043438A"/>
    <w:rsid w:val="004F33B1"/>
    <w:rsid w:val="00543311"/>
    <w:rsid w:val="0057624F"/>
    <w:rsid w:val="005F1656"/>
    <w:rsid w:val="006015ED"/>
    <w:rsid w:val="00625AA2"/>
    <w:rsid w:val="006770EF"/>
    <w:rsid w:val="00683A8C"/>
    <w:rsid w:val="006A263B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6C7E"/>
    <w:rsid w:val="008D2DB3"/>
    <w:rsid w:val="00947699"/>
    <w:rsid w:val="00952EC3"/>
    <w:rsid w:val="00975F4A"/>
    <w:rsid w:val="009D5455"/>
    <w:rsid w:val="00A047BE"/>
    <w:rsid w:val="00A45E20"/>
    <w:rsid w:val="00A564E7"/>
    <w:rsid w:val="00AC52BA"/>
    <w:rsid w:val="00B22DDA"/>
    <w:rsid w:val="00B81ED4"/>
    <w:rsid w:val="00BB1866"/>
    <w:rsid w:val="00BC37E6"/>
    <w:rsid w:val="00BE77B4"/>
    <w:rsid w:val="00C2170C"/>
    <w:rsid w:val="00C27247"/>
    <w:rsid w:val="00C700C4"/>
    <w:rsid w:val="00CB2627"/>
    <w:rsid w:val="00CC367F"/>
    <w:rsid w:val="00CE19B2"/>
    <w:rsid w:val="00CF6B89"/>
    <w:rsid w:val="00D17114"/>
    <w:rsid w:val="00D52DB6"/>
    <w:rsid w:val="00E95CED"/>
    <w:rsid w:val="00E95F23"/>
    <w:rsid w:val="00EB75CB"/>
    <w:rsid w:val="00ED5C7C"/>
    <w:rsid w:val="00ED62A2"/>
    <w:rsid w:val="00EE539C"/>
    <w:rsid w:val="00EE556A"/>
    <w:rsid w:val="00F06198"/>
    <w:rsid w:val="00F3226B"/>
    <w:rsid w:val="00F5080D"/>
    <w:rsid w:val="00FA498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1EE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770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D792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770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00F4"/>
    <w:rsid w:val="002D4D9E"/>
    <w:rsid w:val="00442918"/>
    <w:rsid w:val="00742351"/>
    <w:rsid w:val="008D5A34"/>
    <w:rsid w:val="00A30898"/>
    <w:rsid w:val="00AE1D1C"/>
    <w:rsid w:val="00BF171D"/>
    <w:rsid w:val="00C9426B"/>
    <w:rsid w:val="00CB4894"/>
    <w:rsid w:val="00E67E01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409A-4064-45E0-8661-37DAD1DE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Долгих Алексей Валерьевич</cp:lastModifiedBy>
  <cp:revision>2</cp:revision>
  <cp:lastPrinted>2023-02-14T05:42:00Z</cp:lastPrinted>
  <dcterms:created xsi:type="dcterms:W3CDTF">2025-06-25T10:49:00Z</dcterms:created>
  <dcterms:modified xsi:type="dcterms:W3CDTF">2025-06-25T10:49:00Z</dcterms:modified>
</cp:coreProperties>
</file>