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D10" w:rsidRPr="00237D10" w:rsidRDefault="00237D10" w:rsidP="00237D10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  <w:r w:rsidRPr="00237D10">
        <w:rPr>
          <w:rFonts w:ascii="Times New Roman" w:hAnsi="Times New Roman" w:cs="Times New Roman"/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7D10" w:rsidRPr="00237D10" w:rsidRDefault="00237D10" w:rsidP="00237D10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</w:p>
    <w:p w:rsidR="00237D10" w:rsidRPr="00237D10" w:rsidRDefault="00237D10" w:rsidP="00237D10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6"/>
          <w:szCs w:val="32"/>
        </w:rPr>
      </w:pPr>
    </w:p>
    <w:p w:rsidR="00237D10" w:rsidRPr="00237D10" w:rsidRDefault="00237D10" w:rsidP="00237D10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12"/>
          <w:szCs w:val="32"/>
        </w:rPr>
      </w:pPr>
    </w:p>
    <w:p w:rsidR="00237D10" w:rsidRPr="00237D10" w:rsidRDefault="00237D10" w:rsidP="00237D10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237D10">
        <w:rPr>
          <w:rFonts w:ascii="Times New Roman" w:hAnsi="Times New Roman" w:cs="Times New Roman"/>
          <w:b/>
          <w:color w:val="333333"/>
          <w:sz w:val="32"/>
          <w:szCs w:val="32"/>
        </w:rPr>
        <w:t>ПОСТАНОВЛЕНИЕ</w:t>
      </w:r>
    </w:p>
    <w:p w:rsidR="00237D10" w:rsidRPr="00237D10" w:rsidRDefault="00237D10" w:rsidP="00237D10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237D10">
        <w:rPr>
          <w:rFonts w:ascii="Times New Roman" w:hAnsi="Times New Roman" w:cs="Times New Roman"/>
          <w:b/>
          <w:color w:val="333333"/>
          <w:sz w:val="32"/>
          <w:szCs w:val="32"/>
        </w:rPr>
        <w:t>АДМИНИСТРАЦИИ  ГОРОДА  КОГАЛЫМА</w:t>
      </w:r>
    </w:p>
    <w:p w:rsidR="00237D10" w:rsidRPr="00237D10" w:rsidRDefault="00237D10" w:rsidP="00237D10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237D10">
        <w:rPr>
          <w:rFonts w:ascii="Times New Roman" w:hAnsi="Times New Roman" w:cs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237D10" w:rsidRPr="00237D10" w:rsidRDefault="00237D10" w:rsidP="00237D10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color w:val="808080"/>
          <w:sz w:val="2"/>
        </w:rPr>
      </w:pPr>
    </w:p>
    <w:p w:rsidR="00237D10" w:rsidRPr="00237D10" w:rsidRDefault="00237D10" w:rsidP="00237D10">
      <w:pPr>
        <w:widowControl w:val="0"/>
        <w:tabs>
          <w:tab w:val="left" w:pos="3850"/>
        </w:tabs>
        <w:spacing w:after="0" w:line="240" w:lineRule="auto"/>
        <w:ind w:firstLine="4446"/>
        <w:rPr>
          <w:rFonts w:ascii="Times New Roman" w:hAnsi="Times New Roman" w:cs="Times New Roman"/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237D10" w:rsidRPr="00185E67" w:rsidTr="00763DF9">
        <w:trPr>
          <w:trHeight w:val="155"/>
        </w:trPr>
        <w:tc>
          <w:tcPr>
            <w:tcW w:w="565" w:type="dxa"/>
            <w:vAlign w:val="center"/>
          </w:tcPr>
          <w:p w:rsidR="00237D10" w:rsidRPr="00237D10" w:rsidRDefault="00237D10" w:rsidP="00237D10">
            <w:pPr>
              <w:tabs>
                <w:tab w:val="left" w:pos="3850"/>
              </w:tabs>
              <w:spacing w:after="0" w:line="240" w:lineRule="auto"/>
              <w:ind w:left="-228" w:firstLine="120"/>
              <w:jc w:val="center"/>
              <w:rPr>
                <w:rFonts w:ascii="Times New Roman" w:hAnsi="Times New Roman" w:cs="Times New Roman"/>
                <w:color w:val="333333"/>
                <w:sz w:val="26"/>
                <w:lang w:val="en-US"/>
              </w:rPr>
            </w:pPr>
            <w:r w:rsidRPr="00237D10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237D10" w:rsidRPr="00185E67" w:rsidRDefault="00237D10" w:rsidP="00237D10">
            <w:pPr>
              <w:tabs>
                <w:tab w:val="left" w:pos="3850"/>
              </w:tabs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17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237D10" w:rsidRPr="00185E67" w:rsidRDefault="00237D10" w:rsidP="00237D10">
            <w:pPr>
              <w:tabs>
                <w:tab w:val="left" w:pos="3850"/>
              </w:tabs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237D10" w:rsidRPr="00185E67" w:rsidRDefault="00237D10" w:rsidP="00237D10">
            <w:pPr>
              <w:tabs>
                <w:tab w:val="left" w:pos="3850"/>
              </w:tabs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июля</w:t>
            </w:r>
          </w:p>
        </w:tc>
        <w:tc>
          <w:tcPr>
            <w:tcW w:w="239" w:type="dxa"/>
          </w:tcPr>
          <w:p w:rsidR="00237D10" w:rsidRPr="00185E67" w:rsidRDefault="00237D10" w:rsidP="00237D10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237D10" w:rsidRPr="00185E67" w:rsidRDefault="00237D10" w:rsidP="00237D10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237D10" w:rsidRPr="00237D10" w:rsidRDefault="00237D10" w:rsidP="00237D10">
            <w:pPr>
              <w:tabs>
                <w:tab w:val="left" w:pos="385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26"/>
              </w:rPr>
            </w:pPr>
            <w:proofErr w:type="gramStart"/>
            <w:r w:rsidRPr="00237D10">
              <w:rPr>
                <w:rFonts w:ascii="Times New Roman" w:hAnsi="Times New Roman" w:cs="Times New Roman"/>
                <w:color w:val="333333"/>
                <w:sz w:val="26"/>
              </w:rPr>
              <w:t>г</w:t>
            </w:r>
            <w:proofErr w:type="gramEnd"/>
            <w:r w:rsidRPr="00237D10">
              <w:rPr>
                <w:rFonts w:ascii="Times New Roman" w:hAnsi="Times New Roman" w:cs="Times New Roman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237D10" w:rsidRPr="00237D10" w:rsidRDefault="00237D10" w:rsidP="00237D10">
            <w:pPr>
              <w:tabs>
                <w:tab w:val="left" w:pos="597"/>
                <w:tab w:val="left" w:pos="3850"/>
              </w:tabs>
              <w:spacing w:after="0" w:line="240" w:lineRule="auto"/>
              <w:ind w:left="-108" w:right="-108"/>
              <w:jc w:val="right"/>
              <w:rPr>
                <w:rFonts w:ascii="Times New Roman" w:hAnsi="Times New Roman" w:cs="Times New Roman"/>
                <w:color w:val="333333"/>
                <w:sz w:val="26"/>
              </w:rPr>
            </w:pPr>
            <w:r w:rsidRPr="00237D10">
              <w:rPr>
                <w:rFonts w:ascii="Times New Roman" w:hAnsi="Times New Roman" w:cs="Times New Roman"/>
                <w:color w:val="333333"/>
                <w:sz w:val="26"/>
              </w:rPr>
              <w:t xml:space="preserve"> №</w:t>
            </w:r>
            <w:r w:rsidRPr="00237D10">
              <w:rPr>
                <w:rFonts w:ascii="Times New Roman" w:hAnsi="Times New Roman" w:cs="Times New Roman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37D10" w:rsidRPr="00185E67" w:rsidRDefault="00237D10" w:rsidP="00237D10">
            <w:pPr>
              <w:tabs>
                <w:tab w:val="left" w:pos="597"/>
                <w:tab w:val="left" w:pos="3850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1569</w:t>
            </w:r>
          </w:p>
        </w:tc>
      </w:tr>
    </w:tbl>
    <w:p w:rsidR="00237D10" w:rsidRPr="00185E67" w:rsidRDefault="00237D10" w:rsidP="00237D10">
      <w:pPr>
        <w:widowControl w:val="0"/>
        <w:tabs>
          <w:tab w:val="left" w:pos="3850"/>
        </w:tabs>
        <w:spacing w:after="0" w:line="240" w:lineRule="auto"/>
        <w:ind w:firstLine="4446"/>
        <w:rPr>
          <w:color w:val="808080"/>
        </w:rPr>
      </w:pPr>
    </w:p>
    <w:p w:rsidR="0027079D" w:rsidRDefault="0027079D" w:rsidP="000538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7079D" w:rsidRDefault="0027079D" w:rsidP="000538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538AC" w:rsidRDefault="000538AC" w:rsidP="000538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:rsidR="0027079D" w:rsidRDefault="000538AC" w:rsidP="000538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постановление Администрации</w:t>
      </w:r>
    </w:p>
    <w:p w:rsidR="0027079D" w:rsidRDefault="000538AC" w:rsidP="000538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0538AC" w:rsidRDefault="000538AC" w:rsidP="000538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29.12.2016 №3301</w:t>
      </w:r>
    </w:p>
    <w:p w:rsidR="000538AC" w:rsidRDefault="000538AC" w:rsidP="00270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538AC" w:rsidRDefault="000538AC" w:rsidP="00270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7079D" w:rsidRDefault="0027079D" w:rsidP="002707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538AC" w:rsidRDefault="000538AC" w:rsidP="00270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</w:t>
      </w:r>
      <w:r w:rsidR="00C06ED7">
        <w:rPr>
          <w:rFonts w:ascii="Times New Roman" w:hAnsi="Times New Roman" w:cs="Times New Roman"/>
          <w:sz w:val="26"/>
          <w:szCs w:val="26"/>
        </w:rPr>
        <w:t xml:space="preserve">о статьей </w:t>
      </w:r>
      <w:r w:rsidR="00BB17CE">
        <w:rPr>
          <w:rFonts w:ascii="Times New Roman" w:hAnsi="Times New Roman" w:cs="Times New Roman"/>
          <w:sz w:val="26"/>
          <w:szCs w:val="26"/>
        </w:rPr>
        <w:t xml:space="preserve">86 Бюджетного кодекса Российской Федерации, статьёй </w:t>
      </w:r>
      <w:r w:rsidR="00C06ED7">
        <w:rPr>
          <w:rFonts w:ascii="Times New Roman" w:hAnsi="Times New Roman" w:cs="Times New Roman"/>
          <w:sz w:val="26"/>
          <w:szCs w:val="26"/>
        </w:rPr>
        <w:t>144 Трудового Кодекса Российской Федерации, Уставом города Когалыма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06ED7" w:rsidRDefault="00C06ED7" w:rsidP="00270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6ED7" w:rsidRPr="00C06ED7" w:rsidRDefault="00C06ED7" w:rsidP="0027079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6ED7">
        <w:rPr>
          <w:rFonts w:ascii="Times New Roman" w:hAnsi="Times New Roman" w:cs="Times New Roman"/>
          <w:sz w:val="26"/>
          <w:szCs w:val="26"/>
        </w:rPr>
        <w:t xml:space="preserve">В постановление Администрации города Когалыма от 29.12.2016 №3301 «Об утверждении положения об оплате труда и стимулирующих </w:t>
      </w:r>
      <w:proofErr w:type="gramStart"/>
      <w:r w:rsidRPr="00C06ED7">
        <w:rPr>
          <w:rFonts w:ascii="Times New Roman" w:hAnsi="Times New Roman" w:cs="Times New Roman"/>
          <w:sz w:val="26"/>
          <w:szCs w:val="26"/>
        </w:rPr>
        <w:t>выплатах работников</w:t>
      </w:r>
      <w:proofErr w:type="gramEnd"/>
      <w:r w:rsidRPr="00C06ED7">
        <w:rPr>
          <w:rFonts w:ascii="Times New Roman" w:hAnsi="Times New Roman" w:cs="Times New Roman"/>
          <w:sz w:val="26"/>
          <w:szCs w:val="26"/>
        </w:rPr>
        <w:t xml:space="preserve"> муниципального казенного учреждения «Редакция газеты «Когалымский вестник» (далее - постановление) внести следующие изменения:</w:t>
      </w:r>
    </w:p>
    <w:p w:rsidR="000538AC" w:rsidRDefault="000538AC" w:rsidP="00270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B17CE">
        <w:rPr>
          <w:rFonts w:ascii="Times New Roman" w:hAnsi="Times New Roman" w:cs="Times New Roman"/>
          <w:sz w:val="26"/>
          <w:szCs w:val="26"/>
        </w:rPr>
        <w:t>1. в пункт</w:t>
      </w:r>
      <w:r>
        <w:rPr>
          <w:rFonts w:ascii="Times New Roman" w:hAnsi="Times New Roman" w:cs="Times New Roman"/>
          <w:sz w:val="26"/>
          <w:szCs w:val="26"/>
        </w:rPr>
        <w:t xml:space="preserve"> 6.2.2 приложения к постановлению внести следующие изменения:</w:t>
      </w:r>
    </w:p>
    <w:p w:rsidR="000538AC" w:rsidRDefault="008D17C7" w:rsidP="00270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1.1.1.</w:t>
      </w:r>
      <w:r w:rsidR="000538AC">
        <w:rPr>
          <w:rFonts w:ascii="Times New Roman" w:hAnsi="Times New Roman" w:cs="Times New Roman"/>
          <w:sz w:val="26"/>
          <w:szCs w:val="26"/>
        </w:rPr>
        <w:t xml:space="preserve"> абзац</w:t>
      </w:r>
      <w:r w:rsidR="005F3645">
        <w:rPr>
          <w:rFonts w:ascii="Times New Roman" w:hAnsi="Times New Roman" w:cs="Times New Roman"/>
          <w:sz w:val="26"/>
          <w:szCs w:val="26"/>
        </w:rPr>
        <w:t xml:space="preserve"> 4 </w:t>
      </w:r>
      <w:r w:rsidR="00782338">
        <w:rPr>
          <w:rFonts w:ascii="Times New Roman" w:hAnsi="Times New Roman" w:cs="Times New Roman"/>
          <w:sz w:val="26"/>
          <w:szCs w:val="26"/>
        </w:rPr>
        <w:t>изложить в новой редакции</w:t>
      </w:r>
      <w:r w:rsidR="000538AC">
        <w:rPr>
          <w:rFonts w:ascii="Times New Roman" w:hAnsi="Times New Roman" w:cs="Times New Roman"/>
          <w:sz w:val="26"/>
          <w:szCs w:val="26"/>
        </w:rPr>
        <w:t>:</w:t>
      </w:r>
    </w:p>
    <w:p w:rsidR="005F3645" w:rsidRDefault="000538AC" w:rsidP="00270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«При определении размера премирования </w:t>
      </w:r>
      <w:r w:rsidR="005F3645">
        <w:rPr>
          <w:rFonts w:ascii="Times New Roman" w:hAnsi="Times New Roman" w:cs="Times New Roman"/>
          <w:sz w:val="26"/>
          <w:szCs w:val="26"/>
        </w:rPr>
        <w:t>по итогам работы за квартал размер премии определяется проп</w:t>
      </w:r>
      <w:r w:rsidR="004F3DE9">
        <w:rPr>
          <w:rFonts w:ascii="Times New Roman" w:hAnsi="Times New Roman" w:cs="Times New Roman"/>
          <w:sz w:val="26"/>
          <w:szCs w:val="26"/>
        </w:rPr>
        <w:t>орционально выполненному объё</w:t>
      </w:r>
      <w:r w:rsidR="008D17C7">
        <w:rPr>
          <w:rFonts w:ascii="Times New Roman" w:hAnsi="Times New Roman" w:cs="Times New Roman"/>
          <w:sz w:val="26"/>
          <w:szCs w:val="26"/>
        </w:rPr>
        <w:t>му</w:t>
      </w:r>
      <w:r w:rsidR="005F3645">
        <w:rPr>
          <w:rFonts w:ascii="Times New Roman" w:hAnsi="Times New Roman" w:cs="Times New Roman"/>
          <w:sz w:val="26"/>
          <w:szCs w:val="26"/>
        </w:rPr>
        <w:t xml:space="preserve"> плана по доходам</w:t>
      </w:r>
      <w:r w:rsidR="008D17C7">
        <w:rPr>
          <w:rFonts w:ascii="Times New Roman" w:hAnsi="Times New Roman" w:cs="Times New Roman"/>
          <w:sz w:val="26"/>
          <w:szCs w:val="26"/>
        </w:rPr>
        <w:t>, полученн</w:t>
      </w:r>
      <w:r w:rsidR="004F3DE9">
        <w:rPr>
          <w:rFonts w:ascii="Times New Roman" w:hAnsi="Times New Roman" w:cs="Times New Roman"/>
          <w:sz w:val="26"/>
          <w:szCs w:val="26"/>
        </w:rPr>
        <w:t>ым</w:t>
      </w:r>
      <w:r w:rsidR="005F3645">
        <w:rPr>
          <w:rFonts w:ascii="Times New Roman" w:hAnsi="Times New Roman" w:cs="Times New Roman"/>
          <w:sz w:val="26"/>
          <w:szCs w:val="26"/>
        </w:rPr>
        <w:t xml:space="preserve"> от приносяще</w:t>
      </w:r>
      <w:r w:rsidR="004F3DE9">
        <w:rPr>
          <w:rFonts w:ascii="Times New Roman" w:hAnsi="Times New Roman" w:cs="Times New Roman"/>
          <w:sz w:val="26"/>
          <w:szCs w:val="26"/>
        </w:rPr>
        <w:t>й доход деятельности Учреждения</w:t>
      </w:r>
      <w:r w:rsidR="005F3645">
        <w:rPr>
          <w:rFonts w:ascii="Times New Roman" w:hAnsi="Times New Roman" w:cs="Times New Roman"/>
          <w:sz w:val="26"/>
          <w:szCs w:val="26"/>
        </w:rPr>
        <w:t>»</w:t>
      </w:r>
      <w:r w:rsidR="004F3DE9">
        <w:rPr>
          <w:rFonts w:ascii="Times New Roman" w:hAnsi="Times New Roman" w:cs="Times New Roman"/>
          <w:sz w:val="26"/>
          <w:szCs w:val="26"/>
        </w:rPr>
        <w:t>.</w:t>
      </w:r>
    </w:p>
    <w:p w:rsidR="005F3645" w:rsidRDefault="005F3645" w:rsidP="00270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F3645" w:rsidRDefault="005F3645" w:rsidP="00270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17C7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с 01.01.2017.</w:t>
      </w:r>
    </w:p>
    <w:p w:rsidR="005F3645" w:rsidRDefault="005F3645" w:rsidP="00270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F3645" w:rsidRDefault="005F3645" w:rsidP="00270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5F3645" w:rsidRDefault="005F3645" w:rsidP="00270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F3645" w:rsidRDefault="005F3645" w:rsidP="00270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выполнением постановления возложить на заместителя главы города Когалыма Т.И.Черных.</w:t>
      </w:r>
    </w:p>
    <w:p w:rsidR="000538AC" w:rsidRDefault="00237D10" w:rsidP="00270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120650</wp:posOffset>
            </wp:positionV>
            <wp:extent cx="1581150" cy="143827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079D" w:rsidRDefault="0027079D" w:rsidP="00270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7079D" w:rsidRDefault="0027079D" w:rsidP="00270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D17C7" w:rsidRDefault="008D17C7" w:rsidP="00270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обязанности</w:t>
      </w:r>
    </w:p>
    <w:p w:rsidR="000538AC" w:rsidRDefault="008D17C7" w:rsidP="00270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главы</w:t>
      </w:r>
      <w:r w:rsidR="000538AC">
        <w:rPr>
          <w:rFonts w:ascii="Times New Roman" w:hAnsi="Times New Roman" w:cs="Times New Roman"/>
          <w:sz w:val="26"/>
          <w:szCs w:val="26"/>
        </w:rPr>
        <w:t xml:space="preserve"> города Когалыма </w:t>
      </w:r>
      <w:r w:rsidR="000538AC">
        <w:rPr>
          <w:rFonts w:ascii="Times New Roman" w:hAnsi="Times New Roman" w:cs="Times New Roman"/>
          <w:sz w:val="26"/>
          <w:szCs w:val="26"/>
        </w:rPr>
        <w:tab/>
      </w:r>
      <w:r w:rsidR="000538AC">
        <w:rPr>
          <w:rFonts w:ascii="Times New Roman" w:hAnsi="Times New Roman" w:cs="Times New Roman"/>
          <w:sz w:val="26"/>
          <w:szCs w:val="26"/>
        </w:rPr>
        <w:tab/>
      </w:r>
      <w:r w:rsidR="000538AC">
        <w:rPr>
          <w:rFonts w:ascii="Times New Roman" w:hAnsi="Times New Roman" w:cs="Times New Roman"/>
          <w:sz w:val="26"/>
          <w:szCs w:val="26"/>
        </w:rPr>
        <w:tab/>
      </w:r>
      <w:r w:rsidR="000538AC">
        <w:rPr>
          <w:rFonts w:ascii="Times New Roman" w:hAnsi="Times New Roman" w:cs="Times New Roman"/>
          <w:sz w:val="26"/>
          <w:szCs w:val="26"/>
        </w:rPr>
        <w:tab/>
      </w:r>
      <w:r w:rsidR="005F3645">
        <w:rPr>
          <w:rFonts w:ascii="Times New Roman" w:hAnsi="Times New Roman" w:cs="Times New Roman"/>
          <w:sz w:val="26"/>
          <w:szCs w:val="26"/>
        </w:rPr>
        <w:tab/>
      </w:r>
      <w:r w:rsidR="005F3645">
        <w:rPr>
          <w:rFonts w:ascii="Times New Roman" w:hAnsi="Times New Roman" w:cs="Times New Roman"/>
          <w:sz w:val="26"/>
          <w:szCs w:val="26"/>
        </w:rPr>
        <w:tab/>
      </w:r>
      <w:r w:rsidR="0027079D">
        <w:rPr>
          <w:rFonts w:ascii="Times New Roman" w:hAnsi="Times New Roman" w:cs="Times New Roman"/>
          <w:sz w:val="26"/>
          <w:szCs w:val="26"/>
        </w:rPr>
        <w:t>Р.Я.</w:t>
      </w:r>
      <w:r>
        <w:rPr>
          <w:rFonts w:ascii="Times New Roman" w:hAnsi="Times New Roman" w:cs="Times New Roman"/>
          <w:sz w:val="26"/>
          <w:szCs w:val="26"/>
        </w:rPr>
        <w:t>Ярема</w:t>
      </w:r>
    </w:p>
    <w:p w:rsidR="000538AC" w:rsidRDefault="000538AC" w:rsidP="00053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0538AC" w:rsidSect="00237D10">
      <w:pgSz w:w="11906" w:h="16838"/>
      <w:pgMar w:top="426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60D20"/>
    <w:multiLevelType w:val="hybridMultilevel"/>
    <w:tmpl w:val="AE72FB52"/>
    <w:lvl w:ilvl="0" w:tplc="8012C3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C244547"/>
    <w:multiLevelType w:val="hybridMultilevel"/>
    <w:tmpl w:val="C71C256E"/>
    <w:lvl w:ilvl="0" w:tplc="7AA81F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BA703D"/>
    <w:rsid w:val="00011412"/>
    <w:rsid w:val="000128AE"/>
    <w:rsid w:val="00023962"/>
    <w:rsid w:val="000247B0"/>
    <w:rsid w:val="00040B51"/>
    <w:rsid w:val="00046597"/>
    <w:rsid w:val="00046F56"/>
    <w:rsid w:val="000538AC"/>
    <w:rsid w:val="00063CB1"/>
    <w:rsid w:val="00080EC4"/>
    <w:rsid w:val="00093A7B"/>
    <w:rsid w:val="00097DA6"/>
    <w:rsid w:val="000C23EE"/>
    <w:rsid w:val="000C2565"/>
    <w:rsid w:val="000C5FD7"/>
    <w:rsid w:val="000E1CD5"/>
    <w:rsid w:val="000E7AB5"/>
    <w:rsid w:val="00102C97"/>
    <w:rsid w:val="00103CEA"/>
    <w:rsid w:val="00122A65"/>
    <w:rsid w:val="00131B22"/>
    <w:rsid w:val="00146AD6"/>
    <w:rsid w:val="00154864"/>
    <w:rsid w:val="001633E2"/>
    <w:rsid w:val="00164990"/>
    <w:rsid w:val="00172FF9"/>
    <w:rsid w:val="00180505"/>
    <w:rsid w:val="001826FA"/>
    <w:rsid w:val="00186348"/>
    <w:rsid w:val="0019633C"/>
    <w:rsid w:val="001A041B"/>
    <w:rsid w:val="001B210E"/>
    <w:rsid w:val="001B3AD6"/>
    <w:rsid w:val="001C45A9"/>
    <w:rsid w:val="001C56F7"/>
    <w:rsid w:val="001D096D"/>
    <w:rsid w:val="001D0DAE"/>
    <w:rsid w:val="001D3657"/>
    <w:rsid w:val="001D5586"/>
    <w:rsid w:val="001D5B19"/>
    <w:rsid w:val="001D6934"/>
    <w:rsid w:val="001E5F8D"/>
    <w:rsid w:val="001F5FF4"/>
    <w:rsid w:val="00200255"/>
    <w:rsid w:val="00203F13"/>
    <w:rsid w:val="00225CFC"/>
    <w:rsid w:val="00226101"/>
    <w:rsid w:val="00232F83"/>
    <w:rsid w:val="00237D10"/>
    <w:rsid w:val="00242C88"/>
    <w:rsid w:val="002435B9"/>
    <w:rsid w:val="002448C0"/>
    <w:rsid w:val="002521AD"/>
    <w:rsid w:val="0026038B"/>
    <w:rsid w:val="0026447D"/>
    <w:rsid w:val="0027079D"/>
    <w:rsid w:val="00270A8F"/>
    <w:rsid w:val="0027101E"/>
    <w:rsid w:val="00287645"/>
    <w:rsid w:val="00290F84"/>
    <w:rsid w:val="002B304A"/>
    <w:rsid w:val="002C2BAB"/>
    <w:rsid w:val="002C57EE"/>
    <w:rsid w:val="002C7DE7"/>
    <w:rsid w:val="002D43EC"/>
    <w:rsid w:val="002E0757"/>
    <w:rsid w:val="002E17EC"/>
    <w:rsid w:val="00300189"/>
    <w:rsid w:val="00303304"/>
    <w:rsid w:val="003037E9"/>
    <w:rsid w:val="00306A6B"/>
    <w:rsid w:val="00314626"/>
    <w:rsid w:val="003217E2"/>
    <w:rsid w:val="00332DA5"/>
    <w:rsid w:val="00337E8D"/>
    <w:rsid w:val="00360CD4"/>
    <w:rsid w:val="00363A3F"/>
    <w:rsid w:val="003733ED"/>
    <w:rsid w:val="00376517"/>
    <w:rsid w:val="00377BB1"/>
    <w:rsid w:val="00384734"/>
    <w:rsid w:val="00394D7D"/>
    <w:rsid w:val="00395BED"/>
    <w:rsid w:val="003A090A"/>
    <w:rsid w:val="003A4C47"/>
    <w:rsid w:val="004032FE"/>
    <w:rsid w:val="004133DA"/>
    <w:rsid w:val="00413D67"/>
    <w:rsid w:val="0041480C"/>
    <w:rsid w:val="00422EEA"/>
    <w:rsid w:val="00460ABE"/>
    <w:rsid w:val="0046298E"/>
    <w:rsid w:val="00477B9A"/>
    <w:rsid w:val="00487E79"/>
    <w:rsid w:val="00487EC7"/>
    <w:rsid w:val="00496E0D"/>
    <w:rsid w:val="004B54BD"/>
    <w:rsid w:val="004E1AB9"/>
    <w:rsid w:val="004F3DE9"/>
    <w:rsid w:val="004F7230"/>
    <w:rsid w:val="00506408"/>
    <w:rsid w:val="00512260"/>
    <w:rsid w:val="00516FF9"/>
    <w:rsid w:val="00520652"/>
    <w:rsid w:val="005216BC"/>
    <w:rsid w:val="00522436"/>
    <w:rsid w:val="005252AF"/>
    <w:rsid w:val="005419C8"/>
    <w:rsid w:val="00541E75"/>
    <w:rsid w:val="00547C25"/>
    <w:rsid w:val="00561AFD"/>
    <w:rsid w:val="0058717D"/>
    <w:rsid w:val="00591A7B"/>
    <w:rsid w:val="00596AA3"/>
    <w:rsid w:val="005A1B74"/>
    <w:rsid w:val="005B4D55"/>
    <w:rsid w:val="005C52D8"/>
    <w:rsid w:val="005D0914"/>
    <w:rsid w:val="005D173C"/>
    <w:rsid w:val="005F3645"/>
    <w:rsid w:val="00601708"/>
    <w:rsid w:val="006074BE"/>
    <w:rsid w:val="0065774F"/>
    <w:rsid w:val="00661855"/>
    <w:rsid w:val="006622B5"/>
    <w:rsid w:val="006675BD"/>
    <w:rsid w:val="00685AE0"/>
    <w:rsid w:val="006A53DA"/>
    <w:rsid w:val="006A6F92"/>
    <w:rsid w:val="006B21CF"/>
    <w:rsid w:val="006E29BC"/>
    <w:rsid w:val="00702563"/>
    <w:rsid w:val="00754E00"/>
    <w:rsid w:val="00773321"/>
    <w:rsid w:val="007818B3"/>
    <w:rsid w:val="00782338"/>
    <w:rsid w:val="00782BB4"/>
    <w:rsid w:val="00791A8E"/>
    <w:rsid w:val="007A60D5"/>
    <w:rsid w:val="007B00B3"/>
    <w:rsid w:val="007B4355"/>
    <w:rsid w:val="007B6BD0"/>
    <w:rsid w:val="007C191B"/>
    <w:rsid w:val="007D6C9B"/>
    <w:rsid w:val="007E1439"/>
    <w:rsid w:val="007E4E3E"/>
    <w:rsid w:val="007F0109"/>
    <w:rsid w:val="007F7705"/>
    <w:rsid w:val="00805B60"/>
    <w:rsid w:val="00810E56"/>
    <w:rsid w:val="00817F96"/>
    <w:rsid w:val="00826912"/>
    <w:rsid w:val="00826B85"/>
    <w:rsid w:val="008321CE"/>
    <w:rsid w:val="00850F6A"/>
    <w:rsid w:val="00856CD5"/>
    <w:rsid w:val="008726C0"/>
    <w:rsid w:val="00876080"/>
    <w:rsid w:val="008817CE"/>
    <w:rsid w:val="00890334"/>
    <w:rsid w:val="008910F5"/>
    <w:rsid w:val="00893424"/>
    <w:rsid w:val="008977EB"/>
    <w:rsid w:val="008C10CC"/>
    <w:rsid w:val="008C221A"/>
    <w:rsid w:val="008D17C7"/>
    <w:rsid w:val="008E2A6E"/>
    <w:rsid w:val="008E5AD8"/>
    <w:rsid w:val="008F0313"/>
    <w:rsid w:val="008F1557"/>
    <w:rsid w:val="008F2A06"/>
    <w:rsid w:val="008F5134"/>
    <w:rsid w:val="00953B32"/>
    <w:rsid w:val="00956B6B"/>
    <w:rsid w:val="00970F33"/>
    <w:rsid w:val="00972E11"/>
    <w:rsid w:val="00973C48"/>
    <w:rsid w:val="00981A2A"/>
    <w:rsid w:val="0099537F"/>
    <w:rsid w:val="009A442C"/>
    <w:rsid w:val="009A654D"/>
    <w:rsid w:val="009B0851"/>
    <w:rsid w:val="009C060A"/>
    <w:rsid w:val="009C0DC9"/>
    <w:rsid w:val="009D1699"/>
    <w:rsid w:val="009E407F"/>
    <w:rsid w:val="009E48D8"/>
    <w:rsid w:val="00A04FB4"/>
    <w:rsid w:val="00A07678"/>
    <w:rsid w:val="00A1360E"/>
    <w:rsid w:val="00A16D8F"/>
    <w:rsid w:val="00A32EED"/>
    <w:rsid w:val="00A34209"/>
    <w:rsid w:val="00A35EA3"/>
    <w:rsid w:val="00A4331B"/>
    <w:rsid w:val="00A7669B"/>
    <w:rsid w:val="00AA12E7"/>
    <w:rsid w:val="00AC52A2"/>
    <w:rsid w:val="00AC66F4"/>
    <w:rsid w:val="00AD03B6"/>
    <w:rsid w:val="00AD56C8"/>
    <w:rsid w:val="00AD6F13"/>
    <w:rsid w:val="00AD78B6"/>
    <w:rsid w:val="00AD798C"/>
    <w:rsid w:val="00AF10A4"/>
    <w:rsid w:val="00AF3851"/>
    <w:rsid w:val="00B015FD"/>
    <w:rsid w:val="00B075B2"/>
    <w:rsid w:val="00B244CA"/>
    <w:rsid w:val="00B36BF8"/>
    <w:rsid w:val="00B37683"/>
    <w:rsid w:val="00B50C0A"/>
    <w:rsid w:val="00B56151"/>
    <w:rsid w:val="00B619AF"/>
    <w:rsid w:val="00B62598"/>
    <w:rsid w:val="00B70669"/>
    <w:rsid w:val="00B82372"/>
    <w:rsid w:val="00BA129E"/>
    <w:rsid w:val="00BA5E33"/>
    <w:rsid w:val="00BA62E7"/>
    <w:rsid w:val="00BA703D"/>
    <w:rsid w:val="00BB17CE"/>
    <w:rsid w:val="00BC1EF8"/>
    <w:rsid w:val="00BC3FAE"/>
    <w:rsid w:val="00BD5C70"/>
    <w:rsid w:val="00C05153"/>
    <w:rsid w:val="00C06ED7"/>
    <w:rsid w:val="00C220E7"/>
    <w:rsid w:val="00C63757"/>
    <w:rsid w:val="00C76CFA"/>
    <w:rsid w:val="00C87A19"/>
    <w:rsid w:val="00C91235"/>
    <w:rsid w:val="00C939C8"/>
    <w:rsid w:val="00CC6F61"/>
    <w:rsid w:val="00CC725A"/>
    <w:rsid w:val="00CF0BE1"/>
    <w:rsid w:val="00D005AB"/>
    <w:rsid w:val="00D00796"/>
    <w:rsid w:val="00D13B6C"/>
    <w:rsid w:val="00D62A56"/>
    <w:rsid w:val="00D75B97"/>
    <w:rsid w:val="00D85C79"/>
    <w:rsid w:val="00D87716"/>
    <w:rsid w:val="00D94177"/>
    <w:rsid w:val="00D97A8D"/>
    <w:rsid w:val="00DA4475"/>
    <w:rsid w:val="00DB0B5A"/>
    <w:rsid w:val="00DB1BCD"/>
    <w:rsid w:val="00DB2321"/>
    <w:rsid w:val="00DB7C99"/>
    <w:rsid w:val="00DC6EBE"/>
    <w:rsid w:val="00DD3A0F"/>
    <w:rsid w:val="00E0462E"/>
    <w:rsid w:val="00E156AE"/>
    <w:rsid w:val="00E50759"/>
    <w:rsid w:val="00E5141D"/>
    <w:rsid w:val="00E5353E"/>
    <w:rsid w:val="00E54F23"/>
    <w:rsid w:val="00E65E36"/>
    <w:rsid w:val="00E94E70"/>
    <w:rsid w:val="00EC3EF7"/>
    <w:rsid w:val="00EC5F73"/>
    <w:rsid w:val="00EE3888"/>
    <w:rsid w:val="00F02B55"/>
    <w:rsid w:val="00F20995"/>
    <w:rsid w:val="00F31386"/>
    <w:rsid w:val="00F54D24"/>
    <w:rsid w:val="00F56699"/>
    <w:rsid w:val="00F803E1"/>
    <w:rsid w:val="00F8699F"/>
    <w:rsid w:val="00FA015A"/>
    <w:rsid w:val="00FA501B"/>
    <w:rsid w:val="00FA5A0B"/>
    <w:rsid w:val="00FC6470"/>
    <w:rsid w:val="00FC69E6"/>
    <w:rsid w:val="00FE5D72"/>
    <w:rsid w:val="00FF4119"/>
    <w:rsid w:val="00FF7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ED7"/>
    <w:pPr>
      <w:ind w:left="720"/>
      <w:contextualSpacing/>
    </w:pPr>
  </w:style>
  <w:style w:type="table" w:styleId="a4">
    <w:name w:val="Table Grid"/>
    <w:basedOn w:val="a1"/>
    <w:uiPriority w:val="59"/>
    <w:rsid w:val="00970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ED7"/>
    <w:pPr>
      <w:ind w:left="720"/>
      <w:contextualSpacing/>
    </w:pPr>
  </w:style>
  <w:style w:type="table" w:styleId="a4">
    <w:name w:val="Table Grid"/>
    <w:basedOn w:val="a1"/>
    <w:uiPriority w:val="59"/>
    <w:rsid w:val="0097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0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Л. Спиридонова</dc:creator>
  <cp:keywords/>
  <dc:description/>
  <cp:lastModifiedBy>Белявина Юлия Александровна</cp:lastModifiedBy>
  <cp:revision>8</cp:revision>
  <cp:lastPrinted>2017-07-17T12:44:00Z</cp:lastPrinted>
  <dcterms:created xsi:type="dcterms:W3CDTF">2017-05-13T09:36:00Z</dcterms:created>
  <dcterms:modified xsi:type="dcterms:W3CDTF">2017-07-17T12:45:00Z</dcterms:modified>
</cp:coreProperties>
</file>