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7"/>
        <w:tblW w:w="0" w:type="auto"/>
        <w:tblLook w:val="04A0" w:firstRow="1" w:lastRow="0" w:firstColumn="1" w:lastColumn="0" w:noHBand="0" w:noVBand="1"/>
      </w:tblPr>
      <w:tblGrid>
        <w:gridCol w:w="3049"/>
      </w:tblGrid>
      <w:tr w:rsidR="007D27A8" w:rsidRPr="009F1638" w:rsidTr="007D27A8">
        <w:tc>
          <w:tcPr>
            <w:tcW w:w="3049" w:type="dxa"/>
            <w:hideMark/>
          </w:tcPr>
          <w:p w:rsidR="007D27A8" w:rsidRPr="009F1638" w:rsidRDefault="007D27A8" w:rsidP="007D27A8">
            <w:pPr>
              <w:autoSpaceDE w:val="0"/>
              <w:autoSpaceDN w:val="0"/>
              <w:adjustRightInd w:val="0"/>
              <w:spacing w:after="0" w:line="240" w:lineRule="auto"/>
              <w:ind w:left="743"/>
              <w:contextualSpacing/>
              <w:rPr>
                <w:rFonts w:ascii="Times New Roman" w:eastAsia="Times New Roman" w:hAnsi="Times New Roman" w:cs="Times New Roman"/>
                <w:sz w:val="26"/>
                <w:szCs w:val="26"/>
                <w:lang w:eastAsia="en-US"/>
              </w:rPr>
            </w:pPr>
            <w:r w:rsidRPr="009F1638">
              <w:rPr>
                <w:rFonts w:ascii="Times New Roman" w:eastAsia="Calibri" w:hAnsi="Times New Roman" w:cs="Times New Roman"/>
                <w:caps/>
                <w:sz w:val="28"/>
                <w:szCs w:val="28"/>
                <w:lang w:eastAsia="en-US"/>
              </w:rPr>
              <w:t>проект</w:t>
            </w:r>
            <w:r w:rsidRPr="009F1638">
              <w:rPr>
                <w:rFonts w:ascii="Times New Roman" w:eastAsia="Times New Roman" w:hAnsi="Times New Roman" w:cs="Times New Roman"/>
                <w:sz w:val="26"/>
                <w:szCs w:val="26"/>
                <w:lang w:eastAsia="en-US"/>
              </w:rPr>
              <w:t xml:space="preserve"> </w:t>
            </w:r>
          </w:p>
          <w:p w:rsidR="007D27A8" w:rsidRPr="009F1638" w:rsidRDefault="007D27A8" w:rsidP="007D27A8">
            <w:pPr>
              <w:autoSpaceDE w:val="0"/>
              <w:autoSpaceDN w:val="0"/>
              <w:adjustRightInd w:val="0"/>
              <w:spacing w:after="0" w:line="240" w:lineRule="auto"/>
              <w:ind w:left="743"/>
              <w:contextualSpacing/>
              <w:rPr>
                <w:rFonts w:ascii="Times New Roman" w:eastAsia="Times New Roman" w:hAnsi="Times New Roman" w:cs="Times New Roman"/>
                <w:sz w:val="26"/>
                <w:szCs w:val="26"/>
                <w:lang w:eastAsia="en-US"/>
              </w:rPr>
            </w:pPr>
            <w:r w:rsidRPr="009F1638">
              <w:rPr>
                <w:rFonts w:ascii="Times New Roman" w:eastAsia="Times New Roman" w:hAnsi="Times New Roman" w:cs="Times New Roman"/>
                <w:sz w:val="26"/>
                <w:szCs w:val="26"/>
                <w:lang w:eastAsia="en-US"/>
              </w:rPr>
              <w:t xml:space="preserve">вносится главой </w:t>
            </w:r>
          </w:p>
          <w:p w:rsidR="007D27A8" w:rsidRPr="009F1638" w:rsidRDefault="007D27A8" w:rsidP="007D27A8">
            <w:pPr>
              <w:autoSpaceDE w:val="0"/>
              <w:autoSpaceDN w:val="0"/>
              <w:adjustRightInd w:val="0"/>
              <w:spacing w:after="0" w:line="240" w:lineRule="auto"/>
              <w:ind w:left="743"/>
              <w:contextualSpacing/>
              <w:rPr>
                <w:rFonts w:ascii="Times New Roman" w:eastAsia="Times New Roman" w:hAnsi="Times New Roman" w:cs="Times New Roman"/>
                <w:sz w:val="26"/>
                <w:szCs w:val="26"/>
                <w:lang w:eastAsia="en-US"/>
              </w:rPr>
            </w:pPr>
            <w:r w:rsidRPr="009F1638">
              <w:rPr>
                <w:rFonts w:ascii="Times New Roman" w:eastAsia="Times New Roman" w:hAnsi="Times New Roman" w:cs="Times New Roman"/>
                <w:sz w:val="26"/>
                <w:szCs w:val="26"/>
                <w:lang w:eastAsia="en-US"/>
              </w:rPr>
              <w:t>города Когалыма</w:t>
            </w:r>
          </w:p>
        </w:tc>
      </w:tr>
    </w:tbl>
    <w:p w:rsidR="007D27A8" w:rsidRPr="009F1638" w:rsidRDefault="007D27A8" w:rsidP="007D27A8">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r w:rsidRPr="009F1638">
        <w:rPr>
          <w:rFonts w:ascii="Times New Roman" w:eastAsia="Times New Roman" w:hAnsi="Times New Roman" w:cs="Times New Roman"/>
          <w:noProof/>
          <w:sz w:val="20"/>
          <w:szCs w:val="20"/>
        </w:rPr>
        <w:drawing>
          <wp:anchor distT="36830" distB="36830" distL="6400800" distR="6400800" simplePos="0" relativeHeight="251659264" behindDoc="0" locked="0" layoutInCell="1" allowOverlap="1" wp14:anchorId="76C192A3" wp14:editId="7B236B80">
            <wp:simplePos x="0" y="0"/>
            <wp:positionH relativeFrom="margin">
              <wp:posOffset>2482215</wp:posOffset>
            </wp:positionH>
            <wp:positionV relativeFrom="paragraph">
              <wp:posOffset>-6350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7D27A8" w:rsidRPr="009F1638" w:rsidRDefault="007D27A8" w:rsidP="007D27A8">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p>
    <w:p w:rsidR="007D27A8" w:rsidRDefault="007D27A8" w:rsidP="007D27A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p>
    <w:p w:rsidR="007D27A8" w:rsidRDefault="007D27A8" w:rsidP="007D27A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p>
    <w:p w:rsidR="007D27A8" w:rsidRPr="009F1638" w:rsidRDefault="007D27A8" w:rsidP="007D27A8">
      <w:pPr>
        <w:widowControl w:val="0"/>
        <w:autoSpaceDE w:val="0"/>
        <w:autoSpaceDN w:val="0"/>
        <w:adjustRightInd w:val="0"/>
        <w:spacing w:after="0" w:line="240" w:lineRule="auto"/>
        <w:ind w:right="28"/>
        <w:jc w:val="center"/>
        <w:rPr>
          <w:rFonts w:ascii="Times New Roman" w:eastAsia="Calibri" w:hAnsi="Times New Roman" w:cs="Times New Roman"/>
          <w:b/>
          <w:caps/>
          <w:color w:val="3366FF"/>
          <w:sz w:val="32"/>
          <w:szCs w:val="32"/>
          <w:lang w:eastAsia="en-US"/>
        </w:rPr>
      </w:pPr>
      <w:r w:rsidRPr="009F1638">
        <w:rPr>
          <w:rFonts w:ascii="Times New Roman" w:eastAsia="Calibri" w:hAnsi="Times New Roman" w:cs="Times New Roman"/>
          <w:b/>
          <w:caps/>
          <w:color w:val="3366FF"/>
          <w:sz w:val="32"/>
          <w:szCs w:val="32"/>
        </w:rPr>
        <w:t>РЕШЕНИЕ</w:t>
      </w:r>
    </w:p>
    <w:p w:rsidR="007D27A8" w:rsidRPr="009F1638" w:rsidRDefault="007D27A8" w:rsidP="007D27A8">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9F1638">
        <w:rPr>
          <w:rFonts w:ascii="Times New Roman" w:eastAsia="Calibri" w:hAnsi="Times New Roman" w:cs="Times New Roman"/>
          <w:b/>
          <w:caps/>
          <w:color w:val="3366FF"/>
          <w:sz w:val="32"/>
          <w:szCs w:val="32"/>
        </w:rPr>
        <w:t>ДУМЫ ГОРОДА КОГАЛЫМА</w:t>
      </w:r>
    </w:p>
    <w:p w:rsidR="007D27A8" w:rsidRPr="009F1638" w:rsidRDefault="007D27A8" w:rsidP="007D27A8">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9F1638">
        <w:rPr>
          <w:rFonts w:ascii="Times New Roman" w:eastAsia="Calibri" w:hAnsi="Times New Roman" w:cs="Times New Roman"/>
          <w:b/>
          <w:color w:val="3366FF"/>
          <w:sz w:val="28"/>
          <w:szCs w:val="28"/>
        </w:rPr>
        <w:t>Ханты-Мансийского автономного округа - Югры</w:t>
      </w:r>
    </w:p>
    <w:p w:rsidR="007D27A8" w:rsidRPr="009F1638" w:rsidRDefault="007D27A8" w:rsidP="007D27A8">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7D27A8" w:rsidRPr="009F1638" w:rsidRDefault="007D27A8" w:rsidP="007D27A8">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7D27A8" w:rsidRPr="009F1638" w:rsidRDefault="007D27A8" w:rsidP="007D27A8">
      <w:pPr>
        <w:widowControl w:val="0"/>
        <w:autoSpaceDE w:val="0"/>
        <w:autoSpaceDN w:val="0"/>
        <w:adjustRightInd w:val="0"/>
        <w:spacing w:after="0" w:line="240" w:lineRule="auto"/>
        <w:ind w:right="-181"/>
        <w:rPr>
          <w:rFonts w:ascii="Times New Roman" w:eastAsia="Calibri" w:hAnsi="Times New Roman" w:cs="Times New Roman"/>
          <w:color w:val="3366FF"/>
          <w:sz w:val="26"/>
          <w:szCs w:val="26"/>
        </w:rPr>
      </w:pPr>
      <w:r w:rsidRPr="009F1638">
        <w:rPr>
          <w:rFonts w:ascii="Times New Roman" w:eastAsia="Calibri" w:hAnsi="Times New Roman" w:cs="Times New Roman"/>
          <w:color w:val="3366FF"/>
          <w:sz w:val="26"/>
          <w:szCs w:val="26"/>
        </w:rPr>
        <w:t xml:space="preserve">От «___»_______________20___г.                                                   №_______ </w:t>
      </w: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9230F6" w:rsidRDefault="009230F6"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Default="00D109FC" w:rsidP="00CE281B">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roofErr w:type="gramStart"/>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закон</w:t>
      </w:r>
      <w:r w:rsidR="000328F4">
        <w:rPr>
          <w:rFonts w:ascii="Times New Roman" w:hAnsi="Times New Roman" w:cs="Times New Roman"/>
          <w:spacing w:val="-6"/>
          <w:sz w:val="26"/>
          <w:szCs w:val="26"/>
          <w:shd w:val="clear" w:color="auto" w:fill="FFFFFF"/>
        </w:rPr>
        <w:t>а</w:t>
      </w:r>
      <w:r w:rsidR="00E30E59">
        <w:rPr>
          <w:rFonts w:ascii="Times New Roman" w:hAnsi="Times New Roman" w:cs="Times New Roman"/>
          <w:spacing w:val="-6"/>
          <w:sz w:val="26"/>
          <w:szCs w:val="26"/>
          <w:shd w:val="clear" w:color="auto" w:fill="FFFFFF"/>
        </w:rPr>
        <w:t>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w:t>
      </w:r>
      <w:r w:rsidR="00883719" w:rsidRPr="000328F4">
        <w:rPr>
          <w:rFonts w:ascii="Times New Roman" w:hAnsi="Times New Roman" w:cs="Times New Roman"/>
          <w:spacing w:val="1"/>
          <w:sz w:val="26"/>
          <w:szCs w:val="26"/>
          <w:shd w:val="clear" w:color="auto" w:fill="FFFFFF"/>
        </w:rPr>
        <w:t xml:space="preserve">от </w:t>
      </w:r>
      <w:r w:rsidR="00883719">
        <w:rPr>
          <w:rFonts w:ascii="Times New Roman" w:hAnsi="Times New Roman" w:cs="Times New Roman"/>
          <w:spacing w:val="1"/>
          <w:sz w:val="26"/>
          <w:szCs w:val="26"/>
          <w:shd w:val="clear" w:color="auto" w:fill="FFFFFF"/>
        </w:rPr>
        <w:t>24</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11</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1995</w:t>
      </w:r>
      <w:r w:rsidR="00883719" w:rsidRPr="000328F4">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18</w:t>
      </w:r>
      <w:r w:rsidR="00883719">
        <w:rPr>
          <w:rFonts w:ascii="Times New Roman" w:hAnsi="Times New Roman" w:cs="Times New Roman"/>
          <w:spacing w:val="1"/>
          <w:sz w:val="26"/>
          <w:szCs w:val="26"/>
          <w:shd w:val="clear" w:color="auto" w:fill="FFFFFF"/>
        </w:rPr>
        <w:t>1</w:t>
      </w:r>
      <w:r w:rsidR="00883719" w:rsidRPr="000328F4">
        <w:rPr>
          <w:rFonts w:ascii="Times New Roman" w:hAnsi="Times New Roman" w:cs="Times New Roman"/>
          <w:spacing w:val="1"/>
          <w:sz w:val="26"/>
          <w:szCs w:val="26"/>
          <w:shd w:val="clear" w:color="auto" w:fill="FFFFFF"/>
        </w:rPr>
        <w:t xml:space="preserve">-ФЗ </w:t>
      </w:r>
      <w:r w:rsidR="00CE281B">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О социальной защите инвалидов в Российской Федерации</w:t>
      </w:r>
      <w:r w:rsidR="00883719">
        <w:rPr>
          <w:rFonts w:ascii="Times New Roman" w:hAnsi="Times New Roman" w:cs="Times New Roman"/>
          <w:spacing w:val="1"/>
          <w:sz w:val="26"/>
          <w:szCs w:val="26"/>
          <w:shd w:val="clear" w:color="auto" w:fill="FFFFFF"/>
        </w:rPr>
        <w:t xml:space="preserve">», </w:t>
      </w:r>
      <w:r w:rsidR="006929CA" w:rsidRPr="006929CA">
        <w:rPr>
          <w:rFonts w:ascii="Times New Roman" w:hAnsi="Times New Roman" w:cs="Times New Roman"/>
          <w:spacing w:val="-6"/>
          <w:sz w:val="26"/>
          <w:szCs w:val="26"/>
          <w:shd w:val="clear" w:color="auto" w:fill="FFFFFF"/>
        </w:rPr>
        <w:t xml:space="preserve">от 24.06.1998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 xml:space="preserve">89-ФЗ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Об отходах производства и потребления</w:t>
      </w:r>
      <w:r w:rsidR="006929CA">
        <w:rPr>
          <w:rFonts w:ascii="Times New Roman" w:hAnsi="Times New Roman" w:cs="Times New Roman"/>
          <w:spacing w:val="-6"/>
          <w:sz w:val="26"/>
          <w:szCs w:val="26"/>
          <w:shd w:val="clear" w:color="auto" w:fill="FFFFFF"/>
        </w:rPr>
        <w:t>»</w:t>
      </w:r>
      <w:r w:rsidR="00E30E59">
        <w:rPr>
          <w:rFonts w:ascii="Times New Roman" w:hAnsi="Times New Roman" w:cs="Times New Roman"/>
          <w:spacing w:val="-6"/>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от 26.10.2002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127-ФЗ</w:t>
      </w:r>
      <w:r w:rsidR="00CE281B">
        <w:rPr>
          <w:rFonts w:ascii="Times New Roman" w:hAnsi="Times New Roman" w:cs="Times New Roman"/>
          <w:spacing w:val="1"/>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О несостоятельности (банкротстве)</w:t>
      </w:r>
      <w:r w:rsidR="00793FE2">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884DEA" w:rsidRPr="00884DEA">
        <w:rPr>
          <w:rFonts w:ascii="Times New Roman" w:hAnsi="Times New Roman" w:cs="Times New Roman"/>
          <w:spacing w:val="1"/>
          <w:sz w:val="26"/>
          <w:szCs w:val="26"/>
          <w:shd w:val="clear" w:color="auto" w:fill="FFFFFF"/>
        </w:rPr>
        <w:t>постановлени</w:t>
      </w:r>
      <w:r w:rsidR="00884DEA">
        <w:rPr>
          <w:rFonts w:ascii="Times New Roman" w:hAnsi="Times New Roman" w:cs="Times New Roman"/>
          <w:spacing w:val="1"/>
          <w:sz w:val="26"/>
          <w:szCs w:val="26"/>
          <w:shd w:val="clear" w:color="auto" w:fill="FFFFFF"/>
        </w:rPr>
        <w:t>ем</w:t>
      </w:r>
      <w:r w:rsidR="00884DEA" w:rsidRPr="00884DEA">
        <w:rPr>
          <w:rFonts w:ascii="Times New Roman" w:hAnsi="Times New Roman" w:cs="Times New Roman"/>
          <w:spacing w:val="1"/>
          <w:sz w:val="26"/>
          <w:szCs w:val="26"/>
          <w:shd w:val="clear" w:color="auto" w:fill="FFFFFF"/>
        </w:rPr>
        <w:t xml:space="preserve"> Правительства </w:t>
      </w:r>
      <w:r w:rsidR="00A5500B" w:rsidRPr="000328F4">
        <w:rPr>
          <w:rFonts w:ascii="Times New Roman" w:hAnsi="Times New Roman" w:cs="Times New Roman"/>
          <w:spacing w:val="1"/>
          <w:sz w:val="26"/>
          <w:szCs w:val="26"/>
          <w:shd w:val="clear" w:color="auto" w:fill="FFFFFF"/>
        </w:rPr>
        <w:t>Российской Федерации</w:t>
      </w:r>
      <w:r w:rsidR="00884DEA" w:rsidRPr="00884DEA">
        <w:rPr>
          <w:rFonts w:ascii="Times New Roman" w:hAnsi="Times New Roman" w:cs="Times New Roman"/>
          <w:spacing w:val="1"/>
          <w:sz w:val="26"/>
          <w:szCs w:val="26"/>
          <w:shd w:val="clear" w:color="auto" w:fill="FFFFFF"/>
        </w:rPr>
        <w:t xml:space="preserve"> от 07.10.2020 №1614 «Об утверждении Правил пожарной безопасности в лесах»</w:t>
      </w:r>
      <w:r w:rsidR="00884DEA">
        <w:rPr>
          <w:rFonts w:ascii="Times New Roman" w:hAnsi="Times New Roman" w:cs="Times New Roman"/>
          <w:spacing w:val="1"/>
          <w:sz w:val="26"/>
          <w:szCs w:val="26"/>
          <w:shd w:val="clear" w:color="auto" w:fill="FFFFFF"/>
        </w:rPr>
        <w:t xml:space="preserve">,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результаты</w:t>
      </w:r>
      <w:proofErr w:type="gramEnd"/>
      <w:r w:rsidRPr="00CA7665">
        <w:rPr>
          <w:rFonts w:ascii="Times New Roman" w:hAnsi="Times New Roman" w:cs="Times New Roman"/>
          <w:spacing w:val="1"/>
          <w:sz w:val="26"/>
          <w:szCs w:val="26"/>
          <w:shd w:val="clear" w:color="auto" w:fill="FFFFFF"/>
        </w:rPr>
        <w:t xml:space="preserve"> </w:t>
      </w:r>
      <w:r w:rsidRPr="001077D6">
        <w:rPr>
          <w:rFonts w:ascii="Times New Roman" w:hAnsi="Times New Roman" w:cs="Times New Roman"/>
          <w:spacing w:val="1"/>
          <w:sz w:val="26"/>
          <w:szCs w:val="26"/>
          <w:shd w:val="clear" w:color="auto" w:fill="FFFFFF"/>
        </w:rPr>
        <w:t>публичных слушаний</w:t>
      </w:r>
      <w:r w:rsidR="00CA7665" w:rsidRPr="001077D6">
        <w:rPr>
          <w:rFonts w:ascii="Times New Roman" w:hAnsi="Times New Roman" w:cs="Times New Roman"/>
          <w:spacing w:val="1"/>
          <w:sz w:val="26"/>
          <w:szCs w:val="26"/>
          <w:shd w:val="clear" w:color="auto" w:fill="FFFFFF"/>
        </w:rPr>
        <w:t xml:space="preserve"> от </w:t>
      </w:r>
      <w:r w:rsidR="00716DEB">
        <w:rPr>
          <w:rFonts w:ascii="Times New Roman" w:hAnsi="Times New Roman" w:cs="Times New Roman"/>
          <w:spacing w:val="1"/>
          <w:sz w:val="26"/>
          <w:szCs w:val="26"/>
          <w:shd w:val="clear" w:color="auto" w:fill="FFFFFF"/>
        </w:rPr>
        <w:t>30.11</w:t>
      </w:r>
      <w:r w:rsidR="00CA7665" w:rsidRPr="00340F10">
        <w:rPr>
          <w:rFonts w:ascii="Times New Roman" w:hAnsi="Times New Roman" w:cs="Times New Roman"/>
          <w:spacing w:val="1"/>
          <w:sz w:val="26"/>
          <w:szCs w:val="26"/>
          <w:shd w:val="clear" w:color="auto" w:fill="FFFFFF"/>
        </w:rPr>
        <w:t>.20</w:t>
      </w:r>
      <w:r w:rsidR="00472195" w:rsidRPr="00340F10">
        <w:rPr>
          <w:rFonts w:ascii="Times New Roman" w:hAnsi="Times New Roman" w:cs="Times New Roman"/>
          <w:spacing w:val="1"/>
          <w:sz w:val="26"/>
          <w:szCs w:val="26"/>
          <w:shd w:val="clear" w:color="auto" w:fill="FFFFFF"/>
        </w:rPr>
        <w:t>20</w:t>
      </w:r>
      <w:r w:rsidRPr="00340F10">
        <w:rPr>
          <w:rFonts w:ascii="Times New Roman" w:hAnsi="Times New Roman" w:cs="Times New Roman"/>
          <w:spacing w:val="1"/>
          <w:sz w:val="26"/>
          <w:szCs w:val="26"/>
          <w:shd w:val="clear" w:color="auto" w:fill="FFFFFF"/>
        </w:rPr>
        <w:t>,</w:t>
      </w:r>
      <w:r w:rsidRPr="00340F10">
        <w:rPr>
          <w:rFonts w:ascii="Times New Roman" w:hAnsi="Times New Roman" w:cs="Times New Roman"/>
          <w:sz w:val="26"/>
          <w:szCs w:val="26"/>
        </w:rPr>
        <w:t xml:space="preserve"> Дума города Когалыма РЕШИЛА:</w:t>
      </w:r>
      <w:r w:rsidR="000328F4" w:rsidRPr="000328F4">
        <w:rPr>
          <w:rFonts w:ascii="Times New Roman" w:hAnsi="Times New Roman" w:cs="Times New Roman"/>
          <w:spacing w:val="1"/>
          <w:sz w:val="26"/>
          <w:szCs w:val="26"/>
          <w:shd w:val="clear" w:color="auto" w:fill="FFFFFF"/>
        </w:rPr>
        <w:t xml:space="preserve"> </w:t>
      </w:r>
    </w:p>
    <w:p w:rsidR="006A49BC" w:rsidRPr="00D109FC" w:rsidRDefault="006A49BC" w:rsidP="00CE281B">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
    <w:p w:rsidR="0000683E" w:rsidRPr="00974C16" w:rsidRDefault="0000683E" w:rsidP="006A49BC">
      <w:pPr>
        <w:pStyle w:val="aa"/>
        <w:numPr>
          <w:ilvl w:val="0"/>
          <w:numId w:val="6"/>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974C16">
        <w:rPr>
          <w:rFonts w:ascii="Times New Roman" w:hAnsi="Times New Roman" w:cs="Times New Roman"/>
          <w:spacing w:val="-6"/>
          <w:sz w:val="26"/>
          <w:szCs w:val="26"/>
          <w:shd w:val="clear" w:color="auto" w:fill="FFFFFF"/>
        </w:rPr>
        <w:t>Внести в решени</w:t>
      </w:r>
      <w:r w:rsidR="00E30E59" w:rsidRPr="00974C16">
        <w:rPr>
          <w:rFonts w:ascii="Times New Roman" w:hAnsi="Times New Roman" w:cs="Times New Roman"/>
          <w:spacing w:val="-6"/>
          <w:sz w:val="26"/>
          <w:szCs w:val="26"/>
          <w:shd w:val="clear" w:color="auto" w:fill="FFFFFF"/>
        </w:rPr>
        <w:t>е</w:t>
      </w:r>
      <w:r w:rsidRPr="00974C16">
        <w:rPr>
          <w:rFonts w:ascii="Times New Roman" w:hAnsi="Times New Roman" w:cs="Times New Roman"/>
          <w:spacing w:val="-6"/>
          <w:sz w:val="26"/>
          <w:szCs w:val="26"/>
          <w:shd w:val="clear" w:color="auto" w:fill="FFFFFF"/>
        </w:rPr>
        <w:t xml:space="preserve"> Думы города Когалыма </w:t>
      </w:r>
      <w:r w:rsidRPr="00974C16">
        <w:rPr>
          <w:rFonts w:ascii="Times New Roman" w:hAnsi="Times New Roman" w:cs="Times New Roman"/>
          <w:color w:val="000000"/>
          <w:spacing w:val="-6"/>
          <w:sz w:val="26"/>
          <w:szCs w:val="26"/>
        </w:rPr>
        <w:t>от 20.06.2018 №204-ГД</w:t>
      </w:r>
      <w:r w:rsidR="00C53624" w:rsidRPr="00974C16">
        <w:rPr>
          <w:rFonts w:ascii="Times New Roman" w:hAnsi="Times New Roman" w:cs="Times New Roman"/>
          <w:color w:val="000000"/>
          <w:spacing w:val="-6"/>
          <w:sz w:val="26"/>
          <w:szCs w:val="26"/>
        </w:rPr>
        <w:t xml:space="preserve">            </w:t>
      </w:r>
      <w:r w:rsidRPr="00974C16">
        <w:rPr>
          <w:rFonts w:ascii="Times New Roman" w:hAnsi="Times New Roman" w:cs="Times New Roman"/>
          <w:spacing w:val="-6"/>
          <w:sz w:val="26"/>
          <w:szCs w:val="26"/>
          <w:shd w:val="clear" w:color="auto" w:fill="FFFFFF"/>
        </w:rPr>
        <w:t xml:space="preserve"> «Об утверждении правил благоустройства территории города Когалыма» (далее – </w:t>
      </w:r>
      <w:r w:rsidR="00E30E59" w:rsidRPr="00974C16">
        <w:rPr>
          <w:rFonts w:ascii="Times New Roman" w:hAnsi="Times New Roman" w:cs="Times New Roman"/>
          <w:spacing w:val="-6"/>
          <w:sz w:val="26"/>
          <w:szCs w:val="26"/>
          <w:shd w:val="clear" w:color="auto" w:fill="FFFFFF"/>
        </w:rPr>
        <w:t>решение</w:t>
      </w:r>
      <w:r w:rsidRPr="00974C16">
        <w:rPr>
          <w:rFonts w:ascii="Times New Roman" w:hAnsi="Times New Roman" w:cs="Times New Roman"/>
          <w:spacing w:val="-6"/>
          <w:sz w:val="26"/>
          <w:szCs w:val="26"/>
          <w:shd w:val="clear" w:color="auto" w:fill="FFFFFF"/>
        </w:rPr>
        <w:t>) следующ</w:t>
      </w:r>
      <w:r w:rsidR="00E30E59" w:rsidRPr="00974C16">
        <w:rPr>
          <w:rFonts w:ascii="Times New Roman" w:hAnsi="Times New Roman" w:cs="Times New Roman"/>
          <w:spacing w:val="-6"/>
          <w:sz w:val="26"/>
          <w:szCs w:val="26"/>
          <w:shd w:val="clear" w:color="auto" w:fill="FFFFFF"/>
        </w:rPr>
        <w:t>ие</w:t>
      </w:r>
      <w:r w:rsidRPr="00974C16">
        <w:rPr>
          <w:rFonts w:ascii="Times New Roman" w:hAnsi="Times New Roman" w:cs="Times New Roman"/>
          <w:spacing w:val="-6"/>
          <w:sz w:val="26"/>
          <w:szCs w:val="26"/>
          <w:shd w:val="clear" w:color="auto" w:fill="FFFFFF"/>
        </w:rPr>
        <w:t xml:space="preserve"> изменени</w:t>
      </w:r>
      <w:r w:rsidR="00E30E59" w:rsidRPr="00974C16">
        <w:rPr>
          <w:rFonts w:ascii="Times New Roman" w:hAnsi="Times New Roman" w:cs="Times New Roman"/>
          <w:spacing w:val="-6"/>
          <w:sz w:val="26"/>
          <w:szCs w:val="26"/>
          <w:shd w:val="clear" w:color="auto" w:fill="FFFFFF"/>
        </w:rPr>
        <w:t>я</w:t>
      </w:r>
      <w:r w:rsidRPr="00974C16">
        <w:rPr>
          <w:rFonts w:ascii="Times New Roman" w:hAnsi="Times New Roman" w:cs="Times New Roman"/>
          <w:spacing w:val="-6"/>
          <w:sz w:val="26"/>
          <w:szCs w:val="26"/>
          <w:shd w:val="clear" w:color="auto" w:fill="FFFFFF"/>
        </w:rPr>
        <w:t>:</w:t>
      </w:r>
    </w:p>
    <w:p w:rsidR="00793FE2" w:rsidRPr="00793FE2" w:rsidRDefault="00793FE2" w:rsidP="006A49BC">
      <w:pPr>
        <w:pStyle w:val="aa"/>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93FE2">
        <w:rPr>
          <w:rFonts w:ascii="Times New Roman" w:hAnsi="Times New Roman" w:cs="Times New Roman"/>
          <w:spacing w:val="-6"/>
          <w:sz w:val="26"/>
          <w:szCs w:val="26"/>
          <w:shd w:val="clear" w:color="auto" w:fill="FFFFFF"/>
        </w:rPr>
        <w:t>статью 2 приложения к решению дополнить абзацем двадцать восьмым следующего содержания:</w:t>
      </w:r>
    </w:p>
    <w:p w:rsidR="00BF3CD5" w:rsidRPr="005911E1" w:rsidRDefault="00793FE2" w:rsidP="00CE281B">
      <w:pPr>
        <w:autoSpaceDE w:val="0"/>
        <w:autoSpaceDN w:val="0"/>
        <w:adjustRightInd w:val="0"/>
        <w:spacing w:after="0" w:line="240" w:lineRule="auto"/>
        <w:ind w:firstLine="709"/>
        <w:jc w:val="both"/>
        <w:rPr>
          <w:rFonts w:ascii="Times New Roman" w:hAnsi="Times New Roman" w:cs="Times New Roman"/>
          <w:strike/>
          <w:sz w:val="26"/>
          <w:szCs w:val="26"/>
        </w:rPr>
      </w:pPr>
      <w:r w:rsidRPr="00793FE2">
        <w:rPr>
          <w:rFonts w:ascii="Times New Roman" w:eastAsiaTheme="minorHAnsi" w:hAnsi="Times New Roman" w:cs="Times New Roman"/>
          <w:spacing w:val="-6"/>
          <w:sz w:val="26"/>
          <w:szCs w:val="26"/>
          <w:shd w:val="clear" w:color="auto" w:fill="FFFFFF"/>
          <w:lang w:eastAsia="en-US"/>
        </w:rPr>
        <w:t>«-</w:t>
      </w:r>
      <w:r w:rsidR="00FC00E7">
        <w:rPr>
          <w:rFonts w:ascii="Times New Roman" w:eastAsiaTheme="minorHAnsi" w:hAnsi="Times New Roman" w:cs="Times New Roman"/>
          <w:spacing w:val="-6"/>
          <w:sz w:val="26"/>
          <w:szCs w:val="26"/>
          <w:shd w:val="clear" w:color="auto" w:fill="FFFFFF"/>
          <w:lang w:eastAsia="en-US"/>
        </w:rPr>
        <w:t xml:space="preserve"> </w:t>
      </w:r>
      <w:r w:rsidRPr="00793FE2">
        <w:rPr>
          <w:rFonts w:ascii="Times New Roman" w:eastAsiaTheme="minorHAnsi" w:hAnsi="Times New Roman" w:cs="Times New Roman"/>
          <w:spacing w:val="-6"/>
          <w:sz w:val="26"/>
          <w:szCs w:val="26"/>
          <w:shd w:val="clear" w:color="auto" w:fill="FFFFFF"/>
          <w:lang w:eastAsia="en-US"/>
        </w:rPr>
        <w:t xml:space="preserve">социально значимые объекты - объекты, используемые для обеспечения деятельности дошкольных образовательных организаций, других образовательных организаций, лечебно-профилактических учреждений, объекты, используемые для организации доврачебной помощи, скорой и неотложной амбулаторно-поликлинической, стационарной медицинской помощи, объекты коммунальной инфраструктуры, относящихся к системам жизнеобеспечения, </w:t>
      </w:r>
      <w:proofErr w:type="gramStart"/>
      <w:r w:rsidRPr="00793FE2">
        <w:rPr>
          <w:rFonts w:ascii="Times New Roman" w:eastAsiaTheme="minorHAnsi" w:hAnsi="Times New Roman" w:cs="Times New Roman"/>
          <w:spacing w:val="-6"/>
          <w:sz w:val="26"/>
          <w:szCs w:val="26"/>
          <w:shd w:val="clear" w:color="auto" w:fill="FFFFFF"/>
          <w:lang w:eastAsia="en-US"/>
        </w:rPr>
        <w:t>в</w:t>
      </w:r>
      <w:proofErr w:type="gramEnd"/>
      <w:r w:rsidRPr="00793FE2">
        <w:rPr>
          <w:rFonts w:ascii="Times New Roman" w:eastAsiaTheme="minorHAnsi" w:hAnsi="Times New Roman" w:cs="Times New Roman"/>
          <w:spacing w:val="-6"/>
          <w:sz w:val="26"/>
          <w:szCs w:val="26"/>
          <w:shd w:val="clear" w:color="auto" w:fill="FFFFFF"/>
          <w:lang w:eastAsia="en-US"/>
        </w:rPr>
        <w:t xml:space="preserve"> том числе объекты водо-, тепл</w:t>
      </w:r>
      <w:proofErr w:type="gramStart"/>
      <w:r w:rsidRPr="00793FE2">
        <w:rPr>
          <w:rFonts w:ascii="Times New Roman" w:eastAsiaTheme="minorHAnsi" w:hAnsi="Times New Roman" w:cs="Times New Roman"/>
          <w:spacing w:val="-6"/>
          <w:sz w:val="26"/>
          <w:szCs w:val="26"/>
          <w:shd w:val="clear" w:color="auto" w:fill="FFFFFF"/>
          <w:lang w:eastAsia="en-US"/>
        </w:rPr>
        <w:t>о-</w:t>
      </w:r>
      <w:proofErr w:type="gramEnd"/>
      <w:r w:rsidRPr="00793FE2">
        <w:rPr>
          <w:rFonts w:ascii="Times New Roman" w:eastAsiaTheme="minorHAnsi" w:hAnsi="Times New Roman" w:cs="Times New Roman"/>
          <w:spacing w:val="-6"/>
          <w:sz w:val="26"/>
          <w:szCs w:val="26"/>
          <w:shd w:val="clear" w:color="auto" w:fill="FFFFFF"/>
          <w:lang w:eastAsia="en-US"/>
        </w:rPr>
        <w:t>, газо- и энергоснабжения, водоотведения, очистки сточных вод, обработки, утилизации, обезвреживания и захоронения твердых коммунальных отходов, объекты, предназначенные для освещения территорий города, объекты, предназначенные для благоустройства территорий.</w:t>
      </w:r>
      <w:r>
        <w:rPr>
          <w:rFonts w:ascii="Times New Roman" w:eastAsiaTheme="minorHAnsi" w:hAnsi="Times New Roman" w:cs="Times New Roman"/>
          <w:spacing w:val="-6"/>
          <w:sz w:val="26"/>
          <w:szCs w:val="26"/>
          <w:shd w:val="clear" w:color="auto" w:fill="FFFFFF"/>
          <w:lang w:eastAsia="en-US"/>
        </w:rPr>
        <w:t>»</w:t>
      </w:r>
      <w:r w:rsidR="00205155" w:rsidRPr="00793FE2">
        <w:rPr>
          <w:rFonts w:ascii="Times New Roman" w:hAnsi="Times New Roman" w:cs="Times New Roman"/>
          <w:sz w:val="26"/>
          <w:szCs w:val="26"/>
        </w:rPr>
        <w:t>;</w:t>
      </w:r>
    </w:p>
    <w:p w:rsidR="000B777A" w:rsidRPr="00D67404" w:rsidRDefault="000B777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3 приложения к решению:</w:t>
      </w:r>
    </w:p>
    <w:p w:rsidR="00883719" w:rsidRPr="00883719" w:rsidRDefault="00883719"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пункт 4.2 части 4 дополнить абзацем седьмым следующего содержания:</w:t>
      </w:r>
    </w:p>
    <w:p w:rsidR="00A5500B" w:rsidRDefault="00A5500B" w:rsidP="00CE281B">
      <w:pPr>
        <w:pStyle w:val="aa"/>
        <w:spacing w:after="0" w:line="240" w:lineRule="auto"/>
        <w:ind w:left="0" w:firstLine="709"/>
        <w:jc w:val="both"/>
        <w:rPr>
          <w:rFonts w:ascii="Times New Roman" w:hAnsi="Times New Roman" w:cs="Times New Roman"/>
          <w:spacing w:val="-6"/>
          <w:sz w:val="26"/>
          <w:szCs w:val="26"/>
        </w:rPr>
        <w:sectPr w:rsidR="00A5500B" w:rsidSect="00A5500B">
          <w:footnotePr>
            <w:numRestart w:val="eachPage"/>
          </w:footnotePr>
          <w:pgSz w:w="11906" w:h="16838"/>
          <w:pgMar w:top="426" w:right="567" w:bottom="1134" w:left="2552" w:header="709" w:footer="709" w:gutter="0"/>
          <w:cols w:space="708"/>
          <w:titlePg/>
          <w:docGrid w:linePitch="360"/>
        </w:sectPr>
      </w:pPr>
    </w:p>
    <w:p w:rsidR="00883719" w:rsidRDefault="00883719" w:rsidP="00CE281B">
      <w:pPr>
        <w:pStyle w:val="aa"/>
        <w:spacing w:after="0" w:line="240" w:lineRule="auto"/>
        <w:ind w:left="0" w:firstLine="709"/>
        <w:jc w:val="both"/>
        <w:rPr>
          <w:rFonts w:ascii="Times New Roman" w:hAnsi="Times New Roman" w:cs="Times New Roman"/>
          <w:spacing w:val="-6"/>
          <w:sz w:val="26"/>
          <w:szCs w:val="26"/>
        </w:rPr>
      </w:pPr>
      <w:r w:rsidRPr="00974C16">
        <w:rPr>
          <w:rFonts w:ascii="Times New Roman" w:hAnsi="Times New Roman" w:cs="Times New Roman"/>
          <w:spacing w:val="-6"/>
          <w:sz w:val="26"/>
          <w:szCs w:val="26"/>
        </w:rPr>
        <w:lastRenderedPageBreak/>
        <w:t>«- принимать меры по ограждению открытых люков смотровых колодцев, ливнесточных (</w:t>
      </w:r>
      <w:proofErr w:type="spellStart"/>
      <w:r w:rsidRPr="00974C16">
        <w:rPr>
          <w:rFonts w:ascii="Times New Roman" w:hAnsi="Times New Roman" w:cs="Times New Roman"/>
          <w:spacing w:val="-6"/>
          <w:sz w:val="26"/>
          <w:szCs w:val="26"/>
        </w:rPr>
        <w:t>дождеприёмных</w:t>
      </w:r>
      <w:proofErr w:type="spellEnd"/>
      <w:r w:rsidRPr="00974C16">
        <w:rPr>
          <w:rFonts w:ascii="Times New Roman" w:hAnsi="Times New Roman" w:cs="Times New Roman"/>
          <w:spacing w:val="-6"/>
          <w:sz w:val="26"/>
          <w:szCs w:val="26"/>
        </w:rPr>
        <w:t>) колодцев на время проведения ремонтных и иных работ</w:t>
      </w:r>
      <w:proofErr w:type="gramStart"/>
      <w:r w:rsidRPr="00974C16">
        <w:rPr>
          <w:rFonts w:ascii="Times New Roman" w:hAnsi="Times New Roman" w:cs="Times New Roman"/>
          <w:spacing w:val="-6"/>
          <w:sz w:val="26"/>
          <w:szCs w:val="26"/>
        </w:rPr>
        <w:t>.»;</w:t>
      </w:r>
      <w:proofErr w:type="gramEnd"/>
    </w:p>
    <w:p w:rsidR="0090146A" w:rsidRPr="00883719" w:rsidRDefault="0090146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часть 7 изложить в следующей редакции:</w:t>
      </w:r>
    </w:p>
    <w:p w:rsidR="0090146A" w:rsidRPr="0090146A" w:rsidRDefault="0090146A" w:rsidP="00CE281B">
      <w:pPr>
        <w:pStyle w:val="aa"/>
        <w:spacing w:after="0" w:line="240" w:lineRule="auto"/>
        <w:ind w:left="0" w:firstLine="709"/>
        <w:jc w:val="both"/>
        <w:rPr>
          <w:rFonts w:ascii="Times New Roman" w:eastAsiaTheme="minorEastAsia" w:hAnsi="Times New Roman" w:cs="Times New Roman"/>
          <w:spacing w:val="-6"/>
          <w:sz w:val="26"/>
          <w:szCs w:val="26"/>
          <w:lang w:eastAsia="ru-RU"/>
        </w:rPr>
      </w:pPr>
      <w:r w:rsidRPr="0090146A">
        <w:rPr>
          <w:rFonts w:ascii="Times New Roman" w:eastAsiaTheme="minorEastAsia" w:hAnsi="Times New Roman" w:cs="Times New Roman"/>
          <w:spacing w:val="-6"/>
          <w:sz w:val="26"/>
          <w:szCs w:val="26"/>
          <w:lang w:eastAsia="ru-RU"/>
        </w:rPr>
        <w:t xml:space="preserve">«7. </w:t>
      </w:r>
      <w:proofErr w:type="gramStart"/>
      <w:r w:rsidRPr="0090146A">
        <w:rPr>
          <w:rFonts w:ascii="Times New Roman" w:eastAsiaTheme="minorEastAsia" w:hAnsi="Times New Roman" w:cs="Times New Roman"/>
          <w:spacing w:val="-6"/>
          <w:sz w:val="26"/>
          <w:szCs w:val="26"/>
          <w:lang w:eastAsia="ru-RU"/>
        </w:rPr>
        <w:t xml:space="preserve">Уборку </w:t>
      </w:r>
      <w:r w:rsidR="00883719">
        <w:rPr>
          <w:rFonts w:ascii="Times New Roman" w:eastAsiaTheme="minorEastAsia" w:hAnsi="Times New Roman" w:cs="Times New Roman"/>
          <w:spacing w:val="-6"/>
          <w:sz w:val="26"/>
          <w:szCs w:val="26"/>
          <w:lang w:eastAsia="ru-RU"/>
        </w:rPr>
        <w:t xml:space="preserve">территории </w:t>
      </w:r>
      <w:r w:rsidRPr="0090146A">
        <w:rPr>
          <w:rFonts w:ascii="Times New Roman" w:eastAsiaTheme="minorEastAsia" w:hAnsi="Times New Roman" w:cs="Times New Roman"/>
          <w:spacing w:val="-6"/>
          <w:sz w:val="26"/>
          <w:szCs w:val="26"/>
          <w:lang w:eastAsia="ru-RU"/>
        </w:rPr>
        <w:t>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w:t>
      </w:r>
      <w:r w:rsidR="00E53597">
        <w:rPr>
          <w:rFonts w:ascii="Times New Roman" w:eastAsiaTheme="minorEastAsia" w:hAnsi="Times New Roman" w:cs="Times New Roman"/>
          <w:spacing w:val="-6"/>
          <w:sz w:val="26"/>
          <w:szCs w:val="26"/>
          <w:lang w:eastAsia="ru-RU"/>
        </w:rPr>
        <w:t xml:space="preserve">раве, </w:t>
      </w:r>
      <w:r w:rsidRPr="0090146A">
        <w:rPr>
          <w:rFonts w:ascii="Times New Roman" w:eastAsiaTheme="minorEastAsia" w:hAnsi="Times New Roman" w:cs="Times New Roman"/>
          <w:spacing w:val="-6"/>
          <w:sz w:val="26"/>
          <w:szCs w:val="26"/>
          <w:lang w:eastAsia="ru-RU"/>
        </w:rPr>
        <w:t xml:space="preserve">праве аренды, ином законном праве, путем включения в договор аренды требования об уборке </w:t>
      </w:r>
      <w:r w:rsidR="007D3A5C">
        <w:rPr>
          <w:rFonts w:ascii="Times New Roman" w:eastAsiaTheme="minorEastAsia" w:hAnsi="Times New Roman" w:cs="Times New Roman"/>
          <w:spacing w:val="-6"/>
          <w:sz w:val="26"/>
          <w:szCs w:val="26"/>
          <w:lang w:eastAsia="ru-RU"/>
        </w:rPr>
        <w:t xml:space="preserve">территории, в том числе прилегающей </w:t>
      </w:r>
      <w:r w:rsidR="00883719">
        <w:rPr>
          <w:rFonts w:ascii="Times New Roman" w:eastAsiaTheme="minorEastAsia" w:hAnsi="Times New Roman" w:cs="Times New Roman"/>
          <w:spacing w:val="-6"/>
          <w:sz w:val="26"/>
          <w:szCs w:val="26"/>
          <w:lang w:eastAsia="ru-RU"/>
        </w:rPr>
        <w:t>с указанием</w:t>
      </w:r>
      <w:r w:rsidRPr="0090146A">
        <w:rPr>
          <w:rFonts w:ascii="Times New Roman" w:eastAsiaTheme="minorEastAsia" w:hAnsi="Times New Roman" w:cs="Times New Roman"/>
          <w:spacing w:val="-6"/>
          <w:sz w:val="26"/>
          <w:szCs w:val="26"/>
          <w:lang w:eastAsia="ru-RU"/>
        </w:rPr>
        <w:t xml:space="preserve"> е</w:t>
      </w:r>
      <w:r w:rsidR="00D81555">
        <w:rPr>
          <w:rFonts w:ascii="Times New Roman" w:eastAsiaTheme="minorEastAsia" w:hAnsi="Times New Roman" w:cs="Times New Roman"/>
          <w:spacing w:val="-6"/>
          <w:sz w:val="26"/>
          <w:szCs w:val="26"/>
          <w:lang w:eastAsia="ru-RU"/>
        </w:rPr>
        <w:t>е</w:t>
      </w:r>
      <w:r w:rsidRPr="0090146A">
        <w:rPr>
          <w:rFonts w:ascii="Times New Roman" w:eastAsiaTheme="minorEastAsia" w:hAnsi="Times New Roman" w:cs="Times New Roman"/>
          <w:spacing w:val="-6"/>
          <w:sz w:val="26"/>
          <w:szCs w:val="26"/>
          <w:lang w:eastAsia="ru-RU"/>
        </w:rPr>
        <w:t xml:space="preserve"> границ, а также </w:t>
      </w:r>
      <w:r w:rsidR="00D67404">
        <w:rPr>
          <w:rFonts w:ascii="Times New Roman" w:eastAsiaTheme="minorEastAsia" w:hAnsi="Times New Roman" w:cs="Times New Roman"/>
          <w:spacing w:val="-6"/>
          <w:sz w:val="26"/>
          <w:szCs w:val="26"/>
          <w:lang w:eastAsia="ru-RU"/>
        </w:rPr>
        <w:t>путем заключения</w:t>
      </w:r>
      <w:r w:rsidRPr="0090146A">
        <w:rPr>
          <w:rFonts w:ascii="Times New Roman" w:eastAsiaTheme="minorEastAsia" w:hAnsi="Times New Roman" w:cs="Times New Roman"/>
          <w:spacing w:val="-6"/>
          <w:sz w:val="26"/>
          <w:szCs w:val="26"/>
          <w:lang w:eastAsia="ru-RU"/>
        </w:rPr>
        <w:t xml:space="preserve"> соглашени</w:t>
      </w:r>
      <w:r w:rsidR="00D67404">
        <w:rPr>
          <w:rFonts w:ascii="Times New Roman" w:eastAsiaTheme="minorEastAsia" w:hAnsi="Times New Roman" w:cs="Times New Roman"/>
          <w:spacing w:val="-6"/>
          <w:sz w:val="26"/>
          <w:szCs w:val="26"/>
          <w:lang w:eastAsia="ru-RU"/>
        </w:rPr>
        <w:t>й</w:t>
      </w:r>
      <w:r w:rsidRPr="0090146A">
        <w:rPr>
          <w:rFonts w:ascii="Times New Roman" w:eastAsiaTheme="minorEastAsia" w:hAnsi="Times New Roman" w:cs="Times New Roman"/>
          <w:spacing w:val="-6"/>
          <w:sz w:val="26"/>
          <w:szCs w:val="26"/>
          <w:lang w:eastAsia="ru-RU"/>
        </w:rPr>
        <w:t xml:space="preserve"> с собственниками земельных участков</w:t>
      </w:r>
      <w:proofErr w:type="gramEnd"/>
      <w:r w:rsidRPr="0090146A">
        <w:rPr>
          <w:rFonts w:ascii="Times New Roman" w:eastAsiaTheme="minorEastAsia" w:hAnsi="Times New Roman" w:cs="Times New Roman"/>
          <w:spacing w:val="-6"/>
          <w:sz w:val="26"/>
          <w:szCs w:val="26"/>
          <w:lang w:eastAsia="ru-RU"/>
        </w:rPr>
        <w:t>.»;</w:t>
      </w:r>
    </w:p>
    <w:p w:rsidR="000B777A" w:rsidRDefault="000B777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дополнить частями 13</w:t>
      </w:r>
      <w:r w:rsidR="00225FD5">
        <w:rPr>
          <w:rFonts w:ascii="Times New Roman" w:hAnsi="Times New Roman" w:cs="Times New Roman"/>
          <w:spacing w:val="-6"/>
          <w:sz w:val="26"/>
          <w:szCs w:val="26"/>
        </w:rPr>
        <w:t>-15</w:t>
      </w:r>
      <w:r>
        <w:rPr>
          <w:rFonts w:ascii="Times New Roman" w:hAnsi="Times New Roman" w:cs="Times New Roman"/>
          <w:spacing w:val="-6"/>
          <w:sz w:val="26"/>
          <w:szCs w:val="26"/>
        </w:rPr>
        <w:t xml:space="preserve"> следующего содержания:</w:t>
      </w:r>
    </w:p>
    <w:p w:rsidR="00497C09" w:rsidRPr="00497C09" w:rsidRDefault="000B777A" w:rsidP="00CE281B">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«13.</w:t>
      </w:r>
      <w:r w:rsidR="00497C09">
        <w:rPr>
          <w:rFonts w:ascii="Times New Roman" w:hAnsi="Times New Roman" w:cs="Times New Roman"/>
          <w:spacing w:val="-6"/>
          <w:sz w:val="26"/>
          <w:szCs w:val="26"/>
        </w:rPr>
        <w:t xml:space="preserve"> </w:t>
      </w:r>
      <w:r w:rsidR="00497C09" w:rsidRPr="00AB4293">
        <w:rPr>
          <w:rFonts w:ascii="Times New Roman" w:hAnsi="Times New Roman" w:cs="Times New Roman"/>
          <w:sz w:val="26"/>
          <w:szCs w:val="26"/>
        </w:rPr>
        <w:t>Обеспечение уборки территории города Когалыма в весенне-летний период.</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13.1. </w:t>
      </w:r>
      <w:r w:rsidR="00762B89">
        <w:rPr>
          <w:rFonts w:ascii="Times New Roman" w:hAnsi="Times New Roman" w:cs="Times New Roman"/>
          <w:sz w:val="26"/>
          <w:szCs w:val="26"/>
        </w:rPr>
        <w:t>П</w:t>
      </w:r>
      <w:r w:rsidRPr="00AB4293">
        <w:rPr>
          <w:rFonts w:ascii="Times New Roman" w:hAnsi="Times New Roman" w:cs="Times New Roman"/>
          <w:sz w:val="26"/>
          <w:szCs w:val="26"/>
        </w:rPr>
        <w:t xml:space="preserve">ериод весенне-летней уборки территории города Когалыма устанавливается </w:t>
      </w:r>
      <w:r w:rsidRPr="00742EC8">
        <w:rPr>
          <w:rFonts w:ascii="Times New Roman" w:hAnsi="Times New Roman" w:cs="Times New Roman"/>
          <w:sz w:val="26"/>
          <w:szCs w:val="26"/>
        </w:rPr>
        <w:t>с</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апреля п</w:t>
      </w:r>
      <w:r w:rsidRPr="00742EC8">
        <w:rPr>
          <w:rFonts w:ascii="Times New Roman" w:hAnsi="Times New Roman" w:cs="Times New Roman"/>
          <w:sz w:val="26"/>
          <w:szCs w:val="26"/>
        </w:rPr>
        <w:t>о</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w:t>
      </w:r>
      <w:r w:rsidR="00CD270F">
        <w:rPr>
          <w:rFonts w:ascii="Times New Roman" w:hAnsi="Times New Roman" w:cs="Times New Roman"/>
          <w:sz w:val="26"/>
          <w:szCs w:val="26"/>
        </w:rPr>
        <w:t>октября</w:t>
      </w:r>
      <w:r w:rsidRPr="00AB4293">
        <w:rPr>
          <w:rFonts w:ascii="Times New Roman" w:hAnsi="Times New Roman" w:cs="Times New Roman"/>
          <w:sz w:val="26"/>
          <w:szCs w:val="26"/>
        </w:rPr>
        <w:t xml:space="preserve"> и предусматривает мойку, полив и подметание проезжей части улично-дорожной сети, тротуаров, площадей, а также содержание территорий зеленых насаждений.</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13.2. </w:t>
      </w:r>
      <w:r w:rsidR="008443FD">
        <w:rPr>
          <w:rFonts w:ascii="Times New Roman" w:hAnsi="Times New Roman" w:cs="Times New Roman"/>
          <w:sz w:val="26"/>
          <w:szCs w:val="26"/>
        </w:rPr>
        <w:t>М</w:t>
      </w:r>
      <w:r w:rsidRPr="00AB4293">
        <w:rPr>
          <w:rFonts w:ascii="Times New Roman" w:hAnsi="Times New Roman" w:cs="Times New Roman"/>
          <w:sz w:val="26"/>
          <w:szCs w:val="26"/>
        </w:rPr>
        <w:t>ойке подверга</w:t>
      </w:r>
      <w:r w:rsidR="00883719">
        <w:rPr>
          <w:rFonts w:ascii="Times New Roman" w:hAnsi="Times New Roman" w:cs="Times New Roman"/>
          <w:sz w:val="26"/>
          <w:szCs w:val="26"/>
        </w:rPr>
        <w:t>е</w:t>
      </w:r>
      <w:r w:rsidRPr="00AB4293">
        <w:rPr>
          <w:rFonts w:ascii="Times New Roman" w:hAnsi="Times New Roman" w:cs="Times New Roman"/>
          <w:sz w:val="26"/>
          <w:szCs w:val="26"/>
        </w:rPr>
        <w:t>тся вся ширина проезжей части улиц и</w:t>
      </w:r>
      <w:r>
        <w:rPr>
          <w:rFonts w:ascii="Times New Roman" w:hAnsi="Times New Roman" w:cs="Times New Roman"/>
          <w:sz w:val="26"/>
          <w:szCs w:val="26"/>
        </w:rPr>
        <w:t xml:space="preserve"> площадей</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13.3.</w:t>
      </w:r>
      <w:r w:rsidRPr="0079093E">
        <w:rPr>
          <w:rFonts w:ascii="Times New Roman" w:hAnsi="Times New Roman" w:cs="Times New Roman"/>
          <w:sz w:val="26"/>
          <w:szCs w:val="26"/>
        </w:rPr>
        <w:t xml:space="preserve"> </w:t>
      </w:r>
      <w:r w:rsidR="00762B89">
        <w:rPr>
          <w:rFonts w:ascii="Times New Roman" w:hAnsi="Times New Roman" w:cs="Times New Roman"/>
          <w:sz w:val="26"/>
          <w:szCs w:val="26"/>
        </w:rPr>
        <w:t>У</w:t>
      </w:r>
      <w:r w:rsidRPr="00AB4293">
        <w:rPr>
          <w:rFonts w:ascii="Times New Roman" w:hAnsi="Times New Roman" w:cs="Times New Roman"/>
          <w:sz w:val="26"/>
          <w:szCs w:val="26"/>
        </w:rPr>
        <w:t>борка лотков и бордюров от песка, пыли, мусора после мойки заканчивается в</w:t>
      </w:r>
      <w:r>
        <w:rPr>
          <w:rFonts w:ascii="Times New Roman" w:hAnsi="Times New Roman" w:cs="Times New Roman"/>
          <w:sz w:val="26"/>
          <w:szCs w:val="26"/>
        </w:rPr>
        <w:t xml:space="preserve"> течени</w:t>
      </w:r>
      <w:r w:rsidR="00883719">
        <w:rPr>
          <w:rFonts w:ascii="Times New Roman" w:hAnsi="Times New Roman" w:cs="Times New Roman"/>
          <w:sz w:val="26"/>
          <w:szCs w:val="26"/>
        </w:rPr>
        <w:t>е</w:t>
      </w:r>
      <w:r>
        <w:rPr>
          <w:rFonts w:ascii="Times New Roman" w:hAnsi="Times New Roman" w:cs="Times New Roman"/>
          <w:sz w:val="26"/>
          <w:szCs w:val="26"/>
        </w:rPr>
        <w:t xml:space="preserve"> 3 часов</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79093E">
        <w:rPr>
          <w:rFonts w:ascii="Times New Roman" w:hAnsi="Times New Roman" w:cs="Times New Roman"/>
          <w:sz w:val="26"/>
          <w:szCs w:val="26"/>
        </w:rPr>
        <w:t>13</w:t>
      </w:r>
      <w:r>
        <w:rPr>
          <w:rFonts w:ascii="Times New Roman" w:hAnsi="Times New Roman" w:cs="Times New Roman"/>
          <w:sz w:val="26"/>
          <w:szCs w:val="26"/>
        </w:rPr>
        <w:t>.</w:t>
      </w:r>
      <w:r w:rsidRPr="0079093E">
        <w:rPr>
          <w:rFonts w:ascii="Times New Roman" w:hAnsi="Times New Roman" w:cs="Times New Roman"/>
          <w:sz w:val="26"/>
          <w:szCs w:val="26"/>
        </w:rPr>
        <w:t>4</w:t>
      </w:r>
      <w:r>
        <w:rPr>
          <w:rFonts w:ascii="Times New Roman" w:hAnsi="Times New Roman" w:cs="Times New Roman"/>
          <w:sz w:val="26"/>
          <w:szCs w:val="26"/>
        </w:rPr>
        <w:t xml:space="preserve">. </w:t>
      </w:r>
      <w:r w:rsidR="00762B89">
        <w:rPr>
          <w:rFonts w:ascii="Times New Roman" w:hAnsi="Times New Roman" w:cs="Times New Roman"/>
          <w:sz w:val="26"/>
          <w:szCs w:val="26"/>
        </w:rPr>
        <w:t>П</w:t>
      </w:r>
      <w:r w:rsidRPr="00974C16">
        <w:rPr>
          <w:rFonts w:ascii="Times New Roman" w:hAnsi="Times New Roman" w:cs="Times New Roman"/>
          <w:sz w:val="26"/>
          <w:szCs w:val="26"/>
        </w:rPr>
        <w:t>одметание дорожных покрытий, тротуаров осуществляется механизированным или ручным способом 1 раз в сутки. Чистота на указанных территориях должна поддер</w:t>
      </w:r>
      <w:r>
        <w:rPr>
          <w:rFonts w:ascii="Times New Roman" w:hAnsi="Times New Roman" w:cs="Times New Roman"/>
          <w:sz w:val="26"/>
          <w:szCs w:val="26"/>
        </w:rPr>
        <w:t>живаться в течение рабочего дня</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13.5. </w:t>
      </w:r>
      <w:r w:rsidR="00762B89">
        <w:rPr>
          <w:rFonts w:ascii="Times New Roman" w:hAnsi="Times New Roman" w:cs="Times New Roman"/>
          <w:sz w:val="26"/>
          <w:szCs w:val="26"/>
        </w:rPr>
        <w:t>С</w:t>
      </w:r>
      <w:r>
        <w:rPr>
          <w:rFonts w:ascii="Times New Roman" w:hAnsi="Times New Roman" w:cs="Times New Roman"/>
          <w:sz w:val="26"/>
          <w:szCs w:val="26"/>
        </w:rPr>
        <w:t xml:space="preserve">анитарное содержание территории </w:t>
      </w:r>
      <w:r w:rsidRPr="00AB4293">
        <w:rPr>
          <w:rFonts w:ascii="Times New Roman" w:hAnsi="Times New Roman" w:cs="Times New Roman"/>
          <w:sz w:val="26"/>
          <w:szCs w:val="26"/>
        </w:rPr>
        <w:t>различного функционального назначения</w:t>
      </w:r>
      <w:r>
        <w:rPr>
          <w:rFonts w:ascii="Times New Roman" w:hAnsi="Times New Roman" w:cs="Times New Roman"/>
          <w:sz w:val="26"/>
          <w:szCs w:val="26"/>
        </w:rPr>
        <w:t xml:space="preserve"> включает в себя:</w:t>
      </w:r>
    </w:p>
    <w:p w:rsidR="00497C09" w:rsidRPr="00FF5B9C"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eastAsiaTheme="minorHAnsi" w:hAnsi="Times New Roman" w:cs="Times New Roman"/>
          <w:sz w:val="26"/>
          <w:szCs w:val="26"/>
          <w:lang w:eastAsia="en-US"/>
        </w:rPr>
        <w:t xml:space="preserve">13.5.1. </w:t>
      </w:r>
      <w:r>
        <w:rPr>
          <w:rFonts w:ascii="Times New Roman" w:hAnsi="Times New Roman" w:cs="Times New Roman"/>
          <w:sz w:val="26"/>
          <w:szCs w:val="26"/>
        </w:rPr>
        <w:t>у</w:t>
      </w:r>
      <w:r w:rsidRPr="00AB4293">
        <w:rPr>
          <w:rFonts w:ascii="Times New Roman" w:eastAsiaTheme="minorHAnsi" w:hAnsi="Times New Roman" w:cs="Times New Roman"/>
          <w:sz w:val="26"/>
          <w:szCs w:val="26"/>
          <w:lang w:eastAsia="en-US"/>
        </w:rPr>
        <w:t>борку территорий, вывоз мусора, песка, листвы, веток деревьев и</w:t>
      </w:r>
      <w:r>
        <w:rPr>
          <w:rFonts w:ascii="Times New Roman" w:hAnsi="Times New Roman" w:cs="Times New Roman"/>
          <w:sz w:val="26"/>
          <w:szCs w:val="26"/>
        </w:rPr>
        <w:t xml:space="preserve"> </w:t>
      </w:r>
      <w:r w:rsidRPr="00742EC8">
        <w:rPr>
          <w:rFonts w:ascii="Times New Roman" w:hAnsi="Times New Roman" w:cs="Times New Roman"/>
          <w:sz w:val="26"/>
          <w:szCs w:val="26"/>
        </w:rPr>
        <w:t xml:space="preserve">кустарников на </w:t>
      </w:r>
      <w:r w:rsidRPr="00FF5B9C">
        <w:rPr>
          <w:rFonts w:ascii="Times New Roman" w:hAnsi="Times New Roman" w:cs="Times New Roman"/>
          <w:sz w:val="26"/>
          <w:szCs w:val="26"/>
        </w:rPr>
        <w:t>объект размещения отходов по необходимости, но не реже 1 раза в месяц;</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13.5.2. содержание дренажных систем, освещения, малых архитектурных форм, ограждений предусматривает регулярную уборку мусора с вывозом и утилизаци</w:t>
      </w:r>
      <w:r w:rsidR="00CD270F">
        <w:rPr>
          <w:rFonts w:ascii="Times New Roman" w:hAnsi="Times New Roman" w:cs="Times New Roman"/>
          <w:sz w:val="26"/>
          <w:szCs w:val="26"/>
        </w:rPr>
        <w:t>е</w:t>
      </w:r>
      <w:r w:rsidRPr="00AB4293">
        <w:rPr>
          <w:rFonts w:ascii="Times New Roman" w:hAnsi="Times New Roman" w:cs="Times New Roman"/>
          <w:sz w:val="26"/>
          <w:szCs w:val="26"/>
        </w:rPr>
        <w:t>й не менее 3 раз в неделю</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13.6. </w:t>
      </w:r>
      <w:r w:rsidR="00762B89">
        <w:rPr>
          <w:rFonts w:ascii="Times New Roman" w:hAnsi="Times New Roman" w:cs="Times New Roman"/>
          <w:sz w:val="26"/>
          <w:szCs w:val="26"/>
        </w:rPr>
        <w:t>С</w:t>
      </w:r>
      <w:r w:rsidRPr="00AB4293">
        <w:rPr>
          <w:rFonts w:ascii="Times New Roman" w:hAnsi="Times New Roman" w:cs="Times New Roman"/>
          <w:sz w:val="26"/>
          <w:szCs w:val="26"/>
        </w:rPr>
        <w:t>одержание территорий зеленых насаждений, включает в себя:</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13.6.1. для газонов: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ремонт;</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текущее содержание – подкормку минеральными удобрениями (не менее 10% от общей площади газонов), выкос сорной и карантинной травы не реже трех раз за сезон, полив в засушливый период, прополку от сорняков;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13.6.2. для деревьев, кустарников:</w:t>
      </w:r>
    </w:p>
    <w:p w:rsidR="00C60166"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 - подкормку минеральными удобрениями, полив, стрижку (кустарников) не реже двух раз за сезон</w:t>
      </w:r>
      <w:r w:rsidR="00762B89">
        <w:rPr>
          <w:rFonts w:ascii="Times New Roman" w:hAnsi="Times New Roman" w:cs="Times New Roman"/>
          <w:sz w:val="26"/>
          <w:szCs w:val="26"/>
        </w:rPr>
        <w:t>;</w:t>
      </w:r>
      <w:r>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0166">
        <w:rPr>
          <w:rFonts w:ascii="Times New Roman" w:hAnsi="Times New Roman" w:cs="Times New Roman"/>
          <w:sz w:val="26"/>
          <w:szCs w:val="26"/>
        </w:rPr>
        <w:t>с</w:t>
      </w:r>
      <w:r w:rsidRPr="00742EC8">
        <w:rPr>
          <w:rFonts w:ascii="Times New Roman" w:hAnsi="Times New Roman" w:cs="Times New Roman"/>
          <w:sz w:val="26"/>
          <w:szCs w:val="26"/>
        </w:rPr>
        <w:t>пиливание сухих, больных деревьев, прореживание по необходимости в местах произрастания с высокой плотностью</w:t>
      </w:r>
      <w:r w:rsidR="00762B89">
        <w:rPr>
          <w:rFonts w:ascii="Times New Roman" w:hAnsi="Times New Roman" w:cs="Times New Roman"/>
          <w:sz w:val="26"/>
          <w:szCs w:val="26"/>
        </w:rPr>
        <w:t>;</w:t>
      </w:r>
      <w:r w:rsidRPr="00742EC8">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742EC8">
        <w:rPr>
          <w:rFonts w:ascii="Times New Roman" w:hAnsi="Times New Roman" w:cs="Times New Roman"/>
          <w:sz w:val="26"/>
          <w:szCs w:val="26"/>
        </w:rPr>
        <w:t>осадка саженцев кустарников, деревьев</w:t>
      </w:r>
      <w:r>
        <w:rPr>
          <w:rFonts w:ascii="Times New Roman" w:hAnsi="Times New Roman" w:cs="Times New Roman"/>
          <w:sz w:val="26"/>
          <w:szCs w:val="26"/>
        </w:rPr>
        <w:t xml:space="preserve"> в соответствии с требованиями статьи 23 настоящих </w:t>
      </w:r>
      <w:r w:rsidR="00883719">
        <w:rPr>
          <w:rFonts w:ascii="Times New Roman" w:hAnsi="Times New Roman" w:cs="Times New Roman"/>
          <w:sz w:val="26"/>
          <w:szCs w:val="26"/>
        </w:rPr>
        <w:t>П</w:t>
      </w:r>
      <w:r>
        <w:rPr>
          <w:rFonts w:ascii="Times New Roman" w:hAnsi="Times New Roman" w:cs="Times New Roman"/>
          <w:sz w:val="26"/>
          <w:szCs w:val="26"/>
        </w:rPr>
        <w:t>равил</w:t>
      </w:r>
      <w:r w:rsidR="00762B89">
        <w:rPr>
          <w:rFonts w:ascii="Times New Roman" w:hAnsi="Times New Roman" w:cs="Times New Roman"/>
          <w:sz w:val="26"/>
          <w:szCs w:val="26"/>
        </w:rPr>
        <w:t>.</w:t>
      </w:r>
    </w:p>
    <w:p w:rsidR="00C33987"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13.7. </w:t>
      </w:r>
      <w:r w:rsidR="00C33987">
        <w:rPr>
          <w:rFonts w:ascii="Times New Roman" w:hAnsi="Times New Roman" w:cs="Times New Roman"/>
          <w:sz w:val="26"/>
          <w:szCs w:val="26"/>
        </w:rPr>
        <w:t xml:space="preserve">В период листопада производится сгребание опавшей листвы на газонах для последующего вывоза на объект размещения отходов, в течение </w:t>
      </w:r>
      <w:r w:rsidR="00C33987">
        <w:rPr>
          <w:rFonts w:ascii="Times New Roman" w:hAnsi="Times New Roman" w:cs="Times New Roman"/>
          <w:sz w:val="26"/>
          <w:szCs w:val="26"/>
        </w:rPr>
        <w:lastRenderedPageBreak/>
        <w:t xml:space="preserve">24 часов по окончании уборки. Сгребание листвы, мусора к </w:t>
      </w:r>
      <w:r w:rsidR="00883719">
        <w:rPr>
          <w:rFonts w:ascii="Times New Roman" w:hAnsi="Times New Roman" w:cs="Times New Roman"/>
          <w:sz w:val="26"/>
          <w:szCs w:val="26"/>
        </w:rPr>
        <w:t>стволу</w:t>
      </w:r>
      <w:r w:rsidR="00C33987">
        <w:rPr>
          <w:rFonts w:ascii="Times New Roman" w:hAnsi="Times New Roman" w:cs="Times New Roman"/>
          <w:sz w:val="26"/>
          <w:szCs w:val="26"/>
        </w:rPr>
        <w:t xml:space="preserve"> деревьев и кустарников не допускается.</w:t>
      </w:r>
    </w:p>
    <w:p w:rsidR="00830566" w:rsidRPr="00830566" w:rsidRDefault="00497C09"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 </w:t>
      </w:r>
      <w:r w:rsidR="00830566" w:rsidRPr="00830566">
        <w:rPr>
          <w:rFonts w:ascii="Times New Roman" w:hAnsi="Times New Roman" w:cs="Times New Roman"/>
          <w:sz w:val="26"/>
          <w:szCs w:val="26"/>
        </w:rPr>
        <w:t>Обеспечение уборки территории в осенне-зимний период.</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14.1. Период зимней уборки территории города Когалыма устанавливается с 1</w:t>
      </w:r>
      <w:r w:rsidR="00CD270F">
        <w:rPr>
          <w:rFonts w:ascii="Times New Roman" w:hAnsi="Times New Roman" w:cs="Times New Roman"/>
          <w:sz w:val="26"/>
          <w:szCs w:val="26"/>
        </w:rPr>
        <w:t>6</w:t>
      </w:r>
      <w:r w:rsidRPr="00830566">
        <w:rPr>
          <w:rFonts w:ascii="Times New Roman" w:hAnsi="Times New Roman" w:cs="Times New Roman"/>
          <w:sz w:val="26"/>
          <w:szCs w:val="26"/>
        </w:rPr>
        <w:t xml:space="preserve"> октября по 14 </w:t>
      </w:r>
      <w:r w:rsidR="00CD270F">
        <w:rPr>
          <w:rFonts w:ascii="Times New Roman" w:hAnsi="Times New Roman" w:cs="Times New Roman"/>
          <w:sz w:val="26"/>
          <w:szCs w:val="26"/>
        </w:rPr>
        <w:t>апреля</w:t>
      </w:r>
      <w:r w:rsidRPr="00830566">
        <w:rPr>
          <w:rFonts w:ascii="Times New Roman" w:hAnsi="Times New Roman" w:cs="Times New Roman"/>
          <w:sz w:val="26"/>
          <w:szCs w:val="26"/>
        </w:rPr>
        <w:t xml:space="preserve"> и предусматривает уборку и вывоз мусора, снега и льда, грязи, обработку </w:t>
      </w:r>
      <w:proofErr w:type="spellStart"/>
      <w:r w:rsidRPr="00830566">
        <w:rPr>
          <w:rFonts w:ascii="Times New Roman" w:hAnsi="Times New Roman" w:cs="Times New Roman"/>
          <w:sz w:val="26"/>
          <w:szCs w:val="26"/>
        </w:rPr>
        <w:t>противогололедными</w:t>
      </w:r>
      <w:proofErr w:type="spellEnd"/>
      <w:r w:rsidRPr="00830566">
        <w:rPr>
          <w:rFonts w:ascii="Times New Roman" w:hAnsi="Times New Roman" w:cs="Times New Roman"/>
          <w:sz w:val="26"/>
          <w:szCs w:val="26"/>
        </w:rPr>
        <w:t xml:space="preserve"> материалами.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14.2. </w:t>
      </w:r>
      <w:r w:rsidR="00DD13F4">
        <w:rPr>
          <w:rFonts w:ascii="Times New Roman" w:hAnsi="Times New Roman" w:cs="Times New Roman"/>
          <w:sz w:val="26"/>
          <w:szCs w:val="26"/>
        </w:rPr>
        <w:t>М</w:t>
      </w:r>
      <w:r w:rsidRPr="00830566">
        <w:rPr>
          <w:rFonts w:ascii="Times New Roman" w:hAnsi="Times New Roman" w:cs="Times New Roman"/>
          <w:sz w:val="26"/>
          <w:szCs w:val="26"/>
        </w:rPr>
        <w:t>ероприяти</w:t>
      </w:r>
      <w:r w:rsidR="00DD13F4">
        <w:rPr>
          <w:rFonts w:ascii="Times New Roman" w:hAnsi="Times New Roman" w:cs="Times New Roman"/>
          <w:sz w:val="26"/>
          <w:szCs w:val="26"/>
        </w:rPr>
        <w:t>я</w:t>
      </w:r>
      <w:r w:rsidRPr="00830566">
        <w:rPr>
          <w:rFonts w:ascii="Times New Roman" w:hAnsi="Times New Roman" w:cs="Times New Roman"/>
          <w:sz w:val="26"/>
          <w:szCs w:val="26"/>
        </w:rPr>
        <w:t xml:space="preserve"> по подготовке уборочной техники к работе в зимний период, подготовк</w:t>
      </w:r>
      <w:r w:rsidR="00DD13F4">
        <w:rPr>
          <w:rFonts w:ascii="Times New Roman" w:hAnsi="Times New Roman" w:cs="Times New Roman"/>
          <w:sz w:val="26"/>
          <w:szCs w:val="26"/>
        </w:rPr>
        <w:t>а</w:t>
      </w:r>
      <w:r w:rsidRPr="00830566">
        <w:rPr>
          <w:rFonts w:ascii="Times New Roman" w:hAnsi="Times New Roman" w:cs="Times New Roman"/>
          <w:sz w:val="26"/>
          <w:szCs w:val="26"/>
        </w:rPr>
        <w:t xml:space="preserve"> мест временного складирования снега и льда, а также завоз, заготовк</w:t>
      </w:r>
      <w:r w:rsidR="002477CA">
        <w:rPr>
          <w:rFonts w:ascii="Times New Roman" w:hAnsi="Times New Roman" w:cs="Times New Roman"/>
          <w:sz w:val="26"/>
          <w:szCs w:val="26"/>
        </w:rPr>
        <w:t>а</w:t>
      </w:r>
      <w:r w:rsidRPr="00830566">
        <w:rPr>
          <w:rFonts w:ascii="Times New Roman" w:hAnsi="Times New Roman" w:cs="Times New Roman"/>
          <w:sz w:val="26"/>
          <w:szCs w:val="26"/>
        </w:rPr>
        <w:t xml:space="preserve"> и складирование необходимого количества </w:t>
      </w:r>
      <w:proofErr w:type="spellStart"/>
      <w:r w:rsidRPr="00830566">
        <w:rPr>
          <w:rFonts w:ascii="Times New Roman" w:hAnsi="Times New Roman" w:cs="Times New Roman"/>
          <w:sz w:val="26"/>
          <w:szCs w:val="26"/>
        </w:rPr>
        <w:t>противогололедного</w:t>
      </w:r>
      <w:proofErr w:type="spellEnd"/>
      <w:r w:rsidRPr="00830566">
        <w:rPr>
          <w:rFonts w:ascii="Times New Roman" w:hAnsi="Times New Roman" w:cs="Times New Roman"/>
          <w:sz w:val="26"/>
          <w:szCs w:val="26"/>
        </w:rPr>
        <w:t xml:space="preserve"> материала </w:t>
      </w:r>
      <w:r w:rsidR="00DD13F4">
        <w:rPr>
          <w:rFonts w:ascii="Times New Roman" w:hAnsi="Times New Roman" w:cs="Times New Roman"/>
          <w:sz w:val="26"/>
          <w:szCs w:val="26"/>
        </w:rPr>
        <w:t xml:space="preserve">проводятся </w:t>
      </w:r>
      <w:r w:rsidRPr="00830566">
        <w:rPr>
          <w:rFonts w:ascii="Times New Roman" w:hAnsi="Times New Roman" w:cs="Times New Roman"/>
          <w:sz w:val="26"/>
          <w:szCs w:val="26"/>
        </w:rPr>
        <w:t>в срок до 1 октября текущего года.</w:t>
      </w:r>
    </w:p>
    <w:p w:rsid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14.3. Уборка проезжей части улиц автомобильных дорог общего пользования местного значения, территорий общего пользования и внутриквартальных проездов осуществляется муниципальным бюджетным учреждением «</w:t>
      </w:r>
      <w:proofErr w:type="spellStart"/>
      <w:r w:rsidRPr="00830566">
        <w:rPr>
          <w:rFonts w:ascii="Times New Roman" w:hAnsi="Times New Roman" w:cs="Times New Roman"/>
          <w:sz w:val="26"/>
          <w:szCs w:val="26"/>
        </w:rPr>
        <w:t>Коммунспецавтотехника</w:t>
      </w:r>
      <w:proofErr w:type="spellEnd"/>
      <w:r w:rsidRPr="00830566">
        <w:rPr>
          <w:rFonts w:ascii="Times New Roman" w:hAnsi="Times New Roman" w:cs="Times New Roman"/>
          <w:sz w:val="26"/>
          <w:szCs w:val="26"/>
        </w:rPr>
        <w:t>» в соответствии с настоящими Правилами и муниципальными правовыми актами города Когалыма</w:t>
      </w:r>
      <w:r w:rsidR="00173A61">
        <w:rPr>
          <w:rFonts w:ascii="Times New Roman" w:hAnsi="Times New Roman" w:cs="Times New Roman"/>
          <w:sz w:val="26"/>
          <w:szCs w:val="26"/>
        </w:rPr>
        <w:t>.</w:t>
      </w:r>
    </w:p>
    <w:p w:rsidR="00213A24"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14.4.</w:t>
      </w:r>
      <w:r>
        <w:rPr>
          <w:rFonts w:ascii="Times New Roman" w:hAnsi="Times New Roman" w:cs="Times New Roman"/>
          <w:sz w:val="26"/>
          <w:szCs w:val="26"/>
        </w:rPr>
        <w:t xml:space="preserve"> </w:t>
      </w:r>
      <w:r w:rsidR="00213A24">
        <w:rPr>
          <w:rFonts w:ascii="Times New Roman" w:hAnsi="Times New Roman" w:cs="Times New Roman"/>
          <w:sz w:val="26"/>
          <w:szCs w:val="26"/>
        </w:rPr>
        <w:t>Приоритет</w:t>
      </w:r>
      <w:r w:rsidR="00060063">
        <w:rPr>
          <w:rFonts w:ascii="Times New Roman" w:hAnsi="Times New Roman" w:cs="Times New Roman"/>
          <w:sz w:val="26"/>
          <w:szCs w:val="26"/>
        </w:rPr>
        <w:t xml:space="preserve"> при </w:t>
      </w:r>
      <w:r w:rsidR="00213A24">
        <w:rPr>
          <w:rFonts w:ascii="Times New Roman" w:hAnsi="Times New Roman" w:cs="Times New Roman"/>
          <w:sz w:val="26"/>
          <w:szCs w:val="26"/>
        </w:rPr>
        <w:t>уборк</w:t>
      </w:r>
      <w:r w:rsidR="00060063">
        <w:rPr>
          <w:rFonts w:ascii="Times New Roman" w:hAnsi="Times New Roman" w:cs="Times New Roman"/>
          <w:sz w:val="26"/>
          <w:szCs w:val="26"/>
        </w:rPr>
        <w:t xml:space="preserve">е </w:t>
      </w:r>
      <w:r w:rsidR="009A089A">
        <w:rPr>
          <w:rFonts w:ascii="Times New Roman" w:hAnsi="Times New Roman" w:cs="Times New Roman"/>
          <w:sz w:val="26"/>
          <w:szCs w:val="26"/>
        </w:rPr>
        <w:t xml:space="preserve">от </w:t>
      </w:r>
      <w:r w:rsidR="00060063">
        <w:rPr>
          <w:rFonts w:ascii="Times New Roman" w:hAnsi="Times New Roman" w:cs="Times New Roman"/>
          <w:sz w:val="26"/>
          <w:szCs w:val="26"/>
        </w:rPr>
        <w:t>снега</w:t>
      </w:r>
      <w:r w:rsidR="00213A24">
        <w:rPr>
          <w:rFonts w:ascii="Times New Roman" w:hAnsi="Times New Roman" w:cs="Times New Roman"/>
          <w:sz w:val="26"/>
          <w:szCs w:val="26"/>
        </w:rPr>
        <w:t>:</w:t>
      </w:r>
    </w:p>
    <w:p w:rsidR="00213A24" w:rsidRPr="00173A61"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173A61">
        <w:rPr>
          <w:rFonts w:ascii="Times New Roman" w:hAnsi="Times New Roman" w:cs="Times New Roman"/>
          <w:sz w:val="26"/>
          <w:szCs w:val="26"/>
        </w:rPr>
        <w:t>улицы автомобильных дорог общего пользования местного значения;</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остановочны</w:t>
      </w:r>
      <w:r>
        <w:rPr>
          <w:rFonts w:ascii="Times New Roman" w:hAnsi="Times New Roman" w:cs="Times New Roman"/>
          <w:sz w:val="26"/>
          <w:szCs w:val="26"/>
        </w:rPr>
        <w:t>е</w:t>
      </w:r>
      <w:r w:rsidRPr="00F00DB7">
        <w:rPr>
          <w:rFonts w:ascii="Times New Roman" w:hAnsi="Times New Roman" w:cs="Times New Roman"/>
          <w:sz w:val="26"/>
          <w:szCs w:val="26"/>
        </w:rPr>
        <w:t xml:space="preserve"> площадк</w:t>
      </w:r>
      <w:r>
        <w:rPr>
          <w:rFonts w:ascii="Times New Roman" w:hAnsi="Times New Roman" w:cs="Times New Roman"/>
          <w:sz w:val="26"/>
          <w:szCs w:val="26"/>
        </w:rPr>
        <w:t>и</w:t>
      </w:r>
      <w:r w:rsidRPr="00F00DB7">
        <w:rPr>
          <w:rFonts w:ascii="Times New Roman" w:hAnsi="Times New Roman" w:cs="Times New Roman"/>
          <w:sz w:val="26"/>
          <w:szCs w:val="26"/>
        </w:rPr>
        <w:t xml:space="preserve"> и павильон</w:t>
      </w:r>
      <w:r>
        <w:rPr>
          <w:rFonts w:ascii="Times New Roman" w:hAnsi="Times New Roman" w:cs="Times New Roman"/>
          <w:sz w:val="26"/>
          <w:szCs w:val="26"/>
        </w:rPr>
        <w:t>ы</w:t>
      </w:r>
      <w:r w:rsidRPr="00F00DB7">
        <w:rPr>
          <w:rFonts w:ascii="Times New Roman" w:hAnsi="Times New Roman" w:cs="Times New Roman"/>
          <w:sz w:val="26"/>
          <w:szCs w:val="26"/>
        </w:rPr>
        <w:t xml:space="preserve"> общего пользования</w:t>
      </w:r>
      <w:r>
        <w:rPr>
          <w:rFonts w:ascii="Times New Roman" w:hAnsi="Times New Roman" w:cs="Times New Roman"/>
          <w:sz w:val="26"/>
          <w:szCs w:val="26"/>
        </w:rPr>
        <w:t>;</w:t>
      </w:r>
    </w:p>
    <w:p w:rsidR="00173A61" w:rsidRPr="00F00DB7" w:rsidRDefault="00173A61"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контейнерным площадкам и пожарным гидрантам;</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тротуары и дорожки для пешеходов</w:t>
      </w:r>
      <w:r>
        <w:rPr>
          <w:rFonts w:ascii="Times New Roman" w:hAnsi="Times New Roman" w:cs="Times New Roman"/>
          <w:sz w:val="26"/>
          <w:szCs w:val="26"/>
        </w:rPr>
        <w:t>;</w:t>
      </w:r>
    </w:p>
    <w:p w:rsidR="00F00DB7" w:rsidRDefault="00060063"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объект</w:t>
      </w:r>
      <w:r w:rsidR="00D34690">
        <w:rPr>
          <w:rFonts w:ascii="Times New Roman" w:hAnsi="Times New Roman" w:cs="Times New Roman"/>
          <w:sz w:val="26"/>
          <w:szCs w:val="26"/>
        </w:rPr>
        <w:t>ам</w:t>
      </w:r>
      <w:r>
        <w:rPr>
          <w:rFonts w:ascii="Times New Roman" w:hAnsi="Times New Roman" w:cs="Times New Roman"/>
          <w:sz w:val="26"/>
          <w:szCs w:val="26"/>
        </w:rPr>
        <w:t xml:space="preserve"> социально-культурной сферы;</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D34690">
        <w:rPr>
          <w:rFonts w:ascii="Times New Roman" w:hAnsi="Times New Roman" w:cs="Times New Roman"/>
          <w:sz w:val="26"/>
          <w:szCs w:val="26"/>
        </w:rPr>
        <w:t xml:space="preserve">подъезды к объектам </w:t>
      </w:r>
      <w:r w:rsidR="00060063" w:rsidRPr="00060063">
        <w:rPr>
          <w:rFonts w:ascii="Times New Roman" w:hAnsi="Times New Roman" w:cs="Times New Roman"/>
          <w:sz w:val="26"/>
          <w:szCs w:val="26"/>
        </w:rPr>
        <w:t>торговли, общественного питания</w:t>
      </w:r>
      <w:r w:rsidR="00060063">
        <w:rPr>
          <w:rFonts w:ascii="Times New Roman" w:hAnsi="Times New Roman" w:cs="Times New Roman"/>
          <w:sz w:val="26"/>
          <w:szCs w:val="26"/>
        </w:rPr>
        <w:t>;</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места массового пребывания людей;</w:t>
      </w:r>
    </w:p>
    <w:p w:rsidR="00D34690" w:rsidRPr="00F00DB7"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проезды во дворы.</w:t>
      </w:r>
    </w:p>
    <w:p w:rsidR="00830566" w:rsidRPr="00830566"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830566" w:rsidRPr="00830566">
        <w:rPr>
          <w:rFonts w:ascii="Times New Roman" w:hAnsi="Times New Roman" w:cs="Times New Roman"/>
          <w:sz w:val="26"/>
          <w:szCs w:val="26"/>
        </w:rPr>
        <w:t xml:space="preserve">Посыпку песком с примесью хлоридов, начинают немедленно с начала снегопада или появления гололеда.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Тротуары посыпаются сухим песком без хлоридов.</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В первую очередь обрабатываются выходы из подъездов многоквартирных домов, из входных групп зданий, тротуары и дворовые переходы с уклонами и спусками, участки с интенсивным пешеходным движением: перекрестки, места остановок общественного транспорта, пешеходные переходы.</w:t>
      </w:r>
    </w:p>
    <w:p w:rsidR="00830566" w:rsidRPr="00830566" w:rsidRDefault="00830566" w:rsidP="00CE281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173A61">
        <w:rPr>
          <w:rFonts w:ascii="Times New Roman" w:hAnsi="Times New Roman" w:cs="Times New Roman"/>
          <w:sz w:val="26"/>
          <w:szCs w:val="26"/>
        </w:rPr>
        <w:t>6</w:t>
      </w:r>
      <w:r w:rsidRPr="00830566">
        <w:rPr>
          <w:rFonts w:ascii="Times New Roman" w:hAnsi="Times New Roman" w:cs="Times New Roman"/>
          <w:sz w:val="26"/>
          <w:szCs w:val="26"/>
        </w:rPr>
        <w:t>. Территории объектов благоустройства (в том числе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7</w:t>
      </w:r>
      <w:r>
        <w:rPr>
          <w:rFonts w:ascii="Times New Roman" w:hAnsi="Times New Roman" w:cs="Times New Roman"/>
          <w:sz w:val="26"/>
          <w:szCs w:val="26"/>
        </w:rPr>
        <w:t>.</w:t>
      </w:r>
      <w:r w:rsidR="00830566" w:rsidRPr="00830566">
        <w:rPr>
          <w:rFonts w:ascii="Times New Roman" w:hAnsi="Times New Roman" w:cs="Times New Roman"/>
          <w:sz w:val="26"/>
          <w:szCs w:val="26"/>
        </w:rPr>
        <w:t xml:space="preserve"> Уборка покрытий уплотненны</w:t>
      </w:r>
      <w:r w:rsidR="006B43C1">
        <w:rPr>
          <w:rFonts w:ascii="Times New Roman" w:hAnsi="Times New Roman" w:cs="Times New Roman"/>
          <w:sz w:val="26"/>
          <w:szCs w:val="26"/>
        </w:rPr>
        <w:t>х</w:t>
      </w:r>
      <w:r w:rsidR="00830566" w:rsidRPr="00830566">
        <w:rPr>
          <w:rFonts w:ascii="Times New Roman" w:hAnsi="Times New Roman" w:cs="Times New Roman"/>
          <w:sz w:val="26"/>
          <w:szCs w:val="26"/>
        </w:rPr>
        <w:t xml:space="preserve">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6B43C1">
        <w:rPr>
          <w:rFonts w:ascii="Times New Roman" w:hAnsi="Times New Roman" w:cs="Times New Roman"/>
          <w:sz w:val="26"/>
          <w:szCs w:val="26"/>
        </w:rPr>
        <w:t>.</w:t>
      </w:r>
      <w:r w:rsidR="00830566" w:rsidRPr="00830566">
        <w:rPr>
          <w:rFonts w:ascii="Times New Roman" w:hAnsi="Times New Roman" w:cs="Times New Roman"/>
          <w:sz w:val="26"/>
          <w:szCs w:val="26"/>
        </w:rPr>
        <w:t xml:space="preserve"> </w:t>
      </w:r>
    </w:p>
    <w:p w:rsidR="00830566" w:rsidRPr="00830566" w:rsidRDefault="00DD13F4"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830566" w:rsidRPr="00830566">
        <w:rPr>
          <w:rFonts w:ascii="Times New Roman" w:hAnsi="Times New Roman" w:cs="Times New Roman"/>
          <w:sz w:val="26"/>
          <w:szCs w:val="26"/>
        </w:rPr>
        <w:t xml:space="preserve">еста, недоступные для уборочных </w:t>
      </w:r>
      <w:r w:rsidR="00C6195E">
        <w:rPr>
          <w:rFonts w:ascii="Times New Roman" w:hAnsi="Times New Roman" w:cs="Times New Roman"/>
          <w:sz w:val="26"/>
          <w:szCs w:val="26"/>
        </w:rPr>
        <w:t>машин, должны убираться вручную</w:t>
      </w:r>
      <w:r w:rsidR="00830566" w:rsidRPr="00830566">
        <w:rPr>
          <w:rFonts w:ascii="Times New Roman" w:hAnsi="Times New Roman" w:cs="Times New Roman"/>
          <w:sz w:val="26"/>
          <w:szCs w:val="26"/>
        </w:rPr>
        <w:t xml:space="preserve">. </w:t>
      </w:r>
    </w:p>
    <w:p w:rsidR="00830566" w:rsidRPr="00830566" w:rsidRDefault="00E2236F" w:rsidP="00CE281B">
      <w:pPr>
        <w:widowControl w:val="0"/>
        <w:autoSpaceDE w:val="0"/>
        <w:autoSpaceDN w:val="0"/>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8</w:t>
      </w:r>
      <w:r>
        <w:rPr>
          <w:rFonts w:ascii="Times New Roman" w:hAnsi="Times New Roman" w:cs="Times New Roman"/>
          <w:sz w:val="26"/>
          <w:szCs w:val="26"/>
        </w:rPr>
        <w:t xml:space="preserve">. </w:t>
      </w:r>
      <w:proofErr w:type="gramStart"/>
      <w:r w:rsidR="00830566" w:rsidRPr="00830566">
        <w:rPr>
          <w:rFonts w:ascii="Times New Roman" w:hAnsi="Times New Roman" w:cs="Times New Roman"/>
          <w:sz w:val="26"/>
          <w:szCs w:val="26"/>
        </w:rPr>
        <w:t xml:space="preserve">Очистка от снега и удаление ледяных образований с крыш, карнизов, козырьков, водосточных труб, элементов фасадов многоквартирных </w:t>
      </w:r>
      <w:r w:rsidR="00830566" w:rsidRPr="00830566">
        <w:rPr>
          <w:rFonts w:ascii="Times New Roman" w:hAnsi="Times New Roman" w:cs="Times New Roman"/>
          <w:sz w:val="26"/>
          <w:szCs w:val="26"/>
        </w:rPr>
        <w:lastRenderedPageBreak/>
        <w:t>домов, зданий, строений (в том числе некапитальных), остановочных площадок и павильонов общего пользования, индивидуальных жилых домов (в том числе козырьков над входами) производится по мере их образования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End"/>
      <w:r w:rsidR="00830566" w:rsidRPr="00830566">
        <w:rPr>
          <w:rFonts w:ascii="Times New Roman" w:hAnsi="Times New Roman" w:cs="Times New Roman"/>
          <w:sz w:val="26"/>
          <w:szCs w:val="26"/>
        </w:rPr>
        <w:t xml:space="preserve">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элементов внешнего благоустройства. Очистка крыш от снега и от сосулек при наступлении оттепели на сторонах, выходящих на пешеходную зону, должна производиться в кратчайшие сроки. При невозможности складирования в указанных местах снежная масса подлежит вывозу. Сброшенный снег и ледяные образования подлежат вывозу на </w:t>
      </w:r>
      <w:r w:rsidR="00830566" w:rsidRPr="00974C16">
        <w:rPr>
          <w:rFonts w:ascii="Times New Roman" w:hAnsi="Times New Roman" w:cs="Times New Roman"/>
          <w:sz w:val="26"/>
          <w:szCs w:val="26"/>
        </w:rPr>
        <w:t>временную площадку для складирования снега и льда</w:t>
      </w:r>
      <w:r w:rsidR="00830566" w:rsidRPr="00830566">
        <w:rPr>
          <w:rFonts w:ascii="Times New Roman" w:hAnsi="Times New Roman" w:cs="Times New Roman"/>
          <w:sz w:val="26"/>
          <w:szCs w:val="26"/>
        </w:rPr>
        <w:t xml:space="preserve"> в течение суток.</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9</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территорий социально значимых объектов, в том числе прилегающих, от снега и удаление ледяных наростов проводится незамедлительно после выпадения осадков, а от мусора, смета и грязи - при их наличии. После окончания снегопада в течение суток территории социально-значимых объектов должны быть очищены до твердого покрытия, вывоз снега должен быть осуществлен в срок не позднее </w:t>
      </w:r>
      <w:r w:rsidR="00DD13F4">
        <w:rPr>
          <w:rFonts w:ascii="Times New Roman" w:hAnsi="Times New Roman" w:cs="Times New Roman"/>
          <w:sz w:val="26"/>
          <w:szCs w:val="26"/>
        </w:rPr>
        <w:t>5</w:t>
      </w:r>
      <w:r w:rsidR="00830566" w:rsidRPr="00830566">
        <w:rPr>
          <w:rFonts w:ascii="Times New Roman" w:hAnsi="Times New Roman" w:cs="Times New Roman"/>
          <w:sz w:val="26"/>
          <w:szCs w:val="26"/>
        </w:rPr>
        <w:t xml:space="preserve"> суток после окончания снегопада в места для временного складирования снега.</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.1</w:t>
      </w:r>
      <w:r w:rsidR="00173A61">
        <w:rPr>
          <w:rFonts w:ascii="Times New Roman" w:hAnsi="Times New Roman" w:cs="Times New Roman"/>
          <w:sz w:val="26"/>
          <w:szCs w:val="26"/>
        </w:rPr>
        <w:t>0</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p w:rsidR="00830566" w:rsidRPr="00830566" w:rsidRDefault="00E2236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1</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w:t>
      </w:r>
      <w:r w:rsidR="005F550A">
        <w:rPr>
          <w:rFonts w:ascii="Times New Roman" w:hAnsi="Times New Roman" w:cs="Times New Roman"/>
          <w:sz w:val="26"/>
          <w:szCs w:val="26"/>
        </w:rPr>
        <w:t xml:space="preserve">от </w:t>
      </w:r>
      <w:r w:rsidR="00830566" w:rsidRPr="00830566">
        <w:rPr>
          <w:rFonts w:ascii="Times New Roman" w:hAnsi="Times New Roman" w:cs="Times New Roman"/>
          <w:sz w:val="26"/>
          <w:szCs w:val="26"/>
        </w:rPr>
        <w:t xml:space="preserve">снега должна производиться в течение десяти суток после выпадения снега слоем 8 см и более (согласно данным от территориальных органов Федеральной службы по гидрометеорологии и мониторингу окружающей среды или подведомственных им организаций), но не реже одного раза в течение </w:t>
      </w:r>
      <w:r w:rsidR="00C6195E">
        <w:rPr>
          <w:rFonts w:ascii="Times New Roman" w:hAnsi="Times New Roman" w:cs="Times New Roman"/>
          <w:sz w:val="26"/>
          <w:szCs w:val="26"/>
        </w:rPr>
        <w:t xml:space="preserve">двух </w:t>
      </w:r>
      <w:r w:rsidR="00830566" w:rsidRPr="00830566">
        <w:rPr>
          <w:rFonts w:ascii="Times New Roman" w:hAnsi="Times New Roman" w:cs="Times New Roman"/>
          <w:sz w:val="26"/>
          <w:szCs w:val="26"/>
        </w:rPr>
        <w:t>календарн</w:t>
      </w:r>
      <w:r w:rsidR="00C6195E">
        <w:rPr>
          <w:rFonts w:ascii="Times New Roman" w:hAnsi="Times New Roman" w:cs="Times New Roman"/>
          <w:sz w:val="26"/>
          <w:szCs w:val="26"/>
        </w:rPr>
        <w:t xml:space="preserve">ых </w:t>
      </w:r>
      <w:r w:rsidR="00830566" w:rsidRPr="00830566">
        <w:rPr>
          <w:rFonts w:ascii="Times New Roman" w:hAnsi="Times New Roman" w:cs="Times New Roman"/>
          <w:sz w:val="26"/>
          <w:szCs w:val="26"/>
        </w:rPr>
        <w:t>месяц</w:t>
      </w:r>
      <w:r w:rsidR="00C6195E">
        <w:rPr>
          <w:rFonts w:ascii="Times New Roman" w:hAnsi="Times New Roman" w:cs="Times New Roman"/>
          <w:sz w:val="26"/>
          <w:szCs w:val="26"/>
        </w:rPr>
        <w:t>ев</w:t>
      </w:r>
      <w:r w:rsidR="00830566" w:rsidRPr="00830566">
        <w:rPr>
          <w:rFonts w:ascii="Times New Roman" w:hAnsi="Times New Roman" w:cs="Times New Roman"/>
          <w:sz w:val="26"/>
          <w:szCs w:val="26"/>
        </w:rPr>
        <w:t xml:space="preserve"> зимнего периода;</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2</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Механизированная уборка территорий жилого назначения должна осуществляться в дневное время.</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3</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При расчистке территорий жилого назначения допускается оставлять слой снега до 5 см для образования ровной плотной снежной корки, при этом не допускается наличие колеи.</w:t>
      </w:r>
    </w:p>
    <w:p w:rsidR="00830566" w:rsidRDefault="00E2236F" w:rsidP="00CE281B">
      <w:pPr>
        <w:pStyle w:val="ConsPlusNormal"/>
        <w:ind w:firstLine="709"/>
        <w:jc w:val="both"/>
        <w:rPr>
          <w:rFonts w:eastAsiaTheme="minorEastAsia"/>
          <w:b w:val="0"/>
          <w:bCs w:val="0"/>
          <w:sz w:val="26"/>
          <w:szCs w:val="26"/>
        </w:rPr>
      </w:pPr>
      <w:r>
        <w:rPr>
          <w:rFonts w:eastAsiaTheme="minorEastAsia"/>
          <w:b w:val="0"/>
          <w:bCs w:val="0"/>
          <w:sz w:val="26"/>
          <w:szCs w:val="26"/>
        </w:rPr>
        <w:t>14.1</w:t>
      </w:r>
      <w:r w:rsidR="00173A61">
        <w:rPr>
          <w:rFonts w:eastAsiaTheme="minorEastAsia"/>
          <w:b w:val="0"/>
          <w:bCs w:val="0"/>
          <w:sz w:val="26"/>
          <w:szCs w:val="26"/>
        </w:rPr>
        <w:t>4</w:t>
      </w:r>
      <w:r>
        <w:rPr>
          <w:rFonts w:eastAsiaTheme="minorEastAsia"/>
          <w:b w:val="0"/>
          <w:bCs w:val="0"/>
          <w:sz w:val="26"/>
          <w:szCs w:val="26"/>
        </w:rPr>
        <w:t xml:space="preserve">. </w:t>
      </w:r>
      <w:r w:rsidR="00830566" w:rsidRPr="00830566">
        <w:rPr>
          <w:rFonts w:eastAsiaTheme="minorEastAsia"/>
          <w:b w:val="0"/>
          <w:bCs w:val="0"/>
          <w:sz w:val="26"/>
          <w:szCs w:val="26"/>
        </w:rPr>
        <w:t xml:space="preserve">Крышки люков подземных коммуникаций должны полностью очищаться </w:t>
      </w:r>
      <w:proofErr w:type="gramStart"/>
      <w:r w:rsidR="00830566" w:rsidRPr="00830566">
        <w:rPr>
          <w:rFonts w:eastAsiaTheme="minorEastAsia"/>
          <w:b w:val="0"/>
          <w:bCs w:val="0"/>
          <w:sz w:val="26"/>
          <w:szCs w:val="26"/>
        </w:rPr>
        <w:t>от</w:t>
      </w:r>
      <w:proofErr w:type="gramEnd"/>
      <w:r w:rsidR="00830566" w:rsidRPr="00830566">
        <w:rPr>
          <w:rFonts w:eastAsiaTheme="minorEastAsia"/>
          <w:b w:val="0"/>
          <w:bCs w:val="0"/>
          <w:sz w:val="26"/>
          <w:szCs w:val="26"/>
        </w:rPr>
        <w:t xml:space="preserve"> </w:t>
      </w:r>
      <w:proofErr w:type="gramStart"/>
      <w:r w:rsidR="00830566" w:rsidRPr="00830566">
        <w:rPr>
          <w:rFonts w:eastAsiaTheme="minorEastAsia"/>
          <w:b w:val="0"/>
          <w:bCs w:val="0"/>
          <w:sz w:val="26"/>
          <w:szCs w:val="26"/>
        </w:rPr>
        <w:t>смета</w:t>
      </w:r>
      <w:proofErr w:type="gramEnd"/>
      <w:r w:rsidR="00830566" w:rsidRPr="00830566">
        <w:rPr>
          <w:rFonts w:eastAsiaTheme="minorEastAsia"/>
          <w:b w:val="0"/>
          <w:bCs w:val="0"/>
          <w:sz w:val="26"/>
          <w:szCs w:val="26"/>
        </w:rPr>
        <w:t xml:space="preserve"> и мусора и содержаться в состоянии, обеспечивающем возможность быстрого их использования.</w:t>
      </w:r>
    </w:p>
    <w:p w:rsidR="00DC60F7" w:rsidRDefault="00DC60F7" w:rsidP="00CE281B">
      <w:pPr>
        <w:pStyle w:val="ConsPlusNormal"/>
        <w:ind w:firstLine="709"/>
        <w:jc w:val="both"/>
        <w:rPr>
          <w:rFonts w:eastAsiaTheme="minorEastAsia"/>
          <w:b w:val="0"/>
          <w:bCs w:val="0"/>
          <w:sz w:val="26"/>
          <w:szCs w:val="26"/>
        </w:rPr>
      </w:pPr>
      <w:r w:rsidRPr="00DC60F7">
        <w:rPr>
          <w:rFonts w:eastAsiaTheme="minorEastAsia"/>
          <w:b w:val="0"/>
          <w:bCs w:val="0"/>
          <w:sz w:val="26"/>
          <w:szCs w:val="26"/>
        </w:rPr>
        <w:t>14.1</w:t>
      </w:r>
      <w:r w:rsidR="00173A61">
        <w:rPr>
          <w:rFonts w:eastAsiaTheme="minorEastAsia"/>
          <w:b w:val="0"/>
          <w:bCs w:val="0"/>
          <w:sz w:val="26"/>
          <w:szCs w:val="26"/>
        </w:rPr>
        <w:t>5</w:t>
      </w:r>
      <w:r w:rsidRPr="00DC60F7">
        <w:rPr>
          <w:rFonts w:eastAsiaTheme="minorEastAsia"/>
          <w:b w:val="0"/>
          <w:bCs w:val="0"/>
          <w:sz w:val="26"/>
          <w:szCs w:val="26"/>
        </w:rPr>
        <w:t>.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15E80" w:rsidRPr="00830566" w:rsidRDefault="00F15E80" w:rsidP="00CE281B">
      <w:pPr>
        <w:pStyle w:val="ConsPlusNormal"/>
        <w:ind w:firstLine="709"/>
        <w:jc w:val="both"/>
        <w:rPr>
          <w:rFonts w:eastAsiaTheme="minorEastAsia"/>
          <w:b w:val="0"/>
          <w:bCs w:val="0"/>
          <w:sz w:val="26"/>
          <w:szCs w:val="26"/>
        </w:rPr>
      </w:pPr>
      <w:r w:rsidRPr="00040553">
        <w:rPr>
          <w:rFonts w:eastAsiaTheme="minorEastAsia"/>
          <w:b w:val="0"/>
          <w:bCs w:val="0"/>
          <w:sz w:val="26"/>
          <w:szCs w:val="26"/>
        </w:rPr>
        <w:t xml:space="preserve">Тротуары, лестничные сходы, подходы к </w:t>
      </w:r>
      <w:r w:rsidR="002763DB">
        <w:rPr>
          <w:rFonts w:eastAsiaTheme="minorEastAsia"/>
          <w:b w:val="0"/>
          <w:bCs w:val="0"/>
          <w:sz w:val="26"/>
          <w:szCs w:val="26"/>
        </w:rPr>
        <w:t xml:space="preserve">входным группам </w:t>
      </w:r>
      <w:r w:rsidRPr="00040553">
        <w:rPr>
          <w:rFonts w:eastAsiaTheme="minorEastAsia"/>
          <w:b w:val="0"/>
          <w:bCs w:val="0"/>
          <w:sz w:val="26"/>
          <w:szCs w:val="26"/>
        </w:rPr>
        <w:t>жилы</w:t>
      </w:r>
      <w:r w:rsidR="00BF5349">
        <w:rPr>
          <w:rFonts w:eastAsiaTheme="minorEastAsia"/>
          <w:b w:val="0"/>
          <w:bCs w:val="0"/>
          <w:sz w:val="26"/>
          <w:szCs w:val="26"/>
        </w:rPr>
        <w:t>х домов</w:t>
      </w:r>
      <w:r w:rsidRPr="00040553">
        <w:rPr>
          <w:rFonts w:eastAsiaTheme="minorEastAsia"/>
          <w:b w:val="0"/>
          <w:bCs w:val="0"/>
          <w:sz w:val="26"/>
          <w:szCs w:val="26"/>
        </w:rPr>
        <w:t>, здани</w:t>
      </w:r>
      <w:r w:rsidR="00BF5349">
        <w:rPr>
          <w:rFonts w:eastAsiaTheme="minorEastAsia"/>
          <w:b w:val="0"/>
          <w:bCs w:val="0"/>
          <w:sz w:val="26"/>
          <w:szCs w:val="26"/>
        </w:rPr>
        <w:t>й</w:t>
      </w:r>
      <w:r w:rsidRPr="00040553">
        <w:rPr>
          <w:rFonts w:eastAsiaTheme="minorEastAsia"/>
          <w:b w:val="0"/>
          <w:bCs w:val="0"/>
          <w:sz w:val="26"/>
          <w:szCs w:val="26"/>
        </w:rPr>
        <w:t xml:space="preserve"> должны быть очищены на всю ширину до покрытия от свежевыпавшего или уплотненного снега (снежно-ледяных образований).</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6</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Санитарное содержание </w:t>
      </w:r>
      <w:r w:rsidR="00CC4091">
        <w:rPr>
          <w:rFonts w:ascii="Times New Roman" w:hAnsi="Times New Roman" w:cs="Times New Roman"/>
          <w:sz w:val="26"/>
          <w:szCs w:val="26"/>
        </w:rPr>
        <w:t xml:space="preserve">территорий </w:t>
      </w:r>
      <w:r w:rsidR="00CC4091" w:rsidRPr="00AB4293">
        <w:rPr>
          <w:rFonts w:ascii="Times New Roman" w:hAnsi="Times New Roman" w:cs="Times New Roman"/>
          <w:sz w:val="26"/>
          <w:szCs w:val="26"/>
        </w:rPr>
        <w:t>различного функционального назначения</w:t>
      </w:r>
      <w:r w:rsidR="00CC4091" w:rsidRPr="00830566">
        <w:rPr>
          <w:rFonts w:ascii="Times New Roman" w:hAnsi="Times New Roman" w:cs="Times New Roman"/>
          <w:sz w:val="26"/>
          <w:szCs w:val="26"/>
        </w:rPr>
        <w:t xml:space="preserve"> </w:t>
      </w:r>
      <w:r w:rsidR="00830566" w:rsidRPr="00830566">
        <w:rPr>
          <w:rFonts w:ascii="Times New Roman" w:hAnsi="Times New Roman" w:cs="Times New Roman"/>
          <w:sz w:val="26"/>
          <w:szCs w:val="26"/>
        </w:rPr>
        <w:t>включает в себя:</w:t>
      </w:r>
    </w:p>
    <w:p w:rsidR="00830566" w:rsidRDefault="00830566"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 полный комплекс работ по уборке снега в зимний период с </w:t>
      </w:r>
      <w:r w:rsidR="00C6195E" w:rsidRPr="00830566">
        <w:rPr>
          <w:rFonts w:ascii="Times New Roman" w:hAnsi="Times New Roman" w:cs="Times New Roman"/>
          <w:sz w:val="26"/>
          <w:szCs w:val="26"/>
        </w:rPr>
        <w:t>пешеходных дорожек</w:t>
      </w:r>
      <w:r w:rsidR="00482B73">
        <w:rPr>
          <w:rFonts w:ascii="Times New Roman" w:hAnsi="Times New Roman" w:cs="Times New Roman"/>
          <w:sz w:val="26"/>
          <w:szCs w:val="26"/>
        </w:rPr>
        <w:t xml:space="preserve">, </w:t>
      </w:r>
      <w:r w:rsidR="00C6195E" w:rsidRPr="00830566">
        <w:rPr>
          <w:rFonts w:ascii="Times New Roman" w:hAnsi="Times New Roman" w:cs="Times New Roman"/>
          <w:sz w:val="26"/>
          <w:szCs w:val="26"/>
        </w:rPr>
        <w:t>тротуаров</w:t>
      </w:r>
      <w:r w:rsidR="005F11B6">
        <w:rPr>
          <w:rFonts w:ascii="Times New Roman" w:hAnsi="Times New Roman" w:cs="Times New Roman"/>
          <w:sz w:val="26"/>
          <w:szCs w:val="26"/>
        </w:rPr>
        <w:t>, входных групп,</w:t>
      </w:r>
      <w:r w:rsidRPr="00830566">
        <w:rPr>
          <w:rFonts w:ascii="Times New Roman" w:hAnsi="Times New Roman" w:cs="Times New Roman"/>
          <w:sz w:val="26"/>
          <w:szCs w:val="26"/>
        </w:rPr>
        <w:t xml:space="preserve"> площадок, которые </w:t>
      </w:r>
      <w:r w:rsidRPr="00830566">
        <w:rPr>
          <w:rFonts w:ascii="Times New Roman" w:hAnsi="Times New Roman" w:cs="Times New Roman"/>
          <w:sz w:val="26"/>
          <w:szCs w:val="26"/>
        </w:rPr>
        <w:lastRenderedPageBreak/>
        <w:t>производятся механизированным и ручным способом с перемещением в места временного складирования снега;</w:t>
      </w:r>
    </w:p>
    <w:p w:rsidR="00B9554F" w:rsidRPr="00741FBB" w:rsidRDefault="00B9554F"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очистку крышек люков колодцев и пожарных гидрантов от снега и льда толщиной слоя свыше 5 см;</w:t>
      </w:r>
    </w:p>
    <w:p w:rsidR="00830566" w:rsidRPr="00741FBB"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очистку пешеходных дорожек</w:t>
      </w:r>
      <w:r w:rsidR="00482B73" w:rsidRPr="00741FBB">
        <w:rPr>
          <w:rFonts w:ascii="Times New Roman" w:eastAsiaTheme="minorHAnsi" w:hAnsi="Times New Roman" w:cs="Times New Roman"/>
          <w:spacing w:val="-6"/>
          <w:sz w:val="26"/>
          <w:szCs w:val="26"/>
          <w:lang w:eastAsia="en-US"/>
        </w:rPr>
        <w:t>,</w:t>
      </w:r>
      <w:r w:rsidR="00C6195E" w:rsidRPr="00741FBB">
        <w:rPr>
          <w:rFonts w:ascii="Times New Roman" w:eastAsiaTheme="minorHAnsi" w:hAnsi="Times New Roman" w:cs="Times New Roman"/>
          <w:spacing w:val="-6"/>
          <w:sz w:val="26"/>
          <w:szCs w:val="26"/>
          <w:lang w:eastAsia="en-US"/>
        </w:rPr>
        <w:t xml:space="preserve"> </w:t>
      </w:r>
      <w:r w:rsidRPr="00741FBB">
        <w:rPr>
          <w:rFonts w:ascii="Times New Roman" w:eastAsiaTheme="minorHAnsi" w:hAnsi="Times New Roman" w:cs="Times New Roman"/>
          <w:spacing w:val="-6"/>
          <w:sz w:val="26"/>
          <w:szCs w:val="26"/>
          <w:lang w:eastAsia="en-US"/>
        </w:rPr>
        <w:t xml:space="preserve">тротуаров, которая производится не реже одного раза в неделю, </w:t>
      </w:r>
      <w:r w:rsidR="00C6195E" w:rsidRPr="00741FBB">
        <w:rPr>
          <w:rFonts w:ascii="Times New Roman" w:eastAsiaTheme="minorHAnsi" w:hAnsi="Times New Roman" w:cs="Times New Roman"/>
          <w:spacing w:val="-6"/>
          <w:sz w:val="26"/>
          <w:szCs w:val="26"/>
          <w:lang w:eastAsia="en-US"/>
        </w:rPr>
        <w:t xml:space="preserve">в том числе </w:t>
      </w:r>
      <w:r w:rsidRPr="00741FBB">
        <w:rPr>
          <w:rFonts w:ascii="Times New Roman" w:eastAsiaTheme="minorHAnsi" w:hAnsi="Times New Roman" w:cs="Times New Roman"/>
          <w:spacing w:val="-6"/>
          <w:sz w:val="26"/>
          <w:szCs w:val="26"/>
          <w:lang w:eastAsia="en-US"/>
        </w:rPr>
        <w:t>сколку льда со ступенек по мере необходимости;</w:t>
      </w:r>
    </w:p>
    <w:p w:rsidR="00830566" w:rsidRPr="00741FBB" w:rsidRDefault="00830566" w:rsidP="00CE281B">
      <w:pPr>
        <w:pStyle w:val="Default"/>
        <w:ind w:firstLine="709"/>
        <w:jc w:val="both"/>
        <w:rPr>
          <w:color w:val="auto"/>
          <w:spacing w:val="-6"/>
          <w:sz w:val="26"/>
          <w:szCs w:val="26"/>
        </w:rPr>
      </w:pPr>
      <w:r w:rsidRPr="00741FBB">
        <w:rPr>
          <w:color w:val="auto"/>
          <w:spacing w:val="-6"/>
          <w:sz w:val="26"/>
          <w:szCs w:val="26"/>
        </w:rPr>
        <w:t>- очистку выступающих элементов фасадов зданий от снега, наледи и сосулек</w:t>
      </w:r>
      <w:r w:rsidR="00360EBC" w:rsidRPr="00741FBB">
        <w:rPr>
          <w:color w:val="auto"/>
          <w:spacing w:val="-6"/>
          <w:sz w:val="26"/>
          <w:szCs w:val="26"/>
        </w:rPr>
        <w:t>;</w:t>
      </w:r>
      <w:r w:rsidRPr="00741FBB">
        <w:rPr>
          <w:color w:val="auto"/>
          <w:spacing w:val="-6"/>
          <w:sz w:val="26"/>
          <w:szCs w:val="26"/>
        </w:rPr>
        <w:t xml:space="preserve"> </w:t>
      </w:r>
    </w:p>
    <w:p w:rsidR="00B9554F" w:rsidRPr="00741FBB" w:rsidRDefault="00B9554F"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 сдвигание свежевыпавшего снега и очистку территории от снега и льда при наличии </w:t>
      </w:r>
      <w:proofErr w:type="spellStart"/>
      <w:r w:rsidRPr="00741FBB">
        <w:rPr>
          <w:rFonts w:ascii="Times New Roman" w:eastAsiaTheme="minorHAnsi" w:hAnsi="Times New Roman" w:cs="Times New Roman"/>
          <w:spacing w:val="-6"/>
          <w:sz w:val="26"/>
          <w:szCs w:val="26"/>
          <w:lang w:eastAsia="en-US"/>
        </w:rPr>
        <w:t>колейности</w:t>
      </w:r>
      <w:proofErr w:type="spellEnd"/>
      <w:r w:rsidRPr="00741FBB">
        <w:rPr>
          <w:rFonts w:ascii="Times New Roman" w:eastAsiaTheme="minorHAnsi" w:hAnsi="Times New Roman" w:cs="Times New Roman"/>
          <w:spacing w:val="-6"/>
          <w:sz w:val="26"/>
          <w:szCs w:val="26"/>
          <w:lang w:eastAsia="en-US"/>
        </w:rPr>
        <w:t xml:space="preserve"> свыше 5 см;</w:t>
      </w:r>
    </w:p>
    <w:p w:rsidR="00830566" w:rsidRPr="00741FBB"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-обработку </w:t>
      </w:r>
      <w:proofErr w:type="spellStart"/>
      <w:r w:rsidRPr="00741FBB">
        <w:rPr>
          <w:rFonts w:ascii="Times New Roman" w:eastAsiaTheme="minorHAnsi" w:hAnsi="Times New Roman" w:cs="Times New Roman"/>
          <w:spacing w:val="-6"/>
          <w:sz w:val="26"/>
          <w:szCs w:val="26"/>
          <w:lang w:eastAsia="en-US"/>
        </w:rPr>
        <w:t>противогололедными</w:t>
      </w:r>
      <w:proofErr w:type="spellEnd"/>
      <w:r w:rsidRPr="00741FBB">
        <w:rPr>
          <w:rFonts w:ascii="Times New Roman" w:eastAsiaTheme="minorHAnsi" w:hAnsi="Times New Roman" w:cs="Times New Roman"/>
          <w:spacing w:val="-6"/>
          <w:sz w:val="26"/>
          <w:szCs w:val="26"/>
          <w:lang w:eastAsia="en-US"/>
        </w:rPr>
        <w:t xml:space="preserve"> материалами при снегопадах и гололеде;</w:t>
      </w:r>
    </w:p>
    <w:p w:rsidR="00360EBC" w:rsidRPr="00225FD5"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регулярную уборку мусора, очистку урн</w:t>
      </w:r>
      <w:r w:rsidR="00B9554F" w:rsidRPr="00741FBB">
        <w:rPr>
          <w:rFonts w:ascii="Times New Roman" w:eastAsiaTheme="minorHAnsi" w:hAnsi="Times New Roman" w:cs="Times New Roman"/>
          <w:spacing w:val="-6"/>
          <w:sz w:val="26"/>
          <w:szCs w:val="26"/>
          <w:lang w:eastAsia="en-US"/>
        </w:rPr>
        <w:t xml:space="preserve"> и их промывку,</w:t>
      </w:r>
      <w:r w:rsidRPr="00741FBB">
        <w:rPr>
          <w:rFonts w:ascii="Times New Roman" w:eastAsiaTheme="minorHAnsi" w:hAnsi="Times New Roman" w:cs="Times New Roman"/>
          <w:spacing w:val="-6"/>
          <w:sz w:val="26"/>
          <w:szCs w:val="26"/>
          <w:lang w:eastAsia="en-US"/>
        </w:rPr>
        <w:t xml:space="preserve"> скамеек от </w:t>
      </w:r>
      <w:r w:rsidRPr="00225FD5">
        <w:rPr>
          <w:rFonts w:ascii="Times New Roman" w:eastAsiaTheme="minorHAnsi" w:hAnsi="Times New Roman" w:cs="Times New Roman"/>
          <w:spacing w:val="-6"/>
          <w:sz w:val="26"/>
          <w:szCs w:val="26"/>
          <w:lang w:eastAsia="en-US"/>
        </w:rPr>
        <w:t>снега</w:t>
      </w:r>
      <w:r w:rsidR="00B9554F" w:rsidRPr="00225FD5">
        <w:rPr>
          <w:rFonts w:ascii="Times New Roman" w:eastAsiaTheme="minorHAnsi" w:hAnsi="Times New Roman" w:cs="Times New Roman"/>
          <w:spacing w:val="-6"/>
          <w:sz w:val="26"/>
          <w:szCs w:val="26"/>
          <w:lang w:eastAsia="en-US"/>
        </w:rPr>
        <w:t>, уборку контейнерных площадок</w:t>
      </w:r>
      <w:r w:rsidRPr="00225FD5">
        <w:rPr>
          <w:rFonts w:ascii="Times New Roman" w:eastAsiaTheme="minorHAnsi" w:hAnsi="Times New Roman" w:cs="Times New Roman"/>
          <w:spacing w:val="-6"/>
          <w:sz w:val="26"/>
          <w:szCs w:val="26"/>
          <w:lang w:eastAsia="en-US"/>
        </w:rPr>
        <w:t>.</w:t>
      </w:r>
    </w:p>
    <w:p w:rsidR="00FC00E7" w:rsidRPr="00225FD5"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 </w:t>
      </w:r>
      <w:r w:rsidR="00360EBC" w:rsidRPr="00225FD5">
        <w:rPr>
          <w:rFonts w:ascii="Times New Roman" w:eastAsiaTheme="minorHAnsi" w:hAnsi="Times New Roman" w:cs="Times New Roman"/>
          <w:spacing w:val="-6"/>
          <w:sz w:val="26"/>
          <w:szCs w:val="26"/>
          <w:lang w:eastAsia="en-US"/>
        </w:rPr>
        <w:t xml:space="preserve">Особенности уборки </w:t>
      </w:r>
      <w:r w:rsidRPr="00225FD5">
        <w:rPr>
          <w:rFonts w:ascii="Times New Roman" w:eastAsiaTheme="minorHAnsi" w:hAnsi="Times New Roman" w:cs="Times New Roman"/>
          <w:spacing w:val="-6"/>
          <w:sz w:val="26"/>
          <w:szCs w:val="26"/>
          <w:lang w:eastAsia="en-US"/>
        </w:rPr>
        <w:t>социально значимых объектов:</w:t>
      </w:r>
    </w:p>
    <w:p w:rsidR="00FC00E7" w:rsidRPr="00741FBB"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15.1. </w:t>
      </w:r>
      <w:r w:rsidR="007156DB" w:rsidRPr="00741FBB">
        <w:rPr>
          <w:rFonts w:ascii="Times New Roman" w:eastAsiaTheme="minorHAnsi" w:hAnsi="Times New Roman" w:cs="Times New Roman"/>
          <w:spacing w:val="-6"/>
          <w:sz w:val="26"/>
          <w:szCs w:val="26"/>
          <w:lang w:eastAsia="en-US"/>
        </w:rPr>
        <w:t>Е</w:t>
      </w:r>
      <w:r w:rsidRPr="00741FBB">
        <w:rPr>
          <w:rFonts w:ascii="Times New Roman" w:eastAsiaTheme="minorHAnsi" w:hAnsi="Times New Roman" w:cs="Times New Roman"/>
          <w:spacing w:val="-6"/>
          <w:sz w:val="26"/>
          <w:szCs w:val="26"/>
          <w:lang w:eastAsia="en-US"/>
        </w:rPr>
        <w:t xml:space="preserve">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w:t>
      </w:r>
      <w:proofErr w:type="spellStart"/>
      <w:r w:rsidRPr="00741FBB">
        <w:rPr>
          <w:rFonts w:ascii="Times New Roman" w:eastAsiaTheme="minorHAnsi" w:hAnsi="Times New Roman" w:cs="Times New Roman"/>
          <w:spacing w:val="-6"/>
          <w:sz w:val="26"/>
          <w:szCs w:val="26"/>
          <w:lang w:eastAsia="en-US"/>
        </w:rPr>
        <w:t>паразитологическим</w:t>
      </w:r>
      <w:proofErr w:type="spellEnd"/>
      <w:r w:rsidRPr="00741FBB">
        <w:rPr>
          <w:rFonts w:ascii="Times New Roman" w:eastAsiaTheme="minorHAnsi" w:hAnsi="Times New Roman" w:cs="Times New Roman"/>
          <w:spacing w:val="-6"/>
          <w:sz w:val="26"/>
          <w:szCs w:val="26"/>
          <w:lang w:eastAsia="en-US"/>
        </w:rPr>
        <w:t>, микробиологическим, санитарно-химическим, радиологическим показателям.</w:t>
      </w:r>
    </w:p>
    <w:p w:rsidR="005F550A" w:rsidRPr="00741FBB"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15.2.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борка территории проводится ежедневно</w:t>
      </w:r>
      <w:r w:rsidR="00CB7EBA" w:rsidRPr="00741FBB">
        <w:rPr>
          <w:rFonts w:ascii="Times New Roman" w:eastAsiaTheme="minorHAnsi" w:hAnsi="Times New Roman" w:cs="Times New Roman"/>
          <w:spacing w:val="-6"/>
          <w:sz w:val="26"/>
          <w:szCs w:val="26"/>
          <w:lang w:eastAsia="en-US"/>
        </w:rPr>
        <w:t>: утром за 1 - 2 часа до прихода посетителей или вечером после ухода посетителей</w:t>
      </w:r>
      <w:r w:rsidR="005F550A" w:rsidRPr="00741FBB">
        <w:rPr>
          <w:rFonts w:ascii="Times New Roman" w:eastAsiaTheme="minorHAnsi" w:hAnsi="Times New Roman" w:cs="Times New Roman"/>
          <w:spacing w:val="-6"/>
          <w:sz w:val="26"/>
          <w:szCs w:val="26"/>
          <w:lang w:eastAsia="en-US"/>
        </w:rPr>
        <w:t>.</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Ежедневная уборка производится ручным способом, в том числе с применением малой механизации (мотоблоки), и включает в себя подметание и сдвигание снега в кучи или валы, расположенные параллельно бордюру 1 раз в сутки, в дни снегопада – 2 раза в сутки. Подметание территори</w:t>
      </w:r>
      <w:r w:rsidR="009E2FFB" w:rsidRPr="00741FBB">
        <w:rPr>
          <w:rFonts w:ascii="Times New Roman" w:eastAsiaTheme="minorHAnsi" w:hAnsi="Times New Roman" w:cs="Times New Roman"/>
          <w:spacing w:val="-6"/>
          <w:sz w:val="26"/>
          <w:szCs w:val="26"/>
          <w:lang w:eastAsia="en-US"/>
        </w:rPr>
        <w:t>й</w:t>
      </w:r>
      <w:r w:rsidRPr="00741FBB">
        <w:rPr>
          <w:rFonts w:ascii="Times New Roman" w:eastAsiaTheme="minorHAnsi" w:hAnsi="Times New Roman" w:cs="Times New Roman"/>
          <w:spacing w:val="-6"/>
          <w:sz w:val="26"/>
          <w:szCs w:val="26"/>
          <w:lang w:eastAsia="en-US"/>
        </w:rPr>
        <w:t xml:space="preserve"> в дни без снегопада – 1 раз в сутки.</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15.3. </w:t>
      </w:r>
      <w:r w:rsidR="007156DB" w:rsidRPr="00741FBB">
        <w:rPr>
          <w:rFonts w:ascii="Times New Roman" w:eastAsiaTheme="minorHAnsi" w:hAnsi="Times New Roman" w:cs="Times New Roman"/>
          <w:spacing w:val="-6"/>
          <w:sz w:val="26"/>
          <w:szCs w:val="26"/>
          <w:lang w:eastAsia="en-US"/>
        </w:rPr>
        <w:t>О</w:t>
      </w:r>
      <w:r w:rsidRPr="00741FBB">
        <w:rPr>
          <w:rFonts w:ascii="Times New Roman" w:eastAsiaTheme="minorHAnsi" w:hAnsi="Times New Roman" w:cs="Times New Roman"/>
          <w:spacing w:val="-6"/>
          <w:sz w:val="26"/>
          <w:szCs w:val="26"/>
          <w:lang w:eastAsia="en-US"/>
        </w:rPr>
        <w:t>чистка территорий от наледи и льда, с крышек канализационных колодцев выполняется во время гололеда 1 раз в сутки.</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15.4.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борка контейнерных площадок осуществляется – 1 раз в сутки.</w:t>
      </w:r>
    </w:p>
    <w:p w:rsidR="00EA2B18" w:rsidRPr="00741FBB" w:rsidRDefault="00EA2B18"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15.5.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 xml:space="preserve">борка механизированным способом (с помощью погрузочного оборудования и автосамосвалов), а также вывоз снежных масс </w:t>
      </w:r>
      <w:r w:rsidR="00FF5B9C" w:rsidRPr="00741FBB">
        <w:rPr>
          <w:rFonts w:ascii="Times New Roman" w:eastAsiaTheme="minorHAnsi" w:hAnsi="Times New Roman" w:cs="Times New Roman"/>
          <w:spacing w:val="-6"/>
          <w:sz w:val="26"/>
          <w:szCs w:val="26"/>
          <w:lang w:eastAsia="en-US"/>
        </w:rPr>
        <w:t xml:space="preserve">в места для временного складирования снега осуществляются по мере необходимости, </w:t>
      </w:r>
      <w:r w:rsidR="00017D3F" w:rsidRPr="00741FBB">
        <w:rPr>
          <w:rFonts w:ascii="Times New Roman" w:hAnsi="Times New Roman" w:cs="Times New Roman"/>
          <w:spacing w:val="-6"/>
          <w:sz w:val="26"/>
          <w:szCs w:val="26"/>
        </w:rPr>
        <w:t>но не реже одного раза в течение календарного месяца зимнего периода</w:t>
      </w:r>
      <w:proofErr w:type="gramStart"/>
      <w:r w:rsidR="00FF5B9C" w:rsidRPr="00741FBB">
        <w:rPr>
          <w:rFonts w:ascii="Times New Roman" w:eastAsiaTheme="minorHAnsi" w:hAnsi="Times New Roman" w:cs="Times New Roman"/>
          <w:spacing w:val="-6"/>
          <w:sz w:val="26"/>
          <w:szCs w:val="26"/>
          <w:lang w:eastAsia="en-US"/>
        </w:rPr>
        <w:t>.</w:t>
      </w:r>
      <w:r w:rsidR="007156DB" w:rsidRPr="00741FBB">
        <w:rPr>
          <w:rFonts w:ascii="Times New Roman" w:eastAsiaTheme="minorHAnsi" w:hAnsi="Times New Roman" w:cs="Times New Roman"/>
          <w:spacing w:val="-6"/>
          <w:sz w:val="26"/>
          <w:szCs w:val="26"/>
          <w:lang w:eastAsia="en-US"/>
        </w:rPr>
        <w:t>»;</w:t>
      </w:r>
      <w:proofErr w:type="gramEnd"/>
    </w:p>
    <w:p w:rsidR="00205155" w:rsidRPr="00741FBB"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 xml:space="preserve">в статье 4 приложения к решению: </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части 2-</w:t>
      </w:r>
      <w:r w:rsidR="00AA5195" w:rsidRPr="00741FBB">
        <w:rPr>
          <w:rFonts w:ascii="Times New Roman" w:hAnsi="Times New Roman" w:cs="Times New Roman"/>
          <w:spacing w:val="-6"/>
          <w:sz w:val="26"/>
          <w:szCs w:val="26"/>
          <w:shd w:val="clear" w:color="auto" w:fill="FFFFFF"/>
        </w:rPr>
        <w:t>12</w:t>
      </w:r>
      <w:r w:rsidRPr="00741FBB">
        <w:rPr>
          <w:rFonts w:ascii="Times New Roman" w:hAnsi="Times New Roman" w:cs="Times New Roman"/>
          <w:spacing w:val="-6"/>
          <w:sz w:val="26"/>
          <w:szCs w:val="26"/>
          <w:shd w:val="clear" w:color="auto" w:fill="FFFFFF"/>
        </w:rPr>
        <w:t xml:space="preserve"> признать утратившими силу;</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пункт 16.7 части 16 изложить в следующей редакции:</w:t>
      </w:r>
    </w:p>
    <w:p w:rsidR="00C6195E" w:rsidRPr="00741FBB" w:rsidRDefault="00C6195E" w:rsidP="00CE281B">
      <w:pPr>
        <w:autoSpaceDE w:val="0"/>
        <w:autoSpaceDN w:val="0"/>
        <w:adjustRightInd w:val="0"/>
        <w:spacing w:after="0" w:line="240" w:lineRule="auto"/>
        <w:ind w:firstLine="709"/>
        <w:jc w:val="both"/>
        <w:rPr>
          <w:rFonts w:ascii="Times New Roman" w:hAnsi="Times New Roman"/>
          <w:spacing w:val="-6"/>
          <w:sz w:val="26"/>
          <w:szCs w:val="26"/>
        </w:rPr>
      </w:pPr>
      <w:r w:rsidRPr="00741FBB">
        <w:rPr>
          <w:rFonts w:ascii="Times New Roman" w:hAnsi="Times New Roman"/>
          <w:spacing w:val="-6"/>
          <w:sz w:val="26"/>
          <w:szCs w:val="26"/>
        </w:rPr>
        <w:t xml:space="preserve">«16.7. </w:t>
      </w:r>
      <w:r w:rsidR="002A1634" w:rsidRPr="00741FBB">
        <w:rPr>
          <w:rFonts w:ascii="Times New Roman" w:hAnsi="Times New Roman" w:cs="Times New Roman"/>
          <w:spacing w:val="-6"/>
          <w:sz w:val="26"/>
          <w:szCs w:val="26"/>
        </w:rPr>
        <w:t>размещать, складировать и хранить на объектах благоустройства сырье, материалы (кроме случаев производства строительных работ), оборудование, органические или химические удобрения, тару, упаковку, хранить суда водного транспорта, разукомплектованные транспортные средства и ины</w:t>
      </w:r>
      <w:r w:rsidR="002477CA" w:rsidRPr="00741FBB">
        <w:rPr>
          <w:rFonts w:ascii="Times New Roman" w:hAnsi="Times New Roman" w:cs="Times New Roman"/>
          <w:spacing w:val="-6"/>
          <w:sz w:val="26"/>
          <w:szCs w:val="26"/>
        </w:rPr>
        <w:t>е</w:t>
      </w:r>
      <w:r w:rsidR="002A1634" w:rsidRPr="00741FBB">
        <w:rPr>
          <w:rFonts w:ascii="Times New Roman" w:hAnsi="Times New Roman" w:cs="Times New Roman"/>
          <w:spacing w:val="-6"/>
          <w:sz w:val="26"/>
          <w:szCs w:val="26"/>
        </w:rPr>
        <w:t xml:space="preserve"> механизм</w:t>
      </w:r>
      <w:r w:rsidR="002477CA" w:rsidRPr="00741FBB">
        <w:rPr>
          <w:rFonts w:ascii="Times New Roman" w:hAnsi="Times New Roman" w:cs="Times New Roman"/>
          <w:spacing w:val="-6"/>
          <w:sz w:val="26"/>
          <w:szCs w:val="26"/>
        </w:rPr>
        <w:t>ы</w:t>
      </w:r>
      <w:r w:rsidR="002A1634" w:rsidRPr="00741FBB">
        <w:rPr>
          <w:rFonts w:ascii="Times New Roman" w:hAnsi="Times New Roman" w:cs="Times New Roman"/>
          <w:spacing w:val="-6"/>
          <w:sz w:val="26"/>
          <w:szCs w:val="26"/>
        </w:rPr>
        <w:t>, а также организовывать свалки в тупиках;</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741FBB">
        <w:rPr>
          <w:rFonts w:ascii="Times New Roman" w:hAnsi="Times New Roman" w:cs="Times New Roman"/>
          <w:spacing w:val="-6"/>
          <w:sz w:val="26"/>
          <w:szCs w:val="26"/>
          <w:shd w:val="clear" w:color="auto" w:fill="FFFFFF"/>
        </w:rPr>
        <w:t>пункт 16.17 части 16 после слова «пользования» дополнить словами «путем выброса, сброса, оставления вне мусорных контейнеров (урн, корзин) бумаг, окурков, бутылок и иных предметов»</w:t>
      </w:r>
      <w:r w:rsidR="002A1634" w:rsidRPr="00741FBB">
        <w:rPr>
          <w:rFonts w:ascii="Times New Roman" w:hAnsi="Times New Roman" w:cs="Times New Roman"/>
          <w:spacing w:val="-6"/>
          <w:sz w:val="26"/>
          <w:szCs w:val="26"/>
          <w:shd w:val="clear" w:color="auto" w:fill="FFFFFF"/>
        </w:rPr>
        <w:t>;</w:t>
      </w:r>
      <w:proofErr w:type="gramEnd"/>
    </w:p>
    <w:p w:rsidR="002A1634" w:rsidRPr="00D67404" w:rsidRDefault="002A1634"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дополнить частью 18 следующего содержания:</w:t>
      </w:r>
    </w:p>
    <w:p w:rsidR="002A1634" w:rsidRPr="00741FBB" w:rsidRDefault="00344B4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«18. </w:t>
      </w:r>
      <w:proofErr w:type="gramStart"/>
      <w:r w:rsidRPr="00741FBB">
        <w:rPr>
          <w:rFonts w:ascii="Times New Roman" w:eastAsiaTheme="minorHAnsi" w:hAnsi="Times New Roman" w:cs="Times New Roman"/>
          <w:spacing w:val="-6"/>
          <w:sz w:val="26"/>
          <w:szCs w:val="26"/>
          <w:lang w:eastAsia="en-US"/>
        </w:rPr>
        <w:t xml:space="preserve">Выявленное на территории города Когалыма бесхозяйное движимое имущество (автотранспорт, иное бесхозяйное имущество) подлежит перемещению, вывозу в порядке, установленном постановлением Администрации </w:t>
      </w:r>
      <w:r w:rsidRPr="00741FBB">
        <w:rPr>
          <w:rFonts w:ascii="Times New Roman" w:eastAsiaTheme="minorHAnsi" w:hAnsi="Times New Roman" w:cs="Times New Roman"/>
          <w:spacing w:val="-6"/>
          <w:sz w:val="26"/>
          <w:szCs w:val="26"/>
          <w:lang w:eastAsia="en-US"/>
        </w:rPr>
        <w:lastRenderedPageBreak/>
        <w:t>города Когалыма от 14.05.2008 № 1099 «О создании комиссии и утверждении Положения о вывозе бесхозяйного автотранспорта или иного бесхозяйного движимого имущества, находящегося в границах города Когалыма».»;</w:t>
      </w:r>
      <w:proofErr w:type="gramEnd"/>
    </w:p>
    <w:p w:rsidR="00205155" w:rsidRPr="00D67404"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7 приложения к решению:</w:t>
      </w:r>
    </w:p>
    <w:p w:rsidR="00E87E57" w:rsidRPr="00D67404" w:rsidRDefault="00046AA8"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 xml:space="preserve">в </w:t>
      </w:r>
      <w:r w:rsidR="00E87E57" w:rsidRPr="00D67404">
        <w:rPr>
          <w:rFonts w:ascii="Times New Roman" w:hAnsi="Times New Roman" w:cs="Times New Roman"/>
          <w:spacing w:val="-6"/>
          <w:sz w:val="26"/>
          <w:szCs w:val="26"/>
          <w:shd w:val="clear" w:color="auto" w:fill="FFFFFF"/>
        </w:rPr>
        <w:t>част</w:t>
      </w:r>
      <w:r w:rsidRPr="00D67404">
        <w:rPr>
          <w:rFonts w:ascii="Times New Roman" w:hAnsi="Times New Roman" w:cs="Times New Roman"/>
          <w:spacing w:val="-6"/>
          <w:sz w:val="26"/>
          <w:szCs w:val="26"/>
          <w:shd w:val="clear" w:color="auto" w:fill="FFFFFF"/>
        </w:rPr>
        <w:t>и</w:t>
      </w:r>
      <w:r w:rsidR="00E87E57" w:rsidRPr="00D67404">
        <w:rPr>
          <w:rFonts w:ascii="Times New Roman" w:hAnsi="Times New Roman" w:cs="Times New Roman"/>
          <w:spacing w:val="-6"/>
          <w:sz w:val="26"/>
          <w:szCs w:val="26"/>
          <w:shd w:val="clear" w:color="auto" w:fill="FFFFFF"/>
        </w:rPr>
        <w:t xml:space="preserve"> 7</w:t>
      </w:r>
      <w:r w:rsidR="00B90E1B" w:rsidRPr="00D67404">
        <w:rPr>
          <w:rFonts w:ascii="Times New Roman" w:hAnsi="Times New Roman" w:cs="Times New Roman"/>
          <w:spacing w:val="-6"/>
          <w:sz w:val="26"/>
          <w:szCs w:val="26"/>
          <w:shd w:val="clear" w:color="auto" w:fill="FFFFFF"/>
        </w:rPr>
        <w:t xml:space="preserve">, абзаце первом части 8 </w:t>
      </w:r>
      <w:r w:rsidRPr="00D67404">
        <w:rPr>
          <w:rFonts w:ascii="Times New Roman" w:hAnsi="Times New Roman" w:cs="Times New Roman"/>
          <w:spacing w:val="-6"/>
          <w:sz w:val="26"/>
          <w:szCs w:val="26"/>
          <w:shd w:val="clear" w:color="auto" w:fill="FFFFFF"/>
        </w:rPr>
        <w:t>слова «с 8.00 до 18.00 часов» заменить словами «</w:t>
      </w:r>
      <w:r w:rsidR="00E87E57" w:rsidRPr="00D67404">
        <w:rPr>
          <w:rFonts w:ascii="Times New Roman" w:hAnsi="Times New Roman" w:cs="Times New Roman"/>
          <w:spacing w:val="-6"/>
          <w:sz w:val="26"/>
          <w:szCs w:val="26"/>
          <w:shd w:val="clear" w:color="auto" w:fill="FFFFFF"/>
        </w:rPr>
        <w:t>с 8.00 до 12.00 часов, с 14.00 до 18.00 часов</w:t>
      </w:r>
      <w:r w:rsidRPr="00D67404">
        <w:rPr>
          <w:rFonts w:ascii="Times New Roman" w:hAnsi="Times New Roman" w:cs="Times New Roman"/>
          <w:spacing w:val="-6"/>
          <w:sz w:val="26"/>
          <w:szCs w:val="26"/>
          <w:shd w:val="clear" w:color="auto" w:fill="FFFFFF"/>
        </w:rPr>
        <w:t>»</w:t>
      </w:r>
      <w:r w:rsidR="00B90E1B" w:rsidRPr="00D67404">
        <w:rPr>
          <w:rFonts w:ascii="Times New Roman" w:hAnsi="Times New Roman" w:cs="Times New Roman"/>
          <w:spacing w:val="-6"/>
          <w:sz w:val="26"/>
          <w:szCs w:val="26"/>
          <w:shd w:val="clear" w:color="auto" w:fill="FFFFFF"/>
        </w:rPr>
        <w:t>, слова «с 20.00 до 6.00 часов» заменить словами «</w:t>
      </w:r>
      <w:r w:rsidR="00E87E57" w:rsidRPr="00D67404">
        <w:rPr>
          <w:rFonts w:ascii="Times New Roman" w:hAnsi="Times New Roman" w:cs="Times New Roman"/>
          <w:spacing w:val="-6"/>
          <w:sz w:val="26"/>
          <w:szCs w:val="26"/>
          <w:shd w:val="clear" w:color="auto" w:fill="FFFFFF"/>
        </w:rPr>
        <w:t xml:space="preserve">с 20.00 до 00.00 часов, </w:t>
      </w:r>
      <w:proofErr w:type="gramStart"/>
      <w:r w:rsidR="00E87E57" w:rsidRPr="00D67404">
        <w:rPr>
          <w:rFonts w:ascii="Times New Roman" w:hAnsi="Times New Roman" w:cs="Times New Roman"/>
          <w:spacing w:val="-6"/>
          <w:sz w:val="26"/>
          <w:szCs w:val="26"/>
          <w:shd w:val="clear" w:color="auto" w:fill="FFFFFF"/>
        </w:rPr>
        <w:t>с</w:t>
      </w:r>
      <w:proofErr w:type="gramEnd"/>
      <w:r w:rsidR="00E87E57" w:rsidRPr="00D67404">
        <w:rPr>
          <w:rFonts w:ascii="Times New Roman" w:hAnsi="Times New Roman" w:cs="Times New Roman"/>
          <w:spacing w:val="-6"/>
          <w:sz w:val="26"/>
          <w:szCs w:val="26"/>
          <w:shd w:val="clear" w:color="auto" w:fill="FFFFFF"/>
        </w:rPr>
        <w:t xml:space="preserve"> 02.00 до 06.00</w:t>
      </w:r>
      <w:r w:rsidR="00463B3F" w:rsidRPr="00D67404">
        <w:rPr>
          <w:rFonts w:ascii="Times New Roman" w:hAnsi="Times New Roman" w:cs="Times New Roman"/>
          <w:spacing w:val="-6"/>
          <w:sz w:val="26"/>
          <w:szCs w:val="26"/>
          <w:shd w:val="clear" w:color="auto" w:fill="FFFFFF"/>
        </w:rPr>
        <w:t>»</w:t>
      </w:r>
      <w:r w:rsidR="001173D8" w:rsidRPr="00D67404">
        <w:rPr>
          <w:rFonts w:ascii="Times New Roman" w:hAnsi="Times New Roman" w:cs="Times New Roman"/>
          <w:spacing w:val="-6"/>
          <w:sz w:val="26"/>
          <w:szCs w:val="26"/>
          <w:shd w:val="clear" w:color="auto" w:fill="FFFFFF"/>
        </w:rPr>
        <w:t>;</w:t>
      </w:r>
    </w:p>
    <w:p w:rsidR="00C33987" w:rsidRPr="00D67404" w:rsidRDefault="00C33987"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w:t>
      </w:r>
      <w:r w:rsidR="00F2683C">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16</w:t>
      </w:r>
      <w:r w:rsidR="00AF5B1B" w:rsidRPr="00D67404">
        <w:rPr>
          <w:rFonts w:ascii="Times New Roman" w:hAnsi="Times New Roman" w:cs="Times New Roman"/>
          <w:spacing w:val="-6"/>
          <w:sz w:val="26"/>
          <w:szCs w:val="26"/>
          <w:shd w:val="clear" w:color="auto" w:fill="FFFFFF"/>
        </w:rPr>
        <w:t>,18</w:t>
      </w:r>
      <w:r w:rsidRPr="00D67404">
        <w:rPr>
          <w:rFonts w:ascii="Times New Roman" w:hAnsi="Times New Roman" w:cs="Times New Roman"/>
          <w:spacing w:val="-6"/>
          <w:sz w:val="26"/>
          <w:szCs w:val="26"/>
          <w:shd w:val="clear" w:color="auto" w:fill="FFFFFF"/>
        </w:rPr>
        <w:t xml:space="preserve"> признать утратившим</w:t>
      </w:r>
      <w:r w:rsidR="00AF5B1B" w:rsidRPr="00D67404">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силу;</w:t>
      </w:r>
    </w:p>
    <w:p w:rsidR="001F108F" w:rsidRPr="000051A1" w:rsidRDefault="001F108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 xml:space="preserve">часть 23 дополнить </w:t>
      </w:r>
      <w:r w:rsidR="00F2683C" w:rsidRPr="000051A1">
        <w:rPr>
          <w:rFonts w:ascii="Times New Roman" w:hAnsi="Times New Roman" w:cs="Times New Roman"/>
          <w:spacing w:val="-6"/>
          <w:sz w:val="26"/>
          <w:szCs w:val="26"/>
          <w:shd w:val="clear" w:color="auto" w:fill="FFFFFF"/>
        </w:rPr>
        <w:t>абзацами шестым и седьмым</w:t>
      </w:r>
      <w:r w:rsidR="00B90E1B" w:rsidRPr="000051A1">
        <w:rPr>
          <w:rFonts w:ascii="Times New Roman" w:hAnsi="Times New Roman" w:cs="Times New Roman"/>
          <w:spacing w:val="-6"/>
          <w:sz w:val="26"/>
          <w:szCs w:val="26"/>
          <w:shd w:val="clear" w:color="auto" w:fill="FFFFFF"/>
        </w:rPr>
        <w:t xml:space="preserve"> с</w:t>
      </w:r>
      <w:r w:rsidRPr="000051A1">
        <w:rPr>
          <w:rFonts w:ascii="Times New Roman" w:hAnsi="Times New Roman" w:cs="Times New Roman"/>
          <w:spacing w:val="-6"/>
          <w:sz w:val="26"/>
          <w:szCs w:val="26"/>
          <w:shd w:val="clear" w:color="auto" w:fill="FFFFFF"/>
        </w:rPr>
        <w:t>ледующего содержания:</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w:t>
      </w:r>
      <w:r w:rsidR="00D80657">
        <w:rPr>
          <w:rFonts w:ascii="Times New Roman" w:hAnsi="Times New Roman" w:cs="Times New Roman"/>
          <w:sz w:val="26"/>
          <w:szCs w:val="26"/>
        </w:rPr>
        <w:t xml:space="preserve"> </w:t>
      </w:r>
      <w:r w:rsidRPr="000051A1">
        <w:rPr>
          <w:rFonts w:ascii="Times New Roman" w:hAnsi="Times New Roman" w:cs="Times New Roman"/>
          <w:sz w:val="26"/>
          <w:szCs w:val="26"/>
        </w:rPr>
        <w:t xml:space="preserve">ближе </w:t>
      </w:r>
      <w:r w:rsidR="00336695" w:rsidRPr="000051A1">
        <w:rPr>
          <w:rFonts w:ascii="Times New Roman" w:hAnsi="Times New Roman" w:cs="Times New Roman"/>
          <w:sz w:val="26"/>
          <w:szCs w:val="26"/>
        </w:rPr>
        <w:t>10</w:t>
      </w:r>
      <w:r w:rsidRPr="000051A1">
        <w:rPr>
          <w:rFonts w:ascii="Times New Roman" w:hAnsi="Times New Roman" w:cs="Times New Roman"/>
          <w:sz w:val="26"/>
          <w:szCs w:val="26"/>
        </w:rPr>
        <w:t xml:space="preserve"> м от пешеходного перехода;</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w:t>
      </w:r>
      <w:r w:rsidR="00D80657">
        <w:rPr>
          <w:rFonts w:ascii="Times New Roman" w:hAnsi="Times New Roman" w:cs="Times New Roman"/>
          <w:sz w:val="26"/>
          <w:szCs w:val="26"/>
        </w:rPr>
        <w:t xml:space="preserve"> </w:t>
      </w:r>
      <w:r w:rsidRPr="000051A1">
        <w:rPr>
          <w:rFonts w:ascii="Times New Roman" w:hAnsi="Times New Roman" w:cs="Times New Roman"/>
          <w:sz w:val="26"/>
          <w:szCs w:val="26"/>
        </w:rPr>
        <w:t>ближе 20 м от остановочных площадок транспорта общего пользования</w:t>
      </w:r>
      <w:proofErr w:type="gramStart"/>
      <w:r w:rsidRPr="000051A1">
        <w:rPr>
          <w:rFonts w:ascii="Times New Roman" w:hAnsi="Times New Roman" w:cs="Times New Roman"/>
          <w:sz w:val="26"/>
          <w:szCs w:val="26"/>
        </w:rPr>
        <w:t>.»</w:t>
      </w:r>
      <w:r w:rsidR="00F735CF" w:rsidRPr="000051A1">
        <w:rPr>
          <w:rFonts w:ascii="Times New Roman" w:hAnsi="Times New Roman" w:cs="Times New Roman"/>
          <w:sz w:val="26"/>
          <w:szCs w:val="26"/>
        </w:rPr>
        <w:t>;</w:t>
      </w:r>
      <w:proofErr w:type="gramEnd"/>
    </w:p>
    <w:p w:rsidR="009803E4" w:rsidRPr="000051A1" w:rsidRDefault="007339E0"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абзацы шестой и седьмой части 23 считать абзацами восьмым и девятым соответственно;</w:t>
      </w:r>
    </w:p>
    <w:p w:rsidR="00E87E57" w:rsidRPr="009803E4" w:rsidRDefault="00463B3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в абзаце пятом части 33 слово «постоянно» заменит</w:t>
      </w:r>
      <w:r w:rsidR="00482B73" w:rsidRPr="000051A1">
        <w:rPr>
          <w:rFonts w:ascii="Times New Roman" w:hAnsi="Times New Roman" w:cs="Times New Roman"/>
          <w:spacing w:val="-6"/>
          <w:sz w:val="26"/>
          <w:szCs w:val="26"/>
          <w:shd w:val="clear" w:color="auto" w:fill="FFFFFF"/>
        </w:rPr>
        <w:t xml:space="preserve">ь словами «с </w:t>
      </w:r>
      <w:r w:rsidR="00482B73" w:rsidRPr="009803E4">
        <w:rPr>
          <w:rFonts w:ascii="Times New Roman" w:hAnsi="Times New Roman" w:cs="Times New Roman"/>
          <w:spacing w:val="-6"/>
          <w:sz w:val="26"/>
          <w:szCs w:val="26"/>
          <w:shd w:val="clear" w:color="auto" w:fill="FFFFFF"/>
        </w:rPr>
        <w:t>интервалом 3 часа»;</w:t>
      </w:r>
    </w:p>
    <w:p w:rsidR="00F735CF" w:rsidRPr="00D67404" w:rsidRDefault="00F735CF"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статью 8 приложения к решению дополнить частью 8 следующего содержания:</w:t>
      </w:r>
    </w:p>
    <w:p w:rsidR="00F735CF" w:rsidRPr="00F735CF" w:rsidRDefault="00F735C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На территории жилого назначения запрещаются авторемонтные работы, сквозное движение,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proofErr w:type="gramStart"/>
      <w:r>
        <w:rPr>
          <w:rFonts w:ascii="Times New Roman" w:hAnsi="Times New Roman" w:cs="Times New Roman"/>
          <w:sz w:val="26"/>
          <w:szCs w:val="26"/>
        </w:rPr>
        <w:t>.»</w:t>
      </w:r>
      <w:r w:rsidR="00482B73">
        <w:rPr>
          <w:rFonts w:ascii="Times New Roman" w:hAnsi="Times New Roman" w:cs="Times New Roman"/>
          <w:sz w:val="26"/>
          <w:szCs w:val="26"/>
        </w:rPr>
        <w:t>;</w:t>
      </w:r>
      <w:proofErr w:type="gramEnd"/>
    </w:p>
    <w:p w:rsidR="00BF4FC3" w:rsidRPr="00BF4FC3" w:rsidRDefault="00BF4FC3" w:rsidP="00BF4FC3">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абзац второй части 11 статьи 10 приложения к решению изложить в следующей редакции:</w:t>
      </w:r>
    </w:p>
    <w:p w:rsidR="00BF4FC3" w:rsidRDefault="00BF4FC3" w:rsidP="00BF4FC3">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BF4FC3">
        <w:rPr>
          <w:rFonts w:ascii="Times New Roman" w:hAnsi="Times New Roman" w:cs="Times New Roman"/>
          <w:spacing w:val="-6"/>
          <w:sz w:val="26"/>
          <w:szCs w:val="26"/>
          <w:shd w:val="clear" w:color="auto" w:fill="FFFFFF"/>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BF4FC3">
        <w:rPr>
          <w:rFonts w:ascii="Times New Roman" w:hAnsi="Times New Roman" w:cs="Times New Roman"/>
          <w:spacing w:val="-6"/>
          <w:sz w:val="26"/>
          <w:szCs w:val="26"/>
          <w:shd w:val="clear" w:color="auto" w:fill="FFFFFF"/>
        </w:rPr>
        <w:t>откомлевки</w:t>
      </w:r>
      <w:proofErr w:type="spellEnd"/>
      <w:r w:rsidRPr="00BF4FC3">
        <w:rPr>
          <w:rFonts w:ascii="Times New Roman" w:hAnsi="Times New Roman" w:cs="Times New Roman"/>
          <w:spacing w:val="-6"/>
          <w:sz w:val="26"/>
          <w:szCs w:val="26"/>
          <w:shd w:val="clear" w:color="auto" w:fill="FFFFFF"/>
        </w:rPr>
        <w:t>, сучья, хворост) и заготовленной древесины, в местах с</w:t>
      </w:r>
      <w:proofErr w:type="gramEnd"/>
      <w:r w:rsidRPr="00BF4FC3">
        <w:rPr>
          <w:rFonts w:ascii="Times New Roman" w:hAnsi="Times New Roman" w:cs="Times New Roman"/>
          <w:spacing w:val="-6"/>
          <w:sz w:val="26"/>
          <w:szCs w:val="26"/>
          <w:shd w:val="clear" w:color="auto" w:fill="FFFFFF"/>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w:t>
      </w:r>
      <w:r>
        <w:rPr>
          <w:rFonts w:ascii="Times New Roman" w:hAnsi="Times New Roman" w:cs="Times New Roman"/>
          <w:spacing w:val="-6"/>
          <w:sz w:val="26"/>
          <w:szCs w:val="26"/>
          <w:shd w:val="clear" w:color="auto" w:fill="FFFFFF"/>
        </w:rPr>
        <w:t>до полного прекращения тления</w:t>
      </w:r>
      <w:proofErr w:type="gramStart"/>
      <w:r>
        <w:rPr>
          <w:rFonts w:ascii="Times New Roman" w:hAnsi="Times New Roman" w:cs="Times New Roman"/>
          <w:spacing w:val="-6"/>
          <w:sz w:val="26"/>
          <w:szCs w:val="26"/>
          <w:shd w:val="clear" w:color="auto" w:fill="FFFFFF"/>
        </w:rPr>
        <w:t>;»</w:t>
      </w:r>
      <w:proofErr w:type="gramEnd"/>
      <w:r>
        <w:rPr>
          <w:rFonts w:ascii="Times New Roman" w:hAnsi="Times New Roman" w:cs="Times New Roman"/>
          <w:spacing w:val="-6"/>
          <w:sz w:val="26"/>
          <w:szCs w:val="26"/>
          <w:shd w:val="clear" w:color="auto" w:fill="FFFFFF"/>
        </w:rPr>
        <w:t>;</w:t>
      </w:r>
    </w:p>
    <w:p w:rsidR="00463B3F" w:rsidRPr="00D80657" w:rsidRDefault="00D80657" w:rsidP="00D80657">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часть 1</w:t>
      </w:r>
      <w:r w:rsidR="001E4D0D" w:rsidRPr="00D67404">
        <w:rPr>
          <w:rFonts w:ascii="Times New Roman" w:hAnsi="Times New Roman" w:cs="Times New Roman"/>
          <w:spacing w:val="-6"/>
          <w:sz w:val="26"/>
          <w:szCs w:val="26"/>
          <w:shd w:val="clear" w:color="auto" w:fill="FFFFFF"/>
        </w:rPr>
        <w:t xml:space="preserve"> </w:t>
      </w:r>
      <w:r w:rsidR="00205155" w:rsidRPr="00D67404">
        <w:rPr>
          <w:rFonts w:ascii="Times New Roman" w:hAnsi="Times New Roman" w:cs="Times New Roman"/>
          <w:spacing w:val="-6"/>
          <w:sz w:val="26"/>
          <w:szCs w:val="26"/>
          <w:shd w:val="clear" w:color="auto" w:fill="FFFFFF"/>
        </w:rPr>
        <w:t>стать</w:t>
      </w:r>
      <w:r>
        <w:rPr>
          <w:rFonts w:ascii="Times New Roman" w:hAnsi="Times New Roman" w:cs="Times New Roman"/>
          <w:spacing w:val="-6"/>
          <w:sz w:val="26"/>
          <w:szCs w:val="26"/>
          <w:shd w:val="clear" w:color="auto" w:fill="FFFFFF"/>
        </w:rPr>
        <w:t xml:space="preserve">и 12 приложения к решению </w:t>
      </w:r>
      <w:r w:rsidR="009068E6" w:rsidRPr="00D80657">
        <w:rPr>
          <w:rFonts w:ascii="Times New Roman" w:hAnsi="Times New Roman" w:cs="Times New Roman"/>
          <w:spacing w:val="-6"/>
          <w:sz w:val="26"/>
          <w:szCs w:val="26"/>
          <w:shd w:val="clear" w:color="auto" w:fill="FFFFFF"/>
        </w:rPr>
        <w:t>дополнить пунктом 1.1 следующего содержания:</w:t>
      </w:r>
    </w:p>
    <w:p w:rsidR="009068E6" w:rsidRPr="00974C16" w:rsidRDefault="009068E6" w:rsidP="00CE281B">
      <w:pPr>
        <w:autoSpaceDE w:val="0"/>
        <w:autoSpaceDN w:val="0"/>
        <w:adjustRightInd w:val="0"/>
        <w:spacing w:after="0" w:line="240" w:lineRule="auto"/>
        <w:ind w:firstLine="709"/>
        <w:jc w:val="both"/>
        <w:rPr>
          <w:rFonts w:ascii="Times New Roman" w:hAnsi="Times New Roman" w:cs="Times New Roman"/>
          <w:sz w:val="26"/>
          <w:szCs w:val="26"/>
        </w:rPr>
      </w:pPr>
      <w:r w:rsidRPr="00974C16">
        <w:rPr>
          <w:rFonts w:ascii="Times New Roman" w:hAnsi="Times New Roman" w:cs="Times New Roman"/>
          <w:spacing w:val="-6"/>
          <w:sz w:val="26"/>
          <w:szCs w:val="26"/>
        </w:rPr>
        <w:t xml:space="preserve">«1.1. </w:t>
      </w:r>
      <w:r w:rsidR="00116179" w:rsidRPr="00974C16">
        <w:rPr>
          <w:rFonts w:ascii="Times New Roman" w:hAnsi="Times New Roman" w:cs="Times New Roman"/>
          <w:sz w:val="26"/>
          <w:szCs w:val="26"/>
        </w:rPr>
        <w:t>О</w:t>
      </w:r>
      <w:r w:rsidRPr="00974C16">
        <w:rPr>
          <w:rFonts w:ascii="Times New Roman" w:hAnsi="Times New Roman" w:cs="Times New Roman"/>
          <w:sz w:val="26"/>
          <w:szCs w:val="26"/>
        </w:rPr>
        <w:t>рганизации, независимо от организационно-правовых форм, индивидуальные предприниматели обязаны заключить договор на оказание услуг по обращению с твердыми коммунальными отходами</w:t>
      </w:r>
      <w:r w:rsidR="00116179" w:rsidRPr="00974C16">
        <w:rPr>
          <w:rFonts w:ascii="Times New Roman" w:hAnsi="Times New Roman" w:cs="Times New Roman"/>
          <w:sz w:val="26"/>
          <w:szCs w:val="26"/>
        </w:rPr>
        <w:t xml:space="preserve"> с региональным оператором</w:t>
      </w:r>
      <w:r w:rsidR="001E4D0D">
        <w:rPr>
          <w:rFonts w:ascii="Times New Roman" w:hAnsi="Times New Roman" w:cs="Times New Roman"/>
          <w:sz w:val="26"/>
          <w:szCs w:val="26"/>
        </w:rPr>
        <w:t>,</w:t>
      </w:r>
      <w:r w:rsidR="00116179" w:rsidRPr="00974C16">
        <w:rPr>
          <w:rFonts w:ascii="Times New Roman" w:hAnsi="Times New Roman" w:cs="Times New Roman"/>
          <w:sz w:val="26"/>
          <w:szCs w:val="26"/>
        </w:rPr>
        <w:t xml:space="preserve"> в зоне деятельности которого образуются твердые коммунальные отходы и находятся места их накопления</w:t>
      </w:r>
      <w:proofErr w:type="gramStart"/>
      <w:r w:rsidR="00116179" w:rsidRPr="00974C16">
        <w:rPr>
          <w:rFonts w:ascii="Times New Roman" w:hAnsi="Times New Roman" w:cs="Times New Roman"/>
          <w:sz w:val="26"/>
          <w:szCs w:val="26"/>
        </w:rPr>
        <w:t>.»</w:t>
      </w:r>
      <w:r w:rsidR="001173D8" w:rsidRPr="00974C16">
        <w:rPr>
          <w:rFonts w:ascii="Times New Roman" w:hAnsi="Times New Roman" w:cs="Times New Roman"/>
          <w:sz w:val="26"/>
          <w:szCs w:val="26"/>
        </w:rPr>
        <w:t>;</w:t>
      </w:r>
    </w:p>
    <w:p w:rsidR="000B3FFA" w:rsidRPr="00D67404" w:rsidRDefault="000B3FF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sidRPr="00D67404">
        <w:rPr>
          <w:rFonts w:ascii="Times New Roman" w:hAnsi="Times New Roman" w:cs="Times New Roman"/>
          <w:spacing w:val="-6"/>
          <w:sz w:val="26"/>
          <w:szCs w:val="26"/>
          <w:shd w:val="clear" w:color="auto" w:fill="FFFFFF"/>
        </w:rPr>
        <w:t>часть 9 статьи 13 приложения к решению изложить в следующей редакции:</w:t>
      </w:r>
    </w:p>
    <w:p w:rsidR="000B3FFA" w:rsidRDefault="000B3FFA" w:rsidP="00BF4FC3">
      <w:pPr>
        <w:pStyle w:val="ConsCell"/>
        <w:widowControl/>
        <w:ind w:right="0" w:firstLine="709"/>
        <w:jc w:val="both"/>
        <w:rPr>
          <w:rFonts w:ascii="Times New Roman" w:hAnsi="Times New Roman" w:cs="Times New Roman"/>
          <w:sz w:val="26"/>
          <w:szCs w:val="26"/>
        </w:rPr>
      </w:pPr>
      <w:r>
        <w:rPr>
          <w:rFonts w:ascii="Times New Roman" w:hAnsi="Times New Roman"/>
          <w:spacing w:val="-6"/>
          <w:sz w:val="26"/>
          <w:szCs w:val="26"/>
        </w:rPr>
        <w:lastRenderedPageBreak/>
        <w:t>«</w:t>
      </w:r>
      <w:r>
        <w:rPr>
          <w:rFonts w:ascii="Times New Roman" w:hAnsi="Times New Roman" w:cs="Times New Roman"/>
          <w:sz w:val="26"/>
          <w:szCs w:val="26"/>
        </w:rPr>
        <w:t>9.</w:t>
      </w:r>
      <w:r w:rsidRPr="000B3FFA">
        <w:rPr>
          <w:rFonts w:ascii="Times New Roman" w:hAnsi="Times New Roman" w:cs="Times New Roman"/>
          <w:sz w:val="26"/>
          <w:szCs w:val="26"/>
        </w:rPr>
        <w:t xml:space="preserve"> </w:t>
      </w:r>
      <w:proofErr w:type="gramStart"/>
      <w:r>
        <w:rPr>
          <w:rFonts w:ascii="Times New Roman" w:hAnsi="Times New Roman" w:cs="Times New Roman"/>
          <w:sz w:val="26"/>
          <w:szCs w:val="2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hAnsi="Times New Roman" w:cs="Times New Roman"/>
          <w:sz w:val="26"/>
          <w:szCs w:val="2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F735CF">
        <w:rPr>
          <w:rFonts w:ascii="Times New Roman" w:hAnsi="Times New Roman" w:cs="Times New Roman"/>
          <w:sz w:val="26"/>
          <w:szCs w:val="26"/>
        </w:rPr>
        <w:t>«</w:t>
      </w:r>
      <w:r>
        <w:rPr>
          <w:rFonts w:ascii="Times New Roman" w:hAnsi="Times New Roman" w:cs="Times New Roman"/>
          <w:sz w:val="26"/>
          <w:szCs w:val="26"/>
        </w:rPr>
        <w:t>Инвалид</w:t>
      </w:r>
      <w:r w:rsidR="00F735CF">
        <w:rPr>
          <w:rFonts w:ascii="Times New Roman" w:hAnsi="Times New Roman" w:cs="Times New Roman"/>
          <w:sz w:val="26"/>
          <w:szCs w:val="26"/>
        </w:rPr>
        <w:t>»</w:t>
      </w:r>
      <w:r>
        <w:rPr>
          <w:rFonts w:ascii="Times New Roman" w:hAnsi="Times New Roman" w:cs="Times New Roman"/>
          <w:sz w:val="26"/>
          <w:szCs w:val="26"/>
        </w:rPr>
        <w:t xml:space="preserve"> и информация об этих транспортных средствах должна быть внесена в</w:t>
      </w:r>
      <w:r w:rsidR="007339E0">
        <w:rPr>
          <w:rFonts w:ascii="Times New Roman" w:hAnsi="Times New Roman" w:cs="Times New Roman"/>
          <w:sz w:val="26"/>
          <w:szCs w:val="26"/>
        </w:rPr>
        <w:t xml:space="preserve"> </w:t>
      </w:r>
      <w:r w:rsidR="007339E0" w:rsidRPr="00BF4FC3">
        <w:rPr>
          <w:rFonts w:ascii="Times New Roman" w:eastAsia="Calibri" w:hAnsi="Times New Roman" w:cs="Times New Roman"/>
          <w:sz w:val="26"/>
          <w:szCs w:val="26"/>
          <w:lang w:eastAsia="en-US"/>
        </w:rPr>
        <w:t>федеральный</w:t>
      </w:r>
      <w:r w:rsidR="007339E0">
        <w:rPr>
          <w:rFonts w:ascii="Times New Roman" w:hAnsi="Times New Roman" w:cs="Times New Roman"/>
          <w:sz w:val="26"/>
          <w:szCs w:val="26"/>
        </w:rPr>
        <w:t xml:space="preserve"> реестр инвалидов</w:t>
      </w:r>
      <w:proofErr w:type="gramStart"/>
      <w:r w:rsidR="007339E0">
        <w:rPr>
          <w:rFonts w:ascii="Times New Roman" w:hAnsi="Times New Roman" w:cs="Times New Roman"/>
          <w:sz w:val="26"/>
          <w:szCs w:val="26"/>
        </w:rPr>
        <w:t>.»;</w:t>
      </w:r>
    </w:p>
    <w:p w:rsidR="007339E0" w:rsidRDefault="007339E0" w:rsidP="00CE281B">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в пункте 19.3 части 19 статьи 23 </w:t>
      </w:r>
      <w:r w:rsidR="00A8637E" w:rsidRPr="00A8637E">
        <w:rPr>
          <w:rFonts w:ascii="Times New Roman" w:hAnsi="Times New Roman" w:cs="Times New Roman"/>
          <w:spacing w:val="-6"/>
          <w:sz w:val="26"/>
          <w:szCs w:val="26"/>
          <w:shd w:val="clear" w:color="auto" w:fill="FFFFFF"/>
        </w:rPr>
        <w:t xml:space="preserve">приложения к решению </w:t>
      </w:r>
      <w:r>
        <w:rPr>
          <w:rFonts w:ascii="Times New Roman" w:hAnsi="Times New Roman" w:cs="Times New Roman"/>
          <w:spacing w:val="-6"/>
          <w:sz w:val="26"/>
          <w:szCs w:val="26"/>
          <w:shd w:val="clear" w:color="auto" w:fill="FFFFFF"/>
        </w:rPr>
        <w:t>слова «</w:t>
      </w:r>
      <w:r w:rsidRPr="007339E0">
        <w:rPr>
          <w:rFonts w:ascii="Times New Roman" w:hAnsi="Times New Roman" w:cs="Times New Roman"/>
          <w:spacing w:val="-6"/>
          <w:sz w:val="26"/>
          <w:szCs w:val="26"/>
          <w:shd w:val="clear" w:color="auto" w:fill="FFFFFF"/>
        </w:rPr>
        <w:t>на газонах и цветниках</w:t>
      </w:r>
      <w:r>
        <w:rPr>
          <w:rFonts w:ascii="Times New Roman" w:hAnsi="Times New Roman" w:cs="Times New Roman"/>
          <w:spacing w:val="-6"/>
          <w:sz w:val="26"/>
          <w:szCs w:val="26"/>
          <w:shd w:val="clear" w:color="auto" w:fill="FFFFFF"/>
        </w:rPr>
        <w:t>» исключить.</w:t>
      </w:r>
    </w:p>
    <w:p w:rsidR="00BF4FC3" w:rsidRDefault="00BF4FC3" w:rsidP="00BF4FC3">
      <w:pPr>
        <w:spacing w:after="0" w:line="240" w:lineRule="auto"/>
        <w:jc w:val="both"/>
        <w:rPr>
          <w:rFonts w:ascii="Times New Roman" w:hAnsi="Times New Roman" w:cs="Times New Roman"/>
          <w:spacing w:val="-6"/>
          <w:sz w:val="26"/>
          <w:szCs w:val="26"/>
          <w:shd w:val="clear" w:color="auto" w:fill="FFFFFF"/>
        </w:rPr>
      </w:pPr>
    </w:p>
    <w:p w:rsidR="00BF4FC3" w:rsidRPr="0042396B" w:rsidRDefault="00BF4FC3" w:rsidP="006A49BC">
      <w:pPr>
        <w:pStyle w:val="aa"/>
        <w:numPr>
          <w:ilvl w:val="0"/>
          <w:numId w:val="8"/>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42396B">
        <w:rPr>
          <w:rFonts w:ascii="Times New Roman" w:hAnsi="Times New Roman" w:cs="Times New Roman"/>
          <w:spacing w:val="-6"/>
          <w:sz w:val="26"/>
          <w:szCs w:val="26"/>
          <w:shd w:val="clear" w:color="auto" w:fill="FFFFFF"/>
        </w:rPr>
        <w:t>Настоящее решение вступает в силу после его официального опубликования, за исключением пункта 1.6 части 1</w:t>
      </w:r>
      <w:r w:rsidR="00D80657">
        <w:rPr>
          <w:rFonts w:ascii="Times New Roman" w:hAnsi="Times New Roman" w:cs="Times New Roman"/>
          <w:spacing w:val="-6"/>
          <w:sz w:val="26"/>
          <w:szCs w:val="26"/>
          <w:shd w:val="clear" w:color="auto" w:fill="FFFFFF"/>
        </w:rPr>
        <w:t>,</w:t>
      </w:r>
      <w:r w:rsidRPr="0042396B">
        <w:rPr>
          <w:rFonts w:ascii="Times New Roman" w:hAnsi="Times New Roman" w:cs="Times New Roman"/>
          <w:spacing w:val="-6"/>
          <w:sz w:val="26"/>
          <w:szCs w:val="26"/>
          <w:shd w:val="clear" w:color="auto" w:fill="FFFFFF"/>
        </w:rPr>
        <w:t xml:space="preserve"> вступающего в силу с 01.01.2021 и действующего до 01.01.2027.</w:t>
      </w:r>
    </w:p>
    <w:p w:rsidR="000328F4" w:rsidRPr="0042396B" w:rsidRDefault="000328F4" w:rsidP="006A49BC">
      <w:pPr>
        <w:tabs>
          <w:tab w:val="left" w:pos="1134"/>
        </w:tabs>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Default="0000683E" w:rsidP="006A49BC">
      <w:pPr>
        <w:pStyle w:val="aa"/>
        <w:numPr>
          <w:ilvl w:val="0"/>
          <w:numId w:val="8"/>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Опубликовать настоящее решение в газете «Когалымский вестник».</w:t>
      </w:r>
    </w:p>
    <w:p w:rsidR="0050616D" w:rsidRDefault="0050616D" w:rsidP="0050616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p w:rsidR="0050616D" w:rsidRDefault="0050616D" w:rsidP="0050616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p w:rsidR="0050616D" w:rsidRPr="00BF4FC3" w:rsidRDefault="0050616D" w:rsidP="0050616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tbl>
      <w:tblPr>
        <w:tblW w:w="7940" w:type="dxa"/>
        <w:tblInd w:w="1008" w:type="dxa"/>
        <w:tblLook w:val="00A0" w:firstRow="1" w:lastRow="0" w:firstColumn="1" w:lastColumn="0" w:noHBand="0" w:noVBand="0"/>
      </w:tblPr>
      <w:tblGrid>
        <w:gridCol w:w="3717"/>
        <w:gridCol w:w="351"/>
        <w:gridCol w:w="3872"/>
      </w:tblGrid>
      <w:tr w:rsidR="000B3FFA" w:rsidRPr="00870096" w:rsidTr="002D3584">
        <w:tc>
          <w:tcPr>
            <w:tcW w:w="3717" w:type="dxa"/>
            <w:hideMark/>
          </w:tcPr>
          <w:p w:rsidR="006A49BC" w:rsidRDefault="006A49BC" w:rsidP="002D3584">
            <w:pPr>
              <w:spacing w:after="0" w:line="240" w:lineRule="auto"/>
              <w:rPr>
                <w:rFonts w:ascii="Times New Roman" w:eastAsia="Times New Roman" w:hAnsi="Times New Roman" w:cs="Times New Roman"/>
                <w:sz w:val="26"/>
                <w:szCs w:val="26"/>
              </w:rPr>
            </w:pPr>
            <w:bookmarkStart w:id="0" w:name="_GoBack"/>
            <w:bookmarkEnd w:id="0"/>
            <w:r w:rsidRPr="00870096">
              <w:rPr>
                <w:rFonts w:ascii="Times New Roman" w:eastAsia="Times New Roman" w:hAnsi="Times New Roman" w:cs="Times New Roman"/>
                <w:sz w:val="26"/>
                <w:szCs w:val="26"/>
              </w:rPr>
              <w:t xml:space="preserve">Председатель </w:t>
            </w:r>
          </w:p>
          <w:p w:rsidR="000B3FFA" w:rsidRDefault="000B3FFA"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Думы города Когалыма</w:t>
            </w:r>
          </w:p>
          <w:p w:rsidR="0042396B" w:rsidRPr="00870096" w:rsidRDefault="0042396B" w:rsidP="002D3584">
            <w:pPr>
              <w:spacing w:after="0" w:line="240" w:lineRule="auto"/>
              <w:rPr>
                <w:rFonts w:ascii="Times New Roman" w:eastAsia="Times New Roman" w:hAnsi="Times New Roman" w:cs="Times New Roman"/>
                <w:sz w:val="26"/>
                <w:szCs w:val="26"/>
                <w:lang w:eastAsia="en-US"/>
              </w:rPr>
            </w:pPr>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6A49BC" w:rsidRDefault="006A49BC" w:rsidP="006A49BC">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 xml:space="preserve">Глава </w:t>
            </w:r>
          </w:p>
          <w:p w:rsidR="000B3FFA" w:rsidRPr="00870096" w:rsidRDefault="006A49BC" w:rsidP="006A49BC">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0B3FFA" w:rsidRPr="00870096" w:rsidTr="000B5F8F">
        <w:tc>
          <w:tcPr>
            <w:tcW w:w="3717" w:type="dxa"/>
            <w:hideMark/>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bl>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sectPr w:rsidR="009230F6" w:rsidSect="00A5500B">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63" w:rsidRDefault="00DA7863" w:rsidP="00807D3A">
      <w:pPr>
        <w:spacing w:after="0" w:line="240" w:lineRule="auto"/>
      </w:pPr>
      <w:r>
        <w:separator/>
      </w:r>
    </w:p>
  </w:endnote>
  <w:endnote w:type="continuationSeparator" w:id="0">
    <w:p w:rsidR="00DA7863" w:rsidRDefault="00DA7863"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63" w:rsidRDefault="00DA7863" w:rsidP="00807D3A">
      <w:pPr>
        <w:spacing w:after="0" w:line="240" w:lineRule="auto"/>
      </w:pPr>
      <w:r>
        <w:separator/>
      </w:r>
    </w:p>
  </w:footnote>
  <w:footnote w:type="continuationSeparator" w:id="0">
    <w:p w:rsidR="00DA7863" w:rsidRDefault="00DA7863"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9"/>
  </w:num>
  <w:num w:numId="8">
    <w:abstractNumId w:val="6"/>
  </w:num>
  <w:num w:numId="9">
    <w:abstractNumId w:val="3"/>
  </w:num>
  <w:num w:numId="10">
    <w:abstractNumId w:val="11"/>
  </w:num>
  <w:num w:numId="11">
    <w:abstractNumId w:val="10"/>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C"/>
    <w:rsid w:val="00000E98"/>
    <w:rsid w:val="0000336D"/>
    <w:rsid w:val="000041E4"/>
    <w:rsid w:val="00004BD1"/>
    <w:rsid w:val="000051A1"/>
    <w:rsid w:val="000060BC"/>
    <w:rsid w:val="0000683E"/>
    <w:rsid w:val="00007B0F"/>
    <w:rsid w:val="00007E02"/>
    <w:rsid w:val="00011DB5"/>
    <w:rsid w:val="00012E3E"/>
    <w:rsid w:val="000131B9"/>
    <w:rsid w:val="0001560F"/>
    <w:rsid w:val="00015E74"/>
    <w:rsid w:val="00016564"/>
    <w:rsid w:val="000167DA"/>
    <w:rsid w:val="00016973"/>
    <w:rsid w:val="00017D3F"/>
    <w:rsid w:val="0002187F"/>
    <w:rsid w:val="000222C4"/>
    <w:rsid w:val="00023125"/>
    <w:rsid w:val="000250F1"/>
    <w:rsid w:val="00025722"/>
    <w:rsid w:val="000266E4"/>
    <w:rsid w:val="000273DC"/>
    <w:rsid w:val="000279C2"/>
    <w:rsid w:val="000328F4"/>
    <w:rsid w:val="00032A2C"/>
    <w:rsid w:val="000335D3"/>
    <w:rsid w:val="0003476F"/>
    <w:rsid w:val="00036F8B"/>
    <w:rsid w:val="00040553"/>
    <w:rsid w:val="00042B4F"/>
    <w:rsid w:val="0004323A"/>
    <w:rsid w:val="000436D7"/>
    <w:rsid w:val="00046AA8"/>
    <w:rsid w:val="000527FA"/>
    <w:rsid w:val="000558EB"/>
    <w:rsid w:val="00056285"/>
    <w:rsid w:val="00056FEE"/>
    <w:rsid w:val="0005730E"/>
    <w:rsid w:val="00060063"/>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B1277"/>
    <w:rsid w:val="000B2564"/>
    <w:rsid w:val="000B2E90"/>
    <w:rsid w:val="000B3E57"/>
    <w:rsid w:val="000B3FFA"/>
    <w:rsid w:val="000B72B3"/>
    <w:rsid w:val="000B777A"/>
    <w:rsid w:val="000B7C4B"/>
    <w:rsid w:val="000C0069"/>
    <w:rsid w:val="000C0357"/>
    <w:rsid w:val="000C0C3B"/>
    <w:rsid w:val="000C14ED"/>
    <w:rsid w:val="000C1B9B"/>
    <w:rsid w:val="000C1BBC"/>
    <w:rsid w:val="000C1C4A"/>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2063E"/>
    <w:rsid w:val="001216C0"/>
    <w:rsid w:val="0012286E"/>
    <w:rsid w:val="00125605"/>
    <w:rsid w:val="001256FE"/>
    <w:rsid w:val="00126C06"/>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3A61"/>
    <w:rsid w:val="001752E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4D0D"/>
    <w:rsid w:val="001E7862"/>
    <w:rsid w:val="001F108F"/>
    <w:rsid w:val="001F2F4B"/>
    <w:rsid w:val="001F4E04"/>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4D6B"/>
    <w:rsid w:val="002C0BEF"/>
    <w:rsid w:val="002C253F"/>
    <w:rsid w:val="002C31F6"/>
    <w:rsid w:val="002C4B0B"/>
    <w:rsid w:val="002C4E56"/>
    <w:rsid w:val="002C537A"/>
    <w:rsid w:val="002D3584"/>
    <w:rsid w:val="002D3BAB"/>
    <w:rsid w:val="002D5A16"/>
    <w:rsid w:val="002D5E38"/>
    <w:rsid w:val="002D6E88"/>
    <w:rsid w:val="002E087E"/>
    <w:rsid w:val="002E10A2"/>
    <w:rsid w:val="002E1B09"/>
    <w:rsid w:val="002E1C93"/>
    <w:rsid w:val="002E3054"/>
    <w:rsid w:val="002E394C"/>
    <w:rsid w:val="002E4A19"/>
    <w:rsid w:val="002E4F27"/>
    <w:rsid w:val="002E5AA1"/>
    <w:rsid w:val="002F0E28"/>
    <w:rsid w:val="002F431C"/>
    <w:rsid w:val="002F7FB0"/>
    <w:rsid w:val="003009B8"/>
    <w:rsid w:val="00304865"/>
    <w:rsid w:val="00304CA7"/>
    <w:rsid w:val="00304DFF"/>
    <w:rsid w:val="00304FD8"/>
    <w:rsid w:val="00306EB1"/>
    <w:rsid w:val="00310501"/>
    <w:rsid w:val="0031071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40AE9"/>
    <w:rsid w:val="00340F10"/>
    <w:rsid w:val="00341DA3"/>
    <w:rsid w:val="00344B47"/>
    <w:rsid w:val="003500EC"/>
    <w:rsid w:val="003514B5"/>
    <w:rsid w:val="003514F2"/>
    <w:rsid w:val="00351571"/>
    <w:rsid w:val="00354675"/>
    <w:rsid w:val="00356670"/>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945"/>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198C"/>
    <w:rsid w:val="00412550"/>
    <w:rsid w:val="004127A1"/>
    <w:rsid w:val="00415092"/>
    <w:rsid w:val="00416242"/>
    <w:rsid w:val="004203FE"/>
    <w:rsid w:val="00420506"/>
    <w:rsid w:val="0042396B"/>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FD6"/>
    <w:rsid w:val="00465A0C"/>
    <w:rsid w:val="004704DA"/>
    <w:rsid w:val="00472195"/>
    <w:rsid w:val="00472722"/>
    <w:rsid w:val="00473762"/>
    <w:rsid w:val="00474CB8"/>
    <w:rsid w:val="00474D75"/>
    <w:rsid w:val="004760D5"/>
    <w:rsid w:val="004770D9"/>
    <w:rsid w:val="00477AD1"/>
    <w:rsid w:val="00477EDB"/>
    <w:rsid w:val="00481E9C"/>
    <w:rsid w:val="00482188"/>
    <w:rsid w:val="00482B73"/>
    <w:rsid w:val="00483976"/>
    <w:rsid w:val="00483D59"/>
    <w:rsid w:val="00483E20"/>
    <w:rsid w:val="0049069A"/>
    <w:rsid w:val="00490E2A"/>
    <w:rsid w:val="00492D3D"/>
    <w:rsid w:val="00493189"/>
    <w:rsid w:val="00496092"/>
    <w:rsid w:val="0049668E"/>
    <w:rsid w:val="0049784C"/>
    <w:rsid w:val="00497C09"/>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650"/>
    <w:rsid w:val="004F27BC"/>
    <w:rsid w:val="005012DE"/>
    <w:rsid w:val="00503A6D"/>
    <w:rsid w:val="0050616D"/>
    <w:rsid w:val="005068C4"/>
    <w:rsid w:val="00507A39"/>
    <w:rsid w:val="0051063D"/>
    <w:rsid w:val="00511B3B"/>
    <w:rsid w:val="0051281C"/>
    <w:rsid w:val="0051298F"/>
    <w:rsid w:val="005129E6"/>
    <w:rsid w:val="00520093"/>
    <w:rsid w:val="005210AA"/>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45BFA"/>
    <w:rsid w:val="00552F13"/>
    <w:rsid w:val="00555466"/>
    <w:rsid w:val="0056115F"/>
    <w:rsid w:val="0056170B"/>
    <w:rsid w:val="00561CBE"/>
    <w:rsid w:val="0056204A"/>
    <w:rsid w:val="005624B2"/>
    <w:rsid w:val="00562E5F"/>
    <w:rsid w:val="0056349D"/>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90323"/>
    <w:rsid w:val="005911E1"/>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0682"/>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29CA"/>
    <w:rsid w:val="00693665"/>
    <w:rsid w:val="00697359"/>
    <w:rsid w:val="00697B13"/>
    <w:rsid w:val="006A0FBE"/>
    <w:rsid w:val="006A15BF"/>
    <w:rsid w:val="006A1AF8"/>
    <w:rsid w:val="006A1BF0"/>
    <w:rsid w:val="006A438D"/>
    <w:rsid w:val="006A49BC"/>
    <w:rsid w:val="006A4A8D"/>
    <w:rsid w:val="006B1B1A"/>
    <w:rsid w:val="006B207A"/>
    <w:rsid w:val="006B3286"/>
    <w:rsid w:val="006B43C1"/>
    <w:rsid w:val="006B7990"/>
    <w:rsid w:val="006B7F11"/>
    <w:rsid w:val="006C060C"/>
    <w:rsid w:val="006C47DF"/>
    <w:rsid w:val="006C4BA7"/>
    <w:rsid w:val="006C5841"/>
    <w:rsid w:val="006C7DED"/>
    <w:rsid w:val="006D0D1F"/>
    <w:rsid w:val="006D115D"/>
    <w:rsid w:val="006D29BE"/>
    <w:rsid w:val="006D4740"/>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414C5"/>
    <w:rsid w:val="00741FBB"/>
    <w:rsid w:val="00742253"/>
    <w:rsid w:val="007440A6"/>
    <w:rsid w:val="00750FDF"/>
    <w:rsid w:val="007510FC"/>
    <w:rsid w:val="00751AB9"/>
    <w:rsid w:val="007527BA"/>
    <w:rsid w:val="00753E12"/>
    <w:rsid w:val="007542FB"/>
    <w:rsid w:val="00755B1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90938"/>
    <w:rsid w:val="00791C76"/>
    <w:rsid w:val="00793FE2"/>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7A8"/>
    <w:rsid w:val="007D28D4"/>
    <w:rsid w:val="007D3A5C"/>
    <w:rsid w:val="007D3D44"/>
    <w:rsid w:val="007D614F"/>
    <w:rsid w:val="007D68CF"/>
    <w:rsid w:val="007D6973"/>
    <w:rsid w:val="007D7062"/>
    <w:rsid w:val="007E0BDB"/>
    <w:rsid w:val="007E24FD"/>
    <w:rsid w:val="007E380C"/>
    <w:rsid w:val="007F03A7"/>
    <w:rsid w:val="007F136D"/>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0566"/>
    <w:rsid w:val="008321BC"/>
    <w:rsid w:val="0083270F"/>
    <w:rsid w:val="00833284"/>
    <w:rsid w:val="008343D6"/>
    <w:rsid w:val="00834668"/>
    <w:rsid w:val="00840DEC"/>
    <w:rsid w:val="008414F0"/>
    <w:rsid w:val="00842738"/>
    <w:rsid w:val="00843897"/>
    <w:rsid w:val="008443FD"/>
    <w:rsid w:val="00844D5C"/>
    <w:rsid w:val="00847E9A"/>
    <w:rsid w:val="00847EF8"/>
    <w:rsid w:val="00850340"/>
    <w:rsid w:val="00851970"/>
    <w:rsid w:val="0085380C"/>
    <w:rsid w:val="00862333"/>
    <w:rsid w:val="00862B72"/>
    <w:rsid w:val="00863CBA"/>
    <w:rsid w:val="00865C68"/>
    <w:rsid w:val="00866B49"/>
    <w:rsid w:val="00867C82"/>
    <w:rsid w:val="00870765"/>
    <w:rsid w:val="00871097"/>
    <w:rsid w:val="00872B89"/>
    <w:rsid w:val="00876DDD"/>
    <w:rsid w:val="00876EAD"/>
    <w:rsid w:val="00880089"/>
    <w:rsid w:val="008801AE"/>
    <w:rsid w:val="008808BD"/>
    <w:rsid w:val="00881B7F"/>
    <w:rsid w:val="00882DFB"/>
    <w:rsid w:val="00883719"/>
    <w:rsid w:val="00884DEA"/>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136F"/>
    <w:rsid w:val="008E3877"/>
    <w:rsid w:val="008E502E"/>
    <w:rsid w:val="008E7C81"/>
    <w:rsid w:val="008F0444"/>
    <w:rsid w:val="008F0F7A"/>
    <w:rsid w:val="008F14DC"/>
    <w:rsid w:val="008F293E"/>
    <w:rsid w:val="008F45D3"/>
    <w:rsid w:val="0090137F"/>
    <w:rsid w:val="0090146A"/>
    <w:rsid w:val="0090205C"/>
    <w:rsid w:val="00906071"/>
    <w:rsid w:val="00906110"/>
    <w:rsid w:val="009068E6"/>
    <w:rsid w:val="00906C71"/>
    <w:rsid w:val="00907FF0"/>
    <w:rsid w:val="0091434F"/>
    <w:rsid w:val="00914C61"/>
    <w:rsid w:val="009150B9"/>
    <w:rsid w:val="00917691"/>
    <w:rsid w:val="00917C5E"/>
    <w:rsid w:val="00920B30"/>
    <w:rsid w:val="00921105"/>
    <w:rsid w:val="0092213B"/>
    <w:rsid w:val="009230F6"/>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5E4"/>
    <w:rsid w:val="00937E87"/>
    <w:rsid w:val="00940E70"/>
    <w:rsid w:val="009436D1"/>
    <w:rsid w:val="009446DE"/>
    <w:rsid w:val="00947A44"/>
    <w:rsid w:val="00952E18"/>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7074"/>
    <w:rsid w:val="009803E4"/>
    <w:rsid w:val="00981233"/>
    <w:rsid w:val="009830DD"/>
    <w:rsid w:val="009856F1"/>
    <w:rsid w:val="00986851"/>
    <w:rsid w:val="00992A64"/>
    <w:rsid w:val="009931C7"/>
    <w:rsid w:val="009933D9"/>
    <w:rsid w:val="00993992"/>
    <w:rsid w:val="0099483C"/>
    <w:rsid w:val="00995737"/>
    <w:rsid w:val="009A089A"/>
    <w:rsid w:val="009A527F"/>
    <w:rsid w:val="009A5F44"/>
    <w:rsid w:val="009B4328"/>
    <w:rsid w:val="009B56A2"/>
    <w:rsid w:val="009B643A"/>
    <w:rsid w:val="009B6440"/>
    <w:rsid w:val="009B6C0E"/>
    <w:rsid w:val="009C00E2"/>
    <w:rsid w:val="009C1754"/>
    <w:rsid w:val="009C3817"/>
    <w:rsid w:val="009D05DE"/>
    <w:rsid w:val="009D06F0"/>
    <w:rsid w:val="009D39D2"/>
    <w:rsid w:val="009D4473"/>
    <w:rsid w:val="009D4E55"/>
    <w:rsid w:val="009D50CC"/>
    <w:rsid w:val="009D7FD7"/>
    <w:rsid w:val="009E0057"/>
    <w:rsid w:val="009E01B8"/>
    <w:rsid w:val="009E2086"/>
    <w:rsid w:val="009E24C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2DE3"/>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ABF"/>
    <w:rsid w:val="00A33BB8"/>
    <w:rsid w:val="00A34C6F"/>
    <w:rsid w:val="00A3563F"/>
    <w:rsid w:val="00A4139A"/>
    <w:rsid w:val="00A413A3"/>
    <w:rsid w:val="00A465EE"/>
    <w:rsid w:val="00A4687E"/>
    <w:rsid w:val="00A47DF2"/>
    <w:rsid w:val="00A5049A"/>
    <w:rsid w:val="00A51BA6"/>
    <w:rsid w:val="00A52F80"/>
    <w:rsid w:val="00A5500B"/>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B84"/>
    <w:rsid w:val="00A9676B"/>
    <w:rsid w:val="00A970B1"/>
    <w:rsid w:val="00AA31BA"/>
    <w:rsid w:val="00AA3A50"/>
    <w:rsid w:val="00AA4F09"/>
    <w:rsid w:val="00AA5195"/>
    <w:rsid w:val="00AA65BE"/>
    <w:rsid w:val="00AA6BCF"/>
    <w:rsid w:val="00AA7F30"/>
    <w:rsid w:val="00AB0E32"/>
    <w:rsid w:val="00AB1823"/>
    <w:rsid w:val="00AB5486"/>
    <w:rsid w:val="00AC0886"/>
    <w:rsid w:val="00AC11C3"/>
    <w:rsid w:val="00AC154A"/>
    <w:rsid w:val="00AC3DE0"/>
    <w:rsid w:val="00AC4324"/>
    <w:rsid w:val="00AC43E2"/>
    <w:rsid w:val="00AC7358"/>
    <w:rsid w:val="00AD2782"/>
    <w:rsid w:val="00AD45CC"/>
    <w:rsid w:val="00AD4706"/>
    <w:rsid w:val="00AD55F2"/>
    <w:rsid w:val="00AD72BC"/>
    <w:rsid w:val="00AD77DB"/>
    <w:rsid w:val="00AD7BC2"/>
    <w:rsid w:val="00AE4740"/>
    <w:rsid w:val="00AE6C1F"/>
    <w:rsid w:val="00AE76E4"/>
    <w:rsid w:val="00AF09B7"/>
    <w:rsid w:val="00AF1F82"/>
    <w:rsid w:val="00AF2606"/>
    <w:rsid w:val="00AF2A46"/>
    <w:rsid w:val="00AF34E4"/>
    <w:rsid w:val="00AF51E3"/>
    <w:rsid w:val="00AF5B1B"/>
    <w:rsid w:val="00B002D4"/>
    <w:rsid w:val="00B003EC"/>
    <w:rsid w:val="00B016D3"/>
    <w:rsid w:val="00B02195"/>
    <w:rsid w:val="00B04FF8"/>
    <w:rsid w:val="00B05BF1"/>
    <w:rsid w:val="00B06130"/>
    <w:rsid w:val="00B0631B"/>
    <w:rsid w:val="00B06E1A"/>
    <w:rsid w:val="00B103F3"/>
    <w:rsid w:val="00B10D63"/>
    <w:rsid w:val="00B10DFC"/>
    <w:rsid w:val="00B12976"/>
    <w:rsid w:val="00B149EF"/>
    <w:rsid w:val="00B17EE0"/>
    <w:rsid w:val="00B21283"/>
    <w:rsid w:val="00B21E8C"/>
    <w:rsid w:val="00B21F75"/>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93C"/>
    <w:rsid w:val="00B6161C"/>
    <w:rsid w:val="00B61C87"/>
    <w:rsid w:val="00B6379B"/>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3CD5"/>
    <w:rsid w:val="00BF4FC3"/>
    <w:rsid w:val="00BF5349"/>
    <w:rsid w:val="00BF6F07"/>
    <w:rsid w:val="00BF7B2B"/>
    <w:rsid w:val="00BF7D74"/>
    <w:rsid w:val="00BF7FE7"/>
    <w:rsid w:val="00C03379"/>
    <w:rsid w:val="00C06902"/>
    <w:rsid w:val="00C07A17"/>
    <w:rsid w:val="00C11A1A"/>
    <w:rsid w:val="00C11C7E"/>
    <w:rsid w:val="00C14390"/>
    <w:rsid w:val="00C1521A"/>
    <w:rsid w:val="00C15283"/>
    <w:rsid w:val="00C20156"/>
    <w:rsid w:val="00C205FC"/>
    <w:rsid w:val="00C20D6E"/>
    <w:rsid w:val="00C2122D"/>
    <w:rsid w:val="00C21C28"/>
    <w:rsid w:val="00C22484"/>
    <w:rsid w:val="00C237C4"/>
    <w:rsid w:val="00C2654A"/>
    <w:rsid w:val="00C2735A"/>
    <w:rsid w:val="00C32367"/>
    <w:rsid w:val="00C330C1"/>
    <w:rsid w:val="00C33987"/>
    <w:rsid w:val="00C33AE9"/>
    <w:rsid w:val="00C33FF0"/>
    <w:rsid w:val="00C37290"/>
    <w:rsid w:val="00C43064"/>
    <w:rsid w:val="00C4306D"/>
    <w:rsid w:val="00C4356E"/>
    <w:rsid w:val="00C44EF4"/>
    <w:rsid w:val="00C453A0"/>
    <w:rsid w:val="00C51C61"/>
    <w:rsid w:val="00C53624"/>
    <w:rsid w:val="00C53BD4"/>
    <w:rsid w:val="00C53F1B"/>
    <w:rsid w:val="00C54545"/>
    <w:rsid w:val="00C56BEF"/>
    <w:rsid w:val="00C57968"/>
    <w:rsid w:val="00C57D3A"/>
    <w:rsid w:val="00C60166"/>
    <w:rsid w:val="00C6055E"/>
    <w:rsid w:val="00C60DD7"/>
    <w:rsid w:val="00C6162E"/>
    <w:rsid w:val="00C6195E"/>
    <w:rsid w:val="00C61A6C"/>
    <w:rsid w:val="00C65001"/>
    <w:rsid w:val="00C67CD9"/>
    <w:rsid w:val="00C715B2"/>
    <w:rsid w:val="00C719F0"/>
    <w:rsid w:val="00C72282"/>
    <w:rsid w:val="00C72F1F"/>
    <w:rsid w:val="00C73060"/>
    <w:rsid w:val="00C7341D"/>
    <w:rsid w:val="00C73BC5"/>
    <w:rsid w:val="00C744E1"/>
    <w:rsid w:val="00C766D3"/>
    <w:rsid w:val="00C7683C"/>
    <w:rsid w:val="00C843BF"/>
    <w:rsid w:val="00C844CC"/>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5006"/>
    <w:rsid w:val="00CF6E14"/>
    <w:rsid w:val="00CF78BB"/>
    <w:rsid w:val="00CF796F"/>
    <w:rsid w:val="00CF7E10"/>
    <w:rsid w:val="00D019E9"/>
    <w:rsid w:val="00D029E9"/>
    <w:rsid w:val="00D02DB5"/>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4690"/>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67404"/>
    <w:rsid w:val="00D70600"/>
    <w:rsid w:val="00D726BC"/>
    <w:rsid w:val="00D72F77"/>
    <w:rsid w:val="00D73B30"/>
    <w:rsid w:val="00D74151"/>
    <w:rsid w:val="00D74B1E"/>
    <w:rsid w:val="00D75F4C"/>
    <w:rsid w:val="00D80657"/>
    <w:rsid w:val="00D80EA5"/>
    <w:rsid w:val="00D810FC"/>
    <w:rsid w:val="00D81555"/>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863"/>
    <w:rsid w:val="00DA7D1E"/>
    <w:rsid w:val="00DB0BF7"/>
    <w:rsid w:val="00DB31B9"/>
    <w:rsid w:val="00DB3A5D"/>
    <w:rsid w:val="00DB5899"/>
    <w:rsid w:val="00DB5D2C"/>
    <w:rsid w:val="00DC02A6"/>
    <w:rsid w:val="00DC3C5D"/>
    <w:rsid w:val="00DC51EF"/>
    <w:rsid w:val="00DC5E5F"/>
    <w:rsid w:val="00DC60F7"/>
    <w:rsid w:val="00DC72B8"/>
    <w:rsid w:val="00DD110F"/>
    <w:rsid w:val="00DD13F4"/>
    <w:rsid w:val="00DD4715"/>
    <w:rsid w:val="00DD532A"/>
    <w:rsid w:val="00DD7716"/>
    <w:rsid w:val="00DE0574"/>
    <w:rsid w:val="00DE298F"/>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483D"/>
    <w:rsid w:val="00E44C4C"/>
    <w:rsid w:val="00E45034"/>
    <w:rsid w:val="00E4527B"/>
    <w:rsid w:val="00E45607"/>
    <w:rsid w:val="00E52A29"/>
    <w:rsid w:val="00E53597"/>
    <w:rsid w:val="00E53999"/>
    <w:rsid w:val="00E55622"/>
    <w:rsid w:val="00E55A67"/>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86D"/>
    <w:rsid w:val="00EF0D8C"/>
    <w:rsid w:val="00EF147C"/>
    <w:rsid w:val="00EF298E"/>
    <w:rsid w:val="00EF445D"/>
    <w:rsid w:val="00EF4BDF"/>
    <w:rsid w:val="00EF6050"/>
    <w:rsid w:val="00EF6697"/>
    <w:rsid w:val="00EF7A65"/>
    <w:rsid w:val="00EF7AA6"/>
    <w:rsid w:val="00EF7E53"/>
    <w:rsid w:val="00F00560"/>
    <w:rsid w:val="00F00DB7"/>
    <w:rsid w:val="00F01E0F"/>
    <w:rsid w:val="00F05FFA"/>
    <w:rsid w:val="00F06D8A"/>
    <w:rsid w:val="00F073AF"/>
    <w:rsid w:val="00F073DA"/>
    <w:rsid w:val="00F07F0D"/>
    <w:rsid w:val="00F103D2"/>
    <w:rsid w:val="00F109CC"/>
    <w:rsid w:val="00F11BB7"/>
    <w:rsid w:val="00F13067"/>
    <w:rsid w:val="00F13F26"/>
    <w:rsid w:val="00F15E80"/>
    <w:rsid w:val="00F17CF8"/>
    <w:rsid w:val="00F21293"/>
    <w:rsid w:val="00F24176"/>
    <w:rsid w:val="00F24842"/>
    <w:rsid w:val="00F24908"/>
    <w:rsid w:val="00F261F3"/>
    <w:rsid w:val="00F2683C"/>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7B19"/>
    <w:rsid w:val="00F724A2"/>
    <w:rsid w:val="00F735CF"/>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47D2"/>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3E0E-409E-46A6-97F7-8E95B4C6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12</cp:revision>
  <cp:lastPrinted>2020-12-09T11:11:00Z</cp:lastPrinted>
  <dcterms:created xsi:type="dcterms:W3CDTF">2020-12-01T04:45:00Z</dcterms:created>
  <dcterms:modified xsi:type="dcterms:W3CDTF">2020-12-28T10:11:00Z</dcterms:modified>
</cp:coreProperties>
</file>