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50" w:rsidRPr="00633A1D" w:rsidRDefault="004E1B50" w:rsidP="004E1B50">
      <w:pPr>
        <w:ind w:right="2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31</w:t>
      </w:r>
      <w:r>
        <w:rPr>
          <w:b/>
          <w:color w:val="000000"/>
          <w:sz w:val="26"/>
          <w:szCs w:val="26"/>
        </w:rPr>
        <w:t>.07.2024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22</w:t>
      </w:r>
      <w:bookmarkEnd w:id="0"/>
    </w:p>
    <w:p w:rsidR="004E1B50" w:rsidRDefault="004E1B50" w:rsidP="004E1B50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901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3026B8">
        <w:rPr>
          <w:sz w:val="26"/>
          <w:szCs w:val="26"/>
          <w:lang w:eastAsia="ru-RU"/>
        </w:rPr>
        <w:t>11</w:t>
      </w:r>
      <w:r w:rsidR="001D01C3">
        <w:rPr>
          <w:sz w:val="26"/>
          <w:szCs w:val="26"/>
          <w:lang w:eastAsia="ru-RU"/>
        </w:rPr>
        <w:t>.10.2013</w:t>
      </w:r>
      <w:r w:rsidRPr="00CB4A57">
        <w:rPr>
          <w:sz w:val="26"/>
          <w:szCs w:val="26"/>
          <w:lang w:eastAsia="ru-RU"/>
        </w:rPr>
        <w:t xml:space="preserve"> №</w:t>
      </w:r>
      <w:r w:rsidR="007A7AA2">
        <w:rPr>
          <w:sz w:val="26"/>
          <w:szCs w:val="26"/>
          <w:lang w:eastAsia="ru-RU"/>
        </w:rPr>
        <w:t>29</w:t>
      </w:r>
      <w:r w:rsidR="003026B8">
        <w:rPr>
          <w:sz w:val="26"/>
          <w:szCs w:val="26"/>
          <w:lang w:eastAsia="ru-RU"/>
        </w:rPr>
        <w:t>01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3026B8">
        <w:rPr>
          <w:sz w:val="26"/>
          <w:szCs w:val="26"/>
          <w:lang w:eastAsia="ru-RU"/>
        </w:rPr>
        <w:t>23</w:t>
      </w:r>
      <w:r w:rsidR="007A7AA2">
        <w:rPr>
          <w:sz w:val="26"/>
          <w:szCs w:val="26"/>
          <w:lang w:eastAsia="ru-RU"/>
        </w:rPr>
        <w:t>.07.</w:t>
      </w:r>
      <w:r w:rsidRPr="00CB4A57">
        <w:rPr>
          <w:sz w:val="26"/>
          <w:szCs w:val="26"/>
          <w:lang w:eastAsia="ru-RU"/>
        </w:rPr>
        <w:t>2024 №</w:t>
      </w:r>
      <w:r w:rsidR="003026B8">
        <w:rPr>
          <w:sz w:val="26"/>
          <w:szCs w:val="26"/>
          <w:lang w:eastAsia="ru-RU"/>
        </w:rPr>
        <w:t>1382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5D13BB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026B8" w:rsidRPr="003026B8">
        <w:rPr>
          <w:spacing w:val="-6"/>
          <w:sz w:val="26"/>
          <w:szCs w:val="26"/>
        </w:rPr>
        <w:t>Содействие занятости населения города Когалыма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E1B50">
        <w:rPr>
          <w:sz w:val="26"/>
          <w:szCs w:val="26"/>
          <w:lang w:eastAsia="ru-RU"/>
        </w:rPr>
        <w:t>1</w:t>
      </w:r>
      <w:r w:rsidR="007A7AA2">
        <w:rPr>
          <w:sz w:val="26"/>
          <w:szCs w:val="26"/>
          <w:lang w:eastAsia="ru-RU"/>
        </w:rPr>
        <w:t>5</w:t>
      </w:r>
      <w:r w:rsidR="001D01C3" w:rsidRPr="005D13BB">
        <w:rPr>
          <w:sz w:val="26"/>
          <w:szCs w:val="26"/>
          <w:lang w:eastAsia="ru-RU"/>
        </w:rPr>
        <w:t>.10.2013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7A7AA2">
        <w:rPr>
          <w:sz w:val="26"/>
          <w:szCs w:val="26"/>
          <w:lang w:eastAsia="ru-RU"/>
        </w:rPr>
        <w:t>29</w:t>
      </w:r>
      <w:r w:rsidR="003026B8">
        <w:rPr>
          <w:sz w:val="26"/>
          <w:szCs w:val="26"/>
          <w:lang w:eastAsia="ru-RU"/>
        </w:rPr>
        <w:t>01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DD64B6" w:rsidRPr="00DD64B6" w:rsidRDefault="00DD64B6" w:rsidP="00DD64B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DD64B6">
        <w:rPr>
          <w:rFonts w:ascii="Times New Roman" w:hAnsi="Times New Roman"/>
          <w:sz w:val="26"/>
          <w:szCs w:val="26"/>
          <w:lang w:eastAsia="ru-RU"/>
        </w:rPr>
        <w:t xml:space="preserve">выделение бюджетных ассигнований за счет средств местного бюджета по </w:t>
      </w:r>
      <w:r>
        <w:rPr>
          <w:rFonts w:ascii="Times New Roman" w:hAnsi="Times New Roman"/>
          <w:sz w:val="26"/>
          <w:szCs w:val="26"/>
          <w:lang w:eastAsia="ru-RU"/>
        </w:rPr>
        <w:t>мероприятию</w:t>
      </w:r>
      <w:r w:rsidRPr="00DD64B6">
        <w:rPr>
          <w:rFonts w:ascii="Times New Roman" w:hAnsi="Times New Roman"/>
          <w:sz w:val="26"/>
          <w:szCs w:val="26"/>
          <w:lang w:eastAsia="ru-RU"/>
        </w:rPr>
        <w:t xml:space="preserve"> 2.1.3. «Организация и проведение городского смотра-конкурса «Лучший специалист по охране труда»» в размере 22,00 тыс. рублей</w:t>
      </w:r>
      <w:r>
        <w:rPr>
          <w:rFonts w:ascii="Times New Roman" w:hAnsi="Times New Roman"/>
          <w:sz w:val="26"/>
          <w:szCs w:val="26"/>
          <w:lang w:eastAsia="ru-RU"/>
        </w:rPr>
        <w:t xml:space="preserve"> в 2025 году</w:t>
      </w:r>
      <w:r w:rsidRPr="00DD64B6">
        <w:rPr>
          <w:rFonts w:ascii="Times New Roman" w:hAnsi="Times New Roman"/>
          <w:sz w:val="26"/>
          <w:szCs w:val="26"/>
          <w:lang w:eastAsia="ru-RU"/>
        </w:rPr>
        <w:t>;</w:t>
      </w:r>
    </w:p>
    <w:p w:rsidR="00AF44C3" w:rsidRPr="00160DFE" w:rsidRDefault="00DD64B6" w:rsidP="00DD64B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DD64B6">
        <w:rPr>
          <w:rFonts w:ascii="Times New Roman" w:hAnsi="Times New Roman"/>
          <w:sz w:val="26"/>
          <w:szCs w:val="26"/>
          <w:lang w:eastAsia="ru-RU"/>
        </w:rPr>
        <w:t xml:space="preserve">выделение бюджетных ассигнований за счет средств местного бюджета по </w:t>
      </w:r>
      <w:r>
        <w:rPr>
          <w:rFonts w:ascii="Times New Roman" w:hAnsi="Times New Roman"/>
          <w:sz w:val="26"/>
          <w:szCs w:val="26"/>
          <w:lang w:eastAsia="ru-RU"/>
        </w:rPr>
        <w:t>мероприятию</w:t>
      </w:r>
      <w:r w:rsidRPr="00DD64B6">
        <w:rPr>
          <w:rFonts w:ascii="Times New Roman" w:hAnsi="Times New Roman"/>
          <w:sz w:val="26"/>
          <w:szCs w:val="26"/>
          <w:lang w:eastAsia="ru-RU"/>
        </w:rPr>
        <w:t xml:space="preserve"> 2.1.2. «Организация и проведение в городе Когалыме смотра-конкурса «Оказание первой помощи пострадавшим на производстве среди работников организаций, расположенных в городе Когалыме»» в размере 22,00 тыс. рублей в 2026 году.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3D7F7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</w:t>
      </w:r>
      <w:r w:rsidR="00DD64B6">
        <w:rPr>
          <w:sz w:val="26"/>
          <w:szCs w:val="26"/>
          <w:lang w:eastAsia="ru-RU"/>
        </w:rPr>
        <w:t xml:space="preserve"> увеличится и</w:t>
      </w:r>
      <w:r w:rsidRPr="00CB4A57">
        <w:rPr>
          <w:sz w:val="26"/>
          <w:szCs w:val="26"/>
          <w:lang w:eastAsia="ru-RU"/>
        </w:rPr>
        <w:t xml:space="preserve"> состави</w:t>
      </w:r>
      <w:r w:rsidR="00080724">
        <w:rPr>
          <w:sz w:val="26"/>
          <w:szCs w:val="26"/>
          <w:lang w:eastAsia="ru-RU"/>
        </w:rPr>
        <w:t>т</w:t>
      </w:r>
      <w:r w:rsidR="003D7F77">
        <w:rPr>
          <w:sz w:val="26"/>
          <w:szCs w:val="26"/>
          <w:lang w:eastAsia="ru-RU"/>
        </w:rPr>
        <w:t xml:space="preserve"> 149 810,40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585B74">
        <w:rPr>
          <w:sz w:val="26"/>
          <w:szCs w:val="26"/>
          <w:lang w:eastAsia="ru-RU"/>
        </w:rPr>
        <w:t>от 19.06.2024 №</w:t>
      </w:r>
      <w:r w:rsidR="007016FC" w:rsidRPr="007016FC">
        <w:rPr>
          <w:sz w:val="26"/>
          <w:szCs w:val="26"/>
          <w:lang w:eastAsia="ru-RU"/>
        </w:rPr>
        <w:t>410-ГД</w:t>
      </w:r>
      <w:r w:rsidR="004F4C5D">
        <w:rPr>
          <w:sz w:val="26"/>
          <w:szCs w:val="26"/>
          <w:lang w:eastAsia="ru-RU"/>
        </w:rPr>
        <w:t>)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3D7F77">
        <w:rPr>
          <w:sz w:val="26"/>
          <w:szCs w:val="26"/>
          <w:lang w:eastAsia="ru-RU"/>
        </w:rPr>
        <w:t>91 607,20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3D7F77">
        <w:rPr>
          <w:sz w:val="26"/>
          <w:szCs w:val="26"/>
        </w:rPr>
        <w:t>33 380,60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3D7F77">
        <w:rPr>
          <w:sz w:val="26"/>
          <w:szCs w:val="26"/>
        </w:rPr>
        <w:t>29 125,00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3D7F77">
        <w:rPr>
          <w:sz w:val="26"/>
          <w:szCs w:val="26"/>
        </w:rPr>
        <w:t>29 101,60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542CB" w:rsidRDefault="002542CB" w:rsidP="002542CB">
      <w:pPr>
        <w:ind w:firstLine="709"/>
        <w:jc w:val="both"/>
        <w:rPr>
          <w:sz w:val="26"/>
          <w:szCs w:val="26"/>
          <w:lang w:eastAsia="ru-RU"/>
        </w:rPr>
      </w:pPr>
      <w:r w:rsidRPr="00634B88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31</w:t>
      </w:r>
      <w:r>
        <w:rPr>
          <w:sz w:val="26"/>
          <w:szCs w:val="26"/>
          <w:lang w:eastAsia="ru-RU"/>
        </w:rPr>
        <w:t>.07</w:t>
      </w:r>
      <w:r w:rsidRPr="00634B88">
        <w:rPr>
          <w:sz w:val="26"/>
          <w:szCs w:val="26"/>
          <w:lang w:eastAsia="ru-RU"/>
        </w:rPr>
        <w:t>.2024 №28-ЗКЛ-КСП-МП-</w:t>
      </w:r>
      <w:r>
        <w:rPr>
          <w:sz w:val="26"/>
          <w:szCs w:val="26"/>
          <w:lang w:eastAsia="ru-RU"/>
        </w:rPr>
        <w:t>22</w:t>
      </w:r>
      <w:r w:rsidRPr="00634B8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2542CB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542CB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026B8"/>
    <w:rsid w:val="0031230E"/>
    <w:rsid w:val="003148E5"/>
    <w:rsid w:val="003269AC"/>
    <w:rsid w:val="00356B50"/>
    <w:rsid w:val="003607BA"/>
    <w:rsid w:val="00360C48"/>
    <w:rsid w:val="00394ABC"/>
    <w:rsid w:val="003B2B03"/>
    <w:rsid w:val="003D7F77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1B50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DD64B6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DD46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31</cp:revision>
  <dcterms:created xsi:type="dcterms:W3CDTF">2024-05-13T08:26:00Z</dcterms:created>
  <dcterms:modified xsi:type="dcterms:W3CDTF">2024-08-23T09:16:00Z</dcterms:modified>
</cp:coreProperties>
</file>