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3042568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D656287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581D911" w14:textId="39C0D228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2C44CB" wp14:editId="2357EDD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1713D1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66DD91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BFD6BF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423485B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89BA74C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F1707A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F2E0FF6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5272A96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99644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9A8E2F0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18D4BE4" w14:textId="77777777"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14:paraId="74A52279" w14:textId="77777777"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14:paraId="7E286215" w14:textId="77777777" w:rsidR="00874F39" w:rsidRPr="008C733F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14:paraId="23792E74" w14:textId="77777777" w:rsidR="00464588" w:rsidRPr="00464588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 xml:space="preserve">О внесении изменения </w:t>
      </w:r>
    </w:p>
    <w:p w14:paraId="7AF7E6E3" w14:textId="77777777" w:rsidR="00464588" w:rsidRPr="00464588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>в постановление Администрации</w:t>
      </w:r>
    </w:p>
    <w:p w14:paraId="13618F00" w14:textId="77777777" w:rsidR="00464588" w:rsidRPr="00464588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 xml:space="preserve">города Когалыма </w:t>
      </w:r>
    </w:p>
    <w:p w14:paraId="49E700B9" w14:textId="10AAF680" w:rsidR="00B22DDA" w:rsidRPr="008C733F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 xml:space="preserve">от </w:t>
      </w:r>
      <w:r w:rsidR="00C82F04">
        <w:rPr>
          <w:sz w:val="26"/>
          <w:szCs w:val="26"/>
        </w:rPr>
        <w:t>17</w:t>
      </w:r>
      <w:r w:rsidRPr="00464588">
        <w:rPr>
          <w:sz w:val="26"/>
          <w:szCs w:val="26"/>
        </w:rPr>
        <w:t>.07.201</w:t>
      </w:r>
      <w:r w:rsidR="00C82F04">
        <w:rPr>
          <w:sz w:val="26"/>
          <w:szCs w:val="26"/>
        </w:rPr>
        <w:t>2</w:t>
      </w:r>
      <w:r w:rsidRPr="00464588">
        <w:rPr>
          <w:sz w:val="26"/>
          <w:szCs w:val="26"/>
        </w:rPr>
        <w:t xml:space="preserve"> №1</w:t>
      </w:r>
      <w:r w:rsidR="00C82F04">
        <w:rPr>
          <w:sz w:val="26"/>
          <w:szCs w:val="26"/>
        </w:rPr>
        <w:t>751</w:t>
      </w:r>
    </w:p>
    <w:p w14:paraId="3E13A0FC" w14:textId="77777777" w:rsidR="00B22DDA" w:rsidRPr="008C733F" w:rsidRDefault="00B22DDA" w:rsidP="008C733F">
      <w:pPr>
        <w:ind w:firstLine="851"/>
        <w:rPr>
          <w:sz w:val="26"/>
          <w:szCs w:val="26"/>
        </w:rPr>
      </w:pPr>
    </w:p>
    <w:p w14:paraId="1213ACFB" w14:textId="77777777" w:rsidR="00FB5937" w:rsidRPr="008C733F" w:rsidRDefault="00FB5937" w:rsidP="008C733F">
      <w:pPr>
        <w:ind w:firstLine="851"/>
        <w:rPr>
          <w:sz w:val="26"/>
          <w:szCs w:val="26"/>
        </w:rPr>
      </w:pPr>
    </w:p>
    <w:p w14:paraId="17DFCCF6" w14:textId="7BEE7908" w:rsidR="001742B4" w:rsidRPr="008C733F" w:rsidRDefault="009C6C48" w:rsidP="008C733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 xml:space="preserve">В соответствии с Федеральным законом от 27.07.2010 №210-ФЗ «Об организации предоставлением государственных и муниципальных услуг», Уставом города </w:t>
      </w:r>
      <w:r w:rsidR="00EE2EE2" w:rsidRPr="009C6C48">
        <w:rPr>
          <w:sz w:val="26"/>
          <w:szCs w:val="26"/>
        </w:rPr>
        <w:t>Когалыма, постановлением</w:t>
      </w:r>
      <w:r w:rsidRPr="009C6C48">
        <w:rPr>
          <w:sz w:val="26"/>
          <w:szCs w:val="26"/>
        </w:rPr>
        <w:t xml:space="preserve"> Администрации города Когалыма от 07.06.2024 №1107 «Об утверждении Правил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</w:t>
      </w:r>
      <w:r w:rsidR="00ED2F35" w:rsidRPr="008C733F">
        <w:rPr>
          <w:sz w:val="26"/>
          <w:szCs w:val="26"/>
        </w:rPr>
        <w:t>:</w:t>
      </w:r>
    </w:p>
    <w:p w14:paraId="7FC6C08C" w14:textId="77777777" w:rsidR="001742B4" w:rsidRPr="008C733F" w:rsidRDefault="001742B4" w:rsidP="008C73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B05DCBB" w14:textId="60EA4A52" w:rsidR="00C82F04" w:rsidRPr="00C82F04" w:rsidRDefault="00ED2F35" w:rsidP="00C82F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 xml:space="preserve">1. В </w:t>
      </w:r>
      <w:r w:rsidR="00DF7343">
        <w:rPr>
          <w:sz w:val="26"/>
          <w:szCs w:val="26"/>
        </w:rPr>
        <w:t>п</w:t>
      </w:r>
      <w:r w:rsidR="00DF7343" w:rsidRPr="00DF7343">
        <w:rPr>
          <w:sz w:val="26"/>
          <w:szCs w:val="26"/>
        </w:rPr>
        <w:t xml:space="preserve">остановление Администрации </w:t>
      </w:r>
      <w:r w:rsidR="00C82F04">
        <w:rPr>
          <w:sz w:val="26"/>
          <w:szCs w:val="26"/>
        </w:rPr>
        <w:t>города Когалыма от</w:t>
      </w:r>
      <w:r w:rsidR="00C82F04" w:rsidRPr="00C82F04">
        <w:rPr>
          <w:sz w:val="26"/>
          <w:szCs w:val="26"/>
        </w:rPr>
        <w:t xml:space="preserve"> 17.07.2012 №1751</w:t>
      </w:r>
    </w:p>
    <w:p w14:paraId="06D5AA22" w14:textId="67E25B4D" w:rsidR="009C6C48" w:rsidRPr="009C6C48" w:rsidRDefault="00DF7343" w:rsidP="00C82F0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F7343">
        <w:rPr>
          <w:sz w:val="26"/>
          <w:szCs w:val="26"/>
        </w:rPr>
        <w:t xml:space="preserve"> </w:t>
      </w:r>
      <w:r w:rsidR="00464588" w:rsidRPr="00464588">
        <w:rPr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="00C82F04">
        <w:rPr>
          <w:sz w:val="26"/>
          <w:szCs w:val="26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464588" w:rsidRPr="00464588">
        <w:rPr>
          <w:sz w:val="26"/>
          <w:szCs w:val="26"/>
        </w:rPr>
        <w:t xml:space="preserve">» </w:t>
      </w:r>
      <w:r w:rsidR="00ED2F35" w:rsidRPr="008C733F">
        <w:rPr>
          <w:sz w:val="26"/>
          <w:szCs w:val="26"/>
        </w:rPr>
        <w:t xml:space="preserve">(далее – </w:t>
      </w:r>
      <w:r w:rsidR="009C6C48">
        <w:rPr>
          <w:sz w:val="26"/>
          <w:szCs w:val="26"/>
        </w:rPr>
        <w:t>постановление</w:t>
      </w:r>
      <w:r w:rsidR="0047078F" w:rsidRPr="008C733F">
        <w:rPr>
          <w:sz w:val="26"/>
          <w:szCs w:val="26"/>
        </w:rPr>
        <w:t xml:space="preserve">) </w:t>
      </w:r>
      <w:r w:rsidR="009C6C48" w:rsidRPr="009C6C48">
        <w:rPr>
          <w:sz w:val="26"/>
          <w:szCs w:val="26"/>
        </w:rPr>
        <w:t>внести следующее изменение:</w:t>
      </w:r>
    </w:p>
    <w:p w14:paraId="4DEC83C9" w14:textId="77777777" w:rsid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>1.1. приложение к постановлению изложить в редакции согласно приложению, к настоящему постановлению.</w:t>
      </w:r>
    </w:p>
    <w:p w14:paraId="0588A105" w14:textId="77777777" w:rsid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6595FEFA" w14:textId="77777777" w:rsidR="009C6C48" w:rsidRP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>2. Признать утратившими силу:</w:t>
      </w:r>
    </w:p>
    <w:p w14:paraId="4663A592" w14:textId="36204B31" w:rsidR="009C6C48" w:rsidRP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 xml:space="preserve">2.1. </w:t>
      </w:r>
      <w:r w:rsidR="00DF7343">
        <w:rPr>
          <w:sz w:val="26"/>
          <w:szCs w:val="26"/>
        </w:rPr>
        <w:t>п</w:t>
      </w:r>
      <w:r w:rsidR="00DF7343" w:rsidRPr="00DF7343">
        <w:rPr>
          <w:sz w:val="26"/>
          <w:szCs w:val="26"/>
        </w:rPr>
        <w:t>остановление Администрации города</w:t>
      </w:r>
      <w:r w:rsidR="00DF7343">
        <w:rPr>
          <w:sz w:val="26"/>
          <w:szCs w:val="26"/>
        </w:rPr>
        <w:t xml:space="preserve"> Когалыма от </w:t>
      </w:r>
      <w:r w:rsidR="00C82F04">
        <w:rPr>
          <w:sz w:val="26"/>
          <w:szCs w:val="26"/>
        </w:rPr>
        <w:t>19</w:t>
      </w:r>
      <w:r w:rsidR="00464588">
        <w:rPr>
          <w:sz w:val="26"/>
          <w:szCs w:val="26"/>
        </w:rPr>
        <w:t>.</w:t>
      </w:r>
      <w:r w:rsidR="00C82F04">
        <w:rPr>
          <w:sz w:val="26"/>
          <w:szCs w:val="26"/>
        </w:rPr>
        <w:t>08</w:t>
      </w:r>
      <w:r w:rsidR="00DF7343">
        <w:rPr>
          <w:sz w:val="26"/>
          <w:szCs w:val="26"/>
        </w:rPr>
        <w:t>.20</w:t>
      </w:r>
      <w:r w:rsidR="00C82F04">
        <w:rPr>
          <w:sz w:val="26"/>
          <w:szCs w:val="26"/>
        </w:rPr>
        <w:t>13</w:t>
      </w:r>
      <w:r w:rsidR="00DF7343">
        <w:rPr>
          <w:sz w:val="26"/>
          <w:szCs w:val="26"/>
        </w:rPr>
        <w:t xml:space="preserve"> №</w:t>
      </w:r>
      <w:r w:rsidR="00C82F04">
        <w:rPr>
          <w:sz w:val="26"/>
          <w:szCs w:val="26"/>
        </w:rPr>
        <w:t>2448</w:t>
      </w:r>
      <w:r w:rsidR="00DF7343">
        <w:rPr>
          <w:sz w:val="26"/>
          <w:szCs w:val="26"/>
        </w:rPr>
        <w:t xml:space="preserve"> «</w:t>
      </w:r>
      <w:r w:rsidR="00DF7343" w:rsidRPr="00DF7343">
        <w:rPr>
          <w:sz w:val="26"/>
          <w:szCs w:val="26"/>
        </w:rPr>
        <w:t>О внесении изменений в постановление Администрации города</w:t>
      </w:r>
      <w:r w:rsidR="00DF7343">
        <w:rPr>
          <w:sz w:val="26"/>
          <w:szCs w:val="26"/>
        </w:rPr>
        <w:t xml:space="preserve"> Когалыма от </w:t>
      </w:r>
      <w:r w:rsidR="00C82F04">
        <w:rPr>
          <w:sz w:val="26"/>
          <w:szCs w:val="26"/>
        </w:rPr>
        <w:t>17</w:t>
      </w:r>
      <w:r w:rsidR="00DF7343">
        <w:rPr>
          <w:sz w:val="26"/>
          <w:szCs w:val="26"/>
        </w:rPr>
        <w:t>.07.201</w:t>
      </w:r>
      <w:r w:rsidR="00C82F04">
        <w:rPr>
          <w:sz w:val="26"/>
          <w:szCs w:val="26"/>
        </w:rPr>
        <w:t>2</w:t>
      </w:r>
      <w:r w:rsidR="00DF7343">
        <w:rPr>
          <w:sz w:val="26"/>
          <w:szCs w:val="26"/>
        </w:rPr>
        <w:t xml:space="preserve"> №</w:t>
      </w:r>
      <w:r w:rsidR="00C82F04">
        <w:rPr>
          <w:sz w:val="26"/>
          <w:szCs w:val="26"/>
        </w:rPr>
        <w:t>1751</w:t>
      </w:r>
      <w:r w:rsidR="00DF7343">
        <w:rPr>
          <w:sz w:val="26"/>
          <w:szCs w:val="26"/>
        </w:rPr>
        <w:t>»;</w:t>
      </w:r>
    </w:p>
    <w:p w14:paraId="77D3A954" w14:textId="06F79AF3" w:rsidR="009C6C48" w:rsidRDefault="009C6C48" w:rsidP="00C82F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 xml:space="preserve">2.2. </w:t>
      </w:r>
      <w:r w:rsidR="00C82F04" w:rsidRPr="00C82F04">
        <w:rPr>
          <w:sz w:val="26"/>
          <w:szCs w:val="26"/>
        </w:rPr>
        <w:t xml:space="preserve">постановление Администрации города Когалыма от </w:t>
      </w:r>
      <w:r w:rsidR="00C82F04">
        <w:rPr>
          <w:sz w:val="26"/>
          <w:szCs w:val="26"/>
        </w:rPr>
        <w:t>24</w:t>
      </w:r>
      <w:r w:rsidR="00C82F04" w:rsidRPr="00C82F04">
        <w:rPr>
          <w:sz w:val="26"/>
          <w:szCs w:val="26"/>
        </w:rPr>
        <w:t>.1</w:t>
      </w:r>
      <w:r w:rsidR="00C82F04">
        <w:rPr>
          <w:sz w:val="26"/>
          <w:szCs w:val="26"/>
        </w:rPr>
        <w:t>0</w:t>
      </w:r>
      <w:r w:rsidR="00C82F04" w:rsidRPr="00C82F04">
        <w:rPr>
          <w:sz w:val="26"/>
          <w:szCs w:val="26"/>
        </w:rPr>
        <w:t>.201</w:t>
      </w:r>
      <w:r w:rsidR="00C82F04">
        <w:rPr>
          <w:sz w:val="26"/>
          <w:szCs w:val="26"/>
        </w:rPr>
        <w:t>4</w:t>
      </w:r>
      <w:r w:rsidR="00C82F04" w:rsidRPr="00C82F04">
        <w:rPr>
          <w:sz w:val="26"/>
          <w:szCs w:val="26"/>
        </w:rPr>
        <w:t xml:space="preserve"> №</w:t>
      </w:r>
      <w:r w:rsidR="00C82F04">
        <w:rPr>
          <w:sz w:val="26"/>
          <w:szCs w:val="26"/>
        </w:rPr>
        <w:t>2670</w:t>
      </w:r>
      <w:r w:rsidR="00C82F04" w:rsidRPr="00C82F04">
        <w:rPr>
          <w:sz w:val="26"/>
          <w:szCs w:val="26"/>
        </w:rPr>
        <w:t xml:space="preserve"> «О внесении изменений в постановление Администрации города Когалыма от 17.07.2012 №1751»;</w:t>
      </w:r>
    </w:p>
    <w:p w14:paraId="0E13ECD0" w14:textId="29E17739" w:rsidR="008C4EA9" w:rsidRDefault="008C4EA9" w:rsidP="00C82F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 </w:t>
      </w:r>
      <w:r w:rsidR="00C82F04" w:rsidRPr="00C82F04">
        <w:rPr>
          <w:sz w:val="26"/>
          <w:szCs w:val="26"/>
        </w:rPr>
        <w:t xml:space="preserve">постановление Администрации города Когалыма от </w:t>
      </w:r>
      <w:r w:rsidR="00C82F04">
        <w:rPr>
          <w:sz w:val="26"/>
          <w:szCs w:val="26"/>
        </w:rPr>
        <w:t>10</w:t>
      </w:r>
      <w:r w:rsidR="00C82F04" w:rsidRPr="00C82F04">
        <w:rPr>
          <w:sz w:val="26"/>
          <w:szCs w:val="26"/>
        </w:rPr>
        <w:t>.</w:t>
      </w:r>
      <w:r w:rsidR="00C82F04">
        <w:rPr>
          <w:sz w:val="26"/>
          <w:szCs w:val="26"/>
        </w:rPr>
        <w:t>05</w:t>
      </w:r>
      <w:r w:rsidR="00C82F04" w:rsidRPr="00C82F04">
        <w:rPr>
          <w:sz w:val="26"/>
          <w:szCs w:val="26"/>
        </w:rPr>
        <w:t>.201</w:t>
      </w:r>
      <w:r w:rsidR="00C82F04">
        <w:rPr>
          <w:sz w:val="26"/>
          <w:szCs w:val="26"/>
        </w:rPr>
        <w:t>6</w:t>
      </w:r>
      <w:r w:rsidR="00C82F04" w:rsidRPr="00C82F04">
        <w:rPr>
          <w:sz w:val="26"/>
          <w:szCs w:val="26"/>
        </w:rPr>
        <w:t xml:space="preserve"> №</w:t>
      </w:r>
      <w:r w:rsidR="00C82F04">
        <w:rPr>
          <w:sz w:val="26"/>
          <w:szCs w:val="26"/>
        </w:rPr>
        <w:t>1247</w:t>
      </w:r>
      <w:r w:rsidR="00C82F04" w:rsidRPr="00C82F04">
        <w:rPr>
          <w:sz w:val="26"/>
          <w:szCs w:val="26"/>
        </w:rPr>
        <w:t xml:space="preserve"> «О внесении изменений в постановление Администрации города Когалыма от 17.07.2012 №1751»;</w:t>
      </w:r>
    </w:p>
    <w:p w14:paraId="18C1F13F" w14:textId="4947E9DA" w:rsidR="00C82F04" w:rsidRPr="00C82F04" w:rsidRDefault="008C4EA9" w:rsidP="00C82F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 </w:t>
      </w:r>
      <w:r w:rsidR="00C82F04" w:rsidRPr="00C82F04">
        <w:rPr>
          <w:sz w:val="26"/>
          <w:szCs w:val="26"/>
        </w:rPr>
        <w:t xml:space="preserve">постановление Администрации города Когалыма от </w:t>
      </w:r>
      <w:r w:rsidR="00C82F04">
        <w:rPr>
          <w:sz w:val="26"/>
          <w:szCs w:val="26"/>
        </w:rPr>
        <w:t>21</w:t>
      </w:r>
      <w:r w:rsidR="00C82F04" w:rsidRPr="00C82F04">
        <w:rPr>
          <w:sz w:val="26"/>
          <w:szCs w:val="26"/>
        </w:rPr>
        <w:t>.1</w:t>
      </w:r>
      <w:r w:rsidR="00C82F04">
        <w:rPr>
          <w:sz w:val="26"/>
          <w:szCs w:val="26"/>
        </w:rPr>
        <w:t>2</w:t>
      </w:r>
      <w:r w:rsidR="00C82F04" w:rsidRPr="00C82F04">
        <w:rPr>
          <w:sz w:val="26"/>
          <w:szCs w:val="26"/>
        </w:rPr>
        <w:t>.201</w:t>
      </w:r>
      <w:r w:rsidR="00C82F04">
        <w:rPr>
          <w:sz w:val="26"/>
          <w:szCs w:val="26"/>
        </w:rPr>
        <w:t>6</w:t>
      </w:r>
      <w:r w:rsidR="00C82F04" w:rsidRPr="00C82F04">
        <w:rPr>
          <w:sz w:val="26"/>
          <w:szCs w:val="26"/>
        </w:rPr>
        <w:t xml:space="preserve"> №</w:t>
      </w:r>
      <w:r w:rsidR="00C82F04">
        <w:rPr>
          <w:sz w:val="26"/>
          <w:szCs w:val="26"/>
        </w:rPr>
        <w:t>3191</w:t>
      </w:r>
      <w:r w:rsidR="00C82F04" w:rsidRPr="00C82F04">
        <w:rPr>
          <w:sz w:val="26"/>
          <w:szCs w:val="26"/>
        </w:rPr>
        <w:t xml:space="preserve"> «О внесении изменений в постановление Администрации города Когалыма от 17.07.2012 №1751»;</w:t>
      </w:r>
    </w:p>
    <w:p w14:paraId="62013AE2" w14:textId="77777777" w:rsidR="0007605D" w:rsidRPr="0007605D" w:rsidRDefault="008C4EA9" w:rsidP="0007605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 </w:t>
      </w:r>
      <w:r w:rsidR="00DF7343">
        <w:rPr>
          <w:sz w:val="26"/>
          <w:szCs w:val="26"/>
        </w:rPr>
        <w:t>п</w:t>
      </w:r>
      <w:r w:rsidR="00DF7343" w:rsidRPr="00DF7343">
        <w:rPr>
          <w:sz w:val="26"/>
          <w:szCs w:val="26"/>
        </w:rPr>
        <w:t xml:space="preserve">остановление Администрации города Когалыма от </w:t>
      </w:r>
      <w:r w:rsidR="0007605D">
        <w:rPr>
          <w:sz w:val="26"/>
          <w:szCs w:val="26"/>
        </w:rPr>
        <w:t>06</w:t>
      </w:r>
      <w:r w:rsidR="00464588">
        <w:rPr>
          <w:sz w:val="26"/>
          <w:szCs w:val="26"/>
        </w:rPr>
        <w:t>.07.20</w:t>
      </w:r>
      <w:r w:rsidR="0007605D">
        <w:rPr>
          <w:sz w:val="26"/>
          <w:szCs w:val="26"/>
        </w:rPr>
        <w:t>18</w:t>
      </w:r>
      <w:r w:rsidR="00DF7343" w:rsidRPr="00DF7343">
        <w:rPr>
          <w:sz w:val="26"/>
          <w:szCs w:val="26"/>
        </w:rPr>
        <w:t xml:space="preserve"> </w:t>
      </w:r>
      <w:r w:rsidR="00DF7343">
        <w:rPr>
          <w:sz w:val="26"/>
          <w:szCs w:val="26"/>
        </w:rPr>
        <w:t>№</w:t>
      </w:r>
      <w:r w:rsidR="00464588">
        <w:rPr>
          <w:sz w:val="26"/>
          <w:szCs w:val="26"/>
        </w:rPr>
        <w:t>1</w:t>
      </w:r>
      <w:r w:rsidR="0007605D">
        <w:rPr>
          <w:sz w:val="26"/>
          <w:szCs w:val="26"/>
        </w:rPr>
        <w:t>573</w:t>
      </w:r>
      <w:r w:rsidR="00DF7343">
        <w:rPr>
          <w:sz w:val="26"/>
          <w:szCs w:val="26"/>
        </w:rPr>
        <w:t xml:space="preserve"> </w:t>
      </w:r>
      <w:r w:rsidR="0007605D" w:rsidRPr="0007605D">
        <w:rPr>
          <w:sz w:val="26"/>
          <w:szCs w:val="26"/>
        </w:rPr>
        <w:t>«О внесении изменений в постановление Администрации города Когалыма от 17.07.2012 №1751»;</w:t>
      </w:r>
    </w:p>
    <w:p w14:paraId="075C77CA" w14:textId="263F7923" w:rsidR="0007605D" w:rsidRPr="0007605D" w:rsidRDefault="0007605D" w:rsidP="0007605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7605D">
        <w:rPr>
          <w:sz w:val="26"/>
          <w:szCs w:val="26"/>
        </w:rPr>
        <w:t>2.</w:t>
      </w:r>
      <w:r>
        <w:rPr>
          <w:sz w:val="26"/>
          <w:szCs w:val="26"/>
        </w:rPr>
        <w:t>6</w:t>
      </w:r>
      <w:r w:rsidRPr="0007605D">
        <w:rPr>
          <w:sz w:val="26"/>
          <w:szCs w:val="26"/>
        </w:rPr>
        <w:t xml:space="preserve">.  постановление Администрации города Когалыма от </w:t>
      </w:r>
      <w:r>
        <w:rPr>
          <w:sz w:val="26"/>
          <w:szCs w:val="26"/>
        </w:rPr>
        <w:t>15</w:t>
      </w:r>
      <w:r w:rsidRPr="0007605D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07605D">
        <w:rPr>
          <w:sz w:val="26"/>
          <w:szCs w:val="26"/>
        </w:rPr>
        <w:t>.201</w:t>
      </w:r>
      <w:r>
        <w:rPr>
          <w:sz w:val="26"/>
          <w:szCs w:val="26"/>
        </w:rPr>
        <w:t>9</w:t>
      </w:r>
      <w:r w:rsidRPr="0007605D">
        <w:rPr>
          <w:sz w:val="26"/>
          <w:szCs w:val="26"/>
        </w:rPr>
        <w:t xml:space="preserve"> №</w:t>
      </w:r>
      <w:r>
        <w:rPr>
          <w:sz w:val="26"/>
          <w:szCs w:val="26"/>
        </w:rPr>
        <w:t>50</w:t>
      </w:r>
      <w:r w:rsidRPr="0007605D">
        <w:rPr>
          <w:sz w:val="26"/>
          <w:szCs w:val="26"/>
        </w:rPr>
        <w:t xml:space="preserve"> «О внесении изменений в постановление Администрации города Когалыма от 17.07.2012 №1751»;</w:t>
      </w:r>
    </w:p>
    <w:p w14:paraId="3195137F" w14:textId="3EE89404" w:rsidR="0007605D" w:rsidRDefault="0007605D" w:rsidP="0007605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7605D">
        <w:rPr>
          <w:sz w:val="26"/>
          <w:szCs w:val="26"/>
        </w:rPr>
        <w:t>2.</w:t>
      </w:r>
      <w:r>
        <w:rPr>
          <w:sz w:val="26"/>
          <w:szCs w:val="26"/>
        </w:rPr>
        <w:t>7</w:t>
      </w:r>
      <w:r w:rsidRPr="0007605D">
        <w:rPr>
          <w:sz w:val="26"/>
          <w:szCs w:val="26"/>
        </w:rPr>
        <w:t xml:space="preserve">.  постановление Администрации города Когалыма от </w:t>
      </w:r>
      <w:r>
        <w:rPr>
          <w:sz w:val="26"/>
          <w:szCs w:val="26"/>
        </w:rPr>
        <w:t>24</w:t>
      </w:r>
      <w:r w:rsidRPr="0007605D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07605D">
        <w:rPr>
          <w:sz w:val="26"/>
          <w:szCs w:val="26"/>
        </w:rPr>
        <w:t>.201</w:t>
      </w:r>
      <w:r>
        <w:rPr>
          <w:sz w:val="26"/>
          <w:szCs w:val="26"/>
        </w:rPr>
        <w:t>9</w:t>
      </w:r>
      <w:r w:rsidRPr="0007605D">
        <w:rPr>
          <w:sz w:val="26"/>
          <w:szCs w:val="26"/>
        </w:rPr>
        <w:t xml:space="preserve"> №</w:t>
      </w:r>
      <w:r>
        <w:rPr>
          <w:sz w:val="26"/>
          <w:szCs w:val="26"/>
        </w:rPr>
        <w:t>2819</w:t>
      </w:r>
      <w:r w:rsidRPr="0007605D">
        <w:rPr>
          <w:sz w:val="26"/>
          <w:szCs w:val="26"/>
        </w:rPr>
        <w:t xml:space="preserve"> «О внесении изменений в постановление Администрации города Когалыма от 17.07.2012 №1751»;</w:t>
      </w:r>
    </w:p>
    <w:p w14:paraId="2434166C" w14:textId="0C79D0AC" w:rsidR="0007605D" w:rsidRDefault="0007605D" w:rsidP="0007605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7605D">
        <w:rPr>
          <w:sz w:val="26"/>
          <w:szCs w:val="26"/>
        </w:rPr>
        <w:t>2.</w:t>
      </w:r>
      <w:r>
        <w:rPr>
          <w:sz w:val="26"/>
          <w:szCs w:val="26"/>
        </w:rPr>
        <w:t>8</w:t>
      </w:r>
      <w:r w:rsidRPr="0007605D">
        <w:rPr>
          <w:sz w:val="26"/>
          <w:szCs w:val="26"/>
        </w:rPr>
        <w:t>.  постановление Администрации города Когалыма от 2</w:t>
      </w:r>
      <w:r>
        <w:rPr>
          <w:sz w:val="26"/>
          <w:szCs w:val="26"/>
        </w:rPr>
        <w:t>8</w:t>
      </w:r>
      <w:r w:rsidRPr="0007605D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Pr="0007605D">
        <w:rPr>
          <w:sz w:val="26"/>
          <w:szCs w:val="26"/>
        </w:rPr>
        <w:t>.20</w:t>
      </w:r>
      <w:r>
        <w:rPr>
          <w:sz w:val="26"/>
          <w:szCs w:val="26"/>
        </w:rPr>
        <w:t>22</w:t>
      </w:r>
      <w:r w:rsidRPr="0007605D">
        <w:rPr>
          <w:sz w:val="26"/>
          <w:szCs w:val="26"/>
        </w:rPr>
        <w:t xml:space="preserve"> №</w:t>
      </w:r>
      <w:r>
        <w:rPr>
          <w:sz w:val="26"/>
          <w:szCs w:val="26"/>
        </w:rPr>
        <w:t>1445</w:t>
      </w:r>
      <w:r w:rsidRPr="0007605D">
        <w:rPr>
          <w:sz w:val="26"/>
          <w:szCs w:val="26"/>
        </w:rPr>
        <w:t xml:space="preserve"> «О внесении изменений в постановление Администрации города Когалыма от 17.07.2012 №1751»;</w:t>
      </w:r>
    </w:p>
    <w:p w14:paraId="1758FF6C" w14:textId="3930B913" w:rsidR="0007605D" w:rsidRDefault="0007605D" w:rsidP="0007605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7605D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07605D">
        <w:rPr>
          <w:sz w:val="26"/>
          <w:szCs w:val="26"/>
        </w:rPr>
        <w:t xml:space="preserve">.  постановление Администрации города Когалыма от </w:t>
      </w:r>
      <w:r>
        <w:rPr>
          <w:sz w:val="26"/>
          <w:szCs w:val="26"/>
        </w:rPr>
        <w:t>11</w:t>
      </w:r>
      <w:r w:rsidRPr="0007605D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07605D">
        <w:rPr>
          <w:sz w:val="26"/>
          <w:szCs w:val="26"/>
        </w:rPr>
        <w:t>.2022 №</w:t>
      </w:r>
      <w:r>
        <w:rPr>
          <w:sz w:val="26"/>
          <w:szCs w:val="26"/>
        </w:rPr>
        <w:t>2329</w:t>
      </w:r>
      <w:r w:rsidRPr="0007605D">
        <w:rPr>
          <w:sz w:val="26"/>
          <w:szCs w:val="26"/>
        </w:rPr>
        <w:t xml:space="preserve"> «О внесении изменений в постановление Администрации города Когалыма от 17.07.2012 №1751»;</w:t>
      </w:r>
    </w:p>
    <w:p w14:paraId="27761FDB" w14:textId="50130403" w:rsidR="0007605D" w:rsidRPr="0007605D" w:rsidRDefault="0007605D" w:rsidP="0007605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7605D">
        <w:rPr>
          <w:sz w:val="26"/>
          <w:szCs w:val="26"/>
        </w:rPr>
        <w:t xml:space="preserve">2.9.  постановление Администрации города Когалыма от </w:t>
      </w:r>
      <w:r>
        <w:rPr>
          <w:sz w:val="26"/>
          <w:szCs w:val="26"/>
        </w:rPr>
        <w:t>22</w:t>
      </w:r>
      <w:r w:rsidRPr="0007605D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Pr="0007605D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Pr="0007605D">
        <w:rPr>
          <w:sz w:val="26"/>
          <w:szCs w:val="26"/>
        </w:rPr>
        <w:t xml:space="preserve"> №</w:t>
      </w:r>
      <w:r>
        <w:rPr>
          <w:sz w:val="26"/>
          <w:szCs w:val="26"/>
        </w:rPr>
        <w:t>1179</w:t>
      </w:r>
      <w:r w:rsidRPr="0007605D">
        <w:rPr>
          <w:sz w:val="26"/>
          <w:szCs w:val="26"/>
        </w:rPr>
        <w:t>«О внесении изменений в постановление Администрации город</w:t>
      </w:r>
      <w:r>
        <w:rPr>
          <w:sz w:val="26"/>
          <w:szCs w:val="26"/>
        </w:rPr>
        <w:t>а Когалыма от 17.07.2012 №1751».</w:t>
      </w:r>
    </w:p>
    <w:p w14:paraId="750D8F01" w14:textId="0CC13D78" w:rsidR="0007605D" w:rsidRPr="0007605D" w:rsidRDefault="0007605D" w:rsidP="0007605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2882B34" w14:textId="24A17B3B" w:rsidR="00DF7343" w:rsidRDefault="00DF7343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2D665A39" w14:textId="77777777" w:rsidR="00CD32E3" w:rsidRPr="00CD32E3" w:rsidRDefault="00CD32E3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CD32E3">
        <w:rPr>
          <w:sz w:val="26"/>
          <w:szCs w:val="26"/>
        </w:rPr>
        <w:lastRenderedPageBreak/>
        <w:t>3. Управлению архитектуры и градостроительства Администрации города Когалыма (О.В. Краева)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4AA005C3" w14:textId="77777777" w:rsidR="00CD32E3" w:rsidRPr="00CD32E3" w:rsidRDefault="00CD32E3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7809E77F" w14:textId="77777777" w:rsidR="00CD32E3" w:rsidRPr="00CD32E3" w:rsidRDefault="00CD32E3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CD32E3">
        <w:rPr>
          <w:sz w:val="26"/>
          <w:szCs w:val="26"/>
        </w:rPr>
        <w:t>4.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CD32E3">
          <w:rPr>
            <w:rStyle w:val="aa"/>
            <w:sz w:val="26"/>
            <w:szCs w:val="26"/>
          </w:rPr>
          <w:t>www.admkogalym.ru</w:t>
        </w:r>
      </w:hyperlink>
      <w:r w:rsidRPr="00CD32E3">
        <w:rPr>
          <w:sz w:val="26"/>
          <w:szCs w:val="26"/>
        </w:rPr>
        <w:t xml:space="preserve">). </w:t>
      </w:r>
    </w:p>
    <w:p w14:paraId="2F02F54A" w14:textId="77777777" w:rsidR="00CD32E3" w:rsidRPr="00CD32E3" w:rsidRDefault="00CD32E3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CD32E3">
        <w:rPr>
          <w:sz w:val="26"/>
          <w:szCs w:val="26"/>
        </w:rPr>
        <w:tab/>
      </w:r>
    </w:p>
    <w:p w14:paraId="1E61A1EB" w14:textId="23C73C70" w:rsidR="00367681" w:rsidRPr="00367681" w:rsidRDefault="00367681" w:rsidP="00367681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228D7988" w14:textId="77777777"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287C22FC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p w14:paraId="3D56E973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05F26" w:rsidRPr="00927695" w14:paraId="3E9B104D" w14:textId="77777777" w:rsidTr="00BE3A3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E007543AFE014843AB70DF8FA147346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A46BAB1" w14:textId="1460E433" w:rsidR="00205F26" w:rsidRPr="008465F5" w:rsidRDefault="00205F26" w:rsidP="00BE3A3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674F0F2" w14:textId="63E86D76" w:rsidR="00205F26" w:rsidRPr="00903CF1" w:rsidRDefault="00205F26" w:rsidP="00BE3A3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45524B7" wp14:editId="516E2F63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F4C22D2" w14:textId="77777777" w:rsidR="00205F26" w:rsidRPr="00903CF1" w:rsidRDefault="00205F26" w:rsidP="00BE3A3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6E0A0E4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289130F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4FAD042F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B8661D5" w14:textId="77777777" w:rsidR="00205F26" w:rsidRDefault="00205F26" w:rsidP="00BE3A3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2D63EB4B" w14:textId="77777777" w:rsidR="00205F26" w:rsidRPr="00CA7141" w:rsidRDefault="00205F26" w:rsidP="00BE3A3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E007543AFE014843AB70DF8FA147346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6D465796" w14:textId="46401E09" w:rsidR="00205F26" w:rsidRPr="00465FC6" w:rsidRDefault="00205F26" w:rsidP="00BE3A3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DCD28B9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p w14:paraId="22A01760" w14:textId="77777777" w:rsidR="00C700C4" w:rsidRDefault="00C700C4" w:rsidP="003B2D04">
      <w:pPr>
        <w:spacing w:after="200" w:line="276" w:lineRule="auto"/>
        <w:rPr>
          <w:sz w:val="26"/>
          <w:szCs w:val="26"/>
        </w:rPr>
      </w:pPr>
    </w:p>
    <w:p w14:paraId="72AD935E" w14:textId="77777777" w:rsidR="008C4EA9" w:rsidRDefault="008C4EA9" w:rsidP="003B2D04">
      <w:pPr>
        <w:spacing w:after="200" w:line="276" w:lineRule="auto"/>
        <w:rPr>
          <w:sz w:val="26"/>
          <w:szCs w:val="26"/>
        </w:rPr>
      </w:pPr>
    </w:p>
    <w:p w14:paraId="04E2EF8B" w14:textId="388F48E2" w:rsidR="007401A1" w:rsidRDefault="007401A1" w:rsidP="003B2D04">
      <w:pPr>
        <w:spacing w:after="200" w:line="276" w:lineRule="auto"/>
        <w:rPr>
          <w:sz w:val="26"/>
          <w:szCs w:val="26"/>
        </w:rPr>
      </w:pPr>
    </w:p>
    <w:p w14:paraId="28350942" w14:textId="6BEBD4C7" w:rsidR="007401A1" w:rsidRDefault="007401A1" w:rsidP="003B2D04">
      <w:pPr>
        <w:spacing w:after="200" w:line="276" w:lineRule="auto"/>
        <w:rPr>
          <w:sz w:val="26"/>
          <w:szCs w:val="26"/>
        </w:rPr>
      </w:pPr>
    </w:p>
    <w:p w14:paraId="67CC863D" w14:textId="77777777" w:rsidR="00BB3142" w:rsidRPr="00BB3142" w:rsidRDefault="00BB3142" w:rsidP="00BB3142">
      <w:pPr>
        <w:ind w:left="4962"/>
        <w:rPr>
          <w:sz w:val="26"/>
          <w:szCs w:val="26"/>
          <w:lang w:eastAsia="en-US"/>
        </w:rPr>
      </w:pPr>
      <w:r w:rsidRPr="00BB3142">
        <w:rPr>
          <w:sz w:val="26"/>
          <w:szCs w:val="26"/>
          <w:lang w:eastAsia="en-US"/>
        </w:rPr>
        <w:lastRenderedPageBreak/>
        <w:t>Приложение</w:t>
      </w:r>
    </w:p>
    <w:p w14:paraId="2C46BD89" w14:textId="77777777" w:rsidR="00BB3142" w:rsidRPr="00BB3142" w:rsidRDefault="00BB3142" w:rsidP="00BB3142">
      <w:pPr>
        <w:spacing w:line="276" w:lineRule="auto"/>
        <w:ind w:left="496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к постановлению Администрации </w:t>
      </w:r>
    </w:p>
    <w:p w14:paraId="30E1EF69" w14:textId="77777777" w:rsidR="00BB3142" w:rsidRPr="00BB3142" w:rsidRDefault="00BB3142" w:rsidP="00BB3142">
      <w:pPr>
        <w:spacing w:line="276" w:lineRule="auto"/>
        <w:ind w:left="496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города Когалыма</w:t>
      </w:r>
    </w:p>
    <w:tbl>
      <w:tblPr>
        <w:tblStyle w:val="1"/>
        <w:tblW w:w="3706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1616"/>
      </w:tblGrid>
      <w:tr w:rsidR="00BB3142" w:rsidRPr="00BB3142" w14:paraId="443F970B" w14:textId="77777777" w:rsidTr="00BE3A32">
        <w:trPr>
          <w:trHeight w:val="319"/>
        </w:trPr>
        <w:tc>
          <w:tcPr>
            <w:tcW w:w="2090" w:type="dxa"/>
          </w:tcPr>
          <w:p w14:paraId="66AA6349" w14:textId="77777777" w:rsidR="00BB3142" w:rsidRPr="00BB3142" w:rsidRDefault="00BB3142" w:rsidP="00BB3142">
            <w:pPr>
              <w:rPr>
                <w:sz w:val="26"/>
                <w:szCs w:val="26"/>
                <w:highlight w:val="yellow"/>
              </w:rPr>
            </w:pPr>
            <w:r w:rsidRPr="00BB3142">
              <w:rPr>
                <w:color w:val="D9D9D9"/>
                <w:sz w:val="26"/>
                <w:szCs w:val="26"/>
              </w:rPr>
              <w:t xml:space="preserve">от </w:t>
            </w:r>
            <w:r w:rsidRPr="00BB3142">
              <w:rPr>
                <w:color w:val="D9D9D9"/>
                <w:sz w:val="26"/>
                <w:szCs w:val="26"/>
                <w:lang w:val="en-US"/>
              </w:rPr>
              <w:t>[</w:t>
            </w:r>
            <w:r w:rsidRPr="00BB3142">
              <w:rPr>
                <w:color w:val="D9D9D9"/>
                <w:sz w:val="26"/>
                <w:szCs w:val="26"/>
              </w:rPr>
              <w:t>Дата документа</w:t>
            </w:r>
            <w:r w:rsidRPr="00BB3142">
              <w:rPr>
                <w:color w:val="D9D9D9"/>
                <w:sz w:val="26"/>
                <w:szCs w:val="26"/>
                <w:lang w:val="en-US"/>
              </w:rPr>
              <w:t>]</w:t>
            </w:r>
            <w:r w:rsidRPr="00BB314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1616" w:type="dxa"/>
          </w:tcPr>
          <w:p w14:paraId="31AFE70C" w14:textId="77777777" w:rsidR="00BB3142" w:rsidRPr="00BB3142" w:rsidRDefault="00BB3142" w:rsidP="00BB3142">
            <w:pPr>
              <w:rPr>
                <w:sz w:val="26"/>
                <w:szCs w:val="26"/>
                <w:lang w:eastAsia="en-US"/>
              </w:rPr>
            </w:pPr>
            <w:r w:rsidRPr="00BB3142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5692591C" w14:textId="77777777" w:rsidR="00BB3142" w:rsidRDefault="00BB3142" w:rsidP="003B2D04">
      <w:pPr>
        <w:spacing w:after="200" w:line="276" w:lineRule="auto"/>
        <w:rPr>
          <w:sz w:val="26"/>
          <w:szCs w:val="26"/>
        </w:rPr>
      </w:pPr>
    </w:p>
    <w:p w14:paraId="47717863" w14:textId="77777777" w:rsidR="008C4EA9" w:rsidRDefault="008C4EA9" w:rsidP="003B2D04">
      <w:pPr>
        <w:spacing w:after="200" w:line="276" w:lineRule="auto"/>
        <w:rPr>
          <w:sz w:val="26"/>
          <w:szCs w:val="26"/>
        </w:rPr>
      </w:pPr>
    </w:p>
    <w:p w14:paraId="67245969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Административный регламент</w:t>
      </w:r>
    </w:p>
    <w:p w14:paraId="46A435E2" w14:textId="77777777" w:rsidR="00B262B3" w:rsidRDefault="005A2D8A" w:rsidP="005A2D8A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п</w:t>
      </w:r>
      <w:r w:rsidRPr="005A2D8A">
        <w:rPr>
          <w:rFonts w:eastAsia="Calibri"/>
          <w:bCs/>
          <w:sz w:val="26"/>
          <w:szCs w:val="26"/>
          <w:lang w:eastAsia="en-US"/>
        </w:rPr>
        <w:t>редо</w:t>
      </w:r>
      <w:r>
        <w:rPr>
          <w:rFonts w:eastAsia="Calibri"/>
          <w:bCs/>
          <w:sz w:val="26"/>
          <w:szCs w:val="26"/>
          <w:lang w:eastAsia="en-US"/>
        </w:rPr>
        <w:t>ставления муниципальной услуги</w:t>
      </w:r>
    </w:p>
    <w:p w14:paraId="6DA937EB" w14:textId="411E68B8" w:rsidR="00BB3142" w:rsidRPr="00BB3142" w:rsidRDefault="005A2D8A" w:rsidP="005A2D8A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="00B262B3" w:rsidRPr="00B262B3">
        <w:rPr>
          <w:rFonts w:eastAsia="Calibri"/>
          <w:bCs/>
          <w:sz w:val="26"/>
          <w:szCs w:val="26"/>
          <w:lang w:eastAsia="en-US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14:paraId="0FD33247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14:paraId="343C83AB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1. Общие положения</w:t>
      </w:r>
    </w:p>
    <w:p w14:paraId="1094019A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190E398E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Предмет регулирования административного регламента</w:t>
      </w:r>
    </w:p>
    <w:p w14:paraId="51C2B070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34F786D7" w14:textId="259EBB87" w:rsidR="00BB3142" w:rsidRDefault="00BB3142" w:rsidP="00BB314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1. Настоящий административный регламент устанавливает порядок и стандарт предоставления муниципальной услуги </w:t>
      </w:r>
      <w:r w:rsidR="00B262B3" w:rsidRPr="00B262B3">
        <w:rPr>
          <w:rFonts w:eastAsia="Calibri"/>
          <w:sz w:val="26"/>
          <w:szCs w:val="26"/>
          <w:lang w:eastAsia="en-US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  <w:r w:rsidR="004A2734" w:rsidRPr="004A2734">
        <w:rPr>
          <w:rFonts w:eastAsia="Calibri"/>
          <w:sz w:val="26"/>
          <w:szCs w:val="26"/>
          <w:lang w:eastAsia="en-US"/>
        </w:rPr>
        <w:t xml:space="preserve"> </w:t>
      </w:r>
      <w:r w:rsidRPr="00BB3142">
        <w:rPr>
          <w:rFonts w:eastAsia="Calibri"/>
          <w:sz w:val="26"/>
          <w:szCs w:val="26"/>
          <w:lang w:eastAsia="en-US"/>
        </w:rPr>
        <w:t>(далее - административный регламент, муниципальная услуга)</w:t>
      </w:r>
      <w:r w:rsidRPr="00BB3142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BB3142">
        <w:rPr>
          <w:rFonts w:eastAsia="Calibri"/>
          <w:sz w:val="26"/>
          <w:szCs w:val="26"/>
          <w:lang w:eastAsia="en-US"/>
        </w:rPr>
        <w:t>.</w:t>
      </w:r>
    </w:p>
    <w:p w14:paraId="16FCAAE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634BCE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Круг заявителей</w:t>
      </w:r>
    </w:p>
    <w:p w14:paraId="6040B09B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CC4025A" w14:textId="30FB65A3" w:rsidR="00BB3142" w:rsidRPr="00BB3142" w:rsidRDefault="00BB3142" w:rsidP="007401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2. </w:t>
      </w:r>
      <w:r w:rsidR="007401A1" w:rsidRPr="007401A1">
        <w:rPr>
          <w:rFonts w:eastAsia="Calibri"/>
          <w:sz w:val="26"/>
          <w:szCs w:val="26"/>
          <w:lang w:eastAsia="en-US"/>
        </w:rPr>
        <w:t xml:space="preserve">Заявителями на получение </w:t>
      </w:r>
      <w:r w:rsidR="00B262B3">
        <w:rPr>
          <w:rFonts w:eastAsia="Calibri"/>
          <w:sz w:val="26"/>
          <w:szCs w:val="26"/>
          <w:lang w:eastAsia="en-US"/>
        </w:rPr>
        <w:t xml:space="preserve">муниципальной услуги </w:t>
      </w:r>
      <w:r w:rsidR="007401A1" w:rsidRPr="007401A1">
        <w:rPr>
          <w:rFonts w:eastAsia="Calibri"/>
          <w:sz w:val="26"/>
          <w:szCs w:val="26"/>
          <w:lang w:eastAsia="en-US"/>
        </w:rPr>
        <w:t xml:space="preserve">являются физические лица, индивидуальные предприниматели и юридические лица </w:t>
      </w:r>
      <w:r w:rsidR="00B262B3" w:rsidRPr="00B262B3">
        <w:rPr>
          <w:rFonts w:eastAsia="Calibri"/>
          <w:sz w:val="26"/>
          <w:szCs w:val="26"/>
          <w:lang w:eastAsia="en-US"/>
        </w:rPr>
        <w:t xml:space="preserve">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 </w:t>
      </w:r>
      <w:r w:rsidR="007401A1" w:rsidRPr="007401A1">
        <w:rPr>
          <w:rFonts w:eastAsia="Calibri"/>
          <w:sz w:val="26"/>
          <w:szCs w:val="26"/>
          <w:lang w:eastAsia="en-US"/>
        </w:rPr>
        <w:t>(</w:t>
      </w:r>
      <w:r w:rsidR="007401A1">
        <w:rPr>
          <w:rFonts w:eastAsia="Calibri"/>
          <w:sz w:val="26"/>
          <w:szCs w:val="26"/>
          <w:lang w:eastAsia="en-US"/>
        </w:rPr>
        <w:t>далее - Заявители подуслуги 1)</w:t>
      </w:r>
      <w:r w:rsidR="003C3FCA">
        <w:rPr>
          <w:rStyle w:val="af2"/>
          <w:rFonts w:eastAsia="Calibri"/>
          <w:sz w:val="26"/>
          <w:szCs w:val="26"/>
          <w:lang w:eastAsia="en-US"/>
        </w:rPr>
        <w:footnoteReference w:id="1"/>
      </w:r>
    </w:p>
    <w:p w14:paraId="0F673267" w14:textId="3776EC24" w:rsidR="003C3FCA" w:rsidRDefault="003C3FCA" w:rsidP="00B262B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3694C82D" w14:textId="77777777" w:rsidR="003C3FCA" w:rsidRPr="00BB3142" w:rsidRDefault="003C3FCA" w:rsidP="00B262B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328BEF5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Требования к предоставлению муниципальной</w:t>
      </w:r>
    </w:p>
    <w:p w14:paraId="3D697B8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услуги в соответствии с категориями (признаками) заявителей</w:t>
      </w:r>
    </w:p>
    <w:p w14:paraId="12B5AAB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5E63D852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0" w:name="Par29"/>
      <w:bookmarkEnd w:id="0"/>
      <w:r w:rsidRPr="00BB3142">
        <w:rPr>
          <w:rFonts w:eastAsia="Calibri"/>
          <w:sz w:val="26"/>
          <w:szCs w:val="26"/>
          <w:lang w:eastAsia="en-US"/>
        </w:rPr>
        <w:t xml:space="preserve">3. Муниципальная услуга должна быть предоставлена Заявителю в соответствии с категориями (признаками) Заявителя согласно </w:t>
      </w:r>
      <w:r w:rsidRPr="001104B0">
        <w:rPr>
          <w:rFonts w:eastAsia="Calibri"/>
          <w:sz w:val="26"/>
          <w:szCs w:val="26"/>
          <w:lang w:eastAsia="en-US"/>
        </w:rPr>
        <w:t>приложения 2</w:t>
      </w:r>
      <w:r w:rsidRPr="00BB3142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BB3142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BB3142">
        <w:rPr>
          <w:rFonts w:eastAsia="Calibri"/>
          <w:sz w:val="26"/>
          <w:szCs w:val="26"/>
          <w:lang w:eastAsia="en-US"/>
        </w:rPr>
        <w:t>.</w:t>
      </w:r>
    </w:p>
    <w:p w14:paraId="376E9C7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974DFB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2. Стандарт предоставления муниципальной услуги</w:t>
      </w:r>
    </w:p>
    <w:p w14:paraId="03B8281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AE67FF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Наименование муниципальной услуги</w:t>
      </w:r>
    </w:p>
    <w:p w14:paraId="07C8653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DDF2507" w14:textId="77F2E174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4. </w:t>
      </w:r>
      <w:r w:rsidR="00B262B3" w:rsidRPr="00B262B3">
        <w:rPr>
          <w:rFonts w:eastAsia="Calibri"/>
          <w:sz w:val="26"/>
          <w:szCs w:val="26"/>
          <w:lang w:eastAsia="en-US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Pr="00BB3142">
        <w:rPr>
          <w:rFonts w:eastAsia="Calibri"/>
          <w:sz w:val="26"/>
          <w:szCs w:val="26"/>
          <w:lang w:eastAsia="en-US"/>
        </w:rPr>
        <w:t>.</w:t>
      </w:r>
    </w:p>
    <w:p w14:paraId="649C4CA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B360EC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Наименование органа, предоставляющего муниципальную услугу</w:t>
      </w:r>
    </w:p>
    <w:p w14:paraId="43E15C7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7AD7272" w14:textId="77777777" w:rsidR="00B262B3" w:rsidRPr="00B262B3" w:rsidRDefault="00B262B3" w:rsidP="00B262B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262B3">
        <w:rPr>
          <w:rFonts w:eastAsia="Calibri"/>
          <w:bCs/>
          <w:sz w:val="26"/>
          <w:szCs w:val="26"/>
          <w:lang w:eastAsia="en-US"/>
        </w:rPr>
        <w:t>5. Органом, предоставляющим муниципальную услугу, является Управление архитектуры и градостроительства Администрации города Когалыма (далее – уполномоченный орган)</w:t>
      </w:r>
      <w:r w:rsidRPr="00B262B3">
        <w:rPr>
          <w:rFonts w:eastAsia="Calibri"/>
          <w:bCs/>
          <w:sz w:val="26"/>
          <w:szCs w:val="26"/>
          <w:vertAlign w:val="superscript"/>
          <w:lang w:eastAsia="en-US"/>
        </w:rPr>
        <w:t>1</w:t>
      </w:r>
      <w:r w:rsidRPr="00B262B3">
        <w:rPr>
          <w:rFonts w:eastAsia="Calibri"/>
          <w:bCs/>
          <w:sz w:val="26"/>
          <w:szCs w:val="26"/>
          <w:lang w:eastAsia="en-US"/>
        </w:rPr>
        <w:t>.</w:t>
      </w:r>
    </w:p>
    <w:p w14:paraId="749B29D2" w14:textId="77777777" w:rsidR="003C3FCA" w:rsidRPr="00BB3142" w:rsidRDefault="003C3FCA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7C1731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369DABB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Результат предоставления муниципальной услуги</w:t>
      </w:r>
    </w:p>
    <w:p w14:paraId="4EF8FE7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82D37B1" w14:textId="392006B4" w:rsidR="00B262B3" w:rsidRPr="00B262B3" w:rsidRDefault="00B262B3" w:rsidP="00B262B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262B3">
        <w:rPr>
          <w:rFonts w:eastAsia="Calibri"/>
          <w:sz w:val="26"/>
          <w:szCs w:val="26"/>
          <w:lang w:eastAsia="en-US"/>
        </w:rPr>
        <w:t>6. Результатом предоставления муниципальной услуги является выдача заявителю:</w:t>
      </w:r>
    </w:p>
    <w:p w14:paraId="26A4AC90" w14:textId="57DCE3D9" w:rsidR="003C3FCA" w:rsidRPr="003C3FCA" w:rsidRDefault="003C3FCA" w:rsidP="00B262B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C3FCA">
        <w:rPr>
          <w:rFonts w:eastAsia="Calibri"/>
          <w:sz w:val="26"/>
          <w:szCs w:val="26"/>
          <w:lang w:eastAsia="en-US"/>
        </w:rPr>
        <w:t xml:space="preserve">1) </w:t>
      </w:r>
      <w:r w:rsidR="00B262B3">
        <w:rPr>
          <w:rFonts w:eastAsia="Calibri"/>
          <w:sz w:val="26"/>
          <w:szCs w:val="26"/>
          <w:lang w:eastAsia="en-US"/>
        </w:rPr>
        <w:t>разрешения</w:t>
      </w:r>
      <w:r w:rsidR="00B262B3" w:rsidRPr="00B262B3">
        <w:rPr>
          <w:rFonts w:eastAsia="Calibri"/>
          <w:sz w:val="26"/>
          <w:szCs w:val="26"/>
          <w:lang w:eastAsia="en-US"/>
        </w:rPr>
        <w:t xml:space="preserve"> на установку и эксплуатацию рекламной конструкции, в случае обращения за получением разрешения на установку и экс</w:t>
      </w:r>
      <w:r w:rsidR="00B262B3">
        <w:rPr>
          <w:rFonts w:eastAsia="Calibri"/>
          <w:sz w:val="26"/>
          <w:szCs w:val="26"/>
          <w:lang w:eastAsia="en-US"/>
        </w:rPr>
        <w:t>плуатацию рекламной конструкции</w:t>
      </w:r>
      <w:r w:rsidRPr="00FE44F8">
        <w:rPr>
          <w:rFonts w:eastAsia="Calibri"/>
          <w:sz w:val="26"/>
          <w:szCs w:val="26"/>
          <w:lang w:eastAsia="en-US"/>
        </w:rPr>
        <w:t>;</w:t>
      </w:r>
    </w:p>
    <w:p w14:paraId="167CC896" w14:textId="279A4B1E" w:rsidR="003C3FCA" w:rsidRPr="003C3FCA" w:rsidRDefault="003C3FCA" w:rsidP="00B262B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C3FCA">
        <w:rPr>
          <w:rFonts w:eastAsia="Calibri"/>
          <w:sz w:val="26"/>
          <w:szCs w:val="26"/>
          <w:lang w:eastAsia="en-US"/>
        </w:rPr>
        <w:t xml:space="preserve">2) </w:t>
      </w:r>
      <w:r w:rsidR="00B262B3">
        <w:rPr>
          <w:rFonts w:eastAsia="Calibri"/>
          <w:sz w:val="26"/>
          <w:szCs w:val="26"/>
          <w:lang w:eastAsia="en-US"/>
        </w:rPr>
        <w:t>решения</w:t>
      </w:r>
      <w:r w:rsidR="00B262B3" w:rsidRPr="00B262B3">
        <w:rPr>
          <w:rFonts w:eastAsia="Calibri"/>
          <w:sz w:val="26"/>
          <w:szCs w:val="26"/>
          <w:lang w:eastAsia="en-US"/>
        </w:rPr>
        <w:t xml:space="preserve"> о предоставлении муниципальной услуги, в случае обращения за аннулированием разрешения на установку и экс</w:t>
      </w:r>
      <w:r w:rsidR="00B262B3">
        <w:rPr>
          <w:rFonts w:eastAsia="Calibri"/>
          <w:sz w:val="26"/>
          <w:szCs w:val="26"/>
          <w:lang w:eastAsia="en-US"/>
        </w:rPr>
        <w:t>плуатацию рекламной конструкции</w:t>
      </w:r>
      <w:r w:rsidRPr="003C3FCA">
        <w:rPr>
          <w:rFonts w:eastAsia="Calibri"/>
          <w:sz w:val="26"/>
          <w:szCs w:val="26"/>
          <w:lang w:eastAsia="en-US"/>
        </w:rPr>
        <w:t>;</w:t>
      </w:r>
    </w:p>
    <w:p w14:paraId="4C27E5C7" w14:textId="20525A6A" w:rsidR="003C3FCA" w:rsidRDefault="003C3FCA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C3FCA">
        <w:rPr>
          <w:rFonts w:eastAsia="Calibri"/>
          <w:sz w:val="26"/>
          <w:szCs w:val="26"/>
          <w:lang w:eastAsia="en-US"/>
        </w:rPr>
        <w:t xml:space="preserve">3) </w:t>
      </w:r>
      <w:r w:rsidR="00B262B3" w:rsidRPr="00B262B3">
        <w:rPr>
          <w:rFonts w:eastAsia="Calibri"/>
          <w:sz w:val="26"/>
          <w:szCs w:val="26"/>
          <w:lang w:eastAsia="en-US"/>
        </w:rPr>
        <w:t>мотивированного отказа в предоставлении муниципальной услуги в форме документа на бумажном носителе, согласно приложению 4 к настояще</w:t>
      </w:r>
      <w:r w:rsidR="00855957">
        <w:rPr>
          <w:rFonts w:eastAsia="Calibri"/>
          <w:sz w:val="26"/>
          <w:szCs w:val="26"/>
          <w:lang w:eastAsia="en-US"/>
        </w:rPr>
        <w:t>му Административному регламенту</w:t>
      </w:r>
      <w:r w:rsidRPr="003C3FCA">
        <w:rPr>
          <w:rFonts w:eastAsia="Calibri"/>
          <w:sz w:val="26"/>
          <w:szCs w:val="26"/>
          <w:lang w:eastAsia="en-US"/>
        </w:rPr>
        <w:t>;</w:t>
      </w:r>
    </w:p>
    <w:p w14:paraId="12636762" w14:textId="0A81CA09" w:rsidR="00855957" w:rsidRPr="003C3FCA" w:rsidRDefault="00855957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55957">
        <w:rPr>
          <w:rFonts w:eastAsia="Calibri"/>
          <w:sz w:val="26"/>
          <w:szCs w:val="26"/>
          <w:lang w:eastAsia="en-US"/>
        </w:rPr>
        <w:t>В случае отказа в предоставлении муниципальной услуги,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</w:p>
    <w:p w14:paraId="240E767D" w14:textId="323850DC" w:rsidR="00BB3142" w:rsidRPr="00852BA5" w:rsidRDefault="00BB3142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52BA5">
        <w:rPr>
          <w:rFonts w:eastAsia="Calibri"/>
          <w:sz w:val="26"/>
          <w:szCs w:val="26"/>
          <w:lang w:eastAsia="en-US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59E46A1B" w14:textId="77777777" w:rsidR="00BB3142" w:rsidRPr="00BB3142" w:rsidRDefault="00BB3142" w:rsidP="00BB3142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Результат предоставления муниципальной услуги может быть получен Заявителем посредством Единого портала, почтового отправления, лично </w:t>
      </w:r>
      <w:r w:rsidRPr="00BB3142">
        <w:rPr>
          <w:rFonts w:eastAsia="Calibri"/>
          <w:sz w:val="26"/>
          <w:szCs w:val="26"/>
          <w:lang w:eastAsia="en-US"/>
        </w:rPr>
        <w:br/>
        <w:t>в уполномоченном органе, лично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– МФЦ)</w:t>
      </w:r>
      <w:r w:rsidRPr="00BB3142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BB3142">
        <w:rPr>
          <w:rFonts w:eastAsia="Calibri"/>
          <w:sz w:val="26"/>
          <w:szCs w:val="26"/>
          <w:lang w:eastAsia="en-US"/>
        </w:rPr>
        <w:t xml:space="preserve">. </w:t>
      </w:r>
    </w:p>
    <w:p w14:paraId="7EA03476" w14:textId="77777777" w:rsidR="003C3FCA" w:rsidRDefault="003C3FCA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6F41C4BE" w14:textId="12E88E1A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Срок предоставления муниципальной услуги</w:t>
      </w:r>
    </w:p>
    <w:p w14:paraId="4925968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20C62EE" w14:textId="3A5F8B52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1" w:name="Par142"/>
      <w:bookmarkEnd w:id="1"/>
      <w:r w:rsidRPr="00BB3142">
        <w:rPr>
          <w:rFonts w:eastAsia="Calibri"/>
          <w:sz w:val="26"/>
          <w:szCs w:val="26"/>
          <w:lang w:eastAsia="en-US"/>
        </w:rPr>
        <w:t xml:space="preserve">7. </w:t>
      </w:r>
      <w:r w:rsidR="00855957" w:rsidRPr="00855957">
        <w:rPr>
          <w:rFonts w:eastAsia="Calibri"/>
          <w:sz w:val="26"/>
          <w:szCs w:val="26"/>
          <w:lang w:eastAsia="en-US"/>
        </w:rPr>
        <w:t>Максимальный срок предоставления муниципальной услуги составляет 1</w:t>
      </w:r>
      <w:r w:rsidR="00855957">
        <w:rPr>
          <w:rFonts w:eastAsia="Calibri"/>
          <w:sz w:val="26"/>
          <w:szCs w:val="26"/>
          <w:lang w:eastAsia="en-US"/>
        </w:rPr>
        <w:t>2</w:t>
      </w:r>
      <w:r w:rsidR="00855957" w:rsidRPr="00855957">
        <w:rPr>
          <w:rFonts w:eastAsia="Calibri"/>
          <w:sz w:val="26"/>
          <w:szCs w:val="26"/>
          <w:lang w:eastAsia="en-US"/>
        </w:rPr>
        <w:t xml:space="preserve"> рабочих дней со дня регистрации заявления и документов и (или) информации, необходимых для предоставления муниципальной услуги, не зависимо от категории (признаков) Заявителя и способа подачи указанного заявления</w:t>
      </w:r>
      <w:r w:rsidRPr="00BB3142">
        <w:rPr>
          <w:rFonts w:eastAsia="Calibri"/>
          <w:iCs/>
          <w:sz w:val="26"/>
          <w:szCs w:val="26"/>
          <w:lang w:eastAsia="en-US"/>
        </w:rPr>
        <w:t>.</w:t>
      </w:r>
    </w:p>
    <w:p w14:paraId="703C0C8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trike/>
          <w:color w:val="FF0000"/>
          <w:sz w:val="26"/>
          <w:szCs w:val="26"/>
          <w:lang w:eastAsia="en-US"/>
        </w:rPr>
      </w:pPr>
      <w:bookmarkStart w:id="2" w:name="Par201"/>
      <w:bookmarkEnd w:id="2"/>
    </w:p>
    <w:p w14:paraId="4ABA004B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Размер платы, взимаемой с Заявителя при предоставлении муниципальной услуги, и способы ее взимания</w:t>
      </w:r>
    </w:p>
    <w:p w14:paraId="5CAA285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56E09E69" w14:textId="77777777" w:rsidR="00855957" w:rsidRPr="00855957" w:rsidRDefault="00BB3142" w:rsidP="0085595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8. </w:t>
      </w:r>
      <w:r w:rsidR="00855957" w:rsidRPr="00855957">
        <w:rPr>
          <w:rFonts w:eastAsia="Calibri"/>
          <w:sz w:val="26"/>
          <w:szCs w:val="26"/>
          <w:lang w:eastAsia="en-US"/>
        </w:rPr>
        <w:t xml:space="preserve">За выдачу разрешения на установку и эксплуатацию рекламной конструкции взимается государственная пошлина в порядке и размере, которые установлены </w:t>
      </w:r>
      <w:hyperlink r:id="rId11" w:history="1">
        <w:r w:rsidR="00855957" w:rsidRPr="00855957">
          <w:rPr>
            <w:rStyle w:val="aa"/>
            <w:rFonts w:eastAsia="Calibri"/>
            <w:color w:val="auto"/>
            <w:sz w:val="26"/>
            <w:szCs w:val="26"/>
            <w:u w:val="none"/>
            <w:lang w:eastAsia="en-US"/>
          </w:rPr>
          <w:t>статьей 333.18</w:t>
        </w:r>
      </w:hyperlink>
      <w:r w:rsidR="00855957" w:rsidRPr="00855957">
        <w:rPr>
          <w:rFonts w:eastAsia="Calibri"/>
          <w:sz w:val="26"/>
          <w:szCs w:val="26"/>
          <w:lang w:eastAsia="en-US"/>
        </w:rPr>
        <w:t xml:space="preserve"> и </w:t>
      </w:r>
      <w:hyperlink r:id="rId12" w:history="1">
        <w:r w:rsidR="00855957" w:rsidRPr="00855957">
          <w:rPr>
            <w:rStyle w:val="aa"/>
            <w:rFonts w:eastAsia="Calibri"/>
            <w:color w:val="auto"/>
            <w:sz w:val="26"/>
            <w:szCs w:val="26"/>
            <w:u w:val="none"/>
            <w:lang w:eastAsia="en-US"/>
          </w:rPr>
          <w:t>пунктом 105 статьи 333.33</w:t>
        </w:r>
      </w:hyperlink>
      <w:r w:rsidR="00855957" w:rsidRPr="00855957">
        <w:rPr>
          <w:rFonts w:eastAsia="Calibri"/>
          <w:sz w:val="26"/>
          <w:szCs w:val="26"/>
          <w:lang w:eastAsia="en-US"/>
        </w:rPr>
        <w:t xml:space="preserve"> Налогового кодекса Российской Федерации.</w:t>
      </w:r>
    </w:p>
    <w:p w14:paraId="022A196F" w14:textId="77777777" w:rsidR="00855957" w:rsidRPr="00855957" w:rsidRDefault="00855957" w:rsidP="0085595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55957">
        <w:rPr>
          <w:rFonts w:eastAsia="Calibri"/>
          <w:sz w:val="26"/>
          <w:szCs w:val="26"/>
          <w:lang w:eastAsia="en-US"/>
        </w:rPr>
        <w:t>Размер государственной пошлины составляет 5 000,00 рублей.</w:t>
      </w:r>
    </w:p>
    <w:p w14:paraId="65190DFF" w14:textId="20ED9E5A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D3AEDAB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8BC808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Максимальный срок ожидания в очереди при подаче</w:t>
      </w:r>
    </w:p>
    <w:p w14:paraId="629B98D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0643CCE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219388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9. В случае обращения Заявителя непосредственно в Администрацию города Когалыма или МФЦ,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4C9A4EC3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9857C24" w14:textId="1367A6C7" w:rsidR="00BB3142" w:rsidRPr="00BB3142" w:rsidRDefault="00BB3142" w:rsidP="00BE3A3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 xml:space="preserve">Срок </w:t>
      </w:r>
      <w:r w:rsidRPr="00BB3142">
        <w:rPr>
          <w:sz w:val="26"/>
          <w:szCs w:val="26"/>
          <w:lang w:eastAsia="en-US"/>
        </w:rPr>
        <w:t xml:space="preserve">регистрации </w:t>
      </w:r>
      <w:r w:rsidRPr="00BB3142">
        <w:rPr>
          <w:rFonts w:eastAsia="Calibri"/>
          <w:bCs/>
          <w:sz w:val="26"/>
          <w:szCs w:val="26"/>
          <w:lang w:eastAsia="en-US"/>
        </w:rPr>
        <w:t>заявления Заявителя о</w:t>
      </w:r>
      <w:r w:rsidR="00BE3A32">
        <w:rPr>
          <w:rFonts w:eastAsia="Calibri"/>
          <w:bCs/>
          <w:sz w:val="26"/>
          <w:szCs w:val="26"/>
          <w:lang w:eastAsia="en-US"/>
        </w:rPr>
        <w:t xml:space="preserve"> предоставлении </w:t>
      </w:r>
      <w:r w:rsidRPr="00BB3142">
        <w:rPr>
          <w:rFonts w:eastAsia="Calibri"/>
          <w:bCs/>
          <w:sz w:val="26"/>
          <w:szCs w:val="26"/>
          <w:lang w:eastAsia="en-US"/>
        </w:rPr>
        <w:t xml:space="preserve">муниципальной услуги </w:t>
      </w:r>
    </w:p>
    <w:p w14:paraId="10F8646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sz w:val="26"/>
          <w:szCs w:val="26"/>
          <w:u w:val="single"/>
          <w:lang w:eastAsia="en-US"/>
        </w:rPr>
      </w:pPr>
    </w:p>
    <w:p w14:paraId="24303F2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bookmarkStart w:id="3" w:name="Par236"/>
      <w:bookmarkEnd w:id="3"/>
      <w:r w:rsidRPr="00BB3142">
        <w:rPr>
          <w:rFonts w:eastAsia="Calibri"/>
          <w:sz w:val="26"/>
          <w:szCs w:val="26"/>
          <w:lang w:eastAsia="en-US"/>
        </w:rPr>
        <w:t xml:space="preserve">10. </w:t>
      </w:r>
      <w:r w:rsidRPr="00BB3142">
        <w:rPr>
          <w:rFonts w:eastAsia="Calibri"/>
          <w:bCs/>
          <w:sz w:val="26"/>
          <w:szCs w:val="26"/>
          <w:lang w:eastAsia="en-US"/>
        </w:rPr>
        <w:t>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14:paraId="69F3611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Заявление 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14:paraId="38E0390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 о предоставлении муниципальной услуги.</w:t>
      </w:r>
    </w:p>
    <w:p w14:paraId="0CF85F3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</w:p>
    <w:p w14:paraId="2F699820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BB3142">
        <w:rPr>
          <w:sz w:val="26"/>
          <w:szCs w:val="26"/>
        </w:rPr>
        <w:t>Требования к помещениям,</w:t>
      </w:r>
    </w:p>
    <w:p w14:paraId="00FDC09F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highlight w:val="yellow"/>
          <w:lang w:eastAsia="en-US"/>
        </w:rPr>
      </w:pPr>
      <w:r w:rsidRPr="00BB3142">
        <w:rPr>
          <w:sz w:val="26"/>
          <w:szCs w:val="26"/>
        </w:rPr>
        <w:t xml:space="preserve">в которых </w:t>
      </w:r>
      <w:r w:rsidRPr="00BB3142">
        <w:rPr>
          <w:rFonts w:eastAsia="Calibri"/>
          <w:sz w:val="26"/>
          <w:szCs w:val="26"/>
          <w:lang w:eastAsia="en-US"/>
        </w:rPr>
        <w:t xml:space="preserve">предоставляется </w:t>
      </w:r>
      <w:r w:rsidRPr="00BB3142">
        <w:rPr>
          <w:sz w:val="26"/>
          <w:szCs w:val="26"/>
        </w:rPr>
        <w:t xml:space="preserve">муниципальная услуга </w:t>
      </w:r>
    </w:p>
    <w:p w14:paraId="21D341B2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408C0A67" w14:textId="62B9CECB" w:rsidR="00BB3142" w:rsidRPr="00BB3142" w:rsidRDefault="00BB3142" w:rsidP="00BB3142">
      <w:pPr>
        <w:tabs>
          <w:tab w:val="num" w:pos="1276"/>
        </w:tabs>
        <w:spacing w:after="160" w:line="259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11. Информация о требованиях к помещениям, в которых предоставляется муниципальная услуга,</w:t>
      </w:r>
      <w:r w:rsidRPr="00BB31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B3142">
        <w:rPr>
          <w:rFonts w:eastAsia="Calibri"/>
          <w:bCs/>
          <w:sz w:val="26"/>
          <w:szCs w:val="26"/>
          <w:lang w:eastAsia="en-US"/>
        </w:rPr>
        <w:t xml:space="preserve">в случае обращения Заявителя непосредственно </w:t>
      </w:r>
      <w:r w:rsidR="00192FAF" w:rsidRPr="00192FAF">
        <w:rPr>
          <w:rFonts w:eastAsia="Calibri"/>
          <w:bCs/>
          <w:sz w:val="26"/>
          <w:szCs w:val="26"/>
          <w:lang w:eastAsia="en-US"/>
        </w:rPr>
        <w:t>в Администрацию города Когалыма</w:t>
      </w:r>
      <w:r w:rsidRPr="00BB3142">
        <w:rPr>
          <w:rFonts w:eastAsia="Calibri"/>
          <w:bCs/>
          <w:sz w:val="26"/>
          <w:szCs w:val="26"/>
          <w:lang w:eastAsia="en-US"/>
        </w:rPr>
        <w:t xml:space="preserve"> или МФЦ,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</w:t>
      </w:r>
      <w:hyperlink r:id="rId13" w:history="1">
        <w:r w:rsidR="00B262B3" w:rsidRPr="00FA3667">
          <w:rPr>
            <w:rStyle w:val="aa"/>
            <w:rFonts w:eastAsia="Calibri"/>
            <w:bCs/>
            <w:sz w:val="26"/>
            <w:szCs w:val="26"/>
            <w:lang w:eastAsia="en-US"/>
          </w:rPr>
          <w:t>www.admkogalym.ru</w:t>
        </w:r>
      </w:hyperlink>
      <w:r w:rsidRPr="00BB3142">
        <w:rPr>
          <w:rFonts w:eastAsia="Calibri"/>
          <w:bCs/>
          <w:sz w:val="26"/>
          <w:szCs w:val="26"/>
          <w:lang w:eastAsia="en-US"/>
        </w:rPr>
        <w:t>) (далее – официальный сайт)</w:t>
      </w:r>
      <w:r w:rsidRPr="00BB3142">
        <w:rPr>
          <w:rFonts w:eastAsia="Calibri"/>
          <w:bCs/>
          <w:sz w:val="26"/>
          <w:szCs w:val="26"/>
          <w:vertAlign w:val="superscript"/>
          <w:lang w:eastAsia="en-US"/>
        </w:rPr>
        <w:footnoteReference w:id="2"/>
      </w:r>
      <w:r w:rsidRPr="00BB3142">
        <w:rPr>
          <w:rFonts w:eastAsia="Calibri"/>
          <w:bCs/>
          <w:sz w:val="26"/>
          <w:szCs w:val="26"/>
          <w:lang w:eastAsia="en-US"/>
        </w:rPr>
        <w:t>.</w:t>
      </w:r>
    </w:p>
    <w:p w14:paraId="5777F45C" w14:textId="77777777" w:rsidR="00BB3142" w:rsidRPr="00BB3142" w:rsidRDefault="00BB3142" w:rsidP="00BB3142">
      <w:pPr>
        <w:widowControl w:val="0"/>
        <w:autoSpaceDE w:val="0"/>
        <w:autoSpaceDN w:val="0"/>
        <w:ind w:firstLine="709"/>
        <w:jc w:val="center"/>
        <w:rPr>
          <w:strike/>
          <w:color w:val="FF0000"/>
          <w:sz w:val="26"/>
          <w:szCs w:val="26"/>
        </w:rPr>
      </w:pPr>
    </w:p>
    <w:p w14:paraId="2FE654F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Показатели доступности и качества муниципальной услуги</w:t>
      </w:r>
    </w:p>
    <w:p w14:paraId="3256AF5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i/>
          <w:sz w:val="26"/>
          <w:szCs w:val="26"/>
          <w:u w:val="single"/>
          <w:lang w:eastAsia="en-US"/>
        </w:rPr>
      </w:pPr>
    </w:p>
    <w:p w14:paraId="4291A97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12. Показатели доступности и качества муниципальной услуги</w:t>
      </w:r>
      <w:r w:rsidRPr="00BB31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B3142">
        <w:rPr>
          <w:rFonts w:eastAsia="Calibri"/>
          <w:bCs/>
          <w:sz w:val="26"/>
          <w:szCs w:val="26"/>
          <w:lang w:eastAsia="en-US"/>
        </w:rPr>
        <w:t>размещены на Едином портале и на официальном сайте.</w:t>
      </w:r>
    </w:p>
    <w:p w14:paraId="691F4D03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</w:p>
    <w:p w14:paraId="70DA65E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Иные требования к предоставлению муниципальной услуги</w:t>
      </w:r>
    </w:p>
    <w:p w14:paraId="0584F5E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</w:p>
    <w:p w14:paraId="58DACA2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13.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5C892FB3" w14:textId="1C4FA47C" w:rsidR="00BB3142" w:rsidRPr="00BB3142" w:rsidRDefault="00BB3142" w:rsidP="003543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14. Информационные системы, используемые для предоставления муниципальной услуги: Единый портал, система элект</w:t>
      </w:r>
      <w:r w:rsidR="00354324">
        <w:rPr>
          <w:rFonts w:eastAsia="Calibri"/>
          <w:sz w:val="26"/>
          <w:szCs w:val="26"/>
          <w:lang w:eastAsia="en-US"/>
        </w:rPr>
        <w:t>ронного документооборота «Дело».</w:t>
      </w:r>
      <w:r w:rsidR="00354324" w:rsidRPr="00354324">
        <w:t xml:space="preserve"> </w:t>
      </w:r>
    </w:p>
    <w:p w14:paraId="15F7CC75" w14:textId="77777777" w:rsidR="00BB3142" w:rsidRPr="00BB3142" w:rsidRDefault="00BB3142" w:rsidP="00BB314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15. 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другим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 w14:paraId="5E6B6398" w14:textId="77777777" w:rsidR="00BB3142" w:rsidRPr="00BB3142" w:rsidRDefault="00BB3142" w:rsidP="00BB314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14:paraId="58D895CF" w14:textId="77777777" w:rsidR="00BB3142" w:rsidRPr="00BB3142" w:rsidRDefault="00BB3142" w:rsidP="00BB314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16. Предоставление результата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соответствии с </w:t>
      </w:r>
      <w:r w:rsidRPr="00F019F3">
        <w:rPr>
          <w:rFonts w:eastAsia="Calibri"/>
          <w:sz w:val="26"/>
          <w:szCs w:val="26"/>
          <w:lang w:eastAsia="en-US"/>
        </w:rPr>
        <w:t>пунктом 37</w:t>
      </w:r>
      <w:r w:rsidRPr="00D01F9B">
        <w:rPr>
          <w:rFonts w:eastAsia="Calibri"/>
          <w:sz w:val="26"/>
          <w:szCs w:val="26"/>
          <w:lang w:eastAsia="en-US"/>
        </w:rPr>
        <w:t xml:space="preserve"> </w:t>
      </w:r>
      <w:r w:rsidRPr="00BB3142">
        <w:rPr>
          <w:rFonts w:eastAsia="Calibri"/>
          <w:sz w:val="26"/>
          <w:szCs w:val="26"/>
          <w:lang w:eastAsia="en-US"/>
        </w:rPr>
        <w:t>настоящего административного регламента.</w:t>
      </w:r>
    </w:p>
    <w:p w14:paraId="07F80D0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17. В целях получения муниципальной услуги Заявитель может обратиться в МФЦ. </w:t>
      </w:r>
    </w:p>
    <w:p w14:paraId="52179AEE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МФЦ </w:t>
      </w:r>
      <w:r w:rsidRPr="00354324">
        <w:rPr>
          <w:rFonts w:eastAsia="Calibri"/>
          <w:sz w:val="26"/>
          <w:szCs w:val="26"/>
          <w:lang w:eastAsia="en-US"/>
        </w:rPr>
        <w:t>не</w:t>
      </w:r>
      <w:r w:rsidRPr="00BB3142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BB3142">
        <w:rPr>
          <w:rFonts w:eastAsia="Calibri"/>
          <w:sz w:val="26"/>
          <w:szCs w:val="26"/>
          <w:lang w:eastAsia="en-US"/>
        </w:rPr>
        <w:t>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6E9F85CF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78DD3EDF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5AC1E7C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Исчерпывающий перечень документов, необходимых</w:t>
      </w:r>
    </w:p>
    <w:p w14:paraId="5BE56D0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для предоставления муниципальной услуги</w:t>
      </w:r>
    </w:p>
    <w:p w14:paraId="0B944DB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0CFE1072" w14:textId="117C2468" w:rsidR="003E2E08" w:rsidRPr="00BB3142" w:rsidRDefault="00BB3142" w:rsidP="003E2E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3142">
        <w:rPr>
          <w:sz w:val="26"/>
          <w:szCs w:val="26"/>
        </w:rPr>
        <w:t xml:space="preserve">18.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приведены </w:t>
      </w:r>
      <w:r w:rsidRPr="003A2DAC">
        <w:rPr>
          <w:sz w:val="26"/>
          <w:szCs w:val="26"/>
        </w:rPr>
        <w:t xml:space="preserve">в приложении </w:t>
      </w:r>
      <w:r w:rsidRPr="00FB6B7D">
        <w:rPr>
          <w:sz w:val="26"/>
          <w:szCs w:val="26"/>
        </w:rPr>
        <w:t>3</w:t>
      </w:r>
      <w:r w:rsidRPr="00BB3142">
        <w:rPr>
          <w:rFonts w:ascii="Arial" w:hAnsi="Arial" w:cs="Arial"/>
        </w:rPr>
        <w:t xml:space="preserve"> </w:t>
      </w:r>
      <w:r w:rsidRPr="00BB3142">
        <w:rPr>
          <w:sz w:val="26"/>
          <w:szCs w:val="26"/>
        </w:rPr>
        <w:t>к настоящему административному регламенту.</w:t>
      </w:r>
    </w:p>
    <w:p w14:paraId="6B39AD4F" w14:textId="5EAE9828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19. Заявление о предоставлении муниципальной услуги составляется в произвольной форме или по </w:t>
      </w:r>
      <w:hyperlink r:id="rId14" w:history="1">
        <w:r w:rsidRPr="00BB3142">
          <w:rPr>
            <w:rFonts w:eastAsia="Calibri"/>
            <w:sz w:val="26"/>
            <w:szCs w:val="26"/>
            <w:lang w:eastAsia="en-US"/>
          </w:rPr>
          <w:t>форм</w:t>
        </w:r>
      </w:hyperlink>
      <w:r w:rsidRPr="00BB3142">
        <w:rPr>
          <w:rFonts w:eastAsia="Calibri"/>
          <w:sz w:val="26"/>
          <w:szCs w:val="26"/>
          <w:lang w:eastAsia="en-US"/>
        </w:rPr>
        <w:t xml:space="preserve">е </w:t>
      </w:r>
      <w:r w:rsidRPr="00A22DD4">
        <w:rPr>
          <w:rFonts w:eastAsia="Calibri"/>
          <w:sz w:val="26"/>
          <w:szCs w:val="26"/>
          <w:lang w:eastAsia="en-US"/>
        </w:rPr>
        <w:t xml:space="preserve">согласно </w:t>
      </w:r>
      <w:r w:rsidRPr="003A2DAC">
        <w:rPr>
          <w:rFonts w:eastAsia="Calibri"/>
          <w:sz w:val="26"/>
          <w:szCs w:val="26"/>
          <w:lang w:eastAsia="en-US"/>
        </w:rPr>
        <w:t xml:space="preserve">приложению </w:t>
      </w:r>
      <w:r w:rsidR="00FB6B7D">
        <w:rPr>
          <w:rFonts w:eastAsia="Calibri"/>
          <w:sz w:val="26"/>
          <w:szCs w:val="26"/>
          <w:lang w:eastAsia="en-US"/>
        </w:rPr>
        <w:t>5</w:t>
      </w:r>
      <w:r w:rsidR="00CB3197">
        <w:rPr>
          <w:rFonts w:eastAsia="Calibri"/>
          <w:sz w:val="26"/>
          <w:szCs w:val="26"/>
          <w:lang w:eastAsia="en-US"/>
        </w:rPr>
        <w:t xml:space="preserve">, </w:t>
      </w:r>
      <w:r w:rsidRPr="00BB3142">
        <w:rPr>
          <w:rFonts w:eastAsia="Calibri"/>
          <w:sz w:val="26"/>
          <w:szCs w:val="26"/>
          <w:lang w:eastAsia="en-US"/>
        </w:rPr>
        <w:t xml:space="preserve">к настоящему административному регламенту. </w:t>
      </w:r>
    </w:p>
    <w:p w14:paraId="1EBA9215" w14:textId="77777777" w:rsidR="00BB3142" w:rsidRPr="00BB3142" w:rsidRDefault="00BB3142" w:rsidP="00BB3142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20. Способы подачи заявления о предоставлении муниципальной услуги</w:t>
      </w:r>
      <w:r w:rsidRPr="00BB3142">
        <w:rPr>
          <w:rFonts w:eastAsia="Calibri"/>
          <w:sz w:val="26"/>
          <w:szCs w:val="26"/>
          <w:lang w:eastAsia="en-US"/>
        </w:rPr>
        <w:br/>
        <w:t xml:space="preserve">и документов, необходимых для предоставления муниципальной услуги, приводятся </w:t>
      </w:r>
      <w:r w:rsidRPr="003A2DAC">
        <w:rPr>
          <w:rFonts w:eastAsia="Calibri"/>
          <w:sz w:val="26"/>
          <w:szCs w:val="26"/>
          <w:lang w:eastAsia="en-US"/>
        </w:rPr>
        <w:t xml:space="preserve">в </w:t>
      </w:r>
      <w:r w:rsidRPr="003A2DAC">
        <w:rPr>
          <w:sz w:val="26"/>
          <w:szCs w:val="26"/>
        </w:rPr>
        <w:t xml:space="preserve">приложении </w:t>
      </w:r>
      <w:r w:rsidRPr="00FB6B7D">
        <w:rPr>
          <w:sz w:val="26"/>
          <w:szCs w:val="26"/>
        </w:rPr>
        <w:t>3</w:t>
      </w:r>
      <w:r w:rsidRPr="00BB3142">
        <w:rPr>
          <w:sz w:val="26"/>
          <w:szCs w:val="26"/>
        </w:rPr>
        <w:t xml:space="preserve"> к настоящему</w:t>
      </w:r>
      <w:r w:rsidRPr="00BB3142">
        <w:rPr>
          <w:rFonts w:eastAsia="Calibri"/>
          <w:sz w:val="26"/>
          <w:szCs w:val="26"/>
          <w:lang w:eastAsia="en-US"/>
        </w:rPr>
        <w:t xml:space="preserve"> административному регламенту.</w:t>
      </w:r>
    </w:p>
    <w:p w14:paraId="7682F622" w14:textId="77777777" w:rsidR="00BB3142" w:rsidRPr="00BB3142" w:rsidRDefault="00BB3142" w:rsidP="00BB3142">
      <w:pPr>
        <w:autoSpaceDE w:val="0"/>
        <w:autoSpaceDN w:val="0"/>
        <w:adjustRightInd w:val="0"/>
        <w:spacing w:before="260"/>
        <w:ind w:firstLine="709"/>
        <w:jc w:val="both"/>
        <w:rPr>
          <w:rFonts w:eastAsia="Calibri"/>
          <w:b/>
          <w:i/>
          <w:sz w:val="26"/>
          <w:szCs w:val="26"/>
          <w:lang w:eastAsia="en-US"/>
        </w:rPr>
      </w:pPr>
    </w:p>
    <w:p w14:paraId="192973A2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iCs/>
          <w:sz w:val="26"/>
          <w:szCs w:val="26"/>
          <w:lang w:eastAsia="en-US"/>
        </w:rPr>
      </w:pPr>
      <w:r w:rsidRPr="00BB3142">
        <w:rPr>
          <w:rFonts w:eastAsia="Calibri"/>
          <w:iCs/>
          <w:sz w:val="26"/>
          <w:szCs w:val="26"/>
          <w:lang w:eastAsia="en-US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6645DC4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iCs/>
          <w:sz w:val="26"/>
          <w:szCs w:val="26"/>
          <w:lang w:eastAsia="en-US"/>
        </w:rPr>
      </w:pPr>
    </w:p>
    <w:p w14:paraId="212156A2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bookmarkStart w:id="4" w:name="Par1"/>
      <w:bookmarkEnd w:id="4"/>
      <w:r w:rsidRPr="00BB3142">
        <w:rPr>
          <w:rFonts w:eastAsia="Calibri"/>
          <w:iCs/>
          <w:sz w:val="26"/>
          <w:szCs w:val="26"/>
          <w:lang w:eastAsia="en-US"/>
        </w:rPr>
        <w:t xml:space="preserve">21. Основания для отказа в приеме заявления и документов и (или) информации, </w:t>
      </w:r>
      <w:r w:rsidRPr="00D3049B">
        <w:rPr>
          <w:rFonts w:eastAsia="Calibri"/>
          <w:iCs/>
          <w:sz w:val="26"/>
          <w:szCs w:val="26"/>
          <w:lang w:eastAsia="en-US"/>
        </w:rPr>
        <w:t xml:space="preserve">необходимых для предоставления муниципальной услуги, приведены в приложении </w:t>
      </w:r>
      <w:bookmarkStart w:id="5" w:name="_GoBack"/>
      <w:bookmarkEnd w:id="5"/>
      <w:r w:rsidRPr="00FB6B7D">
        <w:rPr>
          <w:rFonts w:eastAsia="Calibri"/>
          <w:iCs/>
          <w:sz w:val="26"/>
          <w:szCs w:val="26"/>
          <w:lang w:eastAsia="en-US"/>
        </w:rPr>
        <w:t>4</w:t>
      </w:r>
      <w:r w:rsidRPr="00BB3142">
        <w:rPr>
          <w:rFonts w:eastAsia="Calibri"/>
          <w:iCs/>
          <w:sz w:val="26"/>
          <w:szCs w:val="26"/>
          <w:lang w:eastAsia="en-US"/>
        </w:rPr>
        <w:t xml:space="preserve"> к настоящему административному регламенту, с учетом категории (признаков) Заявителя.</w:t>
      </w:r>
    </w:p>
    <w:p w14:paraId="1705447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BB3142">
        <w:rPr>
          <w:rFonts w:eastAsia="Calibri"/>
          <w:iCs/>
          <w:sz w:val="26"/>
          <w:szCs w:val="26"/>
          <w:lang w:eastAsia="en-US"/>
        </w:rPr>
        <w:t xml:space="preserve">22. </w:t>
      </w:r>
      <w:bookmarkStart w:id="6" w:name="Par3"/>
      <w:bookmarkEnd w:id="6"/>
      <w:r w:rsidRPr="00BB3142">
        <w:rPr>
          <w:rFonts w:eastAsia="Calibri"/>
          <w:iCs/>
          <w:sz w:val="26"/>
          <w:szCs w:val="26"/>
          <w:lang w:eastAsia="en-US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40206B3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highlight w:val="yellow"/>
          <w:lang w:eastAsia="en-US"/>
        </w:rPr>
      </w:pPr>
      <w:r w:rsidRPr="00BB3142">
        <w:rPr>
          <w:rFonts w:eastAsia="Calibri"/>
          <w:iCs/>
          <w:sz w:val="26"/>
          <w:szCs w:val="26"/>
          <w:lang w:eastAsia="en-US"/>
        </w:rPr>
        <w:t xml:space="preserve">23. Основания для отказа в предоставлении муниципальной услуги приведены </w:t>
      </w:r>
      <w:r w:rsidRPr="00D3049B">
        <w:rPr>
          <w:rFonts w:eastAsia="Calibri"/>
          <w:iCs/>
          <w:sz w:val="26"/>
          <w:szCs w:val="26"/>
          <w:lang w:eastAsia="en-US"/>
        </w:rPr>
        <w:t>в приложении 4 к</w:t>
      </w:r>
      <w:r w:rsidRPr="00BB3142">
        <w:rPr>
          <w:rFonts w:eastAsia="Calibri"/>
          <w:iCs/>
          <w:sz w:val="26"/>
          <w:szCs w:val="26"/>
          <w:lang w:eastAsia="en-US"/>
        </w:rPr>
        <w:t xml:space="preserve"> настоящему административному регламенту, с учетом категории (признаков) Заявителя.</w:t>
      </w:r>
    </w:p>
    <w:p w14:paraId="36BECD1E" w14:textId="77777777" w:rsidR="00BB3142" w:rsidRPr="00BB3142" w:rsidRDefault="00BB3142" w:rsidP="00BB3142">
      <w:pPr>
        <w:autoSpaceDE w:val="0"/>
        <w:autoSpaceDN w:val="0"/>
        <w:adjustRightInd w:val="0"/>
        <w:spacing w:before="260"/>
        <w:ind w:firstLine="709"/>
        <w:jc w:val="both"/>
        <w:rPr>
          <w:rFonts w:eastAsia="Calibri"/>
          <w:i/>
          <w:sz w:val="26"/>
          <w:szCs w:val="26"/>
          <w:lang w:eastAsia="en-US"/>
        </w:rPr>
      </w:pPr>
    </w:p>
    <w:p w14:paraId="50CFB617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3. Состав, последовательность и сроки выполнения</w:t>
      </w:r>
    </w:p>
    <w:p w14:paraId="4B89610E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административных процедур</w:t>
      </w:r>
    </w:p>
    <w:p w14:paraId="705D219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</w:p>
    <w:p w14:paraId="3FDF617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Перечень административных процедур,</w:t>
      </w:r>
    </w:p>
    <w:p w14:paraId="77AB25E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осуществляемых при предоставлении муниципальной услуги</w:t>
      </w:r>
    </w:p>
    <w:p w14:paraId="7BDA5C5E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</w:p>
    <w:p w14:paraId="031684C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24. Предоставление муниципальной услуги включает в себя следующие административные процедуры:</w:t>
      </w:r>
    </w:p>
    <w:p w14:paraId="11EF844F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а) профилирование Заявителя;</w:t>
      </w:r>
    </w:p>
    <w:p w14:paraId="2CB373EA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7B729EBD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в) межведомственное информационное взаимодействие;</w:t>
      </w:r>
    </w:p>
    <w:p w14:paraId="7740A47B" w14:textId="4139DB87" w:rsidR="00BB3142" w:rsidRPr="00192FAF" w:rsidRDefault="00192FAF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192FAF">
        <w:rPr>
          <w:rFonts w:eastAsia="Calibri"/>
          <w:sz w:val="26"/>
          <w:szCs w:val="26"/>
          <w:lang w:eastAsia="en-US"/>
        </w:rPr>
        <w:t>г</w:t>
      </w:r>
      <w:r w:rsidR="00BB3142" w:rsidRPr="00192FAF">
        <w:rPr>
          <w:rFonts w:eastAsia="Calibri"/>
          <w:sz w:val="26"/>
          <w:szCs w:val="26"/>
          <w:lang w:eastAsia="en-US"/>
        </w:rPr>
        <w:t xml:space="preserve">) принятие решения о предоставлении муниципальной услуги либо об отказе в предоставлении муниципальной услуги; </w:t>
      </w:r>
    </w:p>
    <w:p w14:paraId="05F2EB36" w14:textId="2EFC8128" w:rsidR="00BB3142" w:rsidRPr="00BB3142" w:rsidRDefault="00192FAF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192FAF">
        <w:rPr>
          <w:rFonts w:eastAsia="Calibri"/>
          <w:sz w:val="26"/>
          <w:szCs w:val="26"/>
          <w:lang w:eastAsia="en-US"/>
        </w:rPr>
        <w:t>д</w:t>
      </w:r>
      <w:r w:rsidR="00BB3142" w:rsidRPr="00192FAF">
        <w:rPr>
          <w:rFonts w:eastAsia="Calibri"/>
          <w:sz w:val="26"/>
          <w:szCs w:val="26"/>
          <w:lang w:eastAsia="en-US"/>
        </w:rPr>
        <w:t xml:space="preserve">) </w:t>
      </w:r>
      <w:r w:rsidR="00BB3142" w:rsidRPr="00BB3142">
        <w:rPr>
          <w:rFonts w:eastAsia="Calibri"/>
          <w:sz w:val="26"/>
          <w:szCs w:val="26"/>
          <w:lang w:eastAsia="en-US"/>
        </w:rPr>
        <w:t>предоставление результата муниципальной услуги.</w:t>
      </w:r>
    </w:p>
    <w:p w14:paraId="5336391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2389286" w14:textId="77777777" w:rsidR="00BB3142" w:rsidRPr="00BB3142" w:rsidRDefault="00BB3142" w:rsidP="00BB3142">
      <w:pPr>
        <w:keepNext/>
        <w:keepLines/>
        <w:spacing w:after="160" w:line="259" w:lineRule="auto"/>
        <w:ind w:firstLine="709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Профилирование Заявителя</w:t>
      </w:r>
    </w:p>
    <w:p w14:paraId="2F5A0BDA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25.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BB3142">
        <w:rPr>
          <w:rFonts w:eastAsia="Calibri"/>
          <w:sz w:val="26"/>
          <w:szCs w:val="26"/>
          <w:lang w:eastAsia="en-US"/>
        </w:rPr>
        <w:br/>
        <w:t xml:space="preserve">в </w:t>
      </w:r>
      <w:r w:rsidRPr="00D3049B">
        <w:rPr>
          <w:rFonts w:eastAsia="Calibri"/>
          <w:sz w:val="26"/>
          <w:szCs w:val="26"/>
          <w:lang w:eastAsia="en-US"/>
        </w:rPr>
        <w:t>приложении 2</w:t>
      </w:r>
      <w:r w:rsidRPr="00BB3142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регламенту. </w:t>
      </w:r>
    </w:p>
    <w:p w14:paraId="2C8576A0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26. Профилирование осуществляется:</w:t>
      </w:r>
    </w:p>
    <w:p w14:paraId="17249618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а) в Администрации города Когалыма;</w:t>
      </w:r>
    </w:p>
    <w:p w14:paraId="719ED282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б) в МФЦ;</w:t>
      </w:r>
    </w:p>
    <w:p w14:paraId="74FEC37A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в) на Едином портале.</w:t>
      </w:r>
    </w:p>
    <w:p w14:paraId="6C9E221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98DE508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88" w:lineRule="atLeast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14:paraId="23982B51" w14:textId="77777777" w:rsidR="00BB3142" w:rsidRPr="00BB3142" w:rsidRDefault="00BB3142" w:rsidP="00D01F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27.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приведены </w:t>
      </w:r>
      <w:r w:rsidRPr="00D3049B">
        <w:rPr>
          <w:rFonts w:eastAsia="Calibri"/>
          <w:sz w:val="26"/>
          <w:szCs w:val="26"/>
          <w:lang w:eastAsia="en-US"/>
        </w:rPr>
        <w:t>в приложении 3</w:t>
      </w:r>
      <w:r w:rsidRPr="00BB3142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регламенту. </w:t>
      </w:r>
    </w:p>
    <w:p w14:paraId="1FC279E0" w14:textId="77777777" w:rsidR="00BB3142" w:rsidRPr="00BB3142" w:rsidRDefault="00BB3142" w:rsidP="00D01F9B">
      <w:pPr>
        <w:tabs>
          <w:tab w:val="num" w:pos="1276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28. Способами установления личности (идентификации) Заявителя при взаимодействии с Заявителями являются: </w:t>
      </w:r>
    </w:p>
    <w:p w14:paraId="02CA49BD" w14:textId="77777777" w:rsidR="00BB3142" w:rsidRPr="00BB3142" w:rsidRDefault="00BB3142" w:rsidP="00D01F9B">
      <w:pPr>
        <w:numPr>
          <w:ilvl w:val="1"/>
          <w:numId w:val="11"/>
        </w:numPr>
        <w:tabs>
          <w:tab w:val="left" w:pos="1021"/>
        </w:tabs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 Администрации города Когалыма –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 w14:paraId="257B9674" w14:textId="77777777" w:rsidR="00BB3142" w:rsidRPr="00BB3142" w:rsidRDefault="00BB3142" w:rsidP="00D01F9B">
      <w:pPr>
        <w:numPr>
          <w:ilvl w:val="1"/>
          <w:numId w:val="11"/>
        </w:numPr>
        <w:tabs>
          <w:tab w:val="left" w:pos="1021"/>
        </w:tabs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 МФЦ – паспорт гражданина Российской Федерации либо иной документ, удостоверяющий личность,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наличии технической возможности);</w:t>
      </w:r>
    </w:p>
    <w:p w14:paraId="11479BDD" w14:textId="77777777" w:rsidR="00BB3142" w:rsidRPr="00BB3142" w:rsidRDefault="00BB3142" w:rsidP="00D01F9B">
      <w:pPr>
        <w:numPr>
          <w:ilvl w:val="1"/>
          <w:numId w:val="11"/>
        </w:numPr>
        <w:tabs>
          <w:tab w:val="left" w:pos="1021"/>
        </w:tabs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14:paraId="03332EDA" w14:textId="77777777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29. Основания для отказа в приеме заявления и документов и (или) информации, необходимых для предоставления муниципальной услуги, приведены </w:t>
      </w:r>
      <w:r w:rsidRPr="00636970">
        <w:rPr>
          <w:rFonts w:eastAsia="Calibri"/>
          <w:sz w:val="26"/>
          <w:szCs w:val="26"/>
          <w:lang w:eastAsia="en-US"/>
        </w:rPr>
        <w:t>в приложении 4 к</w:t>
      </w:r>
      <w:r w:rsidRPr="00BB3142">
        <w:rPr>
          <w:rFonts w:eastAsia="Calibri"/>
          <w:sz w:val="26"/>
          <w:szCs w:val="26"/>
          <w:lang w:eastAsia="en-US"/>
        </w:rPr>
        <w:t xml:space="preserve"> настоящему административному регламенту.</w:t>
      </w:r>
    </w:p>
    <w:p w14:paraId="5D991232" w14:textId="7AD22D62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30. Возможность приема </w:t>
      </w:r>
      <w:r w:rsidR="00192FAF" w:rsidRPr="00192FAF">
        <w:rPr>
          <w:rFonts w:eastAsia="Calibri"/>
          <w:sz w:val="26"/>
          <w:szCs w:val="26"/>
          <w:lang w:eastAsia="en-US"/>
        </w:rPr>
        <w:t xml:space="preserve">Администрацией города Когалыма или МФЦ </w:t>
      </w:r>
      <w:r w:rsidRPr="00BB3142">
        <w:rPr>
          <w:rFonts w:eastAsia="Calibri"/>
          <w:sz w:val="26"/>
          <w:szCs w:val="26"/>
          <w:lang w:eastAsia="en-US"/>
        </w:rPr>
        <w:t>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пребывания, отсутствует.</w:t>
      </w:r>
    </w:p>
    <w:p w14:paraId="545C006D" w14:textId="77777777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31. 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14:paraId="68893488" w14:textId="77777777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Заявление 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14:paraId="72B12490" w14:textId="77777777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 о предоставлении муниципальной услуги.</w:t>
      </w:r>
    </w:p>
    <w:p w14:paraId="10D49C61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77FF6A7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Межведомственное</w:t>
      </w:r>
      <w:r w:rsidRPr="00BB3142">
        <w:rPr>
          <w:rFonts w:eastAsia="Calibri"/>
          <w:bCs/>
          <w:sz w:val="26"/>
          <w:szCs w:val="26"/>
          <w:lang w:eastAsia="en-US"/>
        </w:rPr>
        <w:t xml:space="preserve"> информационное взаимодействие</w:t>
      </w:r>
    </w:p>
    <w:p w14:paraId="13262E1A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7F450D08" w14:textId="326CEFCB" w:rsidR="003B5C70" w:rsidRPr="003B5C70" w:rsidRDefault="00BB3142" w:rsidP="003B5C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32. Перечень запрашиваемых документов, необходимых для предоставления муниципальной услуги, в том числе с использованием единой системы межведомственного электронного взаимодействия (далее - СМЭВ)</w:t>
      </w:r>
      <w:r w:rsidRPr="00BB3142">
        <w:rPr>
          <w:rFonts w:eastAsia="Calibri"/>
          <w:sz w:val="26"/>
          <w:szCs w:val="26"/>
          <w:vertAlign w:val="superscript"/>
          <w:lang w:eastAsia="en-US"/>
        </w:rPr>
        <w:footnoteReference w:id="3"/>
      </w:r>
      <w:r w:rsidRPr="00BB3142">
        <w:rPr>
          <w:rFonts w:eastAsia="Calibri"/>
          <w:sz w:val="26"/>
          <w:szCs w:val="26"/>
          <w:lang w:eastAsia="en-US"/>
        </w:rPr>
        <w:t>:</w:t>
      </w:r>
    </w:p>
    <w:p w14:paraId="71C304E3" w14:textId="1CC26F52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BB3142">
        <w:rPr>
          <w:rFonts w:eastAsia="Calibri"/>
          <w:iCs/>
          <w:sz w:val="26"/>
          <w:szCs w:val="26"/>
          <w:lang w:eastAsia="en-US"/>
        </w:rPr>
        <w:t xml:space="preserve">1) </w:t>
      </w:r>
      <w:r w:rsidR="003B5C70">
        <w:rPr>
          <w:rFonts w:eastAsia="Calibri"/>
          <w:sz w:val="26"/>
          <w:szCs w:val="26"/>
          <w:lang w:eastAsia="en-US"/>
        </w:rPr>
        <w:t>выписка</w:t>
      </w:r>
      <w:r w:rsidR="003B5C70" w:rsidRPr="003B5C70">
        <w:rPr>
          <w:rFonts w:eastAsia="Calibri"/>
          <w:sz w:val="26"/>
          <w:szCs w:val="26"/>
          <w:lang w:eastAsia="en-US"/>
        </w:rPr>
        <w:t xml:space="preserve">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</w:r>
      <w:r w:rsidR="003B5C70">
        <w:rPr>
          <w:rFonts w:eastAsia="Calibri"/>
          <w:iCs/>
          <w:sz w:val="26"/>
          <w:szCs w:val="26"/>
          <w:lang w:eastAsia="en-US"/>
        </w:rPr>
        <w:t xml:space="preserve"> в </w:t>
      </w:r>
      <w:r w:rsidR="003B5C70" w:rsidRPr="003B5C70">
        <w:rPr>
          <w:rFonts w:eastAsia="Calibri"/>
          <w:iCs/>
          <w:sz w:val="26"/>
          <w:szCs w:val="26"/>
          <w:lang w:eastAsia="en-US"/>
        </w:rPr>
        <w:t>Федеральной налоговой служб</w:t>
      </w:r>
      <w:r w:rsidR="003B5C70">
        <w:rPr>
          <w:rFonts w:eastAsia="Calibri"/>
          <w:iCs/>
          <w:sz w:val="26"/>
          <w:szCs w:val="26"/>
          <w:lang w:eastAsia="en-US"/>
        </w:rPr>
        <w:t>е</w:t>
      </w:r>
      <w:r w:rsidR="003B5C70" w:rsidRPr="003B5C70">
        <w:rPr>
          <w:rFonts w:eastAsia="Calibri"/>
          <w:iCs/>
          <w:sz w:val="26"/>
          <w:szCs w:val="26"/>
          <w:lang w:eastAsia="en-US"/>
        </w:rPr>
        <w:t xml:space="preserve"> Российской Федерации</w:t>
      </w:r>
      <w:r w:rsidR="003B5C70">
        <w:rPr>
          <w:rFonts w:eastAsia="Calibri"/>
          <w:iCs/>
          <w:sz w:val="26"/>
          <w:szCs w:val="26"/>
          <w:lang w:eastAsia="en-US"/>
        </w:rPr>
        <w:t>;</w:t>
      </w:r>
    </w:p>
    <w:p w14:paraId="3B5B6719" w14:textId="057476FC" w:rsidR="00BB3142" w:rsidRPr="00BB3142" w:rsidRDefault="003B5C70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>
        <w:rPr>
          <w:rFonts w:eastAsia="Calibri"/>
          <w:iCs/>
          <w:sz w:val="26"/>
          <w:szCs w:val="26"/>
          <w:lang w:eastAsia="en-US"/>
        </w:rPr>
        <w:t>2</w:t>
      </w:r>
      <w:r w:rsidR="00BB3142" w:rsidRPr="00BB3142">
        <w:rPr>
          <w:rFonts w:eastAsia="Calibri"/>
          <w:iCs/>
          <w:sz w:val="26"/>
          <w:szCs w:val="26"/>
          <w:lang w:eastAsia="en-US"/>
        </w:rPr>
        <w:t>) выписка из Единого государственного реестра недвижимости</w:t>
      </w:r>
      <w:r>
        <w:rPr>
          <w:rFonts w:eastAsia="Calibri"/>
          <w:iCs/>
          <w:sz w:val="26"/>
          <w:szCs w:val="26"/>
          <w:lang w:eastAsia="en-US"/>
        </w:rPr>
        <w:t xml:space="preserve"> в отношении земельного участка в </w:t>
      </w:r>
      <w:r w:rsidRPr="003B5C70">
        <w:rPr>
          <w:rFonts w:eastAsia="Calibri"/>
          <w:iCs/>
          <w:sz w:val="26"/>
          <w:szCs w:val="26"/>
          <w:lang w:eastAsia="en-US"/>
        </w:rPr>
        <w:t>Федеральной служб</w:t>
      </w:r>
      <w:r>
        <w:rPr>
          <w:rFonts w:eastAsia="Calibri"/>
          <w:iCs/>
          <w:sz w:val="26"/>
          <w:szCs w:val="26"/>
          <w:lang w:eastAsia="en-US"/>
        </w:rPr>
        <w:t>е</w:t>
      </w:r>
      <w:r w:rsidRPr="003B5C70">
        <w:rPr>
          <w:rFonts w:eastAsia="Calibri"/>
          <w:iCs/>
          <w:sz w:val="26"/>
          <w:szCs w:val="26"/>
          <w:lang w:eastAsia="en-US"/>
        </w:rPr>
        <w:t xml:space="preserve"> государственной регистрации, кадастра и картографии</w:t>
      </w:r>
      <w:r>
        <w:rPr>
          <w:rFonts w:eastAsia="Calibri"/>
          <w:iCs/>
          <w:sz w:val="26"/>
          <w:szCs w:val="26"/>
          <w:lang w:eastAsia="en-US"/>
        </w:rPr>
        <w:t>.</w:t>
      </w:r>
    </w:p>
    <w:p w14:paraId="5268CB0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33. Срок направления межведомственного запроса составляет один рабочий день со дня регистрация заявления и документов и (или) информации, необходимых для предоставления муниципальной услуги.</w:t>
      </w:r>
    </w:p>
    <w:p w14:paraId="1940CE1E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34. По межведомственным запросам, документы (их копии или сведения, содержащиеся в них) предоставляются органами в распоряжении которых находятся эти документы в электронной форме, в срок не позднее пяти рабочих дней с момента направления соответствующего межведомственного запроса.</w:t>
      </w:r>
    </w:p>
    <w:p w14:paraId="663005D3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36. Межведомственное информационное взаимодействие может осуществляется на бумажном носителе:</w:t>
      </w:r>
    </w:p>
    <w:p w14:paraId="5B5C60F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01FFEFF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52A5BE9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14:paraId="3B8D2A8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14:paraId="31A56A11" w14:textId="77777777" w:rsidR="00BB3142" w:rsidRPr="00BB3142" w:rsidRDefault="00BB3142" w:rsidP="00BB3142">
      <w:pPr>
        <w:widowControl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Принятие решения о предоставлении (об отказе</w:t>
      </w:r>
    </w:p>
    <w:p w14:paraId="31E2CCAB" w14:textId="77777777" w:rsidR="00BB3142" w:rsidRPr="00BB3142" w:rsidRDefault="00BB3142" w:rsidP="00BB3142">
      <w:pPr>
        <w:widowControl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в предоставлении) муниципальной услуги </w:t>
      </w:r>
    </w:p>
    <w:p w14:paraId="64D28254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</w:p>
    <w:p w14:paraId="7ADEB1EB" w14:textId="77777777" w:rsidR="00BB3142" w:rsidRPr="002C31D8" w:rsidRDefault="00BB3142" w:rsidP="00BB3142">
      <w:pPr>
        <w:widowControl w:val="0"/>
        <w:tabs>
          <w:tab w:val="left" w:pos="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35. Сведения об основаниях для отказа в предоставлении муниципальной услуги </w:t>
      </w:r>
      <w:r w:rsidRPr="002C31D8">
        <w:rPr>
          <w:rFonts w:eastAsia="Calibri"/>
          <w:sz w:val="26"/>
          <w:szCs w:val="26"/>
          <w:lang w:eastAsia="en-US"/>
        </w:rPr>
        <w:t xml:space="preserve">приведены в приложении 4 к настоящему административному регламенту </w:t>
      </w:r>
    </w:p>
    <w:p w14:paraId="4C5C89AB" w14:textId="707B1DFF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C31D8">
        <w:rPr>
          <w:rFonts w:eastAsia="Calibri"/>
          <w:sz w:val="26"/>
          <w:szCs w:val="26"/>
          <w:lang w:eastAsia="en-US"/>
        </w:rPr>
        <w:t xml:space="preserve">36. Срок принятия решения о предоставлении (об отказе в предоставлении) муниципальной услуги составляет не более </w:t>
      </w:r>
      <w:r w:rsidR="00D02452">
        <w:rPr>
          <w:rFonts w:eastAsia="Calibri"/>
          <w:sz w:val="26"/>
          <w:szCs w:val="26"/>
          <w:lang w:eastAsia="en-US"/>
        </w:rPr>
        <w:t>7</w:t>
      </w:r>
      <w:r w:rsidRPr="002C31D8">
        <w:rPr>
          <w:rFonts w:eastAsia="Calibri"/>
          <w:sz w:val="26"/>
          <w:szCs w:val="26"/>
          <w:lang w:eastAsia="en-US"/>
        </w:rPr>
        <w:t xml:space="preserve"> (семи) рабочих дней, который исчисляется с даты получения уполномоченным органом, всех сведений, необходимых для принятия решения.</w:t>
      </w:r>
    </w:p>
    <w:p w14:paraId="151A445C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</w:p>
    <w:p w14:paraId="2BBD2BBB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Предоставление результата муниципальной услуги</w:t>
      </w:r>
    </w:p>
    <w:p w14:paraId="13436227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B193502" w14:textId="77777777" w:rsidR="00BB3142" w:rsidRPr="00D01F9B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37.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</w:t>
      </w:r>
      <w:r w:rsidRPr="00D01F9B">
        <w:rPr>
          <w:rFonts w:eastAsia="Calibri"/>
          <w:sz w:val="26"/>
          <w:szCs w:val="26"/>
          <w:lang w:eastAsia="en-US"/>
        </w:rPr>
        <w:t>трех рабочих дней, при этом:</w:t>
      </w:r>
    </w:p>
    <w:p w14:paraId="3113421A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не более 15 минут, при предоставлении результата при личном обращении;</w:t>
      </w:r>
    </w:p>
    <w:p w14:paraId="4ADBB803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не более </w:t>
      </w:r>
      <w:r w:rsidRPr="00D01F9B">
        <w:rPr>
          <w:rFonts w:eastAsia="Calibri"/>
          <w:sz w:val="26"/>
          <w:szCs w:val="26"/>
          <w:lang w:eastAsia="en-US"/>
        </w:rPr>
        <w:t>одного рабочего дня</w:t>
      </w:r>
      <w:r w:rsidRPr="00BB3142">
        <w:rPr>
          <w:rFonts w:eastAsia="Calibri"/>
          <w:sz w:val="26"/>
          <w:szCs w:val="26"/>
          <w:lang w:eastAsia="en-US"/>
        </w:rPr>
        <w:t>, при предоставлении результата посредством Единого портала, почтового отправления, МФЦ.</w:t>
      </w:r>
    </w:p>
    <w:p w14:paraId="6A2F1963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38. 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14:paraId="2BEDE40D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88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0528E94" w14:textId="77777777" w:rsidR="00BB3142" w:rsidRPr="00BB3142" w:rsidRDefault="00BB3142" w:rsidP="00BB3142">
      <w:pPr>
        <w:widowControl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5A34A505" w14:textId="77777777" w:rsidR="00BB3142" w:rsidRPr="00BB3142" w:rsidRDefault="00BB3142" w:rsidP="00BB3142">
      <w:pPr>
        <w:widowControl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 упреждающем (проактивном) режиме</w:t>
      </w:r>
    </w:p>
    <w:p w14:paraId="30ABA82E" w14:textId="77777777" w:rsidR="00BB3142" w:rsidRPr="00BB3142" w:rsidRDefault="00BB3142" w:rsidP="00BB3142">
      <w:pPr>
        <w:widowControl w:val="0"/>
        <w:ind w:firstLine="709"/>
        <w:jc w:val="center"/>
        <w:rPr>
          <w:rFonts w:eastAsia="Calibri"/>
          <w:bCs/>
          <w:color w:val="000000"/>
          <w:sz w:val="24"/>
          <w:szCs w:val="24"/>
        </w:rPr>
      </w:pPr>
    </w:p>
    <w:p w14:paraId="445FADC0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39. Предоставление муниципальной услуги в упреждающем (проактивном) режиме не предусмотрено.</w:t>
      </w:r>
    </w:p>
    <w:p w14:paraId="25996BB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14:paraId="09C5A0C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4. Способы информирования Заявителя об изменении статуса </w:t>
      </w:r>
      <w:r w:rsidRPr="00BB3142">
        <w:rPr>
          <w:rFonts w:eastAsia="Calibri"/>
          <w:sz w:val="26"/>
          <w:szCs w:val="26"/>
          <w:lang w:eastAsia="en-US"/>
        </w:rPr>
        <w:br/>
        <w:t>рассмотрения заявления о предоставлении муниципальной услуги</w:t>
      </w:r>
    </w:p>
    <w:p w14:paraId="7DB5913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14:paraId="3991ABA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40. Информирование об изменении статуса рассмотрения заявления Заявителя о предоставлении муниципальной услуги осуществляется в следующих формах: (по выбору Заявителя):</w:t>
      </w:r>
    </w:p>
    <w:p w14:paraId="2473CF83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устной (при личном обращении и по телефону);</w:t>
      </w:r>
    </w:p>
    <w:p w14:paraId="09EC88E5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письменной (при письменном обращении);</w:t>
      </w:r>
    </w:p>
    <w:p w14:paraId="524C646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посредством Единого портала (в автоматическом режиме).</w:t>
      </w:r>
    </w:p>
    <w:p w14:paraId="57B57C0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  <w:sectPr w:rsidR="00BB3142" w:rsidRPr="00BB3142" w:rsidSect="00BE3A32">
          <w:footnotePr>
            <w:numRestart w:val="eachPage"/>
          </w:footnotePr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68639E29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Приложение 1</w:t>
      </w:r>
    </w:p>
    <w:p w14:paraId="50B77CA3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2A3548B7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27818EE5" w14:textId="173C7ED9" w:rsidR="00BB3142" w:rsidRPr="00BB3142" w:rsidRDefault="00D0245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02452">
        <w:rPr>
          <w:sz w:val="24"/>
          <w:szCs w:val="24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14:paraId="3053A635" w14:textId="77777777" w:rsidR="00BB3142" w:rsidRPr="00BB3142" w:rsidRDefault="00BB3142" w:rsidP="00BB3142">
      <w:pPr>
        <w:ind w:firstLine="720"/>
        <w:jc w:val="right"/>
        <w:rPr>
          <w:rFonts w:eastAsia="Calibri"/>
          <w:color w:val="000000"/>
          <w:sz w:val="24"/>
          <w:szCs w:val="24"/>
        </w:rPr>
      </w:pPr>
    </w:p>
    <w:p w14:paraId="141C0FE1" w14:textId="77777777" w:rsidR="00BB3142" w:rsidRPr="00BB3142" w:rsidRDefault="00BB3142" w:rsidP="00BB3142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</w:p>
    <w:p w14:paraId="1399EF4D" w14:textId="77777777" w:rsidR="00BB3142" w:rsidRPr="00BB3142" w:rsidRDefault="00BB3142" w:rsidP="00BB3142">
      <w:pPr>
        <w:widowControl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BB3142">
        <w:rPr>
          <w:rFonts w:eastAsia="Calibri"/>
          <w:sz w:val="26"/>
          <w:szCs w:val="26"/>
          <w:lang w:eastAsia="en-US"/>
        </w:rPr>
        <w:br/>
        <w:t>в настоящем административном регламенте</w:t>
      </w:r>
    </w:p>
    <w:p w14:paraId="137E182B" w14:textId="77777777" w:rsidR="00BB3142" w:rsidRPr="00BB3142" w:rsidRDefault="00BB3142" w:rsidP="00BB3142">
      <w:pPr>
        <w:widowControl w:val="0"/>
        <w:jc w:val="center"/>
        <w:outlineLvl w:val="2"/>
        <w:rPr>
          <w:rFonts w:eastAsia="Calibri"/>
          <w:b/>
          <w:sz w:val="26"/>
          <w:szCs w:val="26"/>
          <w:lang w:eastAsia="en-US"/>
        </w:rPr>
      </w:pPr>
    </w:p>
    <w:p w14:paraId="6771F020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915F8E8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Условные сокращения:</w:t>
      </w:r>
    </w:p>
    <w:p w14:paraId="7AFAAABA" w14:textId="64186F7D" w:rsidR="00BB3142" w:rsidRPr="00BB3142" w:rsidRDefault="00BB3142" w:rsidP="00BB3142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color w:val="000000"/>
          <w:sz w:val="28"/>
          <w:szCs w:val="28"/>
        </w:rPr>
        <w:t xml:space="preserve">1. </w:t>
      </w:r>
      <w:r w:rsidR="00D02452">
        <w:rPr>
          <w:rFonts w:eastAsia="Calibri"/>
          <w:sz w:val="26"/>
          <w:szCs w:val="26"/>
          <w:lang w:eastAsia="en-US"/>
        </w:rPr>
        <w:t xml:space="preserve">Муниципальная услуга – </w:t>
      </w:r>
      <w:r w:rsidR="00D02452" w:rsidRPr="00D02452">
        <w:rPr>
          <w:rFonts w:eastAsia="Calibri"/>
          <w:sz w:val="26"/>
          <w:szCs w:val="26"/>
          <w:lang w:eastAsia="en-US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  <w:r w:rsidR="00D02452">
        <w:rPr>
          <w:rFonts w:eastAsia="Calibri"/>
          <w:sz w:val="26"/>
          <w:szCs w:val="26"/>
          <w:lang w:eastAsia="en-US"/>
        </w:rPr>
        <w:t>.</w:t>
      </w:r>
    </w:p>
    <w:p w14:paraId="7D74A896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2. Заявитель - физические лица, индивидуальные предприниматели и юридические лица,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законодательства.</w:t>
      </w:r>
    </w:p>
    <w:p w14:paraId="7F748EFB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3. Единый портал - государственная информационная система «Единый портал государственных и муниципальных услуг (функций)».</w:t>
      </w:r>
    </w:p>
    <w:p w14:paraId="0C95E754" w14:textId="77777777" w:rsidR="00D02452" w:rsidRPr="00D02452" w:rsidRDefault="00D02452" w:rsidP="00D02452">
      <w:pPr>
        <w:tabs>
          <w:tab w:val="num" w:pos="1276"/>
        </w:tabs>
        <w:ind w:firstLine="567"/>
        <w:contextualSpacing/>
        <w:jc w:val="both"/>
        <w:rPr>
          <w:sz w:val="26"/>
          <w:szCs w:val="26"/>
        </w:rPr>
      </w:pPr>
      <w:r w:rsidRPr="00D02452">
        <w:rPr>
          <w:sz w:val="26"/>
          <w:szCs w:val="26"/>
        </w:rPr>
        <w:t>4. Уполномоченный орган – Управление архитектуры и градостроительства Администрации города Когалыма.</w:t>
      </w:r>
    </w:p>
    <w:p w14:paraId="1EE552A1" w14:textId="3D302B3C" w:rsidR="00BB3142" w:rsidRPr="00BB3142" w:rsidRDefault="00D01F9B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5</w:t>
      </w:r>
      <w:r w:rsidR="00BB3142" w:rsidRPr="00BB3142">
        <w:rPr>
          <w:rFonts w:eastAsia="Calibri"/>
          <w:bCs/>
          <w:sz w:val="26"/>
          <w:szCs w:val="26"/>
          <w:lang w:eastAsia="en-US"/>
        </w:rPr>
        <w:t>. 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5" w:history="1">
        <w:r w:rsidR="00BB3142" w:rsidRPr="00BB3142">
          <w:rPr>
            <w:rFonts w:eastAsia="Calibri"/>
            <w:bCs/>
            <w:sz w:val="26"/>
            <w:szCs w:val="26"/>
            <w:lang w:eastAsia="en-US"/>
          </w:rPr>
          <w:t>www.admkogalym.ru</w:t>
        </w:r>
      </w:hyperlink>
      <w:r w:rsidR="00BB3142" w:rsidRPr="00BB3142">
        <w:rPr>
          <w:rFonts w:eastAsia="Calibri"/>
          <w:bCs/>
          <w:sz w:val="26"/>
          <w:szCs w:val="26"/>
          <w:lang w:eastAsia="en-US"/>
        </w:rPr>
        <w:t>).</w:t>
      </w:r>
    </w:p>
    <w:p w14:paraId="5E9FB018" w14:textId="609A70DC" w:rsidR="00BB3142" w:rsidRPr="00BB3142" w:rsidRDefault="00D01F9B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6</w:t>
      </w:r>
      <w:r w:rsidR="00BB3142" w:rsidRPr="00BB3142">
        <w:rPr>
          <w:rFonts w:eastAsia="Calibri"/>
          <w:bCs/>
          <w:sz w:val="26"/>
          <w:szCs w:val="26"/>
          <w:lang w:eastAsia="en-US"/>
        </w:rPr>
        <w:t>. МФЦ -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Когалыме».</w:t>
      </w:r>
    </w:p>
    <w:p w14:paraId="2F337F1B" w14:textId="35C6E783" w:rsidR="00BB3142" w:rsidRPr="00BB3142" w:rsidRDefault="00D01F9B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7</w:t>
      </w:r>
      <w:r w:rsidR="00BB3142" w:rsidRPr="00BB3142">
        <w:rPr>
          <w:rFonts w:eastAsia="Calibri"/>
          <w:bCs/>
          <w:sz w:val="26"/>
          <w:szCs w:val="26"/>
          <w:lang w:eastAsia="en-US"/>
        </w:rPr>
        <w:t xml:space="preserve">. </w:t>
      </w:r>
      <w:r w:rsidR="00BB3142" w:rsidRPr="00BB3142">
        <w:rPr>
          <w:rFonts w:eastAsia="Calibri"/>
          <w:sz w:val="26"/>
          <w:szCs w:val="26"/>
          <w:lang w:eastAsia="en-US"/>
        </w:rPr>
        <w:t>СМЭВ - система межведомственного электронного взаимодействия.</w:t>
      </w:r>
    </w:p>
    <w:p w14:paraId="65A00859" w14:textId="77777777" w:rsidR="00BB3142" w:rsidRPr="00BB3142" w:rsidRDefault="00BB3142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14:paraId="476D1A7E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F9E3DA6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 xml:space="preserve">Условные обозначения: </w:t>
      </w:r>
    </w:p>
    <w:p w14:paraId="34AFD608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О – требование к документу – предоставляется оригинал.</w:t>
      </w:r>
    </w:p>
    <w:p w14:paraId="58B2CABE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5E18D30F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Почта – способ подачи документа – посредством почтовой связи.</w:t>
      </w:r>
    </w:p>
    <w:p w14:paraId="7965BFD6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АГ – способ подачи документа – Администрация города Когалыма.</w:t>
      </w:r>
    </w:p>
    <w:p w14:paraId="4F7D695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МФЦ – способ подачи документа – Многофункциональный центр.</w:t>
      </w:r>
    </w:p>
    <w:p w14:paraId="193EADA2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ЕПГУ – способ подачи документа – Единый портал.</w:t>
      </w:r>
    </w:p>
    <w:p w14:paraId="1497EBD5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color w:val="000000"/>
          <w:sz w:val="28"/>
          <w:szCs w:val="28"/>
        </w:rPr>
      </w:pPr>
    </w:p>
    <w:p w14:paraId="233F04E6" w14:textId="77777777" w:rsidR="00BB3142" w:rsidRPr="00BB3142" w:rsidRDefault="00BB3142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14:paraId="43ABC013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F46E8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Приложение 2</w:t>
      </w:r>
    </w:p>
    <w:p w14:paraId="7241BBEF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5ED3C02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6AB206B2" w14:textId="77777777" w:rsidR="00D02452" w:rsidRPr="00BB3142" w:rsidRDefault="00D02452" w:rsidP="00D0245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02452">
        <w:rPr>
          <w:sz w:val="24"/>
          <w:szCs w:val="24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14:paraId="7A64E45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B993CA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0B93C39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D4810DA" w14:textId="77777777" w:rsidR="00BB3142" w:rsidRPr="00BB3142" w:rsidRDefault="00BB3142" w:rsidP="00BB3142">
      <w:pPr>
        <w:spacing w:after="160" w:line="259" w:lineRule="auto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Идентификаторы категорий (признаков) Заявителей</w:t>
      </w:r>
    </w:p>
    <w:p w14:paraId="46BE8294" w14:textId="4EA4A09E" w:rsidR="00655B06" w:rsidRDefault="00655B06" w:rsidP="00BB314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1CB2A00C" w14:textId="60AD2F43" w:rsidR="00655B06" w:rsidRDefault="00655B06" w:rsidP="00655B06">
      <w:pPr>
        <w:rPr>
          <w:sz w:val="26"/>
          <w:szCs w:val="26"/>
        </w:rPr>
      </w:pPr>
    </w:p>
    <w:tbl>
      <w:tblPr>
        <w:tblStyle w:val="20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418"/>
      </w:tblGrid>
      <w:tr w:rsidR="00655B06" w:rsidRPr="00BB3142" w14:paraId="5B22D154" w14:textId="77777777" w:rsidTr="004610C8">
        <w:tc>
          <w:tcPr>
            <w:tcW w:w="704" w:type="dxa"/>
            <w:vAlign w:val="center"/>
          </w:tcPr>
          <w:p w14:paraId="214C2D12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6" w:type="dxa"/>
            <w:vAlign w:val="center"/>
          </w:tcPr>
          <w:p w14:paraId="0269C05E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4536" w:type="dxa"/>
            <w:vAlign w:val="center"/>
          </w:tcPr>
          <w:p w14:paraId="2E058BCC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14:paraId="25D0ED0D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Идентификатор отдельного признака Заявителя</w:t>
            </w:r>
          </w:p>
        </w:tc>
      </w:tr>
      <w:tr w:rsidR="005B14D4" w:rsidRPr="00BB3142" w14:paraId="7DA4F32F" w14:textId="77777777" w:rsidTr="00F64FF4">
        <w:tc>
          <w:tcPr>
            <w:tcW w:w="8784" w:type="dxa"/>
            <w:gridSpan w:val="4"/>
            <w:vAlign w:val="center"/>
          </w:tcPr>
          <w:p w14:paraId="11B8E7E5" w14:textId="4AA936E5" w:rsidR="005B14D4" w:rsidRPr="00BB3142" w:rsidRDefault="005B14D4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55B06" w:rsidRPr="00BB3142" w14:paraId="194B6A52" w14:textId="77777777" w:rsidTr="004610C8">
        <w:tc>
          <w:tcPr>
            <w:tcW w:w="704" w:type="dxa"/>
          </w:tcPr>
          <w:p w14:paraId="61C579E7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vMerge w:val="restart"/>
          </w:tcPr>
          <w:p w14:paraId="6FE26C74" w14:textId="10E7E4EB" w:rsidR="00655B06" w:rsidRPr="00D317D0" w:rsidRDefault="00D02452" w:rsidP="00940BF1">
            <w:pPr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D02452">
              <w:rPr>
                <w:rFonts w:eastAsia="Calibri"/>
                <w:sz w:val="24"/>
                <w:szCs w:val="24"/>
                <w:lang w:eastAsia="en-US"/>
              </w:rPr>
              <w:t>разрешения на установку и эксплуатацию рекламной конструкции, в случае обращения за получением разрешения на установку и эксплуатацию рекламной конструкции</w:t>
            </w:r>
          </w:p>
        </w:tc>
        <w:tc>
          <w:tcPr>
            <w:tcW w:w="4536" w:type="dxa"/>
          </w:tcPr>
          <w:p w14:paraId="5C67A0AA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</w:t>
            </w:r>
            <w:r w:rsidRPr="00BB3142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</w:tcPr>
          <w:p w14:paraId="0E8B83C9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</w:t>
            </w:r>
          </w:p>
        </w:tc>
      </w:tr>
      <w:tr w:rsidR="00655B06" w:rsidRPr="00BB3142" w14:paraId="395CC38D" w14:textId="77777777" w:rsidTr="004610C8">
        <w:tc>
          <w:tcPr>
            <w:tcW w:w="704" w:type="dxa"/>
          </w:tcPr>
          <w:p w14:paraId="7D3A9D62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vMerge/>
          </w:tcPr>
          <w:p w14:paraId="4CB4B163" w14:textId="77777777" w:rsidR="00655B06" w:rsidRPr="00BB3142" w:rsidRDefault="00655B06" w:rsidP="004610C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4B05F550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1418" w:type="dxa"/>
          </w:tcPr>
          <w:p w14:paraId="3EA0C971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2А</w:t>
            </w:r>
          </w:p>
        </w:tc>
      </w:tr>
      <w:tr w:rsidR="00655B06" w:rsidRPr="00BB3142" w14:paraId="6D5206FF" w14:textId="77777777" w:rsidTr="004610C8">
        <w:trPr>
          <w:trHeight w:val="256"/>
        </w:trPr>
        <w:tc>
          <w:tcPr>
            <w:tcW w:w="704" w:type="dxa"/>
          </w:tcPr>
          <w:p w14:paraId="36C6C759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vMerge/>
          </w:tcPr>
          <w:p w14:paraId="02DA73FB" w14:textId="77777777" w:rsidR="00655B06" w:rsidRPr="00BB3142" w:rsidRDefault="00655B06" w:rsidP="004610C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11A02513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1418" w:type="dxa"/>
          </w:tcPr>
          <w:p w14:paraId="47BB08EB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3А</w:t>
            </w:r>
          </w:p>
        </w:tc>
      </w:tr>
      <w:tr w:rsidR="00655B06" w:rsidRPr="00BB3142" w14:paraId="5C5954F3" w14:textId="77777777" w:rsidTr="004610C8">
        <w:trPr>
          <w:trHeight w:val="195"/>
        </w:trPr>
        <w:tc>
          <w:tcPr>
            <w:tcW w:w="704" w:type="dxa"/>
          </w:tcPr>
          <w:p w14:paraId="7EE3467D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vMerge/>
          </w:tcPr>
          <w:p w14:paraId="7014324D" w14:textId="77777777" w:rsidR="00655B06" w:rsidRPr="00BB3142" w:rsidRDefault="00655B06" w:rsidP="004610C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51DAAEC8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представитель Заявителя</w:t>
            </w:r>
          </w:p>
        </w:tc>
        <w:tc>
          <w:tcPr>
            <w:tcW w:w="1418" w:type="dxa"/>
          </w:tcPr>
          <w:p w14:paraId="4D6FFD68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</w:tr>
      <w:tr w:rsidR="00940BF1" w:rsidRPr="00BB3142" w14:paraId="0EF748CF" w14:textId="77777777" w:rsidTr="00940BF1">
        <w:tc>
          <w:tcPr>
            <w:tcW w:w="704" w:type="dxa"/>
          </w:tcPr>
          <w:p w14:paraId="33BEE0B8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vMerge w:val="restart"/>
          </w:tcPr>
          <w:p w14:paraId="3CBFB142" w14:textId="20AC2250" w:rsidR="00940BF1" w:rsidRPr="00D317D0" w:rsidRDefault="00D02452" w:rsidP="00940BF1">
            <w:pPr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D02452">
              <w:rPr>
                <w:rFonts w:eastAsia="Calibri"/>
                <w:sz w:val="24"/>
                <w:szCs w:val="24"/>
                <w:lang w:eastAsia="en-US"/>
              </w:rPr>
              <w:t>решения о предоставлении муниципальной услуги, в случае обращения за аннулированием разрешения на установку и эксплуатацию рекламной конструкции</w:t>
            </w:r>
          </w:p>
        </w:tc>
        <w:tc>
          <w:tcPr>
            <w:tcW w:w="4536" w:type="dxa"/>
          </w:tcPr>
          <w:p w14:paraId="21001695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</w:t>
            </w:r>
            <w:r w:rsidRPr="00BB3142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</w:tcPr>
          <w:p w14:paraId="1B6F114C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</w:t>
            </w:r>
          </w:p>
        </w:tc>
      </w:tr>
      <w:tr w:rsidR="00940BF1" w:rsidRPr="00BB3142" w14:paraId="7C64A7F0" w14:textId="77777777" w:rsidTr="00940BF1">
        <w:tc>
          <w:tcPr>
            <w:tcW w:w="704" w:type="dxa"/>
          </w:tcPr>
          <w:p w14:paraId="3FB0E984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vMerge/>
          </w:tcPr>
          <w:p w14:paraId="00FB4F43" w14:textId="77777777" w:rsidR="00940BF1" w:rsidRPr="00BB3142" w:rsidRDefault="00940BF1" w:rsidP="00940B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441C7CCE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1418" w:type="dxa"/>
          </w:tcPr>
          <w:p w14:paraId="13ECBEE9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2А</w:t>
            </w:r>
          </w:p>
        </w:tc>
      </w:tr>
      <w:tr w:rsidR="00940BF1" w:rsidRPr="00BB3142" w14:paraId="4ACC4E22" w14:textId="77777777" w:rsidTr="00940BF1">
        <w:trPr>
          <w:trHeight w:val="256"/>
        </w:trPr>
        <w:tc>
          <w:tcPr>
            <w:tcW w:w="704" w:type="dxa"/>
          </w:tcPr>
          <w:p w14:paraId="3C8BA457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vMerge/>
          </w:tcPr>
          <w:p w14:paraId="542C64B6" w14:textId="77777777" w:rsidR="00940BF1" w:rsidRPr="00BB3142" w:rsidRDefault="00940BF1" w:rsidP="00940B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4620826B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1418" w:type="dxa"/>
          </w:tcPr>
          <w:p w14:paraId="683816B7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3А</w:t>
            </w:r>
          </w:p>
        </w:tc>
      </w:tr>
      <w:tr w:rsidR="00940BF1" w:rsidRPr="00BB3142" w14:paraId="6CB3A9A9" w14:textId="77777777" w:rsidTr="00940BF1">
        <w:trPr>
          <w:trHeight w:val="195"/>
        </w:trPr>
        <w:tc>
          <w:tcPr>
            <w:tcW w:w="704" w:type="dxa"/>
          </w:tcPr>
          <w:p w14:paraId="1ADE5E86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vMerge/>
          </w:tcPr>
          <w:p w14:paraId="5FDCEAEF" w14:textId="77777777" w:rsidR="00940BF1" w:rsidRPr="00BB3142" w:rsidRDefault="00940BF1" w:rsidP="00940B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392DABC4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представитель Заявителя</w:t>
            </w:r>
          </w:p>
        </w:tc>
        <w:tc>
          <w:tcPr>
            <w:tcW w:w="1418" w:type="dxa"/>
          </w:tcPr>
          <w:p w14:paraId="282348FC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</w:tr>
      <w:tr w:rsidR="00940BF1" w:rsidRPr="00BB3142" w14:paraId="2D3BB25A" w14:textId="77777777" w:rsidTr="00940BF1">
        <w:tc>
          <w:tcPr>
            <w:tcW w:w="704" w:type="dxa"/>
          </w:tcPr>
          <w:p w14:paraId="4380A87D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vMerge w:val="restart"/>
          </w:tcPr>
          <w:p w14:paraId="39CC930F" w14:textId="423D6050" w:rsidR="00940BF1" w:rsidRPr="00D317D0" w:rsidRDefault="005F288F" w:rsidP="00940BF1">
            <w:pPr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5F288F">
              <w:rPr>
                <w:rFonts w:eastAsia="Calibri"/>
                <w:sz w:val="24"/>
                <w:szCs w:val="24"/>
                <w:lang w:eastAsia="en-US"/>
              </w:rPr>
              <w:t>мотивированного отказа в предоставлении муниципальной услуги в форме документа на бумажном носителе, согласно приложению 4 к настоящему Административному регламенту</w:t>
            </w:r>
          </w:p>
        </w:tc>
        <w:tc>
          <w:tcPr>
            <w:tcW w:w="4536" w:type="dxa"/>
          </w:tcPr>
          <w:p w14:paraId="78328382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</w:t>
            </w:r>
            <w:r w:rsidRPr="00BB3142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</w:tcPr>
          <w:p w14:paraId="44EC02FE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</w:t>
            </w:r>
          </w:p>
        </w:tc>
      </w:tr>
      <w:tr w:rsidR="00940BF1" w:rsidRPr="00BB3142" w14:paraId="2EB3D814" w14:textId="77777777" w:rsidTr="00940BF1">
        <w:tc>
          <w:tcPr>
            <w:tcW w:w="704" w:type="dxa"/>
          </w:tcPr>
          <w:p w14:paraId="6635E5A2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vMerge/>
          </w:tcPr>
          <w:p w14:paraId="3CB767DF" w14:textId="77777777" w:rsidR="00940BF1" w:rsidRPr="00BB3142" w:rsidRDefault="00940BF1" w:rsidP="00940B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63189EB1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1418" w:type="dxa"/>
          </w:tcPr>
          <w:p w14:paraId="428CCD7C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2А</w:t>
            </w:r>
          </w:p>
        </w:tc>
      </w:tr>
      <w:tr w:rsidR="00940BF1" w:rsidRPr="00BB3142" w14:paraId="4B3530E6" w14:textId="77777777" w:rsidTr="00940BF1">
        <w:trPr>
          <w:trHeight w:val="256"/>
        </w:trPr>
        <w:tc>
          <w:tcPr>
            <w:tcW w:w="704" w:type="dxa"/>
          </w:tcPr>
          <w:p w14:paraId="44753C6D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vMerge/>
          </w:tcPr>
          <w:p w14:paraId="609BEE2C" w14:textId="77777777" w:rsidR="00940BF1" w:rsidRPr="00BB3142" w:rsidRDefault="00940BF1" w:rsidP="00940B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590D0040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1418" w:type="dxa"/>
          </w:tcPr>
          <w:p w14:paraId="62CF712A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3А</w:t>
            </w:r>
          </w:p>
        </w:tc>
      </w:tr>
      <w:tr w:rsidR="00940BF1" w:rsidRPr="00BB3142" w14:paraId="6DFF83A5" w14:textId="77777777" w:rsidTr="00940BF1">
        <w:trPr>
          <w:trHeight w:val="195"/>
        </w:trPr>
        <w:tc>
          <w:tcPr>
            <w:tcW w:w="704" w:type="dxa"/>
          </w:tcPr>
          <w:p w14:paraId="52A1BCD3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vMerge/>
          </w:tcPr>
          <w:p w14:paraId="21D5B941" w14:textId="77777777" w:rsidR="00940BF1" w:rsidRPr="00BB3142" w:rsidRDefault="00940BF1" w:rsidP="00940B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1F30BAD9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представитель Заявителя</w:t>
            </w:r>
          </w:p>
        </w:tc>
        <w:tc>
          <w:tcPr>
            <w:tcW w:w="1418" w:type="dxa"/>
          </w:tcPr>
          <w:p w14:paraId="2B7CCE35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</w:tr>
    </w:tbl>
    <w:p w14:paraId="23AE7D89" w14:textId="7812BE3E" w:rsidR="00655B06" w:rsidRDefault="00655B06" w:rsidP="00655B06">
      <w:pPr>
        <w:rPr>
          <w:sz w:val="26"/>
          <w:szCs w:val="26"/>
        </w:rPr>
      </w:pPr>
    </w:p>
    <w:p w14:paraId="021949B0" w14:textId="668DE282" w:rsidR="0088588C" w:rsidRDefault="0088588C" w:rsidP="00655B06">
      <w:pPr>
        <w:rPr>
          <w:sz w:val="26"/>
          <w:szCs w:val="26"/>
        </w:rPr>
      </w:pPr>
    </w:p>
    <w:p w14:paraId="6C379042" w14:textId="2AA6178F" w:rsidR="0088588C" w:rsidRDefault="0088588C" w:rsidP="0088588C">
      <w:pPr>
        <w:rPr>
          <w:sz w:val="26"/>
          <w:szCs w:val="26"/>
        </w:rPr>
      </w:pPr>
    </w:p>
    <w:p w14:paraId="40E28BDC" w14:textId="77777777" w:rsidR="00BB3142" w:rsidRPr="0088588C" w:rsidRDefault="00BB3142" w:rsidP="0088588C">
      <w:pPr>
        <w:rPr>
          <w:sz w:val="26"/>
          <w:szCs w:val="26"/>
        </w:rPr>
        <w:sectPr w:rsidR="00BB3142" w:rsidRPr="0088588C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A438C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Приложение 3</w:t>
      </w:r>
    </w:p>
    <w:p w14:paraId="5822783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3D6BAF7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1E7DC762" w14:textId="77777777" w:rsidR="005F288F" w:rsidRPr="005F288F" w:rsidRDefault="005F288F" w:rsidP="005F288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F288F">
        <w:rPr>
          <w:sz w:val="24"/>
          <w:szCs w:val="24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14:paraId="1C21CE29" w14:textId="5FF393E6" w:rsidR="00BB3142" w:rsidRPr="00BB3142" w:rsidRDefault="00BB3142" w:rsidP="00BB3142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57EEAF31" w14:textId="77777777" w:rsidR="00BB3142" w:rsidRPr="00BB3142" w:rsidRDefault="00BB3142" w:rsidP="00BB314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7AC3E2C2" w14:textId="77777777" w:rsidR="00BB3142" w:rsidRPr="00BB3142" w:rsidRDefault="00BB3142" w:rsidP="00BB3142">
      <w:pPr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BB3142">
        <w:rPr>
          <w:rFonts w:eastAsia="Calibri"/>
          <w:color w:val="000000"/>
          <w:sz w:val="26"/>
          <w:szCs w:val="26"/>
          <w:lang w:eastAsia="en-US"/>
        </w:rPr>
        <w:t>Исчерпывающий перечень документов,</w:t>
      </w:r>
    </w:p>
    <w:p w14:paraId="47DF2543" w14:textId="77777777" w:rsidR="00BB3142" w:rsidRPr="00BB3142" w:rsidRDefault="00BB3142" w:rsidP="00BB3142">
      <w:pPr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BB3142">
        <w:rPr>
          <w:rFonts w:eastAsia="Calibri"/>
          <w:color w:val="000000"/>
          <w:sz w:val="26"/>
          <w:szCs w:val="26"/>
          <w:lang w:eastAsia="en-US"/>
        </w:rPr>
        <w:t>необходимых для предоставления муниципальной услуги</w:t>
      </w:r>
    </w:p>
    <w:tbl>
      <w:tblPr>
        <w:tblStyle w:val="20"/>
        <w:tblW w:w="9369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969"/>
        <w:gridCol w:w="3402"/>
        <w:gridCol w:w="18"/>
      </w:tblGrid>
      <w:tr w:rsidR="00BB3142" w:rsidRPr="00BB3142" w14:paraId="58803A5A" w14:textId="77777777" w:rsidTr="00BE3A32">
        <w:trPr>
          <w:gridAfter w:val="1"/>
          <w:wAfter w:w="18" w:type="dxa"/>
        </w:trPr>
        <w:tc>
          <w:tcPr>
            <w:tcW w:w="704" w:type="dxa"/>
            <w:vAlign w:val="center"/>
          </w:tcPr>
          <w:p w14:paraId="56A54DAF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76" w:type="dxa"/>
            <w:vAlign w:val="center"/>
          </w:tcPr>
          <w:p w14:paraId="1EA22451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Идентификатор</w:t>
            </w:r>
          </w:p>
        </w:tc>
        <w:tc>
          <w:tcPr>
            <w:tcW w:w="3969" w:type="dxa"/>
            <w:vAlign w:val="center"/>
          </w:tcPr>
          <w:p w14:paraId="4D5806ED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3402" w:type="dxa"/>
            <w:vAlign w:val="center"/>
          </w:tcPr>
          <w:p w14:paraId="450E8139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Способ предоставления документов</w:t>
            </w:r>
          </w:p>
        </w:tc>
      </w:tr>
      <w:tr w:rsidR="00BB3142" w:rsidRPr="00BB3142" w14:paraId="4BF8AA4B" w14:textId="77777777" w:rsidTr="00BE3A32">
        <w:tc>
          <w:tcPr>
            <w:tcW w:w="9369" w:type="dxa"/>
            <w:gridSpan w:val="5"/>
          </w:tcPr>
          <w:p w14:paraId="4A4B75F2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 </w:t>
            </w:r>
          </w:p>
        </w:tc>
      </w:tr>
      <w:tr w:rsidR="00BB3142" w:rsidRPr="00BB3142" w14:paraId="68DAD0D3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1DA9CFDF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6" w:type="dxa"/>
          </w:tcPr>
          <w:p w14:paraId="16986293" w14:textId="4989BC58" w:rsidR="00BB3142" w:rsidRPr="00BB3142" w:rsidRDefault="00BB3142" w:rsidP="00826A1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826A1D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3969" w:type="dxa"/>
          </w:tcPr>
          <w:p w14:paraId="6F0A5C98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заявление о предоставлении муниципальной услуги</w:t>
            </w:r>
          </w:p>
        </w:tc>
        <w:tc>
          <w:tcPr>
            <w:tcW w:w="3402" w:type="dxa"/>
          </w:tcPr>
          <w:p w14:paraId="7B8F2016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3CCEE959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BB3142" w:rsidRPr="00BB3142" w14:paraId="1C1F107A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2D8A1229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6" w:type="dxa"/>
          </w:tcPr>
          <w:p w14:paraId="24E76AC4" w14:textId="44927B64" w:rsidR="00BB3142" w:rsidRPr="00BB3142" w:rsidRDefault="00826A1D" w:rsidP="00826A1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3969" w:type="dxa"/>
          </w:tcPr>
          <w:p w14:paraId="5CF799B3" w14:textId="4AE26214" w:rsidR="00BB3142" w:rsidRPr="00BB3142" w:rsidRDefault="005F288F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F288F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документ, подтверждающий полномочия представителя заявителя</w:t>
            </w:r>
          </w:p>
        </w:tc>
        <w:tc>
          <w:tcPr>
            <w:tcW w:w="3402" w:type="dxa"/>
          </w:tcPr>
          <w:p w14:paraId="21D04038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4D3C762A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  <w:p w14:paraId="238E1096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0C0F86" w14:paraId="6C10BBB0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6EC7E4D2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76" w:type="dxa"/>
          </w:tcPr>
          <w:p w14:paraId="05A23797" w14:textId="7C9B0661" w:rsidR="00BB3142" w:rsidRPr="009113A2" w:rsidRDefault="00826A1D" w:rsidP="00826A1D">
            <w:pP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2А</w:t>
            </w:r>
            <w:r w:rsidR="00B80D5E">
              <w:rPr>
                <w:rFonts w:eastAsia="Calibri"/>
                <w:color w:val="000000"/>
                <w:sz w:val="24"/>
                <w:szCs w:val="24"/>
                <w:lang w:eastAsia="en-US"/>
              </w:rPr>
              <w:t>, 4А</w:t>
            </w:r>
          </w:p>
        </w:tc>
        <w:tc>
          <w:tcPr>
            <w:tcW w:w="3969" w:type="dxa"/>
          </w:tcPr>
          <w:p w14:paraId="3B3B5387" w14:textId="61395219" w:rsidR="00BB3142" w:rsidRPr="00BB3142" w:rsidRDefault="005F288F" w:rsidP="009113A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F288F">
              <w:rPr>
                <w:rFonts w:eastAsia="Calibri"/>
                <w:sz w:val="24"/>
                <w:szCs w:val="24"/>
                <w:lang w:eastAsia="en-US"/>
              </w:rPr>
              <w:t>согласие на обработку персональных данных (в соответствии с приложением №6)</w:t>
            </w:r>
          </w:p>
        </w:tc>
        <w:tc>
          <w:tcPr>
            <w:tcW w:w="3402" w:type="dxa"/>
          </w:tcPr>
          <w:p w14:paraId="6E003A4E" w14:textId="77777777" w:rsidR="00BB3142" w:rsidRPr="000C0F86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0F8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0C0F86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0C0F86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19C9C17E" w14:textId="77777777" w:rsidR="00BB3142" w:rsidRPr="000C0F86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0F86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F83CE7" w:rsidRPr="00BB3142" w14:paraId="0DB1FB9E" w14:textId="77777777" w:rsidTr="005C06B0">
        <w:tc>
          <w:tcPr>
            <w:tcW w:w="9369" w:type="dxa"/>
            <w:gridSpan w:val="5"/>
          </w:tcPr>
          <w:p w14:paraId="4040B6CF" w14:textId="77777777" w:rsidR="00F83CE7" w:rsidRPr="00BB3142" w:rsidRDefault="00F83CE7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</w:p>
        </w:tc>
      </w:tr>
      <w:tr w:rsidR="00F83CE7" w:rsidRPr="00BB3142" w14:paraId="6A36C0A6" w14:textId="77777777" w:rsidTr="005C06B0">
        <w:trPr>
          <w:gridAfter w:val="1"/>
          <w:wAfter w:w="18" w:type="dxa"/>
          <w:trHeight w:val="276"/>
        </w:trPr>
        <w:tc>
          <w:tcPr>
            <w:tcW w:w="704" w:type="dxa"/>
          </w:tcPr>
          <w:p w14:paraId="000E9CC4" w14:textId="77777777" w:rsidR="00F83CE7" w:rsidRPr="00BB3142" w:rsidRDefault="00F83CE7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6" w:type="dxa"/>
          </w:tcPr>
          <w:p w14:paraId="4BA0BFCD" w14:textId="7848A10F" w:rsidR="00F83CE7" w:rsidRPr="00BB3142" w:rsidRDefault="005F288F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  <w:tc>
          <w:tcPr>
            <w:tcW w:w="3969" w:type="dxa"/>
          </w:tcPr>
          <w:p w14:paraId="37B68E70" w14:textId="77777777" w:rsidR="005F288F" w:rsidRPr="005F288F" w:rsidRDefault="005F288F" w:rsidP="005F288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F288F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проектную документацию на рекламную конструкцию</w:t>
            </w:r>
          </w:p>
          <w:p w14:paraId="70EB08F1" w14:textId="7E8E649B" w:rsidR="00F83CE7" w:rsidRPr="00BB3142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03C2FB7E" w14:textId="77777777" w:rsidR="00F83CE7" w:rsidRPr="00BB3142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F83CE7" w:rsidRPr="00BB3142" w14:paraId="7A8218BE" w14:textId="77777777" w:rsidTr="005C06B0">
        <w:trPr>
          <w:gridAfter w:val="1"/>
          <w:wAfter w:w="18" w:type="dxa"/>
          <w:trHeight w:val="276"/>
        </w:trPr>
        <w:tc>
          <w:tcPr>
            <w:tcW w:w="704" w:type="dxa"/>
          </w:tcPr>
          <w:p w14:paraId="5189A321" w14:textId="77777777" w:rsidR="00F83CE7" w:rsidRPr="00BB3142" w:rsidRDefault="00F83CE7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24649DD4" w14:textId="6165DDC8" w:rsidR="005F288F" w:rsidRPr="005F288F" w:rsidRDefault="005F288F" w:rsidP="005F288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28440860" w14:textId="4307A456" w:rsidR="00F83CE7" w:rsidRPr="00BB3142" w:rsidRDefault="005F288F" w:rsidP="005F288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F288F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  <w:tc>
          <w:tcPr>
            <w:tcW w:w="3969" w:type="dxa"/>
          </w:tcPr>
          <w:p w14:paraId="4A3E856A" w14:textId="77777777" w:rsidR="005F288F" w:rsidRPr="005F288F" w:rsidRDefault="005F288F" w:rsidP="005F288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F288F">
              <w:rPr>
                <w:rFonts w:eastAsia="Calibri"/>
                <w:color w:val="000000"/>
                <w:sz w:val="24"/>
                <w:szCs w:val="24"/>
                <w:lang w:eastAsia="en-US"/>
              </w:rPr>
              <w:t>нотариально 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</w:t>
            </w:r>
          </w:p>
          <w:p w14:paraId="5502071E" w14:textId="29700A0E" w:rsidR="00F83CE7" w:rsidRPr="00BB3142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49D7E53C" w14:textId="77777777" w:rsidR="00F83CE7" w:rsidRPr="00BB3142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F83CE7" w:rsidRPr="00BB3142" w14:paraId="475492E3" w14:textId="77777777" w:rsidTr="005C06B0">
        <w:trPr>
          <w:gridAfter w:val="1"/>
          <w:wAfter w:w="18" w:type="dxa"/>
          <w:trHeight w:val="276"/>
        </w:trPr>
        <w:tc>
          <w:tcPr>
            <w:tcW w:w="704" w:type="dxa"/>
          </w:tcPr>
          <w:p w14:paraId="6BFC2B14" w14:textId="77777777" w:rsidR="00F83CE7" w:rsidRPr="00BB3142" w:rsidRDefault="00F83CE7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40D9A6C" w14:textId="77777777" w:rsidR="00F83CE7" w:rsidRPr="00BB3142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1А-4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3969" w:type="dxa"/>
          </w:tcPr>
          <w:p w14:paraId="7A49C36A" w14:textId="77777777" w:rsidR="005F288F" w:rsidRPr="005F288F" w:rsidRDefault="005F288F" w:rsidP="005F288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F288F">
              <w:rPr>
                <w:rFonts w:eastAsia="Calibri"/>
                <w:color w:val="000000"/>
                <w:sz w:val="24"/>
                <w:szCs w:val="24"/>
                <w:lang w:eastAsia="en-US"/>
              </w:rPr>
              <w:t>нотариально удостоверенное согласие собственника (-</w:t>
            </w:r>
            <w:proofErr w:type="spellStart"/>
            <w:r w:rsidRPr="005F288F">
              <w:rPr>
                <w:rFonts w:eastAsia="Calibri"/>
                <w:color w:val="000000"/>
                <w:sz w:val="24"/>
                <w:szCs w:val="24"/>
                <w:lang w:eastAsia="en-US"/>
              </w:rPr>
              <w:t>ов</w:t>
            </w:r>
            <w:proofErr w:type="spellEnd"/>
            <w:r w:rsidRPr="005F288F">
              <w:rPr>
                <w:rFonts w:eastAsia="Calibri"/>
                <w:color w:val="000000"/>
                <w:sz w:val="24"/>
                <w:szCs w:val="24"/>
                <w:lang w:eastAsia="en-US"/>
              </w:rPr>
              <w:t>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</w:t>
            </w:r>
          </w:p>
          <w:p w14:paraId="58E9FA53" w14:textId="6A0FC6C8" w:rsidR="00F83CE7" w:rsidRPr="00BB3142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3351ADF" w14:textId="77777777" w:rsidR="00F83CE7" w:rsidRPr="00BB3142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C8739F" w:rsidRPr="00BB3142" w14:paraId="04BADD85" w14:textId="77777777" w:rsidTr="00383FEB">
        <w:trPr>
          <w:gridAfter w:val="1"/>
          <w:wAfter w:w="18" w:type="dxa"/>
          <w:trHeight w:val="276"/>
        </w:trPr>
        <w:tc>
          <w:tcPr>
            <w:tcW w:w="704" w:type="dxa"/>
          </w:tcPr>
          <w:p w14:paraId="5D9C72D7" w14:textId="77777777" w:rsidR="00C8739F" w:rsidRPr="00BB3142" w:rsidRDefault="00C8739F" w:rsidP="00383FEB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55EE80AA" w14:textId="77777777" w:rsidR="00C8739F" w:rsidRPr="00BB3142" w:rsidRDefault="00C8739F" w:rsidP="00383FEB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1А-4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3969" w:type="dxa"/>
          </w:tcPr>
          <w:p w14:paraId="39CADC70" w14:textId="77777777" w:rsidR="00C8739F" w:rsidRPr="005F288F" w:rsidRDefault="00C8739F" w:rsidP="00383FEB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F288F">
              <w:rPr>
                <w:rFonts w:eastAsia="Calibri"/>
                <w:color w:val="000000"/>
                <w:sz w:val="24"/>
                <w:szCs w:val="24"/>
                <w:lang w:eastAsia="en-US"/>
              </w:rPr>
              <w:t>нотариально удостоверенное согласие собственника (-</w:t>
            </w:r>
            <w:proofErr w:type="spellStart"/>
            <w:r w:rsidRPr="005F288F">
              <w:rPr>
                <w:rFonts w:eastAsia="Calibri"/>
                <w:color w:val="000000"/>
                <w:sz w:val="24"/>
                <w:szCs w:val="24"/>
                <w:lang w:eastAsia="en-US"/>
              </w:rPr>
              <w:t>ов</w:t>
            </w:r>
            <w:proofErr w:type="spellEnd"/>
            <w:r w:rsidRPr="005F288F">
              <w:rPr>
                <w:rFonts w:eastAsia="Calibri"/>
                <w:color w:val="000000"/>
                <w:sz w:val="24"/>
                <w:szCs w:val="24"/>
                <w:lang w:eastAsia="en-US"/>
              </w:rPr>
              <w:t>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</w:t>
            </w:r>
          </w:p>
          <w:p w14:paraId="367796FF" w14:textId="77777777" w:rsidR="00C8739F" w:rsidRPr="00BB3142" w:rsidRDefault="00C8739F" w:rsidP="00383FEB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4E8741A" w14:textId="77777777" w:rsidR="00C8739F" w:rsidRPr="00BB3142" w:rsidRDefault="00C8739F" w:rsidP="00383FEB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C8739F" w:rsidRPr="00BB3142" w14:paraId="0F44D27A" w14:textId="77777777" w:rsidTr="00383FEB">
        <w:trPr>
          <w:gridAfter w:val="1"/>
          <w:wAfter w:w="18" w:type="dxa"/>
          <w:trHeight w:val="276"/>
        </w:trPr>
        <w:tc>
          <w:tcPr>
            <w:tcW w:w="704" w:type="dxa"/>
          </w:tcPr>
          <w:p w14:paraId="2B315651" w14:textId="77777777" w:rsidR="00C8739F" w:rsidRPr="00BB3142" w:rsidRDefault="00C8739F" w:rsidP="00383FEB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1EC92EE7" w14:textId="6C0FA47E" w:rsidR="00C8739F" w:rsidRDefault="00C8739F" w:rsidP="00383FEB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  <w:tc>
          <w:tcPr>
            <w:tcW w:w="3969" w:type="dxa"/>
          </w:tcPr>
          <w:p w14:paraId="515EBC24" w14:textId="77777777" w:rsidR="00C8739F" w:rsidRPr="00C8739F" w:rsidRDefault="00C8739F" w:rsidP="00C8739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договор на установку и эксплуатацию рекламной конструкции, за исключением случаев:</w:t>
            </w:r>
          </w:p>
          <w:p w14:paraId="3A64879F" w14:textId="77777777" w:rsidR="00C8739F" w:rsidRPr="00C8739F" w:rsidRDefault="00C8739F" w:rsidP="00C8739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а)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      </w:r>
          </w:p>
          <w:p w14:paraId="3DB3B0BC" w14:textId="77777777" w:rsidR="00C8739F" w:rsidRPr="00C8739F" w:rsidRDefault="00C8739F" w:rsidP="00C8739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б) когда заключен договор по итогам проведения торгов в случае присоединения рекламной конструкции к имуществу, находящемуся в государственной (муниципальной) собственности.</w:t>
            </w:r>
          </w:p>
          <w:p w14:paraId="271926B7" w14:textId="318FEB33" w:rsidR="00C8739F" w:rsidRPr="005F288F" w:rsidRDefault="00C8739F" w:rsidP="00C8739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5) договор с собственником земельного участка, здания или иного недвижимого имущества, к которому присоединяется рекламная конструкция, либо с лицом, управомоченным собственником такого имущества, в том числе с арендатором</w:t>
            </w:r>
          </w:p>
        </w:tc>
        <w:tc>
          <w:tcPr>
            <w:tcW w:w="3402" w:type="dxa"/>
          </w:tcPr>
          <w:p w14:paraId="0AEF094F" w14:textId="552DC03C" w:rsidR="00C8739F" w:rsidRPr="00BB3142" w:rsidRDefault="00C8739F" w:rsidP="00383FEB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C8739F" w:rsidRPr="00BB3142" w14:paraId="25A21FF7" w14:textId="77777777" w:rsidTr="00383FEB">
        <w:trPr>
          <w:gridAfter w:val="1"/>
          <w:wAfter w:w="18" w:type="dxa"/>
          <w:trHeight w:val="276"/>
        </w:trPr>
        <w:tc>
          <w:tcPr>
            <w:tcW w:w="704" w:type="dxa"/>
          </w:tcPr>
          <w:p w14:paraId="3BCE8E06" w14:textId="77777777" w:rsidR="00C8739F" w:rsidRPr="00BB3142" w:rsidRDefault="00C8739F" w:rsidP="00383FEB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E2B43BC" w14:textId="2B4CA3AE" w:rsidR="00C8739F" w:rsidRPr="00C8739F" w:rsidRDefault="00C8739F" w:rsidP="00383FEB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  <w:tc>
          <w:tcPr>
            <w:tcW w:w="3969" w:type="dxa"/>
          </w:tcPr>
          <w:p w14:paraId="183B8F36" w14:textId="77777777" w:rsidR="00C8739F" w:rsidRPr="00C8739F" w:rsidRDefault="00C8739F" w:rsidP="00C8739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договор с собственником земельного участка, здания или иного недвижимого имущества, к которому присоединяется рекламная конструкция, либо с лицом, управомоченным собственником такого имущества, в том числе с арендатором</w:t>
            </w:r>
          </w:p>
          <w:p w14:paraId="5CD26F0B" w14:textId="77777777" w:rsidR="00C8739F" w:rsidRPr="00C8739F" w:rsidRDefault="00C8739F" w:rsidP="00C8739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0FFADAA2" w14:textId="3CA0928E" w:rsidR="00C8739F" w:rsidRPr="00C8739F" w:rsidRDefault="00C8739F" w:rsidP="00383FEB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C8739F" w:rsidRPr="00BB3142" w14:paraId="66ED1F7F" w14:textId="77777777" w:rsidTr="00383FEB">
        <w:trPr>
          <w:gridAfter w:val="1"/>
          <w:wAfter w:w="18" w:type="dxa"/>
          <w:trHeight w:val="276"/>
        </w:trPr>
        <w:tc>
          <w:tcPr>
            <w:tcW w:w="704" w:type="dxa"/>
          </w:tcPr>
          <w:p w14:paraId="232EA27A" w14:textId="77777777" w:rsidR="00C8739F" w:rsidRPr="00BB3142" w:rsidRDefault="00C8739F" w:rsidP="00383FEB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F1BEFF2" w14:textId="597F028E" w:rsidR="00C8739F" w:rsidRPr="00C8739F" w:rsidRDefault="00C8739F" w:rsidP="00383FEB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  <w:tc>
          <w:tcPr>
            <w:tcW w:w="3969" w:type="dxa"/>
          </w:tcPr>
          <w:p w14:paraId="02F80EAC" w14:textId="77777777" w:rsidR="00C8739F" w:rsidRPr="00C8739F" w:rsidRDefault="00C8739F" w:rsidP="00C8739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фотоизображение предлагаемого места размещения рекламной конструкции с прилегающей территорией с нанесением проекта рекламной конструкции (фотомонтаж</w:t>
            </w:r>
          </w:p>
          <w:p w14:paraId="7DD0F7A5" w14:textId="77777777" w:rsidR="00C8739F" w:rsidRPr="00C8739F" w:rsidRDefault="00C8739F" w:rsidP="00C8739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54B961E3" w14:textId="6875AFF4" w:rsidR="00C8739F" w:rsidRPr="00C8739F" w:rsidRDefault="00C8739F" w:rsidP="00383FEB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C8739F" w:rsidRPr="00BB3142" w14:paraId="78375FAF" w14:textId="77777777" w:rsidTr="00383FEB">
        <w:trPr>
          <w:gridAfter w:val="1"/>
          <w:wAfter w:w="18" w:type="dxa"/>
          <w:trHeight w:val="276"/>
        </w:trPr>
        <w:tc>
          <w:tcPr>
            <w:tcW w:w="704" w:type="dxa"/>
          </w:tcPr>
          <w:p w14:paraId="7A4E270C" w14:textId="77777777" w:rsidR="00C8739F" w:rsidRPr="00BB3142" w:rsidRDefault="00C8739F" w:rsidP="00383FEB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233CFB63" w14:textId="0F876BAB" w:rsidR="00C8739F" w:rsidRPr="00C8739F" w:rsidRDefault="00C8739F" w:rsidP="00383FEB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  <w:tc>
          <w:tcPr>
            <w:tcW w:w="3969" w:type="dxa"/>
          </w:tcPr>
          <w:p w14:paraId="49E9D02C" w14:textId="77777777" w:rsidR="00C8739F" w:rsidRPr="00C8739F" w:rsidRDefault="00C8739F" w:rsidP="00C8739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план-схема градостроительной ситуации места размещения рекламных конструкций</w:t>
            </w:r>
          </w:p>
          <w:p w14:paraId="7584BA89" w14:textId="77777777" w:rsidR="00C8739F" w:rsidRPr="00C8739F" w:rsidRDefault="00C8739F" w:rsidP="00C8739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FF51519" w14:textId="3721935C" w:rsidR="00C8739F" w:rsidRPr="00C8739F" w:rsidRDefault="00C8739F" w:rsidP="00383FEB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</w:tbl>
    <w:p w14:paraId="4BDB5C69" w14:textId="77777777" w:rsidR="00BB3142" w:rsidRPr="00BB3142" w:rsidRDefault="00BB3142" w:rsidP="00BB3142">
      <w:pPr>
        <w:jc w:val="center"/>
        <w:rPr>
          <w:rFonts w:eastAsia="Calibri"/>
          <w:b/>
          <w:color w:val="000000"/>
          <w:sz w:val="26"/>
          <w:szCs w:val="26"/>
          <w:lang w:eastAsia="en-US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750FE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Приложение 4</w:t>
      </w:r>
    </w:p>
    <w:p w14:paraId="5AF09A2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5B571765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521596C0" w14:textId="77777777" w:rsidR="00C8739F" w:rsidRPr="005F288F" w:rsidRDefault="00C8739F" w:rsidP="00C8739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F288F">
        <w:rPr>
          <w:sz w:val="24"/>
          <w:szCs w:val="24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14:paraId="1EDC9696" w14:textId="77777777" w:rsidR="00BB3142" w:rsidRPr="00BB3142" w:rsidRDefault="00BB3142" w:rsidP="00BB314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0F89BEDA" w14:textId="77777777" w:rsidR="00BB3142" w:rsidRPr="00BB3142" w:rsidRDefault="00BB3142" w:rsidP="00BB3142">
      <w:pPr>
        <w:spacing w:after="160" w:line="259" w:lineRule="auto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14:paraId="326B7A2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B3142">
        <w:rPr>
          <w:rFonts w:eastAsia="Calibri"/>
          <w:color w:val="000000"/>
          <w:sz w:val="26"/>
          <w:szCs w:val="26"/>
          <w:lang w:eastAsia="en-US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633"/>
        <w:gridCol w:w="4712"/>
      </w:tblGrid>
      <w:tr w:rsidR="00BB3142" w:rsidRPr="00BB3142" w14:paraId="4EBE4A8A" w14:textId="77777777" w:rsidTr="00E451B7">
        <w:tc>
          <w:tcPr>
            <w:tcW w:w="9345" w:type="dxa"/>
            <w:gridSpan w:val="2"/>
            <w:vAlign w:val="center"/>
          </w:tcPr>
          <w:p w14:paraId="603AE70A" w14:textId="733E8C4F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  <w:r w:rsidR="0089659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B3142" w:rsidRPr="00BB3142" w14:paraId="2C437A8A" w14:textId="77777777" w:rsidTr="00E451B7">
        <w:tc>
          <w:tcPr>
            <w:tcW w:w="4633" w:type="dxa"/>
            <w:vAlign w:val="center"/>
          </w:tcPr>
          <w:p w14:paraId="753E7D27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Основания:</w:t>
            </w:r>
          </w:p>
        </w:tc>
        <w:tc>
          <w:tcPr>
            <w:tcW w:w="4712" w:type="dxa"/>
          </w:tcPr>
          <w:p w14:paraId="79542605" w14:textId="77777777" w:rsidR="00BB3142" w:rsidRPr="00BB3142" w:rsidRDefault="00BB3142" w:rsidP="00BB3142">
            <w:pPr>
              <w:ind w:left="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Категории Заявителей (в соответствии с </w:t>
            </w:r>
            <w:r w:rsidRPr="00BB3142">
              <w:rPr>
                <w:rFonts w:eastAsia="Calibri"/>
                <w:sz w:val="24"/>
                <w:szCs w:val="24"/>
                <w:lang w:eastAsia="en-US"/>
              </w:rPr>
              <w:t>приложением 2)</w:t>
            </w:r>
          </w:p>
        </w:tc>
      </w:tr>
      <w:tr w:rsidR="00BB3142" w:rsidRPr="00BB3142" w14:paraId="5956DEDE" w14:textId="77777777" w:rsidTr="00E451B7">
        <w:tc>
          <w:tcPr>
            <w:tcW w:w="4633" w:type="dxa"/>
          </w:tcPr>
          <w:p w14:paraId="557B18BA" w14:textId="77777777" w:rsidR="004F28D9" w:rsidRPr="004F28D9" w:rsidRDefault="004F28D9" w:rsidP="004F28D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F28D9">
              <w:rPr>
                <w:rFonts w:eastAsia="Calibri"/>
                <w:sz w:val="24"/>
                <w:szCs w:val="24"/>
                <w:lang w:eastAsia="en-US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  <w:p w14:paraId="33C0C930" w14:textId="67FF06D2" w:rsidR="00BB3142" w:rsidRPr="00BB3142" w:rsidRDefault="00BB3142" w:rsidP="00BB6B8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05F3141A" w14:textId="7DBFD549" w:rsidR="00BB3142" w:rsidRPr="00BB3142" w:rsidRDefault="00BB3142" w:rsidP="004F28D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  <w:r w:rsidR="00A019F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B3142" w:rsidRPr="00BB3142" w14:paraId="6DBC118E" w14:textId="77777777" w:rsidTr="00E451B7">
        <w:tc>
          <w:tcPr>
            <w:tcW w:w="4633" w:type="dxa"/>
          </w:tcPr>
          <w:p w14:paraId="2310E368" w14:textId="77777777" w:rsidR="004F28D9" w:rsidRPr="004F28D9" w:rsidRDefault="004F28D9" w:rsidP="004F28D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F28D9">
              <w:rPr>
                <w:rFonts w:eastAsia="Calibri"/>
                <w:sz w:val="24"/>
                <w:szCs w:val="24"/>
                <w:lang w:eastAsia="en-US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</w:t>
            </w:r>
          </w:p>
          <w:p w14:paraId="74B0D80A" w14:textId="7D25829E" w:rsidR="00BB3142" w:rsidRPr="00BB3142" w:rsidRDefault="00BB3142" w:rsidP="00BB6B8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3F5CFF54" w14:textId="43664DD3" w:rsidR="00BB3142" w:rsidRPr="00BB3142" w:rsidRDefault="00BB3142" w:rsidP="004F28D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  <w:r w:rsidR="00A019F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B3142" w:rsidRPr="00BB3142" w14:paraId="52D7EF40" w14:textId="77777777" w:rsidTr="00E451B7">
        <w:tc>
          <w:tcPr>
            <w:tcW w:w="4633" w:type="dxa"/>
          </w:tcPr>
          <w:p w14:paraId="3B85008B" w14:textId="77777777" w:rsidR="004F28D9" w:rsidRPr="004F28D9" w:rsidRDefault="004F28D9" w:rsidP="004F28D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F28D9">
              <w:rPr>
                <w:rFonts w:eastAsia="Calibri"/>
                <w:sz w:val="24"/>
                <w:szCs w:val="24"/>
                <w:lang w:eastAsia="en-US"/>
              </w:rPr>
      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</w:t>
            </w:r>
          </w:p>
          <w:p w14:paraId="62FA5ED5" w14:textId="0798CCC9" w:rsidR="00BB3142" w:rsidRPr="00BB3142" w:rsidRDefault="00BB3142" w:rsidP="00BB6B8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3A150119" w14:textId="46C47EAE" w:rsidR="00BB3142" w:rsidRPr="00BB3142" w:rsidRDefault="00BB3142" w:rsidP="004F28D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  <w:r w:rsidR="00A019F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B3142" w:rsidRPr="00BB3142" w14:paraId="4881872A" w14:textId="77777777" w:rsidTr="00E451B7">
        <w:tc>
          <w:tcPr>
            <w:tcW w:w="4633" w:type="dxa"/>
          </w:tcPr>
          <w:p w14:paraId="044FE972" w14:textId="77777777" w:rsidR="004F28D9" w:rsidRPr="004F28D9" w:rsidRDefault="004F28D9" w:rsidP="004F28D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F28D9">
              <w:rPr>
                <w:rFonts w:eastAsia="Calibri"/>
                <w:sz w:val="24"/>
                <w:szCs w:val="24"/>
                <w:lang w:eastAsia="en-US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  <w:p w14:paraId="41025BEB" w14:textId="69412C5D" w:rsidR="00BB3142" w:rsidRPr="00BB3142" w:rsidRDefault="00BB3142" w:rsidP="00BB6B8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128D0EE8" w14:textId="7B3CA9AE" w:rsidR="00BB3142" w:rsidRPr="00BB3142" w:rsidRDefault="00BB3142" w:rsidP="004F28D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  <w:r w:rsidR="00A019F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28D9" w:rsidRPr="00BB3142" w14:paraId="650E1EB3" w14:textId="77777777" w:rsidTr="00E451B7">
        <w:tc>
          <w:tcPr>
            <w:tcW w:w="4633" w:type="dxa"/>
          </w:tcPr>
          <w:p w14:paraId="4DB5FD9C" w14:textId="77777777" w:rsidR="004F28D9" w:rsidRPr="004F28D9" w:rsidRDefault="004F28D9" w:rsidP="004F28D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F28D9">
              <w:rPr>
                <w:rFonts w:eastAsia="Calibri"/>
                <w:sz w:val="24"/>
                <w:szCs w:val="24"/>
                <w:lang w:eastAsia="en-US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неполное)</w:t>
            </w:r>
          </w:p>
          <w:p w14:paraId="224A28B4" w14:textId="77777777" w:rsidR="004F28D9" w:rsidRPr="004F28D9" w:rsidRDefault="004F28D9" w:rsidP="004F28D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12085769" w14:textId="44EE39C9" w:rsidR="004F28D9" w:rsidRPr="00BB3142" w:rsidRDefault="007414B9" w:rsidP="004F28D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4F28D9" w:rsidRPr="00BB3142" w14:paraId="1D489935" w14:textId="77777777" w:rsidTr="00E451B7">
        <w:tc>
          <w:tcPr>
            <w:tcW w:w="4633" w:type="dxa"/>
          </w:tcPr>
          <w:p w14:paraId="134768F1" w14:textId="41CE3918" w:rsidR="004F28D9" w:rsidRPr="004F28D9" w:rsidRDefault="004F28D9" w:rsidP="004F28D9">
            <w:pPr>
              <w:tabs>
                <w:tab w:val="left" w:pos="145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F28D9">
              <w:rPr>
                <w:rFonts w:eastAsia="Calibri"/>
                <w:sz w:val="24"/>
                <w:szCs w:val="24"/>
                <w:lang w:eastAsia="en-US"/>
              </w:rPr>
              <w:t>представление неполного комплекта документов, необходимых для предоставления услуги</w:t>
            </w:r>
          </w:p>
          <w:p w14:paraId="70B09F0B" w14:textId="79029C3C" w:rsidR="004F28D9" w:rsidRPr="004F28D9" w:rsidRDefault="004F28D9" w:rsidP="004F28D9">
            <w:pPr>
              <w:tabs>
                <w:tab w:val="left" w:pos="145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42D26A66" w14:textId="022BA34C" w:rsidR="004F28D9" w:rsidRPr="00BB3142" w:rsidRDefault="007414B9" w:rsidP="004F28D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4F28D9" w:rsidRPr="00BB3142" w14:paraId="6D0A039A" w14:textId="77777777" w:rsidTr="00E451B7">
        <w:tc>
          <w:tcPr>
            <w:tcW w:w="4633" w:type="dxa"/>
          </w:tcPr>
          <w:p w14:paraId="0D7EBDE3" w14:textId="1875A2AE" w:rsidR="004F28D9" w:rsidRDefault="004F28D9" w:rsidP="004F28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несоблюдение установленных </w:t>
            </w:r>
            <w:hyperlink r:id="rId16" w:history="1">
              <w:r w:rsidRPr="004F28D9">
                <w:rPr>
                  <w:rFonts w:eastAsiaTheme="minorHAnsi"/>
                  <w:sz w:val="24"/>
                  <w:szCs w:val="24"/>
                  <w:lang w:eastAsia="en-US"/>
                </w:rPr>
                <w:t>статьей 11</w:t>
              </w:r>
            </w:hyperlink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Федерального закона от 06.04.2011 N 63-ФЗ "Об электронной подписи" условий признания действительности, усиленной квалифицированной электронной подписи</w:t>
            </w:r>
          </w:p>
          <w:p w14:paraId="4BA97C71" w14:textId="1F7130C7" w:rsidR="004F28D9" w:rsidRPr="004F28D9" w:rsidRDefault="004F28D9" w:rsidP="004F28D9">
            <w:pPr>
              <w:tabs>
                <w:tab w:val="left" w:pos="175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4017D318" w14:textId="5F2454D4" w:rsidR="004F28D9" w:rsidRPr="00BB3142" w:rsidRDefault="007414B9" w:rsidP="004F28D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4F28D9" w:rsidRPr="00BB3142" w14:paraId="0EEE5F03" w14:textId="77777777" w:rsidTr="00E451B7">
        <w:tc>
          <w:tcPr>
            <w:tcW w:w="4633" w:type="dxa"/>
          </w:tcPr>
          <w:p w14:paraId="7D5DB4A7" w14:textId="77777777" w:rsidR="007414B9" w:rsidRPr="007414B9" w:rsidRDefault="007414B9" w:rsidP="007414B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414B9">
              <w:rPr>
                <w:rFonts w:eastAsia="Calibri"/>
                <w:sz w:val="24"/>
                <w:szCs w:val="24"/>
                <w:lang w:eastAsia="en-US"/>
              </w:rPr>
              <w:t>заявление о предоставлении муниципальной услуги подано в орган, полномочия которых не входит предоставление услуги</w:t>
            </w:r>
          </w:p>
          <w:p w14:paraId="59DF87DA" w14:textId="77777777" w:rsidR="004F28D9" w:rsidRPr="004F28D9" w:rsidRDefault="004F28D9" w:rsidP="004F28D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6F6BA037" w14:textId="0FD72808" w:rsidR="004F28D9" w:rsidRPr="00BB3142" w:rsidRDefault="007414B9" w:rsidP="004F28D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BB3142" w:rsidRPr="00BB3142" w14:paraId="36AB27C5" w14:textId="77777777" w:rsidTr="00E451B7">
        <w:tc>
          <w:tcPr>
            <w:tcW w:w="9345" w:type="dxa"/>
            <w:gridSpan w:val="2"/>
          </w:tcPr>
          <w:p w14:paraId="3209A27B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B3142" w:rsidRPr="00BB3142" w14:paraId="3DCD8669" w14:textId="77777777" w:rsidTr="00E451B7">
        <w:tc>
          <w:tcPr>
            <w:tcW w:w="4633" w:type="dxa"/>
          </w:tcPr>
          <w:p w14:paraId="5F21774C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4712" w:type="dxa"/>
            <w:vAlign w:val="center"/>
          </w:tcPr>
          <w:p w14:paraId="21EA8A6F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BB3142" w:rsidRPr="00BB3142" w14:paraId="702F9E82" w14:textId="77777777" w:rsidTr="00E451B7">
        <w:tc>
          <w:tcPr>
            <w:tcW w:w="9345" w:type="dxa"/>
            <w:gridSpan w:val="2"/>
            <w:vAlign w:val="center"/>
          </w:tcPr>
          <w:p w14:paraId="10AA4BEE" w14:textId="61467B8F" w:rsidR="00BB3142" w:rsidRPr="00BB3142" w:rsidRDefault="00BB3142" w:rsidP="004F28D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  <w:r w:rsidR="00BB6B8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B3142" w:rsidRPr="00BB3142" w14:paraId="18CC407E" w14:textId="77777777" w:rsidTr="00E451B7">
        <w:trPr>
          <w:trHeight w:val="331"/>
        </w:trPr>
        <w:tc>
          <w:tcPr>
            <w:tcW w:w="4633" w:type="dxa"/>
            <w:vAlign w:val="center"/>
          </w:tcPr>
          <w:p w14:paraId="6DE0D224" w14:textId="77777777" w:rsidR="00BB3142" w:rsidRPr="00BB3142" w:rsidRDefault="00BB3142" w:rsidP="00BB3142">
            <w:pPr>
              <w:tabs>
                <w:tab w:val="left" w:pos="1021"/>
              </w:tabs>
              <w:spacing w:after="160" w:line="288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Основания:</w:t>
            </w:r>
          </w:p>
        </w:tc>
        <w:tc>
          <w:tcPr>
            <w:tcW w:w="4712" w:type="dxa"/>
          </w:tcPr>
          <w:p w14:paraId="64EAA517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Категории Заявителей (в соответствии с приложением </w:t>
            </w:r>
            <w:r w:rsidRPr="00BB3142">
              <w:rPr>
                <w:rFonts w:eastAsia="Calibri"/>
                <w:sz w:val="24"/>
                <w:szCs w:val="24"/>
                <w:lang w:eastAsia="en-US"/>
              </w:rPr>
              <w:t>2)</w:t>
            </w:r>
          </w:p>
        </w:tc>
      </w:tr>
      <w:tr w:rsidR="00BB3142" w:rsidRPr="00BB3142" w14:paraId="3B4D4693" w14:textId="77777777" w:rsidTr="00E451B7">
        <w:trPr>
          <w:trHeight w:val="322"/>
        </w:trPr>
        <w:tc>
          <w:tcPr>
            <w:tcW w:w="4633" w:type="dxa"/>
          </w:tcPr>
          <w:p w14:paraId="23286692" w14:textId="77777777" w:rsidR="007414B9" w:rsidRPr="007414B9" w:rsidRDefault="007414B9" w:rsidP="007414B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414B9">
              <w:rPr>
                <w:rFonts w:eastAsia="Calibri"/>
                <w:sz w:val="24"/>
                <w:szCs w:val="24"/>
                <w:lang w:eastAsia="en-US"/>
              </w:rPr>
      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      </w:r>
          </w:p>
          <w:p w14:paraId="6ED2F325" w14:textId="476C5C94" w:rsidR="00BB3142" w:rsidRPr="00BB3142" w:rsidRDefault="00BB3142" w:rsidP="009C498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2DC6B652" w14:textId="06CD15E4" w:rsidR="00BB3142" w:rsidRPr="00BB3142" w:rsidRDefault="00F963ED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BB3142" w:rsidRPr="00BB3142" w14:paraId="5754F920" w14:textId="77777777" w:rsidTr="00E451B7">
        <w:trPr>
          <w:trHeight w:val="322"/>
        </w:trPr>
        <w:tc>
          <w:tcPr>
            <w:tcW w:w="4633" w:type="dxa"/>
          </w:tcPr>
          <w:p w14:paraId="64238760" w14:textId="1611604A" w:rsidR="007414B9" w:rsidRPr="007414B9" w:rsidRDefault="007414B9" w:rsidP="007414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414B9">
              <w:rPr>
                <w:rFonts w:eastAsiaTheme="minorHAnsi"/>
                <w:sz w:val="24"/>
                <w:szCs w:val="24"/>
                <w:lang w:eastAsia="en-US"/>
              </w:rPr>
              <w:t>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</w:t>
            </w:r>
          </w:p>
          <w:p w14:paraId="1E9946A1" w14:textId="578D55DB" w:rsidR="00BB3142" w:rsidRPr="00BB6B86" w:rsidRDefault="00BB3142" w:rsidP="00BB6B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79373E11" w14:textId="5CD5AB45" w:rsidR="00BB3142" w:rsidRPr="00BB3142" w:rsidRDefault="00F963ED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BB3142" w:rsidRPr="00BB3142" w14:paraId="383C9F18" w14:textId="77777777" w:rsidTr="00E451B7">
        <w:trPr>
          <w:trHeight w:val="322"/>
        </w:trPr>
        <w:tc>
          <w:tcPr>
            <w:tcW w:w="4633" w:type="dxa"/>
          </w:tcPr>
          <w:p w14:paraId="1BFAB60F" w14:textId="77777777" w:rsidR="007414B9" w:rsidRPr="007414B9" w:rsidRDefault="007414B9" w:rsidP="007414B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414B9">
              <w:rPr>
                <w:rFonts w:eastAsia="Calibri"/>
                <w:sz w:val="24"/>
                <w:szCs w:val="24"/>
                <w:lang w:eastAsia="en-US"/>
              </w:rPr>
              <w:t>факт оплаты заявителем государственной пошлины за предоставление муниципальной услуги не подтвержден</w:t>
            </w:r>
          </w:p>
          <w:p w14:paraId="71E630A4" w14:textId="57EE53DB" w:rsidR="00BB3142" w:rsidRPr="00BB3142" w:rsidRDefault="00BB3142" w:rsidP="009C498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26E4F2A0" w14:textId="1F42007A" w:rsidR="00BB3142" w:rsidRPr="00BB3142" w:rsidRDefault="00F963ED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BB3142" w:rsidRPr="00BB3142" w14:paraId="3B89D5E3" w14:textId="77777777" w:rsidTr="00E451B7">
        <w:trPr>
          <w:trHeight w:val="322"/>
        </w:trPr>
        <w:tc>
          <w:tcPr>
            <w:tcW w:w="4633" w:type="dxa"/>
          </w:tcPr>
          <w:p w14:paraId="5C184C1F" w14:textId="77777777" w:rsidR="007414B9" w:rsidRPr="007414B9" w:rsidRDefault="007414B9" w:rsidP="007414B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414B9">
              <w:rPr>
                <w:rFonts w:eastAsia="Calibri"/>
                <w:sz w:val="24"/>
                <w:szCs w:val="24"/>
                <w:lang w:eastAsia="en-US"/>
              </w:rPr>
              <w:t>несоответствие проекта рекламной конструкции и ее территориального размещения требованиям технического регламента</w:t>
            </w:r>
          </w:p>
          <w:p w14:paraId="08B033B0" w14:textId="32936862" w:rsidR="00BB3142" w:rsidRPr="00BB3142" w:rsidRDefault="00BB3142" w:rsidP="009C498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6ABBA3DA" w14:textId="559A1A99" w:rsidR="00BB3142" w:rsidRPr="00BB3142" w:rsidRDefault="00F963ED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7414B9" w:rsidRPr="00BB3142" w14:paraId="1398EB35" w14:textId="77777777" w:rsidTr="00E451B7">
        <w:trPr>
          <w:trHeight w:val="322"/>
        </w:trPr>
        <w:tc>
          <w:tcPr>
            <w:tcW w:w="4633" w:type="dxa"/>
          </w:tcPr>
          <w:p w14:paraId="0AC36F7F" w14:textId="77777777" w:rsidR="007414B9" w:rsidRPr="007414B9" w:rsidRDefault="007414B9" w:rsidP="007414B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414B9">
              <w:rPr>
                <w:rFonts w:eastAsia="Calibri"/>
                <w:sz w:val="24"/>
                <w:szCs w:val="24"/>
                <w:lang w:eastAsia="en-US"/>
              </w:rPr>
              <w:t xml:space="preserve"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</w:t>
            </w:r>
            <w:hyperlink r:id="rId17" w:history="1">
              <w:r w:rsidRPr="007414B9">
                <w:rPr>
                  <w:rStyle w:val="aa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частью 5.8 статьи 19</w:t>
              </w:r>
            </w:hyperlink>
            <w:r w:rsidRPr="007414B9">
              <w:rPr>
                <w:rFonts w:eastAsia="Calibri"/>
                <w:sz w:val="24"/>
                <w:szCs w:val="24"/>
                <w:lang w:eastAsia="en-US"/>
              </w:rPr>
              <w:t xml:space="preserve"> Федерального закона от 13.03.2006 N 38-ФЗ "О рекламе" определяется схемой размещения рекламных конструкций)</w:t>
            </w:r>
          </w:p>
          <w:p w14:paraId="40F787D4" w14:textId="77777777" w:rsidR="007414B9" w:rsidRPr="007414B9" w:rsidRDefault="007414B9" w:rsidP="007414B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7322A821" w14:textId="35ADFDD2" w:rsidR="007414B9" w:rsidRPr="00F963ED" w:rsidRDefault="004F1D50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F1D50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</w:tr>
      <w:tr w:rsidR="007414B9" w:rsidRPr="00BB3142" w14:paraId="2B4EF63B" w14:textId="77777777" w:rsidTr="00E451B7">
        <w:trPr>
          <w:trHeight w:val="322"/>
        </w:trPr>
        <w:tc>
          <w:tcPr>
            <w:tcW w:w="4633" w:type="dxa"/>
          </w:tcPr>
          <w:p w14:paraId="29EE4FA9" w14:textId="77777777" w:rsidR="007414B9" w:rsidRPr="007414B9" w:rsidRDefault="007414B9" w:rsidP="007414B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414B9">
              <w:rPr>
                <w:rFonts w:eastAsia="Calibri"/>
                <w:sz w:val="24"/>
                <w:szCs w:val="24"/>
                <w:lang w:eastAsia="en-US"/>
              </w:rPr>
              <w:t xml:space="preserve">нарушение требований, установленных </w:t>
            </w:r>
            <w:hyperlink r:id="rId18" w:history="1">
              <w:r w:rsidRPr="007414B9">
                <w:rPr>
                  <w:rStyle w:val="aa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частью 5 статьи 19</w:t>
              </w:r>
            </w:hyperlink>
            <w:r w:rsidRPr="007414B9">
              <w:rPr>
                <w:rFonts w:eastAsia="Calibri"/>
                <w:sz w:val="24"/>
                <w:szCs w:val="24"/>
                <w:lang w:eastAsia="en-US"/>
              </w:rPr>
              <w:t xml:space="preserve"> Федерального закона от 13.03.2006 N 38-ФЗ "О рекламе" в случае, если для установки и эксплуатации рекламной конструкции используется общее имущество собственников помещений в многоквартирном доме, </w:t>
            </w:r>
            <w:hyperlink r:id="rId19" w:history="1">
              <w:r w:rsidRPr="007414B9">
                <w:rPr>
                  <w:rStyle w:val="aa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частями 5.1</w:t>
              </w:r>
            </w:hyperlink>
            <w:r w:rsidRPr="007414B9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hyperlink r:id="rId20" w:history="1">
              <w:r w:rsidRPr="007414B9">
                <w:rPr>
                  <w:rStyle w:val="aa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5.6</w:t>
              </w:r>
            </w:hyperlink>
            <w:r w:rsidRPr="007414B9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hyperlink r:id="rId21" w:history="1">
              <w:r w:rsidRPr="007414B9">
                <w:rPr>
                  <w:rStyle w:val="aa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5.7 статьи 19</w:t>
              </w:r>
            </w:hyperlink>
            <w:r w:rsidRPr="007414B9">
              <w:rPr>
                <w:rFonts w:eastAsia="Calibri"/>
                <w:sz w:val="24"/>
                <w:szCs w:val="24"/>
                <w:lang w:eastAsia="en-US"/>
              </w:rPr>
              <w:t xml:space="preserve"> Федерального закона от 13.03.2006 N 38-ФЗ "О рекламе</w:t>
            </w:r>
          </w:p>
          <w:p w14:paraId="18AB280C" w14:textId="77777777" w:rsidR="007414B9" w:rsidRPr="007414B9" w:rsidRDefault="007414B9" w:rsidP="007414B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792C15D8" w14:textId="67245C0B" w:rsidR="007414B9" w:rsidRPr="00F963ED" w:rsidRDefault="004F1D50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F1D50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</w:tr>
      <w:tr w:rsidR="007414B9" w:rsidRPr="00BB3142" w14:paraId="5074EEC8" w14:textId="77777777" w:rsidTr="00E451B7">
        <w:trPr>
          <w:trHeight w:val="322"/>
        </w:trPr>
        <w:tc>
          <w:tcPr>
            <w:tcW w:w="4633" w:type="dxa"/>
          </w:tcPr>
          <w:p w14:paraId="3183FBD7" w14:textId="77777777" w:rsidR="007414B9" w:rsidRPr="007414B9" w:rsidRDefault="007414B9" w:rsidP="007414B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414B9">
              <w:rPr>
                <w:rFonts w:eastAsia="Calibri"/>
                <w:sz w:val="24"/>
                <w:szCs w:val="24"/>
                <w:lang w:eastAsia="en-US"/>
              </w:rPr>
              <w:t>нарушение требований нормативных актов по безопасности движения транспорта</w:t>
            </w:r>
          </w:p>
          <w:p w14:paraId="7FF18A4C" w14:textId="77777777" w:rsidR="007414B9" w:rsidRPr="007414B9" w:rsidRDefault="007414B9" w:rsidP="007414B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70538DD4" w14:textId="128D797F" w:rsidR="007414B9" w:rsidRPr="00F963ED" w:rsidRDefault="004F1D50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F1D50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</w:tr>
      <w:tr w:rsidR="007414B9" w:rsidRPr="00BB3142" w14:paraId="5896A091" w14:textId="77777777" w:rsidTr="00E451B7">
        <w:trPr>
          <w:trHeight w:val="322"/>
        </w:trPr>
        <w:tc>
          <w:tcPr>
            <w:tcW w:w="4633" w:type="dxa"/>
          </w:tcPr>
          <w:p w14:paraId="3D98949E" w14:textId="77777777" w:rsidR="007414B9" w:rsidRPr="007414B9" w:rsidRDefault="007414B9" w:rsidP="007414B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414B9">
              <w:rPr>
                <w:rFonts w:eastAsia="Calibri"/>
                <w:sz w:val="24"/>
                <w:szCs w:val="24"/>
                <w:lang w:eastAsia="en-US"/>
              </w:rPr>
              <w:t>нарушение внешнего архитектурного облика сложившейся застройки города Когалыма;</w:t>
            </w:r>
          </w:p>
          <w:p w14:paraId="67BFD837" w14:textId="77777777" w:rsidR="007414B9" w:rsidRPr="007414B9" w:rsidRDefault="007414B9" w:rsidP="007414B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45D6B2D0" w14:textId="641C34F0" w:rsidR="007414B9" w:rsidRPr="00F963ED" w:rsidRDefault="004F1D50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F1D50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</w:tr>
      <w:tr w:rsidR="007414B9" w:rsidRPr="00BB3142" w14:paraId="69963BE2" w14:textId="77777777" w:rsidTr="00E451B7">
        <w:trPr>
          <w:trHeight w:val="322"/>
        </w:trPr>
        <w:tc>
          <w:tcPr>
            <w:tcW w:w="4633" w:type="dxa"/>
          </w:tcPr>
          <w:p w14:paraId="4C9EB86A" w14:textId="77777777" w:rsidR="007414B9" w:rsidRPr="007414B9" w:rsidRDefault="007414B9" w:rsidP="007414B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414B9">
              <w:rPr>
                <w:rFonts w:eastAsia="Calibri"/>
                <w:sz w:val="24"/>
                <w:szCs w:val="24"/>
                <w:lang w:eastAsia="en-US"/>
              </w:rPr>
      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      </w:r>
          </w:p>
          <w:p w14:paraId="23061877" w14:textId="77777777" w:rsidR="007414B9" w:rsidRPr="007414B9" w:rsidRDefault="007414B9" w:rsidP="007414B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3BE55FBA" w14:textId="4B2EE850" w:rsidR="007414B9" w:rsidRPr="00F963ED" w:rsidRDefault="004F1D50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F1D50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</w:tr>
    </w:tbl>
    <w:p w14:paraId="4D176AA1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6"/>
          <w:szCs w:val="26"/>
          <w:lang w:eastAsia="en-US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627E34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6"/>
          <w:szCs w:val="26"/>
          <w:lang w:eastAsia="en-US"/>
        </w:rPr>
      </w:pPr>
    </w:p>
    <w:p w14:paraId="5B9050F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Приложение 5</w:t>
      </w:r>
    </w:p>
    <w:p w14:paraId="4A7E8618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72EB1E4F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73535DE9" w14:textId="77777777" w:rsidR="004F1D50" w:rsidRPr="005F288F" w:rsidRDefault="004F1D50" w:rsidP="004F1D5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F288F">
        <w:rPr>
          <w:sz w:val="24"/>
          <w:szCs w:val="24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14:paraId="60469DBE" w14:textId="77777777" w:rsidR="004F1D50" w:rsidRPr="00BB3142" w:rsidRDefault="004F1D50" w:rsidP="004F1D50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5F918EB2" w14:textId="77777777" w:rsidR="005F20D1" w:rsidRDefault="005F20D1" w:rsidP="00BB314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14:paraId="6DC2E948" w14:textId="77777777" w:rsidR="008C79F3" w:rsidRPr="008C79F3" w:rsidRDefault="008C79F3" w:rsidP="008C79F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C79F3">
        <w:rPr>
          <w:rFonts w:eastAsiaTheme="minorHAnsi"/>
          <w:sz w:val="24"/>
          <w:szCs w:val="24"/>
          <w:lang w:eastAsia="en-US"/>
        </w:rPr>
        <w:t>Форма заявления на предоставление муниципальной услуги</w:t>
      </w:r>
    </w:p>
    <w:p w14:paraId="697C6790" w14:textId="77777777" w:rsidR="008C79F3" w:rsidRPr="008C79F3" w:rsidRDefault="008C79F3" w:rsidP="008C79F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C79F3">
        <w:rPr>
          <w:rFonts w:eastAsiaTheme="minorHAnsi"/>
          <w:sz w:val="24"/>
          <w:szCs w:val="24"/>
          <w:lang w:eastAsia="en-US"/>
        </w:rPr>
        <w:t>"Выдача разрешения на установку и эксплуатацию рекламных</w:t>
      </w:r>
    </w:p>
    <w:p w14:paraId="649DFB9E" w14:textId="77777777" w:rsidR="008C79F3" w:rsidRPr="008C79F3" w:rsidRDefault="008C79F3" w:rsidP="008C79F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C79F3">
        <w:rPr>
          <w:rFonts w:eastAsiaTheme="minorHAnsi"/>
          <w:sz w:val="24"/>
          <w:szCs w:val="24"/>
          <w:lang w:eastAsia="en-US"/>
        </w:rPr>
        <w:t>конструкций, аннулирование такого разрешения"</w:t>
      </w:r>
    </w:p>
    <w:p w14:paraId="1BCAC35A" w14:textId="77777777" w:rsidR="008C79F3" w:rsidRPr="008C79F3" w:rsidRDefault="008C79F3" w:rsidP="008C79F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4CB51D33" w14:textId="77777777" w:rsidR="008C79F3" w:rsidRPr="008C79F3" w:rsidRDefault="008C79F3" w:rsidP="008C79F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C79F3">
        <w:rPr>
          <w:rFonts w:eastAsiaTheme="minorHAnsi"/>
          <w:sz w:val="24"/>
          <w:szCs w:val="24"/>
          <w:lang w:eastAsia="en-US"/>
        </w:rPr>
        <w:t>Дата подачи: ___________ N ________</w:t>
      </w:r>
    </w:p>
    <w:p w14:paraId="5B2E0EA2" w14:textId="77777777" w:rsidR="008C79F3" w:rsidRPr="008C79F3" w:rsidRDefault="008C79F3" w:rsidP="008C79F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10F44647" w14:textId="03F1D282" w:rsidR="008C79F3" w:rsidRPr="008C79F3" w:rsidRDefault="008C79F3" w:rsidP="008C79F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Управление</w:t>
      </w:r>
      <w:r w:rsidRPr="008C79F3">
        <w:rPr>
          <w:rFonts w:eastAsiaTheme="minorHAnsi"/>
          <w:sz w:val="24"/>
          <w:szCs w:val="24"/>
          <w:lang w:eastAsia="en-US"/>
        </w:rPr>
        <w:t xml:space="preserve"> архитектуры и градостроительства</w:t>
      </w:r>
    </w:p>
    <w:p w14:paraId="0638DB14" w14:textId="77777777" w:rsidR="008C79F3" w:rsidRPr="008C79F3" w:rsidRDefault="008C79F3" w:rsidP="008C79F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C79F3">
        <w:rPr>
          <w:rFonts w:eastAsiaTheme="minorHAnsi"/>
          <w:sz w:val="24"/>
          <w:szCs w:val="24"/>
          <w:lang w:eastAsia="en-US"/>
        </w:rPr>
        <w:t>Администрации города Когалыма</w:t>
      </w:r>
    </w:p>
    <w:p w14:paraId="4E39341B" w14:textId="77777777" w:rsidR="008C79F3" w:rsidRPr="008C79F3" w:rsidRDefault="008C79F3" w:rsidP="008C79F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9"/>
      </w:tblGrid>
      <w:tr w:rsidR="008C79F3" w:rsidRPr="008C79F3" w14:paraId="630528F3" w14:textId="7777777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BF3D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Сведения о представителе</w:t>
            </w:r>
          </w:p>
        </w:tc>
      </w:tr>
      <w:tr w:rsidR="008C79F3" w:rsidRPr="008C79F3" w14:paraId="4915C8EE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EF68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Категория представителя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4FA9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7A880DB5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7B0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43FC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5E1D3E11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DFED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54A6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767F0A1E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033F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3F08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5799B378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169D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464C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6D3EEEF9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D59D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CBC4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1032A327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BF52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5FD1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7C0B35FF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DAED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BB6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29ADFE5F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7E22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Пол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B9FD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0E849690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5BA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A16D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62C09E94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C20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Адрес регистрации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D8BD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5567B215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7E64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Адрес проживания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8803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5163CC8B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A50D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Гражданство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99E6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3FD34EE5" w14:textId="7777777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CEFA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Сведения о заявителе</w:t>
            </w:r>
          </w:p>
        </w:tc>
      </w:tr>
      <w:tr w:rsidR="008C79F3" w:rsidRPr="008C79F3" w14:paraId="3FE041C9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8D9F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CBDA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672F31B1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A2D3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3439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383F787E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3BFA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ОГРНИП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B625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4765EEE2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4573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3827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20B9943D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F37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2606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54EE14B9" w14:textId="7777777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BCC2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Параметры определения варианта предоставления</w:t>
            </w:r>
          </w:p>
        </w:tc>
      </w:tr>
      <w:tr w:rsidR="008C79F3" w:rsidRPr="008C79F3" w14:paraId="32FDCCDF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EA87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1768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C79F3" w:rsidRPr="008C79F3" w14:paraId="71916F6E" w14:textId="7777777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438E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9F3">
              <w:rPr>
                <w:rFonts w:eastAsiaTheme="minorHAnsi"/>
                <w:sz w:val="24"/>
                <w:szCs w:val="24"/>
                <w:lang w:eastAsia="en-US"/>
              </w:rPr>
              <w:t>Перечень документов</w:t>
            </w:r>
          </w:p>
        </w:tc>
      </w:tr>
      <w:tr w:rsidR="008C79F3" w:rsidRPr="008C79F3" w14:paraId="0630E538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CEC9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F0BA" w14:textId="77777777" w:rsidR="008C79F3" w:rsidRPr="008C79F3" w:rsidRDefault="008C79F3" w:rsidP="008C7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68D2ED12" w14:textId="0C95E6C6" w:rsidR="00BB3142" w:rsidRPr="003878A1" w:rsidRDefault="00BB3142" w:rsidP="003878A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  <w:sectPr w:rsidR="00BB3142" w:rsidRPr="003878A1" w:rsidSect="00681E93">
          <w:footnotePr>
            <w:numRestart w:val="eachPage"/>
          </w:footnotePr>
          <w:pgSz w:w="11906" w:h="16838"/>
          <w:pgMar w:top="1134" w:right="1700" w:bottom="1134" w:left="1701" w:header="708" w:footer="708" w:gutter="0"/>
          <w:cols w:space="708"/>
          <w:docGrid w:linePitch="360"/>
        </w:sectPr>
      </w:pPr>
    </w:p>
    <w:p w14:paraId="7B63E133" w14:textId="1AECC14D" w:rsidR="00BB3142" w:rsidRPr="00BB3142" w:rsidRDefault="00BB3142" w:rsidP="003878A1">
      <w:pPr>
        <w:widowControl w:val="0"/>
        <w:tabs>
          <w:tab w:val="left" w:pos="1236"/>
        </w:tabs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41C35511" w14:textId="4D2740B0" w:rsidR="00BB3142" w:rsidRPr="001104B0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color w:val="FF0000"/>
          <w:sz w:val="24"/>
          <w:szCs w:val="24"/>
        </w:rPr>
      </w:pPr>
      <w:r w:rsidRPr="00BB3142">
        <w:rPr>
          <w:sz w:val="24"/>
          <w:szCs w:val="24"/>
        </w:rPr>
        <w:t xml:space="preserve">Приложение </w:t>
      </w:r>
      <w:r w:rsidR="00681E93" w:rsidRPr="001104B0">
        <w:rPr>
          <w:sz w:val="24"/>
          <w:szCs w:val="24"/>
        </w:rPr>
        <w:t>6</w:t>
      </w:r>
    </w:p>
    <w:p w14:paraId="7DA34A9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7C722FE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62A3FD1C" w14:textId="77777777" w:rsidR="00ED39D4" w:rsidRPr="005F288F" w:rsidRDefault="00ED39D4" w:rsidP="00ED39D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F288F">
        <w:rPr>
          <w:sz w:val="24"/>
          <w:szCs w:val="24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14:paraId="666F3983" w14:textId="77777777" w:rsidR="00BB3142" w:rsidRPr="00BB3142" w:rsidRDefault="00BB3142" w:rsidP="00BB314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217FD5F2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АДМИНИСТРАЦИЯ ГОРОДА КОГАЛЫМА</w:t>
      </w:r>
    </w:p>
    <w:p w14:paraId="403F6E0B" w14:textId="77777777" w:rsidR="00ED39D4" w:rsidRDefault="00ED39D4" w:rsidP="00ED39D4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14:paraId="5C6D80A0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Герб города Когалыма</w:t>
      </w:r>
    </w:p>
    <w:p w14:paraId="6FEC51CA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580AA027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ул. Дружбы народов, 7, г. Когалым,</w:t>
      </w:r>
    </w:p>
    <w:p w14:paraId="2AAED60E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Ханты-Мансийский автономный округ - Югра (Тюменской области),</w:t>
      </w:r>
    </w:p>
    <w:p w14:paraId="1056A16B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628481, тел. 9-35-22, факс 2-07-79, delo@admkogalym.ru</w:t>
      </w:r>
    </w:p>
    <w:p w14:paraId="667B408A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2167D097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N Номер                 ___________________________________________________</w:t>
      </w:r>
    </w:p>
    <w:p w14:paraId="26B9FE42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документа               ___________________________________________________</w:t>
      </w:r>
    </w:p>
    <w:p w14:paraId="485BF5CE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Дата                 </w:t>
      </w:r>
      <w:proofErr w:type="gramStart"/>
      <w:r>
        <w:rPr>
          <w:rFonts w:ascii="Courier New" w:eastAsiaTheme="minorHAnsi" w:hAnsi="Courier New" w:cs="Courier New"/>
          <w:lang w:eastAsia="en-US"/>
        </w:rPr>
        <w:t xml:space="preserve">   (</w:t>
      </w:r>
      <w:proofErr w:type="gramEnd"/>
      <w:r>
        <w:rPr>
          <w:rFonts w:ascii="Courier New" w:eastAsiaTheme="minorHAnsi" w:hAnsi="Courier New" w:cs="Courier New"/>
          <w:lang w:eastAsia="en-US"/>
        </w:rPr>
        <w:t>Ф.И.О., адрес заявителя (представителя) заявителя)</w:t>
      </w:r>
    </w:p>
    <w:p w14:paraId="0AF1B2C9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документа               ___________________________________________________</w:t>
      </w:r>
    </w:p>
    <w:p w14:paraId="75647F6A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(регистрационный номер заявления о присвоении</w:t>
      </w:r>
    </w:p>
    <w:p w14:paraId="2B7900C4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объекту адресации адреса или аннулировании</w:t>
      </w:r>
    </w:p>
    <w:p w14:paraId="5C1F3166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его адреса)</w:t>
      </w:r>
    </w:p>
    <w:p w14:paraId="33B6F9DC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0D9C44AB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РАЗРЕШЕНИЕ</w:t>
      </w:r>
    </w:p>
    <w:p w14:paraId="3F02FC22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на установку и эксплуатацию рекламной конструкции</w:t>
      </w:r>
    </w:p>
    <w:p w14:paraId="708F7E0A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4BE32FBB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В  соответствии со </w:t>
      </w:r>
      <w:hyperlink r:id="rId22" w:history="1">
        <w:r>
          <w:rPr>
            <w:rFonts w:ascii="Courier New" w:eastAsiaTheme="minorHAnsi" w:hAnsi="Courier New" w:cs="Courier New"/>
            <w:color w:val="0000FF"/>
            <w:lang w:eastAsia="en-US"/>
          </w:rPr>
          <w:t>статьей 19</w:t>
        </w:r>
      </w:hyperlink>
      <w:r>
        <w:rPr>
          <w:rFonts w:ascii="Courier New" w:eastAsiaTheme="minorHAnsi" w:hAnsi="Courier New" w:cs="Courier New"/>
          <w:lang w:eastAsia="en-US"/>
        </w:rPr>
        <w:t xml:space="preserve"> Федерального закона от 13.03.2006 N 38-ФЗ</w:t>
      </w:r>
    </w:p>
    <w:p w14:paraId="65AAFA90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"</w:t>
      </w:r>
      <w:proofErr w:type="gramStart"/>
      <w:r>
        <w:rPr>
          <w:rFonts w:ascii="Courier New" w:eastAsiaTheme="minorHAnsi" w:hAnsi="Courier New" w:cs="Courier New"/>
          <w:lang w:eastAsia="en-US"/>
        </w:rPr>
        <w:t>О  рекламе</w:t>
      </w:r>
      <w:proofErr w:type="gramEnd"/>
      <w:r>
        <w:rPr>
          <w:rFonts w:ascii="Courier New" w:eastAsiaTheme="minorHAnsi" w:hAnsi="Courier New" w:cs="Courier New"/>
          <w:lang w:eastAsia="en-US"/>
        </w:rPr>
        <w:t>", по результатам рассмотрения заявления, зарегистрированного от</w:t>
      </w:r>
    </w:p>
    <w:p w14:paraId="6B5B5A26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</w:t>
      </w:r>
      <w:proofErr w:type="gramStart"/>
      <w:r>
        <w:rPr>
          <w:rFonts w:ascii="Courier New" w:eastAsiaTheme="minorHAnsi" w:hAnsi="Courier New" w:cs="Courier New"/>
          <w:lang w:eastAsia="en-US"/>
        </w:rPr>
        <w:t>_  N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 __________, принято решение о предоставлении разрешения на</w:t>
      </w:r>
    </w:p>
    <w:p w14:paraId="2A9E5CF7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установку и эксплуатацию рекламной конструкции.</w:t>
      </w:r>
    </w:p>
    <w:p w14:paraId="18613EA2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Настоящее разрешение выдано:</w:t>
      </w:r>
    </w:p>
    <w:p w14:paraId="65AC8A97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 ИНН ______________________</w:t>
      </w:r>
    </w:p>
    <w:p w14:paraId="274DB679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Представитель:</w:t>
      </w:r>
    </w:p>
    <w:p w14:paraId="6B5DFDD8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14:paraId="0FE04906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Контактные данные представителя:</w:t>
      </w:r>
    </w:p>
    <w:p w14:paraId="2A5E20E8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14:paraId="782120D2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Характеристики рекламной конструкции:</w:t>
      </w:r>
    </w:p>
    <w:p w14:paraId="29F50F80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14:paraId="39607B0A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Вид (тип) рекламной конструкции:</w:t>
      </w:r>
    </w:p>
    <w:p w14:paraId="455D0ACB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14:paraId="1D73F79F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Общая площадь информационных полей:</w:t>
      </w:r>
    </w:p>
    <w:p w14:paraId="04EF5B7E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14:paraId="6D95A43F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Место установки:</w:t>
      </w:r>
    </w:p>
    <w:p w14:paraId="20CAFCED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14:paraId="2655C347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Собственник имущества, к которому присоединяется рекламная конструкция:</w:t>
      </w:r>
    </w:p>
    <w:p w14:paraId="43313097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14:paraId="5121FABA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Срок действия настоящего разрешения до:</w:t>
      </w:r>
    </w:p>
    <w:p w14:paraId="1F9CA4AA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14:paraId="5765C13C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75B2EC77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6C2690FB" w14:textId="77777777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1E94E1D9" w14:textId="3C2E24E8" w:rsidR="00ED39D4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Глава города Когалыма          </w:t>
      </w:r>
      <w:r>
        <w:rPr>
          <w:rFonts w:ascii="Courier New" w:eastAsiaTheme="minorHAnsi" w:hAnsi="Courier New" w:cs="Courier New"/>
          <w:lang w:eastAsia="en-US"/>
        </w:rPr>
        <w:t xml:space="preserve">                               Т.А.Агадуллин</w:t>
      </w:r>
    </w:p>
    <w:p w14:paraId="289AC32C" w14:textId="77777777" w:rsidR="00BB3142" w:rsidRPr="00BB3142" w:rsidRDefault="00BB3142" w:rsidP="00BB3142">
      <w:pPr>
        <w:widowControl w:val="0"/>
        <w:autoSpaceDE w:val="0"/>
        <w:autoSpaceDN w:val="0"/>
        <w:jc w:val="center"/>
        <w:rPr>
          <w:sz w:val="26"/>
          <w:szCs w:val="26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3E3531" w14:textId="77777777" w:rsidR="00BB3142" w:rsidRPr="00BB3142" w:rsidRDefault="00BB3142" w:rsidP="00BB3142">
      <w:pPr>
        <w:widowControl w:val="0"/>
        <w:autoSpaceDE w:val="0"/>
        <w:autoSpaceDN w:val="0"/>
        <w:rPr>
          <w:sz w:val="26"/>
          <w:szCs w:val="26"/>
        </w:rPr>
      </w:pPr>
    </w:p>
    <w:p w14:paraId="718B7A34" w14:textId="18FA3894" w:rsidR="00BB3142" w:rsidRPr="001104B0" w:rsidRDefault="00BB3142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 xml:space="preserve">Приложение </w:t>
      </w:r>
      <w:r w:rsidR="00681E93" w:rsidRPr="001104B0">
        <w:rPr>
          <w:sz w:val="24"/>
          <w:szCs w:val="24"/>
        </w:rPr>
        <w:t>7</w:t>
      </w:r>
    </w:p>
    <w:p w14:paraId="0EDC2231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2E186AA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0522471B" w14:textId="77777777" w:rsidR="007D2E93" w:rsidRPr="005F288F" w:rsidRDefault="007D2E93" w:rsidP="007D2E9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F288F">
        <w:rPr>
          <w:sz w:val="24"/>
          <w:szCs w:val="24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14:paraId="2AAFA6EA" w14:textId="02082A91" w:rsidR="000C37CE" w:rsidRDefault="000C37CE" w:rsidP="0045510D">
      <w:pPr>
        <w:widowControl w:val="0"/>
        <w:autoSpaceDE w:val="0"/>
        <w:autoSpaceDN w:val="0"/>
        <w:rPr>
          <w:sz w:val="24"/>
          <w:szCs w:val="24"/>
        </w:rPr>
      </w:pPr>
    </w:p>
    <w:p w14:paraId="1FEEBADD" w14:textId="248383C2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64626A4A" w14:textId="2E94774B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6A2CBE5F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АДМИНИСТРАЦИЯ ГОРОДА КОГАЛЫМА</w:t>
      </w:r>
    </w:p>
    <w:p w14:paraId="51903D2B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ул. Дружбы народов, 7, г. Когалым,</w:t>
      </w:r>
    </w:p>
    <w:p w14:paraId="258781B9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Ханты-Мансийский автономный округ - Югра (Тюменской области),</w:t>
      </w:r>
    </w:p>
    <w:p w14:paraId="5A886DA6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628481, тел. 9-35-22, факс 2-07-79, delo@admkogalym.ru</w:t>
      </w:r>
    </w:p>
    <w:p w14:paraId="3EE3522C" w14:textId="77777777" w:rsidR="0045510D" w:rsidRDefault="0045510D" w:rsidP="0045510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14:paraId="31D425CC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N Номер                 Герб города Когалыма</w:t>
      </w:r>
    </w:p>
    <w:p w14:paraId="32BAC559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документа</w:t>
      </w:r>
    </w:p>
    <w:p w14:paraId="4231B0B0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Дата</w:t>
      </w:r>
    </w:p>
    <w:p w14:paraId="0754231D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документа</w:t>
      </w:r>
    </w:p>
    <w:p w14:paraId="41D3B47A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___________________________________________________</w:t>
      </w:r>
    </w:p>
    <w:p w14:paraId="71BF74D9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___________________________________________________</w:t>
      </w:r>
    </w:p>
    <w:p w14:paraId="58F2A271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(Ф.И.О., адрес заявителя (представителя) заявителя)</w:t>
      </w:r>
    </w:p>
    <w:p w14:paraId="6F4E9B65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___________________________________________________</w:t>
      </w:r>
    </w:p>
    <w:p w14:paraId="35AC636F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(регистрационный номер заявления о присвоении</w:t>
      </w:r>
    </w:p>
    <w:p w14:paraId="316F68F9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объекту адресации адреса или аннулировании</w:t>
      </w:r>
    </w:p>
    <w:p w14:paraId="1A1AF585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его адреса)</w:t>
      </w:r>
    </w:p>
    <w:p w14:paraId="1749B9B9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0266AFD9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РЕШЕНИЕ</w:t>
      </w:r>
    </w:p>
    <w:p w14:paraId="3874CFCE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об отказе в приеме документов/об отказе в предоставлении</w:t>
      </w:r>
    </w:p>
    <w:p w14:paraId="7454DF9C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услуги</w:t>
      </w:r>
    </w:p>
    <w:p w14:paraId="77136957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3EBD309B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N ________ от ___________</w:t>
      </w:r>
    </w:p>
    <w:p w14:paraId="7AFE89D7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11FAEDA7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На основании поступившего запроса, зарегистрированного от _____________</w:t>
      </w:r>
    </w:p>
    <w:p w14:paraId="627BCC8C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proofErr w:type="gramStart"/>
      <w:r>
        <w:rPr>
          <w:rFonts w:ascii="Courier New" w:eastAsiaTheme="minorHAnsi" w:hAnsi="Courier New" w:cs="Courier New"/>
          <w:lang w:eastAsia="en-US"/>
        </w:rPr>
        <w:t>N  _</w:t>
      </w:r>
      <w:proofErr w:type="gramEnd"/>
      <w:r>
        <w:rPr>
          <w:rFonts w:ascii="Courier New" w:eastAsiaTheme="minorHAnsi" w:hAnsi="Courier New" w:cs="Courier New"/>
          <w:lang w:eastAsia="en-US"/>
        </w:rPr>
        <w:t>_________,  принято  решение  об отказе в приеме документов/об отказе в</w:t>
      </w:r>
    </w:p>
    <w:p w14:paraId="42630F7E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предоставлении услуги по следующим основаниям:</w:t>
      </w:r>
    </w:p>
    <w:p w14:paraId="6D563F8B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14:paraId="20D0B17B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Разъяснение причин отказа:</w:t>
      </w:r>
    </w:p>
    <w:p w14:paraId="01358A70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14:paraId="7E0C9A7D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</w:t>
      </w:r>
      <w:proofErr w:type="gramStart"/>
      <w:r>
        <w:rPr>
          <w:rFonts w:ascii="Courier New" w:eastAsiaTheme="minorHAnsi" w:hAnsi="Courier New" w:cs="Courier New"/>
          <w:lang w:eastAsia="en-US"/>
        </w:rPr>
        <w:t>Вы  вправе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 повторно  обратиться  в уполномоченный орган с заявлением о</w:t>
      </w:r>
    </w:p>
    <w:p w14:paraId="448FA945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предоставлении услуги после устранения указанных нарушений.</w:t>
      </w:r>
    </w:p>
    <w:p w14:paraId="565D84D2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Данный   отказ   может   </w:t>
      </w:r>
      <w:proofErr w:type="gramStart"/>
      <w:r>
        <w:rPr>
          <w:rFonts w:ascii="Courier New" w:eastAsiaTheme="minorHAnsi" w:hAnsi="Courier New" w:cs="Courier New"/>
          <w:lang w:eastAsia="en-US"/>
        </w:rPr>
        <w:t>быть  обжалован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 в  досудебном  порядке  путем</w:t>
      </w:r>
    </w:p>
    <w:p w14:paraId="5CBD5470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направления жалобы в уполномоченный орган, а также в судебном порядке.</w:t>
      </w:r>
    </w:p>
    <w:p w14:paraId="665D38F5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215EFAE7" w14:textId="77777777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53CC38F9" w14:textId="6AA8B6C9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Глава города Когалыма                                         </w:t>
      </w:r>
      <w:r>
        <w:rPr>
          <w:rFonts w:ascii="Courier New" w:eastAsiaTheme="minorHAnsi" w:hAnsi="Courier New" w:cs="Courier New"/>
          <w:lang w:eastAsia="en-US"/>
        </w:rPr>
        <w:t>Т.А.Агадуллин</w:t>
      </w:r>
    </w:p>
    <w:p w14:paraId="10B14CFE" w14:textId="7CE37074" w:rsidR="000C37CE" w:rsidRDefault="000C37CE" w:rsidP="0045510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3C5E1D95" w14:textId="01A1B852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3428D770" w14:textId="1DDDBFA1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F0D3D98" w14:textId="77777777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99B8308" w14:textId="77777777" w:rsidR="003C08A8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8255E61" w14:textId="77777777" w:rsidR="003C08A8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2D4D112C" w14:textId="77777777" w:rsidR="003C08A8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75660C1F" w14:textId="77777777" w:rsidR="003C08A8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523E4FD" w14:textId="77777777" w:rsidR="003C08A8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C5D4697" w14:textId="0395CADF" w:rsidR="000C37CE" w:rsidRDefault="000C37CE" w:rsidP="007D2E93">
      <w:pPr>
        <w:widowControl w:val="0"/>
        <w:autoSpaceDE w:val="0"/>
        <w:autoSpaceDN w:val="0"/>
        <w:rPr>
          <w:sz w:val="24"/>
          <w:szCs w:val="24"/>
        </w:rPr>
      </w:pPr>
    </w:p>
    <w:p w14:paraId="24948D74" w14:textId="77777777" w:rsidR="007D2E93" w:rsidRDefault="007D2E93" w:rsidP="007D2E93">
      <w:pPr>
        <w:widowControl w:val="0"/>
        <w:autoSpaceDE w:val="0"/>
        <w:autoSpaceDN w:val="0"/>
        <w:rPr>
          <w:sz w:val="24"/>
          <w:szCs w:val="24"/>
        </w:rPr>
      </w:pPr>
    </w:p>
    <w:p w14:paraId="15A696A2" w14:textId="77777777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6B43FBA" w14:textId="31681B15" w:rsidR="003C08A8" w:rsidRDefault="003C08A8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01E3BE11" w14:textId="64CB8C5B" w:rsidR="00A27C6F" w:rsidRDefault="00A27C6F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6FD47179" w14:textId="441216CF" w:rsidR="00956C38" w:rsidRDefault="00956C38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0501D3C0" w14:textId="77777777" w:rsidR="00956C38" w:rsidRDefault="00956C38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4FAEF854" w14:textId="1791A65C" w:rsidR="00BB3142" w:rsidRPr="00BB3142" w:rsidRDefault="00BB3142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 xml:space="preserve">Приложение </w:t>
      </w:r>
      <w:r w:rsidR="001104B0">
        <w:rPr>
          <w:sz w:val="24"/>
          <w:szCs w:val="24"/>
        </w:rPr>
        <w:t>8</w:t>
      </w:r>
    </w:p>
    <w:p w14:paraId="06799698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0193042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3E1ACA54" w14:textId="77777777" w:rsidR="007D2E93" w:rsidRPr="005F288F" w:rsidRDefault="007D2E93" w:rsidP="007D2E9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F288F">
        <w:rPr>
          <w:sz w:val="24"/>
          <w:szCs w:val="24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14:paraId="1C9E7D72" w14:textId="77777777" w:rsidR="007D2E93" w:rsidRPr="007D2E93" w:rsidRDefault="007D2E93" w:rsidP="007D2E9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073F520A" w14:textId="77777777" w:rsidR="007D2E93" w:rsidRPr="007D2E93" w:rsidRDefault="007D2E93" w:rsidP="007D2E93">
      <w:pPr>
        <w:jc w:val="center"/>
        <w:rPr>
          <w:rFonts w:eastAsia="Calibri"/>
          <w:sz w:val="26"/>
          <w:szCs w:val="26"/>
        </w:rPr>
      </w:pPr>
      <w:r w:rsidRPr="007D2E93">
        <w:rPr>
          <w:rFonts w:eastAsia="Calibri"/>
          <w:sz w:val="26"/>
          <w:szCs w:val="26"/>
        </w:rPr>
        <w:t>Согласие субъекта персональных данных</w:t>
      </w:r>
    </w:p>
    <w:p w14:paraId="233AF205" w14:textId="77777777" w:rsidR="007D2E93" w:rsidRPr="007D2E93" w:rsidRDefault="007D2E93" w:rsidP="007D2E93">
      <w:pPr>
        <w:jc w:val="center"/>
        <w:rPr>
          <w:rFonts w:eastAsia="Calibri"/>
          <w:sz w:val="26"/>
          <w:szCs w:val="26"/>
        </w:rPr>
      </w:pPr>
      <w:r w:rsidRPr="007D2E93">
        <w:rPr>
          <w:rFonts w:eastAsia="Calibri"/>
          <w:sz w:val="26"/>
          <w:szCs w:val="26"/>
        </w:rPr>
        <w:t>на обработку персональных данных (</w:t>
      </w:r>
      <w:proofErr w:type="spellStart"/>
      <w:r w:rsidRPr="007D2E93">
        <w:rPr>
          <w:rFonts w:eastAsia="Calibri"/>
          <w:sz w:val="26"/>
          <w:szCs w:val="26"/>
        </w:rPr>
        <w:t>ПДн</w:t>
      </w:r>
      <w:proofErr w:type="spellEnd"/>
      <w:r w:rsidRPr="007D2E93">
        <w:rPr>
          <w:rFonts w:eastAsia="Calibri"/>
          <w:sz w:val="26"/>
          <w:szCs w:val="26"/>
        </w:rPr>
        <w:t>)</w:t>
      </w:r>
    </w:p>
    <w:p w14:paraId="27637FFC" w14:textId="77777777" w:rsidR="007D2E93" w:rsidRPr="007D2E93" w:rsidRDefault="007D2E93" w:rsidP="007D2E93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55"/>
        <w:gridCol w:w="471"/>
        <w:gridCol w:w="2236"/>
        <w:gridCol w:w="471"/>
        <w:gridCol w:w="4047"/>
      </w:tblGrid>
      <w:tr w:rsidR="007D2E93" w:rsidRPr="007D2E93" w14:paraId="16C229C7" w14:textId="77777777" w:rsidTr="00383FEB">
        <w:trPr>
          <w:trHeight w:val="151"/>
          <w:jc w:val="center"/>
        </w:trPr>
        <w:tc>
          <w:tcPr>
            <w:tcW w:w="1306" w:type="pct"/>
            <w:hideMark/>
          </w:tcPr>
          <w:p w14:paraId="2F31BC0B" w14:textId="77777777" w:rsidR="007D2E93" w:rsidRPr="007D2E93" w:rsidRDefault="007D2E93" w:rsidP="007D2E93">
            <w:pPr>
              <w:jc w:val="both"/>
            </w:pPr>
            <w:r w:rsidRPr="007D2E93">
              <w:t>Я,</w:t>
            </w:r>
          </w:p>
        </w:tc>
        <w:tc>
          <w:tcPr>
            <w:tcW w:w="16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7AF24" w14:textId="77777777" w:rsidR="007D2E93" w:rsidRPr="007D2E93" w:rsidRDefault="007D2E93" w:rsidP="007D2E93">
            <w:pPr>
              <w:jc w:val="both"/>
            </w:pPr>
          </w:p>
        </w:tc>
        <w:tc>
          <w:tcPr>
            <w:tcW w:w="2070" w:type="pct"/>
            <w:hideMark/>
          </w:tcPr>
          <w:p w14:paraId="1BD6B3F3" w14:textId="77777777" w:rsidR="007D2E93" w:rsidRPr="007D2E93" w:rsidRDefault="007D2E93" w:rsidP="007D2E93">
            <w:pPr>
              <w:jc w:val="both"/>
            </w:pPr>
            <w:r w:rsidRPr="007D2E93">
              <w:t>,</w:t>
            </w:r>
          </w:p>
        </w:tc>
      </w:tr>
      <w:tr w:rsidR="007D2E93" w:rsidRPr="007D2E93" w14:paraId="3D58B971" w14:textId="77777777" w:rsidTr="00383FEB">
        <w:trPr>
          <w:trHeight w:val="413"/>
          <w:jc w:val="center"/>
        </w:trPr>
        <w:tc>
          <w:tcPr>
            <w:tcW w:w="2930" w:type="pct"/>
            <w:gridSpan w:val="4"/>
            <w:hideMark/>
          </w:tcPr>
          <w:p w14:paraId="31C9691F" w14:textId="77777777" w:rsidR="007D2E93" w:rsidRPr="007D2E93" w:rsidRDefault="007D2E93" w:rsidP="007D2E93">
            <w:pPr>
              <w:jc w:val="both"/>
            </w:pPr>
            <w:r w:rsidRPr="007D2E93">
              <w:t>(фамилия, имя, отчество)</w:t>
            </w:r>
          </w:p>
          <w:p w14:paraId="16D29C16" w14:textId="77777777" w:rsidR="007D2E93" w:rsidRPr="007D2E93" w:rsidRDefault="007D2E93" w:rsidP="007D2E93">
            <w:pPr>
              <w:jc w:val="both"/>
            </w:pPr>
            <w:r w:rsidRPr="007D2E93">
              <w:t>проживающий(</w:t>
            </w:r>
            <w:proofErr w:type="spellStart"/>
            <w:r w:rsidRPr="007D2E93">
              <w:t>ая</w:t>
            </w:r>
            <w:proofErr w:type="spellEnd"/>
            <w:r w:rsidRPr="007D2E93">
              <w:t xml:space="preserve">) по адресу: </w:t>
            </w:r>
          </w:p>
        </w:tc>
        <w:tc>
          <w:tcPr>
            <w:tcW w:w="2070" w:type="pct"/>
            <w:vMerge w:val="restart"/>
          </w:tcPr>
          <w:p w14:paraId="28BAB8F5" w14:textId="77777777" w:rsidR="007D2E93" w:rsidRPr="007D2E93" w:rsidRDefault="007D2E93" w:rsidP="007D2E93">
            <w:pPr>
              <w:jc w:val="both"/>
            </w:pPr>
          </w:p>
          <w:p w14:paraId="1E5654FD" w14:textId="77777777" w:rsidR="007D2E93" w:rsidRPr="007D2E93" w:rsidRDefault="007D2E93" w:rsidP="007D2E93">
            <w:pPr>
              <w:jc w:val="both"/>
            </w:pPr>
          </w:p>
          <w:p w14:paraId="71073A69" w14:textId="77777777" w:rsidR="007D2E93" w:rsidRPr="007D2E93" w:rsidRDefault="007D2E93" w:rsidP="007D2E93">
            <w:pPr>
              <w:jc w:val="both"/>
            </w:pPr>
          </w:p>
        </w:tc>
      </w:tr>
      <w:tr w:rsidR="007D2E93" w:rsidRPr="007D2E93" w14:paraId="072FDC69" w14:textId="77777777" w:rsidTr="00383FEB">
        <w:trPr>
          <w:trHeight w:val="203"/>
          <w:jc w:val="center"/>
        </w:trPr>
        <w:tc>
          <w:tcPr>
            <w:tcW w:w="1306" w:type="pct"/>
            <w:tcBorders>
              <w:bottom w:val="single" w:sz="4" w:space="0" w:color="auto"/>
            </w:tcBorders>
          </w:tcPr>
          <w:p w14:paraId="0FCF0217" w14:textId="77777777" w:rsidR="007D2E93" w:rsidRPr="007D2E93" w:rsidRDefault="007D2E93" w:rsidP="007D2E93">
            <w:pPr>
              <w:jc w:val="both"/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8FDE43" w14:textId="77777777" w:rsidR="007D2E93" w:rsidRPr="007D2E93" w:rsidRDefault="007D2E93" w:rsidP="007D2E93">
            <w:pPr>
              <w:jc w:val="both"/>
            </w:pPr>
          </w:p>
        </w:tc>
        <w:tc>
          <w:tcPr>
            <w:tcW w:w="2070" w:type="pct"/>
            <w:vMerge/>
          </w:tcPr>
          <w:p w14:paraId="114E62C5" w14:textId="77777777" w:rsidR="007D2E93" w:rsidRPr="007D2E93" w:rsidRDefault="007D2E93" w:rsidP="007D2E93">
            <w:pPr>
              <w:jc w:val="both"/>
            </w:pPr>
          </w:p>
        </w:tc>
      </w:tr>
      <w:tr w:rsidR="007D2E93" w:rsidRPr="007D2E93" w14:paraId="69511C29" w14:textId="77777777" w:rsidTr="00383FEB">
        <w:trPr>
          <w:trHeight w:val="202"/>
          <w:jc w:val="center"/>
        </w:trPr>
        <w:tc>
          <w:tcPr>
            <w:tcW w:w="2930" w:type="pct"/>
            <w:gridSpan w:val="4"/>
            <w:tcBorders>
              <w:top w:val="single" w:sz="4" w:space="0" w:color="auto"/>
            </w:tcBorders>
          </w:tcPr>
          <w:p w14:paraId="52276E80" w14:textId="77777777" w:rsidR="007D2E93" w:rsidRPr="007D2E93" w:rsidRDefault="007D2E93" w:rsidP="007D2E93">
            <w:pPr>
              <w:jc w:val="both"/>
            </w:pPr>
          </w:p>
        </w:tc>
        <w:tc>
          <w:tcPr>
            <w:tcW w:w="2070" w:type="pct"/>
            <w:vMerge/>
          </w:tcPr>
          <w:p w14:paraId="4DC713D8" w14:textId="77777777" w:rsidR="007D2E93" w:rsidRPr="007D2E93" w:rsidRDefault="007D2E93" w:rsidP="007D2E93">
            <w:pPr>
              <w:jc w:val="both"/>
            </w:pPr>
          </w:p>
        </w:tc>
      </w:tr>
      <w:tr w:rsidR="007D2E93" w:rsidRPr="007D2E93" w14:paraId="665EFB12" w14:textId="77777777" w:rsidTr="00383FEB">
        <w:trPr>
          <w:trHeight w:val="20"/>
          <w:jc w:val="center"/>
        </w:trPr>
        <w:tc>
          <w:tcPr>
            <w:tcW w:w="1306" w:type="pct"/>
            <w:hideMark/>
          </w:tcPr>
          <w:p w14:paraId="67B230CD" w14:textId="77777777" w:rsidR="007D2E93" w:rsidRPr="007D2E93" w:rsidRDefault="007D2E93" w:rsidP="007D2E93">
            <w:pPr>
              <w:jc w:val="both"/>
            </w:pPr>
            <w:r w:rsidRPr="007D2E93">
              <w:t>паспорт серии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7157E" w14:textId="77777777" w:rsidR="007D2E93" w:rsidRPr="007D2E93" w:rsidRDefault="007D2E93" w:rsidP="007D2E93">
            <w:pPr>
              <w:jc w:val="both"/>
            </w:pPr>
          </w:p>
        </w:tc>
        <w:tc>
          <w:tcPr>
            <w:tcW w:w="1143" w:type="pct"/>
            <w:hideMark/>
          </w:tcPr>
          <w:p w14:paraId="3CD067A1" w14:textId="77777777" w:rsidR="007D2E93" w:rsidRPr="007D2E93" w:rsidRDefault="007D2E93" w:rsidP="007D2E93">
            <w:pPr>
              <w:jc w:val="both"/>
            </w:pPr>
            <w:r w:rsidRPr="007D2E93">
              <w:t>№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451B3" w14:textId="77777777" w:rsidR="007D2E93" w:rsidRPr="007D2E93" w:rsidRDefault="007D2E93" w:rsidP="007D2E93">
            <w:pPr>
              <w:jc w:val="both"/>
            </w:pPr>
          </w:p>
        </w:tc>
      </w:tr>
      <w:tr w:rsidR="007D2E93" w:rsidRPr="007D2E93" w14:paraId="10B3699A" w14:textId="77777777" w:rsidTr="00383FEB">
        <w:trPr>
          <w:trHeight w:val="20"/>
          <w:jc w:val="center"/>
        </w:trPr>
        <w:tc>
          <w:tcPr>
            <w:tcW w:w="1306" w:type="pct"/>
            <w:tcBorders>
              <w:top w:val="nil"/>
              <w:left w:val="nil"/>
              <w:right w:val="nil"/>
            </w:tcBorders>
          </w:tcPr>
          <w:p w14:paraId="64D2C079" w14:textId="77777777" w:rsidR="007D2E93" w:rsidRPr="007D2E93" w:rsidRDefault="007D2E93" w:rsidP="007D2E93">
            <w:pPr>
              <w:jc w:val="both"/>
            </w:pPr>
            <w:r w:rsidRPr="007D2E93">
              <w:t xml:space="preserve">выдан </w:t>
            </w:r>
          </w:p>
        </w:tc>
        <w:tc>
          <w:tcPr>
            <w:tcW w:w="369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EC11F" w14:textId="77777777" w:rsidR="007D2E93" w:rsidRPr="007D2E93" w:rsidRDefault="007D2E93" w:rsidP="007D2E93">
            <w:pPr>
              <w:jc w:val="both"/>
            </w:pPr>
          </w:p>
        </w:tc>
      </w:tr>
      <w:tr w:rsidR="007D2E93" w:rsidRPr="007D2E93" w14:paraId="311C84FB" w14:textId="77777777" w:rsidTr="00383FEB">
        <w:trPr>
          <w:trHeight w:val="20"/>
          <w:jc w:val="center"/>
        </w:trPr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DE6FA48" w14:textId="77777777" w:rsidR="007D2E93" w:rsidRPr="007D2E93" w:rsidRDefault="007D2E93" w:rsidP="007D2E93">
            <w:pPr>
              <w:jc w:val="both"/>
            </w:pPr>
          </w:p>
        </w:tc>
      </w:tr>
      <w:tr w:rsidR="007D2E93" w:rsidRPr="007D2E93" w14:paraId="138E2F39" w14:textId="77777777" w:rsidTr="00383FEB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2E266F72" w14:textId="77777777" w:rsidR="007D2E93" w:rsidRPr="007D2E93" w:rsidRDefault="007D2E93" w:rsidP="007D2E93">
            <w:pPr>
              <w:jc w:val="both"/>
            </w:pPr>
          </w:p>
        </w:tc>
      </w:tr>
      <w:tr w:rsidR="007D2E93" w:rsidRPr="007D2E93" w14:paraId="3D92BB5E" w14:textId="77777777" w:rsidTr="00383FEB">
        <w:trPr>
          <w:trHeight w:val="156"/>
          <w:jc w:val="center"/>
        </w:trPr>
        <w:tc>
          <w:tcPr>
            <w:tcW w:w="1306" w:type="pct"/>
            <w:tcBorders>
              <w:left w:val="nil"/>
              <w:right w:val="nil"/>
            </w:tcBorders>
          </w:tcPr>
          <w:p w14:paraId="50B66A22" w14:textId="77777777" w:rsidR="007D2E93" w:rsidRPr="007D2E93" w:rsidRDefault="007D2E93" w:rsidP="007D2E93">
            <w:pPr>
              <w:jc w:val="both"/>
            </w:pPr>
            <w:r w:rsidRPr="007D2E93">
              <w:t>дата выдачи</w:t>
            </w:r>
          </w:p>
        </w:tc>
        <w:tc>
          <w:tcPr>
            <w:tcW w:w="3694" w:type="pct"/>
            <w:gridSpan w:val="4"/>
            <w:tcBorders>
              <w:left w:val="nil"/>
              <w:right w:val="nil"/>
            </w:tcBorders>
          </w:tcPr>
          <w:p w14:paraId="01127EAF" w14:textId="77777777" w:rsidR="007D2E93" w:rsidRPr="007D2E93" w:rsidRDefault="007D2E93" w:rsidP="007D2E93">
            <w:pPr>
              <w:jc w:val="both"/>
            </w:pPr>
            <w:r w:rsidRPr="007D2E93">
              <w:t>«____»____________ ____г.</w:t>
            </w:r>
          </w:p>
        </w:tc>
      </w:tr>
      <w:tr w:rsidR="007D2E93" w:rsidRPr="007D2E93" w14:paraId="1AD09418" w14:textId="77777777" w:rsidTr="00383FEB">
        <w:trPr>
          <w:jc w:val="center"/>
        </w:trPr>
        <w:tc>
          <w:tcPr>
            <w:tcW w:w="5000" w:type="pct"/>
            <w:gridSpan w:val="5"/>
            <w:shd w:val="clear" w:color="auto" w:fill="auto"/>
            <w:hideMark/>
          </w:tcPr>
          <w:p w14:paraId="412ADD0A" w14:textId="77777777" w:rsidR="007D2E93" w:rsidRPr="007D2E93" w:rsidRDefault="007D2E93" w:rsidP="007D2E93">
            <w:pPr>
              <w:jc w:val="both"/>
            </w:pPr>
            <w:r w:rsidRPr="007D2E93">
              <w:br w:type="page"/>
            </w:r>
            <w:r w:rsidRPr="007D2E93">
              <w:br w:type="page"/>
            </w:r>
          </w:p>
          <w:p w14:paraId="246EB069" w14:textId="77777777" w:rsidR="007D2E93" w:rsidRPr="007D2E93" w:rsidRDefault="007D2E93" w:rsidP="007D2E93">
            <w:pPr>
              <w:jc w:val="both"/>
            </w:pPr>
            <w:r w:rsidRPr="007D2E93"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64"/>
            </w:tblGrid>
            <w:tr w:rsidR="007D2E93" w:rsidRPr="007D2E93" w14:paraId="5315628A" w14:textId="77777777" w:rsidTr="00383FEB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727593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16821D1E" w14:textId="77777777" w:rsidTr="00383FEB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67235AD" w14:textId="77777777" w:rsidR="007D2E93" w:rsidRPr="007D2E93" w:rsidRDefault="007D2E93" w:rsidP="007D2E93">
                  <w:pPr>
                    <w:jc w:val="both"/>
                  </w:pPr>
                </w:p>
              </w:tc>
            </w:tr>
          </w:tbl>
          <w:p w14:paraId="18A3D7B3" w14:textId="77777777" w:rsidR="007D2E93" w:rsidRPr="007D2E93" w:rsidRDefault="007D2E93" w:rsidP="007D2E93">
            <w:pPr>
              <w:jc w:val="both"/>
            </w:pPr>
            <w:r w:rsidRPr="007D2E93">
              <w:t xml:space="preserve">являюсь субъектом </w:t>
            </w:r>
            <w:proofErr w:type="spellStart"/>
            <w:r w:rsidRPr="007D2E93">
              <w:t>ПДн</w:t>
            </w:r>
            <w:proofErr w:type="spellEnd"/>
            <w:r w:rsidRPr="007D2E93">
              <w:t xml:space="preserve"> / законным представителем субъекта </w:t>
            </w:r>
            <w:proofErr w:type="spellStart"/>
            <w:r w:rsidRPr="007D2E93">
              <w:t>ПДн</w:t>
            </w:r>
            <w:proofErr w:type="spellEnd"/>
            <w:r w:rsidRPr="007D2E93">
              <w:t xml:space="preserve"> и даю согласие на обработку его персональных данных (нужное подчеркнуть):</w:t>
            </w:r>
          </w:p>
          <w:p w14:paraId="6096B2A9" w14:textId="77777777" w:rsidR="007D2E93" w:rsidRPr="007D2E93" w:rsidRDefault="007D2E93" w:rsidP="007D2E93">
            <w:pPr>
              <w:jc w:val="both"/>
            </w:pPr>
          </w:p>
          <w:p w14:paraId="1050E5EC" w14:textId="77777777" w:rsidR="007D2E93" w:rsidRPr="007D2E93" w:rsidRDefault="007D2E93" w:rsidP="007D2E93">
            <w:pPr>
              <w:jc w:val="both"/>
            </w:pPr>
            <w:r w:rsidRPr="007D2E93">
              <w:t>ВНИМАНИЕ!</w:t>
            </w:r>
          </w:p>
          <w:p w14:paraId="0A915120" w14:textId="77777777" w:rsidR="007D2E93" w:rsidRPr="007D2E93" w:rsidRDefault="007D2E93" w:rsidP="007D2E93">
            <w:pPr>
              <w:jc w:val="both"/>
            </w:pPr>
            <w:r w:rsidRPr="007D2E93">
              <w:t xml:space="preserve">Сведения о субъекте </w:t>
            </w:r>
            <w:proofErr w:type="spellStart"/>
            <w:r w:rsidRPr="007D2E93">
              <w:t>ПДн</w:t>
            </w:r>
            <w:proofErr w:type="spellEnd"/>
            <w:r w:rsidRPr="007D2E93"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03E1E98F" w14:textId="77777777" w:rsidR="007D2E93" w:rsidRPr="007D2E93" w:rsidRDefault="007D2E93" w:rsidP="007D2E93">
            <w:pPr>
              <w:jc w:val="both"/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6"/>
              <w:gridCol w:w="1353"/>
              <w:gridCol w:w="2721"/>
              <w:gridCol w:w="4674"/>
            </w:tblGrid>
            <w:tr w:rsidR="007D2E93" w:rsidRPr="007D2E93" w14:paraId="31920F02" w14:textId="77777777" w:rsidTr="00383FEB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C9B785" w14:textId="77777777" w:rsidR="007D2E93" w:rsidRPr="007D2E93" w:rsidRDefault="007D2E93" w:rsidP="007D2E93">
                  <w:pPr>
                    <w:jc w:val="both"/>
                  </w:pPr>
                  <w:r w:rsidRPr="007D2E93">
                    <w:t xml:space="preserve">Сведения о субъекте </w:t>
                  </w:r>
                  <w:proofErr w:type="spellStart"/>
                  <w:r w:rsidRPr="007D2E93">
                    <w:t>ПДн</w:t>
                  </w:r>
                  <w:proofErr w:type="spellEnd"/>
                  <w:r w:rsidRPr="007D2E93">
                    <w:t xml:space="preserve"> (категория субъекта </w:t>
                  </w:r>
                  <w:proofErr w:type="spellStart"/>
                  <w:r w:rsidRPr="007D2E93">
                    <w:t>ПДн</w:t>
                  </w:r>
                  <w:proofErr w:type="spellEnd"/>
                  <w:r w:rsidRPr="007D2E93">
                    <w:t>):</w:t>
                  </w:r>
                </w:p>
              </w:tc>
            </w:tr>
            <w:tr w:rsidR="007D2E93" w:rsidRPr="007D2E93" w14:paraId="54FDBE41" w14:textId="77777777" w:rsidTr="00383FEB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B568137" w14:textId="77777777" w:rsidR="007D2E93" w:rsidRPr="007D2E93" w:rsidRDefault="007D2E93" w:rsidP="007D2E93">
                  <w:pPr>
                    <w:jc w:val="both"/>
                  </w:pPr>
                  <w:r w:rsidRPr="007D2E93"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A7EB61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7D09ABA5" w14:textId="77777777" w:rsidTr="00383FEB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578B189" w14:textId="77777777" w:rsidR="007D2E93" w:rsidRPr="007D2E93" w:rsidRDefault="007D2E93" w:rsidP="007D2E93">
                  <w:pPr>
                    <w:jc w:val="both"/>
                  </w:pPr>
                  <w:r w:rsidRPr="007D2E93"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3F9A28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7807FD4A" w14:textId="77777777" w:rsidTr="00383FEB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0AE534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761E3512" w14:textId="77777777" w:rsidTr="00383FEB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658CF465" w14:textId="77777777" w:rsidR="007D2E93" w:rsidRPr="007D2E93" w:rsidRDefault="007D2E93" w:rsidP="007D2E93">
                  <w:pPr>
                    <w:jc w:val="both"/>
                  </w:pPr>
                  <w:r w:rsidRPr="007D2E93"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88B1E9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5A890D1D" w14:textId="77777777" w:rsidTr="00383FEB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E6F66F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76BAFF5E" w14:textId="77777777" w:rsidTr="00383FEB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C8F710" w14:textId="77777777" w:rsidR="007D2E93" w:rsidRPr="007D2E93" w:rsidRDefault="007D2E93" w:rsidP="007D2E93">
                  <w:pPr>
                    <w:jc w:val="both"/>
                  </w:pPr>
                </w:p>
              </w:tc>
            </w:tr>
          </w:tbl>
          <w:p w14:paraId="7EE3C230" w14:textId="77777777" w:rsidR="007D2E93" w:rsidRPr="007D2E93" w:rsidRDefault="007D2E93" w:rsidP="007D2E93">
            <w:pPr>
              <w:jc w:val="both"/>
            </w:pPr>
          </w:p>
          <w:p w14:paraId="029DB430" w14:textId="77777777" w:rsidR="007D2E93" w:rsidRPr="007D2E93" w:rsidRDefault="007D2E93" w:rsidP="007D2E93">
            <w:pPr>
              <w:jc w:val="both"/>
            </w:pPr>
            <w:r w:rsidRPr="007D2E93">
              <w:t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ул.Дружбы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64"/>
            </w:tblGrid>
            <w:tr w:rsidR="007D2E93" w:rsidRPr="007D2E93" w14:paraId="2A126C0D" w14:textId="77777777" w:rsidTr="00383FEB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163594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53FDFC06" w14:textId="77777777" w:rsidTr="00383FEB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FC7EDE4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74565E3A" w14:textId="77777777" w:rsidTr="00383FEB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1BA54DC" w14:textId="77777777" w:rsidR="007D2E93" w:rsidRPr="007D2E93" w:rsidRDefault="007D2E93" w:rsidP="007D2E93">
                  <w:pPr>
                    <w:jc w:val="both"/>
                  </w:pPr>
                </w:p>
              </w:tc>
            </w:tr>
          </w:tbl>
          <w:p w14:paraId="3069BCE6" w14:textId="77777777" w:rsidR="007D2E93" w:rsidRPr="007D2E93" w:rsidRDefault="007D2E93" w:rsidP="007D2E93">
            <w:pPr>
              <w:jc w:val="both"/>
            </w:pPr>
          </w:p>
          <w:p w14:paraId="638097B3" w14:textId="77777777" w:rsidR="007D2E93" w:rsidRPr="007D2E93" w:rsidRDefault="007D2E93" w:rsidP="007D2E93">
            <w:pPr>
              <w:jc w:val="both"/>
            </w:pPr>
            <w:r w:rsidRPr="007D2E93"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64"/>
            </w:tblGrid>
            <w:tr w:rsidR="007D2E93" w:rsidRPr="007D2E93" w14:paraId="1477427D" w14:textId="77777777" w:rsidTr="00383FEB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7488731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7B08811C" w14:textId="77777777" w:rsidTr="00383FEB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E3E672A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1A946B86" w14:textId="77777777" w:rsidTr="00383FEB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04DFA9F" w14:textId="77777777" w:rsidR="007D2E93" w:rsidRPr="007D2E93" w:rsidRDefault="007D2E93" w:rsidP="007D2E93">
                  <w:pPr>
                    <w:jc w:val="both"/>
                  </w:pPr>
                </w:p>
              </w:tc>
            </w:tr>
          </w:tbl>
          <w:p w14:paraId="4AEDAB47" w14:textId="77777777" w:rsidR="007D2E93" w:rsidRPr="007D2E93" w:rsidRDefault="007D2E93" w:rsidP="007D2E93">
            <w:pPr>
              <w:jc w:val="both"/>
            </w:pPr>
          </w:p>
        </w:tc>
      </w:tr>
      <w:tr w:rsidR="007D2E93" w:rsidRPr="007D2E93" w14:paraId="102923A7" w14:textId="77777777" w:rsidTr="00383FEB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4ECE1344" w14:textId="77777777" w:rsidR="007D2E93" w:rsidRPr="007D2E93" w:rsidRDefault="007D2E93" w:rsidP="007D2E93">
            <w:pPr>
              <w:jc w:val="both"/>
            </w:pPr>
          </w:p>
          <w:p w14:paraId="52C5FA88" w14:textId="77777777" w:rsidR="007D2E93" w:rsidRPr="007D2E93" w:rsidRDefault="007D2E93" w:rsidP="007D2E93">
            <w:pPr>
              <w:jc w:val="both"/>
            </w:pPr>
            <w:r w:rsidRPr="007D2E93"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7D2E93" w:rsidRPr="007D2E93" w14:paraId="0859A182" w14:textId="77777777" w:rsidTr="00383FEB">
        <w:trPr>
          <w:trHeight w:val="1038"/>
          <w:jc w:val="center"/>
        </w:trPr>
        <w:tc>
          <w:tcPr>
            <w:tcW w:w="5000" w:type="pct"/>
            <w:gridSpan w:val="5"/>
          </w:tcPr>
          <w:p w14:paraId="154974E5" w14:textId="77777777" w:rsidR="007D2E93" w:rsidRPr="007D2E93" w:rsidRDefault="007D2E93" w:rsidP="007D2E93">
            <w:pPr>
              <w:jc w:val="both"/>
            </w:pPr>
          </w:p>
          <w:p w14:paraId="3E1623A6" w14:textId="77777777" w:rsidR="007D2E93" w:rsidRPr="007D2E93" w:rsidRDefault="007D2E93" w:rsidP="007D2E93">
            <w:pPr>
              <w:jc w:val="both"/>
            </w:pPr>
            <w:r w:rsidRPr="007D2E93"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72626274" w14:textId="77777777" w:rsidR="007D2E93" w:rsidRPr="007D2E93" w:rsidRDefault="007D2E93" w:rsidP="007D2E93">
            <w:pPr>
              <w:jc w:val="both"/>
            </w:pPr>
          </w:p>
          <w:p w14:paraId="43680376" w14:textId="77777777" w:rsidR="007D2E93" w:rsidRPr="007D2E93" w:rsidRDefault="007D2E93" w:rsidP="007D2E93">
            <w:pPr>
              <w:jc w:val="both"/>
            </w:pPr>
            <w:r w:rsidRPr="007D2E93"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23" w:history="1">
              <w:r w:rsidRPr="007D2E93">
                <w:t>пп.2-11 ч.1 ст.6</w:t>
              </w:r>
            </w:hyperlink>
            <w:r w:rsidRPr="007D2E93">
              <w:t xml:space="preserve"> и пп.2-10 </w:t>
            </w:r>
            <w:hyperlink r:id="rId24" w:history="1">
              <w:r w:rsidRPr="007D2E93">
                <w:t>ч.2</w:t>
              </w:r>
            </w:hyperlink>
            <w:r w:rsidRPr="007D2E93">
              <w:t xml:space="preserve"> ст.10 Федерального закона от 27 июля 2006 г. №152-ФЗ «О персональных данных».</w:t>
            </w:r>
          </w:p>
        </w:tc>
      </w:tr>
      <w:tr w:rsidR="007D2E93" w:rsidRPr="007D2E93" w14:paraId="109E04D6" w14:textId="77777777" w:rsidTr="00383FEB">
        <w:tblPrEx>
          <w:jc w:val="left"/>
        </w:tblPrEx>
        <w:tc>
          <w:tcPr>
            <w:tcW w:w="1306" w:type="pct"/>
            <w:tcBorders>
              <w:bottom w:val="single" w:sz="4" w:space="0" w:color="auto"/>
            </w:tcBorders>
          </w:tcPr>
          <w:p w14:paraId="7195B152" w14:textId="77777777" w:rsidR="007D2E93" w:rsidRPr="007D2E93" w:rsidRDefault="007D2E93" w:rsidP="007D2E93">
            <w:pPr>
              <w:jc w:val="both"/>
            </w:pPr>
          </w:p>
        </w:tc>
        <w:tc>
          <w:tcPr>
            <w:tcW w:w="241" w:type="pct"/>
          </w:tcPr>
          <w:p w14:paraId="16C0805E" w14:textId="77777777" w:rsidR="007D2E93" w:rsidRPr="007D2E93" w:rsidRDefault="007D2E93" w:rsidP="007D2E93">
            <w:pPr>
              <w:jc w:val="both"/>
            </w:pP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72094713" w14:textId="77777777" w:rsidR="007D2E93" w:rsidRPr="007D2E93" w:rsidRDefault="007D2E93" w:rsidP="007D2E93">
            <w:pPr>
              <w:jc w:val="both"/>
            </w:pPr>
          </w:p>
        </w:tc>
        <w:tc>
          <w:tcPr>
            <w:tcW w:w="241" w:type="pct"/>
          </w:tcPr>
          <w:p w14:paraId="68F89531" w14:textId="77777777" w:rsidR="007D2E93" w:rsidRPr="007D2E93" w:rsidRDefault="007D2E93" w:rsidP="007D2E93">
            <w:pPr>
              <w:jc w:val="both"/>
            </w:pPr>
          </w:p>
        </w:tc>
        <w:tc>
          <w:tcPr>
            <w:tcW w:w="2070" w:type="pct"/>
            <w:tcBorders>
              <w:bottom w:val="single" w:sz="4" w:space="0" w:color="auto"/>
            </w:tcBorders>
          </w:tcPr>
          <w:p w14:paraId="23806B38" w14:textId="77777777" w:rsidR="007D2E93" w:rsidRPr="007D2E93" w:rsidRDefault="007D2E93" w:rsidP="007D2E93">
            <w:pPr>
              <w:jc w:val="both"/>
            </w:pPr>
          </w:p>
        </w:tc>
      </w:tr>
      <w:tr w:rsidR="007D2E93" w:rsidRPr="007D2E93" w14:paraId="1F0D1FA4" w14:textId="77777777" w:rsidTr="00383FEB">
        <w:tblPrEx>
          <w:jc w:val="left"/>
        </w:tblPrEx>
        <w:tc>
          <w:tcPr>
            <w:tcW w:w="1306" w:type="pct"/>
          </w:tcPr>
          <w:p w14:paraId="192C2FC8" w14:textId="77777777" w:rsidR="007D2E93" w:rsidRPr="007D2E93" w:rsidRDefault="007D2E93" w:rsidP="007D2E93">
            <w:pPr>
              <w:jc w:val="both"/>
            </w:pPr>
            <w:r w:rsidRPr="007D2E93">
              <w:t>(дата)</w:t>
            </w:r>
          </w:p>
        </w:tc>
        <w:tc>
          <w:tcPr>
            <w:tcW w:w="241" w:type="pct"/>
          </w:tcPr>
          <w:p w14:paraId="4F31BB4F" w14:textId="77777777" w:rsidR="007D2E93" w:rsidRPr="007D2E93" w:rsidRDefault="007D2E93" w:rsidP="007D2E93">
            <w:pPr>
              <w:jc w:val="both"/>
            </w:pPr>
          </w:p>
        </w:tc>
        <w:tc>
          <w:tcPr>
            <w:tcW w:w="1143" w:type="pct"/>
          </w:tcPr>
          <w:p w14:paraId="41EBB39F" w14:textId="77777777" w:rsidR="007D2E93" w:rsidRPr="007D2E93" w:rsidRDefault="007D2E93" w:rsidP="007D2E93">
            <w:pPr>
              <w:jc w:val="both"/>
            </w:pPr>
            <w:r w:rsidRPr="007D2E93">
              <w:t>(подпись)</w:t>
            </w:r>
          </w:p>
        </w:tc>
        <w:tc>
          <w:tcPr>
            <w:tcW w:w="241" w:type="pct"/>
          </w:tcPr>
          <w:p w14:paraId="0A56A026" w14:textId="77777777" w:rsidR="007D2E93" w:rsidRPr="007D2E93" w:rsidRDefault="007D2E93" w:rsidP="007D2E93">
            <w:pPr>
              <w:jc w:val="both"/>
            </w:pPr>
          </w:p>
        </w:tc>
        <w:tc>
          <w:tcPr>
            <w:tcW w:w="2070" w:type="pct"/>
          </w:tcPr>
          <w:p w14:paraId="384A8CED" w14:textId="77777777" w:rsidR="007D2E93" w:rsidRPr="007D2E93" w:rsidRDefault="007D2E93" w:rsidP="007D2E93">
            <w:pPr>
              <w:jc w:val="both"/>
            </w:pPr>
            <w:r w:rsidRPr="007D2E93">
              <w:t>(расшифровка подписи)</w:t>
            </w:r>
          </w:p>
        </w:tc>
      </w:tr>
    </w:tbl>
    <w:p w14:paraId="55838B40" w14:textId="77777777" w:rsidR="007D2E93" w:rsidRPr="007D2E93" w:rsidRDefault="007D2E93" w:rsidP="007D2E93">
      <w:pPr>
        <w:jc w:val="both"/>
      </w:pPr>
    </w:p>
    <w:p w14:paraId="32820AB1" w14:textId="77777777" w:rsidR="007D2E93" w:rsidRPr="007D2E93" w:rsidRDefault="007D2E93" w:rsidP="007D2E93">
      <w:pPr>
        <w:jc w:val="both"/>
      </w:pPr>
      <w:r w:rsidRPr="007D2E93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41E0E61E" w14:textId="77777777" w:rsidR="007D2E93" w:rsidRPr="007D2E93" w:rsidRDefault="007D2E93" w:rsidP="007D2E93">
      <w:pPr>
        <w:jc w:val="both"/>
      </w:pPr>
    </w:p>
    <w:p w14:paraId="10F5495B" w14:textId="77777777" w:rsidR="00B8766C" w:rsidRDefault="00B8766C" w:rsidP="00B8766C">
      <w:pPr>
        <w:widowControl w:val="0"/>
        <w:autoSpaceDE w:val="0"/>
        <w:autoSpaceDN w:val="0"/>
        <w:ind w:left="-1560" w:right="-851" w:hanging="709"/>
        <w:jc w:val="center"/>
        <w:rPr>
          <w:sz w:val="26"/>
          <w:szCs w:val="26"/>
        </w:rPr>
      </w:pPr>
    </w:p>
    <w:sectPr w:rsidR="00B8766C" w:rsidSect="00B8766C">
      <w:pgSz w:w="11906" w:h="16838"/>
      <w:pgMar w:top="1134" w:right="566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1405A" w14:textId="77777777" w:rsidR="00C82F04" w:rsidRDefault="00C82F04" w:rsidP="00BB3142">
      <w:r>
        <w:separator/>
      </w:r>
    </w:p>
  </w:endnote>
  <w:endnote w:type="continuationSeparator" w:id="0">
    <w:p w14:paraId="3CBA6059" w14:textId="77777777" w:rsidR="00C82F04" w:rsidRDefault="00C82F04" w:rsidP="00BB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A8D5A" w14:textId="77777777" w:rsidR="00C82F04" w:rsidRDefault="00C82F04" w:rsidP="00BB3142">
      <w:r>
        <w:separator/>
      </w:r>
    </w:p>
  </w:footnote>
  <w:footnote w:type="continuationSeparator" w:id="0">
    <w:p w14:paraId="29295A02" w14:textId="77777777" w:rsidR="00C82F04" w:rsidRDefault="00C82F04" w:rsidP="00BB3142">
      <w:r>
        <w:continuationSeparator/>
      </w:r>
    </w:p>
  </w:footnote>
  <w:footnote w:id="1">
    <w:p w14:paraId="305812E2" w14:textId="3FD5748E" w:rsidR="00C82F04" w:rsidRDefault="00C82F04">
      <w:pPr>
        <w:pStyle w:val="af0"/>
      </w:pPr>
      <w:r>
        <w:rPr>
          <w:rStyle w:val="af2"/>
        </w:rPr>
        <w:footnoteRef/>
      </w:r>
      <w:r>
        <w:t xml:space="preserve"> </w:t>
      </w:r>
      <w:r w:rsidRPr="003C3FCA"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7AFA1A3A" w14:textId="77777777" w:rsidR="00C82F04" w:rsidRDefault="00C82F04" w:rsidP="00BB3142">
      <w:pPr>
        <w:pStyle w:val="13"/>
        <w:jc w:val="both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7D3EF9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к административному регламенту </w:t>
      </w:r>
      <w:r w:rsidRPr="007D3EF9">
        <w:rPr>
          <w:rFonts w:ascii="Times New Roman" w:hAnsi="Times New Roman" w:cs="Times New Roman"/>
        </w:rPr>
        <w:t>«Перечень условных сокращений и обозначений, приводимых в настоящем административном регламенте»</w:t>
      </w:r>
    </w:p>
    <w:p w14:paraId="67CD2AFD" w14:textId="77777777" w:rsidR="00C82F04" w:rsidRDefault="00C82F04" w:rsidP="00BB3142">
      <w:pPr>
        <w:pStyle w:val="13"/>
      </w:pPr>
    </w:p>
  </w:footnote>
  <w:footnote w:id="3">
    <w:p w14:paraId="44F718EE" w14:textId="77777777" w:rsidR="00C82F04" w:rsidRDefault="00C82F04" w:rsidP="00BB3142">
      <w:pPr>
        <w:pStyle w:val="13"/>
        <w:jc w:val="both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7D3EF9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к административному регламенту </w:t>
      </w:r>
      <w:r w:rsidRPr="007D3EF9">
        <w:rPr>
          <w:rFonts w:ascii="Times New Roman" w:hAnsi="Times New Roman" w:cs="Times New Roman"/>
        </w:rPr>
        <w:t>«Перечень условных сокращений и обозначений, приводимых в настоящем административном регламенте»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F9F"/>
    <w:multiLevelType w:val="hybridMultilevel"/>
    <w:tmpl w:val="35E62562"/>
    <w:lvl w:ilvl="0" w:tplc="10FE5B92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4D3640"/>
    <w:multiLevelType w:val="hybridMultilevel"/>
    <w:tmpl w:val="0D0E2B08"/>
    <w:lvl w:ilvl="0" w:tplc="8EA4D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C819A7"/>
    <w:multiLevelType w:val="hybridMultilevel"/>
    <w:tmpl w:val="DD72F87A"/>
    <w:lvl w:ilvl="0" w:tplc="5BEE4A60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55732"/>
    <w:multiLevelType w:val="hybridMultilevel"/>
    <w:tmpl w:val="E3664860"/>
    <w:lvl w:ilvl="0" w:tplc="3CA4B3CA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98800A8"/>
    <w:multiLevelType w:val="multilevel"/>
    <w:tmpl w:val="3620B420"/>
    <w:lvl w:ilvl="0">
      <w:start w:val="3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10" w15:restartNumberingAfterBreak="0">
    <w:nsid w:val="680A0F99"/>
    <w:multiLevelType w:val="hybridMultilevel"/>
    <w:tmpl w:val="0CC8C864"/>
    <w:lvl w:ilvl="0" w:tplc="3848A4E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3D5ACD"/>
    <w:multiLevelType w:val="hybridMultilevel"/>
    <w:tmpl w:val="0436C6C6"/>
    <w:lvl w:ilvl="0" w:tplc="660C5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readOnly" w:formatting="1" w:enforcement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750D"/>
    <w:rsid w:val="00034B9B"/>
    <w:rsid w:val="000654E8"/>
    <w:rsid w:val="0007605D"/>
    <w:rsid w:val="000C0F86"/>
    <w:rsid w:val="000C37CE"/>
    <w:rsid w:val="000F0569"/>
    <w:rsid w:val="001104B0"/>
    <w:rsid w:val="00122979"/>
    <w:rsid w:val="00163C3E"/>
    <w:rsid w:val="001742B4"/>
    <w:rsid w:val="00192FAF"/>
    <w:rsid w:val="001A30CC"/>
    <w:rsid w:val="001D0927"/>
    <w:rsid w:val="001D31A4"/>
    <w:rsid w:val="001D514D"/>
    <w:rsid w:val="001E328E"/>
    <w:rsid w:val="00201088"/>
    <w:rsid w:val="00205F26"/>
    <w:rsid w:val="00270B4D"/>
    <w:rsid w:val="002747F2"/>
    <w:rsid w:val="002947C9"/>
    <w:rsid w:val="002A19BF"/>
    <w:rsid w:val="002A566A"/>
    <w:rsid w:val="002B10AF"/>
    <w:rsid w:val="002B49A0"/>
    <w:rsid w:val="002B66B1"/>
    <w:rsid w:val="002C31D8"/>
    <w:rsid w:val="002C7ED9"/>
    <w:rsid w:val="002D5593"/>
    <w:rsid w:val="002E0A30"/>
    <w:rsid w:val="002F7936"/>
    <w:rsid w:val="002F7A1E"/>
    <w:rsid w:val="00313DAF"/>
    <w:rsid w:val="003202C7"/>
    <w:rsid w:val="00333B19"/>
    <w:rsid w:val="00341257"/>
    <w:rsid w:val="003447F7"/>
    <w:rsid w:val="00353E6B"/>
    <w:rsid w:val="00354324"/>
    <w:rsid w:val="0035508F"/>
    <w:rsid w:val="00363ADA"/>
    <w:rsid w:val="00367681"/>
    <w:rsid w:val="00385E02"/>
    <w:rsid w:val="003878A1"/>
    <w:rsid w:val="003A2DAC"/>
    <w:rsid w:val="003A4ED7"/>
    <w:rsid w:val="003B25C0"/>
    <w:rsid w:val="003B2D04"/>
    <w:rsid w:val="003B5C70"/>
    <w:rsid w:val="003C08A8"/>
    <w:rsid w:val="003C3FCA"/>
    <w:rsid w:val="003D6A17"/>
    <w:rsid w:val="003E2E08"/>
    <w:rsid w:val="003F587E"/>
    <w:rsid w:val="00416F03"/>
    <w:rsid w:val="00432BF9"/>
    <w:rsid w:val="0043438A"/>
    <w:rsid w:val="0045315B"/>
    <w:rsid w:val="004545F9"/>
    <w:rsid w:val="0045510D"/>
    <w:rsid w:val="004610C8"/>
    <w:rsid w:val="00461A67"/>
    <w:rsid w:val="00464588"/>
    <w:rsid w:val="00466E28"/>
    <w:rsid w:val="0047078F"/>
    <w:rsid w:val="004A2702"/>
    <w:rsid w:val="004A2734"/>
    <w:rsid w:val="004D246C"/>
    <w:rsid w:val="004D5375"/>
    <w:rsid w:val="004F1D50"/>
    <w:rsid w:val="004F28D9"/>
    <w:rsid w:val="004F33B1"/>
    <w:rsid w:val="00511EEF"/>
    <w:rsid w:val="005214FF"/>
    <w:rsid w:val="00531B1B"/>
    <w:rsid w:val="005348E1"/>
    <w:rsid w:val="005351D4"/>
    <w:rsid w:val="005417FE"/>
    <w:rsid w:val="0055360A"/>
    <w:rsid w:val="00566405"/>
    <w:rsid w:val="00580814"/>
    <w:rsid w:val="00581FDD"/>
    <w:rsid w:val="00583AE0"/>
    <w:rsid w:val="00591D16"/>
    <w:rsid w:val="005927BE"/>
    <w:rsid w:val="005A1F48"/>
    <w:rsid w:val="005A2D8A"/>
    <w:rsid w:val="005B14D4"/>
    <w:rsid w:val="005C06B0"/>
    <w:rsid w:val="005C743A"/>
    <w:rsid w:val="005D7155"/>
    <w:rsid w:val="005F20D1"/>
    <w:rsid w:val="005F288F"/>
    <w:rsid w:val="006015ED"/>
    <w:rsid w:val="00603009"/>
    <w:rsid w:val="00606F46"/>
    <w:rsid w:val="00614A21"/>
    <w:rsid w:val="00620E57"/>
    <w:rsid w:val="00625AA2"/>
    <w:rsid w:val="00630F45"/>
    <w:rsid w:val="00636970"/>
    <w:rsid w:val="006402BB"/>
    <w:rsid w:val="00642837"/>
    <w:rsid w:val="00650A01"/>
    <w:rsid w:val="00655B06"/>
    <w:rsid w:val="00674947"/>
    <w:rsid w:val="00681E93"/>
    <w:rsid w:val="006A1730"/>
    <w:rsid w:val="007014A9"/>
    <w:rsid w:val="007149FE"/>
    <w:rsid w:val="0071783C"/>
    <w:rsid w:val="007401A1"/>
    <w:rsid w:val="007414B9"/>
    <w:rsid w:val="0074465B"/>
    <w:rsid w:val="00747B75"/>
    <w:rsid w:val="0079171A"/>
    <w:rsid w:val="0079529F"/>
    <w:rsid w:val="007A02C5"/>
    <w:rsid w:val="007C24AA"/>
    <w:rsid w:val="007D1C62"/>
    <w:rsid w:val="007D2E93"/>
    <w:rsid w:val="007E1D3F"/>
    <w:rsid w:val="007E28C2"/>
    <w:rsid w:val="007F5689"/>
    <w:rsid w:val="00820045"/>
    <w:rsid w:val="0082273C"/>
    <w:rsid w:val="00826A1D"/>
    <w:rsid w:val="00831BDA"/>
    <w:rsid w:val="00832544"/>
    <w:rsid w:val="008329FC"/>
    <w:rsid w:val="008475C3"/>
    <w:rsid w:val="0085159C"/>
    <w:rsid w:val="00852BA5"/>
    <w:rsid w:val="00855957"/>
    <w:rsid w:val="00864CC7"/>
    <w:rsid w:val="0086685A"/>
    <w:rsid w:val="00874F39"/>
    <w:rsid w:val="00877CE5"/>
    <w:rsid w:val="0088588C"/>
    <w:rsid w:val="008904A3"/>
    <w:rsid w:val="00895126"/>
    <w:rsid w:val="00896590"/>
    <w:rsid w:val="008B29FC"/>
    <w:rsid w:val="008C0B7C"/>
    <w:rsid w:val="008C4EA9"/>
    <w:rsid w:val="008C4F24"/>
    <w:rsid w:val="008C733F"/>
    <w:rsid w:val="008C79F3"/>
    <w:rsid w:val="008D2DB3"/>
    <w:rsid w:val="0090287C"/>
    <w:rsid w:val="00906EB6"/>
    <w:rsid w:val="009113A2"/>
    <w:rsid w:val="00911AE2"/>
    <w:rsid w:val="00924675"/>
    <w:rsid w:val="00940BF1"/>
    <w:rsid w:val="00947544"/>
    <w:rsid w:val="00951B56"/>
    <w:rsid w:val="00952EC3"/>
    <w:rsid w:val="00956C38"/>
    <w:rsid w:val="009606E0"/>
    <w:rsid w:val="00966F34"/>
    <w:rsid w:val="009949B5"/>
    <w:rsid w:val="009B5FAE"/>
    <w:rsid w:val="009C2CAE"/>
    <w:rsid w:val="009C498E"/>
    <w:rsid w:val="009C66BC"/>
    <w:rsid w:val="009C6C48"/>
    <w:rsid w:val="00A019F8"/>
    <w:rsid w:val="00A22DD4"/>
    <w:rsid w:val="00A27C6F"/>
    <w:rsid w:val="00A44CA0"/>
    <w:rsid w:val="00A564E7"/>
    <w:rsid w:val="00A66320"/>
    <w:rsid w:val="00A90106"/>
    <w:rsid w:val="00A96970"/>
    <w:rsid w:val="00AB4530"/>
    <w:rsid w:val="00AC5CC0"/>
    <w:rsid w:val="00AE3B0F"/>
    <w:rsid w:val="00B22DDA"/>
    <w:rsid w:val="00B25402"/>
    <w:rsid w:val="00B262B3"/>
    <w:rsid w:val="00B46246"/>
    <w:rsid w:val="00B742FD"/>
    <w:rsid w:val="00B77B75"/>
    <w:rsid w:val="00B80D5E"/>
    <w:rsid w:val="00B8766C"/>
    <w:rsid w:val="00BA5F6E"/>
    <w:rsid w:val="00BB1866"/>
    <w:rsid w:val="00BB3142"/>
    <w:rsid w:val="00BB6B86"/>
    <w:rsid w:val="00BC37E6"/>
    <w:rsid w:val="00BE3A32"/>
    <w:rsid w:val="00C17040"/>
    <w:rsid w:val="00C27247"/>
    <w:rsid w:val="00C700C4"/>
    <w:rsid w:val="00C7296B"/>
    <w:rsid w:val="00C75142"/>
    <w:rsid w:val="00C8073A"/>
    <w:rsid w:val="00C8220A"/>
    <w:rsid w:val="00C82813"/>
    <w:rsid w:val="00C82F04"/>
    <w:rsid w:val="00C844CD"/>
    <w:rsid w:val="00C8739F"/>
    <w:rsid w:val="00C94A67"/>
    <w:rsid w:val="00CB2627"/>
    <w:rsid w:val="00CB3197"/>
    <w:rsid w:val="00CB7D79"/>
    <w:rsid w:val="00CC367F"/>
    <w:rsid w:val="00CC565C"/>
    <w:rsid w:val="00CD32E3"/>
    <w:rsid w:val="00CD7397"/>
    <w:rsid w:val="00CF6B89"/>
    <w:rsid w:val="00D01F9B"/>
    <w:rsid w:val="00D02452"/>
    <w:rsid w:val="00D3049B"/>
    <w:rsid w:val="00D317D0"/>
    <w:rsid w:val="00D35452"/>
    <w:rsid w:val="00D468EC"/>
    <w:rsid w:val="00D52DB6"/>
    <w:rsid w:val="00DC29BF"/>
    <w:rsid w:val="00DD181F"/>
    <w:rsid w:val="00DF7343"/>
    <w:rsid w:val="00E00380"/>
    <w:rsid w:val="00E00CBC"/>
    <w:rsid w:val="00E07242"/>
    <w:rsid w:val="00E307D0"/>
    <w:rsid w:val="00E43379"/>
    <w:rsid w:val="00E451B7"/>
    <w:rsid w:val="00E456CE"/>
    <w:rsid w:val="00E50DB0"/>
    <w:rsid w:val="00EA68B4"/>
    <w:rsid w:val="00EB1F9C"/>
    <w:rsid w:val="00EB75CB"/>
    <w:rsid w:val="00EC0226"/>
    <w:rsid w:val="00ED2F35"/>
    <w:rsid w:val="00ED39D4"/>
    <w:rsid w:val="00ED5C7C"/>
    <w:rsid w:val="00ED62A2"/>
    <w:rsid w:val="00EE2EE2"/>
    <w:rsid w:val="00EE539C"/>
    <w:rsid w:val="00EE65C1"/>
    <w:rsid w:val="00EE6A45"/>
    <w:rsid w:val="00F01678"/>
    <w:rsid w:val="00F019F3"/>
    <w:rsid w:val="00F06198"/>
    <w:rsid w:val="00F10569"/>
    <w:rsid w:val="00F17B8E"/>
    <w:rsid w:val="00F351C0"/>
    <w:rsid w:val="00F42107"/>
    <w:rsid w:val="00F5080D"/>
    <w:rsid w:val="00F5095F"/>
    <w:rsid w:val="00F62870"/>
    <w:rsid w:val="00F64FF4"/>
    <w:rsid w:val="00F83CE7"/>
    <w:rsid w:val="00F901B8"/>
    <w:rsid w:val="00F963ED"/>
    <w:rsid w:val="00FB5937"/>
    <w:rsid w:val="00FB6B7D"/>
    <w:rsid w:val="00FD6F67"/>
    <w:rsid w:val="00FE3008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3FA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qFormat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character" w:styleId="aa">
    <w:name w:val="Hyperlink"/>
    <w:uiPriority w:val="99"/>
    <w:rsid w:val="001742B4"/>
    <w:rPr>
      <w:color w:val="0000FF"/>
      <w:u w:val="single"/>
    </w:rPr>
  </w:style>
  <w:style w:type="paragraph" w:customStyle="1" w:styleId="ConsPlusNormal">
    <w:name w:val="ConsPlusNormal"/>
    <w:link w:val="ConsPlusNormal0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8C4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B3142"/>
  </w:style>
  <w:style w:type="character" w:customStyle="1" w:styleId="ab">
    <w:name w:val="Основной текст_"/>
    <w:link w:val="2"/>
    <w:rsid w:val="00BB314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BB3142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BB3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BB3142"/>
    <w:rPr>
      <w:rFonts w:ascii="Calibri" w:eastAsia="Calibri" w:hAnsi="Calibri" w:cs="Times New Roman"/>
    </w:rPr>
  </w:style>
  <w:style w:type="table" w:customStyle="1" w:styleId="20">
    <w:name w:val="Сетка таблицы2"/>
    <w:basedOn w:val="a1"/>
    <w:next w:val="a5"/>
    <w:uiPriority w:val="59"/>
    <w:rsid w:val="00BB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ий колонтитул1"/>
    <w:basedOn w:val="a"/>
    <w:next w:val="ac"/>
    <w:link w:val="ad"/>
    <w:uiPriority w:val="99"/>
    <w:unhideWhenUsed/>
    <w:rsid w:val="00BB31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11"/>
    <w:uiPriority w:val="99"/>
    <w:rsid w:val="00BB3142"/>
  </w:style>
  <w:style w:type="paragraph" w:customStyle="1" w:styleId="12">
    <w:name w:val="Нижний колонтитул1"/>
    <w:basedOn w:val="a"/>
    <w:next w:val="ae"/>
    <w:link w:val="af"/>
    <w:uiPriority w:val="99"/>
    <w:unhideWhenUsed/>
    <w:rsid w:val="00BB31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12"/>
    <w:uiPriority w:val="99"/>
    <w:rsid w:val="00BB3142"/>
  </w:style>
  <w:style w:type="character" w:customStyle="1" w:styleId="Exact">
    <w:name w:val="Основной текст Exact"/>
    <w:rsid w:val="00BB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13">
    <w:name w:val="Текст сноски1"/>
    <w:basedOn w:val="a"/>
    <w:next w:val="af0"/>
    <w:link w:val="af1"/>
    <w:uiPriority w:val="99"/>
    <w:unhideWhenUsed/>
    <w:rsid w:val="00BB3142"/>
    <w:rPr>
      <w:rFonts w:asciiTheme="minorHAnsi" w:hAnsiTheme="minorHAnsi" w:cstheme="minorBidi"/>
    </w:rPr>
  </w:style>
  <w:style w:type="character" w:customStyle="1" w:styleId="af1">
    <w:name w:val="Текст сноски Знак"/>
    <w:basedOn w:val="a0"/>
    <w:link w:val="13"/>
    <w:uiPriority w:val="99"/>
    <w:rsid w:val="00BB3142"/>
    <w:rPr>
      <w:rFonts w:eastAsia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BB3142"/>
    <w:rPr>
      <w:vertAlign w:val="superscript"/>
    </w:rPr>
  </w:style>
  <w:style w:type="character" w:styleId="af3">
    <w:name w:val="annotation reference"/>
    <w:basedOn w:val="a0"/>
    <w:uiPriority w:val="99"/>
    <w:unhideWhenUsed/>
    <w:rsid w:val="00BB3142"/>
    <w:rPr>
      <w:sz w:val="16"/>
      <w:szCs w:val="16"/>
    </w:rPr>
  </w:style>
  <w:style w:type="paragraph" w:customStyle="1" w:styleId="14">
    <w:name w:val="Текст примечания1"/>
    <w:basedOn w:val="a"/>
    <w:next w:val="af4"/>
    <w:link w:val="af5"/>
    <w:uiPriority w:val="99"/>
    <w:unhideWhenUsed/>
    <w:rsid w:val="00BB3142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14"/>
    <w:uiPriority w:val="99"/>
    <w:rsid w:val="00BB3142"/>
    <w:rPr>
      <w:sz w:val="20"/>
      <w:szCs w:val="20"/>
    </w:rPr>
  </w:style>
  <w:style w:type="paragraph" w:customStyle="1" w:styleId="15">
    <w:name w:val="Тема примечания1"/>
    <w:basedOn w:val="af4"/>
    <w:next w:val="af4"/>
    <w:uiPriority w:val="99"/>
    <w:semiHidden/>
    <w:unhideWhenUsed/>
    <w:rsid w:val="00BB3142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BB3142"/>
    <w:rPr>
      <w:b/>
      <w:bCs/>
      <w:sz w:val="20"/>
      <w:szCs w:val="20"/>
    </w:rPr>
  </w:style>
  <w:style w:type="paragraph" w:customStyle="1" w:styleId="ConsPlusTitle">
    <w:name w:val="ConsPlusTitle"/>
    <w:rsid w:val="00BB3142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oterChar">
    <w:name w:val="Footer Char"/>
    <w:basedOn w:val="a0"/>
    <w:uiPriority w:val="99"/>
    <w:rsid w:val="00BB3142"/>
  </w:style>
  <w:style w:type="paragraph" w:customStyle="1" w:styleId="ConsPlusNonformat">
    <w:name w:val="ConsPlusNonformat"/>
    <w:rsid w:val="00BB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16"/>
    <w:uiPriority w:val="99"/>
    <w:unhideWhenUsed/>
    <w:rsid w:val="00BB3142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c"/>
    <w:uiPriority w:val="99"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17"/>
    <w:uiPriority w:val="99"/>
    <w:unhideWhenUsed/>
    <w:rsid w:val="00BB3142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e"/>
    <w:uiPriority w:val="99"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18"/>
    <w:uiPriority w:val="99"/>
    <w:semiHidden/>
    <w:unhideWhenUsed/>
    <w:rsid w:val="00BB3142"/>
  </w:style>
  <w:style w:type="character" w:customStyle="1" w:styleId="18">
    <w:name w:val="Текст сноски Знак1"/>
    <w:basedOn w:val="a0"/>
    <w:link w:val="af0"/>
    <w:uiPriority w:val="99"/>
    <w:semiHidden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19"/>
    <w:uiPriority w:val="99"/>
    <w:semiHidden/>
    <w:unhideWhenUsed/>
    <w:rsid w:val="00BB3142"/>
  </w:style>
  <w:style w:type="character" w:customStyle="1" w:styleId="19">
    <w:name w:val="Текст примечания Знак1"/>
    <w:basedOn w:val="a0"/>
    <w:link w:val="af4"/>
    <w:uiPriority w:val="99"/>
    <w:semiHidden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BB314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a">
    <w:name w:val="Тема примечания Знак1"/>
    <w:basedOn w:val="19"/>
    <w:uiPriority w:val="99"/>
    <w:semiHidden/>
    <w:rsid w:val="00BB31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FD6F67"/>
  </w:style>
  <w:style w:type="character" w:customStyle="1" w:styleId="af9">
    <w:name w:val="Текст концевой сноски Знак"/>
    <w:basedOn w:val="a0"/>
    <w:link w:val="af8"/>
    <w:uiPriority w:val="99"/>
    <w:semiHidden/>
    <w:rsid w:val="00FD6F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FD6F67"/>
    <w:rPr>
      <w:vertAlign w:val="superscript"/>
    </w:rPr>
  </w:style>
  <w:style w:type="paragraph" w:styleId="afb">
    <w:name w:val="Normal (Web)"/>
    <w:basedOn w:val="a"/>
    <w:rsid w:val="0088588C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hyperlink" Target="https://login.consultant.ru/link/?req=doc&amp;base=LAW&amp;n=511577&amp;dst=301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577&amp;dst=1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5528&amp;dst=18336" TargetMode="External"/><Relationship Id="rId17" Type="http://schemas.openxmlformats.org/officeDocument/2006/relationships/hyperlink" Target="https://login.consultant.ru/link/?req=doc&amp;base=LAW&amp;n=511577&amp;dst=12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3689&amp;dst=100088" TargetMode="External"/><Relationship Id="rId20" Type="http://schemas.openxmlformats.org/officeDocument/2006/relationships/hyperlink" Target="https://login.consultant.ru/link/?req=doc&amp;base=LAW&amp;n=511577&amp;dst=10048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5528&amp;dst=771" TargetMode="External"/><Relationship Id="rId24" Type="http://schemas.openxmlformats.org/officeDocument/2006/relationships/hyperlink" Target="garantF1://12048567.10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23" Type="http://schemas.openxmlformats.org/officeDocument/2006/relationships/hyperlink" Target="garantF1://12048567.6012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login.consultant.ru/link/?req=doc&amp;base=LAW&amp;n=511577&amp;dst=3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s://login.consultant.ru/link/?req=doc&amp;base=RLAW926&amp;n=226030&amp;dst=101397" TargetMode="External"/><Relationship Id="rId22" Type="http://schemas.openxmlformats.org/officeDocument/2006/relationships/hyperlink" Target="https://login.consultant.ru/link/?req=doc&amp;base=LAW&amp;n=511577&amp;dst=100178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07543AFE014843AB70DF8FA14734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11711-60F3-4759-A063-68B2ECC62866}"/>
      </w:docPartPr>
      <w:docPartBody>
        <w:p w:rsidR="00E66869" w:rsidRDefault="0076620D" w:rsidP="0076620D">
          <w:pPr>
            <w:pStyle w:val="E007543AFE014843AB70DF8FA147346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409"/>
    <w:rsid w:val="00145E08"/>
    <w:rsid w:val="001B62AC"/>
    <w:rsid w:val="002D24D4"/>
    <w:rsid w:val="002D4D9E"/>
    <w:rsid w:val="002E0378"/>
    <w:rsid w:val="0032158B"/>
    <w:rsid w:val="0034713C"/>
    <w:rsid w:val="00442918"/>
    <w:rsid w:val="004651E6"/>
    <w:rsid w:val="005865B3"/>
    <w:rsid w:val="006703B7"/>
    <w:rsid w:val="006D6DAF"/>
    <w:rsid w:val="00764B3B"/>
    <w:rsid w:val="0076620D"/>
    <w:rsid w:val="0077429D"/>
    <w:rsid w:val="0082247D"/>
    <w:rsid w:val="0082352E"/>
    <w:rsid w:val="00875419"/>
    <w:rsid w:val="009401A8"/>
    <w:rsid w:val="009F2B70"/>
    <w:rsid w:val="00A30898"/>
    <w:rsid w:val="00A74738"/>
    <w:rsid w:val="00AB1060"/>
    <w:rsid w:val="00AC32D0"/>
    <w:rsid w:val="00AE54B7"/>
    <w:rsid w:val="00BC6E7D"/>
    <w:rsid w:val="00BF171D"/>
    <w:rsid w:val="00C7290B"/>
    <w:rsid w:val="00D73628"/>
    <w:rsid w:val="00DA7B3E"/>
    <w:rsid w:val="00DB556B"/>
    <w:rsid w:val="00E2320F"/>
    <w:rsid w:val="00E3024D"/>
    <w:rsid w:val="00E66869"/>
    <w:rsid w:val="00E67E01"/>
    <w:rsid w:val="00ED41B5"/>
    <w:rsid w:val="00F15895"/>
    <w:rsid w:val="00F8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20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007543AFE014843AB70DF8FA1473461">
    <w:name w:val="E007543AFE014843AB70DF8FA1473461"/>
    <w:rsid w:val="00766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B478C-8DA8-4B13-9564-7AFD8F41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24</Pages>
  <Words>6041</Words>
  <Characters>34436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Юшко Надежда Владимировна</cp:lastModifiedBy>
  <cp:revision>48</cp:revision>
  <cp:lastPrinted>2026-01-15T09:54:00Z</cp:lastPrinted>
  <dcterms:created xsi:type="dcterms:W3CDTF">2026-01-26T10:06:00Z</dcterms:created>
  <dcterms:modified xsi:type="dcterms:W3CDTF">2026-02-05T07:04:00Z</dcterms:modified>
</cp:coreProperties>
</file>