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E0" w:rsidRPr="00F40EE0" w:rsidRDefault="00F40EE0" w:rsidP="00F40EE0">
      <w:pPr>
        <w:spacing w:after="200" w:line="276" w:lineRule="auto"/>
        <w:rPr>
          <w:rFonts w:ascii="Calibri" w:eastAsia="Calibri" w:hAnsi="Calibri" w:cs="Times New Roman"/>
        </w:rPr>
      </w:pPr>
      <w:r w:rsidRPr="00F40EE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36830" distB="36830" distL="6400800" distR="6400800" simplePos="0" relativeHeight="251659264" behindDoc="0" locked="0" layoutInCell="1" allowOverlap="1" wp14:anchorId="57CD0503" wp14:editId="6F462139">
            <wp:simplePos x="0" y="0"/>
            <wp:positionH relativeFrom="margin">
              <wp:posOffset>2409825</wp:posOffset>
            </wp:positionH>
            <wp:positionV relativeFrom="paragraph">
              <wp:posOffset>-45720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F40EE0" w:rsidRPr="00F40EE0" w:rsidTr="006942A8">
        <w:tc>
          <w:tcPr>
            <w:tcW w:w="3049" w:type="dxa"/>
            <w:shd w:val="clear" w:color="auto" w:fill="auto"/>
          </w:tcPr>
          <w:p w:rsidR="00F40EE0" w:rsidRPr="00F40EE0" w:rsidRDefault="00F40EE0" w:rsidP="00F40EE0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EE0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F40E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40EE0" w:rsidRPr="00F40EE0" w:rsidRDefault="00F40EE0" w:rsidP="00F40EE0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E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вносится главой </w:t>
            </w:r>
          </w:p>
          <w:p w:rsidR="00F40EE0" w:rsidRPr="00F40EE0" w:rsidRDefault="00F40EE0" w:rsidP="00F40EE0">
            <w:pPr>
              <w:spacing w:after="0" w:line="276" w:lineRule="auto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0EE0">
              <w:rPr>
                <w:rFonts w:ascii="Times New Roman" w:eastAsia="Calibri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F40EE0" w:rsidRPr="00F40EE0" w:rsidRDefault="00F40EE0" w:rsidP="00F40EE0">
      <w:pPr>
        <w:spacing w:after="0" w:line="276" w:lineRule="auto"/>
        <w:ind w:firstLine="4445"/>
        <w:jc w:val="right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F40EE0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</w:t>
      </w:r>
      <w:r w:rsidRPr="00F40EE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</w:p>
    <w:p w:rsidR="00F40EE0" w:rsidRPr="00F40EE0" w:rsidRDefault="00F40EE0" w:rsidP="00F40EE0">
      <w:pPr>
        <w:widowControl w:val="0"/>
        <w:autoSpaceDE w:val="0"/>
        <w:autoSpaceDN w:val="0"/>
        <w:adjustRightInd w:val="0"/>
        <w:spacing w:after="0" w:line="276" w:lineRule="auto"/>
        <w:ind w:left="2832" w:right="28" w:firstLine="570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F40EE0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F40EE0" w:rsidRPr="00F40EE0" w:rsidRDefault="00F40EE0" w:rsidP="00F40EE0">
      <w:pPr>
        <w:widowControl w:val="0"/>
        <w:autoSpaceDE w:val="0"/>
        <w:autoSpaceDN w:val="0"/>
        <w:adjustRightInd w:val="0"/>
        <w:spacing w:after="0" w:line="276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F40EE0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F40EE0" w:rsidRPr="00F40EE0" w:rsidRDefault="00F40EE0" w:rsidP="00F40EE0">
      <w:pPr>
        <w:widowControl w:val="0"/>
        <w:autoSpaceDE w:val="0"/>
        <w:autoSpaceDN w:val="0"/>
        <w:adjustRightInd w:val="0"/>
        <w:spacing w:after="0" w:line="276" w:lineRule="auto"/>
        <w:ind w:right="2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F40EE0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F40EE0" w:rsidRPr="00F40EE0" w:rsidRDefault="00F40EE0" w:rsidP="00F40EE0">
      <w:pPr>
        <w:spacing w:after="0" w:line="276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</w:rPr>
      </w:pPr>
    </w:p>
    <w:p w:rsidR="00F40EE0" w:rsidRPr="00F40EE0" w:rsidRDefault="00F40EE0" w:rsidP="00F40EE0">
      <w:pPr>
        <w:spacing w:after="0" w:line="276" w:lineRule="auto"/>
        <w:ind w:right="-181"/>
        <w:rPr>
          <w:rFonts w:ascii="Times New Roman" w:eastAsia="Calibri" w:hAnsi="Times New Roman" w:cs="Times New Roman"/>
          <w:sz w:val="20"/>
          <w:szCs w:val="20"/>
        </w:rPr>
      </w:pPr>
    </w:p>
    <w:p w:rsidR="00F40EE0" w:rsidRPr="00F40EE0" w:rsidRDefault="00F40EE0" w:rsidP="00F40EE0">
      <w:pPr>
        <w:spacing w:after="0" w:line="276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F40EE0">
        <w:rPr>
          <w:rFonts w:ascii="Times New Roman" w:eastAsia="Calibri" w:hAnsi="Times New Roman" w:cs="Times New Roman"/>
          <w:color w:val="3366FF"/>
          <w:sz w:val="26"/>
          <w:szCs w:val="26"/>
        </w:rPr>
        <w:t>От «__</w:t>
      </w:r>
      <w:proofErr w:type="gramStart"/>
      <w:r w:rsidRPr="00F40EE0">
        <w:rPr>
          <w:rFonts w:ascii="Times New Roman" w:eastAsia="Calibri" w:hAnsi="Times New Roman" w:cs="Times New Roman"/>
          <w:color w:val="3366FF"/>
          <w:sz w:val="26"/>
          <w:szCs w:val="26"/>
        </w:rPr>
        <w:t>_»_</w:t>
      </w:r>
      <w:proofErr w:type="gramEnd"/>
      <w:r w:rsidRPr="00F40EE0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одобрении предложений </w:t>
      </w: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муниципальную </w:t>
      </w: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программу «Управление муниципальными </w:t>
      </w: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финансами в городе Когалыме»</w:t>
      </w:r>
    </w:p>
    <w:p w:rsidR="005175D6" w:rsidRDefault="005175D6" w:rsidP="00517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75D6" w:rsidRPr="005175D6" w:rsidRDefault="005175D6" w:rsidP="00517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75D6" w:rsidRPr="005175D6" w:rsidRDefault="005175D6" w:rsidP="00517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</w:t>
      </w: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решением Думы города Когалыма             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</w:t>
      </w:r>
      <w:r w:rsidR="00212C15">
        <w:rPr>
          <w:rFonts w:ascii="Times New Roman" w:eastAsia="Calibri" w:hAnsi="Times New Roman" w:cs="Times New Roman"/>
          <w:sz w:val="26"/>
          <w:szCs w:val="26"/>
        </w:rPr>
        <w:t xml:space="preserve">предложения о внесении </w:t>
      </w: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12C15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зменений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в муниципальную </w:t>
      </w:r>
      <w:hyperlink r:id="rId9" w:history="1">
        <w:r w:rsidRPr="005175D6">
          <w:rPr>
            <w:rFonts w:ascii="Times New Roman" w:eastAsia="Calibri" w:hAnsi="Times New Roman" w:cs="Times New Roman"/>
            <w:sz w:val="26"/>
            <w:szCs w:val="26"/>
          </w:rPr>
          <w:t>программу</w:t>
        </w:r>
      </w:hyperlink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муниципальными финансами в городе Когалыме», утверждённую постановлением Администрации города Когалыма от 09.10.2013 №2863, Дума города Когалыма РЕШИЛА:</w:t>
      </w: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Одобрить предложения о внесении изменений в муниципальную программу </w:t>
      </w:r>
      <w:r w:rsidRPr="005175D6">
        <w:rPr>
          <w:rFonts w:ascii="Times New Roman" w:eastAsia="Calibri" w:hAnsi="Times New Roman" w:cs="Times New Roman"/>
          <w:sz w:val="26"/>
          <w:szCs w:val="26"/>
        </w:rPr>
        <w:t>«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</w:t>
      </w:r>
      <w:r w:rsidR="00212C15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финансами в городе Когалыме»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proofErr w:type="gramStart"/>
      <w:r w:rsidR="00C320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5175D6" w:rsidRPr="005175D6" w:rsidRDefault="005175D6" w:rsidP="005175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5175D6" w:rsidRPr="005175D6" w:rsidRDefault="005175D6" w:rsidP="005175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5175D6">
        <w:rPr>
          <w:rFonts w:ascii="Times New Roman" w:eastAsia="Calibri" w:hAnsi="Times New Roman" w:cs="Times New Roman"/>
          <w:spacing w:val="-6"/>
          <w:sz w:val="26"/>
          <w:szCs w:val="26"/>
        </w:rPr>
        <w:t>2. Опубликовать настоящее решение и приложение к нему в газете «Когалымский вестник»</w:t>
      </w:r>
      <w:r w:rsidR="00212C15">
        <w:rPr>
          <w:rFonts w:ascii="Times New Roman" w:eastAsia="Calibri" w:hAnsi="Times New Roman" w:cs="Times New Roman"/>
          <w:spacing w:val="-6"/>
          <w:sz w:val="26"/>
          <w:szCs w:val="26"/>
        </w:rPr>
        <w:t>.</w:t>
      </w:r>
      <w:r w:rsidRPr="005175D6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</w:t>
      </w:r>
    </w:p>
    <w:p w:rsidR="005175D6" w:rsidRPr="005175D6" w:rsidRDefault="005175D6" w:rsidP="0051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5175D6" w:rsidRDefault="005175D6" w:rsidP="0051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5D6" w:rsidRPr="005175D6" w:rsidRDefault="005175D6" w:rsidP="0051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5175D6" w:rsidRPr="005175D6" w:rsidTr="005175D6">
        <w:tc>
          <w:tcPr>
            <w:tcW w:w="3977" w:type="dxa"/>
          </w:tcPr>
          <w:p w:rsidR="005175D6" w:rsidRPr="005175D6" w:rsidRDefault="005175D6" w:rsidP="005175D6">
            <w:pPr>
              <w:tabs>
                <w:tab w:val="left" w:pos="1620"/>
              </w:tabs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</w:p>
          <w:p w:rsidR="005175D6" w:rsidRPr="005175D6" w:rsidRDefault="005175D6" w:rsidP="005175D6">
            <w:pPr>
              <w:tabs>
                <w:tab w:val="left" w:pos="383"/>
                <w:tab w:val="left" w:pos="1620"/>
              </w:tabs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Думы города Когалыма </w:t>
            </w:r>
          </w:p>
          <w:p w:rsidR="005175D6" w:rsidRPr="005175D6" w:rsidRDefault="005175D6" w:rsidP="005175D6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175D6" w:rsidRPr="005175D6" w:rsidRDefault="005175D6" w:rsidP="005175D6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 А.Ю.Говорищева</w:t>
            </w:r>
          </w:p>
          <w:p w:rsidR="005175D6" w:rsidRPr="005175D6" w:rsidRDefault="005175D6" w:rsidP="005175D6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</w:tcPr>
          <w:p w:rsidR="005175D6" w:rsidRPr="005175D6" w:rsidRDefault="005175D6" w:rsidP="005175D6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6458" w:type="dxa"/>
          </w:tcPr>
          <w:p w:rsidR="005175D6" w:rsidRPr="005175D6" w:rsidRDefault="005175D6" w:rsidP="005175D6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</w:p>
          <w:p w:rsidR="005175D6" w:rsidRPr="005175D6" w:rsidRDefault="005175D6" w:rsidP="005175D6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города Когалыма</w:t>
            </w:r>
          </w:p>
          <w:p w:rsidR="005175D6" w:rsidRPr="005175D6" w:rsidRDefault="005175D6" w:rsidP="005175D6">
            <w:pPr>
              <w:tabs>
                <w:tab w:val="left" w:pos="1620"/>
              </w:tabs>
              <w:ind w:left="176" w:hanging="1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175D6" w:rsidRPr="005175D6" w:rsidRDefault="005175D6" w:rsidP="005175D6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_____________ Н.Н.Пальчиков</w:t>
            </w:r>
          </w:p>
          <w:p w:rsidR="005175D6" w:rsidRPr="005175D6" w:rsidRDefault="005175D6" w:rsidP="005175D6">
            <w:pPr>
              <w:tabs>
                <w:tab w:val="left" w:pos="1620"/>
                <w:tab w:val="left" w:pos="3722"/>
              </w:tabs>
              <w:ind w:left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bookmarkStart w:id="0" w:name="_GoBack"/>
      <w:bookmarkEnd w:id="0"/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5175D6" w:rsidSect="005175D6">
          <w:footerReference w:type="default" r:id="rId10"/>
          <w:footerReference w:type="first" r:id="rId11"/>
          <w:type w:val="continuous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к решению Думы </w:t>
      </w:r>
    </w:p>
    <w:p w:rsidR="0058210A" w:rsidRP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58210A" w:rsidRP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от</w:t>
      </w:r>
      <w:r w:rsidR="005175D6">
        <w:rPr>
          <w:rFonts w:ascii="Times New Roman" w:eastAsia="Calibri" w:hAnsi="Times New Roman" w:cs="Times New Roman"/>
          <w:sz w:val="26"/>
          <w:szCs w:val="26"/>
        </w:rPr>
        <w:tab/>
        <w:t>№</w:t>
      </w:r>
    </w:p>
    <w:p w:rsidR="0058210A" w:rsidRPr="005175D6" w:rsidRDefault="0058210A" w:rsidP="00582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5F79" w:rsidRPr="005175D6" w:rsidRDefault="00095F79" w:rsidP="0009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Предложение о внесении изменений в муниципальную программу города Когалыма </w:t>
      </w:r>
    </w:p>
    <w:p w:rsidR="00095F79" w:rsidRPr="005175D6" w:rsidRDefault="00095F79" w:rsidP="00095F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75D6">
        <w:rPr>
          <w:rFonts w:ascii="Times New Roman" w:hAnsi="Times New Roman" w:cs="Times New Roman"/>
          <w:b w:val="0"/>
          <w:sz w:val="26"/>
          <w:szCs w:val="26"/>
        </w:rPr>
        <w:t>«Управление муниципальными финансами в городе Когалыме»</w:t>
      </w:r>
    </w:p>
    <w:p w:rsidR="00602B86" w:rsidRPr="005175D6" w:rsidRDefault="00602B86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135E" w:rsidRPr="005175D6" w:rsidRDefault="00DA363C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Паспорт муниципальной программы</w:t>
      </w:r>
      <w:r w:rsidR="0085135E" w:rsidRPr="005175D6">
        <w:rPr>
          <w:rFonts w:ascii="Times New Roman" w:eastAsia="Calibri" w:hAnsi="Times New Roman" w:cs="Times New Roman"/>
          <w:sz w:val="26"/>
          <w:szCs w:val="26"/>
        </w:rPr>
        <w:t xml:space="preserve"> города Когалыма </w:t>
      </w:r>
    </w:p>
    <w:p w:rsidR="00F934F9" w:rsidRPr="005175D6" w:rsidRDefault="00F934F9" w:rsidP="00F93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75D6">
        <w:rPr>
          <w:rFonts w:ascii="Times New Roman" w:hAnsi="Times New Roman" w:cs="Times New Roman"/>
          <w:b w:val="0"/>
          <w:sz w:val="26"/>
          <w:szCs w:val="26"/>
        </w:rPr>
        <w:t>«Управление муниципальными финансами в городе Когалыме»</w:t>
      </w:r>
    </w:p>
    <w:p w:rsidR="0085135E" w:rsidRPr="005175D6" w:rsidRDefault="00F934F9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135E" w:rsidRPr="005175D6">
        <w:rPr>
          <w:rFonts w:ascii="Times New Roman" w:eastAsia="Calibri" w:hAnsi="Times New Roman" w:cs="Times New Roman"/>
          <w:sz w:val="26"/>
          <w:szCs w:val="26"/>
        </w:rPr>
        <w:t>(далее – муниципальная программа)</w:t>
      </w:r>
    </w:p>
    <w:p w:rsidR="00602B86" w:rsidRPr="005175D6" w:rsidRDefault="00602B86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8"/>
        <w:gridCol w:w="6704"/>
        <w:gridCol w:w="4372"/>
        <w:gridCol w:w="1830"/>
      </w:tblGrid>
      <w:tr w:rsidR="002D3948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02B86">
              <w:rPr>
                <w:rFonts w:ascii="Times New Roman" w:hAnsi="Times New Roman" w:cs="Times New Roman"/>
                <w:b w:val="0"/>
                <w:szCs w:val="22"/>
              </w:rPr>
              <w:t>«Управление муниципальными финансами в городе Когалыме»</w:t>
            </w:r>
          </w:p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C32014" w:rsidP="00DA363C">
            <w:pPr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2023-2028</w:t>
            </w:r>
            <w:r w:rsidR="008C41B7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</w:tr>
      <w:tr w:rsidR="00DD721E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212C15" w:rsidP="00D62FA5">
            <w:pPr>
              <w:autoSpaceDE w:val="0"/>
              <w:autoSpaceDN w:val="0"/>
              <w:adjustRightInd w:val="0"/>
              <w:spacing w:after="0" w:line="240" w:lineRule="auto"/>
              <w:ind w:right="6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D62FA5" w:rsidRPr="00602B86">
              <w:rPr>
                <w:rFonts w:ascii="Times New Roman" w:eastAsia="Calibri" w:hAnsi="Times New Roman" w:cs="Times New Roman"/>
              </w:rPr>
              <w:t xml:space="preserve">аместитель главы города Когалыма </w:t>
            </w:r>
            <w:r w:rsidR="00D62FA5">
              <w:rPr>
                <w:rFonts w:ascii="Times New Roman" w:eastAsia="Calibri" w:hAnsi="Times New Roman" w:cs="Times New Roman"/>
              </w:rPr>
              <w:t xml:space="preserve">Черных Татьяна Ивановна 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  <w:r w:rsidRPr="00602B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 xml:space="preserve">Национальная цель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02B86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</w:t>
            </w:r>
            <w:r w:rsidR="00D62FA5" w:rsidRPr="00D62FA5">
              <w:rPr>
                <w:rFonts w:ascii="Times New Roman" w:hAnsi="Times New Roman" w:cs="Times New Roman"/>
              </w:rPr>
              <w:t xml:space="preserve"> </w:t>
            </w:r>
            <w:r w:rsidR="00D62FA5">
              <w:rPr>
                <w:rFonts w:ascii="Times New Roman" w:hAnsi="Times New Roman" w:cs="Times New Roman"/>
              </w:rPr>
              <w:t>Когалыма</w:t>
            </w:r>
            <w:r w:rsidRPr="00602B86">
              <w:rPr>
                <w:rFonts w:ascii="Times New Roman" w:hAnsi="Times New Roman" w:cs="Times New Roman"/>
              </w:rPr>
              <w:t>, создание условий для качественной организации бюджетного процесса в городе Когалыме</w:t>
            </w:r>
          </w:p>
        </w:tc>
      </w:tr>
      <w:tr w:rsidR="00B32ADF" w:rsidRPr="00602B86" w:rsidTr="005175D6">
        <w:trPr>
          <w:trHeight w:val="16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B86">
              <w:rPr>
                <w:rFonts w:ascii="Times New Roman" w:hAnsi="Times New Roman" w:cs="Times New Roman"/>
                <w:szCs w:val="22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</w:rPr>
              <w:t>-</w:t>
            </w:r>
          </w:p>
        </w:tc>
      </w:tr>
    </w:tbl>
    <w:p w:rsidR="00602B86" w:rsidRDefault="00602B86"/>
    <w:p w:rsidR="005175D6" w:rsidRDefault="005175D6"/>
    <w:p w:rsidR="009B25E0" w:rsidRDefault="009B25E0" w:rsidP="00F93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9B25E0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3"/>
        <w:gridCol w:w="631"/>
        <w:gridCol w:w="1698"/>
        <w:gridCol w:w="1642"/>
        <w:gridCol w:w="1465"/>
        <w:gridCol w:w="674"/>
        <w:gridCol w:w="674"/>
        <w:gridCol w:w="675"/>
        <w:gridCol w:w="675"/>
        <w:gridCol w:w="675"/>
        <w:gridCol w:w="800"/>
        <w:gridCol w:w="2150"/>
        <w:gridCol w:w="1642"/>
      </w:tblGrid>
      <w:tr w:rsidR="00212C15" w:rsidRPr="009B25E0" w:rsidTr="00212C15">
        <w:tc>
          <w:tcPr>
            <w:tcW w:w="731" w:type="pct"/>
            <w:vMerge w:val="restart"/>
            <w:tcBorders>
              <w:right w:val="single" w:sz="4" w:space="0" w:color="auto"/>
            </w:tcBorders>
          </w:tcPr>
          <w:p w:rsidR="00212C15" w:rsidRPr="009B25E0" w:rsidRDefault="00212C15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Документ – основание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Значение показателя по годам</w:t>
            </w:r>
          </w:p>
        </w:tc>
      </w:tr>
      <w:tr w:rsidR="00C32014" w:rsidRPr="009B25E0" w:rsidTr="00C32014">
        <w:tc>
          <w:tcPr>
            <w:tcW w:w="731" w:type="pct"/>
            <w:vMerge/>
            <w:tcBorders>
              <w:right w:val="single" w:sz="4" w:space="0" w:color="auto"/>
            </w:tcBorders>
          </w:tcPr>
          <w:p w:rsidR="00C32014" w:rsidRPr="009B25E0" w:rsidRDefault="00C32014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Базовое значение</w:t>
            </w:r>
          </w:p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(2021</w:t>
            </w:r>
            <w:r w:rsidRPr="009B25E0">
              <w:rPr>
                <w:rFonts w:ascii="Times New Roman" w:eastAsia="Calibri" w:hAnsi="Times New Roman" w:cs="Times New Roman"/>
              </w:rPr>
              <w:t xml:space="preserve"> год)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4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</w:t>
            </w:r>
          </w:p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14" w:rsidRPr="009B25E0" w:rsidRDefault="00C32014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C32014" w:rsidRPr="009B25E0" w:rsidTr="00C32014">
        <w:tc>
          <w:tcPr>
            <w:tcW w:w="731" w:type="pct"/>
            <w:vMerge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C32014" w:rsidRPr="009B25E0" w:rsidRDefault="00C32014" w:rsidP="00C32014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hAnsi="Times New Roman" w:cs="Times New Roman"/>
                <w:szCs w:val="22"/>
              </w:rPr>
              <w:t>Исполнение плана по налоговым и неналоговым доходам, утвержденного решением о бюджете города Когалыма , %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C32014" w:rsidRPr="009B25E0" w:rsidRDefault="00F40EE0" w:rsidP="00C32014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C32014" w:rsidRPr="009B25E0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C32014" w:rsidRPr="009B25E0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D54693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99,6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C32014" w:rsidRPr="009B25E0" w:rsidTr="00C32014">
        <w:tc>
          <w:tcPr>
            <w:tcW w:w="731" w:type="pct"/>
            <w:vMerge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541" w:type="pct"/>
          </w:tcPr>
          <w:p w:rsidR="00C32014" w:rsidRPr="009B25E0" w:rsidRDefault="00C32014" w:rsidP="00C32014">
            <w:pPr>
              <w:jc w:val="both"/>
              <w:rPr>
                <w:rFonts w:ascii="Times New Roman" w:hAnsi="Times New Roman" w:cs="Times New Roman"/>
              </w:rPr>
            </w:pPr>
            <w:r w:rsidRPr="009B25E0">
              <w:rPr>
                <w:rFonts w:ascii="Times New Roman" w:hAnsi="Times New Roman" w:cs="Times New Roman"/>
              </w:rPr>
              <w:t>Исполнение расходных обязательств муниципального образования за отчетный финансовый год от бюджетных ассигнований, утвержденных решением о бюджете города Когалыма, %</w:t>
            </w:r>
          </w:p>
        </w:tc>
        <w:tc>
          <w:tcPr>
            <w:tcW w:w="523" w:type="pct"/>
          </w:tcPr>
          <w:p w:rsidR="00C32014" w:rsidRPr="009B25E0" w:rsidRDefault="00F40EE0" w:rsidP="00C3201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C32014" w:rsidRPr="009B25E0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C32014" w:rsidRPr="009B25E0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467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D54693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92,1</w:t>
            </w:r>
          </w:p>
        </w:tc>
        <w:tc>
          <w:tcPr>
            <w:tcW w:w="21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FD646B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5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685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23" w:type="pct"/>
          </w:tcPr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2014" w:rsidRPr="009B25E0" w:rsidRDefault="00C32014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</w:tbl>
    <w:p w:rsidR="009B25E0" w:rsidRDefault="009B25E0" w:rsidP="002803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9B25E0" w:rsidSect="009B25E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85"/>
        <w:gridCol w:w="1694"/>
        <w:gridCol w:w="1874"/>
        <w:gridCol w:w="1276"/>
        <w:gridCol w:w="1273"/>
        <w:gridCol w:w="1276"/>
        <w:gridCol w:w="1416"/>
        <w:gridCol w:w="1420"/>
        <w:gridCol w:w="1239"/>
        <w:gridCol w:w="12"/>
      </w:tblGrid>
      <w:tr w:rsidR="00FD646B" w:rsidRPr="009B25E0" w:rsidTr="00BB3375">
        <w:trPr>
          <w:jc w:val="center"/>
        </w:trPr>
        <w:tc>
          <w:tcPr>
            <w:tcW w:w="1312" w:type="pct"/>
            <w:vMerge w:val="restart"/>
          </w:tcPr>
          <w:p w:rsidR="00FD646B" w:rsidRPr="009B25E0" w:rsidRDefault="00FD646B" w:rsidP="0028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544" w:type="pct"/>
            <w:vMerge w:val="restart"/>
          </w:tcPr>
          <w:p w:rsidR="00FD646B" w:rsidRPr="009B25E0" w:rsidRDefault="00FD646B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144" w:type="pct"/>
            <w:gridSpan w:val="8"/>
          </w:tcPr>
          <w:p w:rsidR="00FD646B" w:rsidRPr="009B25E0" w:rsidRDefault="00FD646B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FD646B" w:rsidRPr="009B25E0" w:rsidTr="00BB3375">
        <w:trPr>
          <w:jc w:val="center"/>
        </w:trPr>
        <w:tc>
          <w:tcPr>
            <w:tcW w:w="1312" w:type="pct"/>
            <w:vMerge/>
          </w:tcPr>
          <w:p w:rsidR="00FD646B" w:rsidRPr="009B25E0" w:rsidRDefault="00FD646B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  <w:vMerge/>
          </w:tcPr>
          <w:p w:rsidR="00FD646B" w:rsidRPr="009B25E0" w:rsidRDefault="00FD646B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</w:tcPr>
          <w:p w:rsidR="00FD646B" w:rsidRPr="009B25E0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</w:tcPr>
          <w:p w:rsidR="00FD646B" w:rsidRPr="009B25E0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09" w:type="pct"/>
          </w:tcPr>
          <w:p w:rsidR="00FD646B" w:rsidRPr="009B25E0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10" w:type="pct"/>
          </w:tcPr>
          <w:p w:rsidR="00FD646B" w:rsidRPr="009B25E0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455" w:type="pct"/>
          </w:tcPr>
          <w:p w:rsidR="00FD646B" w:rsidRPr="009B25E0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456" w:type="pct"/>
          </w:tcPr>
          <w:p w:rsidR="00FD646B" w:rsidRPr="009B25E0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402" w:type="pct"/>
            <w:gridSpan w:val="2"/>
          </w:tcPr>
          <w:p w:rsidR="00FD646B" w:rsidRPr="00FD646B" w:rsidRDefault="00FD646B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FD646B" w:rsidRPr="009B25E0" w:rsidTr="00BB3375">
        <w:trPr>
          <w:trHeight w:val="415"/>
          <w:jc w:val="center"/>
        </w:trPr>
        <w:tc>
          <w:tcPr>
            <w:tcW w:w="1312" w:type="pct"/>
            <w:vMerge/>
          </w:tcPr>
          <w:p w:rsidR="00FD646B" w:rsidRPr="009B25E0" w:rsidRDefault="00FD646B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FD646B" w:rsidRPr="009B25E0" w:rsidRDefault="00FD646B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602" w:type="pct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</w:t>
            </w:r>
          </w:p>
        </w:tc>
        <w:tc>
          <w:tcPr>
            <w:tcW w:w="410" w:type="pct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</w:t>
            </w:r>
          </w:p>
        </w:tc>
        <w:tc>
          <w:tcPr>
            <w:tcW w:w="409" w:type="pct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</w:t>
            </w:r>
          </w:p>
        </w:tc>
        <w:tc>
          <w:tcPr>
            <w:tcW w:w="410" w:type="pct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  <w:tc>
          <w:tcPr>
            <w:tcW w:w="455" w:type="pct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  <w:tc>
          <w:tcPr>
            <w:tcW w:w="456" w:type="pct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  <w:tc>
          <w:tcPr>
            <w:tcW w:w="402" w:type="pct"/>
            <w:gridSpan w:val="2"/>
          </w:tcPr>
          <w:p w:rsidR="00FD646B" w:rsidRPr="009B25E0" w:rsidRDefault="00BB3375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</w:tr>
      <w:tr w:rsidR="006C50B6" w:rsidRPr="009B25E0" w:rsidTr="00BB3375">
        <w:trPr>
          <w:jc w:val="center"/>
        </w:trPr>
        <w:tc>
          <w:tcPr>
            <w:tcW w:w="1312" w:type="pct"/>
            <w:vMerge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602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6C50B6" w:rsidRPr="009B25E0" w:rsidTr="00BB3375">
        <w:trPr>
          <w:jc w:val="center"/>
        </w:trPr>
        <w:tc>
          <w:tcPr>
            <w:tcW w:w="1312" w:type="pct"/>
            <w:vMerge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602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6C50B6" w:rsidRPr="009B25E0" w:rsidRDefault="006C50B6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C40AF0" w:rsidRPr="00602B86" w:rsidRDefault="00C40AF0" w:rsidP="00C40A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  <w:tc>
          <w:tcPr>
            <w:tcW w:w="402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 w:val="restar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br w:type="page"/>
            </w:r>
            <w:r w:rsidRPr="009B25E0">
              <w:rPr>
                <w:rFonts w:ascii="Times New Roman" w:hAnsi="Times New Roman" w:cs="Times New Roman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  <w:vMerge w:val="restar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2742" w:type="pct"/>
            <w:gridSpan w:val="6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  <w:tc>
          <w:tcPr>
            <w:tcW w:w="402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402" w:type="pct"/>
            <w:gridSpan w:val="2"/>
          </w:tcPr>
          <w:p w:rsidR="00C40AF0" w:rsidRPr="00FD646B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C40AF0" w:rsidRPr="00602B86" w:rsidRDefault="00C40AF0" w:rsidP="00C40A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2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40AF0" w:rsidRPr="009B25E0" w:rsidTr="00BB3375">
        <w:trPr>
          <w:jc w:val="center"/>
        </w:trPr>
        <w:tc>
          <w:tcPr>
            <w:tcW w:w="1312" w:type="pct"/>
            <w:vMerge w:val="restar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br w:type="page"/>
            </w:r>
            <w:r w:rsidRPr="009B25E0">
              <w:rPr>
                <w:rFonts w:ascii="Times New Roman" w:eastAsia="Calibri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544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2" w:type="pct"/>
            <w:gridSpan w:val="6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  <w:tc>
          <w:tcPr>
            <w:tcW w:w="402" w:type="pct"/>
            <w:gridSpan w:val="2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AF0" w:rsidRPr="009B25E0" w:rsidTr="00212C15">
        <w:trPr>
          <w:gridAfter w:val="1"/>
          <w:wAfter w:w="4" w:type="pct"/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398" w:type="pct"/>
          </w:tcPr>
          <w:p w:rsidR="00C40AF0" w:rsidRPr="00FD646B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C40AF0" w:rsidRPr="009B25E0" w:rsidTr="00212C15">
        <w:trPr>
          <w:gridAfter w:val="1"/>
          <w:wAfter w:w="4" w:type="pct"/>
          <w:jc w:val="center"/>
        </w:trPr>
        <w:tc>
          <w:tcPr>
            <w:tcW w:w="1312" w:type="pct"/>
            <w:vMerge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9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0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5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56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98" w:type="pct"/>
          </w:tcPr>
          <w:p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</w:tbl>
    <w:p w:rsidR="00DA363C" w:rsidRPr="00602B86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B25E0" w:rsidRDefault="009B25E0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FF0000"/>
          <w:lang w:eastAsia="ru-RU"/>
        </w:rPr>
        <w:sectPr w:rsidR="009B25E0" w:rsidSect="009B25E0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Default="00DA363C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Распределение финансовых ресурсов муниципальной программы (по годам)</w:t>
      </w:r>
    </w:p>
    <w:p w:rsidR="00B66334" w:rsidRDefault="001C32B3" w:rsidP="00B223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B2230E"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1669"/>
        <w:gridCol w:w="232"/>
        <w:gridCol w:w="2533"/>
        <w:gridCol w:w="3044"/>
        <w:gridCol w:w="1151"/>
        <w:gridCol w:w="1035"/>
        <w:gridCol w:w="889"/>
        <w:gridCol w:w="47"/>
        <w:gridCol w:w="936"/>
        <w:gridCol w:w="101"/>
        <w:gridCol w:w="837"/>
        <w:gridCol w:w="936"/>
        <w:gridCol w:w="936"/>
      </w:tblGrid>
      <w:tr w:rsidR="007C2958" w:rsidRPr="00B46012" w:rsidTr="00C91405">
        <w:tc>
          <w:tcPr>
            <w:tcW w:w="429" w:type="pct"/>
            <w:vMerge w:val="restart"/>
            <w:shd w:val="clear" w:color="auto" w:fill="auto"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81" w:type="pct"/>
            <w:gridSpan w:val="2"/>
            <w:vMerge w:val="restart"/>
            <w:shd w:val="clear" w:color="auto" w:fill="auto"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970" w:type="pct"/>
            <w:vMerge w:val="restart"/>
            <w:shd w:val="clear" w:color="auto" w:fill="auto"/>
            <w:noWrap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88" w:type="pct"/>
            <w:gridSpan w:val="9"/>
            <w:shd w:val="clear" w:color="auto" w:fill="auto"/>
            <w:vAlign w:val="center"/>
          </w:tcPr>
          <w:p w:rsidR="007C2958" w:rsidRPr="00B46012" w:rsidRDefault="007C2958" w:rsidP="007633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6012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7C2958" w:rsidRPr="00B46012" w:rsidRDefault="007C2958" w:rsidP="007633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6012">
              <w:rPr>
                <w:sz w:val="22"/>
                <w:szCs w:val="22"/>
              </w:rPr>
              <w:t>тыс. рублей</w:t>
            </w:r>
          </w:p>
        </w:tc>
      </w:tr>
      <w:tr w:rsidR="007C2958" w:rsidRPr="00B46012" w:rsidTr="00C91405">
        <w:tc>
          <w:tcPr>
            <w:tcW w:w="429" w:type="pct"/>
            <w:vMerge/>
            <w:shd w:val="clear" w:color="auto" w:fill="auto"/>
            <w:vAlign w:val="center"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881" w:type="pct"/>
            <w:gridSpan w:val="2"/>
            <w:vMerge/>
            <w:shd w:val="clear" w:color="auto" w:fill="auto"/>
            <w:vAlign w:val="center"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pct"/>
            <w:vMerge/>
            <w:shd w:val="clear" w:color="auto" w:fill="auto"/>
            <w:noWrap/>
            <w:vAlign w:val="center"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shd w:val="clear" w:color="auto" w:fill="auto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30" w:type="pct"/>
            <w:shd w:val="clear" w:color="auto" w:fill="auto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83" w:type="pct"/>
            <w:shd w:val="clear" w:color="auto" w:fill="auto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45" w:type="pct"/>
            <w:gridSpan w:val="3"/>
            <w:shd w:val="clear" w:color="auto" w:fill="auto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267" w:type="pct"/>
            <w:shd w:val="clear" w:color="auto" w:fill="auto"/>
            <w:noWrap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298" w:type="pct"/>
            <w:shd w:val="clear" w:color="auto" w:fill="auto"/>
            <w:noWrap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298" w:type="pct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46012"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7C2958" w:rsidRPr="00B46012" w:rsidTr="00C91405">
        <w:tc>
          <w:tcPr>
            <w:tcW w:w="429" w:type="pct"/>
            <w:shd w:val="clear" w:color="auto" w:fill="auto"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1" w:type="pct"/>
            <w:gridSpan w:val="2"/>
            <w:shd w:val="clear" w:color="auto" w:fill="auto"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8" w:type="pct"/>
          </w:tcPr>
          <w:p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C2958" w:rsidRPr="00B46012" w:rsidTr="007C2958">
        <w:tc>
          <w:tcPr>
            <w:tcW w:w="5000" w:type="pct"/>
            <w:gridSpan w:val="14"/>
            <w:shd w:val="clear" w:color="auto" w:fill="auto"/>
            <w:vAlign w:val="center"/>
          </w:tcPr>
          <w:p w:rsidR="007C2958" w:rsidRPr="00B46012" w:rsidRDefault="00B46012" w:rsidP="0001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Цель:</w:t>
            </w:r>
            <w:r w:rsidR="007C2958"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7C2958" w:rsidRPr="00B46012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</w:t>
            </w:r>
            <w:r w:rsidRPr="00B46012">
              <w:rPr>
                <w:rFonts w:ascii="Times New Roman" w:hAnsi="Times New Roman" w:cs="Times New Roman"/>
              </w:rPr>
              <w:t xml:space="preserve">ии бюджетного процесса в городе </w:t>
            </w:r>
            <w:r w:rsidR="007C2958" w:rsidRPr="00B46012">
              <w:rPr>
                <w:rFonts w:ascii="Times New Roman" w:hAnsi="Times New Roman" w:cs="Times New Roman"/>
              </w:rPr>
              <w:t>Когалыме»</w:t>
            </w:r>
          </w:p>
        </w:tc>
      </w:tr>
      <w:tr w:rsidR="007C2958" w:rsidRPr="00B46012" w:rsidTr="007C2958">
        <w:tc>
          <w:tcPr>
            <w:tcW w:w="5000" w:type="pct"/>
            <w:gridSpan w:val="14"/>
            <w:shd w:val="clear" w:color="auto" w:fill="auto"/>
            <w:vAlign w:val="center"/>
          </w:tcPr>
          <w:p w:rsidR="007C2958" w:rsidRPr="00B46012" w:rsidRDefault="007C2958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B46012">
              <w:rPr>
                <w:rFonts w:ascii="Times New Roman" w:hAnsi="Times New Roman" w:cs="Times New Roman"/>
              </w:rPr>
              <w:t xml:space="preserve"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 </w:t>
            </w:r>
          </w:p>
        </w:tc>
      </w:tr>
      <w:tr w:rsidR="007C2958" w:rsidRPr="00B46012" w:rsidTr="007C2958">
        <w:tc>
          <w:tcPr>
            <w:tcW w:w="5000" w:type="pct"/>
            <w:gridSpan w:val="14"/>
            <w:shd w:val="clear" w:color="auto" w:fill="auto"/>
            <w:vAlign w:val="center"/>
          </w:tcPr>
          <w:p w:rsidR="007C2958" w:rsidRPr="00B46012" w:rsidRDefault="007C2958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Процессная часть. </w:t>
            </w:r>
          </w:p>
        </w:tc>
      </w:tr>
      <w:tr w:rsidR="007C2958" w:rsidRPr="00B46012" w:rsidTr="00C91405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606" w:type="pct"/>
            <w:gridSpan w:val="2"/>
            <w:vMerge w:val="restart"/>
            <w:shd w:val="clear" w:color="auto" w:fill="auto"/>
          </w:tcPr>
          <w:p w:rsidR="007C2958" w:rsidRPr="00B46012" w:rsidRDefault="007C2958" w:rsidP="007C2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6012">
              <w:rPr>
                <w:rFonts w:ascii="Times New Roman" w:hAnsi="Times New Roman" w:cs="Times New Roman"/>
                <w:sz w:val="20"/>
              </w:rPr>
              <w:t xml:space="preserve">Обеспечение деятельности Комитета финансов Администрации города Когалыма </w:t>
            </w:r>
          </w:p>
          <w:p w:rsidR="007C2958" w:rsidRPr="00B46012" w:rsidRDefault="007C2958" w:rsidP="007C29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6012">
              <w:rPr>
                <w:rFonts w:ascii="Times New Roman" w:hAnsi="Times New Roman" w:cs="Times New Roman"/>
                <w:sz w:val="20"/>
              </w:rPr>
              <w:t>(</w:t>
            </w:r>
            <w:r w:rsidRPr="00B4601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46012">
              <w:rPr>
                <w:rFonts w:ascii="Times New Roman" w:hAnsi="Times New Roman" w:cs="Times New Roman"/>
                <w:sz w:val="20"/>
              </w:rPr>
              <w:t>, II)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7C2958" w:rsidRPr="00B46012" w:rsidRDefault="007C2958" w:rsidP="007C2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67" w:type="pct"/>
            <w:shd w:val="clear" w:color="auto" w:fill="auto"/>
            <w:hideMark/>
          </w:tcPr>
          <w:p w:rsidR="007C2958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286 924,1</w:t>
            </w:r>
            <w:r w:rsidR="007D554D"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C2958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46 298,2</w:t>
            </w:r>
            <w:r w:rsidR="00C91405"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7C2958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48 111,1</w:t>
            </w:r>
            <w:r w:rsidR="00C91405"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7C2958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</w:t>
            </w:r>
            <w:r w:rsidR="00C91405"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C2958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</w:t>
            </w:r>
            <w:r w:rsidR="00C91405"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7C2958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</w:t>
            </w:r>
            <w:r w:rsidR="00C91405"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</w:tcPr>
          <w:p w:rsidR="00C91405" w:rsidRPr="00B46012" w:rsidRDefault="00BB3375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</w:t>
            </w:r>
            <w:r w:rsidR="00C91405" w:rsidRPr="00B4601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1405" w:rsidRPr="00B46012" w:rsidTr="00C91405"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B46012" w:rsidTr="00C91405"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B46012" w:rsidTr="00C91405"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286 924,10</w:t>
            </w:r>
          </w:p>
        </w:tc>
        <w:tc>
          <w:tcPr>
            <w:tcW w:w="330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46 298,20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48 111,10</w:t>
            </w:r>
          </w:p>
        </w:tc>
        <w:tc>
          <w:tcPr>
            <w:tcW w:w="298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299" w:type="pct"/>
            <w:gridSpan w:val="2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298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48 128,70</w:t>
            </w:r>
          </w:p>
        </w:tc>
      </w:tr>
      <w:tr w:rsidR="00C91405" w:rsidRPr="00B46012" w:rsidTr="00C91405"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C2958" w:rsidRPr="00B46012" w:rsidTr="00C91405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606" w:type="pct"/>
            <w:gridSpan w:val="2"/>
            <w:vMerge w:val="restart"/>
            <w:shd w:val="clear" w:color="auto" w:fill="auto"/>
            <w:vAlign w:val="center"/>
          </w:tcPr>
          <w:p w:rsidR="007C2958" w:rsidRPr="00B46012" w:rsidRDefault="007C2958" w:rsidP="007C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01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 </w:t>
            </w:r>
          </w:p>
          <w:p w:rsidR="007C2958" w:rsidRPr="00B46012" w:rsidRDefault="007C2958" w:rsidP="007C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0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46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46012">
              <w:rPr>
                <w:rFonts w:ascii="Times New Roman" w:hAnsi="Times New Roman" w:cs="Times New Roman"/>
                <w:sz w:val="20"/>
                <w:szCs w:val="20"/>
              </w:rPr>
              <w:t>, II)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67" w:type="pct"/>
            <w:shd w:val="clear" w:color="auto" w:fill="auto"/>
            <w:hideMark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264,00</w:t>
            </w:r>
          </w:p>
        </w:tc>
        <w:tc>
          <w:tcPr>
            <w:tcW w:w="330" w:type="pct"/>
            <w:shd w:val="clear" w:color="auto" w:fill="auto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C91405" w:rsidRPr="00B46012" w:rsidTr="00C91405"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B46012" w:rsidTr="00C91405"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C2958" w:rsidRPr="00B46012" w:rsidTr="00C91405">
        <w:tc>
          <w:tcPr>
            <w:tcW w:w="429" w:type="pct"/>
            <w:vMerge/>
            <w:vAlign w:val="center"/>
            <w:hideMark/>
          </w:tcPr>
          <w:p w:rsidR="007C2958" w:rsidRPr="00B46012" w:rsidRDefault="007C2958" w:rsidP="007C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  <w:vAlign w:val="center"/>
          </w:tcPr>
          <w:p w:rsidR="007C2958" w:rsidRPr="00B46012" w:rsidRDefault="007C2958" w:rsidP="007C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7C2958" w:rsidRPr="00B46012" w:rsidRDefault="007C2958" w:rsidP="007C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7C2958" w:rsidRPr="00B46012" w:rsidRDefault="007C2958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67" w:type="pct"/>
            <w:shd w:val="clear" w:color="auto" w:fill="auto"/>
            <w:hideMark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264,00</w:t>
            </w:r>
          </w:p>
        </w:tc>
        <w:tc>
          <w:tcPr>
            <w:tcW w:w="330" w:type="pct"/>
            <w:shd w:val="clear" w:color="auto" w:fill="auto"/>
          </w:tcPr>
          <w:p w:rsidR="007C2958" w:rsidRPr="00B46012" w:rsidRDefault="007C2958" w:rsidP="007C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</w:tcPr>
          <w:p w:rsidR="007C2958" w:rsidRPr="00B46012" w:rsidRDefault="007C2958" w:rsidP="007C2958">
            <w:pPr>
              <w:jc w:val="center"/>
              <w:rPr>
                <w:rFonts w:ascii="Times New Roman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C91405" w:rsidRPr="00B46012" w:rsidTr="00C91405">
        <w:trPr>
          <w:trHeight w:val="1342"/>
        </w:trPr>
        <w:tc>
          <w:tcPr>
            <w:tcW w:w="429" w:type="pct"/>
            <w:vMerge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pct"/>
            <w:gridSpan w:val="2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C91405" w:rsidRPr="00B46012" w:rsidRDefault="00C91405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C91405" w:rsidRPr="00B46012" w:rsidRDefault="00C91405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67" w:type="pct"/>
            <w:shd w:val="clear" w:color="auto" w:fill="auto"/>
            <w:hideMark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C91405" w:rsidRPr="00B46012" w:rsidRDefault="00C91405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7123DB" w:rsidRDefault="007123DB" w:rsidP="004A06D0">
      <w:pPr>
        <w:pStyle w:val="a3"/>
        <w:spacing w:before="0" w:beforeAutospacing="0" w:after="0" w:afterAutospacing="0"/>
        <w:rPr>
          <w:sz w:val="22"/>
          <w:szCs w:val="22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3"/>
        <w:gridCol w:w="3104"/>
        <w:gridCol w:w="1208"/>
        <w:gridCol w:w="1089"/>
        <w:gridCol w:w="936"/>
        <w:gridCol w:w="936"/>
        <w:gridCol w:w="936"/>
        <w:gridCol w:w="936"/>
        <w:gridCol w:w="936"/>
      </w:tblGrid>
      <w:tr w:rsidR="00BB3375" w:rsidRPr="00602B86" w:rsidTr="007D554D">
        <w:tc>
          <w:tcPr>
            <w:tcW w:w="1788" w:type="pct"/>
            <w:vMerge w:val="restart"/>
            <w:shd w:val="clear" w:color="auto" w:fill="auto"/>
            <w:hideMark/>
          </w:tcPr>
          <w:p w:rsidR="00BB3375" w:rsidRPr="00854FAF" w:rsidRDefault="00BB3375" w:rsidP="00BB337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Процессная часть в целом по муниципальной программе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BB3375" w:rsidRPr="00602B86" w:rsidRDefault="00BB3375" w:rsidP="00B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85" w:type="pct"/>
            <w:shd w:val="clear" w:color="auto" w:fill="auto"/>
            <w:hideMark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  <w:hideMark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  <w:hideMark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  <w:hideMark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8" w:type="pct"/>
          </w:tcPr>
          <w:p w:rsidR="00BB3375" w:rsidRPr="009B25E0" w:rsidRDefault="00BB3375" w:rsidP="00BB3375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</w:t>
            </w:r>
            <w:r w:rsidR="007D554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D554D" w:rsidRPr="00602B86" w:rsidTr="007D554D">
        <w:trPr>
          <w:trHeight w:val="283"/>
        </w:trPr>
        <w:tc>
          <w:tcPr>
            <w:tcW w:w="1788" w:type="pct"/>
            <w:vMerge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88" w:type="pct"/>
            <w:vMerge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88" w:type="pct"/>
            <w:vMerge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287 188,10</w:t>
            </w:r>
          </w:p>
        </w:tc>
        <w:tc>
          <w:tcPr>
            <w:tcW w:w="347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</w:tr>
      <w:tr w:rsidR="007D554D" w:rsidRPr="00602B86" w:rsidTr="007D554D">
        <w:tc>
          <w:tcPr>
            <w:tcW w:w="1788" w:type="pct"/>
            <w:vMerge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88" w:type="pct"/>
            <w:vAlign w:val="center"/>
          </w:tcPr>
          <w:p w:rsidR="007D554D" w:rsidRPr="00A83F3B" w:rsidRDefault="007D554D" w:rsidP="007D5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85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287 188,10</w:t>
            </w:r>
          </w:p>
        </w:tc>
        <w:tc>
          <w:tcPr>
            <w:tcW w:w="347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</w:tr>
      <w:tr w:rsidR="007D554D" w:rsidRPr="00602B86" w:rsidTr="007D554D">
        <w:tc>
          <w:tcPr>
            <w:tcW w:w="1788" w:type="pct"/>
            <w:vMerge w:val="restart"/>
            <w:vAlign w:val="center"/>
            <w:hideMark/>
          </w:tcPr>
          <w:p w:rsidR="007D554D" w:rsidRPr="00A83F3B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F3B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88" w:type="pct"/>
            <w:vMerge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shd w:val="clear" w:color="auto" w:fill="auto"/>
            <w:hideMark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88" w:type="pct"/>
            <w:vMerge/>
            <w:vAlign w:val="center"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287 188,10</w:t>
            </w:r>
          </w:p>
        </w:tc>
        <w:tc>
          <w:tcPr>
            <w:tcW w:w="347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298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</w:tr>
      <w:tr w:rsidR="007D554D" w:rsidRPr="00602B86" w:rsidTr="007D554D">
        <w:tc>
          <w:tcPr>
            <w:tcW w:w="1788" w:type="pct"/>
            <w:vMerge/>
            <w:tcBorders>
              <w:bottom w:val="single" w:sz="4" w:space="0" w:color="auto"/>
            </w:tcBorders>
            <w:vAlign w:val="center"/>
          </w:tcPr>
          <w:p w:rsidR="007D554D" w:rsidRPr="00602B86" w:rsidRDefault="007D554D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54D" w:rsidRPr="00602B86" w:rsidRDefault="007D554D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316"/>
        <w:gridCol w:w="2596"/>
        <w:gridCol w:w="1206"/>
        <w:gridCol w:w="1096"/>
        <w:gridCol w:w="1096"/>
        <w:gridCol w:w="1096"/>
        <w:gridCol w:w="1096"/>
        <w:gridCol w:w="1096"/>
        <w:gridCol w:w="1096"/>
      </w:tblGrid>
      <w:tr w:rsidR="007C2958" w:rsidRPr="00602B86" w:rsidTr="007D554D">
        <w:tc>
          <w:tcPr>
            <w:tcW w:w="4695" w:type="pct"/>
            <w:gridSpan w:val="8"/>
            <w:tcBorders>
              <w:top w:val="single" w:sz="4" w:space="0" w:color="auto"/>
            </w:tcBorders>
          </w:tcPr>
          <w:p w:rsidR="007C2958" w:rsidRPr="00602B86" w:rsidRDefault="007C2958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7C2958" w:rsidRDefault="007C2958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54D" w:rsidRPr="00602B86" w:rsidTr="007D554D"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361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305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287 188,10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46 342,20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48 155,10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361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  <w:tc>
          <w:tcPr>
            <w:tcW w:w="305" w:type="pct"/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48 172,70</w:t>
            </w:r>
          </w:p>
        </w:tc>
      </w:tr>
      <w:tr w:rsidR="007D554D" w:rsidRPr="00602B86" w:rsidTr="007D554D">
        <w:tc>
          <w:tcPr>
            <w:tcW w:w="1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602B86" w:rsidRDefault="007D554D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Pr="009B25E0" w:rsidRDefault="007D554D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5" w:type="pct"/>
          </w:tcPr>
          <w:p w:rsidR="007D554D" w:rsidRDefault="007D554D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7C2958" w:rsidRDefault="007C2958">
      <w:r>
        <w:br w:type="page"/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301"/>
        <w:gridCol w:w="2611"/>
        <w:gridCol w:w="1206"/>
        <w:gridCol w:w="1096"/>
        <w:gridCol w:w="1096"/>
        <w:gridCol w:w="1096"/>
        <w:gridCol w:w="1096"/>
        <w:gridCol w:w="1096"/>
        <w:gridCol w:w="1096"/>
      </w:tblGrid>
      <w:tr w:rsidR="007C2958" w:rsidRPr="00602B86" w:rsidTr="00C91405"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958" w:rsidRPr="00602B86" w:rsidRDefault="007C2958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lastRenderedPageBreak/>
              <w:br w:type="page"/>
            </w: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958" w:rsidRDefault="007C2958" w:rsidP="00B54831"/>
        </w:tc>
      </w:tr>
      <w:tr w:rsidR="00C91405" w:rsidRPr="00602B86" w:rsidTr="00C91405">
        <w:tc>
          <w:tcPr>
            <w:tcW w:w="1765" w:type="pct"/>
            <w:vMerge w:val="restart"/>
            <w:shd w:val="clear" w:color="auto" w:fill="auto"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 -  </w:t>
            </w: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286 924,10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46 298,20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48 111,10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333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333" w:type="pct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57" w:type="pct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286 924,10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46 298,20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48 111,10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326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333" w:type="pct"/>
            <w:shd w:val="clear" w:color="auto" w:fill="auto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  <w:tc>
          <w:tcPr>
            <w:tcW w:w="333" w:type="pct"/>
          </w:tcPr>
          <w:p w:rsidR="00C91405" w:rsidRPr="009B25E0" w:rsidRDefault="00C91405" w:rsidP="00C91405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48 128,70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602B86" w:rsidTr="00C91405">
        <w:tc>
          <w:tcPr>
            <w:tcW w:w="1765" w:type="pct"/>
            <w:vMerge w:val="restart"/>
            <w:shd w:val="clear" w:color="auto" w:fill="auto"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Соисполнитель - 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264</w:t>
            </w:r>
            <w:r w:rsidRPr="00602B86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264,</w:t>
            </w:r>
            <w:r w:rsidRPr="00602B8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C91405" w:rsidRPr="00602B86" w:rsidTr="00C91405">
        <w:tc>
          <w:tcPr>
            <w:tcW w:w="1765" w:type="pct"/>
            <w:vMerge/>
            <w:vAlign w:val="center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91405" w:rsidRPr="00602B86" w:rsidRDefault="00C91405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57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3" w:type="pct"/>
          </w:tcPr>
          <w:p w:rsidR="00C91405" w:rsidRPr="00602B86" w:rsidRDefault="00C91405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EC5E53" w:rsidRPr="00602B86" w:rsidRDefault="00EC5E53" w:rsidP="00261F0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2D" w:rsidRDefault="00794D2D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94D2D" w:rsidSect="00794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Default="001C32B3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="004A06D0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5321" w:rsidRPr="007123DB">
        <w:rPr>
          <w:rFonts w:ascii="Times New Roman" w:eastAsia="Calibri" w:hAnsi="Times New Roman" w:cs="Times New Roman"/>
          <w:sz w:val="26"/>
          <w:szCs w:val="26"/>
        </w:rPr>
        <w:t>2</w:t>
      </w:r>
    </w:p>
    <w:p w:rsidR="007123DB" w:rsidRPr="007123DB" w:rsidRDefault="007123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A06D0" w:rsidRPr="007123DB" w:rsidRDefault="004A06D0" w:rsidP="004A0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23DB"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373F20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5173"/>
        <w:gridCol w:w="5085"/>
        <w:gridCol w:w="3694"/>
      </w:tblGrid>
      <w:tr w:rsidR="007123DB" w:rsidRPr="007123DB" w:rsidTr="007123DB">
        <w:tc>
          <w:tcPr>
            <w:tcW w:w="555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123DB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648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620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77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8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20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77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Цель: «</w:t>
            </w:r>
            <w:r w:rsidRPr="007123DB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7123DB">
              <w:rPr>
                <w:rFonts w:ascii="Times New Roman" w:hAnsi="Times New Roman" w:cs="Times New Roman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Процессная  часть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648" w:type="pct"/>
          </w:tcPr>
          <w:p w:rsidR="007123DB" w:rsidRPr="00212C15" w:rsidRDefault="007123DB" w:rsidP="00212C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деятельности Комитета финансов</w:t>
            </w:r>
            <w:r w:rsidR="00212C15">
              <w:rPr>
                <w:rFonts w:ascii="Times New Roman" w:hAnsi="Times New Roman" w:cs="Times New Roman"/>
                <w:szCs w:val="22"/>
              </w:rPr>
              <w:t xml:space="preserve"> Администрации города Когалыма </w:t>
            </w:r>
          </w:p>
        </w:tc>
        <w:tc>
          <w:tcPr>
            <w:tcW w:w="1620" w:type="pct"/>
          </w:tcPr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основных функций и деятельности Комитета финансов, в том числе составление проекта бюджета, организация исполнения бюджета, формирование отчетности о его исполнении, проведение единой бюджетной, долговой и налоговой политики.</w:t>
            </w:r>
          </w:p>
        </w:tc>
        <w:tc>
          <w:tcPr>
            <w:tcW w:w="1177" w:type="pct"/>
            <w:shd w:val="clear" w:color="auto" w:fill="auto"/>
          </w:tcPr>
          <w:p w:rsidR="007123DB" w:rsidRPr="007123DB" w:rsidRDefault="00F40EE0" w:rsidP="007123D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hyperlink r:id="rId14" w:history="1">
              <w:r w:rsidR="007123DB" w:rsidRPr="007123D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7123DB" w:rsidRPr="007123DB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</w:t>
            </w:r>
            <w:r w:rsidR="00212C15">
              <w:rPr>
                <w:rFonts w:ascii="Times New Roman" w:hAnsi="Times New Roman" w:cs="Times New Roman"/>
                <w:szCs w:val="22"/>
              </w:rPr>
              <w:t>4</w:t>
            </w:r>
            <w:r w:rsidR="007123DB" w:rsidRPr="007123DB">
              <w:rPr>
                <w:rFonts w:ascii="Times New Roman" w:hAnsi="Times New Roman" w:cs="Times New Roman"/>
                <w:szCs w:val="22"/>
              </w:rPr>
              <w:t>76-ГД «Об утверждении Положения о Комитете финансов Администрации города Когалыма»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648" w:type="pct"/>
            <w:vAlign w:val="center"/>
          </w:tcPr>
          <w:p w:rsidR="007123DB" w:rsidRPr="007123DB" w:rsidRDefault="007123DB" w:rsidP="00AF73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hAnsi="Times New Roman" w:cs="Times New Roman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</w:t>
            </w:r>
            <w:r w:rsidR="00212C15">
              <w:rPr>
                <w:rFonts w:ascii="Times New Roman" w:hAnsi="Times New Roman" w:cs="Times New Roman"/>
              </w:rPr>
              <w:t xml:space="preserve">должностных обязанностей </w:t>
            </w:r>
          </w:p>
        </w:tc>
        <w:tc>
          <w:tcPr>
            <w:tcW w:w="1620" w:type="pct"/>
          </w:tcPr>
          <w:p w:rsidR="007123DB" w:rsidRPr="007123DB" w:rsidRDefault="007123DB" w:rsidP="00212C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 xml:space="preserve">материально-техническое обеспечение деятельности Комитета финансов по сопровождению программного продукта для загрузки, хранения и анализа информации, предоставляемой органами Федерального казначейства, о поступивших от юридических лиц платежах, являющихся источниками формирования доходов бюджета </w:t>
            </w:r>
            <w:r w:rsidR="00212C15">
              <w:rPr>
                <w:rFonts w:ascii="Times New Roman" w:hAnsi="Times New Roman" w:cs="Times New Roman"/>
                <w:szCs w:val="22"/>
              </w:rPr>
              <w:t>города Когалыма</w:t>
            </w:r>
            <w:r w:rsidRPr="007123DB">
              <w:rPr>
                <w:rFonts w:ascii="Times New Roman" w:hAnsi="Times New Roman" w:cs="Times New Roman"/>
                <w:szCs w:val="22"/>
              </w:rPr>
              <w:t xml:space="preserve"> в целях совершенствования бюджетного процесса</w:t>
            </w:r>
          </w:p>
        </w:tc>
        <w:tc>
          <w:tcPr>
            <w:tcW w:w="1177" w:type="pct"/>
            <w:shd w:val="clear" w:color="auto" w:fill="auto"/>
          </w:tcPr>
          <w:p w:rsidR="007123DB" w:rsidRPr="007123DB" w:rsidRDefault="007123DB" w:rsidP="0071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Решение Думы города Когалыма от 18.03.2014 № 396-ГД</w:t>
            </w:r>
          </w:p>
          <w:p w:rsidR="007123DB" w:rsidRPr="007123DB" w:rsidRDefault="007123DB" w:rsidP="0071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«О Порядке материально-технического и организационного обеспечения деятельности органов местного самоуправления города Когалыма»</w:t>
            </w:r>
          </w:p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</w:tbl>
    <w:p w:rsidR="0004426A" w:rsidRPr="00602B86" w:rsidRDefault="0004426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04426A" w:rsidRDefault="0004426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19251E" w:rsidRDefault="0019251E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123DB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Pr="00AF7385" w:rsidRDefault="00BB3375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F73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Pr="00AF7385">
        <w:rPr>
          <w:rFonts w:ascii="Times New Roman" w:eastAsia="Calibri" w:hAnsi="Times New Roman" w:cs="Times New Roman"/>
          <w:sz w:val="26"/>
          <w:szCs w:val="26"/>
        </w:rPr>
        <w:t xml:space="preserve"> 3</w:t>
      </w:r>
    </w:p>
    <w:p w:rsidR="00DA363C" w:rsidRPr="00AF7385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363C" w:rsidRPr="00FF594F" w:rsidRDefault="00FF594F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F594F">
        <w:rPr>
          <w:rFonts w:ascii="Times New Roman" w:hAnsi="Times New Roman" w:cs="Times New Roman"/>
          <w:sz w:val="26"/>
          <w:szCs w:val="26"/>
        </w:rPr>
        <w:t>Переч</w:t>
      </w:r>
      <w:r w:rsidR="00212C15">
        <w:rPr>
          <w:rFonts w:ascii="Times New Roman" w:hAnsi="Times New Roman" w:cs="Times New Roman"/>
          <w:sz w:val="26"/>
          <w:szCs w:val="26"/>
        </w:rPr>
        <w:t>ень реализуемых объектов на 2023</w:t>
      </w:r>
      <w:r w:rsidRPr="00FF594F">
        <w:rPr>
          <w:rFonts w:ascii="Times New Roman" w:hAnsi="Times New Roman" w:cs="Times New Roman"/>
          <w:sz w:val="26"/>
          <w:szCs w:val="26"/>
        </w:rPr>
        <w:t xml:space="preserve"> год и на плановый период</w:t>
      </w:r>
      <w:r w:rsidR="00212C15">
        <w:rPr>
          <w:rFonts w:ascii="Times New Roman" w:hAnsi="Times New Roman" w:cs="Times New Roman"/>
          <w:sz w:val="26"/>
          <w:szCs w:val="26"/>
        </w:rPr>
        <w:t xml:space="preserve"> 2024 и 2025 </w:t>
      </w:r>
      <w:r w:rsidRPr="00FF594F">
        <w:rPr>
          <w:rFonts w:ascii="Times New Roman" w:hAnsi="Times New Roman" w:cs="Times New Roman"/>
          <w:sz w:val="26"/>
          <w:szCs w:val="26"/>
        </w:rPr>
        <w:t>годов</w:t>
      </w:r>
      <w:r w:rsidR="00DA363C" w:rsidRPr="00FF594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F7385" w:rsidRPr="00FF594F">
        <w:rPr>
          <w:rFonts w:ascii="Times New Roman" w:hAnsi="Times New Roman" w:cs="Times New Roman"/>
          <w:sz w:val="26"/>
          <w:szCs w:val="26"/>
        </w:rPr>
        <w:t xml:space="preserve">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AF7385" w:rsidRPr="00FF594F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AF7385" w:rsidRPr="00FF594F">
        <w:rPr>
          <w:rFonts w:ascii="Times New Roman" w:hAnsi="Times New Roman" w:cs="Times New Roman"/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305"/>
        <w:gridCol w:w="1050"/>
        <w:gridCol w:w="1470"/>
        <w:gridCol w:w="1584"/>
        <w:gridCol w:w="956"/>
        <w:gridCol w:w="511"/>
        <w:gridCol w:w="465"/>
        <w:gridCol w:w="488"/>
        <w:gridCol w:w="488"/>
        <w:gridCol w:w="908"/>
        <w:gridCol w:w="630"/>
        <w:gridCol w:w="630"/>
        <w:gridCol w:w="627"/>
        <w:gridCol w:w="771"/>
        <w:gridCol w:w="909"/>
        <w:gridCol w:w="1030"/>
        <w:gridCol w:w="1277"/>
      </w:tblGrid>
      <w:tr w:rsidR="00DA363C" w:rsidRPr="007123DB" w:rsidTr="007123DB">
        <w:tc>
          <w:tcPr>
            <w:tcW w:w="213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03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Остаток стоимости на 01.01.20__</w:t>
            </w:r>
          </w:p>
        </w:tc>
        <w:tc>
          <w:tcPr>
            <w:tcW w:w="1029" w:type="pct"/>
            <w:gridSpan w:val="5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1253" w:type="pct"/>
            <w:gridSpan w:val="5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 строительству</w:t>
            </w:r>
          </w:p>
        </w:tc>
      </w:tr>
      <w:tr w:rsidR="00DA363C" w:rsidRPr="007123DB" w:rsidTr="007123DB">
        <w:tc>
          <w:tcPr>
            <w:tcW w:w="213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2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69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363C" w:rsidRPr="007123DB" w:rsidTr="007123DB">
        <w:tc>
          <w:tcPr>
            <w:tcW w:w="2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A949CD" w:rsidRPr="007123DB" w:rsidTr="007123DB">
        <w:tc>
          <w:tcPr>
            <w:tcW w:w="213" w:type="pct"/>
            <w:vAlign w:val="center"/>
          </w:tcPr>
          <w:p w:rsidR="00A949CD" w:rsidRPr="007123DB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A6B58" w:rsidRDefault="003A6B58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  <w:sectPr w:rsidR="007123DB" w:rsidSect="00794D2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A6B58" w:rsidRPr="007123DB" w:rsidRDefault="00BB3375" w:rsidP="003A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23DB">
        <w:rPr>
          <w:rFonts w:ascii="Times New Roman" w:eastAsia="Calibri" w:hAnsi="Times New Roman" w:cs="Times New Roman"/>
          <w:sz w:val="26"/>
          <w:szCs w:val="26"/>
        </w:rPr>
        <w:t>4</w:t>
      </w:r>
    </w:p>
    <w:p w:rsidR="003A6B58" w:rsidRPr="007123DB" w:rsidRDefault="003A6B58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7123DB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DA363C" w:rsidRPr="00602B86" w:rsidTr="007123D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AF7385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  <w:p w:rsidR="00DA363C" w:rsidRPr="00602B86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3667">
              <w:rPr>
                <w:rFonts w:ascii="Times New Roman" w:eastAsia="Calibri" w:hAnsi="Times New Roman" w:cs="Times New Roman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</w:tr>
      <w:tr w:rsidR="00DA363C" w:rsidRPr="00602B86" w:rsidTr="007123DB">
        <w:trPr>
          <w:jc w:val="center"/>
        </w:trPr>
        <w:tc>
          <w:tcPr>
            <w:tcW w:w="421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949CD" w:rsidRPr="00602B86" w:rsidTr="007123DB">
        <w:trPr>
          <w:jc w:val="center"/>
        </w:trPr>
        <w:tc>
          <w:tcPr>
            <w:tcW w:w="421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B86" w:rsidRDefault="00602B86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7123DB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Pr="007123DB" w:rsidRDefault="001C32B3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6B58" w:rsidRPr="007123DB">
        <w:rPr>
          <w:rFonts w:ascii="Times New Roman" w:eastAsia="Calibri" w:hAnsi="Times New Roman" w:cs="Times New Roman"/>
          <w:sz w:val="26"/>
          <w:szCs w:val="26"/>
        </w:rPr>
        <w:t>5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725AF" w:rsidRPr="00983B45" w:rsidRDefault="00B725AF" w:rsidP="00B7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социально-культурного и коммунально</w:t>
      </w:r>
      <w:r>
        <w:rPr>
          <w:rFonts w:ascii="Times New Roman" w:hAnsi="Times New Roman" w:cs="Times New Roman"/>
          <w:sz w:val="26"/>
          <w:szCs w:val="26"/>
        </w:rPr>
        <w:t>-бытового назначения, масштабных инвестиционных проектов</w:t>
      </w: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5AF" w:rsidRPr="00983B45" w:rsidRDefault="00B725AF" w:rsidP="00B7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DA363C" w:rsidRPr="00602B86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DA363C" w:rsidRPr="00602B86" w:rsidTr="007123DB">
        <w:tc>
          <w:tcPr>
            <w:tcW w:w="287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602B86" w:rsidTr="00A949CD">
        <w:tc>
          <w:tcPr>
            <w:tcW w:w="2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949CD" w:rsidRPr="00602B86" w:rsidTr="00A949CD">
        <w:tc>
          <w:tcPr>
            <w:tcW w:w="287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Pr="007123DB" w:rsidRDefault="00B725AF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DA363C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</w:p>
    <w:p w:rsidR="00DA363C" w:rsidRPr="007123DB" w:rsidRDefault="001B5DB2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  <w:r w:rsidR="00DA363C"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характеризующие эффективность структурного элемента (основного мероприятия) муниципальной программы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239"/>
        <w:gridCol w:w="1934"/>
        <w:gridCol w:w="1708"/>
        <w:gridCol w:w="1453"/>
        <w:gridCol w:w="1453"/>
        <w:gridCol w:w="1456"/>
        <w:gridCol w:w="1585"/>
        <w:gridCol w:w="1585"/>
        <w:gridCol w:w="1573"/>
        <w:gridCol w:w="1708"/>
      </w:tblGrid>
      <w:tr w:rsidR="00137E4B" w:rsidRPr="00FF594F" w:rsidTr="00137E4B">
        <w:trPr>
          <w:jc w:val="center"/>
        </w:trPr>
        <w:tc>
          <w:tcPr>
            <w:tcW w:w="395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44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901" w:type="pct"/>
            <w:gridSpan w:val="6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544" w:type="pct"/>
            <w:vMerge w:val="restar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137E4B" w:rsidRPr="00FF594F" w:rsidTr="00137E4B">
        <w:trPr>
          <w:jc w:val="center"/>
        </w:trPr>
        <w:tc>
          <w:tcPr>
            <w:tcW w:w="395" w:type="pct"/>
            <w:vMerge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pct"/>
            <w:vMerge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vAlign w:val="bottom"/>
          </w:tcPr>
          <w:p w:rsidR="00137E4B" w:rsidRPr="00FF594F" w:rsidRDefault="00137E4B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3" w:type="pct"/>
            <w:vAlign w:val="bottom"/>
          </w:tcPr>
          <w:p w:rsidR="00137E4B" w:rsidRPr="00FF594F" w:rsidRDefault="00137E4B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464" w:type="pct"/>
            <w:vAlign w:val="bottom"/>
          </w:tcPr>
          <w:p w:rsidR="00137E4B" w:rsidRPr="00FF594F" w:rsidRDefault="00137E4B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505" w:type="pct"/>
            <w:vAlign w:val="bottom"/>
          </w:tcPr>
          <w:p w:rsidR="00137E4B" w:rsidRPr="00FF594F" w:rsidRDefault="00137E4B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505" w:type="pct"/>
            <w:vAlign w:val="bottom"/>
          </w:tcPr>
          <w:p w:rsidR="00137E4B" w:rsidRPr="00FF594F" w:rsidRDefault="00137E4B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01" w:type="pct"/>
            <w:vAlign w:val="bottom"/>
          </w:tcPr>
          <w:p w:rsidR="00137E4B" w:rsidRPr="00FF594F" w:rsidRDefault="00137E4B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E4B" w:rsidRPr="00FF594F" w:rsidRDefault="00137E4B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E4B" w:rsidRPr="00FF594F" w:rsidRDefault="00D54693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  <w:r w:rsidR="00137E4B" w:rsidRPr="00FF594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44" w:type="pct"/>
            <w:vMerge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7E4B" w:rsidRPr="00FF594F" w:rsidTr="00137E4B">
        <w:trPr>
          <w:jc w:val="center"/>
        </w:trPr>
        <w:tc>
          <w:tcPr>
            <w:tcW w:w="395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6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4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3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3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4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5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5" w:type="pct"/>
            <w:vAlign w:val="center"/>
          </w:tcPr>
          <w:p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1" w:type="pct"/>
          </w:tcPr>
          <w:p w:rsidR="00137E4B" w:rsidRPr="00FF594F" w:rsidRDefault="00B725AF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4" w:type="pct"/>
            <w:vAlign w:val="center"/>
          </w:tcPr>
          <w:p w:rsidR="00137E4B" w:rsidRPr="00FF594F" w:rsidRDefault="00B725AF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4693" w:rsidRPr="00FF594F" w:rsidTr="00FF594F">
        <w:trPr>
          <w:jc w:val="center"/>
        </w:trPr>
        <w:tc>
          <w:tcPr>
            <w:tcW w:w="395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D54693" w:rsidRPr="00FF594F" w:rsidRDefault="00D54693" w:rsidP="00D54693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44" w:type="pct"/>
          </w:tcPr>
          <w:p w:rsidR="00D54693" w:rsidRPr="009B25E0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:rsidR="00D54693" w:rsidRPr="00FF594F" w:rsidRDefault="00D54693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F22F9" w:rsidRPr="00602B86" w:rsidRDefault="000F22F9" w:rsidP="004A06D0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 w:cs="Times New Roman"/>
          <w:color w:val="FF0000"/>
        </w:rPr>
      </w:pPr>
    </w:p>
    <w:sectPr w:rsidR="000F22F9" w:rsidRPr="00602B86" w:rsidSect="005175D6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05" w:rsidRDefault="00C91405">
      <w:pPr>
        <w:spacing w:after="0" w:line="240" w:lineRule="auto"/>
      </w:pPr>
      <w:r>
        <w:separator/>
      </w:r>
    </w:p>
  </w:endnote>
  <w:endnote w:type="continuationSeparator" w:id="0">
    <w:p w:rsidR="00C91405" w:rsidRDefault="00C9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147838"/>
      <w:docPartObj>
        <w:docPartGallery w:val="Page Numbers (Bottom of Page)"/>
        <w:docPartUnique/>
      </w:docPartObj>
    </w:sdtPr>
    <w:sdtEndPr/>
    <w:sdtContent>
      <w:p w:rsidR="00C91405" w:rsidRDefault="00C91405" w:rsidP="005175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E0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308412"/>
      <w:docPartObj>
        <w:docPartGallery w:val="Page Numbers (Bottom of Page)"/>
        <w:docPartUnique/>
      </w:docPartObj>
    </w:sdtPr>
    <w:sdtEndPr/>
    <w:sdtContent>
      <w:p w:rsidR="00C91405" w:rsidRDefault="00C91405" w:rsidP="005175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E0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05" w:rsidRDefault="00C91405">
      <w:pPr>
        <w:spacing w:after="0" w:line="240" w:lineRule="auto"/>
      </w:pPr>
      <w:r>
        <w:separator/>
      </w:r>
    </w:p>
  </w:footnote>
  <w:footnote w:type="continuationSeparator" w:id="0">
    <w:p w:rsidR="00C91405" w:rsidRDefault="00C9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8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  <w:num w:numId="16">
    <w:abstractNumId w:val="17"/>
  </w:num>
  <w:num w:numId="17">
    <w:abstractNumId w:val="8"/>
  </w:num>
  <w:num w:numId="18">
    <w:abstractNumId w:val="20"/>
  </w:num>
  <w:num w:numId="19">
    <w:abstractNumId w:val="11"/>
  </w:num>
  <w:num w:numId="20">
    <w:abstractNumId w:val="16"/>
  </w:num>
  <w:num w:numId="21">
    <w:abstractNumId w:val="21"/>
  </w:num>
  <w:num w:numId="22">
    <w:abstractNumId w:val="4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C"/>
    <w:rsid w:val="000128F5"/>
    <w:rsid w:val="00034781"/>
    <w:rsid w:val="0004044C"/>
    <w:rsid w:val="0004426A"/>
    <w:rsid w:val="00045379"/>
    <w:rsid w:val="0004693C"/>
    <w:rsid w:val="00057955"/>
    <w:rsid w:val="00064DC0"/>
    <w:rsid w:val="0007399C"/>
    <w:rsid w:val="00086985"/>
    <w:rsid w:val="00087911"/>
    <w:rsid w:val="00095F79"/>
    <w:rsid w:val="000A32DE"/>
    <w:rsid w:val="000B096B"/>
    <w:rsid w:val="000B4FD1"/>
    <w:rsid w:val="000B7538"/>
    <w:rsid w:val="000C6AD8"/>
    <w:rsid w:val="000E0222"/>
    <w:rsid w:val="000F22F9"/>
    <w:rsid w:val="001108E0"/>
    <w:rsid w:val="00113B40"/>
    <w:rsid w:val="001234FC"/>
    <w:rsid w:val="00137A44"/>
    <w:rsid w:val="00137E4B"/>
    <w:rsid w:val="001702C7"/>
    <w:rsid w:val="00185784"/>
    <w:rsid w:val="0019251E"/>
    <w:rsid w:val="00194363"/>
    <w:rsid w:val="001A29C0"/>
    <w:rsid w:val="001B03AC"/>
    <w:rsid w:val="001B0B0F"/>
    <w:rsid w:val="001B5DB2"/>
    <w:rsid w:val="001C32B3"/>
    <w:rsid w:val="001E54DA"/>
    <w:rsid w:val="002127BF"/>
    <w:rsid w:val="00212C15"/>
    <w:rsid w:val="00235A83"/>
    <w:rsid w:val="0024165B"/>
    <w:rsid w:val="0026074F"/>
    <w:rsid w:val="00261F0C"/>
    <w:rsid w:val="00264CB0"/>
    <w:rsid w:val="00280335"/>
    <w:rsid w:val="00293C3D"/>
    <w:rsid w:val="002A76A1"/>
    <w:rsid w:val="002C716F"/>
    <w:rsid w:val="002D3948"/>
    <w:rsid w:val="002D685C"/>
    <w:rsid w:val="002E0FC1"/>
    <w:rsid w:val="002F6503"/>
    <w:rsid w:val="00307535"/>
    <w:rsid w:val="00307A29"/>
    <w:rsid w:val="00313931"/>
    <w:rsid w:val="00314853"/>
    <w:rsid w:val="00323DE9"/>
    <w:rsid w:val="00353BE7"/>
    <w:rsid w:val="00360665"/>
    <w:rsid w:val="00373F20"/>
    <w:rsid w:val="00376423"/>
    <w:rsid w:val="003768D7"/>
    <w:rsid w:val="00380CC7"/>
    <w:rsid w:val="00387688"/>
    <w:rsid w:val="00394DA5"/>
    <w:rsid w:val="003A6B58"/>
    <w:rsid w:val="003C0DA8"/>
    <w:rsid w:val="003D1A4A"/>
    <w:rsid w:val="003D20E5"/>
    <w:rsid w:val="003D2FB1"/>
    <w:rsid w:val="003D3EF1"/>
    <w:rsid w:val="003D5941"/>
    <w:rsid w:val="003D6361"/>
    <w:rsid w:val="003E508D"/>
    <w:rsid w:val="003F4F90"/>
    <w:rsid w:val="00407FA6"/>
    <w:rsid w:val="004315FB"/>
    <w:rsid w:val="00431F4B"/>
    <w:rsid w:val="00460742"/>
    <w:rsid w:val="004A06D0"/>
    <w:rsid w:val="004A1D9B"/>
    <w:rsid w:val="004B1028"/>
    <w:rsid w:val="004C5321"/>
    <w:rsid w:val="004D5536"/>
    <w:rsid w:val="004D6FBA"/>
    <w:rsid w:val="004E161F"/>
    <w:rsid w:val="004E6FC8"/>
    <w:rsid w:val="00503FB1"/>
    <w:rsid w:val="0051272D"/>
    <w:rsid w:val="005175D6"/>
    <w:rsid w:val="00563822"/>
    <w:rsid w:val="00563A6F"/>
    <w:rsid w:val="00573E6C"/>
    <w:rsid w:val="0058210A"/>
    <w:rsid w:val="005917DA"/>
    <w:rsid w:val="00592077"/>
    <w:rsid w:val="005960D3"/>
    <w:rsid w:val="005C209C"/>
    <w:rsid w:val="005D4DAE"/>
    <w:rsid w:val="005D7F80"/>
    <w:rsid w:val="005E2400"/>
    <w:rsid w:val="00602B86"/>
    <w:rsid w:val="00605E9B"/>
    <w:rsid w:val="00625558"/>
    <w:rsid w:val="00654E65"/>
    <w:rsid w:val="00670CE4"/>
    <w:rsid w:val="006721BD"/>
    <w:rsid w:val="006745B0"/>
    <w:rsid w:val="00674CF6"/>
    <w:rsid w:val="00691677"/>
    <w:rsid w:val="006C1F20"/>
    <w:rsid w:val="006C3DD9"/>
    <w:rsid w:val="006C50B6"/>
    <w:rsid w:val="006D4C0D"/>
    <w:rsid w:val="006D55A7"/>
    <w:rsid w:val="006F1E90"/>
    <w:rsid w:val="00701198"/>
    <w:rsid w:val="00704B81"/>
    <w:rsid w:val="007113E6"/>
    <w:rsid w:val="007123DB"/>
    <w:rsid w:val="007206DF"/>
    <w:rsid w:val="00744B06"/>
    <w:rsid w:val="0076337C"/>
    <w:rsid w:val="0077170F"/>
    <w:rsid w:val="0078324A"/>
    <w:rsid w:val="00785BBA"/>
    <w:rsid w:val="0078683B"/>
    <w:rsid w:val="00787BE1"/>
    <w:rsid w:val="00794D2D"/>
    <w:rsid w:val="007A1908"/>
    <w:rsid w:val="007A3E9E"/>
    <w:rsid w:val="007B0811"/>
    <w:rsid w:val="007B0FCF"/>
    <w:rsid w:val="007B389B"/>
    <w:rsid w:val="007B483F"/>
    <w:rsid w:val="007B6292"/>
    <w:rsid w:val="007C2958"/>
    <w:rsid w:val="007C557E"/>
    <w:rsid w:val="007C6A54"/>
    <w:rsid w:val="007D5071"/>
    <w:rsid w:val="007D554D"/>
    <w:rsid w:val="007E2706"/>
    <w:rsid w:val="00835E8E"/>
    <w:rsid w:val="0085135E"/>
    <w:rsid w:val="00861707"/>
    <w:rsid w:val="00866431"/>
    <w:rsid w:val="00870000"/>
    <w:rsid w:val="00887EB8"/>
    <w:rsid w:val="008C41B7"/>
    <w:rsid w:val="008E1073"/>
    <w:rsid w:val="008F6D0B"/>
    <w:rsid w:val="00906E19"/>
    <w:rsid w:val="00911660"/>
    <w:rsid w:val="009158AF"/>
    <w:rsid w:val="00921BC3"/>
    <w:rsid w:val="00927530"/>
    <w:rsid w:val="00934901"/>
    <w:rsid w:val="00934EBB"/>
    <w:rsid w:val="00935C71"/>
    <w:rsid w:val="00967F62"/>
    <w:rsid w:val="00975D81"/>
    <w:rsid w:val="00991C58"/>
    <w:rsid w:val="00997AB8"/>
    <w:rsid w:val="009A3BBC"/>
    <w:rsid w:val="009B25E0"/>
    <w:rsid w:val="009B49DD"/>
    <w:rsid w:val="009B49F9"/>
    <w:rsid w:val="009C4269"/>
    <w:rsid w:val="009F3B61"/>
    <w:rsid w:val="00A16C6D"/>
    <w:rsid w:val="00A16E40"/>
    <w:rsid w:val="00A20C62"/>
    <w:rsid w:val="00A26745"/>
    <w:rsid w:val="00A46973"/>
    <w:rsid w:val="00A47D19"/>
    <w:rsid w:val="00A616B9"/>
    <w:rsid w:val="00A61772"/>
    <w:rsid w:val="00A72249"/>
    <w:rsid w:val="00A835F3"/>
    <w:rsid w:val="00A83F3B"/>
    <w:rsid w:val="00A94822"/>
    <w:rsid w:val="00A949CD"/>
    <w:rsid w:val="00AA0728"/>
    <w:rsid w:val="00AC29C9"/>
    <w:rsid w:val="00AC7D9D"/>
    <w:rsid w:val="00AE2DD2"/>
    <w:rsid w:val="00AF7385"/>
    <w:rsid w:val="00B01859"/>
    <w:rsid w:val="00B03F8E"/>
    <w:rsid w:val="00B2230E"/>
    <w:rsid w:val="00B302EC"/>
    <w:rsid w:val="00B32ADF"/>
    <w:rsid w:val="00B331A4"/>
    <w:rsid w:val="00B34B1B"/>
    <w:rsid w:val="00B43AE9"/>
    <w:rsid w:val="00B46012"/>
    <w:rsid w:val="00B4713E"/>
    <w:rsid w:val="00B4719D"/>
    <w:rsid w:val="00B54831"/>
    <w:rsid w:val="00B61974"/>
    <w:rsid w:val="00B62520"/>
    <w:rsid w:val="00B66334"/>
    <w:rsid w:val="00B725AF"/>
    <w:rsid w:val="00BB3375"/>
    <w:rsid w:val="00BB6AC9"/>
    <w:rsid w:val="00BC2E85"/>
    <w:rsid w:val="00BC7F58"/>
    <w:rsid w:val="00BE6AC8"/>
    <w:rsid w:val="00BF2FB2"/>
    <w:rsid w:val="00BF306C"/>
    <w:rsid w:val="00BF3C01"/>
    <w:rsid w:val="00C1006F"/>
    <w:rsid w:val="00C1360E"/>
    <w:rsid w:val="00C24F0E"/>
    <w:rsid w:val="00C32014"/>
    <w:rsid w:val="00C40AF0"/>
    <w:rsid w:val="00C40C8B"/>
    <w:rsid w:val="00C5678C"/>
    <w:rsid w:val="00C64CF9"/>
    <w:rsid w:val="00C84E50"/>
    <w:rsid w:val="00C85495"/>
    <w:rsid w:val="00C872D6"/>
    <w:rsid w:val="00C91405"/>
    <w:rsid w:val="00CD0036"/>
    <w:rsid w:val="00CD6842"/>
    <w:rsid w:val="00D06B04"/>
    <w:rsid w:val="00D3470A"/>
    <w:rsid w:val="00D37570"/>
    <w:rsid w:val="00D54693"/>
    <w:rsid w:val="00D62FA5"/>
    <w:rsid w:val="00D66482"/>
    <w:rsid w:val="00D92D09"/>
    <w:rsid w:val="00DA363C"/>
    <w:rsid w:val="00DA4A65"/>
    <w:rsid w:val="00DA60F1"/>
    <w:rsid w:val="00DA7CD2"/>
    <w:rsid w:val="00DB11D2"/>
    <w:rsid w:val="00DB4068"/>
    <w:rsid w:val="00DC7CB6"/>
    <w:rsid w:val="00DD57CA"/>
    <w:rsid w:val="00DD721E"/>
    <w:rsid w:val="00DE2F80"/>
    <w:rsid w:val="00E05F2C"/>
    <w:rsid w:val="00E36E81"/>
    <w:rsid w:val="00E708B3"/>
    <w:rsid w:val="00E87946"/>
    <w:rsid w:val="00EA2F91"/>
    <w:rsid w:val="00EA51F1"/>
    <w:rsid w:val="00EA69E2"/>
    <w:rsid w:val="00EC5E53"/>
    <w:rsid w:val="00EC6FC2"/>
    <w:rsid w:val="00ED0421"/>
    <w:rsid w:val="00F05F28"/>
    <w:rsid w:val="00F06C9D"/>
    <w:rsid w:val="00F12DD9"/>
    <w:rsid w:val="00F21CCB"/>
    <w:rsid w:val="00F40EE0"/>
    <w:rsid w:val="00F472B9"/>
    <w:rsid w:val="00F5081F"/>
    <w:rsid w:val="00F54456"/>
    <w:rsid w:val="00F63E8D"/>
    <w:rsid w:val="00F73494"/>
    <w:rsid w:val="00F76500"/>
    <w:rsid w:val="00F83F40"/>
    <w:rsid w:val="00F87371"/>
    <w:rsid w:val="00F934F9"/>
    <w:rsid w:val="00F9707E"/>
    <w:rsid w:val="00FD646B"/>
    <w:rsid w:val="00FE2943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7076C-4627-4F30-A11A-8DF534C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9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CF23FB8490E84E3A1BF1E36EC18A2D47DE6F35248728FC99E9F7D4AC48D08D1B86DA15C8774C694AF7120AD57EAA1535B63U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F23FB8490E84E3A1BF1E36EC18A2D47DE6F35248728FC99E9F7D4AC48D08D1B86DA15C8774C694AF7120AD57EAA1535B63U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hyperlink" Target="consultantplus://offline/ref=DCF23FB8490E84E3A1BF1E36EC18A2D47DE6F35248728FC99E9F7D4AC48D08D1B86DA15C8774C694AF7120AD57EAA1535B63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08FC-80BD-4D60-9F43-C52F8A7A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Макшакова Елена Александровна</cp:lastModifiedBy>
  <cp:revision>7</cp:revision>
  <cp:lastPrinted>2022-10-28T11:15:00Z</cp:lastPrinted>
  <dcterms:created xsi:type="dcterms:W3CDTF">2022-10-28T07:28:00Z</dcterms:created>
  <dcterms:modified xsi:type="dcterms:W3CDTF">2022-11-16T04:40:00Z</dcterms:modified>
</cp:coreProperties>
</file>