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921" w:rsidRPr="008F1921" w:rsidRDefault="008F1921" w:rsidP="008F1921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  <w:r w:rsidRPr="008F1921">
        <w:rPr>
          <w:rFonts w:ascii="Times New Roman" w:hAnsi="Times New Roman" w:cs="Times New Roman"/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1921" w:rsidRPr="008F1921" w:rsidRDefault="008F1921" w:rsidP="008F1921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</w:p>
    <w:p w:rsidR="008F1921" w:rsidRPr="008F1921" w:rsidRDefault="008F1921" w:rsidP="008F1921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6"/>
          <w:szCs w:val="32"/>
        </w:rPr>
      </w:pPr>
    </w:p>
    <w:p w:rsidR="008F1921" w:rsidRPr="008F1921" w:rsidRDefault="008F1921" w:rsidP="008F1921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12"/>
          <w:szCs w:val="32"/>
        </w:rPr>
      </w:pPr>
    </w:p>
    <w:p w:rsidR="008F1921" w:rsidRPr="008F1921" w:rsidRDefault="008F1921" w:rsidP="008F1921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8F1921">
        <w:rPr>
          <w:rFonts w:ascii="Times New Roman" w:hAnsi="Times New Roman" w:cs="Times New Roman"/>
          <w:b/>
          <w:color w:val="333333"/>
          <w:sz w:val="32"/>
          <w:szCs w:val="32"/>
        </w:rPr>
        <w:t>ПОСТАНОВЛЕНИЕ</w:t>
      </w:r>
    </w:p>
    <w:p w:rsidR="008F1921" w:rsidRPr="008F1921" w:rsidRDefault="008F1921" w:rsidP="008F1921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8F1921">
        <w:rPr>
          <w:rFonts w:ascii="Times New Roman" w:hAnsi="Times New Roman" w:cs="Times New Roman"/>
          <w:b/>
          <w:color w:val="333333"/>
          <w:sz w:val="32"/>
          <w:szCs w:val="32"/>
        </w:rPr>
        <w:t>АДМИНИСТРАЦИИ  ГОРОДА  КОГАЛЫМА</w:t>
      </w:r>
    </w:p>
    <w:p w:rsidR="008F1921" w:rsidRPr="008F1921" w:rsidRDefault="008F1921" w:rsidP="008F1921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8F1921">
        <w:rPr>
          <w:rFonts w:ascii="Times New Roman" w:hAnsi="Times New Roman" w:cs="Times New Roman"/>
          <w:b/>
          <w:color w:val="333333"/>
          <w:sz w:val="28"/>
          <w:szCs w:val="28"/>
        </w:rPr>
        <w:t>Ханты-Мансийского автономного округа - Югры</w:t>
      </w:r>
    </w:p>
    <w:p w:rsidR="008F1921" w:rsidRPr="00185E67" w:rsidRDefault="008F1921" w:rsidP="008F1921">
      <w:pPr>
        <w:tabs>
          <w:tab w:val="left" w:pos="3850"/>
        </w:tabs>
        <w:spacing w:after="0" w:line="240" w:lineRule="auto"/>
        <w:ind w:right="2"/>
        <w:jc w:val="center"/>
        <w:rPr>
          <w:color w:val="808080"/>
          <w:sz w:val="2"/>
        </w:rPr>
      </w:pPr>
    </w:p>
    <w:p w:rsidR="008F1921" w:rsidRPr="00185E67" w:rsidRDefault="008F1921" w:rsidP="008F1921">
      <w:pPr>
        <w:widowControl w:val="0"/>
        <w:tabs>
          <w:tab w:val="left" w:pos="3850"/>
        </w:tabs>
        <w:spacing w:after="0" w:line="240" w:lineRule="auto"/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8F1921" w:rsidRPr="00185E67" w:rsidTr="001D79A4">
        <w:trPr>
          <w:trHeight w:val="155"/>
        </w:trPr>
        <w:tc>
          <w:tcPr>
            <w:tcW w:w="565" w:type="dxa"/>
            <w:vAlign w:val="center"/>
          </w:tcPr>
          <w:p w:rsidR="008F1921" w:rsidRPr="00185E67" w:rsidRDefault="008F1921" w:rsidP="008F1921">
            <w:pPr>
              <w:tabs>
                <w:tab w:val="left" w:pos="3850"/>
              </w:tabs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8F1921" w:rsidRPr="00185E67" w:rsidRDefault="008F1921" w:rsidP="008F1921">
            <w:pPr>
              <w:tabs>
                <w:tab w:val="left" w:pos="3850"/>
              </w:tabs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05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8F1921" w:rsidRPr="00185E67" w:rsidRDefault="008F1921" w:rsidP="008F1921">
            <w:pPr>
              <w:tabs>
                <w:tab w:val="left" w:pos="3850"/>
              </w:tabs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8F1921" w:rsidRPr="00185E67" w:rsidRDefault="008F1921" w:rsidP="008F1921">
            <w:pPr>
              <w:tabs>
                <w:tab w:val="left" w:pos="3850"/>
              </w:tabs>
              <w:spacing w:after="0" w:line="240" w:lineRule="auto"/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мая</w:t>
            </w:r>
          </w:p>
        </w:tc>
        <w:tc>
          <w:tcPr>
            <w:tcW w:w="239" w:type="dxa"/>
          </w:tcPr>
          <w:p w:rsidR="008F1921" w:rsidRPr="00185E67" w:rsidRDefault="008F1921" w:rsidP="008F1921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8F1921" w:rsidRPr="00185E67" w:rsidRDefault="008F1921" w:rsidP="008F1921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</w:t>
            </w:r>
            <w:r>
              <w:rPr>
                <w:rFonts w:ascii="Arial" w:hAnsi="Arial" w:cs="Arial"/>
                <w:color w:val="333333"/>
                <w:sz w:val="26"/>
              </w:rPr>
              <w:t>7</w:t>
            </w:r>
          </w:p>
        </w:tc>
        <w:tc>
          <w:tcPr>
            <w:tcW w:w="2258" w:type="dxa"/>
          </w:tcPr>
          <w:p w:rsidR="008F1921" w:rsidRPr="00185E67" w:rsidRDefault="008F1921" w:rsidP="008F1921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  <w:sz w:val="26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8F1921" w:rsidRPr="00185E67" w:rsidRDefault="008F1921" w:rsidP="008F1921">
            <w:pPr>
              <w:tabs>
                <w:tab w:val="left" w:pos="597"/>
                <w:tab w:val="left" w:pos="3850"/>
              </w:tabs>
              <w:spacing w:after="0" w:line="240" w:lineRule="auto"/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F1921" w:rsidRPr="00185E67" w:rsidRDefault="008F1921" w:rsidP="008F1921">
            <w:pPr>
              <w:tabs>
                <w:tab w:val="left" w:pos="597"/>
                <w:tab w:val="left" w:pos="3850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947</w:t>
            </w:r>
          </w:p>
        </w:tc>
      </w:tr>
    </w:tbl>
    <w:p w:rsidR="008F1921" w:rsidRPr="00185E67" w:rsidRDefault="008F1921" w:rsidP="008F1921">
      <w:pPr>
        <w:widowControl w:val="0"/>
        <w:tabs>
          <w:tab w:val="left" w:pos="3850"/>
        </w:tabs>
        <w:spacing w:after="0" w:line="240" w:lineRule="auto"/>
        <w:ind w:firstLine="4446"/>
        <w:rPr>
          <w:color w:val="808080"/>
        </w:rPr>
      </w:pPr>
    </w:p>
    <w:p w:rsidR="001B390F" w:rsidRDefault="001B390F" w:rsidP="0080446F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1B390F" w:rsidRDefault="001B390F" w:rsidP="0080446F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80446F" w:rsidRDefault="001542EC" w:rsidP="0080446F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6"/>
          <w:szCs w:val="26"/>
        </w:rPr>
        <w:t>утратившим</w:t>
      </w:r>
      <w:proofErr w:type="gramEnd"/>
      <w:r w:rsidR="0080446F">
        <w:rPr>
          <w:rFonts w:ascii="Times New Roman" w:hAnsi="Times New Roman" w:cs="Times New Roman"/>
          <w:sz w:val="26"/>
          <w:szCs w:val="26"/>
        </w:rPr>
        <w:t xml:space="preserve"> силу</w:t>
      </w:r>
    </w:p>
    <w:p w:rsidR="001542EC" w:rsidRDefault="001542EC" w:rsidP="0080446F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9E5FAC">
        <w:rPr>
          <w:rFonts w:ascii="Times New Roman" w:hAnsi="Times New Roman" w:cs="Times New Roman"/>
          <w:sz w:val="26"/>
          <w:szCs w:val="26"/>
        </w:rPr>
        <w:t xml:space="preserve">остановления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</w:p>
    <w:p w:rsidR="0080446F" w:rsidRDefault="001542EC" w:rsidP="0080446F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Когалыма от 27.03.2015 №835</w:t>
      </w:r>
    </w:p>
    <w:p w:rsidR="0080446F" w:rsidRDefault="0080446F" w:rsidP="001B390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667E" w:rsidRDefault="005D667E" w:rsidP="001B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7819" w:rsidRDefault="00C57819" w:rsidP="001B390F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C57819">
        <w:rPr>
          <w:rFonts w:ascii="Times New Roman" w:hAnsi="Times New Roman"/>
          <w:sz w:val="26"/>
          <w:szCs w:val="26"/>
          <w:lang w:val="ru-RU"/>
        </w:rPr>
        <w:t xml:space="preserve">Руководствуясь постановлением Правительства Ханты-Мансийского автономного округа – Югры от 31.03.2017 №120-п «О признании </w:t>
      </w:r>
      <w:proofErr w:type="gramStart"/>
      <w:r w:rsidRPr="00C57819">
        <w:rPr>
          <w:rFonts w:ascii="Times New Roman" w:hAnsi="Times New Roman"/>
          <w:sz w:val="26"/>
          <w:szCs w:val="26"/>
          <w:lang w:val="ru-RU"/>
        </w:rPr>
        <w:t>утратившими</w:t>
      </w:r>
      <w:proofErr w:type="gramEnd"/>
      <w:r w:rsidRPr="00C57819">
        <w:rPr>
          <w:rFonts w:ascii="Times New Roman" w:hAnsi="Times New Roman"/>
          <w:sz w:val="26"/>
          <w:szCs w:val="26"/>
          <w:lang w:val="ru-RU"/>
        </w:rPr>
        <w:t xml:space="preserve"> силу некоторых правовых актов Правительства </w:t>
      </w:r>
      <w:r w:rsidR="001B390F">
        <w:rPr>
          <w:rFonts w:ascii="Times New Roman" w:hAnsi="Times New Roman"/>
          <w:sz w:val="26"/>
          <w:szCs w:val="26"/>
          <w:lang w:val="ru-RU"/>
        </w:rPr>
        <w:t xml:space="preserve">                  </w:t>
      </w:r>
      <w:r w:rsidRPr="00C57819">
        <w:rPr>
          <w:rFonts w:ascii="Times New Roman" w:hAnsi="Times New Roman"/>
          <w:sz w:val="26"/>
          <w:szCs w:val="26"/>
          <w:lang w:val="ru-RU"/>
        </w:rPr>
        <w:t>Ханты-Мансийского автономного округа  Югры», в</w:t>
      </w:r>
      <w:r w:rsidRPr="009837AD">
        <w:rPr>
          <w:rFonts w:ascii="Times New Roman" w:hAnsi="Times New Roman"/>
          <w:sz w:val="26"/>
          <w:szCs w:val="26"/>
          <w:lang w:val="ru-RU"/>
        </w:rPr>
        <w:t xml:space="preserve"> целях приведения муниципальн</w:t>
      </w:r>
      <w:r w:rsidR="00F77F7D">
        <w:rPr>
          <w:rFonts w:ascii="Times New Roman" w:hAnsi="Times New Roman"/>
          <w:sz w:val="26"/>
          <w:szCs w:val="26"/>
          <w:lang w:val="ru-RU"/>
        </w:rPr>
        <w:t>ых</w:t>
      </w:r>
      <w:r w:rsidRPr="009837AD">
        <w:rPr>
          <w:rFonts w:ascii="Times New Roman" w:hAnsi="Times New Roman"/>
          <w:sz w:val="26"/>
          <w:szCs w:val="26"/>
          <w:lang w:val="ru-RU"/>
        </w:rPr>
        <w:t xml:space="preserve"> правов</w:t>
      </w:r>
      <w:r w:rsidR="00F77F7D">
        <w:rPr>
          <w:rFonts w:ascii="Times New Roman" w:hAnsi="Times New Roman"/>
          <w:sz w:val="26"/>
          <w:szCs w:val="26"/>
          <w:lang w:val="ru-RU"/>
        </w:rPr>
        <w:t>ых</w:t>
      </w:r>
      <w:r w:rsidRPr="009837AD">
        <w:rPr>
          <w:rFonts w:ascii="Times New Roman" w:hAnsi="Times New Roman"/>
          <w:sz w:val="26"/>
          <w:szCs w:val="26"/>
          <w:lang w:val="ru-RU"/>
        </w:rPr>
        <w:t xml:space="preserve"> акт</w:t>
      </w:r>
      <w:r w:rsidR="00F77F7D">
        <w:rPr>
          <w:rFonts w:ascii="Times New Roman" w:hAnsi="Times New Roman"/>
          <w:sz w:val="26"/>
          <w:szCs w:val="26"/>
          <w:lang w:val="ru-RU"/>
        </w:rPr>
        <w:t>ов</w:t>
      </w:r>
      <w:r w:rsidRPr="009837AD">
        <w:rPr>
          <w:rFonts w:ascii="Times New Roman" w:hAnsi="Times New Roman"/>
          <w:sz w:val="26"/>
          <w:szCs w:val="26"/>
          <w:lang w:val="ru-RU"/>
        </w:rPr>
        <w:t xml:space="preserve"> в соответствие с действующ</w:t>
      </w:r>
      <w:r w:rsidR="00F77F7D">
        <w:rPr>
          <w:rFonts w:ascii="Times New Roman" w:hAnsi="Times New Roman"/>
          <w:sz w:val="26"/>
          <w:szCs w:val="26"/>
          <w:lang w:val="ru-RU"/>
        </w:rPr>
        <w:t>им</w:t>
      </w:r>
      <w:r w:rsidRPr="009837AD">
        <w:rPr>
          <w:rFonts w:ascii="Times New Roman" w:hAnsi="Times New Roman"/>
          <w:sz w:val="26"/>
          <w:szCs w:val="26"/>
          <w:lang w:val="ru-RU"/>
        </w:rPr>
        <w:t xml:space="preserve"> законодательств</w:t>
      </w:r>
      <w:r w:rsidR="00F77F7D">
        <w:rPr>
          <w:rFonts w:ascii="Times New Roman" w:hAnsi="Times New Roman"/>
          <w:sz w:val="26"/>
          <w:szCs w:val="26"/>
          <w:lang w:val="ru-RU"/>
        </w:rPr>
        <w:t>ом Российской Федерации</w:t>
      </w:r>
      <w:r w:rsidRPr="009837AD">
        <w:rPr>
          <w:rFonts w:ascii="Times New Roman" w:hAnsi="Times New Roman"/>
          <w:sz w:val="26"/>
          <w:szCs w:val="26"/>
          <w:lang w:val="ru-RU"/>
        </w:rPr>
        <w:t>:</w:t>
      </w:r>
    </w:p>
    <w:p w:rsidR="009E5FAC" w:rsidRPr="009837AD" w:rsidRDefault="009E5FAC" w:rsidP="001B390F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1542EC" w:rsidRDefault="001542EC" w:rsidP="001B39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0E113D">
        <w:rPr>
          <w:rFonts w:ascii="Times New Roman" w:hAnsi="Times New Roman" w:cs="Times New Roman"/>
          <w:sz w:val="26"/>
          <w:szCs w:val="26"/>
        </w:rPr>
        <w:t xml:space="preserve">Признать утратившим силу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0E113D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Когалыма от </w:t>
      </w:r>
      <w:r>
        <w:rPr>
          <w:rFonts w:ascii="Times New Roman" w:hAnsi="Times New Roman" w:cs="Times New Roman"/>
          <w:sz w:val="26"/>
          <w:szCs w:val="26"/>
        </w:rPr>
        <w:t>27</w:t>
      </w:r>
      <w:r w:rsidR="000E113D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3</w:t>
      </w:r>
      <w:r w:rsidR="000E113D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5</w:t>
      </w:r>
      <w:r w:rsidR="000E113D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835</w:t>
      </w:r>
      <w:r w:rsidR="000E113D">
        <w:rPr>
          <w:rFonts w:ascii="Times New Roman" w:hAnsi="Times New Roman" w:cs="Times New Roman"/>
          <w:sz w:val="26"/>
          <w:szCs w:val="26"/>
        </w:rPr>
        <w:t xml:space="preserve"> «О </w:t>
      </w:r>
      <w:r>
        <w:rPr>
          <w:rFonts w:ascii="Times New Roman" w:hAnsi="Times New Roman" w:cs="Times New Roman"/>
          <w:sz w:val="26"/>
          <w:szCs w:val="26"/>
        </w:rPr>
        <w:t>плане мероприятий («дорожной карте») по обеспечению благоприятного инвестиционного климата в городе Когалыме»</w:t>
      </w:r>
      <w:r w:rsidR="00F77F7D">
        <w:rPr>
          <w:rFonts w:ascii="Times New Roman" w:hAnsi="Times New Roman" w:cs="Times New Roman"/>
          <w:sz w:val="26"/>
          <w:szCs w:val="26"/>
        </w:rPr>
        <w:t>.</w:t>
      </w:r>
    </w:p>
    <w:p w:rsidR="000E113D" w:rsidRDefault="000E113D" w:rsidP="001B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94D6E" w:rsidRPr="00C925D4" w:rsidRDefault="00494D6E" w:rsidP="001B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C925D4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C925D4">
        <w:rPr>
          <w:rFonts w:ascii="Times New Roman" w:hAnsi="Times New Roman"/>
          <w:sz w:val="26"/>
          <w:szCs w:val="26"/>
        </w:rPr>
        <w:t>Управлению экономики Администрации города Когалыма (</w:t>
      </w:r>
      <w:proofErr w:type="spellStart"/>
      <w:r w:rsidRPr="00C925D4">
        <w:rPr>
          <w:rFonts w:ascii="Times New Roman" w:hAnsi="Times New Roman"/>
          <w:sz w:val="26"/>
          <w:szCs w:val="26"/>
        </w:rPr>
        <w:t>Е.Г.Загорская</w:t>
      </w:r>
      <w:proofErr w:type="spellEnd"/>
      <w:r w:rsidRPr="00C925D4">
        <w:rPr>
          <w:rFonts w:ascii="Times New Roman" w:hAnsi="Times New Roman"/>
          <w:sz w:val="26"/>
          <w:szCs w:val="26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</w:t>
      </w:r>
      <w:r w:rsidR="001B390F">
        <w:rPr>
          <w:rFonts w:ascii="Times New Roman" w:hAnsi="Times New Roman"/>
          <w:sz w:val="26"/>
          <w:szCs w:val="26"/>
        </w:rPr>
        <w:t xml:space="preserve">         </w:t>
      </w:r>
      <w:r w:rsidRPr="00C925D4">
        <w:rPr>
          <w:rFonts w:ascii="Times New Roman" w:hAnsi="Times New Roman"/>
          <w:sz w:val="26"/>
          <w:szCs w:val="26"/>
        </w:rPr>
        <w:t xml:space="preserve">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Ханты-Мансийского</w:t>
      </w:r>
      <w:proofErr w:type="gramEnd"/>
      <w:r w:rsidRPr="00C925D4">
        <w:rPr>
          <w:rFonts w:ascii="Times New Roman" w:hAnsi="Times New Roman"/>
          <w:sz w:val="26"/>
          <w:szCs w:val="26"/>
        </w:rPr>
        <w:t xml:space="preserve"> автономного округа – Югры.</w:t>
      </w:r>
    </w:p>
    <w:p w:rsidR="00494D6E" w:rsidRPr="00C925D4" w:rsidRDefault="00494D6E" w:rsidP="001B390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D667E" w:rsidRPr="00C04235" w:rsidRDefault="00494D6E" w:rsidP="001B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5D667E">
        <w:rPr>
          <w:rFonts w:ascii="Times New Roman" w:hAnsi="Times New Roman"/>
          <w:sz w:val="26"/>
          <w:szCs w:val="26"/>
        </w:rPr>
        <w:t xml:space="preserve">. </w:t>
      </w:r>
      <w:r w:rsidR="005D667E" w:rsidRPr="00C04235">
        <w:rPr>
          <w:rFonts w:ascii="Times New Roman" w:hAnsi="Times New Roman"/>
          <w:sz w:val="26"/>
          <w:szCs w:val="26"/>
        </w:rPr>
        <w:t xml:space="preserve">Опубликовать настоящее постановление в </w:t>
      </w:r>
      <w:r w:rsidR="005D667E">
        <w:rPr>
          <w:rFonts w:ascii="Times New Roman" w:hAnsi="Times New Roman"/>
          <w:sz w:val="26"/>
          <w:szCs w:val="26"/>
        </w:rPr>
        <w:t>газете «Когалымский вестник»</w:t>
      </w:r>
      <w:r w:rsidR="005D667E" w:rsidRPr="00C04235">
        <w:rPr>
          <w:rFonts w:ascii="Times New Roman" w:hAnsi="Times New Roman"/>
          <w:sz w:val="26"/>
          <w:szCs w:val="26"/>
        </w:rPr>
        <w:t xml:space="preserve"> и разместить на официальном сайте Администрации города Когалыма в </w:t>
      </w:r>
      <w:r w:rsidR="005D667E">
        <w:rPr>
          <w:rFonts w:ascii="Times New Roman" w:hAnsi="Times New Roman"/>
          <w:sz w:val="26"/>
          <w:szCs w:val="26"/>
        </w:rPr>
        <w:t xml:space="preserve">информационно-телекоммуникационной </w:t>
      </w:r>
      <w:r w:rsidR="005D667E" w:rsidRPr="00C04235">
        <w:rPr>
          <w:rFonts w:ascii="Times New Roman" w:hAnsi="Times New Roman"/>
          <w:sz w:val="26"/>
          <w:szCs w:val="26"/>
        </w:rPr>
        <w:t xml:space="preserve">сети </w:t>
      </w:r>
      <w:r w:rsidR="005D667E">
        <w:rPr>
          <w:rFonts w:ascii="Times New Roman" w:hAnsi="Times New Roman"/>
          <w:sz w:val="26"/>
          <w:szCs w:val="26"/>
        </w:rPr>
        <w:t>«</w:t>
      </w:r>
      <w:r w:rsidR="005D667E" w:rsidRPr="00C04235">
        <w:rPr>
          <w:rFonts w:ascii="Times New Roman" w:hAnsi="Times New Roman"/>
          <w:sz w:val="26"/>
          <w:szCs w:val="26"/>
        </w:rPr>
        <w:t>Интернет</w:t>
      </w:r>
      <w:r w:rsidR="005D667E">
        <w:rPr>
          <w:rFonts w:ascii="Times New Roman" w:hAnsi="Times New Roman"/>
          <w:sz w:val="26"/>
          <w:szCs w:val="26"/>
        </w:rPr>
        <w:t>»</w:t>
      </w:r>
      <w:r w:rsidR="005D667E" w:rsidRPr="00C04235">
        <w:rPr>
          <w:rFonts w:ascii="Times New Roman" w:hAnsi="Times New Roman"/>
          <w:sz w:val="26"/>
          <w:szCs w:val="26"/>
        </w:rPr>
        <w:t xml:space="preserve"> (</w:t>
      </w:r>
      <w:hyperlink r:id="rId6" w:history="1">
        <w:r w:rsidR="005D667E" w:rsidRPr="00C04235">
          <w:rPr>
            <w:rFonts w:ascii="Times New Roman" w:hAnsi="Times New Roman"/>
            <w:sz w:val="26"/>
            <w:szCs w:val="26"/>
          </w:rPr>
          <w:t>www.admkogalym.ru</w:t>
        </w:r>
      </w:hyperlink>
      <w:r w:rsidR="005D667E" w:rsidRPr="00C04235">
        <w:rPr>
          <w:rFonts w:ascii="Times New Roman" w:hAnsi="Times New Roman"/>
          <w:sz w:val="26"/>
          <w:szCs w:val="26"/>
        </w:rPr>
        <w:t>).</w:t>
      </w:r>
    </w:p>
    <w:p w:rsidR="005D667E" w:rsidRDefault="005D667E" w:rsidP="001B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D667E" w:rsidRPr="00C04235" w:rsidRDefault="00494D6E" w:rsidP="001B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5D667E" w:rsidRPr="00C04235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5D667E" w:rsidRPr="00C04235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5D667E" w:rsidRPr="00C04235">
        <w:rPr>
          <w:rFonts w:ascii="Times New Roman" w:hAnsi="Times New Roman"/>
          <w:sz w:val="26"/>
          <w:szCs w:val="26"/>
        </w:rPr>
        <w:t xml:space="preserve"> выполнением постановления </w:t>
      </w:r>
      <w:r w:rsidR="000C0661">
        <w:rPr>
          <w:rFonts w:ascii="Times New Roman" w:hAnsi="Times New Roman"/>
          <w:sz w:val="26"/>
          <w:szCs w:val="26"/>
        </w:rPr>
        <w:t>оставляю за собой</w:t>
      </w:r>
      <w:r w:rsidR="005D667E">
        <w:rPr>
          <w:rFonts w:ascii="Times New Roman" w:hAnsi="Times New Roman"/>
          <w:sz w:val="26"/>
          <w:szCs w:val="26"/>
        </w:rPr>
        <w:t>.</w:t>
      </w:r>
    </w:p>
    <w:p w:rsidR="005D667E" w:rsidRDefault="008F1921" w:rsidP="001B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2686685</wp:posOffset>
            </wp:positionH>
            <wp:positionV relativeFrom="paragraph">
              <wp:posOffset>0</wp:posOffset>
            </wp:positionV>
            <wp:extent cx="1358265" cy="135572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135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667E" w:rsidRDefault="005D667E" w:rsidP="001B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D667E" w:rsidRDefault="005D667E" w:rsidP="001B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D667E" w:rsidRDefault="005D667E" w:rsidP="001B3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Когалыма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C04235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9537FF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Н.Н.Пальчиков</w:t>
      </w:r>
    </w:p>
    <w:p w:rsidR="001542EC" w:rsidRDefault="001542EC" w:rsidP="001B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542EC" w:rsidRDefault="001542EC" w:rsidP="001B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1542EC" w:rsidSect="008F1921">
      <w:pgSz w:w="11906" w:h="16838"/>
      <w:pgMar w:top="426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760CF"/>
    <w:multiLevelType w:val="hybridMultilevel"/>
    <w:tmpl w:val="C5749928"/>
    <w:lvl w:ilvl="0" w:tplc="19E2674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mirrorMargins/>
  <w:proofState w:spelling="clean" w:grammar="clean"/>
  <w:defaultTabStop w:val="708"/>
  <w:characterSpacingControl w:val="doNotCompress"/>
  <w:compat/>
  <w:rsids>
    <w:rsidRoot w:val="008C57B1"/>
    <w:rsid w:val="00011412"/>
    <w:rsid w:val="000128AE"/>
    <w:rsid w:val="00023962"/>
    <w:rsid w:val="000247B0"/>
    <w:rsid w:val="00040B51"/>
    <w:rsid w:val="00044183"/>
    <w:rsid w:val="00046597"/>
    <w:rsid w:val="00046F56"/>
    <w:rsid w:val="00063CB1"/>
    <w:rsid w:val="00080EC4"/>
    <w:rsid w:val="00093A7B"/>
    <w:rsid w:val="00097DA6"/>
    <w:rsid w:val="000C0661"/>
    <w:rsid w:val="000C23EE"/>
    <w:rsid w:val="000C2565"/>
    <w:rsid w:val="000C5FD7"/>
    <w:rsid w:val="000E113D"/>
    <w:rsid w:val="000E1CD5"/>
    <w:rsid w:val="000E7AB5"/>
    <w:rsid w:val="00102C97"/>
    <w:rsid w:val="00103CEA"/>
    <w:rsid w:val="00122A65"/>
    <w:rsid w:val="00131B22"/>
    <w:rsid w:val="00146AD6"/>
    <w:rsid w:val="001542EC"/>
    <w:rsid w:val="00154864"/>
    <w:rsid w:val="001633E2"/>
    <w:rsid w:val="00164990"/>
    <w:rsid w:val="00172FF9"/>
    <w:rsid w:val="00180505"/>
    <w:rsid w:val="001826FA"/>
    <w:rsid w:val="00186348"/>
    <w:rsid w:val="0019633C"/>
    <w:rsid w:val="001A041B"/>
    <w:rsid w:val="001B210E"/>
    <w:rsid w:val="001B390F"/>
    <w:rsid w:val="001B3AD6"/>
    <w:rsid w:val="001C2208"/>
    <w:rsid w:val="001C45A9"/>
    <w:rsid w:val="001C56F7"/>
    <w:rsid w:val="001D096D"/>
    <w:rsid w:val="001D0DAE"/>
    <w:rsid w:val="001D3657"/>
    <w:rsid w:val="001D5586"/>
    <w:rsid w:val="001D5B19"/>
    <w:rsid w:val="001D6934"/>
    <w:rsid w:val="001E5F8D"/>
    <w:rsid w:val="001F55B2"/>
    <w:rsid w:val="001F5FF4"/>
    <w:rsid w:val="00200255"/>
    <w:rsid w:val="00203F13"/>
    <w:rsid w:val="00225CFC"/>
    <w:rsid w:val="00226101"/>
    <w:rsid w:val="00232F83"/>
    <w:rsid w:val="00242C88"/>
    <w:rsid w:val="002435B9"/>
    <w:rsid w:val="002448C0"/>
    <w:rsid w:val="002521AD"/>
    <w:rsid w:val="0026038B"/>
    <w:rsid w:val="0026447D"/>
    <w:rsid w:val="00267F7B"/>
    <w:rsid w:val="00270A8F"/>
    <w:rsid w:val="0027101E"/>
    <w:rsid w:val="00287645"/>
    <w:rsid w:val="00290F84"/>
    <w:rsid w:val="002B304A"/>
    <w:rsid w:val="002C2BAB"/>
    <w:rsid w:val="002C57EE"/>
    <w:rsid w:val="002C7DE7"/>
    <w:rsid w:val="002D43EC"/>
    <w:rsid w:val="002E0757"/>
    <w:rsid w:val="002E17EC"/>
    <w:rsid w:val="00300189"/>
    <w:rsid w:val="00303304"/>
    <w:rsid w:val="003037E9"/>
    <w:rsid w:val="00306A6B"/>
    <w:rsid w:val="00314626"/>
    <w:rsid w:val="003217E2"/>
    <w:rsid w:val="00323F9C"/>
    <w:rsid w:val="00332DA5"/>
    <w:rsid w:val="00337E8D"/>
    <w:rsid w:val="00360CD4"/>
    <w:rsid w:val="00363A3F"/>
    <w:rsid w:val="003733ED"/>
    <w:rsid w:val="00376517"/>
    <w:rsid w:val="00377BB1"/>
    <w:rsid w:val="00384734"/>
    <w:rsid w:val="00394D7D"/>
    <w:rsid w:val="00395BED"/>
    <w:rsid w:val="003A090A"/>
    <w:rsid w:val="003A4C47"/>
    <w:rsid w:val="004032FE"/>
    <w:rsid w:val="004133DA"/>
    <w:rsid w:val="00413D67"/>
    <w:rsid w:val="0041480C"/>
    <w:rsid w:val="00422EEA"/>
    <w:rsid w:val="00460ABE"/>
    <w:rsid w:val="0046298E"/>
    <w:rsid w:val="00477B9A"/>
    <w:rsid w:val="00487E79"/>
    <w:rsid w:val="00487EC7"/>
    <w:rsid w:val="00494D6E"/>
    <w:rsid w:val="00496E0D"/>
    <w:rsid w:val="004B54BD"/>
    <w:rsid w:val="004D271C"/>
    <w:rsid w:val="004E1AB9"/>
    <w:rsid w:val="004F7230"/>
    <w:rsid w:val="00506408"/>
    <w:rsid w:val="00512260"/>
    <w:rsid w:val="00516FF9"/>
    <w:rsid w:val="00520652"/>
    <w:rsid w:val="005216BC"/>
    <w:rsid w:val="00522436"/>
    <w:rsid w:val="005252AF"/>
    <w:rsid w:val="005419C8"/>
    <w:rsid w:val="00541E75"/>
    <w:rsid w:val="00547C25"/>
    <w:rsid w:val="00561AFD"/>
    <w:rsid w:val="0058717D"/>
    <w:rsid w:val="00591A7B"/>
    <w:rsid w:val="00596AA3"/>
    <w:rsid w:val="005A1B74"/>
    <w:rsid w:val="005B4D55"/>
    <w:rsid w:val="005C52D8"/>
    <w:rsid w:val="005D0914"/>
    <w:rsid w:val="005D173C"/>
    <w:rsid w:val="005D667E"/>
    <w:rsid w:val="00601708"/>
    <w:rsid w:val="006074BE"/>
    <w:rsid w:val="0065774F"/>
    <w:rsid w:val="00661855"/>
    <w:rsid w:val="006622B5"/>
    <w:rsid w:val="006675BD"/>
    <w:rsid w:val="00685AE0"/>
    <w:rsid w:val="006A53DA"/>
    <w:rsid w:val="006A6F92"/>
    <w:rsid w:val="006B21CF"/>
    <w:rsid w:val="006E29BC"/>
    <w:rsid w:val="00702563"/>
    <w:rsid w:val="00754E00"/>
    <w:rsid w:val="00773321"/>
    <w:rsid w:val="007818B3"/>
    <w:rsid w:val="00782BB4"/>
    <w:rsid w:val="00791A8E"/>
    <w:rsid w:val="007A60D5"/>
    <w:rsid w:val="007B00B3"/>
    <w:rsid w:val="007B4355"/>
    <w:rsid w:val="007B6BD0"/>
    <w:rsid w:val="007C191B"/>
    <w:rsid w:val="007D6C9B"/>
    <w:rsid w:val="007E1439"/>
    <w:rsid w:val="007E4E3E"/>
    <w:rsid w:val="007F0109"/>
    <w:rsid w:val="007F7705"/>
    <w:rsid w:val="0080446F"/>
    <w:rsid w:val="00805B60"/>
    <w:rsid w:val="00810E56"/>
    <w:rsid w:val="00817F96"/>
    <w:rsid w:val="00826912"/>
    <w:rsid w:val="00826B85"/>
    <w:rsid w:val="008321CE"/>
    <w:rsid w:val="00850F6A"/>
    <w:rsid w:val="00856CD5"/>
    <w:rsid w:val="00876080"/>
    <w:rsid w:val="008817CE"/>
    <w:rsid w:val="00890334"/>
    <w:rsid w:val="008910F5"/>
    <w:rsid w:val="00893424"/>
    <w:rsid w:val="008977EB"/>
    <w:rsid w:val="008C10CC"/>
    <w:rsid w:val="008C221A"/>
    <w:rsid w:val="008C57B1"/>
    <w:rsid w:val="008E2A6E"/>
    <w:rsid w:val="008E5AD8"/>
    <w:rsid w:val="008F0313"/>
    <w:rsid w:val="008F1557"/>
    <w:rsid w:val="008F1921"/>
    <w:rsid w:val="008F2A06"/>
    <w:rsid w:val="008F5134"/>
    <w:rsid w:val="009537FF"/>
    <w:rsid w:val="00953B32"/>
    <w:rsid w:val="00956B6B"/>
    <w:rsid w:val="00972E11"/>
    <w:rsid w:val="00973C48"/>
    <w:rsid w:val="00981A2A"/>
    <w:rsid w:val="0099537F"/>
    <w:rsid w:val="009A442C"/>
    <w:rsid w:val="009A654D"/>
    <w:rsid w:val="009B0851"/>
    <w:rsid w:val="009C060A"/>
    <w:rsid w:val="009C0DC9"/>
    <w:rsid w:val="009D1699"/>
    <w:rsid w:val="009E407F"/>
    <w:rsid w:val="009E48D8"/>
    <w:rsid w:val="009E5FAC"/>
    <w:rsid w:val="00A04FB4"/>
    <w:rsid w:val="00A07678"/>
    <w:rsid w:val="00A1360E"/>
    <w:rsid w:val="00A16D8F"/>
    <w:rsid w:val="00A32EED"/>
    <w:rsid w:val="00A34209"/>
    <w:rsid w:val="00A35EA3"/>
    <w:rsid w:val="00A4331B"/>
    <w:rsid w:val="00A7669B"/>
    <w:rsid w:val="00AA12E7"/>
    <w:rsid w:val="00AC52A2"/>
    <w:rsid w:val="00AC66F4"/>
    <w:rsid w:val="00AD03B6"/>
    <w:rsid w:val="00AD56C8"/>
    <w:rsid w:val="00AD6F13"/>
    <w:rsid w:val="00AD78B6"/>
    <w:rsid w:val="00AF10A4"/>
    <w:rsid w:val="00AF3851"/>
    <w:rsid w:val="00B015FD"/>
    <w:rsid w:val="00B075B2"/>
    <w:rsid w:val="00B1731D"/>
    <w:rsid w:val="00B244CA"/>
    <w:rsid w:val="00B36BF8"/>
    <w:rsid w:val="00B37683"/>
    <w:rsid w:val="00B50C0A"/>
    <w:rsid w:val="00B56151"/>
    <w:rsid w:val="00B619AF"/>
    <w:rsid w:val="00B62598"/>
    <w:rsid w:val="00B70669"/>
    <w:rsid w:val="00B82372"/>
    <w:rsid w:val="00BA129E"/>
    <w:rsid w:val="00BA5E33"/>
    <w:rsid w:val="00BA62E7"/>
    <w:rsid w:val="00BC1EF8"/>
    <w:rsid w:val="00BC3FAE"/>
    <w:rsid w:val="00BD5C70"/>
    <w:rsid w:val="00C05153"/>
    <w:rsid w:val="00C220E7"/>
    <w:rsid w:val="00C57819"/>
    <w:rsid w:val="00C63757"/>
    <w:rsid w:val="00C76CFA"/>
    <w:rsid w:val="00C87A19"/>
    <w:rsid w:val="00C91235"/>
    <w:rsid w:val="00C939C8"/>
    <w:rsid w:val="00CC6F61"/>
    <w:rsid w:val="00CC725A"/>
    <w:rsid w:val="00CF0BE1"/>
    <w:rsid w:val="00D005AB"/>
    <w:rsid w:val="00D00796"/>
    <w:rsid w:val="00D13B6C"/>
    <w:rsid w:val="00D62A56"/>
    <w:rsid w:val="00D75B97"/>
    <w:rsid w:val="00D85C79"/>
    <w:rsid w:val="00D87716"/>
    <w:rsid w:val="00D94177"/>
    <w:rsid w:val="00D97A8D"/>
    <w:rsid w:val="00DA4475"/>
    <w:rsid w:val="00DB0B5A"/>
    <w:rsid w:val="00DB1BCD"/>
    <w:rsid w:val="00DB2321"/>
    <w:rsid w:val="00DB7C99"/>
    <w:rsid w:val="00DC6EBE"/>
    <w:rsid w:val="00DD3A0F"/>
    <w:rsid w:val="00E0462E"/>
    <w:rsid w:val="00E156AE"/>
    <w:rsid w:val="00E50759"/>
    <w:rsid w:val="00E5141D"/>
    <w:rsid w:val="00E5312C"/>
    <w:rsid w:val="00E5353E"/>
    <w:rsid w:val="00E54F23"/>
    <w:rsid w:val="00E65E36"/>
    <w:rsid w:val="00E94E70"/>
    <w:rsid w:val="00EC3EF7"/>
    <w:rsid w:val="00EC5F73"/>
    <w:rsid w:val="00EE3888"/>
    <w:rsid w:val="00F01CF6"/>
    <w:rsid w:val="00F02B55"/>
    <w:rsid w:val="00F05900"/>
    <w:rsid w:val="00F20995"/>
    <w:rsid w:val="00F31386"/>
    <w:rsid w:val="00F54D24"/>
    <w:rsid w:val="00F56699"/>
    <w:rsid w:val="00F77F7D"/>
    <w:rsid w:val="00F803E1"/>
    <w:rsid w:val="00F8699F"/>
    <w:rsid w:val="00FA015A"/>
    <w:rsid w:val="00FA501B"/>
    <w:rsid w:val="00FA5A0B"/>
    <w:rsid w:val="00FC6470"/>
    <w:rsid w:val="00FC69E6"/>
    <w:rsid w:val="00FE1883"/>
    <w:rsid w:val="00FE5D72"/>
    <w:rsid w:val="00FF4119"/>
    <w:rsid w:val="00FF7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0446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E11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link w:val="a4"/>
    <w:rsid w:val="00C5781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4">
    <w:name w:val="Знак Знак"/>
    <w:link w:val="a3"/>
    <w:rsid w:val="00C57819"/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B3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9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0446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E11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link w:val="a4"/>
    <w:rsid w:val="00C5781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4">
    <w:name w:val="Знак Знак"/>
    <w:link w:val="a3"/>
    <w:rsid w:val="00C57819"/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B3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9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8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galym.ru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И. Кравец</dc:creator>
  <cp:lastModifiedBy>Белявина Юлия Александровна</cp:lastModifiedBy>
  <cp:revision>11</cp:revision>
  <cp:lastPrinted>2017-05-10T06:32:00Z</cp:lastPrinted>
  <dcterms:created xsi:type="dcterms:W3CDTF">2017-04-12T08:50:00Z</dcterms:created>
  <dcterms:modified xsi:type="dcterms:W3CDTF">2017-05-10T06:32:00Z</dcterms:modified>
</cp:coreProperties>
</file>