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BD" w:rsidRDefault="00605EBD" w:rsidP="00605EBD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5B6FAB29" wp14:editId="66061B09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EBD" w:rsidRDefault="00605EBD" w:rsidP="00605EBD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605EBD" w:rsidRPr="00C425F8" w:rsidRDefault="00605EBD" w:rsidP="00605EBD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605EBD" w:rsidRPr="00ED3349" w:rsidRDefault="00605EBD" w:rsidP="00605EBD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605EBD" w:rsidRPr="00605EBD" w:rsidRDefault="00605EBD" w:rsidP="00605EB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05EBD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605EBD" w:rsidRPr="00605EBD" w:rsidRDefault="00605EBD" w:rsidP="00605EB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05EBD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605EBD" w:rsidRPr="00605EBD" w:rsidRDefault="00605EBD" w:rsidP="00605EB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5EBD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605EBD" w:rsidRPr="00485E30" w:rsidRDefault="00605EBD" w:rsidP="00605EBD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605EBD" w:rsidRPr="00485E30" w:rsidRDefault="00605EBD" w:rsidP="00605EBD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05EBD" w:rsidRPr="00485E30" w:rsidTr="0023075F">
        <w:trPr>
          <w:trHeight w:val="155"/>
        </w:trPr>
        <w:tc>
          <w:tcPr>
            <w:tcW w:w="565" w:type="dxa"/>
            <w:vAlign w:val="center"/>
          </w:tcPr>
          <w:p w:rsidR="00605EBD" w:rsidRPr="00485E30" w:rsidRDefault="00605EBD" w:rsidP="00605EBD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05EBD" w:rsidRPr="00485E30" w:rsidRDefault="00605EBD" w:rsidP="00605EBD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«01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605EBD" w:rsidRPr="00485E30" w:rsidRDefault="00605EBD" w:rsidP="00605EBD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05EBD" w:rsidRPr="00612AA4" w:rsidRDefault="00605EBD" w:rsidP="00605EBD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марта</w:t>
            </w:r>
          </w:p>
        </w:tc>
        <w:tc>
          <w:tcPr>
            <w:tcW w:w="239" w:type="dxa"/>
          </w:tcPr>
          <w:p w:rsidR="00605EBD" w:rsidRPr="00485E30" w:rsidRDefault="00605EBD" w:rsidP="00605EB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605EBD" w:rsidRPr="00485E30" w:rsidRDefault="00605EBD" w:rsidP="00605EB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605EBD" w:rsidRPr="00485E30" w:rsidRDefault="00605EBD" w:rsidP="00605EBD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605EBD" w:rsidRPr="00485E30" w:rsidRDefault="00605EBD" w:rsidP="00605EBD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05EBD" w:rsidRPr="00485E30" w:rsidRDefault="00605EBD" w:rsidP="00605EBD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456</w:t>
            </w:r>
          </w:p>
        </w:tc>
      </w:tr>
    </w:tbl>
    <w:p w:rsidR="00E84026" w:rsidRPr="00E84026" w:rsidRDefault="00E84026" w:rsidP="00D863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84026" w:rsidRPr="00E84026" w:rsidRDefault="00E84026" w:rsidP="00D863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05EBD" w:rsidRDefault="00605EBD" w:rsidP="00D863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05EBD" w:rsidRPr="00E84026" w:rsidRDefault="00605EBD" w:rsidP="00D863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86340" w:rsidRPr="00E84026" w:rsidRDefault="00D86340" w:rsidP="00D863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4026">
        <w:rPr>
          <w:rFonts w:ascii="Times New Roman" w:hAnsi="Times New Roman" w:cs="Times New Roman"/>
          <w:bCs/>
          <w:sz w:val="26"/>
          <w:szCs w:val="26"/>
        </w:rPr>
        <w:t>О внесении изменени</w:t>
      </w:r>
      <w:r w:rsidR="006D5FFA" w:rsidRPr="00E84026">
        <w:rPr>
          <w:rFonts w:ascii="Times New Roman" w:hAnsi="Times New Roman" w:cs="Times New Roman"/>
          <w:bCs/>
          <w:sz w:val="26"/>
          <w:szCs w:val="26"/>
        </w:rPr>
        <w:t>й</w:t>
      </w:r>
    </w:p>
    <w:p w:rsidR="00D86340" w:rsidRPr="00E84026" w:rsidRDefault="00D86340" w:rsidP="00D863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4026">
        <w:rPr>
          <w:rFonts w:ascii="Times New Roman" w:hAnsi="Times New Roman" w:cs="Times New Roman"/>
          <w:bCs/>
          <w:sz w:val="26"/>
          <w:szCs w:val="26"/>
        </w:rPr>
        <w:t>в постановление Администрации</w:t>
      </w:r>
    </w:p>
    <w:p w:rsidR="00E84026" w:rsidRPr="00E84026" w:rsidRDefault="00D86340" w:rsidP="00D86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4026">
        <w:rPr>
          <w:rFonts w:ascii="Times New Roman" w:hAnsi="Times New Roman" w:cs="Times New Roman"/>
          <w:bCs/>
          <w:sz w:val="26"/>
          <w:szCs w:val="26"/>
        </w:rPr>
        <w:t xml:space="preserve">города Когалыма </w:t>
      </w:r>
    </w:p>
    <w:p w:rsidR="00D86340" w:rsidRPr="00E84026" w:rsidRDefault="00D86340" w:rsidP="00D86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4026">
        <w:rPr>
          <w:rFonts w:ascii="Times New Roman" w:hAnsi="Times New Roman" w:cs="Times New Roman"/>
          <w:bCs/>
          <w:sz w:val="26"/>
          <w:szCs w:val="26"/>
        </w:rPr>
        <w:t>от 25.10.2018 №2364</w:t>
      </w:r>
    </w:p>
    <w:p w:rsidR="00DE422C" w:rsidRPr="00E84026" w:rsidRDefault="00DE422C" w:rsidP="004F285D">
      <w:pPr>
        <w:pStyle w:val="ConsPlusNormal"/>
        <w:ind w:firstLine="540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E84026" w:rsidRPr="00E84026" w:rsidRDefault="00E84026" w:rsidP="004F285D">
      <w:pPr>
        <w:pStyle w:val="ConsPlusNormal"/>
        <w:ind w:firstLine="540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2D0B52" w:rsidRPr="00E84026" w:rsidRDefault="005A34F6" w:rsidP="00E84026">
      <w:pPr>
        <w:widowControl w:val="0"/>
        <w:shd w:val="clear" w:color="auto" w:fill="FFFFFF"/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026">
        <w:rPr>
          <w:rFonts w:ascii="Times New Roman" w:hAnsi="Times New Roman" w:cs="Times New Roman"/>
          <w:sz w:val="26"/>
          <w:szCs w:val="26"/>
        </w:rPr>
        <w:t>В соответствии со статьёй</w:t>
      </w:r>
      <w:r w:rsidR="002D0B52" w:rsidRPr="00E84026">
        <w:rPr>
          <w:rFonts w:ascii="Times New Roman" w:hAnsi="Times New Roman" w:cs="Times New Roman"/>
          <w:sz w:val="26"/>
          <w:szCs w:val="26"/>
        </w:rPr>
        <w:t xml:space="preserve"> 1</w:t>
      </w:r>
      <w:r w:rsidR="00266417" w:rsidRPr="00E84026">
        <w:rPr>
          <w:rFonts w:ascii="Times New Roman" w:hAnsi="Times New Roman" w:cs="Times New Roman"/>
          <w:sz w:val="26"/>
          <w:szCs w:val="26"/>
        </w:rPr>
        <w:t>34</w:t>
      </w:r>
      <w:r w:rsidR="002D0B52" w:rsidRPr="00E84026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Федерации, </w:t>
      </w:r>
      <w:r w:rsidR="00500DED" w:rsidRPr="00E84026">
        <w:rPr>
          <w:rFonts w:ascii="Times New Roman" w:hAnsi="Times New Roman" w:cs="Times New Roman"/>
          <w:sz w:val="26"/>
          <w:szCs w:val="26"/>
        </w:rPr>
        <w:t>постановлением Администрации города Когалыма от 26.12.2018 №2974 «Об увеличении фонда оплаты труда работников муниципальных учреждений города Когалыма»</w:t>
      </w:r>
      <w:r w:rsidR="00E95F49" w:rsidRPr="00E84026">
        <w:rPr>
          <w:rFonts w:ascii="Times New Roman" w:hAnsi="Times New Roman" w:cs="Times New Roman"/>
          <w:sz w:val="26"/>
          <w:szCs w:val="26"/>
        </w:rPr>
        <w:t xml:space="preserve">, </w:t>
      </w:r>
      <w:r w:rsidR="002D0B52" w:rsidRPr="00E84026">
        <w:rPr>
          <w:rFonts w:ascii="Times New Roman" w:hAnsi="Times New Roman" w:cs="Times New Roman"/>
          <w:sz w:val="26"/>
          <w:szCs w:val="26"/>
        </w:rPr>
        <w:t>Устав</w:t>
      </w:r>
      <w:r w:rsidR="007E12F3" w:rsidRPr="00E84026">
        <w:rPr>
          <w:rFonts w:ascii="Times New Roman" w:hAnsi="Times New Roman" w:cs="Times New Roman"/>
          <w:sz w:val="26"/>
          <w:szCs w:val="26"/>
        </w:rPr>
        <w:t>ом города Когалыма:</w:t>
      </w:r>
    </w:p>
    <w:p w:rsidR="00E95F49" w:rsidRPr="00E84026" w:rsidRDefault="00E95F49" w:rsidP="00E84026">
      <w:pPr>
        <w:widowControl w:val="0"/>
        <w:shd w:val="clear" w:color="auto" w:fill="FFFFFF"/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3767" w:rsidRPr="00E84026" w:rsidRDefault="00E84026" w:rsidP="00E84026">
      <w:pPr>
        <w:pStyle w:val="a3"/>
        <w:widowControl w:val="0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52B04" w:rsidRPr="00E84026">
        <w:rPr>
          <w:rFonts w:ascii="Times New Roman" w:hAnsi="Times New Roman" w:cs="Times New Roman"/>
          <w:sz w:val="26"/>
          <w:szCs w:val="26"/>
        </w:rPr>
        <w:t xml:space="preserve">В </w:t>
      </w:r>
      <w:r w:rsidR="008B39E6" w:rsidRPr="00E84026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A52B04" w:rsidRPr="00E84026">
        <w:rPr>
          <w:rFonts w:ascii="Times New Roman" w:hAnsi="Times New Roman" w:cs="Times New Roman"/>
          <w:sz w:val="26"/>
          <w:szCs w:val="26"/>
        </w:rPr>
        <w:t>постановлени</w:t>
      </w:r>
      <w:r w:rsidR="008B39E6" w:rsidRPr="00E84026">
        <w:rPr>
          <w:rFonts w:ascii="Times New Roman" w:hAnsi="Times New Roman" w:cs="Times New Roman"/>
          <w:sz w:val="26"/>
          <w:szCs w:val="26"/>
        </w:rPr>
        <w:t>ю</w:t>
      </w:r>
      <w:r w:rsidR="00A52B04" w:rsidRPr="00E84026">
        <w:rPr>
          <w:rFonts w:ascii="Times New Roman" w:hAnsi="Times New Roman" w:cs="Times New Roman"/>
          <w:sz w:val="26"/>
          <w:szCs w:val="26"/>
        </w:rPr>
        <w:t xml:space="preserve"> Админи</w:t>
      </w:r>
      <w:r w:rsidR="001F0ABB" w:rsidRPr="00E84026">
        <w:rPr>
          <w:rFonts w:ascii="Times New Roman" w:hAnsi="Times New Roman" w:cs="Times New Roman"/>
          <w:sz w:val="26"/>
          <w:szCs w:val="26"/>
        </w:rPr>
        <w:t>страции города Когалыма от 25.10</w:t>
      </w:r>
      <w:r w:rsidR="00372B17">
        <w:rPr>
          <w:rFonts w:ascii="Times New Roman" w:hAnsi="Times New Roman" w:cs="Times New Roman"/>
          <w:sz w:val="26"/>
          <w:szCs w:val="26"/>
        </w:rPr>
        <w:t>.201</w:t>
      </w:r>
      <w:r w:rsidR="00372B17" w:rsidRPr="00372B17">
        <w:rPr>
          <w:rFonts w:ascii="Times New Roman" w:hAnsi="Times New Roman" w:cs="Times New Roman"/>
          <w:sz w:val="26"/>
          <w:szCs w:val="26"/>
        </w:rPr>
        <w:t>8</w:t>
      </w:r>
      <w:r w:rsidR="00A52B04" w:rsidRPr="00E84026">
        <w:rPr>
          <w:rFonts w:ascii="Times New Roman" w:hAnsi="Times New Roman" w:cs="Times New Roman"/>
          <w:sz w:val="26"/>
          <w:szCs w:val="26"/>
        </w:rPr>
        <w:t xml:space="preserve"> №2</w:t>
      </w:r>
      <w:r w:rsidR="00A46B70" w:rsidRPr="00E84026">
        <w:rPr>
          <w:rFonts w:ascii="Times New Roman" w:hAnsi="Times New Roman" w:cs="Times New Roman"/>
          <w:sz w:val="26"/>
          <w:szCs w:val="26"/>
        </w:rPr>
        <w:t>364</w:t>
      </w:r>
      <w:r w:rsidR="00A52B04" w:rsidRPr="00E84026">
        <w:rPr>
          <w:rFonts w:ascii="Times New Roman" w:hAnsi="Times New Roman" w:cs="Times New Roman"/>
          <w:sz w:val="26"/>
          <w:szCs w:val="26"/>
        </w:rPr>
        <w:t xml:space="preserve"> «Об утверждении Положения об оплате труда и стимулирующих выплатах работников муниципальных учреждений культуры» (далее – </w:t>
      </w:r>
      <w:r w:rsidR="00266417" w:rsidRPr="00E84026">
        <w:rPr>
          <w:rFonts w:ascii="Times New Roman" w:hAnsi="Times New Roman" w:cs="Times New Roman"/>
          <w:sz w:val="26"/>
          <w:szCs w:val="26"/>
        </w:rPr>
        <w:t>П</w:t>
      </w:r>
      <w:r w:rsidR="002B2CE2" w:rsidRPr="00E84026">
        <w:rPr>
          <w:rFonts w:ascii="Times New Roman" w:hAnsi="Times New Roman" w:cs="Times New Roman"/>
          <w:sz w:val="26"/>
          <w:szCs w:val="26"/>
        </w:rPr>
        <w:t>оложение</w:t>
      </w:r>
      <w:r w:rsidR="00A52B04" w:rsidRPr="00E84026">
        <w:rPr>
          <w:rFonts w:ascii="Times New Roman" w:hAnsi="Times New Roman" w:cs="Times New Roman"/>
          <w:sz w:val="26"/>
          <w:szCs w:val="26"/>
        </w:rPr>
        <w:t>) внести следующ</w:t>
      </w:r>
      <w:r w:rsidR="00E95F49" w:rsidRPr="00E84026">
        <w:rPr>
          <w:rFonts w:ascii="Times New Roman" w:hAnsi="Times New Roman" w:cs="Times New Roman"/>
          <w:sz w:val="26"/>
          <w:szCs w:val="26"/>
        </w:rPr>
        <w:t>и</w:t>
      </w:r>
      <w:r w:rsidR="00A52B04" w:rsidRPr="00E84026">
        <w:rPr>
          <w:rFonts w:ascii="Times New Roman" w:hAnsi="Times New Roman" w:cs="Times New Roman"/>
          <w:sz w:val="26"/>
          <w:szCs w:val="26"/>
        </w:rPr>
        <w:t>е изменени</w:t>
      </w:r>
      <w:r w:rsidR="00BD73B2" w:rsidRPr="00E84026">
        <w:rPr>
          <w:rFonts w:ascii="Times New Roman" w:hAnsi="Times New Roman" w:cs="Times New Roman"/>
          <w:sz w:val="26"/>
          <w:szCs w:val="26"/>
        </w:rPr>
        <w:t>я</w:t>
      </w:r>
      <w:r w:rsidR="00A52B04" w:rsidRPr="00E84026">
        <w:rPr>
          <w:rFonts w:ascii="Times New Roman" w:hAnsi="Times New Roman" w:cs="Times New Roman"/>
          <w:sz w:val="26"/>
          <w:szCs w:val="26"/>
        </w:rPr>
        <w:t>:</w:t>
      </w:r>
    </w:p>
    <w:p w:rsidR="0087734C" w:rsidRPr="00E84026" w:rsidRDefault="0087734C" w:rsidP="00E84026">
      <w:pPr>
        <w:pStyle w:val="a3"/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026">
        <w:rPr>
          <w:rFonts w:ascii="Times New Roman" w:hAnsi="Times New Roman" w:cs="Times New Roman"/>
          <w:sz w:val="26"/>
          <w:szCs w:val="26"/>
        </w:rPr>
        <w:t xml:space="preserve">пункт 2.1 раздела 2 </w:t>
      </w:r>
      <w:r w:rsidR="00266417" w:rsidRPr="00E84026">
        <w:rPr>
          <w:rFonts w:ascii="Times New Roman" w:hAnsi="Times New Roman" w:cs="Times New Roman"/>
          <w:sz w:val="26"/>
          <w:szCs w:val="26"/>
        </w:rPr>
        <w:t>Положения</w:t>
      </w:r>
      <w:r w:rsidRPr="00E84026">
        <w:rPr>
          <w:rFonts w:ascii="Times New Roman" w:hAnsi="Times New Roman" w:cs="Times New Roman"/>
          <w:sz w:val="26"/>
          <w:szCs w:val="26"/>
        </w:rPr>
        <w:t xml:space="preserve"> дополнить абзацем </w:t>
      </w:r>
      <w:r w:rsidR="006C34A9" w:rsidRPr="00E84026">
        <w:rPr>
          <w:rFonts w:ascii="Times New Roman" w:hAnsi="Times New Roman" w:cs="Times New Roman"/>
          <w:sz w:val="26"/>
          <w:szCs w:val="26"/>
        </w:rPr>
        <w:t>седьмым</w:t>
      </w:r>
      <w:r w:rsidRPr="00E84026">
        <w:rPr>
          <w:rFonts w:ascii="Times New Roman" w:hAnsi="Times New Roman" w:cs="Times New Roman"/>
          <w:sz w:val="26"/>
          <w:szCs w:val="26"/>
        </w:rPr>
        <w:t xml:space="preserve"> следующего содержания: </w:t>
      </w:r>
    </w:p>
    <w:p w:rsidR="0087734C" w:rsidRPr="00E84026" w:rsidRDefault="0087734C" w:rsidP="00E84026">
      <w:pPr>
        <w:pStyle w:val="ConsPlusNormal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026">
        <w:rPr>
          <w:rFonts w:ascii="Times New Roman" w:hAnsi="Times New Roman" w:cs="Times New Roman"/>
          <w:sz w:val="26"/>
          <w:szCs w:val="26"/>
        </w:rPr>
        <w:t>«</w:t>
      </w:r>
      <w:hyperlink r:id="rId7" w:history="1">
        <w:r w:rsidRPr="00E84026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E84026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 защиты Российской Федерации от 10.09.2015 № 625н «Об утверждении профессионального стандарта «Специалист в сфере закупок» согласно </w:t>
      </w:r>
      <w:hyperlink r:id="rId8" w:history="1">
        <w:r w:rsidRPr="00E84026">
          <w:rPr>
            <w:rFonts w:ascii="Times New Roman" w:hAnsi="Times New Roman" w:cs="Times New Roman"/>
            <w:sz w:val="26"/>
            <w:szCs w:val="26"/>
          </w:rPr>
          <w:t xml:space="preserve">таблице </w:t>
        </w:r>
      </w:hyperlink>
      <w:r w:rsidRPr="00E84026">
        <w:rPr>
          <w:rFonts w:ascii="Times New Roman" w:hAnsi="Times New Roman" w:cs="Times New Roman"/>
          <w:sz w:val="26"/>
          <w:szCs w:val="26"/>
        </w:rPr>
        <w:t>4.2</w:t>
      </w:r>
      <w:r w:rsidR="007F3C84" w:rsidRPr="00E84026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E84026">
        <w:rPr>
          <w:rFonts w:ascii="Times New Roman" w:hAnsi="Times New Roman" w:cs="Times New Roman"/>
          <w:sz w:val="26"/>
          <w:szCs w:val="26"/>
        </w:rPr>
        <w:t>оложения.</w:t>
      </w:r>
      <w:r w:rsidR="004C56B2" w:rsidRPr="00E84026">
        <w:rPr>
          <w:rFonts w:ascii="Times New Roman" w:hAnsi="Times New Roman" w:cs="Times New Roman"/>
          <w:sz w:val="26"/>
          <w:szCs w:val="26"/>
        </w:rPr>
        <w:t>»;</w:t>
      </w:r>
    </w:p>
    <w:p w:rsidR="004C56B2" w:rsidRPr="00E84026" w:rsidRDefault="00266417" w:rsidP="00E84026">
      <w:pPr>
        <w:pStyle w:val="ConsPlusNormal"/>
        <w:numPr>
          <w:ilvl w:val="1"/>
          <w:numId w:val="3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026">
        <w:rPr>
          <w:rFonts w:ascii="Times New Roman" w:hAnsi="Times New Roman" w:cs="Times New Roman"/>
          <w:sz w:val="26"/>
          <w:szCs w:val="26"/>
        </w:rPr>
        <w:t>пункт 2.1 раздела 2 П</w:t>
      </w:r>
      <w:r w:rsidR="005B56AA" w:rsidRPr="00E84026">
        <w:rPr>
          <w:rFonts w:ascii="Times New Roman" w:hAnsi="Times New Roman" w:cs="Times New Roman"/>
          <w:sz w:val="26"/>
          <w:szCs w:val="26"/>
        </w:rPr>
        <w:t>оложения дополнить таблицей 4.2</w:t>
      </w:r>
      <w:r w:rsidR="004C56B2" w:rsidRPr="00E84026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4C56B2" w:rsidRPr="00E84026" w:rsidRDefault="004C56B2" w:rsidP="004C5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4026">
        <w:rPr>
          <w:rFonts w:ascii="Times New Roman" w:hAnsi="Times New Roman" w:cs="Times New Roman"/>
          <w:sz w:val="26"/>
          <w:szCs w:val="26"/>
        </w:rPr>
        <w:t xml:space="preserve">«                                                                                                     </w:t>
      </w:r>
      <w:r w:rsidR="001E353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84026">
        <w:rPr>
          <w:rFonts w:ascii="Times New Roman" w:hAnsi="Times New Roman" w:cs="Times New Roman"/>
          <w:sz w:val="26"/>
          <w:szCs w:val="26"/>
        </w:rPr>
        <w:t xml:space="preserve">  Таблица 4.2</w:t>
      </w:r>
    </w:p>
    <w:p w:rsidR="004C56B2" w:rsidRPr="00E84026" w:rsidRDefault="004C56B2" w:rsidP="004C56B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84026">
        <w:rPr>
          <w:rFonts w:ascii="Times New Roman" w:hAnsi="Times New Roman" w:cs="Times New Roman"/>
          <w:bCs/>
          <w:sz w:val="26"/>
          <w:szCs w:val="26"/>
        </w:rPr>
        <w:t>Размеры окладов (должностных окладов) по должностям</w:t>
      </w:r>
    </w:p>
    <w:p w:rsidR="004C56B2" w:rsidRPr="00E84026" w:rsidRDefault="004C56B2" w:rsidP="004C5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84026">
        <w:rPr>
          <w:rFonts w:ascii="Times New Roman" w:hAnsi="Times New Roman" w:cs="Times New Roman"/>
          <w:bCs/>
          <w:sz w:val="26"/>
          <w:szCs w:val="26"/>
        </w:rPr>
        <w:t>руководителей, специалистов и служащих, не включенным</w:t>
      </w:r>
    </w:p>
    <w:p w:rsidR="004C56B2" w:rsidRPr="00E84026" w:rsidRDefault="004C56B2" w:rsidP="004C5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84026">
        <w:rPr>
          <w:rFonts w:ascii="Times New Roman" w:hAnsi="Times New Roman" w:cs="Times New Roman"/>
          <w:bCs/>
          <w:sz w:val="26"/>
          <w:szCs w:val="26"/>
        </w:rPr>
        <w:t>в профессиональные квалификационные группы</w:t>
      </w:r>
    </w:p>
    <w:p w:rsidR="00911140" w:rsidRDefault="00911140" w:rsidP="004C5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pPr w:leftFromText="180" w:rightFromText="180" w:vertAnchor="text" w:tblpX="488" w:tblpY="1"/>
        <w:tblOverlap w:val="never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1"/>
        <w:gridCol w:w="3060"/>
        <w:gridCol w:w="531"/>
      </w:tblGrid>
      <w:tr w:rsidR="00911140" w:rsidRPr="00724698" w:rsidTr="00E84026">
        <w:trPr>
          <w:trHeight w:val="739"/>
        </w:trPr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0" w:rsidRDefault="00911140" w:rsidP="00E84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60488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</w:t>
            </w:r>
          </w:p>
          <w:p w:rsidR="00911140" w:rsidRPr="00724698" w:rsidRDefault="00911140" w:rsidP="00E84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48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должност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0" w:rsidRPr="00724698" w:rsidRDefault="00911140" w:rsidP="00E84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488">
              <w:rPr>
                <w:rFonts w:ascii="Times New Roman" w:hAnsi="Times New Roman" w:cs="Times New Roman"/>
                <w:bCs/>
                <w:sz w:val="26"/>
                <w:szCs w:val="26"/>
              </w:rPr>
              <w:t>Размер оклада (должностного оклада) (рублей)</w:t>
            </w:r>
          </w:p>
        </w:tc>
        <w:tc>
          <w:tcPr>
            <w:tcW w:w="298" w:type="pct"/>
            <w:tcBorders>
              <w:left w:val="single" w:sz="4" w:space="0" w:color="auto"/>
            </w:tcBorders>
          </w:tcPr>
          <w:p w:rsidR="00911140" w:rsidRPr="00724698" w:rsidRDefault="00911140" w:rsidP="00E84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1140" w:rsidRPr="00724698" w:rsidTr="00E84026">
        <w:trPr>
          <w:trHeight w:val="177"/>
        </w:trPr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0" w:rsidRPr="00724698" w:rsidRDefault="00911140" w:rsidP="00E840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48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Специалист в сфере закупок </w:t>
            </w:r>
            <w:hyperlink w:anchor="Par37" w:history="1">
              <w:r w:rsidRPr="00E60488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0" w:rsidRPr="00724698" w:rsidRDefault="00911140" w:rsidP="00E84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488">
              <w:rPr>
                <w:rFonts w:ascii="Times New Roman" w:hAnsi="Times New Roman" w:cs="Times New Roman"/>
                <w:bCs/>
                <w:sz w:val="26"/>
                <w:szCs w:val="26"/>
              </w:rPr>
              <w:t>10088</w:t>
            </w:r>
          </w:p>
        </w:tc>
        <w:tc>
          <w:tcPr>
            <w:tcW w:w="298" w:type="pct"/>
            <w:vMerge w:val="restart"/>
            <w:tcBorders>
              <w:left w:val="single" w:sz="4" w:space="0" w:color="auto"/>
            </w:tcBorders>
            <w:vAlign w:val="bottom"/>
          </w:tcPr>
          <w:p w:rsidR="00911140" w:rsidRDefault="00911140" w:rsidP="00E84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1140" w:rsidRPr="00724698" w:rsidRDefault="00911140" w:rsidP="00E84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6641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911140" w:rsidRPr="00724698" w:rsidTr="00E84026">
        <w:trPr>
          <w:trHeight w:val="20"/>
        </w:trPr>
        <w:tc>
          <w:tcPr>
            <w:tcW w:w="2985" w:type="pct"/>
            <w:tcBorders>
              <w:top w:val="single" w:sz="4" w:space="0" w:color="auto"/>
            </w:tcBorders>
          </w:tcPr>
          <w:p w:rsidR="00911140" w:rsidRPr="00B7364D" w:rsidRDefault="00911140" w:rsidP="00E840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1717" w:type="pct"/>
            <w:tcBorders>
              <w:top w:val="single" w:sz="4" w:space="0" w:color="auto"/>
            </w:tcBorders>
          </w:tcPr>
          <w:p w:rsidR="00911140" w:rsidRPr="00B7364D" w:rsidRDefault="00911140" w:rsidP="00E84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8" w:type="pct"/>
            <w:vMerge/>
            <w:vAlign w:val="bottom"/>
          </w:tcPr>
          <w:p w:rsidR="00911140" w:rsidRDefault="00911140" w:rsidP="00E84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F1153" w:rsidRDefault="00AA4A4A" w:rsidP="00E84026">
      <w:pPr>
        <w:pStyle w:val="a3"/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E95F49">
        <w:rPr>
          <w:rFonts w:ascii="Times New Roman" w:hAnsi="Times New Roman" w:cs="Times New Roman"/>
          <w:sz w:val="26"/>
          <w:szCs w:val="26"/>
        </w:rPr>
        <w:t>аблицы</w:t>
      </w:r>
      <w:r w:rsidR="00940726" w:rsidRPr="00BF1153">
        <w:rPr>
          <w:rFonts w:ascii="Times New Roman" w:hAnsi="Times New Roman" w:cs="Times New Roman"/>
          <w:sz w:val="26"/>
          <w:szCs w:val="26"/>
        </w:rPr>
        <w:t xml:space="preserve"> 1</w:t>
      </w:r>
      <w:r w:rsidR="00266417">
        <w:rPr>
          <w:rFonts w:ascii="Times New Roman" w:hAnsi="Times New Roman" w:cs="Times New Roman"/>
          <w:sz w:val="26"/>
          <w:szCs w:val="26"/>
        </w:rPr>
        <w:t>,2,3,</w:t>
      </w:r>
      <w:proofErr w:type="gramStart"/>
      <w:r w:rsidR="00266417">
        <w:rPr>
          <w:rFonts w:ascii="Times New Roman" w:hAnsi="Times New Roman" w:cs="Times New Roman"/>
          <w:sz w:val="26"/>
          <w:szCs w:val="26"/>
        </w:rPr>
        <w:t>4,</w:t>
      </w:r>
      <w:r w:rsidR="00940726" w:rsidRPr="00BF1153">
        <w:rPr>
          <w:rFonts w:ascii="Times New Roman" w:hAnsi="Times New Roman" w:cs="Times New Roman"/>
          <w:sz w:val="26"/>
          <w:szCs w:val="26"/>
        </w:rPr>
        <w:t>4.1п</w:t>
      </w:r>
      <w:r w:rsidR="00735666" w:rsidRPr="00BF1153">
        <w:rPr>
          <w:rFonts w:ascii="Times New Roman" w:hAnsi="Times New Roman" w:cs="Times New Roman"/>
          <w:sz w:val="26"/>
          <w:szCs w:val="26"/>
        </w:rPr>
        <w:t>ункт</w:t>
      </w:r>
      <w:r w:rsidR="00395037" w:rsidRPr="00BF1153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735666" w:rsidRPr="00BF1153">
        <w:rPr>
          <w:rFonts w:ascii="Times New Roman" w:hAnsi="Times New Roman" w:cs="Times New Roman"/>
          <w:sz w:val="26"/>
          <w:szCs w:val="26"/>
        </w:rPr>
        <w:t xml:space="preserve"> 2.</w:t>
      </w:r>
      <w:r w:rsidR="00431615" w:rsidRPr="00BF1153">
        <w:rPr>
          <w:rFonts w:ascii="Times New Roman" w:hAnsi="Times New Roman" w:cs="Times New Roman"/>
          <w:sz w:val="26"/>
          <w:szCs w:val="26"/>
        </w:rPr>
        <w:t>1</w:t>
      </w:r>
      <w:r w:rsidR="00355DC2">
        <w:rPr>
          <w:rFonts w:ascii="Times New Roman" w:hAnsi="Times New Roman" w:cs="Times New Roman"/>
          <w:sz w:val="26"/>
          <w:szCs w:val="26"/>
        </w:rPr>
        <w:t xml:space="preserve"> </w:t>
      </w:r>
      <w:r w:rsidR="00266417">
        <w:rPr>
          <w:rFonts w:ascii="Times New Roman" w:hAnsi="Times New Roman" w:cs="Times New Roman"/>
          <w:sz w:val="26"/>
          <w:szCs w:val="26"/>
        </w:rPr>
        <w:t>П</w:t>
      </w:r>
      <w:r w:rsidR="00DA5DDB">
        <w:rPr>
          <w:rFonts w:ascii="Times New Roman" w:hAnsi="Times New Roman" w:cs="Times New Roman"/>
          <w:sz w:val="26"/>
          <w:szCs w:val="26"/>
        </w:rPr>
        <w:t xml:space="preserve">оложения </w:t>
      </w:r>
      <w:r w:rsidR="00735666" w:rsidRPr="00BF1153">
        <w:rPr>
          <w:rFonts w:ascii="Times New Roman" w:hAnsi="Times New Roman" w:cs="Times New Roman"/>
          <w:sz w:val="26"/>
          <w:szCs w:val="26"/>
        </w:rPr>
        <w:t xml:space="preserve"> изложить</w:t>
      </w:r>
      <w:r w:rsidR="00355DC2">
        <w:rPr>
          <w:rFonts w:ascii="Times New Roman" w:hAnsi="Times New Roman" w:cs="Times New Roman"/>
          <w:sz w:val="26"/>
          <w:szCs w:val="26"/>
        </w:rPr>
        <w:t xml:space="preserve"> </w:t>
      </w:r>
      <w:r w:rsidR="00B637D9" w:rsidRPr="00BF1153">
        <w:rPr>
          <w:rFonts w:ascii="Times New Roman" w:hAnsi="Times New Roman" w:cs="Times New Roman"/>
          <w:sz w:val="26"/>
          <w:szCs w:val="26"/>
        </w:rPr>
        <w:t>в редакции согласно п</w:t>
      </w:r>
      <w:r w:rsidR="00431615" w:rsidRPr="00BF1153">
        <w:rPr>
          <w:rFonts w:ascii="Times New Roman" w:hAnsi="Times New Roman" w:cs="Times New Roman"/>
          <w:sz w:val="26"/>
          <w:szCs w:val="26"/>
        </w:rPr>
        <w:t xml:space="preserve">риложению  </w:t>
      </w:r>
      <w:r w:rsidR="008676DA">
        <w:rPr>
          <w:rFonts w:ascii="Times New Roman" w:hAnsi="Times New Roman" w:cs="Times New Roman"/>
          <w:sz w:val="26"/>
          <w:szCs w:val="26"/>
        </w:rPr>
        <w:t>к настоящему постановлению;</w:t>
      </w:r>
    </w:p>
    <w:p w:rsidR="00605EBD" w:rsidRDefault="00605EBD" w:rsidP="00605EBD">
      <w:pPr>
        <w:widowControl w:val="0"/>
        <w:shd w:val="clear" w:color="auto" w:fill="FFFFFF"/>
        <w:tabs>
          <w:tab w:val="left" w:pos="567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AA4A4A">
        <w:rPr>
          <w:rFonts w:ascii="Times New Roman" w:hAnsi="Times New Roman" w:cs="Times New Roman"/>
          <w:sz w:val="26"/>
          <w:szCs w:val="26"/>
        </w:rPr>
        <w:t>а</w:t>
      </w:r>
      <w:r w:rsidR="008676DA" w:rsidRPr="008676DA">
        <w:rPr>
          <w:rFonts w:ascii="Times New Roman" w:hAnsi="Times New Roman" w:cs="Times New Roman"/>
          <w:sz w:val="26"/>
          <w:szCs w:val="26"/>
        </w:rPr>
        <w:t>бз</w:t>
      </w:r>
      <w:r w:rsidR="002A1EF7">
        <w:rPr>
          <w:rFonts w:ascii="Times New Roman" w:hAnsi="Times New Roman" w:cs="Times New Roman"/>
          <w:sz w:val="26"/>
          <w:szCs w:val="26"/>
        </w:rPr>
        <w:t>ац первый пункта 5.2 раздела 5 П</w:t>
      </w:r>
      <w:r w:rsidR="008676DA" w:rsidRPr="008676DA">
        <w:rPr>
          <w:rFonts w:ascii="Times New Roman" w:hAnsi="Times New Roman" w:cs="Times New Roman"/>
          <w:sz w:val="26"/>
          <w:szCs w:val="26"/>
        </w:rPr>
        <w:t>оложения изложить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5EBD">
        <w:rPr>
          <w:rFonts w:ascii="Times New Roman" w:hAnsi="Times New Roman" w:cs="Times New Roman"/>
          <w:sz w:val="26"/>
          <w:szCs w:val="26"/>
        </w:rPr>
        <w:t>следующей редакции:</w:t>
      </w:r>
      <w:r w:rsidR="008676DA" w:rsidRPr="008676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5EBD" w:rsidRDefault="00605EBD" w:rsidP="00605EBD">
      <w:pPr>
        <w:widowControl w:val="0"/>
        <w:shd w:val="clear" w:color="auto" w:fill="FFFFFF"/>
        <w:tabs>
          <w:tab w:val="left" w:pos="567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  <w:sectPr w:rsidR="00605EBD" w:rsidSect="00605EBD">
          <w:type w:val="continuous"/>
          <w:pgSz w:w="11907" w:h="16839" w:code="9"/>
          <w:pgMar w:top="284" w:right="567" w:bottom="1134" w:left="2552" w:header="709" w:footer="709" w:gutter="0"/>
          <w:cols w:space="708"/>
          <w:docGrid w:linePitch="360"/>
        </w:sectPr>
      </w:pPr>
    </w:p>
    <w:p w:rsidR="004C6A44" w:rsidRDefault="00605EBD" w:rsidP="00E84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4C6A44">
        <w:rPr>
          <w:rFonts w:ascii="Times New Roman" w:hAnsi="Times New Roman" w:cs="Times New Roman"/>
          <w:sz w:val="26"/>
          <w:szCs w:val="26"/>
        </w:rPr>
        <w:t>«Р</w:t>
      </w:r>
      <w:r w:rsidR="004C6A44" w:rsidRPr="004C6A4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азмер должностного оклада руководителя учреждения определяется трудовым договором, в зависимости от масштаба управления и особенностей деятельности учреждения согласно </w:t>
      </w:r>
      <w:hyperlink w:anchor="Par4" w:history="1">
        <w:r w:rsidR="004C6A44" w:rsidRPr="00A9612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таблице</w:t>
        </w:r>
      </w:hyperlink>
      <w:r w:rsidR="004C6A44"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="00551F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настоящему П</w:t>
      </w:r>
      <w:r w:rsidR="002A1EF7">
        <w:rPr>
          <w:rFonts w:ascii="Times New Roman" w:eastAsiaTheme="minorHAnsi" w:hAnsi="Times New Roman" w:cs="Times New Roman"/>
          <w:sz w:val="26"/>
          <w:szCs w:val="26"/>
          <w:lang w:eastAsia="en-US"/>
        </w:rPr>
        <w:t>оложению»;</w:t>
      </w:r>
    </w:p>
    <w:p w:rsidR="002A1EF7" w:rsidRDefault="002A1EF7" w:rsidP="00E84026">
      <w:pPr>
        <w:pStyle w:val="a3"/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5.2 раздела 5 Положения дополнить таблицей 6 следующего содержания:</w:t>
      </w:r>
    </w:p>
    <w:p w:rsidR="004C6A44" w:rsidRPr="002A1EF7" w:rsidRDefault="002A1EF7" w:rsidP="002A1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«  </w:t>
      </w:r>
      <w:r w:rsidR="00BE70D4">
        <w:rPr>
          <w:rFonts w:ascii="Times New Roman" w:eastAsiaTheme="minorHAnsi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4C6A44" w:rsidRPr="002A1EF7">
        <w:rPr>
          <w:rFonts w:ascii="Times New Roman" w:eastAsiaTheme="minorHAnsi" w:hAnsi="Times New Roman" w:cs="Times New Roman"/>
          <w:sz w:val="26"/>
          <w:szCs w:val="26"/>
        </w:rPr>
        <w:t>Таблица 6</w:t>
      </w:r>
    </w:p>
    <w:p w:rsidR="004C6A44" w:rsidRPr="004C6A44" w:rsidRDefault="004C6A44" w:rsidP="004C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bookmarkStart w:id="0" w:name="Par4"/>
      <w:bookmarkEnd w:id="0"/>
      <w:r w:rsidRPr="004C6A4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Размер оклада (должностного оклада)</w:t>
      </w:r>
    </w:p>
    <w:p w:rsidR="004C6A44" w:rsidRPr="004C6A44" w:rsidRDefault="004C6A44" w:rsidP="004C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4C6A4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руководителя учреждения</w:t>
      </w:r>
    </w:p>
    <w:p w:rsidR="004C6A44" w:rsidRPr="002D6CF1" w:rsidRDefault="004C6A44" w:rsidP="004C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tbl>
      <w:tblPr>
        <w:tblW w:w="5204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0"/>
        <w:gridCol w:w="5905"/>
        <w:gridCol w:w="431"/>
      </w:tblGrid>
      <w:tr w:rsidR="002B0257" w:rsidRPr="00E62D30" w:rsidTr="00176E66">
        <w:trPr>
          <w:trHeight w:val="156"/>
        </w:trPr>
        <w:tc>
          <w:tcPr>
            <w:tcW w:w="4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Учреждения по видам деятельности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503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Диапазон штатных единиц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Размер оклада</w:t>
            </w:r>
          </w:p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(должностного оклада), рублей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125"/>
        </w:trPr>
        <w:tc>
          <w:tcPr>
            <w:tcW w:w="4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Учреждения культурно-досугового типа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189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менее 40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46 800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40 - 79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52 000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80 - 99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57 200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100 и более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62 400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4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Учреждения кинопоказа и кинопроката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менее 30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36 400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30 - 49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41 600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50 - 89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46 800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90 и более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52 000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8"/>
        </w:trPr>
        <w:tc>
          <w:tcPr>
            <w:tcW w:w="4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Концертные организации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менее 40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41 600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40 - 69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52 000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70 - 99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57 200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100 и более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63 440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4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Театры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менее 40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41 600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40 - 59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46 800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60 - 79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52 000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80 - 100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57 200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100 и более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62 400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8"/>
        </w:trPr>
        <w:tc>
          <w:tcPr>
            <w:tcW w:w="4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Музеи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менее 45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41 600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84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45 - 64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46 800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65 - 99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52 000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8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100 и более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57 200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8"/>
        </w:trPr>
        <w:tc>
          <w:tcPr>
            <w:tcW w:w="4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менее 40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41 600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40 - 69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52 000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297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70 - 99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57 200</w:t>
            </w:r>
          </w:p>
        </w:tc>
        <w:tc>
          <w:tcPr>
            <w:tcW w:w="232" w:type="pct"/>
            <w:tcBorders>
              <w:left w:val="single" w:sz="4" w:space="0" w:color="auto"/>
            </w:tcBorders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B0257" w:rsidRPr="00E62D30" w:rsidTr="00176E66">
        <w:trPr>
          <w:trHeight w:val="319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100 и более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57" w:rsidRPr="00E62D30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62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 </w:t>
            </w:r>
            <w:r w:rsidRPr="00E62D3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232" w:type="pct"/>
            <w:vMerge w:val="restart"/>
            <w:tcBorders>
              <w:left w:val="single" w:sz="4" w:space="0" w:color="auto"/>
            </w:tcBorders>
            <w:vAlign w:val="center"/>
          </w:tcPr>
          <w:p w:rsidR="002B0257" w:rsidRPr="00E62D30" w:rsidRDefault="002B0257" w:rsidP="002B025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«»;</w:t>
            </w:r>
          </w:p>
        </w:tc>
      </w:tr>
      <w:tr w:rsidR="002B0257" w:rsidRPr="002B0257" w:rsidTr="00176E66">
        <w:trPr>
          <w:trHeight w:hRule="exact" w:val="57"/>
        </w:trPr>
        <w:tc>
          <w:tcPr>
            <w:tcW w:w="1585" w:type="pct"/>
            <w:tcBorders>
              <w:top w:val="single" w:sz="4" w:space="0" w:color="auto"/>
            </w:tcBorders>
            <w:vAlign w:val="center"/>
          </w:tcPr>
          <w:p w:rsidR="002B0257" w:rsidRPr="002B0257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"/>
                <w:szCs w:val="2"/>
                <w:lang w:eastAsia="en-US"/>
              </w:rPr>
            </w:pPr>
          </w:p>
        </w:tc>
        <w:tc>
          <w:tcPr>
            <w:tcW w:w="3183" w:type="pct"/>
            <w:tcBorders>
              <w:top w:val="single" w:sz="4" w:space="0" w:color="auto"/>
            </w:tcBorders>
            <w:vAlign w:val="center"/>
          </w:tcPr>
          <w:p w:rsidR="002B0257" w:rsidRPr="002B0257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"/>
                <w:szCs w:val="2"/>
                <w:lang w:eastAsia="en-US"/>
              </w:rPr>
            </w:pPr>
          </w:p>
        </w:tc>
        <w:tc>
          <w:tcPr>
            <w:tcW w:w="232" w:type="pct"/>
            <w:vMerge/>
          </w:tcPr>
          <w:p w:rsidR="002B0257" w:rsidRPr="002B0257" w:rsidRDefault="002B0257" w:rsidP="00C2281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"/>
                <w:szCs w:val="2"/>
                <w:lang w:eastAsia="en-US"/>
              </w:rPr>
            </w:pPr>
          </w:p>
        </w:tc>
      </w:tr>
    </w:tbl>
    <w:p w:rsidR="005B1639" w:rsidRPr="002B0257" w:rsidRDefault="002B0257" w:rsidP="0030672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"/>
          <w:szCs w:val="2"/>
        </w:rPr>
      </w:pPr>
      <w:r w:rsidRPr="002B0257">
        <w:rPr>
          <w:rFonts w:ascii="Times New Roman" w:hAnsi="Times New Roman" w:cs="Times New Roman"/>
          <w:sz w:val="2"/>
          <w:szCs w:val="2"/>
        </w:rPr>
        <w:t xml:space="preserve">         </w:t>
      </w:r>
    </w:p>
    <w:p w:rsidR="00E0109F" w:rsidRDefault="00E0109F" w:rsidP="002D6CF1">
      <w:pPr>
        <w:pStyle w:val="a3"/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7 Положения дополнить пунктом 7.7 следующего содержания:</w:t>
      </w:r>
    </w:p>
    <w:p w:rsidR="00E0109F" w:rsidRPr="002B3058" w:rsidRDefault="00E0109F" w:rsidP="002D6CF1">
      <w:pPr>
        <w:widowControl w:val="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«7.7. </w:t>
      </w:r>
      <w:r w:rsidRPr="002B3058">
        <w:rPr>
          <w:rFonts w:ascii="Times New Roman" w:hAnsi="Times New Roman" w:cs="Times New Roman"/>
          <w:sz w:val="26"/>
          <w:szCs w:val="26"/>
        </w:rPr>
        <w:t>К основному персоналу относятся работники, непосредственно обеспечивающие выполнение основных функций, для реализации которых создано учреждение.</w:t>
      </w:r>
    </w:p>
    <w:p w:rsidR="00E0109F" w:rsidRPr="002B3058" w:rsidRDefault="00F147CE" w:rsidP="002D6CF1">
      <w:pPr>
        <w:widowControl w:val="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w:anchor="Par492" w:tooltip="Приложение 1" w:history="1">
        <w:r w:rsidR="00E0109F" w:rsidRPr="002B3058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E0109F" w:rsidRPr="002B3058">
        <w:rPr>
          <w:rFonts w:ascii="Times New Roman" w:hAnsi="Times New Roman" w:cs="Times New Roman"/>
          <w:sz w:val="26"/>
          <w:szCs w:val="26"/>
        </w:rPr>
        <w:t xml:space="preserve"> должностей работников, относимых к основному персоналу, в приложении 1 к настоящему Положению.</w:t>
      </w:r>
    </w:p>
    <w:p w:rsidR="00E0109F" w:rsidRPr="002B3058" w:rsidRDefault="00E0109F" w:rsidP="002D6CF1">
      <w:pPr>
        <w:widowControl w:val="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058">
        <w:rPr>
          <w:rFonts w:ascii="Times New Roman" w:hAnsi="Times New Roman" w:cs="Times New Roman"/>
          <w:sz w:val="26"/>
          <w:szCs w:val="26"/>
        </w:rPr>
        <w:t xml:space="preserve">Примерный </w:t>
      </w:r>
      <w:hyperlink w:anchor="Par578" w:tooltip="ПРИМЕРНЫЙ ПЕРЕЧЕНЬ" w:history="1">
        <w:r w:rsidRPr="002B3058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2B3058">
        <w:rPr>
          <w:rFonts w:ascii="Times New Roman" w:hAnsi="Times New Roman" w:cs="Times New Roman"/>
          <w:sz w:val="26"/>
          <w:szCs w:val="26"/>
        </w:rPr>
        <w:t xml:space="preserve"> должностей, отнесенных к категории административно-управленческого персонала учреждений, в прилож</w:t>
      </w:r>
      <w:r w:rsidR="00BE70D4">
        <w:rPr>
          <w:rFonts w:ascii="Times New Roman" w:hAnsi="Times New Roman" w:cs="Times New Roman"/>
          <w:sz w:val="26"/>
          <w:szCs w:val="26"/>
        </w:rPr>
        <w:t>ении 2 к настоящему Положению.»;</w:t>
      </w:r>
    </w:p>
    <w:p w:rsidR="00E0109F" w:rsidRDefault="00E0109F" w:rsidP="002D6CF1">
      <w:pPr>
        <w:pStyle w:val="a3"/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абзацы второй, третий, </w:t>
      </w:r>
      <w:r w:rsidR="00D90E8D">
        <w:rPr>
          <w:rFonts w:ascii="Times New Roman" w:hAnsi="Times New Roman" w:cs="Times New Roman"/>
          <w:sz w:val="26"/>
          <w:szCs w:val="26"/>
        </w:rPr>
        <w:t>четвертый пункта 5.2 раздела 5 П</w:t>
      </w:r>
      <w:r>
        <w:rPr>
          <w:rFonts w:ascii="Times New Roman" w:hAnsi="Times New Roman" w:cs="Times New Roman"/>
          <w:sz w:val="26"/>
          <w:szCs w:val="26"/>
        </w:rPr>
        <w:t>оложения исключить.</w:t>
      </w:r>
    </w:p>
    <w:p w:rsidR="0045764C" w:rsidRPr="0045764C" w:rsidRDefault="0045764C" w:rsidP="002D6C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5037" w:rsidRPr="00132905" w:rsidRDefault="00E84026" w:rsidP="002D6CF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395037" w:rsidRPr="00132905">
        <w:rPr>
          <w:rFonts w:ascii="Times New Roman" w:hAnsi="Times New Roman"/>
          <w:sz w:val="26"/>
          <w:szCs w:val="26"/>
        </w:rPr>
        <w:t>Действие настоящего постановления распространяется на правоотношения, возникшие с 01.0</w:t>
      </w:r>
      <w:r w:rsidR="007246EC" w:rsidRPr="00132905">
        <w:rPr>
          <w:rFonts w:ascii="Times New Roman" w:hAnsi="Times New Roman"/>
          <w:sz w:val="26"/>
          <w:szCs w:val="26"/>
        </w:rPr>
        <w:t>1</w:t>
      </w:r>
      <w:r w:rsidR="00395037" w:rsidRPr="00132905">
        <w:rPr>
          <w:rFonts w:ascii="Times New Roman" w:hAnsi="Times New Roman"/>
          <w:sz w:val="26"/>
          <w:szCs w:val="26"/>
        </w:rPr>
        <w:t>.201</w:t>
      </w:r>
      <w:r w:rsidR="007246EC" w:rsidRPr="00132905">
        <w:rPr>
          <w:rFonts w:ascii="Times New Roman" w:hAnsi="Times New Roman"/>
          <w:sz w:val="26"/>
          <w:szCs w:val="26"/>
        </w:rPr>
        <w:t>9</w:t>
      </w:r>
      <w:r w:rsidR="00395037" w:rsidRPr="00132905">
        <w:rPr>
          <w:rFonts w:ascii="Times New Roman" w:hAnsi="Times New Roman"/>
          <w:sz w:val="26"/>
          <w:szCs w:val="26"/>
        </w:rPr>
        <w:t>.</w:t>
      </w:r>
    </w:p>
    <w:p w:rsidR="00DA5DDB" w:rsidRPr="00BF1153" w:rsidRDefault="00DA5DDB" w:rsidP="002D6CF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12D4" w:rsidRDefault="00E84026" w:rsidP="002D6CF1">
      <w:pPr>
        <w:pStyle w:val="a3"/>
        <w:widowControl w:val="0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0A12D4" w:rsidRPr="009F75D6">
        <w:rPr>
          <w:rFonts w:ascii="Times New Roman" w:hAnsi="Times New Roman" w:cs="Times New Roman"/>
          <w:sz w:val="26"/>
          <w:szCs w:val="26"/>
        </w:rPr>
        <w:t>Отделу финансово-экономического обеспечения и контроля Администрации города Когалыма (</w:t>
      </w:r>
      <w:proofErr w:type="spellStart"/>
      <w:r w:rsidR="000A12D4" w:rsidRPr="009F75D6">
        <w:rPr>
          <w:rFonts w:ascii="Times New Roman" w:hAnsi="Times New Roman" w:cs="Times New Roman"/>
          <w:sz w:val="26"/>
          <w:szCs w:val="26"/>
        </w:rPr>
        <w:t>А.А.Рябинина</w:t>
      </w:r>
      <w:proofErr w:type="spellEnd"/>
      <w:r w:rsidR="000A12D4" w:rsidRPr="009F75D6">
        <w:rPr>
          <w:rFonts w:ascii="Times New Roman" w:hAnsi="Times New Roman" w:cs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hyperlink w:anchor="P33" w:history="1">
        <w:r w:rsidR="000A12D4" w:rsidRPr="009F75D6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="000A12D4" w:rsidRPr="009F75D6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9" w:history="1">
        <w:r w:rsidR="000A12D4" w:rsidRPr="009F75D6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="000A12D4" w:rsidRPr="009F75D6"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r w:rsidR="000324C1" w:rsidRPr="009F75D6">
        <w:rPr>
          <w:rFonts w:ascii="Times New Roman" w:hAnsi="Times New Roman" w:cs="Times New Roman"/>
          <w:sz w:val="26"/>
          <w:szCs w:val="26"/>
        </w:rPr>
        <w:t>Когалыма от 19.06.2013 №</w:t>
      </w:r>
      <w:r w:rsidR="005D265D" w:rsidRPr="009F75D6">
        <w:rPr>
          <w:rFonts w:ascii="Times New Roman" w:hAnsi="Times New Roman" w:cs="Times New Roman"/>
          <w:sz w:val="26"/>
          <w:szCs w:val="26"/>
        </w:rPr>
        <w:t>149-р «</w:t>
      </w:r>
      <w:r w:rsidR="000A12D4" w:rsidRPr="009F75D6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 w:rsidR="005D265D" w:rsidRPr="009F75D6">
        <w:rPr>
          <w:rFonts w:ascii="Times New Roman" w:hAnsi="Times New Roman" w:cs="Times New Roman"/>
          <w:sz w:val="26"/>
          <w:szCs w:val="26"/>
        </w:rPr>
        <w:t>–</w:t>
      </w:r>
      <w:r w:rsidR="000A12D4" w:rsidRPr="009F75D6">
        <w:rPr>
          <w:rFonts w:ascii="Times New Roman" w:hAnsi="Times New Roman" w:cs="Times New Roman"/>
          <w:sz w:val="26"/>
          <w:szCs w:val="26"/>
        </w:rPr>
        <w:t xml:space="preserve"> Югры</w:t>
      </w:r>
      <w:r w:rsidR="005D265D" w:rsidRPr="009F75D6">
        <w:rPr>
          <w:rFonts w:ascii="Times New Roman" w:hAnsi="Times New Roman" w:cs="Times New Roman"/>
          <w:sz w:val="26"/>
          <w:szCs w:val="26"/>
        </w:rPr>
        <w:t>»</w:t>
      </w:r>
      <w:r w:rsidR="000A12D4" w:rsidRPr="009F75D6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90C3B" w:rsidRPr="00F90C3B" w:rsidRDefault="00F90C3B" w:rsidP="002D6C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12D4" w:rsidRDefault="00E84026" w:rsidP="002D6CF1">
      <w:pPr>
        <w:pStyle w:val="a3"/>
        <w:widowControl w:val="0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0A12D4" w:rsidRPr="009F75D6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и </w:t>
      </w:r>
      <w:hyperlink w:anchor="P33" w:history="1">
        <w:r w:rsidR="000A12D4" w:rsidRPr="009F75D6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="000A12D4" w:rsidRPr="009F75D6">
        <w:rPr>
          <w:rFonts w:ascii="Times New Roman" w:hAnsi="Times New Roman" w:cs="Times New Roman"/>
          <w:sz w:val="26"/>
          <w:szCs w:val="26"/>
        </w:rPr>
        <w:t xml:space="preserve"> к нему в газете </w:t>
      </w:r>
      <w:r w:rsidR="005D265D" w:rsidRPr="009F75D6">
        <w:rPr>
          <w:rFonts w:ascii="Times New Roman" w:hAnsi="Times New Roman" w:cs="Times New Roman"/>
          <w:sz w:val="26"/>
          <w:szCs w:val="26"/>
        </w:rPr>
        <w:t>«</w:t>
      </w:r>
      <w:r w:rsidR="000A12D4" w:rsidRPr="009F75D6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5D265D" w:rsidRPr="009F75D6">
        <w:rPr>
          <w:rFonts w:ascii="Times New Roman" w:hAnsi="Times New Roman" w:cs="Times New Roman"/>
          <w:sz w:val="26"/>
          <w:szCs w:val="26"/>
        </w:rPr>
        <w:t>»</w:t>
      </w:r>
      <w:r w:rsidR="000A12D4" w:rsidRPr="009F75D6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</w:t>
      </w:r>
      <w:r w:rsidR="005D265D" w:rsidRPr="009F75D6">
        <w:rPr>
          <w:rFonts w:ascii="Times New Roman" w:hAnsi="Times New Roman" w:cs="Times New Roman"/>
          <w:sz w:val="26"/>
          <w:szCs w:val="26"/>
        </w:rPr>
        <w:t>страции города Когалыма в сети «</w:t>
      </w:r>
      <w:r w:rsidR="000A12D4" w:rsidRPr="00132905">
        <w:rPr>
          <w:rFonts w:ascii="Times New Roman" w:hAnsi="Times New Roman" w:cs="Times New Roman"/>
          <w:sz w:val="26"/>
          <w:szCs w:val="26"/>
        </w:rPr>
        <w:t>Интернет</w:t>
      </w:r>
      <w:r w:rsidR="005D265D" w:rsidRPr="00132905">
        <w:rPr>
          <w:rFonts w:ascii="Times New Roman" w:hAnsi="Times New Roman" w:cs="Times New Roman"/>
          <w:sz w:val="26"/>
          <w:szCs w:val="26"/>
        </w:rPr>
        <w:t>»</w:t>
      </w:r>
      <w:r w:rsidR="000A12D4" w:rsidRPr="00132905">
        <w:rPr>
          <w:rFonts w:ascii="Times New Roman" w:hAnsi="Times New Roman" w:cs="Times New Roman"/>
          <w:sz w:val="26"/>
          <w:szCs w:val="26"/>
        </w:rPr>
        <w:t xml:space="preserve"> (</w:t>
      </w:r>
      <w:hyperlink r:id="rId10" w:history="1">
        <w:r w:rsidR="00F90C3B" w:rsidRPr="0013290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0A12D4" w:rsidRPr="00132905">
        <w:rPr>
          <w:rFonts w:ascii="Times New Roman" w:hAnsi="Times New Roman" w:cs="Times New Roman"/>
          <w:sz w:val="26"/>
          <w:szCs w:val="26"/>
        </w:rPr>
        <w:t>).</w:t>
      </w:r>
    </w:p>
    <w:p w:rsidR="000A12D4" w:rsidRPr="009F75D6" w:rsidRDefault="00E84026" w:rsidP="002D6CF1">
      <w:pPr>
        <w:pStyle w:val="a3"/>
        <w:widowControl w:val="0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0A12D4" w:rsidRPr="009F75D6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возложить на заместителя главы Администрации города Когалыма </w:t>
      </w:r>
      <w:proofErr w:type="spellStart"/>
      <w:r w:rsidR="000A12D4" w:rsidRPr="009F75D6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="000A12D4" w:rsidRPr="009F75D6">
        <w:rPr>
          <w:rFonts w:ascii="Times New Roman" w:hAnsi="Times New Roman" w:cs="Times New Roman"/>
          <w:sz w:val="26"/>
          <w:szCs w:val="26"/>
        </w:rPr>
        <w:t>.</w:t>
      </w:r>
    </w:p>
    <w:p w:rsidR="000A12D4" w:rsidRPr="009F75D6" w:rsidRDefault="00F147CE" w:rsidP="002D6C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100330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65D" w:rsidRDefault="005D265D" w:rsidP="002D6CF1">
      <w:pPr>
        <w:pStyle w:val="ConsPlusNormal"/>
        <w:tabs>
          <w:tab w:val="left" w:pos="507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281D" w:rsidRPr="009F75D6" w:rsidRDefault="00C2281D" w:rsidP="002D6CF1">
      <w:pPr>
        <w:pStyle w:val="ConsPlusNormal"/>
        <w:tabs>
          <w:tab w:val="left" w:pos="507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6CF1" w:rsidRPr="002D6CF1" w:rsidRDefault="002D6CF1" w:rsidP="002D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6CF1">
        <w:rPr>
          <w:rFonts w:ascii="Times New Roman" w:eastAsia="Times New Roman" w:hAnsi="Times New Roman" w:cs="Times New Roman"/>
          <w:sz w:val="26"/>
          <w:szCs w:val="26"/>
        </w:rPr>
        <w:t>Глава города Когалыма</w:t>
      </w:r>
      <w:r w:rsidRPr="002D6CF1">
        <w:rPr>
          <w:rFonts w:ascii="Times New Roman" w:eastAsia="Times New Roman" w:hAnsi="Times New Roman" w:cs="Times New Roman"/>
          <w:sz w:val="26"/>
          <w:szCs w:val="26"/>
        </w:rPr>
        <w:tab/>
      </w:r>
      <w:r w:rsidRPr="002D6CF1">
        <w:rPr>
          <w:rFonts w:ascii="Times New Roman" w:eastAsia="Times New Roman" w:hAnsi="Times New Roman" w:cs="Times New Roman"/>
          <w:sz w:val="26"/>
          <w:szCs w:val="26"/>
        </w:rPr>
        <w:tab/>
      </w:r>
      <w:r w:rsidRPr="002D6CF1">
        <w:rPr>
          <w:rFonts w:ascii="Times New Roman" w:eastAsia="Times New Roman" w:hAnsi="Times New Roman" w:cs="Times New Roman"/>
          <w:sz w:val="26"/>
          <w:szCs w:val="26"/>
        </w:rPr>
        <w:tab/>
      </w:r>
      <w:r w:rsidRPr="002D6CF1">
        <w:rPr>
          <w:rFonts w:ascii="Times New Roman" w:eastAsia="Times New Roman" w:hAnsi="Times New Roman" w:cs="Times New Roman"/>
          <w:sz w:val="26"/>
          <w:szCs w:val="26"/>
        </w:rPr>
        <w:tab/>
      </w:r>
      <w:r w:rsidRPr="002D6CF1">
        <w:rPr>
          <w:rFonts w:ascii="Times New Roman" w:eastAsia="Times New Roman" w:hAnsi="Times New Roman" w:cs="Times New Roman"/>
          <w:sz w:val="26"/>
          <w:szCs w:val="26"/>
        </w:rPr>
        <w:tab/>
      </w:r>
      <w:r w:rsidRPr="002D6CF1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2D6CF1">
        <w:rPr>
          <w:rFonts w:ascii="Times New Roman" w:eastAsia="Times New Roman" w:hAnsi="Times New Roman" w:cs="Times New Roman"/>
          <w:sz w:val="26"/>
          <w:szCs w:val="26"/>
        </w:rPr>
        <w:t>Н.Н.Пальчиков</w:t>
      </w:r>
      <w:proofErr w:type="spellEnd"/>
    </w:p>
    <w:p w:rsidR="00CB7DCD" w:rsidRDefault="00CB7DC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7DCD" w:rsidRDefault="00CB7DC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6CF1" w:rsidRDefault="002D6CF1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6CF1" w:rsidRDefault="002D6CF1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62D30" w:rsidRDefault="00E62D30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62D30" w:rsidRDefault="00E62D30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62D30" w:rsidRDefault="00E62D30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281D" w:rsidRDefault="00C2281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5EBD" w:rsidRDefault="00605EB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5EBD" w:rsidRDefault="00605EB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0040" w:rsidRPr="00605EBD" w:rsidRDefault="00730040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605EBD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730040" w:rsidRPr="00605EBD" w:rsidRDefault="00935CB5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proofErr w:type="spellStart"/>
      <w:r w:rsidRPr="00605EBD">
        <w:rPr>
          <w:rFonts w:ascii="Times New Roman" w:hAnsi="Times New Roman" w:cs="Times New Roman"/>
          <w:color w:val="FFFFFF" w:themeColor="background1"/>
        </w:rPr>
        <w:t>зам.главыг.Когалыма</w:t>
      </w:r>
      <w:proofErr w:type="spellEnd"/>
      <w:r w:rsidR="00E84026" w:rsidRPr="00605EBD">
        <w:rPr>
          <w:rFonts w:ascii="Times New Roman" w:hAnsi="Times New Roman" w:cs="Times New Roman"/>
          <w:color w:val="FFFFFF" w:themeColor="background1"/>
        </w:rPr>
        <w:tab/>
      </w:r>
      <w:r w:rsidR="00E84026" w:rsidRPr="00605EBD">
        <w:rPr>
          <w:rFonts w:ascii="Times New Roman" w:hAnsi="Times New Roman" w:cs="Times New Roman"/>
          <w:color w:val="FFFFFF" w:themeColor="background1"/>
        </w:rPr>
        <w:tab/>
      </w:r>
      <w:r w:rsidR="00E84026" w:rsidRPr="00605EBD">
        <w:rPr>
          <w:rFonts w:ascii="Times New Roman" w:hAnsi="Times New Roman" w:cs="Times New Roman"/>
          <w:color w:val="FFFFFF" w:themeColor="background1"/>
        </w:rPr>
        <w:tab/>
      </w:r>
      <w:r w:rsidR="00E84026" w:rsidRPr="00605EBD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E84026" w:rsidRPr="00605EBD">
        <w:rPr>
          <w:rFonts w:ascii="Times New Roman" w:hAnsi="Times New Roman" w:cs="Times New Roman"/>
          <w:color w:val="FFFFFF" w:themeColor="background1"/>
        </w:rPr>
        <w:t>Т.И.</w:t>
      </w:r>
      <w:r w:rsidRPr="00605EBD">
        <w:rPr>
          <w:rFonts w:ascii="Times New Roman" w:hAnsi="Times New Roman" w:cs="Times New Roman"/>
          <w:color w:val="FFFFFF" w:themeColor="background1"/>
        </w:rPr>
        <w:t>Черных</w:t>
      </w:r>
      <w:proofErr w:type="spellEnd"/>
    </w:p>
    <w:p w:rsidR="00730040" w:rsidRPr="00605EBD" w:rsidRDefault="00730040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proofErr w:type="spellStart"/>
      <w:r w:rsidRPr="00605EBD">
        <w:rPr>
          <w:rFonts w:ascii="Times New Roman" w:hAnsi="Times New Roman" w:cs="Times New Roman"/>
          <w:color w:val="FFFFFF" w:themeColor="background1"/>
        </w:rPr>
        <w:t>начальникЮУ</w:t>
      </w:r>
      <w:proofErr w:type="spellEnd"/>
      <w:r w:rsidRPr="00605EBD">
        <w:rPr>
          <w:rFonts w:ascii="Times New Roman" w:hAnsi="Times New Roman" w:cs="Times New Roman"/>
          <w:color w:val="FFFFFF" w:themeColor="background1"/>
        </w:rPr>
        <w:tab/>
      </w:r>
      <w:r w:rsidRPr="00605EBD">
        <w:rPr>
          <w:rFonts w:ascii="Times New Roman" w:hAnsi="Times New Roman" w:cs="Times New Roman"/>
          <w:color w:val="FFFFFF" w:themeColor="background1"/>
        </w:rPr>
        <w:tab/>
      </w:r>
      <w:r w:rsidRPr="00605EBD">
        <w:rPr>
          <w:rFonts w:ascii="Times New Roman" w:hAnsi="Times New Roman" w:cs="Times New Roman"/>
          <w:color w:val="FFFFFF" w:themeColor="background1"/>
        </w:rPr>
        <w:tab/>
      </w:r>
      <w:r w:rsidR="00E84026" w:rsidRPr="00605EBD">
        <w:rPr>
          <w:rFonts w:ascii="Times New Roman" w:hAnsi="Times New Roman" w:cs="Times New Roman"/>
          <w:color w:val="FFFFFF" w:themeColor="background1"/>
        </w:rPr>
        <w:tab/>
      </w:r>
      <w:r w:rsidR="00E84026" w:rsidRPr="00605EBD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E84026" w:rsidRPr="00605EBD">
        <w:rPr>
          <w:rFonts w:ascii="Times New Roman" w:hAnsi="Times New Roman" w:cs="Times New Roman"/>
          <w:color w:val="FFFFFF" w:themeColor="background1"/>
        </w:rPr>
        <w:t>И.А.</w:t>
      </w:r>
      <w:r w:rsidR="00E677F0" w:rsidRPr="00605EBD">
        <w:rPr>
          <w:rFonts w:ascii="Times New Roman" w:hAnsi="Times New Roman" w:cs="Times New Roman"/>
          <w:color w:val="FFFFFF" w:themeColor="background1"/>
        </w:rPr>
        <w:t>Леонтьева</w:t>
      </w:r>
      <w:proofErr w:type="spellEnd"/>
    </w:p>
    <w:p w:rsidR="00730040" w:rsidRPr="00605EBD" w:rsidRDefault="00730040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605EBD">
        <w:rPr>
          <w:rFonts w:ascii="Times New Roman" w:hAnsi="Times New Roman" w:cs="Times New Roman"/>
          <w:color w:val="FFFFFF" w:themeColor="background1"/>
        </w:rPr>
        <w:t>начальник УЭ</w:t>
      </w:r>
      <w:r w:rsidRPr="00605EBD">
        <w:rPr>
          <w:rFonts w:ascii="Times New Roman" w:hAnsi="Times New Roman" w:cs="Times New Roman"/>
          <w:color w:val="FFFFFF" w:themeColor="background1"/>
        </w:rPr>
        <w:tab/>
      </w:r>
      <w:r w:rsidRPr="00605EBD">
        <w:rPr>
          <w:rFonts w:ascii="Times New Roman" w:hAnsi="Times New Roman" w:cs="Times New Roman"/>
          <w:color w:val="FFFFFF" w:themeColor="background1"/>
        </w:rPr>
        <w:tab/>
      </w:r>
      <w:r w:rsidRPr="00605EBD">
        <w:rPr>
          <w:rFonts w:ascii="Times New Roman" w:hAnsi="Times New Roman" w:cs="Times New Roman"/>
          <w:color w:val="FFFFFF" w:themeColor="background1"/>
        </w:rPr>
        <w:tab/>
      </w:r>
      <w:r w:rsidRPr="00605EBD">
        <w:rPr>
          <w:rFonts w:ascii="Times New Roman" w:hAnsi="Times New Roman" w:cs="Times New Roman"/>
          <w:color w:val="FFFFFF" w:themeColor="background1"/>
        </w:rPr>
        <w:tab/>
      </w:r>
      <w:r w:rsidR="00E84026" w:rsidRPr="00605EBD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E84026" w:rsidRPr="00605EBD">
        <w:rPr>
          <w:rFonts w:ascii="Times New Roman" w:hAnsi="Times New Roman" w:cs="Times New Roman"/>
          <w:color w:val="FFFFFF" w:themeColor="background1"/>
        </w:rPr>
        <w:t>Е.Г.</w:t>
      </w:r>
      <w:r w:rsidR="007249C9" w:rsidRPr="00605EBD">
        <w:rPr>
          <w:rFonts w:ascii="Times New Roman" w:hAnsi="Times New Roman" w:cs="Times New Roman"/>
          <w:color w:val="FFFFFF" w:themeColor="background1"/>
        </w:rPr>
        <w:t>Загорская</w:t>
      </w:r>
      <w:proofErr w:type="spellEnd"/>
    </w:p>
    <w:p w:rsidR="007249C9" w:rsidRPr="00605EBD" w:rsidRDefault="007249C9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605EBD">
        <w:rPr>
          <w:rFonts w:ascii="Times New Roman" w:hAnsi="Times New Roman" w:cs="Times New Roman"/>
          <w:color w:val="FFFFFF" w:themeColor="background1"/>
        </w:rPr>
        <w:t xml:space="preserve">начальник </w:t>
      </w:r>
      <w:proofErr w:type="spellStart"/>
      <w:r w:rsidRPr="00605EBD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="00E84026" w:rsidRPr="00605EBD">
        <w:rPr>
          <w:rFonts w:ascii="Times New Roman" w:hAnsi="Times New Roman" w:cs="Times New Roman"/>
          <w:color w:val="FFFFFF" w:themeColor="background1"/>
        </w:rPr>
        <w:tab/>
      </w:r>
      <w:r w:rsidR="00E84026" w:rsidRPr="00605EBD">
        <w:rPr>
          <w:rFonts w:ascii="Times New Roman" w:hAnsi="Times New Roman" w:cs="Times New Roman"/>
          <w:color w:val="FFFFFF" w:themeColor="background1"/>
        </w:rPr>
        <w:tab/>
      </w:r>
      <w:r w:rsidR="00E84026" w:rsidRPr="00605EBD">
        <w:rPr>
          <w:rFonts w:ascii="Times New Roman" w:hAnsi="Times New Roman" w:cs="Times New Roman"/>
          <w:color w:val="FFFFFF" w:themeColor="background1"/>
        </w:rPr>
        <w:tab/>
      </w:r>
      <w:r w:rsidR="00E84026" w:rsidRPr="00605EBD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E84026" w:rsidRPr="00605EBD">
        <w:rPr>
          <w:rFonts w:ascii="Times New Roman" w:hAnsi="Times New Roman" w:cs="Times New Roman"/>
          <w:color w:val="FFFFFF" w:themeColor="background1"/>
        </w:rPr>
        <w:t>А.А.</w:t>
      </w:r>
      <w:r w:rsidRPr="00605EBD">
        <w:rPr>
          <w:rFonts w:ascii="Times New Roman" w:hAnsi="Times New Roman" w:cs="Times New Roman"/>
          <w:color w:val="FFFFFF" w:themeColor="background1"/>
        </w:rPr>
        <w:t>Рябинина</w:t>
      </w:r>
      <w:proofErr w:type="spellEnd"/>
    </w:p>
    <w:p w:rsidR="00E84026" w:rsidRPr="00605EBD" w:rsidRDefault="00E84026" w:rsidP="00E8402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proofErr w:type="spellStart"/>
      <w:r w:rsidRPr="00605EBD">
        <w:rPr>
          <w:rFonts w:ascii="Times New Roman" w:hAnsi="Times New Roman" w:cs="Times New Roman"/>
          <w:color w:val="FFFFFF" w:themeColor="background1"/>
        </w:rPr>
        <w:t>и.о.начальникУКСиМП</w:t>
      </w:r>
      <w:proofErr w:type="spellEnd"/>
      <w:r w:rsidRPr="00605EBD">
        <w:rPr>
          <w:rFonts w:ascii="Times New Roman" w:hAnsi="Times New Roman" w:cs="Times New Roman"/>
          <w:color w:val="FFFFFF" w:themeColor="background1"/>
        </w:rPr>
        <w:tab/>
      </w:r>
      <w:r w:rsidRPr="00605EBD">
        <w:rPr>
          <w:rFonts w:ascii="Times New Roman" w:hAnsi="Times New Roman" w:cs="Times New Roman"/>
          <w:color w:val="FFFFFF" w:themeColor="background1"/>
        </w:rPr>
        <w:tab/>
      </w:r>
      <w:r w:rsidRPr="00605EBD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605EBD">
        <w:rPr>
          <w:rFonts w:ascii="Times New Roman" w:hAnsi="Times New Roman" w:cs="Times New Roman"/>
          <w:color w:val="FFFFFF" w:themeColor="background1"/>
        </w:rPr>
        <w:t>А.Б.Жуков</w:t>
      </w:r>
      <w:proofErr w:type="spellEnd"/>
    </w:p>
    <w:p w:rsidR="00730040" w:rsidRPr="00605EBD" w:rsidRDefault="00730040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605EBD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730040" w:rsidRPr="00605EBD" w:rsidRDefault="00730040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605EBD">
        <w:rPr>
          <w:rFonts w:ascii="Times New Roman" w:hAnsi="Times New Roman" w:cs="Times New Roman"/>
          <w:color w:val="FFFFFF" w:themeColor="background1"/>
        </w:rPr>
        <w:t xml:space="preserve">зам. начальника </w:t>
      </w:r>
      <w:proofErr w:type="spellStart"/>
      <w:r w:rsidRPr="00605EBD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Pr="00605EBD">
        <w:rPr>
          <w:rFonts w:ascii="Times New Roman" w:hAnsi="Times New Roman" w:cs="Times New Roman"/>
          <w:color w:val="FFFFFF" w:themeColor="background1"/>
        </w:rPr>
        <w:tab/>
      </w:r>
      <w:r w:rsidRPr="00605EBD">
        <w:rPr>
          <w:rFonts w:ascii="Times New Roman" w:hAnsi="Times New Roman" w:cs="Times New Roman"/>
          <w:color w:val="FFFFFF" w:themeColor="background1"/>
        </w:rPr>
        <w:tab/>
      </w:r>
      <w:r w:rsidRPr="00605EBD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605EBD">
        <w:rPr>
          <w:rFonts w:ascii="Times New Roman" w:hAnsi="Times New Roman" w:cs="Times New Roman"/>
          <w:color w:val="FFFFFF" w:themeColor="background1"/>
        </w:rPr>
        <w:t>Е.А.Пискорская</w:t>
      </w:r>
      <w:proofErr w:type="spellEnd"/>
    </w:p>
    <w:p w:rsidR="000B6099" w:rsidRPr="00605EBD" w:rsidRDefault="000B6099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30040" w:rsidRPr="00605EBD" w:rsidRDefault="00730040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605EBD">
        <w:rPr>
          <w:rFonts w:ascii="Times New Roman" w:hAnsi="Times New Roman" w:cs="Times New Roman"/>
          <w:color w:val="FFFFFF" w:themeColor="background1"/>
        </w:rPr>
        <w:t xml:space="preserve">Разослать: ЮУ, КФ, </w:t>
      </w:r>
      <w:proofErr w:type="spellStart"/>
      <w:proofErr w:type="gramStart"/>
      <w:r w:rsidRPr="00605EBD">
        <w:rPr>
          <w:rFonts w:ascii="Times New Roman" w:hAnsi="Times New Roman" w:cs="Times New Roman"/>
          <w:color w:val="FFFFFF" w:themeColor="background1"/>
        </w:rPr>
        <w:t>УЭ,УКСиМП</w:t>
      </w:r>
      <w:proofErr w:type="gramEnd"/>
      <w:r w:rsidRPr="00605EBD">
        <w:rPr>
          <w:rFonts w:ascii="Times New Roman" w:hAnsi="Times New Roman" w:cs="Times New Roman"/>
          <w:color w:val="FFFFFF" w:themeColor="background1"/>
        </w:rPr>
        <w:t>,ОФЭОиК,УпоОВ</w:t>
      </w:r>
      <w:proofErr w:type="spellEnd"/>
      <w:r w:rsidRPr="00605EBD">
        <w:rPr>
          <w:rFonts w:ascii="Times New Roman" w:hAnsi="Times New Roman" w:cs="Times New Roman"/>
          <w:color w:val="FFFFFF" w:themeColor="background1"/>
        </w:rPr>
        <w:t>, МБУ «Феникс», МБУ «ЦБС», МАУ «Арт-Праздник», МБУ «МВЦ», УОДОМС, прокуратура, газета, Сабуров.</w:t>
      </w:r>
    </w:p>
    <w:p w:rsidR="00B40DC5" w:rsidRPr="00844DF4" w:rsidRDefault="00F147CE" w:rsidP="00C2281D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_GoBack"/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1970405</wp:posOffset>
            </wp:positionH>
            <wp:positionV relativeFrom="paragraph">
              <wp:posOffset>-160655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B40DC5" w:rsidRPr="00844DF4">
        <w:rPr>
          <w:rFonts w:ascii="Times New Roman" w:hAnsi="Times New Roman" w:cs="Times New Roman"/>
          <w:sz w:val="26"/>
          <w:szCs w:val="26"/>
        </w:rPr>
        <w:t>Приложение</w:t>
      </w:r>
    </w:p>
    <w:p w:rsidR="00B40DC5" w:rsidRPr="00844DF4" w:rsidRDefault="00B40DC5" w:rsidP="00C2281D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844DF4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B40DC5" w:rsidRPr="00844DF4" w:rsidRDefault="00B40DC5" w:rsidP="00C2281D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844DF4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B40DC5" w:rsidRPr="00844DF4" w:rsidRDefault="00B40DC5" w:rsidP="00C2281D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844DF4">
        <w:rPr>
          <w:rFonts w:ascii="Times New Roman" w:hAnsi="Times New Roman" w:cs="Times New Roman"/>
          <w:sz w:val="26"/>
          <w:szCs w:val="26"/>
        </w:rPr>
        <w:t>от</w:t>
      </w:r>
      <w:r w:rsidR="00605EBD">
        <w:rPr>
          <w:rFonts w:ascii="Times New Roman" w:hAnsi="Times New Roman" w:cs="Times New Roman"/>
          <w:sz w:val="26"/>
          <w:szCs w:val="26"/>
        </w:rPr>
        <w:t xml:space="preserve"> 01.03.2019 </w:t>
      </w:r>
      <w:r w:rsidR="00C2281D">
        <w:rPr>
          <w:rFonts w:ascii="Times New Roman" w:hAnsi="Times New Roman" w:cs="Times New Roman"/>
          <w:sz w:val="26"/>
          <w:szCs w:val="26"/>
        </w:rPr>
        <w:t>№</w:t>
      </w:r>
      <w:r w:rsidR="00605EBD">
        <w:rPr>
          <w:rFonts w:ascii="Times New Roman" w:hAnsi="Times New Roman" w:cs="Times New Roman"/>
          <w:sz w:val="26"/>
          <w:szCs w:val="26"/>
        </w:rPr>
        <w:t>456</w:t>
      </w:r>
    </w:p>
    <w:p w:rsidR="00B40DC5" w:rsidRDefault="00B40DC5" w:rsidP="00CF5C6D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F5C6D" w:rsidRPr="00844DF4" w:rsidRDefault="00CF5C6D" w:rsidP="00CF5C6D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844DF4">
        <w:rPr>
          <w:rFonts w:ascii="Times New Roman" w:hAnsi="Times New Roman" w:cs="Times New Roman"/>
          <w:sz w:val="26"/>
          <w:szCs w:val="26"/>
        </w:rPr>
        <w:t>Таблица 1</w:t>
      </w:r>
    </w:p>
    <w:p w:rsidR="00CF5C6D" w:rsidRPr="00844DF4" w:rsidRDefault="00CF5C6D" w:rsidP="00CF5C6D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CF5C6D" w:rsidRPr="00844DF4" w:rsidRDefault="00CF5C6D" w:rsidP="00CF5C6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44DF4">
        <w:rPr>
          <w:rFonts w:ascii="Times New Roman" w:hAnsi="Times New Roman" w:cs="Times New Roman"/>
          <w:sz w:val="26"/>
          <w:szCs w:val="26"/>
        </w:rPr>
        <w:t>Профессиональные квалификационные группы должностей работников культуры, искусства и кинематографии и размеры окладов (должностных окладов)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2850"/>
        <w:gridCol w:w="1889"/>
      </w:tblGrid>
      <w:tr w:rsidR="00CF5C6D" w:rsidRPr="002D6CF1" w:rsidTr="002D6CF1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«Должности технических исполнителей и артистов вспомогательного состава» </w:t>
            </w:r>
          </w:p>
        </w:tc>
      </w:tr>
      <w:tr w:rsidR="00E62D30" w:rsidRPr="002D6CF1" w:rsidTr="00E62D30"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технических исполнителей и артистов вспомогательного состава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(квалификационные категории)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Размеры минимальных должностных окладов </w:t>
            </w:r>
          </w:p>
        </w:tc>
      </w:tr>
      <w:tr w:rsidR="00E62D30" w:rsidRPr="002D6CF1" w:rsidTr="00E62D30"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Контролер билетов; смотритель музейный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Без квалификационной категории.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среднее общее образование без предъявления требований к стажу работы; среднее профессиональное образование (гуманитарное, культуры и искусства) без предъявления требований к стажу.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9F64AF" w:rsidRPr="002D6CF1" w:rsidRDefault="009F64A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8424</w:t>
            </w:r>
          </w:p>
        </w:tc>
      </w:tr>
      <w:tr w:rsidR="00CF5C6D" w:rsidRPr="002D6CF1" w:rsidTr="002D6CF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E62D30" w:rsidRPr="002D6CF1" w:rsidTr="00E62D30"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работников культуры, искусства и кинематографии среднего звена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(квалификационные категории)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размеры минимальных должностных окладов </w:t>
            </w:r>
          </w:p>
        </w:tc>
      </w:tr>
      <w:tr w:rsidR="00E62D30" w:rsidRPr="002D6CF1" w:rsidTr="00E62D30"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Заведующий костюмерной;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Аккомпаниатор; контролер-посадчик аттракциона;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Без квалификационной категории.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среднее профессиональное образование (культуры и искусства, техническое) и стаж работы не менее 3 лет либо начальное профессиональное образование или среднее общее образование и стаж работы по направлению профессиональной деятельности не менее 5 лет.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AF" w:rsidRPr="002D6CF1" w:rsidRDefault="009F64A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9360</w:t>
            </w:r>
          </w:p>
        </w:tc>
      </w:tr>
      <w:tr w:rsidR="00E62D30" w:rsidRPr="002D6CF1" w:rsidTr="00E62D30">
        <w:trPr>
          <w:trHeight w:val="2990"/>
        </w:trPr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кружка, любительского объединения, клуба по интересам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Вторая квалификационная категория.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высшее образование (культуры и искусства, педагогическое, техническое) без предъявления требований к стажу работы или среднее профессиональное образование (культуры и искусства, педагогическое, техническое) и стаж работы в должности руководителя кружка не менее 2 лет.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4AF" w:rsidRPr="002D6CF1" w:rsidRDefault="009F64A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9880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высшее образование (культуры и искусства, педагогическое, техническое) и стаж работы в должности руководителя кружка II категории не менее 3 лет.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AF" w:rsidRPr="002D6CF1" w:rsidRDefault="009F64A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10296</w:t>
            </w:r>
          </w:p>
        </w:tc>
      </w:tr>
      <w:tr w:rsidR="00CF5C6D" w:rsidRPr="002D6CF1" w:rsidTr="002D6CF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C7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«Должности работников культуры, искусства и кинематографии ведущего звена» </w:t>
            </w:r>
          </w:p>
        </w:tc>
      </w:tr>
      <w:tr w:rsidR="00E62D30" w:rsidRPr="002D6CF1" w:rsidTr="00E62D30"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работников культуры, искусства и кинематографии ведущего звена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(квалификационные категории)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размеры минимальных должностных окладов </w:t>
            </w:r>
          </w:p>
        </w:tc>
      </w:tr>
      <w:tr w:rsidR="00E62D30" w:rsidRPr="002D6CF1" w:rsidTr="00E62D30"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</w:t>
            </w:r>
          </w:p>
          <w:p w:rsidR="00B33EE6" w:rsidRPr="002D6CF1" w:rsidRDefault="00B33EE6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(старший администратор)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Без квалификационной категории.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среднее профессиональное образование (экономическое, юридическое, культуры и искусства, педагогическое, техническое) и стаж работы по направлению профессиональной деятельности не менее 3 лет.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50" w:rsidRPr="002D6CF1" w:rsidRDefault="006E0C50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11024</w:t>
            </w:r>
          </w:p>
        </w:tc>
      </w:tr>
      <w:tr w:rsidR="00E62D30" w:rsidRPr="002D6CF1" w:rsidTr="00E62D30"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Звукооператор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Вторая квалификационная категория.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высшее образование (культуры и искусства, техническое), стаж работы в должности звукооператора, осуществившего звуковое решение не менее 2 полнометражных фильмов, не менее 2 лет.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50" w:rsidRPr="002D6CF1" w:rsidRDefault="006E0C50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11648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высшее образование (культуры и искусства, техническое), стаж работы в должности звукооператора II категории, осуществившего звуковое решение не менее 4 полнометражных фильмов, не менее 3 лет.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50" w:rsidRPr="002D6CF1" w:rsidRDefault="006E0C50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12168</w:t>
            </w:r>
          </w:p>
        </w:tc>
      </w:tr>
      <w:tr w:rsidR="00E62D30" w:rsidRPr="002D6CF1" w:rsidTr="00E62D30"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Аранжировщик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Вторая квалификационная категория.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высшее образование (музыкальное) и стаж работы по направлению профессиональной деятельности не менее 3 лет.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50" w:rsidRPr="002D6CF1" w:rsidRDefault="006E0C50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11648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высшее образование (музыкальное) и стаж работы не менее 3 лет в должности аранжировщика второй категории.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C" w:rsidRPr="002D6CF1" w:rsidRDefault="00960749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12168</w:t>
            </w:r>
          </w:p>
        </w:tc>
      </w:tr>
      <w:tr w:rsidR="00E62D30" w:rsidRPr="002D6CF1" w:rsidTr="00E62D30">
        <w:trPr>
          <w:trHeight w:val="596"/>
        </w:trPr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Аккомпаниатор-концертмейстер; артист-вокалист (солист)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Вторая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49" w:rsidRPr="002D6CF1" w:rsidRDefault="00960749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11648</w:t>
            </w:r>
          </w:p>
        </w:tc>
      </w:tr>
      <w:tr w:rsidR="00E62D30" w:rsidRPr="002D6CF1" w:rsidTr="00E62D30">
        <w:trPr>
          <w:trHeight w:val="494"/>
        </w:trPr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49" w:rsidRPr="002D6CF1" w:rsidRDefault="00960749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12168</w:t>
            </w:r>
          </w:p>
        </w:tc>
      </w:tr>
      <w:tr w:rsidR="00E62D30" w:rsidRPr="002D6CF1" w:rsidTr="00E62D30">
        <w:trPr>
          <w:trHeight w:val="391"/>
        </w:trPr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49" w:rsidRPr="002D6CF1" w:rsidRDefault="00960749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12688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Ведущий мастер сцены.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49" w:rsidRPr="002D6CF1" w:rsidRDefault="00960749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13312</w:t>
            </w:r>
          </w:p>
        </w:tc>
      </w:tr>
      <w:tr w:rsidR="00E62D30" w:rsidRPr="002D6CF1" w:rsidTr="00E62D30"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Художник-декоратор; художник по свету; художник-конструктор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Вторая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84D" w:rsidRPr="002D6CF1" w:rsidRDefault="00A8584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11648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84D" w:rsidRPr="002D6CF1" w:rsidRDefault="00A8584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12168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84D" w:rsidRPr="002D6CF1" w:rsidRDefault="00A8584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12688</w:t>
            </w:r>
          </w:p>
        </w:tc>
      </w:tr>
      <w:tr w:rsidR="00E62D30" w:rsidRPr="002D6CF1" w:rsidTr="00E62D30"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методике клубной работы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Вторая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84D" w:rsidRPr="002D6CF1" w:rsidRDefault="00A8584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11648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C8" w:rsidRPr="002D6CF1" w:rsidRDefault="00AA4BC8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12168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C8" w:rsidRPr="002D6CF1" w:rsidRDefault="00AA4BC8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12688</w:t>
            </w:r>
          </w:p>
        </w:tc>
      </w:tr>
      <w:tr w:rsidR="00E62D30" w:rsidRPr="002D6CF1" w:rsidTr="00E62D30">
        <w:trPr>
          <w:trHeight w:val="2864"/>
        </w:trPr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клубного учреждения, центра народной культуры (культуры и досуга) и других аналогичных учреждений и организаций, методист по музейно-образовательной деятельности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Без квалификационной категории.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высшее образование (культуры и искусства, педагогическое) без предъявления требований к стажу работы или среднее профессиональное образование (культуры и искусства, педагогическое) и стаж работы в культурно-просветительных организациях не менее 3 лет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C8" w:rsidRPr="002D6CF1" w:rsidRDefault="00AA4BC8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11024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E62D30" w:rsidRPr="002D6CF1" w:rsidTr="00E62D30">
        <w:trPr>
          <w:trHeight w:val="329"/>
        </w:trPr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Вторая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AA4BC8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11648</w:t>
            </w:r>
          </w:p>
        </w:tc>
      </w:tr>
      <w:tr w:rsidR="00E62D30" w:rsidRPr="002D6CF1" w:rsidTr="00E62D30">
        <w:trPr>
          <w:trHeight w:val="553"/>
        </w:trPr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C8" w:rsidRPr="002D6CF1" w:rsidRDefault="00AA4BC8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12168</w:t>
            </w:r>
          </w:p>
        </w:tc>
      </w:tr>
      <w:tr w:rsidR="00E62D30" w:rsidRPr="002D6CF1" w:rsidTr="00E62D30">
        <w:trPr>
          <w:trHeight w:val="20"/>
        </w:trPr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Ведущий методист.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50" w:rsidRPr="002D6CF1" w:rsidRDefault="009F7D50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12688</w:t>
            </w:r>
          </w:p>
        </w:tc>
      </w:tr>
      <w:tr w:rsidR="00E62D30" w:rsidRPr="002D6CF1" w:rsidTr="00E62D30"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Художник-постановщик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4C" w:rsidRPr="002D6CF1" w:rsidRDefault="0096064C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12168</w:t>
            </w:r>
          </w:p>
        </w:tc>
      </w:tr>
      <w:tr w:rsidR="00E62D30" w:rsidRPr="002D6CF1" w:rsidTr="00E62D30">
        <w:trPr>
          <w:trHeight w:val="352"/>
        </w:trPr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4C" w:rsidRPr="002D6CF1" w:rsidRDefault="0096064C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12688</w:t>
            </w:r>
          </w:p>
        </w:tc>
      </w:tr>
      <w:tr w:rsidR="00E62D30" w:rsidRPr="002D6CF1" w:rsidTr="00E62D30">
        <w:trPr>
          <w:trHeight w:val="1599"/>
        </w:trPr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составлению кинопрограмм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Без квалификационной категории.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среднее профессиональное образование по направлению профессиональной деятельности без предъявления требований к стажу работы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4C" w:rsidRPr="002D6CF1" w:rsidRDefault="0096064C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11024</w:t>
            </w:r>
          </w:p>
        </w:tc>
      </w:tr>
      <w:tr w:rsidR="00E62D30" w:rsidRPr="002D6CF1" w:rsidTr="00E62D30">
        <w:trPr>
          <w:trHeight w:val="279"/>
        </w:trPr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Вторая квалификационная категория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4C" w:rsidRPr="002D6CF1" w:rsidRDefault="0096064C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11648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4C" w:rsidRPr="002D6CF1" w:rsidRDefault="0096064C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12168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Ведущий методист, редактор.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4C" w:rsidRPr="002D6CF1" w:rsidRDefault="0096064C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12688</w:t>
            </w:r>
          </w:p>
        </w:tc>
      </w:tr>
      <w:tr w:rsidR="00E62D30" w:rsidRPr="002D6CF1" w:rsidTr="00E62D30"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C6D" w:rsidRDefault="00CF5C6D" w:rsidP="002D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Библиотекарь; библиограф; методист библиотеки, музея</w:t>
            </w:r>
          </w:p>
          <w:p w:rsidR="002D6CF1" w:rsidRPr="002D6CF1" w:rsidRDefault="002D6CF1" w:rsidP="002D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6D" w:rsidRPr="002D6CF1" w:rsidRDefault="00CF5C6D" w:rsidP="002D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6D" w:rsidRPr="002D6CF1" w:rsidRDefault="00CF5C6D" w:rsidP="002D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6D" w:rsidRPr="002D6CF1" w:rsidRDefault="00CF5C6D" w:rsidP="002D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Без квалификационной категории.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среднее профессиональное образование (библиотечное, культуры и искусства, педагогическое) или среднее общее образование без предъявления требований к стажу работы.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4C" w:rsidRPr="002D6CF1" w:rsidRDefault="0096064C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11024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Вторая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4C" w:rsidRPr="002D6CF1" w:rsidRDefault="0096064C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11648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12168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специалистов первой квалификационной категории, по которым устанавливается производное должностное наименование «ведущий»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12688</w:t>
            </w:r>
          </w:p>
        </w:tc>
      </w:tr>
      <w:tr w:rsidR="00E62D30" w:rsidRPr="002D6CF1" w:rsidTr="00E62D30"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Главный библиограф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Должности специалистов первой квалификационной категории, по которым устанавливается производное должностное наименование «главный»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13312</w:t>
            </w:r>
          </w:p>
        </w:tc>
      </w:tr>
      <w:tr w:rsidR="00E62D30" w:rsidRPr="002D6CF1" w:rsidTr="00E62D30"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Экскурсовод; Специалист по экспозиционной и выставочной деятельности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Без квалификационной категории.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высшее или среднее профессиональное образование (гуманитарное, культуры и искусства) без предъявления требований к стажу работы.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11024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Вторая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11648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12168</w:t>
            </w:r>
          </w:p>
        </w:tc>
      </w:tr>
      <w:tr w:rsidR="00E62D30" w:rsidRPr="002D6CF1" w:rsidTr="00E62D30"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Специалист по учетно-</w:t>
            </w:r>
            <w:proofErr w:type="spellStart"/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хранительской</w:t>
            </w:r>
            <w:proofErr w:type="spellEnd"/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Без квалификационной категории.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высшее образование (библиотечное, культуры и искусства, педагогическое) без предъявления требований к стажу работы или среднее профессиональное образование (библиотечное, культуры и искусства, педагогическое) и стаж работы по направлению профессиональной деятельности не менее 2 лет.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11024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Вторая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11648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12168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12688</w:t>
            </w:r>
          </w:p>
        </w:tc>
      </w:tr>
      <w:tr w:rsidR="00CF5C6D" w:rsidRPr="002D6CF1" w:rsidTr="002D6CF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C7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«Должности руководящего состава учреждений культуры, искусства и кинематографии» </w:t>
            </w:r>
          </w:p>
        </w:tc>
      </w:tr>
      <w:tr w:rsidR="00E62D30" w:rsidRPr="002D6CF1" w:rsidTr="00E62D30"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работников культуры, искусства и кинематографии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(квалификационные категории)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размеры минимальных должностных окладов </w:t>
            </w:r>
          </w:p>
        </w:tc>
      </w:tr>
      <w:tr w:rsidR="00E62D30" w:rsidRPr="002D6CF1" w:rsidTr="00E62D30"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режиссер; главный балетмейстер; главный художник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квалификации: высшее образование (по направлению профессиональной деятельности) и стаж работы по направлению профессиональной деятельности не менее 5 лет.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17680</w:t>
            </w:r>
          </w:p>
        </w:tc>
      </w:tr>
      <w:tr w:rsidR="00E62D30" w:rsidRPr="002D6CF1" w:rsidTr="00E62D30"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Заведующий музыкальной частью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Требования к квалификации: высшее образование (по направлению профессиональной деятельности) и стаж работы по направлению профессиональной деятельности не менее 5 лет.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16640</w:t>
            </w:r>
          </w:p>
        </w:tc>
      </w:tr>
      <w:tr w:rsidR="00E62D30" w:rsidRPr="002D6CF1" w:rsidTr="00E62D30"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Режиссер-постановщик; балетмейстер-постановщик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15288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E62D30" w:rsidRPr="002D6CF1" w:rsidTr="00E62D30"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квалификации.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(культуры и искусства) и стаж работы в должности главного режиссера (дирижера, балетмейстера) не менее 3 лет или в должности режиссера (дирижера, балетмейстера) - постановщика, артиста, руководителя творческого подразделения в сфере исполнительских искусств не менее 5 лет.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17680</w:t>
            </w:r>
          </w:p>
        </w:tc>
      </w:tr>
      <w:tr w:rsidR="00E62D30" w:rsidRPr="002D6CF1" w:rsidTr="00E62D30"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Звукорежиссер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Вторая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14664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15288</w:t>
            </w:r>
          </w:p>
        </w:tc>
      </w:tr>
      <w:tr w:rsidR="00E62D30" w:rsidRPr="002D6CF1" w:rsidTr="00E62D30"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Балетмейстер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Вторая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14664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15288</w:t>
            </w:r>
          </w:p>
        </w:tc>
      </w:tr>
      <w:tr w:rsidR="00E62D30" w:rsidRPr="002D6CF1" w:rsidTr="00E62D30"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(сектором) дома (дворца) культуры, парка культуры и отдыха; центра народной культуры (культуры и досуга) и других аналогичных учреждений и организаций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квалификации.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(соответствующее направлению профессиональной деятельности) и стаж работы не менее 3 лет или среднее профессиональное образование (соответствующее направлению профессиональной деятельности) и стаж работы не менее 5 лет.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16640</w:t>
            </w:r>
          </w:p>
        </w:tc>
      </w:tr>
      <w:tr w:rsidR="00E62D30" w:rsidRPr="002D6CF1" w:rsidTr="00E62D30">
        <w:trPr>
          <w:trHeight w:val="596"/>
        </w:trPr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массовых представлений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квалификации: высшее образование (культуры и искусства) без предъявления требований к стажу работы или среднее профессиональное образование (культуры и искусства) и стаж работы по направлению профессиональной деятельности не менее 3 лет.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6F" w:rsidRPr="002D6CF1" w:rsidRDefault="00345C6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13936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Вторая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EAB" w:rsidRPr="002D6CF1" w:rsidRDefault="00A40EAB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14664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60" w:rsidRPr="002D6CF1" w:rsidRDefault="00034A60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15288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60" w:rsidRPr="002D6CF1" w:rsidRDefault="00034A60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16016</w:t>
            </w:r>
          </w:p>
        </w:tc>
      </w:tr>
      <w:tr w:rsidR="00E62D30" w:rsidRPr="002D6CF1" w:rsidTr="00E62D30"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клубного формирования - любительского объединения, студии, коллектива самодеятельного искусства, клуба по интересам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Без квалификационной категории.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среднее профессиональное образование (культуры и искусства, педагогическое, техническое) без предъявления требований к стажу работы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60" w:rsidRPr="002D6CF1" w:rsidRDefault="00034A60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13936</w:t>
            </w:r>
          </w:p>
        </w:tc>
      </w:tr>
      <w:tr w:rsidR="00E62D30" w:rsidRPr="002D6CF1" w:rsidTr="00E62D30">
        <w:trPr>
          <w:trHeight w:val="754"/>
        </w:trPr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Вторая квалификационная категория. Требования: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60" w:rsidRPr="002D6CF1" w:rsidRDefault="00034A60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14664</w:t>
            </w:r>
          </w:p>
        </w:tc>
      </w:tr>
      <w:tr w:rsidR="00E62D30" w:rsidRPr="002D6CF1" w:rsidTr="00E62D30">
        <w:tc>
          <w:tcPr>
            <w:tcW w:w="2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60" w:rsidRPr="002D6CF1" w:rsidRDefault="00034A60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15288</w:t>
            </w:r>
          </w:p>
        </w:tc>
      </w:tr>
      <w:tr w:rsidR="00E62D30" w:rsidRPr="002D6CF1" w:rsidTr="00E62D30"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(сектором) библиотеки; Заведующий филиалом библиотеки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Без квалификационной категории.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высшее образование (библиотечное, культуры и искусства, педагогическое) и стаж работы в должности главного или ведущего специалиста библиотеки не менее 3 лет или среднее профессиональное образование (экономическое, культуры и искусства, педагогическое) и стаж работы в должности главного или ведущего специалиста библиотеки не менее 5 лет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60" w:rsidRPr="002D6CF1" w:rsidRDefault="00034A60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16640</w:t>
            </w:r>
          </w:p>
        </w:tc>
      </w:tr>
      <w:tr w:rsidR="00E62D30" w:rsidRPr="002D6CF1" w:rsidTr="00E62D30"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хранитель фондов, главный хранитель музейных предметов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Без квалификационной категории.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высшее образование (библиотечное, культуры и искусства, педагогическое) и стаж работы не менее 5 лет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60" w:rsidRPr="002D6CF1" w:rsidRDefault="00034A60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17680</w:t>
            </w:r>
          </w:p>
        </w:tc>
      </w:tr>
      <w:tr w:rsidR="00E62D30" w:rsidRPr="002D6CF1" w:rsidTr="00E62D30"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(сектором) музея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Без квалификационной категории. </w:t>
            </w:r>
          </w:p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высшее образование (соответствующее направлению профессиональной деятельности) и стаж работы по направлению профессиональной деятельности не менее 3 лет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60" w:rsidRPr="002D6CF1" w:rsidRDefault="00034A60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16640</w:t>
            </w:r>
          </w:p>
        </w:tc>
      </w:tr>
      <w:tr w:rsidR="00E62D30" w:rsidRPr="002D6CF1" w:rsidTr="00E62D30"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художественно-оформительской мастерской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2D6CF1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квалификации. Высшее образование (театрально-декорационное, художественное) и стаж работы не менее 3 лет или среднее профессиональное образование (театрально-декорационное, художественное) и стаж работы не менее 5 лет.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60" w:rsidRPr="002D6CF1" w:rsidRDefault="00AA07EF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F1">
              <w:rPr>
                <w:rFonts w:ascii="Times New Roman" w:hAnsi="Times New Roman" w:cs="Times New Roman"/>
                <w:sz w:val="24"/>
                <w:szCs w:val="24"/>
              </w:rPr>
              <w:t>16640</w:t>
            </w:r>
          </w:p>
        </w:tc>
      </w:tr>
    </w:tbl>
    <w:p w:rsidR="00CF5C6D" w:rsidRPr="00844DF4" w:rsidRDefault="00CF5C6D" w:rsidP="00CF5C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5C6D" w:rsidRDefault="00CF5C6D" w:rsidP="00CF5C6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2" w:name="Par272"/>
      <w:bookmarkEnd w:id="2"/>
      <w:r w:rsidRPr="00844DF4">
        <w:rPr>
          <w:rFonts w:ascii="Times New Roman" w:hAnsi="Times New Roman" w:cs="Times New Roman"/>
          <w:sz w:val="26"/>
          <w:szCs w:val="26"/>
        </w:rPr>
        <w:t>Таблица 2</w:t>
      </w:r>
    </w:p>
    <w:p w:rsidR="00E62D30" w:rsidRPr="00844DF4" w:rsidRDefault="00E62D30" w:rsidP="00CF5C6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F5C6D" w:rsidRPr="00844DF4" w:rsidRDefault="00CF5C6D" w:rsidP="00CF5C6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44DF4">
        <w:rPr>
          <w:rFonts w:ascii="Times New Roman" w:hAnsi="Times New Roman" w:cs="Times New Roman"/>
          <w:sz w:val="26"/>
          <w:szCs w:val="26"/>
        </w:rPr>
        <w:t>Профессиональные квалификационные группы общеотраслевых</w:t>
      </w:r>
    </w:p>
    <w:p w:rsidR="00CF5C6D" w:rsidRPr="00844DF4" w:rsidRDefault="00CF5C6D" w:rsidP="00CF5C6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44DF4">
        <w:rPr>
          <w:rFonts w:ascii="Times New Roman" w:hAnsi="Times New Roman" w:cs="Times New Roman"/>
          <w:sz w:val="26"/>
          <w:szCs w:val="26"/>
        </w:rPr>
        <w:t>должностей руководителей, специалистов и служащих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2205"/>
      </w:tblGrid>
      <w:tr w:rsidR="00CF5C6D" w:rsidRPr="00844DF4" w:rsidTr="00E62D30">
        <w:tc>
          <w:tcPr>
            <w:tcW w:w="9071" w:type="dxa"/>
            <w:gridSpan w:val="2"/>
            <w:vAlign w:val="center"/>
          </w:tcPr>
          <w:p w:rsidR="00CF5C6D" w:rsidRPr="00844DF4" w:rsidRDefault="00CF5C6D" w:rsidP="001E1D4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 (квалификационные категории)</w:t>
            </w:r>
          </w:p>
        </w:tc>
        <w:tc>
          <w:tcPr>
            <w:tcW w:w="2205" w:type="dxa"/>
            <w:vAlign w:val="center"/>
          </w:tcPr>
          <w:p w:rsidR="00CF5C6D" w:rsidRPr="00844DF4" w:rsidRDefault="00CF5C6D" w:rsidP="001E1D4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Рекомендуемые размеры минимальных должностных окладов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205" w:type="dxa"/>
            <w:vAlign w:val="center"/>
          </w:tcPr>
          <w:p w:rsidR="00F147CE" w:rsidRDefault="00F147CE" w:rsidP="00C7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07EF" w:rsidRPr="00AA07EF" w:rsidRDefault="00AA07EF" w:rsidP="00C7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7EF">
              <w:rPr>
                <w:rFonts w:ascii="Times New Roman" w:hAnsi="Times New Roman" w:cs="Times New Roman"/>
                <w:sz w:val="26"/>
                <w:szCs w:val="26"/>
              </w:rPr>
              <w:t>7072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2205" w:type="dxa"/>
            <w:vAlign w:val="center"/>
          </w:tcPr>
          <w:p w:rsidR="00AA07EF" w:rsidRPr="00AA07EF" w:rsidRDefault="00AA07EF" w:rsidP="00C7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7EF">
              <w:rPr>
                <w:rFonts w:ascii="Times New Roman" w:hAnsi="Times New Roman" w:cs="Times New Roman"/>
                <w:sz w:val="26"/>
                <w:szCs w:val="26"/>
              </w:rPr>
              <w:t>7393</w:t>
            </w:r>
          </w:p>
        </w:tc>
      </w:tr>
      <w:tr w:rsidR="00CF5C6D" w:rsidRPr="00844DF4" w:rsidTr="00E62D30">
        <w:tc>
          <w:tcPr>
            <w:tcW w:w="9071" w:type="dxa"/>
            <w:gridSpan w:val="2"/>
            <w:vAlign w:val="center"/>
          </w:tcPr>
          <w:p w:rsidR="00CF5C6D" w:rsidRPr="00844DF4" w:rsidRDefault="00CF5C6D" w:rsidP="001E1D4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 (квалификационные категории)</w:t>
            </w:r>
          </w:p>
        </w:tc>
        <w:tc>
          <w:tcPr>
            <w:tcW w:w="2205" w:type="dxa"/>
            <w:vAlign w:val="center"/>
          </w:tcPr>
          <w:p w:rsidR="00CF5C6D" w:rsidRPr="00844DF4" w:rsidRDefault="00CF5C6D" w:rsidP="001E1D4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Рекомендуемые размеры минимальных должностных окладов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205" w:type="dxa"/>
            <w:vAlign w:val="center"/>
          </w:tcPr>
          <w:p w:rsidR="00AA07EF" w:rsidRPr="00AA07EF" w:rsidRDefault="00AA07EF" w:rsidP="00C7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7EF">
              <w:rPr>
                <w:rFonts w:ascii="Times New Roman" w:hAnsi="Times New Roman" w:cs="Times New Roman"/>
                <w:sz w:val="26"/>
                <w:szCs w:val="26"/>
              </w:rPr>
              <w:t>8528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2205" w:type="dxa"/>
            <w:vAlign w:val="center"/>
          </w:tcPr>
          <w:p w:rsidR="00AA07EF" w:rsidRPr="00AA07EF" w:rsidRDefault="00AA07EF" w:rsidP="00C7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7EF">
              <w:rPr>
                <w:rFonts w:ascii="Times New Roman" w:hAnsi="Times New Roman" w:cs="Times New Roman"/>
                <w:sz w:val="26"/>
                <w:szCs w:val="26"/>
              </w:rPr>
              <w:t>8632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2205" w:type="dxa"/>
            <w:vAlign w:val="center"/>
          </w:tcPr>
          <w:p w:rsidR="008C6D38" w:rsidRPr="008C6D38" w:rsidRDefault="008C6D38" w:rsidP="00C7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D38">
              <w:rPr>
                <w:rFonts w:ascii="Times New Roman" w:hAnsi="Times New Roman" w:cs="Times New Roman"/>
                <w:sz w:val="26"/>
                <w:szCs w:val="26"/>
              </w:rPr>
              <w:t>8840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2205" w:type="dxa"/>
            <w:vAlign w:val="center"/>
          </w:tcPr>
          <w:p w:rsidR="00AA07EF" w:rsidRPr="00AA07EF" w:rsidRDefault="00AA07EF" w:rsidP="00C7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7EF">
              <w:rPr>
                <w:rFonts w:ascii="Times New Roman" w:hAnsi="Times New Roman" w:cs="Times New Roman"/>
                <w:sz w:val="26"/>
                <w:szCs w:val="26"/>
              </w:rPr>
              <w:t>9048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2205" w:type="dxa"/>
            <w:vAlign w:val="center"/>
          </w:tcPr>
          <w:p w:rsidR="00AA07EF" w:rsidRPr="00AA07EF" w:rsidRDefault="00AA07EF" w:rsidP="00C7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07EF">
              <w:rPr>
                <w:rFonts w:ascii="Times New Roman" w:hAnsi="Times New Roman" w:cs="Times New Roman"/>
                <w:sz w:val="26"/>
                <w:szCs w:val="26"/>
              </w:rPr>
              <w:t>9152</w:t>
            </w:r>
          </w:p>
        </w:tc>
      </w:tr>
      <w:tr w:rsidR="00CF5C6D" w:rsidRPr="00844DF4" w:rsidTr="00E62D30">
        <w:tc>
          <w:tcPr>
            <w:tcW w:w="9071" w:type="dxa"/>
            <w:gridSpan w:val="2"/>
            <w:vAlign w:val="center"/>
          </w:tcPr>
          <w:p w:rsidR="00CF5C6D" w:rsidRPr="00844DF4" w:rsidRDefault="00CF5C6D" w:rsidP="001E1D4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 (квалификационные категории)</w:t>
            </w:r>
          </w:p>
        </w:tc>
        <w:tc>
          <w:tcPr>
            <w:tcW w:w="2205" w:type="dxa"/>
            <w:vAlign w:val="center"/>
          </w:tcPr>
          <w:p w:rsidR="00CF5C6D" w:rsidRPr="00844DF4" w:rsidRDefault="00CF5C6D" w:rsidP="001E1D4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Рекомендуемые размеры минимальных должностных окладов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205" w:type="dxa"/>
            <w:vAlign w:val="center"/>
          </w:tcPr>
          <w:p w:rsidR="009768A5" w:rsidRPr="009768A5" w:rsidRDefault="009768A5" w:rsidP="00C7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8A5">
              <w:rPr>
                <w:rFonts w:ascii="Times New Roman" w:hAnsi="Times New Roman" w:cs="Times New Roman"/>
                <w:sz w:val="26"/>
                <w:szCs w:val="26"/>
              </w:rPr>
              <w:t>10088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2205" w:type="dxa"/>
            <w:vAlign w:val="center"/>
          </w:tcPr>
          <w:p w:rsidR="009768A5" w:rsidRPr="009768A5" w:rsidRDefault="009768A5" w:rsidP="00C7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8A5">
              <w:rPr>
                <w:rFonts w:ascii="Times New Roman" w:hAnsi="Times New Roman" w:cs="Times New Roman"/>
                <w:sz w:val="26"/>
                <w:szCs w:val="26"/>
              </w:rPr>
              <w:t>10712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2205" w:type="dxa"/>
            <w:vAlign w:val="center"/>
          </w:tcPr>
          <w:p w:rsidR="009768A5" w:rsidRPr="009768A5" w:rsidRDefault="009768A5" w:rsidP="00C7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8A5">
              <w:rPr>
                <w:rFonts w:ascii="Times New Roman" w:hAnsi="Times New Roman" w:cs="Times New Roman"/>
                <w:sz w:val="26"/>
                <w:szCs w:val="26"/>
              </w:rPr>
              <w:t>11128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2205" w:type="dxa"/>
            <w:vAlign w:val="center"/>
          </w:tcPr>
          <w:p w:rsidR="009768A5" w:rsidRPr="009768A5" w:rsidRDefault="009768A5" w:rsidP="00C7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8A5">
              <w:rPr>
                <w:rFonts w:ascii="Times New Roman" w:hAnsi="Times New Roman" w:cs="Times New Roman"/>
                <w:sz w:val="26"/>
                <w:szCs w:val="26"/>
              </w:rPr>
              <w:t>11440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2205" w:type="dxa"/>
            <w:vAlign w:val="center"/>
          </w:tcPr>
          <w:p w:rsidR="009768A5" w:rsidRPr="009768A5" w:rsidRDefault="009768A5" w:rsidP="00C7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8A5">
              <w:rPr>
                <w:rFonts w:ascii="Times New Roman" w:hAnsi="Times New Roman" w:cs="Times New Roman"/>
                <w:sz w:val="26"/>
                <w:szCs w:val="26"/>
              </w:rPr>
              <w:t>11648</w:t>
            </w:r>
          </w:p>
        </w:tc>
      </w:tr>
      <w:tr w:rsidR="00CF5C6D" w:rsidRPr="00844DF4" w:rsidTr="00E62D30">
        <w:tc>
          <w:tcPr>
            <w:tcW w:w="9071" w:type="dxa"/>
            <w:gridSpan w:val="2"/>
            <w:vAlign w:val="center"/>
          </w:tcPr>
          <w:p w:rsidR="00CF5C6D" w:rsidRPr="00844DF4" w:rsidRDefault="00CF5C6D" w:rsidP="001E1D4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 (квалификационные категории)</w:t>
            </w:r>
          </w:p>
        </w:tc>
        <w:tc>
          <w:tcPr>
            <w:tcW w:w="2205" w:type="dxa"/>
            <w:vAlign w:val="center"/>
          </w:tcPr>
          <w:p w:rsidR="00CF5C6D" w:rsidRPr="00844DF4" w:rsidRDefault="00CF5C6D" w:rsidP="001E1D4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Рекомендуемые размеры минимальных должностных окладов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205" w:type="dxa"/>
            <w:vAlign w:val="center"/>
          </w:tcPr>
          <w:p w:rsidR="009768A5" w:rsidRPr="009768A5" w:rsidRDefault="009768A5" w:rsidP="00C7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8A5">
              <w:rPr>
                <w:rFonts w:ascii="Times New Roman" w:hAnsi="Times New Roman" w:cs="Times New Roman"/>
                <w:sz w:val="26"/>
                <w:szCs w:val="26"/>
              </w:rPr>
              <w:t>12480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2205" w:type="dxa"/>
            <w:vAlign w:val="center"/>
          </w:tcPr>
          <w:p w:rsidR="009768A5" w:rsidRPr="009768A5" w:rsidRDefault="009768A5" w:rsidP="00C7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8A5">
              <w:rPr>
                <w:rFonts w:ascii="Times New Roman" w:hAnsi="Times New Roman" w:cs="Times New Roman"/>
                <w:sz w:val="26"/>
                <w:szCs w:val="26"/>
              </w:rPr>
              <w:t>13312</w:t>
            </w:r>
          </w:p>
        </w:tc>
      </w:tr>
      <w:tr w:rsidR="00CF5C6D" w:rsidRPr="00844DF4" w:rsidTr="00E62D30">
        <w:tc>
          <w:tcPr>
            <w:tcW w:w="6866" w:type="dxa"/>
            <w:vAlign w:val="center"/>
          </w:tcPr>
          <w:p w:rsidR="00CF5C6D" w:rsidRPr="00844DF4" w:rsidRDefault="00CF5C6D" w:rsidP="001E1D4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2205" w:type="dxa"/>
            <w:vAlign w:val="center"/>
          </w:tcPr>
          <w:p w:rsidR="009768A5" w:rsidRPr="009768A5" w:rsidRDefault="009768A5" w:rsidP="00C7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8A5">
              <w:rPr>
                <w:rFonts w:ascii="Times New Roman" w:hAnsi="Times New Roman" w:cs="Times New Roman"/>
                <w:sz w:val="26"/>
                <w:szCs w:val="26"/>
              </w:rPr>
              <w:t>14352</w:t>
            </w:r>
          </w:p>
        </w:tc>
      </w:tr>
    </w:tbl>
    <w:p w:rsidR="00CF5C6D" w:rsidRPr="00844DF4" w:rsidRDefault="00CF5C6D" w:rsidP="00CF5C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5C6D" w:rsidRDefault="00CF5C6D" w:rsidP="00CF5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D6CF1" w:rsidRDefault="002D6CF1" w:rsidP="00CF5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F5C6D" w:rsidRPr="00844DF4" w:rsidRDefault="00CF5C6D" w:rsidP="00CF5C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844DF4">
        <w:rPr>
          <w:rFonts w:ascii="Times New Roman" w:hAnsi="Times New Roman" w:cs="Times New Roman"/>
          <w:sz w:val="26"/>
          <w:szCs w:val="26"/>
        </w:rPr>
        <w:t>Таблица 3</w:t>
      </w:r>
    </w:p>
    <w:p w:rsidR="00CF5C6D" w:rsidRPr="00844DF4" w:rsidRDefault="00CF5C6D" w:rsidP="00CF5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F5C6D" w:rsidRPr="00844DF4" w:rsidRDefault="00CF5C6D" w:rsidP="00CF5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44DF4">
        <w:rPr>
          <w:rFonts w:ascii="Times New Roman" w:hAnsi="Times New Roman" w:cs="Times New Roman"/>
          <w:bCs/>
          <w:sz w:val="26"/>
          <w:szCs w:val="26"/>
        </w:rPr>
        <w:t>Профессиональные квалификационные группы</w:t>
      </w:r>
    </w:p>
    <w:p w:rsidR="00CF5C6D" w:rsidRPr="00844DF4" w:rsidRDefault="00CF5C6D" w:rsidP="00CF5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44DF4">
        <w:rPr>
          <w:rFonts w:ascii="Times New Roman" w:hAnsi="Times New Roman" w:cs="Times New Roman"/>
          <w:bCs/>
          <w:sz w:val="26"/>
          <w:szCs w:val="26"/>
        </w:rPr>
        <w:t>профессий рабочих культуры, искусства и кинематографии</w:t>
      </w:r>
    </w:p>
    <w:p w:rsidR="00CF5C6D" w:rsidRPr="00844DF4" w:rsidRDefault="00CF5C6D" w:rsidP="00CF5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44DF4">
        <w:rPr>
          <w:rFonts w:ascii="Times New Roman" w:hAnsi="Times New Roman" w:cs="Times New Roman"/>
          <w:bCs/>
          <w:sz w:val="26"/>
          <w:szCs w:val="26"/>
        </w:rPr>
        <w:t>и размеры окладов (должностных окладов)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0"/>
        <w:gridCol w:w="3222"/>
        <w:gridCol w:w="1595"/>
        <w:gridCol w:w="1725"/>
      </w:tblGrid>
      <w:tr w:rsidR="00CF5C6D" w:rsidRPr="00844DF4" w:rsidTr="00E62D3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844DF4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</w:t>
            </w:r>
          </w:p>
        </w:tc>
      </w:tr>
      <w:tr w:rsidR="00CF5C6D" w:rsidRPr="00844DF4" w:rsidTr="00E62D30"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844DF4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 (квалификационные категории)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844DF4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844DF4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Разряд в соответствии с ЕТКС работ и профессий рабочих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844DF4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Размеры окладов (должностных окладов) (рублей)</w:t>
            </w:r>
          </w:p>
        </w:tc>
      </w:tr>
      <w:tr w:rsidR="00CF5C6D" w:rsidRPr="00844DF4" w:rsidTr="00E62D3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844DF4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«Профессии рабочих культуры, искусства и кинематографии первого уровня»</w:t>
            </w:r>
          </w:p>
        </w:tc>
      </w:tr>
      <w:tr w:rsidR="00CF5C6D" w:rsidRPr="00844DF4" w:rsidTr="00E62D30"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844DF4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6D" w:rsidRPr="00844DF4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Костюмер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6D" w:rsidRPr="00844DF4" w:rsidRDefault="00CF5C6D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>6 разряд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A5" w:rsidRPr="009768A5" w:rsidRDefault="009768A5" w:rsidP="001E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8A5">
              <w:rPr>
                <w:rFonts w:ascii="Times New Roman" w:hAnsi="Times New Roman" w:cs="Times New Roman"/>
                <w:sz w:val="26"/>
                <w:szCs w:val="26"/>
              </w:rPr>
              <w:t>8112</w:t>
            </w:r>
          </w:p>
        </w:tc>
      </w:tr>
    </w:tbl>
    <w:p w:rsidR="00CF5C6D" w:rsidRPr="00844DF4" w:rsidRDefault="00CF5C6D" w:rsidP="00CF5C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59"/>
      <w:bookmarkEnd w:id="3"/>
    </w:p>
    <w:p w:rsidR="00CF5C6D" w:rsidRPr="00844DF4" w:rsidRDefault="00CF5C6D" w:rsidP="00CF5C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5C6D" w:rsidRPr="00844DF4" w:rsidRDefault="00CF5C6D" w:rsidP="00CF5C6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4" w:name="P321"/>
      <w:bookmarkEnd w:id="4"/>
      <w:r w:rsidRPr="00844DF4">
        <w:rPr>
          <w:rFonts w:ascii="Times New Roman" w:hAnsi="Times New Roman" w:cs="Times New Roman"/>
          <w:sz w:val="26"/>
          <w:szCs w:val="26"/>
        </w:rPr>
        <w:t>Таблица 4</w:t>
      </w:r>
    </w:p>
    <w:p w:rsidR="00CF5C6D" w:rsidRPr="00844DF4" w:rsidRDefault="00CF5C6D" w:rsidP="00CF5C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F5C6D" w:rsidRPr="00844DF4" w:rsidRDefault="00CF5C6D" w:rsidP="00CF5C6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44DF4">
        <w:rPr>
          <w:rFonts w:ascii="Times New Roman" w:hAnsi="Times New Roman" w:cs="Times New Roman"/>
          <w:sz w:val="26"/>
          <w:szCs w:val="26"/>
        </w:rPr>
        <w:t>Должностные оклады работников учреждения, осуществляющих</w:t>
      </w:r>
    </w:p>
    <w:p w:rsidR="00CF5C6D" w:rsidRPr="00844DF4" w:rsidRDefault="00CF5C6D" w:rsidP="00CF5C6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44DF4">
        <w:rPr>
          <w:rFonts w:ascii="Times New Roman" w:hAnsi="Times New Roman" w:cs="Times New Roman"/>
          <w:sz w:val="26"/>
          <w:szCs w:val="26"/>
        </w:rPr>
        <w:t>профессиональную деятельность по профессиям рабочих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0"/>
        <w:gridCol w:w="1782"/>
      </w:tblGrid>
      <w:tr w:rsidR="00CF5C6D" w:rsidRPr="00844DF4" w:rsidTr="00E62D30">
        <w:tc>
          <w:tcPr>
            <w:tcW w:w="4000" w:type="pct"/>
            <w:vAlign w:val="center"/>
          </w:tcPr>
          <w:p w:rsidR="00CF5C6D" w:rsidRPr="00844DF4" w:rsidRDefault="00CF5C6D" w:rsidP="00E62D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 xml:space="preserve">1 разряд работ в соответствии с Единым тарифно-квалификационным </w:t>
            </w:r>
            <w:hyperlink r:id="rId12" w:history="1">
              <w:r w:rsidRPr="00844DF4">
                <w:rPr>
                  <w:rFonts w:ascii="Times New Roman" w:hAnsi="Times New Roman" w:cs="Times New Roman"/>
                  <w:sz w:val="26"/>
                  <w:szCs w:val="26"/>
                </w:rPr>
                <w:t>справочником</w:t>
              </w:r>
            </w:hyperlink>
            <w:r w:rsidRPr="00844DF4">
              <w:rPr>
                <w:rFonts w:ascii="Times New Roman" w:hAnsi="Times New Roman" w:cs="Times New Roman"/>
                <w:sz w:val="26"/>
                <w:szCs w:val="26"/>
              </w:rPr>
              <w:t xml:space="preserve"> работ и профессий рабочих</w:t>
            </w:r>
          </w:p>
        </w:tc>
        <w:tc>
          <w:tcPr>
            <w:tcW w:w="1000" w:type="pct"/>
            <w:vAlign w:val="center"/>
          </w:tcPr>
          <w:p w:rsidR="00CF5C6D" w:rsidRPr="009768A5" w:rsidRDefault="009768A5" w:rsidP="00E62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68A5">
              <w:rPr>
                <w:rFonts w:ascii="Times New Roman" w:hAnsi="Times New Roman" w:cs="Times New Roman"/>
                <w:sz w:val="26"/>
                <w:szCs w:val="26"/>
              </w:rPr>
              <w:t xml:space="preserve">6448 </w:t>
            </w:r>
            <w:r w:rsidR="00CF5C6D" w:rsidRPr="009768A5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CF5C6D" w:rsidRPr="00844DF4" w:rsidTr="00E62D30">
        <w:tc>
          <w:tcPr>
            <w:tcW w:w="4000" w:type="pct"/>
            <w:vAlign w:val="center"/>
          </w:tcPr>
          <w:p w:rsidR="00CF5C6D" w:rsidRPr="00844DF4" w:rsidRDefault="00CF5C6D" w:rsidP="00E62D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 xml:space="preserve">2 разряд работ в соответствии с Единым тарифно-квалификационным </w:t>
            </w:r>
            <w:hyperlink r:id="rId13" w:history="1">
              <w:r w:rsidRPr="00844DF4">
                <w:rPr>
                  <w:rFonts w:ascii="Times New Roman" w:hAnsi="Times New Roman" w:cs="Times New Roman"/>
                  <w:sz w:val="26"/>
                  <w:szCs w:val="26"/>
                </w:rPr>
                <w:t>справочником</w:t>
              </w:r>
            </w:hyperlink>
            <w:r w:rsidRPr="00844DF4">
              <w:rPr>
                <w:rFonts w:ascii="Times New Roman" w:hAnsi="Times New Roman" w:cs="Times New Roman"/>
                <w:sz w:val="26"/>
                <w:szCs w:val="26"/>
              </w:rPr>
              <w:t xml:space="preserve"> работ и профессий рабочих</w:t>
            </w:r>
          </w:p>
        </w:tc>
        <w:tc>
          <w:tcPr>
            <w:tcW w:w="1000" w:type="pct"/>
            <w:vAlign w:val="center"/>
          </w:tcPr>
          <w:p w:rsidR="00CF5C6D" w:rsidRPr="009768A5" w:rsidRDefault="009768A5" w:rsidP="00E62D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768A5">
              <w:rPr>
                <w:rFonts w:ascii="Times New Roman" w:hAnsi="Times New Roman" w:cs="Times New Roman"/>
                <w:sz w:val="26"/>
                <w:szCs w:val="26"/>
              </w:rPr>
              <w:t xml:space="preserve">6552 </w:t>
            </w:r>
            <w:r w:rsidR="00CF5C6D" w:rsidRPr="009768A5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CF5C6D" w:rsidRPr="00844DF4" w:rsidTr="00E62D30">
        <w:tc>
          <w:tcPr>
            <w:tcW w:w="4000" w:type="pct"/>
            <w:vAlign w:val="center"/>
          </w:tcPr>
          <w:p w:rsidR="00CF5C6D" w:rsidRPr="00844DF4" w:rsidRDefault="00CF5C6D" w:rsidP="00E62D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 xml:space="preserve">3 разряд работ в соответствии с Единым тарифно-квалификационным </w:t>
            </w:r>
            <w:hyperlink r:id="rId14" w:history="1">
              <w:r w:rsidRPr="00844DF4">
                <w:rPr>
                  <w:rFonts w:ascii="Times New Roman" w:hAnsi="Times New Roman" w:cs="Times New Roman"/>
                  <w:sz w:val="26"/>
                  <w:szCs w:val="26"/>
                </w:rPr>
                <w:t>справочником</w:t>
              </w:r>
            </w:hyperlink>
            <w:r w:rsidRPr="00844DF4">
              <w:rPr>
                <w:rFonts w:ascii="Times New Roman" w:hAnsi="Times New Roman" w:cs="Times New Roman"/>
                <w:sz w:val="26"/>
                <w:szCs w:val="26"/>
              </w:rPr>
              <w:t xml:space="preserve"> работ и профессий рабочих</w:t>
            </w:r>
          </w:p>
        </w:tc>
        <w:tc>
          <w:tcPr>
            <w:tcW w:w="1000" w:type="pct"/>
            <w:vAlign w:val="center"/>
          </w:tcPr>
          <w:p w:rsidR="00CF5C6D" w:rsidRPr="000F0308" w:rsidRDefault="000F0308" w:rsidP="00E62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0308">
              <w:rPr>
                <w:rFonts w:ascii="Times New Roman" w:hAnsi="Times New Roman" w:cs="Times New Roman"/>
                <w:sz w:val="26"/>
                <w:szCs w:val="26"/>
              </w:rPr>
              <w:t xml:space="preserve">6864 </w:t>
            </w:r>
            <w:r w:rsidR="00CF5C6D" w:rsidRPr="000F0308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CF5C6D" w:rsidRPr="00844DF4" w:rsidTr="00E62D30">
        <w:tc>
          <w:tcPr>
            <w:tcW w:w="4000" w:type="pct"/>
            <w:vAlign w:val="center"/>
          </w:tcPr>
          <w:p w:rsidR="00CF5C6D" w:rsidRPr="00844DF4" w:rsidRDefault="00CF5C6D" w:rsidP="00E62D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 xml:space="preserve">4 разряд работ в соответствии с Единым тарифно-квалификационным </w:t>
            </w:r>
            <w:hyperlink r:id="rId15" w:history="1">
              <w:r w:rsidRPr="00844DF4">
                <w:rPr>
                  <w:rFonts w:ascii="Times New Roman" w:hAnsi="Times New Roman" w:cs="Times New Roman"/>
                  <w:sz w:val="26"/>
                  <w:szCs w:val="26"/>
                </w:rPr>
                <w:t>справочником</w:t>
              </w:r>
            </w:hyperlink>
            <w:r w:rsidRPr="00844DF4">
              <w:rPr>
                <w:rFonts w:ascii="Times New Roman" w:hAnsi="Times New Roman" w:cs="Times New Roman"/>
                <w:sz w:val="26"/>
                <w:szCs w:val="26"/>
              </w:rPr>
              <w:t xml:space="preserve"> работ и профессий рабочих</w:t>
            </w:r>
          </w:p>
        </w:tc>
        <w:tc>
          <w:tcPr>
            <w:tcW w:w="1000" w:type="pct"/>
            <w:vAlign w:val="center"/>
          </w:tcPr>
          <w:p w:rsidR="00CF5C6D" w:rsidRPr="000F0308" w:rsidRDefault="000F0308" w:rsidP="00E62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0308">
              <w:rPr>
                <w:rFonts w:ascii="Times New Roman" w:hAnsi="Times New Roman" w:cs="Times New Roman"/>
                <w:sz w:val="26"/>
                <w:szCs w:val="26"/>
              </w:rPr>
              <w:t xml:space="preserve">7176 </w:t>
            </w:r>
            <w:r w:rsidR="00CF5C6D" w:rsidRPr="000F0308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CF5C6D" w:rsidRPr="00844DF4" w:rsidTr="00E62D30">
        <w:tc>
          <w:tcPr>
            <w:tcW w:w="4000" w:type="pct"/>
            <w:vAlign w:val="center"/>
          </w:tcPr>
          <w:p w:rsidR="00CF5C6D" w:rsidRPr="00844DF4" w:rsidRDefault="00CF5C6D" w:rsidP="00E62D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 xml:space="preserve">5 разряд работ в соответствии с Единым тарифно-квалификационным </w:t>
            </w:r>
            <w:hyperlink r:id="rId16" w:history="1">
              <w:r w:rsidRPr="00844DF4">
                <w:rPr>
                  <w:rFonts w:ascii="Times New Roman" w:hAnsi="Times New Roman" w:cs="Times New Roman"/>
                  <w:sz w:val="26"/>
                  <w:szCs w:val="26"/>
                </w:rPr>
                <w:t>справочником</w:t>
              </w:r>
            </w:hyperlink>
            <w:r w:rsidRPr="00844DF4">
              <w:rPr>
                <w:rFonts w:ascii="Times New Roman" w:hAnsi="Times New Roman" w:cs="Times New Roman"/>
                <w:sz w:val="26"/>
                <w:szCs w:val="26"/>
              </w:rPr>
              <w:t xml:space="preserve"> работ и профессий рабочих</w:t>
            </w:r>
          </w:p>
        </w:tc>
        <w:tc>
          <w:tcPr>
            <w:tcW w:w="1000" w:type="pct"/>
            <w:vAlign w:val="center"/>
          </w:tcPr>
          <w:p w:rsidR="00CF5C6D" w:rsidRPr="000F0308" w:rsidRDefault="000F0308" w:rsidP="00E62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0308">
              <w:rPr>
                <w:rFonts w:ascii="Times New Roman" w:hAnsi="Times New Roman" w:cs="Times New Roman"/>
                <w:sz w:val="26"/>
                <w:szCs w:val="26"/>
              </w:rPr>
              <w:t xml:space="preserve">7800 </w:t>
            </w:r>
            <w:r w:rsidR="00CF5C6D" w:rsidRPr="000F0308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CF5C6D" w:rsidRPr="00844DF4" w:rsidTr="00E62D30">
        <w:tc>
          <w:tcPr>
            <w:tcW w:w="4000" w:type="pct"/>
            <w:vAlign w:val="center"/>
          </w:tcPr>
          <w:p w:rsidR="00CF5C6D" w:rsidRPr="00844DF4" w:rsidRDefault="00CF5C6D" w:rsidP="00E62D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 xml:space="preserve">6 разряд работ в соответствии с Единым тарифно-квалификационным </w:t>
            </w:r>
            <w:hyperlink r:id="rId17" w:history="1">
              <w:r w:rsidRPr="00844DF4">
                <w:rPr>
                  <w:rFonts w:ascii="Times New Roman" w:hAnsi="Times New Roman" w:cs="Times New Roman"/>
                  <w:sz w:val="26"/>
                  <w:szCs w:val="26"/>
                </w:rPr>
                <w:t>справочником</w:t>
              </w:r>
            </w:hyperlink>
            <w:r w:rsidRPr="00844DF4">
              <w:rPr>
                <w:rFonts w:ascii="Times New Roman" w:hAnsi="Times New Roman" w:cs="Times New Roman"/>
                <w:sz w:val="26"/>
                <w:szCs w:val="26"/>
              </w:rPr>
              <w:t xml:space="preserve"> работ и профессий рабочих</w:t>
            </w:r>
          </w:p>
        </w:tc>
        <w:tc>
          <w:tcPr>
            <w:tcW w:w="1000" w:type="pct"/>
            <w:vAlign w:val="center"/>
          </w:tcPr>
          <w:p w:rsidR="00CF5C6D" w:rsidRPr="000F0308" w:rsidRDefault="000F0308" w:rsidP="00E62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0308">
              <w:rPr>
                <w:rFonts w:ascii="Times New Roman" w:hAnsi="Times New Roman" w:cs="Times New Roman"/>
                <w:sz w:val="26"/>
                <w:szCs w:val="26"/>
              </w:rPr>
              <w:t xml:space="preserve">8112 </w:t>
            </w:r>
            <w:r w:rsidR="00CF5C6D" w:rsidRPr="000F0308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CF5C6D" w:rsidRPr="00844DF4" w:rsidTr="00E62D30">
        <w:tc>
          <w:tcPr>
            <w:tcW w:w="4000" w:type="pct"/>
            <w:vAlign w:val="center"/>
          </w:tcPr>
          <w:p w:rsidR="00CF5C6D" w:rsidRPr="00844DF4" w:rsidRDefault="00CF5C6D" w:rsidP="00E62D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 xml:space="preserve">7 разряд работ в соответствии с Единым тарифно-квалификационным </w:t>
            </w:r>
            <w:hyperlink r:id="rId18" w:history="1">
              <w:r w:rsidRPr="00844DF4">
                <w:rPr>
                  <w:rFonts w:ascii="Times New Roman" w:hAnsi="Times New Roman" w:cs="Times New Roman"/>
                  <w:sz w:val="26"/>
                  <w:szCs w:val="26"/>
                </w:rPr>
                <w:t>справочником</w:t>
              </w:r>
            </w:hyperlink>
            <w:r w:rsidRPr="00844DF4">
              <w:rPr>
                <w:rFonts w:ascii="Times New Roman" w:hAnsi="Times New Roman" w:cs="Times New Roman"/>
                <w:sz w:val="26"/>
                <w:szCs w:val="26"/>
              </w:rPr>
              <w:t xml:space="preserve"> работ и профессий рабочих</w:t>
            </w:r>
          </w:p>
        </w:tc>
        <w:tc>
          <w:tcPr>
            <w:tcW w:w="1000" w:type="pct"/>
            <w:vAlign w:val="center"/>
          </w:tcPr>
          <w:p w:rsidR="00CF5C6D" w:rsidRPr="000F0308" w:rsidRDefault="000F0308" w:rsidP="00E62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0308">
              <w:rPr>
                <w:rFonts w:ascii="Times New Roman" w:hAnsi="Times New Roman" w:cs="Times New Roman"/>
                <w:sz w:val="26"/>
                <w:szCs w:val="26"/>
              </w:rPr>
              <w:t xml:space="preserve">8424 </w:t>
            </w:r>
            <w:r w:rsidR="00CF5C6D" w:rsidRPr="000F0308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CF5C6D" w:rsidRPr="00844DF4" w:rsidTr="00E62D30">
        <w:tc>
          <w:tcPr>
            <w:tcW w:w="4000" w:type="pct"/>
            <w:vAlign w:val="center"/>
          </w:tcPr>
          <w:p w:rsidR="00CF5C6D" w:rsidRPr="00844DF4" w:rsidRDefault="00CF5C6D" w:rsidP="00E62D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4DF4">
              <w:rPr>
                <w:rFonts w:ascii="Times New Roman" w:hAnsi="Times New Roman" w:cs="Times New Roman"/>
                <w:sz w:val="26"/>
                <w:szCs w:val="26"/>
              </w:rPr>
              <w:t xml:space="preserve">8 разряд работ в соответствии с Единым тарифно-квалификационным </w:t>
            </w:r>
            <w:hyperlink r:id="rId19" w:history="1">
              <w:r w:rsidRPr="00844DF4">
                <w:rPr>
                  <w:rFonts w:ascii="Times New Roman" w:hAnsi="Times New Roman" w:cs="Times New Roman"/>
                  <w:sz w:val="26"/>
                  <w:szCs w:val="26"/>
                </w:rPr>
                <w:t>справочником</w:t>
              </w:r>
            </w:hyperlink>
            <w:r w:rsidRPr="00844DF4">
              <w:rPr>
                <w:rFonts w:ascii="Times New Roman" w:hAnsi="Times New Roman" w:cs="Times New Roman"/>
                <w:sz w:val="26"/>
                <w:szCs w:val="26"/>
              </w:rPr>
              <w:t xml:space="preserve"> работ и профессий рабочих</w:t>
            </w:r>
          </w:p>
        </w:tc>
        <w:tc>
          <w:tcPr>
            <w:tcW w:w="1000" w:type="pct"/>
            <w:vAlign w:val="center"/>
          </w:tcPr>
          <w:p w:rsidR="00CF5C6D" w:rsidRPr="00FD62BB" w:rsidRDefault="000F0308" w:rsidP="00E62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9360 </w:t>
            </w:r>
            <w:r w:rsidR="00CF5C6D" w:rsidRPr="00FD62BB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</w:tbl>
    <w:p w:rsidR="002D6CF1" w:rsidRDefault="002D6CF1" w:rsidP="00CF5C6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2D6CF1" w:rsidRDefault="002D6CF1" w:rsidP="00CF5C6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CF5C6D" w:rsidRPr="00724698" w:rsidRDefault="00CF5C6D" w:rsidP="00CF5C6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4.1</w:t>
      </w:r>
    </w:p>
    <w:p w:rsidR="00CF5C6D" w:rsidRDefault="00CF5C6D" w:rsidP="00CF5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F5C6D" w:rsidRPr="00724698" w:rsidRDefault="00CF5C6D" w:rsidP="00CF5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24698">
        <w:rPr>
          <w:rFonts w:ascii="Times New Roman" w:hAnsi="Times New Roman" w:cs="Times New Roman"/>
          <w:bCs/>
          <w:sz w:val="26"/>
          <w:szCs w:val="26"/>
        </w:rPr>
        <w:t>Профессиональные квалификационные группы</w:t>
      </w:r>
    </w:p>
    <w:p w:rsidR="00CF5C6D" w:rsidRPr="00724698" w:rsidRDefault="00CF5C6D" w:rsidP="00CF5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24698">
        <w:rPr>
          <w:rFonts w:ascii="Times New Roman" w:hAnsi="Times New Roman" w:cs="Times New Roman"/>
          <w:bCs/>
          <w:sz w:val="26"/>
          <w:szCs w:val="26"/>
        </w:rPr>
        <w:t>должностей работников сферы научных исследований</w:t>
      </w:r>
    </w:p>
    <w:p w:rsidR="00CF5C6D" w:rsidRDefault="00CF5C6D" w:rsidP="00CF5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24698">
        <w:rPr>
          <w:rFonts w:ascii="Times New Roman" w:hAnsi="Times New Roman" w:cs="Times New Roman"/>
          <w:bCs/>
          <w:sz w:val="26"/>
          <w:szCs w:val="26"/>
        </w:rPr>
        <w:t>и разработок</w:t>
      </w:r>
    </w:p>
    <w:tbl>
      <w:tblPr>
        <w:tblpPr w:leftFromText="180" w:rightFromText="180" w:vertAnchor="text" w:tblpY="1"/>
        <w:tblOverlap w:val="never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1"/>
        <w:gridCol w:w="4827"/>
        <w:gridCol w:w="1734"/>
      </w:tblGrid>
      <w:tr w:rsidR="00A37087" w:rsidRPr="00724698" w:rsidTr="002D6CF1">
        <w:trPr>
          <w:trHeight w:val="1160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30" w:rsidRDefault="00E62D30" w:rsidP="002D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7087" w:rsidRPr="00814089" w:rsidRDefault="00A37087" w:rsidP="002D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724698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87" w:rsidRPr="00724698" w:rsidRDefault="00A37087" w:rsidP="002D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98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 (квалификационные категории)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87" w:rsidRPr="00724698" w:rsidRDefault="00A37087" w:rsidP="002D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98">
              <w:rPr>
                <w:rFonts w:ascii="Times New Roman" w:hAnsi="Times New Roman" w:cs="Times New Roman"/>
                <w:sz w:val="26"/>
                <w:szCs w:val="26"/>
              </w:rPr>
              <w:t>Размеры окладов (должностных окладов) (рублей)</w:t>
            </w:r>
          </w:p>
        </w:tc>
      </w:tr>
      <w:tr w:rsidR="00A37087" w:rsidRPr="00724698" w:rsidTr="002D6CF1">
        <w:trPr>
          <w:trHeight w:val="2075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87" w:rsidRPr="00724698" w:rsidRDefault="00A37087" w:rsidP="002D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98">
              <w:rPr>
                <w:rFonts w:ascii="Times New Roman" w:hAnsi="Times New Roman" w:cs="Times New Roman"/>
                <w:sz w:val="26"/>
                <w:szCs w:val="26"/>
              </w:rPr>
              <w:t>Учёный секретарь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(музея)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87" w:rsidRPr="00724698" w:rsidRDefault="00A37087" w:rsidP="002D6CF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698">
              <w:rPr>
                <w:rFonts w:ascii="Times New Roman" w:hAnsi="Times New Roman" w:cs="Times New Roman"/>
                <w:bCs/>
                <w:sz w:val="26"/>
                <w:szCs w:val="26"/>
              </w:rPr>
              <w:t>Требования к квалификации. Высшее профессиональное образование (экономическое, юридическое, культуры и искусства, педагогическое, техническое, гуманитарное) и стаж работы в научных либо научно-просветительских подразделениях не менее 3 лет.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87" w:rsidRDefault="00A37087" w:rsidP="002D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7087" w:rsidRDefault="00A37087" w:rsidP="002D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7087" w:rsidRDefault="00A37087" w:rsidP="002D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7087" w:rsidRPr="00A37087" w:rsidRDefault="00A37087" w:rsidP="002D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087">
              <w:rPr>
                <w:rFonts w:ascii="Times New Roman" w:hAnsi="Times New Roman" w:cs="Times New Roman"/>
                <w:sz w:val="26"/>
                <w:szCs w:val="26"/>
              </w:rPr>
              <w:t>16640</w:t>
            </w:r>
          </w:p>
        </w:tc>
      </w:tr>
    </w:tbl>
    <w:p w:rsidR="00A83537" w:rsidRDefault="00A83537" w:rsidP="00A83537">
      <w:pPr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83537" w:rsidRDefault="00A83537" w:rsidP="00A83537">
      <w:pPr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83537" w:rsidRDefault="00E62D30" w:rsidP="00A83537">
      <w:pPr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</w:t>
      </w:r>
    </w:p>
    <w:p w:rsidR="00A83537" w:rsidRPr="00666EF8" w:rsidRDefault="00A83537" w:rsidP="00A83537">
      <w:pPr>
        <w:rPr>
          <w:rFonts w:ascii="Times New Roman" w:hAnsi="Times New Roman" w:cs="Times New Roman"/>
          <w:sz w:val="26"/>
          <w:szCs w:val="26"/>
        </w:rPr>
      </w:pPr>
    </w:p>
    <w:p w:rsidR="00CF5C6D" w:rsidRPr="009F75D6" w:rsidRDefault="00CF5C6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sectPr w:rsidR="00CF5C6D" w:rsidRPr="009F75D6" w:rsidSect="00605EBD">
      <w:pgSz w:w="11907" w:h="16839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21B"/>
    <w:multiLevelType w:val="hybridMultilevel"/>
    <w:tmpl w:val="26806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B95B9F"/>
    <w:multiLevelType w:val="multilevel"/>
    <w:tmpl w:val="37C86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AB2114"/>
    <w:multiLevelType w:val="multilevel"/>
    <w:tmpl w:val="37C86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86004B"/>
    <w:multiLevelType w:val="multilevel"/>
    <w:tmpl w:val="33500916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12D4"/>
    <w:rsid w:val="000014C8"/>
    <w:rsid w:val="00021613"/>
    <w:rsid w:val="000324C1"/>
    <w:rsid w:val="00034A60"/>
    <w:rsid w:val="000810DB"/>
    <w:rsid w:val="00084D7B"/>
    <w:rsid w:val="000909DF"/>
    <w:rsid w:val="000964FA"/>
    <w:rsid w:val="000A12D4"/>
    <w:rsid w:val="000A4D58"/>
    <w:rsid w:val="000B6099"/>
    <w:rsid w:val="000D4AF2"/>
    <w:rsid w:val="000E35A0"/>
    <w:rsid w:val="000E4513"/>
    <w:rsid w:val="000F0308"/>
    <w:rsid w:val="00106643"/>
    <w:rsid w:val="001133A1"/>
    <w:rsid w:val="001168EF"/>
    <w:rsid w:val="00131822"/>
    <w:rsid w:val="00132905"/>
    <w:rsid w:val="0013631A"/>
    <w:rsid w:val="0014312E"/>
    <w:rsid w:val="00146C91"/>
    <w:rsid w:val="00162062"/>
    <w:rsid w:val="0016594B"/>
    <w:rsid w:val="001660ED"/>
    <w:rsid w:val="001660EF"/>
    <w:rsid w:val="00167A71"/>
    <w:rsid w:val="00176E66"/>
    <w:rsid w:val="001A139C"/>
    <w:rsid w:val="001A3F5C"/>
    <w:rsid w:val="001C6A1F"/>
    <w:rsid w:val="001E1D4C"/>
    <w:rsid w:val="001E257C"/>
    <w:rsid w:val="001E3531"/>
    <w:rsid w:val="001E5F28"/>
    <w:rsid w:val="001F0ABB"/>
    <w:rsid w:val="002037CF"/>
    <w:rsid w:val="00203A06"/>
    <w:rsid w:val="0021095A"/>
    <w:rsid w:val="0022665D"/>
    <w:rsid w:val="00232E71"/>
    <w:rsid w:val="00257374"/>
    <w:rsid w:val="002577DD"/>
    <w:rsid w:val="002653FF"/>
    <w:rsid w:val="00266417"/>
    <w:rsid w:val="00266464"/>
    <w:rsid w:val="002859D4"/>
    <w:rsid w:val="00292AB7"/>
    <w:rsid w:val="002A1EF7"/>
    <w:rsid w:val="002A3767"/>
    <w:rsid w:val="002B0257"/>
    <w:rsid w:val="002B2CE2"/>
    <w:rsid w:val="002B3058"/>
    <w:rsid w:val="002B7F92"/>
    <w:rsid w:val="002D0B52"/>
    <w:rsid w:val="002D3ABA"/>
    <w:rsid w:val="002D5547"/>
    <w:rsid w:val="002D68B6"/>
    <w:rsid w:val="002D6CF1"/>
    <w:rsid w:val="002F224D"/>
    <w:rsid w:val="003048DE"/>
    <w:rsid w:val="0030672D"/>
    <w:rsid w:val="00324C37"/>
    <w:rsid w:val="00341E2A"/>
    <w:rsid w:val="00345C6F"/>
    <w:rsid w:val="00346F21"/>
    <w:rsid w:val="0035153C"/>
    <w:rsid w:val="00355CE8"/>
    <w:rsid w:val="00355DC2"/>
    <w:rsid w:val="00362B1F"/>
    <w:rsid w:val="00372B17"/>
    <w:rsid w:val="003804D1"/>
    <w:rsid w:val="00382444"/>
    <w:rsid w:val="00395037"/>
    <w:rsid w:val="00397442"/>
    <w:rsid w:val="003B5749"/>
    <w:rsid w:val="003B6A02"/>
    <w:rsid w:val="00402EB6"/>
    <w:rsid w:val="0041162E"/>
    <w:rsid w:val="00416FBA"/>
    <w:rsid w:val="00431615"/>
    <w:rsid w:val="00443DF3"/>
    <w:rsid w:val="00447EAB"/>
    <w:rsid w:val="00453A63"/>
    <w:rsid w:val="0045595E"/>
    <w:rsid w:val="0045764C"/>
    <w:rsid w:val="00471903"/>
    <w:rsid w:val="004730AA"/>
    <w:rsid w:val="00475907"/>
    <w:rsid w:val="00484BA2"/>
    <w:rsid w:val="004C00B3"/>
    <w:rsid w:val="004C17C9"/>
    <w:rsid w:val="004C56B2"/>
    <w:rsid w:val="004C6A44"/>
    <w:rsid w:val="004F285D"/>
    <w:rsid w:val="00500DED"/>
    <w:rsid w:val="005032AF"/>
    <w:rsid w:val="00516C45"/>
    <w:rsid w:val="00517943"/>
    <w:rsid w:val="00522065"/>
    <w:rsid w:val="0053389E"/>
    <w:rsid w:val="00534564"/>
    <w:rsid w:val="00537242"/>
    <w:rsid w:val="00551F2C"/>
    <w:rsid w:val="00577F96"/>
    <w:rsid w:val="005A34F6"/>
    <w:rsid w:val="005A5789"/>
    <w:rsid w:val="005A75A3"/>
    <w:rsid w:val="005B1639"/>
    <w:rsid w:val="005B56AA"/>
    <w:rsid w:val="005B6505"/>
    <w:rsid w:val="005C234A"/>
    <w:rsid w:val="005D265D"/>
    <w:rsid w:val="005E2E5B"/>
    <w:rsid w:val="005E47A4"/>
    <w:rsid w:val="00605EBD"/>
    <w:rsid w:val="00610C1E"/>
    <w:rsid w:val="00610FC0"/>
    <w:rsid w:val="00614CBF"/>
    <w:rsid w:val="00615CDB"/>
    <w:rsid w:val="00634CF5"/>
    <w:rsid w:val="00637F79"/>
    <w:rsid w:val="00640ADB"/>
    <w:rsid w:val="00641927"/>
    <w:rsid w:val="006508B3"/>
    <w:rsid w:val="006518D7"/>
    <w:rsid w:val="0065530C"/>
    <w:rsid w:val="006A0025"/>
    <w:rsid w:val="006B2164"/>
    <w:rsid w:val="006C16B0"/>
    <w:rsid w:val="006C34A9"/>
    <w:rsid w:val="006C6DC8"/>
    <w:rsid w:val="006D5FFA"/>
    <w:rsid w:val="006E0C50"/>
    <w:rsid w:val="006F110A"/>
    <w:rsid w:val="006F4A44"/>
    <w:rsid w:val="007041A8"/>
    <w:rsid w:val="007246EC"/>
    <w:rsid w:val="007249C9"/>
    <w:rsid w:val="00730040"/>
    <w:rsid w:val="00735666"/>
    <w:rsid w:val="007450C8"/>
    <w:rsid w:val="00756CC8"/>
    <w:rsid w:val="00770070"/>
    <w:rsid w:val="00782952"/>
    <w:rsid w:val="00786CD2"/>
    <w:rsid w:val="007874B4"/>
    <w:rsid w:val="0079475E"/>
    <w:rsid w:val="00794893"/>
    <w:rsid w:val="007A173B"/>
    <w:rsid w:val="007A2129"/>
    <w:rsid w:val="007C4860"/>
    <w:rsid w:val="007D105C"/>
    <w:rsid w:val="007E12F3"/>
    <w:rsid w:val="007E27D3"/>
    <w:rsid w:val="007F23BC"/>
    <w:rsid w:val="007F3C84"/>
    <w:rsid w:val="00841749"/>
    <w:rsid w:val="00842AEB"/>
    <w:rsid w:val="00846CDC"/>
    <w:rsid w:val="00855E38"/>
    <w:rsid w:val="008676DA"/>
    <w:rsid w:val="00874445"/>
    <w:rsid w:val="0087734C"/>
    <w:rsid w:val="00891E18"/>
    <w:rsid w:val="008A0C39"/>
    <w:rsid w:val="008A2BDE"/>
    <w:rsid w:val="008B3622"/>
    <w:rsid w:val="008B39E6"/>
    <w:rsid w:val="008B5973"/>
    <w:rsid w:val="008C6D38"/>
    <w:rsid w:val="008D1551"/>
    <w:rsid w:val="008D2FDE"/>
    <w:rsid w:val="008E02FB"/>
    <w:rsid w:val="0090264B"/>
    <w:rsid w:val="00911140"/>
    <w:rsid w:val="00913E5B"/>
    <w:rsid w:val="00917D6A"/>
    <w:rsid w:val="00935CB5"/>
    <w:rsid w:val="00940726"/>
    <w:rsid w:val="0095759A"/>
    <w:rsid w:val="00957D52"/>
    <w:rsid w:val="0096064C"/>
    <w:rsid w:val="00960749"/>
    <w:rsid w:val="0097384A"/>
    <w:rsid w:val="009768A5"/>
    <w:rsid w:val="00987063"/>
    <w:rsid w:val="00994FDB"/>
    <w:rsid w:val="00996A8E"/>
    <w:rsid w:val="009A19EF"/>
    <w:rsid w:val="009A2B62"/>
    <w:rsid w:val="009A6868"/>
    <w:rsid w:val="009B3DAD"/>
    <w:rsid w:val="009B6B22"/>
    <w:rsid w:val="009D4728"/>
    <w:rsid w:val="009F5BBA"/>
    <w:rsid w:val="009F64AF"/>
    <w:rsid w:val="009F75D6"/>
    <w:rsid w:val="009F7D50"/>
    <w:rsid w:val="00A3303F"/>
    <w:rsid w:val="00A36D02"/>
    <w:rsid w:val="00A37087"/>
    <w:rsid w:val="00A40EAB"/>
    <w:rsid w:val="00A4100B"/>
    <w:rsid w:val="00A46B70"/>
    <w:rsid w:val="00A52B04"/>
    <w:rsid w:val="00A60E47"/>
    <w:rsid w:val="00A83537"/>
    <w:rsid w:val="00A83FB9"/>
    <w:rsid w:val="00A8584D"/>
    <w:rsid w:val="00A91055"/>
    <w:rsid w:val="00A95140"/>
    <w:rsid w:val="00A95394"/>
    <w:rsid w:val="00A96129"/>
    <w:rsid w:val="00AA07EF"/>
    <w:rsid w:val="00AA499E"/>
    <w:rsid w:val="00AA4A4A"/>
    <w:rsid w:val="00AA4BC8"/>
    <w:rsid w:val="00AC694E"/>
    <w:rsid w:val="00AC706A"/>
    <w:rsid w:val="00AC719D"/>
    <w:rsid w:val="00B01E6B"/>
    <w:rsid w:val="00B150B5"/>
    <w:rsid w:val="00B16C9B"/>
    <w:rsid w:val="00B210D9"/>
    <w:rsid w:val="00B263AE"/>
    <w:rsid w:val="00B33EE6"/>
    <w:rsid w:val="00B34E16"/>
    <w:rsid w:val="00B371E1"/>
    <w:rsid w:val="00B40DC5"/>
    <w:rsid w:val="00B637D9"/>
    <w:rsid w:val="00B9303C"/>
    <w:rsid w:val="00B958FA"/>
    <w:rsid w:val="00BA5AE6"/>
    <w:rsid w:val="00BC72B3"/>
    <w:rsid w:val="00BD73B2"/>
    <w:rsid w:val="00BE6785"/>
    <w:rsid w:val="00BE70D4"/>
    <w:rsid w:val="00BF0159"/>
    <w:rsid w:val="00BF1153"/>
    <w:rsid w:val="00BF120F"/>
    <w:rsid w:val="00BF38CA"/>
    <w:rsid w:val="00C2281D"/>
    <w:rsid w:val="00C27CEE"/>
    <w:rsid w:val="00C67BA9"/>
    <w:rsid w:val="00C7257E"/>
    <w:rsid w:val="00C77460"/>
    <w:rsid w:val="00C81903"/>
    <w:rsid w:val="00C9527E"/>
    <w:rsid w:val="00CA5A1A"/>
    <w:rsid w:val="00CB4B8C"/>
    <w:rsid w:val="00CB6A51"/>
    <w:rsid w:val="00CB7DCD"/>
    <w:rsid w:val="00CC0FB2"/>
    <w:rsid w:val="00CC6B0D"/>
    <w:rsid w:val="00CF5C6D"/>
    <w:rsid w:val="00D15352"/>
    <w:rsid w:val="00D24238"/>
    <w:rsid w:val="00D26E72"/>
    <w:rsid w:val="00D34A90"/>
    <w:rsid w:val="00D4506A"/>
    <w:rsid w:val="00D6756F"/>
    <w:rsid w:val="00D70FD2"/>
    <w:rsid w:val="00D8502C"/>
    <w:rsid w:val="00D86340"/>
    <w:rsid w:val="00D90E8D"/>
    <w:rsid w:val="00D9648D"/>
    <w:rsid w:val="00DA0C14"/>
    <w:rsid w:val="00DA5972"/>
    <w:rsid w:val="00DA5DDB"/>
    <w:rsid w:val="00DA7501"/>
    <w:rsid w:val="00DD682A"/>
    <w:rsid w:val="00DE422C"/>
    <w:rsid w:val="00DF41D3"/>
    <w:rsid w:val="00DF6692"/>
    <w:rsid w:val="00DF7F29"/>
    <w:rsid w:val="00E0109F"/>
    <w:rsid w:val="00E25458"/>
    <w:rsid w:val="00E25980"/>
    <w:rsid w:val="00E3338A"/>
    <w:rsid w:val="00E34D23"/>
    <w:rsid w:val="00E368B6"/>
    <w:rsid w:val="00E44149"/>
    <w:rsid w:val="00E60488"/>
    <w:rsid w:val="00E62D30"/>
    <w:rsid w:val="00E64B74"/>
    <w:rsid w:val="00E677F0"/>
    <w:rsid w:val="00E7422E"/>
    <w:rsid w:val="00E84026"/>
    <w:rsid w:val="00E9490C"/>
    <w:rsid w:val="00E95F49"/>
    <w:rsid w:val="00E960FD"/>
    <w:rsid w:val="00EE26F9"/>
    <w:rsid w:val="00F0005D"/>
    <w:rsid w:val="00F12C17"/>
    <w:rsid w:val="00F147CE"/>
    <w:rsid w:val="00F22F6C"/>
    <w:rsid w:val="00F33661"/>
    <w:rsid w:val="00F45927"/>
    <w:rsid w:val="00F66878"/>
    <w:rsid w:val="00F818A7"/>
    <w:rsid w:val="00F90C3B"/>
    <w:rsid w:val="00FA3673"/>
    <w:rsid w:val="00FB7420"/>
    <w:rsid w:val="00FC62A5"/>
    <w:rsid w:val="00FD62BB"/>
    <w:rsid w:val="00FE201F"/>
    <w:rsid w:val="00FE3D78"/>
    <w:rsid w:val="00FE4F18"/>
    <w:rsid w:val="00FE69A0"/>
    <w:rsid w:val="00FF2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8BDFA92-A9A6-4CDA-9FD7-CBDF4B78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2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1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1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2D0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356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Cell">
    <w:name w:val="ConsPlusCell"/>
    <w:uiPriority w:val="99"/>
    <w:rsid w:val="008744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E604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F90C3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2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D3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EA62F6237255D4FF9C1DE905E6A3D196125F5113D7CC2674AE3122FC6C87F9906183A529FA4F14DF7AEFF10EB4M" TargetMode="External"/><Relationship Id="rId13" Type="http://schemas.openxmlformats.org/officeDocument/2006/relationships/hyperlink" Target="consultantplus://offline/ref=F9CE66AD78E500D3862746FFB02E83ABF90E8997AA79D0BA46CB21E0B316F0AF0765E3A71172D8FEs3uDF" TargetMode="External"/><Relationship Id="rId18" Type="http://schemas.openxmlformats.org/officeDocument/2006/relationships/hyperlink" Target="consultantplus://offline/ref=F9CE66AD78E500D3862746FFB02E83ABF90E8997AA79D0BA46CB21E0B316F0AF0765E3A71172D8FEs3u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BE30DCD93823BBE1AC8ACFA1374E5B0C8C6E652785A06685644BFA99En3Y3G" TargetMode="External"/><Relationship Id="rId12" Type="http://schemas.openxmlformats.org/officeDocument/2006/relationships/hyperlink" Target="consultantplus://offline/ref=F9CE66AD78E500D3862746FFB02E83ABF90E8997AA79D0BA46CB21E0B316F0AF0765E3A71172D8FEs3uDF" TargetMode="External"/><Relationship Id="rId17" Type="http://schemas.openxmlformats.org/officeDocument/2006/relationships/hyperlink" Target="consultantplus://offline/ref=F9CE66AD78E500D3862746FFB02E83ABF90E8997AA79D0BA46CB21E0B316F0AF0765E3A71172D8FEs3uD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9CE66AD78E500D3862746FFB02E83ABF90E8997AA79D0BA46CB21E0B316F0AF0765E3A71172D8FEs3u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9CE66AD78E500D3862746FFB02E83ABF90E8997AA79D0BA46CB21E0B316F0AF0765E3A71172D8FEs3uDF" TargetMode="External"/><Relationship Id="rId10" Type="http://schemas.openxmlformats.org/officeDocument/2006/relationships/hyperlink" Target="http://www.admkogalym.ru" TargetMode="External"/><Relationship Id="rId19" Type="http://schemas.openxmlformats.org/officeDocument/2006/relationships/hyperlink" Target="consultantplus://offline/ref=F9CE66AD78E500D3862746FFB02E83ABF90E8997AA79D0BA46CB21E0B316F0AF0765E3A71172D8FEs3u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F0DF45C97CE794D15373A1A4D8660302741FD910D8231CE9D56A29678C3ABDEEVDZ5F" TargetMode="External"/><Relationship Id="rId14" Type="http://schemas.openxmlformats.org/officeDocument/2006/relationships/hyperlink" Target="consultantplus://offline/ref=F9CE66AD78E500D3862746FFB02E83ABF90E8997AA79D0BA46CB21E0B316F0AF0765E3A71172D8FEs3u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F2DE-086E-47FE-9DE1-BBBBEBF3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17</Pages>
  <Words>3092</Words>
  <Characters>17630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Елена Александровна</dc:creator>
  <cp:lastModifiedBy>Дацкевич Татьяна Витальевна</cp:lastModifiedBy>
  <cp:revision>17</cp:revision>
  <cp:lastPrinted>2019-03-04T04:00:00Z</cp:lastPrinted>
  <dcterms:created xsi:type="dcterms:W3CDTF">2019-02-27T07:07:00Z</dcterms:created>
  <dcterms:modified xsi:type="dcterms:W3CDTF">2019-03-04T04:00:00Z</dcterms:modified>
</cp:coreProperties>
</file>