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7537" w:rsidRDefault="00457537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96486D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установлении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 тариф</w:t>
      </w:r>
      <w:r>
        <w:rPr>
          <w:rFonts w:ascii="Times New Roman" w:hAnsi="Times New Roman" w:cs="Times New Roman"/>
          <w:b w:val="0"/>
          <w:sz w:val="26"/>
          <w:szCs w:val="26"/>
        </w:rPr>
        <w:t>ов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 на платные </w:t>
      </w:r>
    </w:p>
    <w:p w:rsidR="00F044AE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A1317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F044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F044AE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униципальным автономным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дошкольным </w:t>
      </w:r>
    </w:p>
    <w:p w:rsidR="0000445A" w:rsidRPr="00EA1317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огалыма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«С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казка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00445A" w:rsidRPr="00EA1317" w:rsidRDefault="0000445A" w:rsidP="0000445A">
      <w:pPr>
        <w:spacing w:after="1"/>
        <w:rPr>
          <w:sz w:val="26"/>
          <w:szCs w:val="26"/>
        </w:rPr>
      </w:pPr>
    </w:p>
    <w:p w:rsidR="0000445A" w:rsidRPr="00EA1317" w:rsidRDefault="0000445A" w:rsidP="000044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537">
        <w:rPr>
          <w:sz w:val="26"/>
          <w:szCs w:val="26"/>
        </w:rPr>
        <w:t xml:space="preserve">В соответствии с </w:t>
      </w:r>
      <w:r w:rsidR="004C3986" w:rsidRPr="00457537">
        <w:rPr>
          <w:sz w:val="26"/>
          <w:szCs w:val="26"/>
        </w:rPr>
        <w:t xml:space="preserve">пунктом 4 части 1 статьи 17 </w:t>
      </w:r>
      <w:r w:rsidRPr="00457537">
        <w:rPr>
          <w:sz w:val="26"/>
          <w:szCs w:val="26"/>
        </w:rPr>
        <w:t xml:space="preserve">Федерального закона </w:t>
      </w:r>
      <w:r w:rsidR="00457537">
        <w:rPr>
          <w:sz w:val="26"/>
          <w:szCs w:val="26"/>
        </w:rPr>
        <w:t xml:space="preserve">                     </w:t>
      </w:r>
      <w:r w:rsidRPr="00457537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C3986" w:rsidRPr="00457537">
        <w:rPr>
          <w:sz w:val="26"/>
          <w:szCs w:val="26"/>
        </w:rPr>
        <w:t xml:space="preserve">Уставом </w:t>
      </w:r>
      <w:r w:rsidRPr="00457537">
        <w:rPr>
          <w:sz w:val="26"/>
          <w:szCs w:val="26"/>
        </w:rPr>
        <w:t xml:space="preserve">города Когалыма, </w:t>
      </w:r>
      <w:r w:rsidR="004C3986" w:rsidRPr="00457537">
        <w:rPr>
          <w:sz w:val="26"/>
          <w:szCs w:val="26"/>
        </w:rPr>
        <w:t xml:space="preserve">решением </w:t>
      </w:r>
      <w:r w:rsidRPr="00457537">
        <w:rPr>
          <w:sz w:val="26"/>
          <w:szCs w:val="26"/>
        </w:rPr>
        <w:t xml:space="preserve">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r w:rsidR="004C3986" w:rsidRPr="00457537">
        <w:rPr>
          <w:sz w:val="26"/>
          <w:szCs w:val="26"/>
        </w:rPr>
        <w:t xml:space="preserve">постановлением </w:t>
      </w:r>
      <w:r w:rsidRPr="00457537">
        <w:rPr>
          <w:sz w:val="26"/>
          <w:szCs w:val="26"/>
        </w:rPr>
        <w:t>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1.1.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57537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96486D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457537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«Сказка», согласно приложению 1 к настоящему постановлению;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1.2.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57537">
        <w:rPr>
          <w:rFonts w:ascii="Times New Roman" w:hAnsi="Times New Roman" w:cs="Times New Roman"/>
          <w:sz w:val="26"/>
          <w:szCs w:val="26"/>
        </w:rPr>
        <w:t>на платные услуги, предоставляемые и выполняемые Муниципальным автономным дошкольным образовательным учреждением города Когалыма «Сказка», согласно приложению 2 к настоящему постановлению.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Когалыма «Сказка» (</w:t>
      </w:r>
      <w:proofErr w:type="spellStart"/>
      <w:r w:rsidRPr="00457537">
        <w:rPr>
          <w:rFonts w:ascii="Times New Roman" w:hAnsi="Times New Roman" w:cs="Times New Roman"/>
          <w:sz w:val="26"/>
          <w:szCs w:val="26"/>
        </w:rPr>
        <w:t>О.В.Ермолина</w:t>
      </w:r>
      <w:proofErr w:type="spellEnd"/>
      <w:r w:rsidRPr="00457537">
        <w:rPr>
          <w:rFonts w:ascii="Times New Roman" w:hAnsi="Times New Roman" w:cs="Times New Roman"/>
          <w:sz w:val="26"/>
          <w:szCs w:val="26"/>
        </w:rPr>
        <w:t>):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3.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457537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740EB4">
        <w:rPr>
          <w:rFonts w:ascii="Times New Roman" w:hAnsi="Times New Roman" w:cs="Times New Roman"/>
          <w:sz w:val="26"/>
          <w:szCs w:val="26"/>
        </w:rPr>
        <w:t>13.07.2023</w:t>
      </w:r>
      <w:r w:rsidR="0037185D" w:rsidRPr="00457537">
        <w:rPr>
          <w:rFonts w:ascii="Times New Roman" w:hAnsi="Times New Roman" w:cs="Times New Roman"/>
          <w:sz w:val="26"/>
          <w:szCs w:val="26"/>
        </w:rPr>
        <w:t xml:space="preserve"> №1</w:t>
      </w:r>
      <w:r w:rsidR="00740EB4">
        <w:rPr>
          <w:rFonts w:ascii="Times New Roman" w:hAnsi="Times New Roman" w:cs="Times New Roman"/>
          <w:sz w:val="26"/>
          <w:szCs w:val="26"/>
        </w:rPr>
        <w:t>293</w:t>
      </w:r>
      <w:r w:rsidRPr="00457537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выполняемые Муниципальным автономным дошкольным образовательным учреждением города Когалыма «Сказка» признать утратившим силу.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lastRenderedPageBreak/>
        <w:t>4. Настоящее постановление вступает в силу с 01.09.202</w:t>
      </w:r>
      <w:r w:rsidR="00E97472">
        <w:rPr>
          <w:rFonts w:ascii="Times New Roman" w:hAnsi="Times New Roman" w:cs="Times New Roman"/>
          <w:sz w:val="26"/>
          <w:szCs w:val="26"/>
        </w:rPr>
        <w:t>4</w:t>
      </w:r>
      <w:r w:rsidRPr="00457537">
        <w:rPr>
          <w:rFonts w:ascii="Times New Roman" w:hAnsi="Times New Roman" w:cs="Times New Roman"/>
          <w:sz w:val="26"/>
          <w:szCs w:val="26"/>
        </w:rPr>
        <w:t>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0EB4" w:rsidRPr="00951C4F" w:rsidRDefault="00740EB4" w:rsidP="00740EB4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740EB4" w:rsidRPr="00951C4F" w:rsidRDefault="00740EB4" w:rsidP="00740EB4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740EB4" w:rsidRPr="00951C4F" w:rsidRDefault="00740EB4" w:rsidP="00740E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 xml:space="preserve">органов местного </w:t>
      </w:r>
      <w:r w:rsidRPr="00FD0222">
        <w:rPr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7" w:history="1">
        <w:r w:rsidRPr="00FD0222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FD0222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D0222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FD0222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D0222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D0222">
        <w:rPr>
          <w:sz w:val="26"/>
          <w:szCs w:val="26"/>
        </w:rPr>
        <w:t>).</w:t>
      </w:r>
    </w:p>
    <w:p w:rsidR="00457537" w:rsidRDefault="00457537" w:rsidP="0045753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457537" w:rsidRDefault="0000445A" w:rsidP="0045753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57537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457537">
        <w:rPr>
          <w:sz w:val="26"/>
          <w:szCs w:val="26"/>
        </w:rPr>
        <w:t>Т.И.Черных</w:t>
      </w:r>
      <w:proofErr w:type="spellEnd"/>
      <w:r w:rsidRPr="00457537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FD0222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FD0222" w:rsidRDefault="001D0927" w:rsidP="00FD0222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457537" w:rsidP="00457537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457537" w:rsidRPr="00082085" w:rsidTr="00457537">
        <w:trPr>
          <w:trHeight w:val="665"/>
        </w:trPr>
        <w:tc>
          <w:tcPr>
            <w:tcW w:w="2127" w:type="dxa"/>
          </w:tcPr>
          <w:p w:rsidR="00457537" w:rsidRPr="00082085" w:rsidRDefault="00457537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57537" w:rsidRPr="00082085" w:rsidRDefault="00457537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57537" w:rsidRPr="005500E4" w:rsidRDefault="00457537" w:rsidP="0086685A">
      <w:pPr>
        <w:rPr>
          <w:sz w:val="28"/>
          <w:szCs w:val="28"/>
          <w:lang w:eastAsia="en-US"/>
        </w:rPr>
      </w:pPr>
    </w:p>
    <w:p w:rsidR="0000445A" w:rsidRPr="00ED3C06" w:rsidRDefault="0000445A" w:rsidP="000044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00445A" w:rsidRPr="00ED3C06" w:rsidRDefault="0000445A" w:rsidP="000044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433899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00445A" w:rsidRPr="003865D5" w:rsidRDefault="0000445A" w:rsidP="0000445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 выполняемые М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b w:val="0"/>
          <w:sz w:val="26"/>
          <w:szCs w:val="26"/>
        </w:rPr>
        <w:t>«Сказка»</w:t>
      </w:r>
    </w:p>
    <w:p w:rsidR="0000445A" w:rsidRPr="003865D5" w:rsidRDefault="0000445A" w:rsidP="000044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EA1317" w:rsidRDefault="0000445A" w:rsidP="0000445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A1317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740EB4">
        <w:rPr>
          <w:rFonts w:ascii="Times New Roman" w:hAnsi="Times New Roman" w:cs="Times New Roman"/>
          <w:sz w:val="26"/>
          <w:szCs w:val="26"/>
        </w:rPr>
        <w:t>4</w:t>
      </w:r>
      <w:r w:rsidRPr="00EA1317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pPr w:leftFromText="180" w:rightFromText="180" w:vertAnchor="text" w:tblpX="-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1278"/>
        <w:gridCol w:w="983"/>
      </w:tblGrid>
      <w:tr w:rsidR="0000445A" w:rsidRPr="00457537" w:rsidTr="00457537">
        <w:tc>
          <w:tcPr>
            <w:tcW w:w="320" w:type="pct"/>
            <w:vAlign w:val="center"/>
          </w:tcPr>
          <w:p w:rsidR="00FD0222" w:rsidRDefault="00FD0222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728" w:type="pct"/>
            <w:vAlign w:val="center"/>
          </w:tcPr>
          <w:p w:rsidR="0000445A" w:rsidRPr="00457537" w:rsidRDefault="0037185D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«Подготовка детей к школе»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B43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«Занятия с психологом»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B43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«Изобразительная деятельность»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B43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«Адаптация детей раннего возраста к детскому саду»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B43C93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Пескотерапия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B43C93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B43C93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B43C93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B43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B43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«Английский язык»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B43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B43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3C9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B43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457537" w:rsidP="00457537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457537" w:rsidRPr="00082085" w:rsidTr="00457537">
        <w:trPr>
          <w:trHeight w:val="665"/>
        </w:trPr>
        <w:tc>
          <w:tcPr>
            <w:tcW w:w="1985" w:type="dxa"/>
          </w:tcPr>
          <w:p w:rsidR="00457537" w:rsidRPr="00082085" w:rsidRDefault="00457537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57537" w:rsidRPr="00082085" w:rsidRDefault="00457537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57537" w:rsidRDefault="00457537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0445A" w:rsidRPr="00ED3C06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Т</w:t>
      </w:r>
      <w:r w:rsidRPr="00ED3C06">
        <w:rPr>
          <w:sz w:val="26"/>
          <w:szCs w:val="26"/>
        </w:rPr>
        <w:t>арифы</w:t>
      </w:r>
    </w:p>
    <w:p w:rsidR="0000445A" w:rsidRPr="00ED3C06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D3C06">
        <w:rPr>
          <w:sz w:val="26"/>
          <w:szCs w:val="26"/>
        </w:rPr>
        <w:t>на платные услуги, предоставляемые и выполняемые</w:t>
      </w:r>
    </w:p>
    <w:p w:rsidR="0000445A" w:rsidRPr="00ED3C06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Pr="00ED3C06">
        <w:rPr>
          <w:sz w:val="26"/>
          <w:szCs w:val="26"/>
        </w:rPr>
        <w:t>униципальным автономным дошкольным обра</w:t>
      </w:r>
      <w:r>
        <w:rPr>
          <w:sz w:val="26"/>
          <w:szCs w:val="26"/>
        </w:rPr>
        <w:t>зовательным учреждением города Когалыма «Сказка»</w:t>
      </w:r>
    </w:p>
    <w:p w:rsidR="0000445A" w:rsidRPr="00ED3C06" w:rsidRDefault="0000445A" w:rsidP="0000445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445A" w:rsidRPr="00ED3C06" w:rsidRDefault="0000445A" w:rsidP="0000445A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D3C06">
        <w:rPr>
          <w:sz w:val="26"/>
          <w:szCs w:val="26"/>
        </w:rPr>
        <w:t>Вводится в действие с 01 сентября 20</w:t>
      </w:r>
      <w:r>
        <w:rPr>
          <w:sz w:val="26"/>
          <w:szCs w:val="26"/>
        </w:rPr>
        <w:t>2</w:t>
      </w:r>
      <w:r w:rsidR="00740EB4">
        <w:rPr>
          <w:sz w:val="26"/>
          <w:szCs w:val="26"/>
        </w:rPr>
        <w:t>4</w:t>
      </w:r>
      <w:r w:rsidRPr="00ED3C06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123"/>
        <w:gridCol w:w="1857"/>
        <w:gridCol w:w="1152"/>
        <w:gridCol w:w="1095"/>
      </w:tblGrid>
      <w:tr w:rsidR="0000445A" w:rsidRPr="00457537" w:rsidTr="00457537">
        <w:tc>
          <w:tcPr>
            <w:tcW w:w="313" w:type="pct"/>
            <w:vMerge w:val="restar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N п/п</w:t>
            </w:r>
          </w:p>
        </w:tc>
        <w:tc>
          <w:tcPr>
            <w:tcW w:w="2349" w:type="pct"/>
            <w:vMerge w:val="restar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058" w:type="pct"/>
            <w:vMerge w:val="restar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0" w:type="pct"/>
            <w:gridSpan w:val="2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Тариф, руб.</w:t>
            </w:r>
          </w:p>
        </w:tc>
      </w:tr>
      <w:tr w:rsidR="0000445A" w:rsidRPr="00457537" w:rsidTr="00457537">
        <w:tc>
          <w:tcPr>
            <w:tcW w:w="313" w:type="pct"/>
            <w:vMerge/>
          </w:tcPr>
          <w:p w:rsidR="0000445A" w:rsidRPr="00457537" w:rsidRDefault="0000445A" w:rsidP="00947FB1">
            <w:pPr>
              <w:rPr>
                <w:sz w:val="24"/>
                <w:szCs w:val="24"/>
              </w:rPr>
            </w:pPr>
          </w:p>
        </w:tc>
        <w:tc>
          <w:tcPr>
            <w:tcW w:w="2349" w:type="pct"/>
            <w:vMerge/>
          </w:tcPr>
          <w:p w:rsidR="0000445A" w:rsidRPr="00457537" w:rsidRDefault="0000445A" w:rsidP="00947FB1">
            <w:pPr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</w:tcPr>
          <w:p w:rsidR="0000445A" w:rsidRPr="00457537" w:rsidRDefault="0000445A" w:rsidP="00947FB1">
            <w:pPr>
              <w:rPr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Без НДС</w:t>
            </w:r>
          </w:p>
        </w:tc>
        <w:tc>
          <w:tcPr>
            <w:tcW w:w="624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с НДС</w:t>
            </w:r>
          </w:p>
        </w:tc>
      </w:tr>
      <w:tr w:rsidR="0000445A" w:rsidRPr="00457537" w:rsidTr="00457537">
        <w:tc>
          <w:tcPr>
            <w:tcW w:w="313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1.</w:t>
            </w:r>
          </w:p>
        </w:tc>
        <w:tc>
          <w:tcPr>
            <w:tcW w:w="2349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058" w:type="pct"/>
            <w:vAlign w:val="center"/>
          </w:tcPr>
          <w:p w:rsidR="00457537" w:rsidRDefault="0000445A" w:rsidP="009B38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мероприятие/</w:t>
            </w:r>
          </w:p>
          <w:p w:rsidR="0000445A" w:rsidRPr="00457537" w:rsidRDefault="009B38CA" w:rsidP="009B38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час</w:t>
            </w:r>
          </w:p>
        </w:tc>
        <w:tc>
          <w:tcPr>
            <w:tcW w:w="656" w:type="pct"/>
            <w:vAlign w:val="center"/>
          </w:tcPr>
          <w:p w:rsidR="0000445A" w:rsidRPr="00457537" w:rsidRDefault="00B43C93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2342,50</w:t>
            </w:r>
          </w:p>
        </w:tc>
        <w:tc>
          <w:tcPr>
            <w:tcW w:w="624" w:type="pct"/>
            <w:vAlign w:val="center"/>
          </w:tcPr>
          <w:p w:rsidR="0000445A" w:rsidRPr="00457537" w:rsidRDefault="00993A1E" w:rsidP="00B43C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3C93">
              <w:rPr>
                <w:sz w:val="24"/>
                <w:szCs w:val="24"/>
              </w:rPr>
              <w:t>811</w:t>
            </w:r>
            <w:r w:rsidR="0037185D" w:rsidRPr="00457537">
              <w:rPr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13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2.</w:t>
            </w:r>
          </w:p>
        </w:tc>
        <w:tc>
          <w:tcPr>
            <w:tcW w:w="2349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«Кислородный коктейль»</w:t>
            </w:r>
          </w:p>
        </w:tc>
        <w:tc>
          <w:tcPr>
            <w:tcW w:w="1058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00445A" w:rsidRPr="00457537" w:rsidRDefault="00D5075D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52,50</w:t>
            </w:r>
          </w:p>
        </w:tc>
        <w:tc>
          <w:tcPr>
            <w:tcW w:w="624" w:type="pct"/>
            <w:vAlign w:val="center"/>
          </w:tcPr>
          <w:p w:rsidR="0000445A" w:rsidRPr="00457537" w:rsidRDefault="00D5075D" w:rsidP="00993A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37185D" w:rsidRPr="00457537">
              <w:rPr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45A"/>
    <w:rsid w:val="000114D4"/>
    <w:rsid w:val="00015A6A"/>
    <w:rsid w:val="00016D3A"/>
    <w:rsid w:val="00082085"/>
    <w:rsid w:val="000F0569"/>
    <w:rsid w:val="001131F7"/>
    <w:rsid w:val="001578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7185D"/>
    <w:rsid w:val="003F587E"/>
    <w:rsid w:val="00433899"/>
    <w:rsid w:val="0043438A"/>
    <w:rsid w:val="00457537"/>
    <w:rsid w:val="004A78D7"/>
    <w:rsid w:val="004C3986"/>
    <w:rsid w:val="004F33B1"/>
    <w:rsid w:val="005500E4"/>
    <w:rsid w:val="006015ED"/>
    <w:rsid w:val="00625AA2"/>
    <w:rsid w:val="00635680"/>
    <w:rsid w:val="006A2AC8"/>
    <w:rsid w:val="00740EB4"/>
    <w:rsid w:val="00747B75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52EC3"/>
    <w:rsid w:val="0096486D"/>
    <w:rsid w:val="00993A1E"/>
    <w:rsid w:val="009B38CA"/>
    <w:rsid w:val="009C47D2"/>
    <w:rsid w:val="00A564E7"/>
    <w:rsid w:val="00B22DDA"/>
    <w:rsid w:val="00B25576"/>
    <w:rsid w:val="00B43C93"/>
    <w:rsid w:val="00B744A6"/>
    <w:rsid w:val="00B9019D"/>
    <w:rsid w:val="00BB1866"/>
    <w:rsid w:val="00BC37E6"/>
    <w:rsid w:val="00BE3A2B"/>
    <w:rsid w:val="00BF1C98"/>
    <w:rsid w:val="00C27247"/>
    <w:rsid w:val="00C700C4"/>
    <w:rsid w:val="00C700F3"/>
    <w:rsid w:val="00CB2627"/>
    <w:rsid w:val="00CC367F"/>
    <w:rsid w:val="00CF6B89"/>
    <w:rsid w:val="00D5075D"/>
    <w:rsid w:val="00D52DB6"/>
    <w:rsid w:val="00E97472"/>
    <w:rsid w:val="00EB75CB"/>
    <w:rsid w:val="00ED5C7C"/>
    <w:rsid w:val="00ED62A2"/>
    <w:rsid w:val="00EE539C"/>
    <w:rsid w:val="00F044AE"/>
    <w:rsid w:val="00F06198"/>
    <w:rsid w:val="00F5080D"/>
    <w:rsid w:val="00FB426A"/>
    <w:rsid w:val="00FB5937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0629"/>
    <w:rsid w:val="001819D9"/>
    <w:rsid w:val="002D4D9E"/>
    <w:rsid w:val="0032399B"/>
    <w:rsid w:val="003722FB"/>
    <w:rsid w:val="003F3F32"/>
    <w:rsid w:val="00442918"/>
    <w:rsid w:val="005A6A72"/>
    <w:rsid w:val="00697984"/>
    <w:rsid w:val="007029EF"/>
    <w:rsid w:val="0084282A"/>
    <w:rsid w:val="008D1841"/>
    <w:rsid w:val="00A30898"/>
    <w:rsid w:val="00B973C7"/>
    <w:rsid w:val="00BF171D"/>
    <w:rsid w:val="00DE3F1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B615-B847-4C59-BAF8-CBDCE876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2022-07-29T06:02:00Z</cp:lastPrinted>
  <dcterms:created xsi:type="dcterms:W3CDTF">2024-08-12T09:21:00Z</dcterms:created>
  <dcterms:modified xsi:type="dcterms:W3CDTF">2024-08-12T09:21:00Z</dcterms:modified>
</cp:coreProperties>
</file>