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ED5C7C" w:rsidRPr="00874F39" w:rsidRDefault="00ED5C7C" w:rsidP="00B22DDA">
      <w:pPr>
        <w:tabs>
          <w:tab w:val="left" w:pos="2030"/>
        </w:tabs>
        <w:rPr>
          <w:sz w:val="26"/>
          <w:szCs w:val="26"/>
        </w:rPr>
      </w:pPr>
    </w:p>
    <w:p w:rsidR="00874F39" w:rsidRDefault="00874F39" w:rsidP="00B22DDA">
      <w:pPr>
        <w:tabs>
          <w:tab w:val="left" w:pos="2030"/>
        </w:tabs>
        <w:rPr>
          <w:sz w:val="26"/>
          <w:szCs w:val="26"/>
          <w:highlight w:val="yellow"/>
        </w:rPr>
      </w:pPr>
    </w:p>
    <w:p w:rsidR="004B0736" w:rsidRDefault="004B0736" w:rsidP="00B22DDA">
      <w:pPr>
        <w:rPr>
          <w:sz w:val="26"/>
          <w:szCs w:val="26"/>
        </w:rPr>
      </w:pPr>
      <w:r>
        <w:rPr>
          <w:sz w:val="26"/>
          <w:szCs w:val="26"/>
        </w:rPr>
        <w:t xml:space="preserve">О внесении изменений </w:t>
      </w:r>
    </w:p>
    <w:p w:rsidR="004B0736" w:rsidRDefault="004B0736" w:rsidP="00B22DDA">
      <w:pPr>
        <w:rPr>
          <w:sz w:val="26"/>
          <w:szCs w:val="26"/>
        </w:rPr>
      </w:pPr>
      <w:r>
        <w:rPr>
          <w:sz w:val="26"/>
          <w:szCs w:val="26"/>
        </w:rPr>
        <w:t xml:space="preserve">в постановление Администрации </w:t>
      </w:r>
    </w:p>
    <w:p w:rsidR="00B22DDA" w:rsidRPr="007876C6" w:rsidRDefault="004B0736" w:rsidP="00B22DDA">
      <w:pPr>
        <w:rPr>
          <w:sz w:val="26"/>
          <w:szCs w:val="26"/>
        </w:rPr>
      </w:pPr>
      <w:r>
        <w:rPr>
          <w:sz w:val="26"/>
          <w:szCs w:val="26"/>
        </w:rPr>
        <w:t xml:space="preserve">города Когалыма от </w:t>
      </w:r>
      <w:r w:rsidR="009B6BD2">
        <w:rPr>
          <w:sz w:val="26"/>
          <w:szCs w:val="26"/>
        </w:rPr>
        <w:t>10.07.2015</w:t>
      </w:r>
      <w:r>
        <w:rPr>
          <w:sz w:val="26"/>
          <w:szCs w:val="26"/>
        </w:rPr>
        <w:t xml:space="preserve"> №</w:t>
      </w:r>
      <w:r w:rsidR="009B6BD2">
        <w:rPr>
          <w:sz w:val="26"/>
          <w:szCs w:val="26"/>
        </w:rPr>
        <w:t>2159</w:t>
      </w:r>
    </w:p>
    <w:p w:rsidR="00B22DDA" w:rsidRDefault="00B22DDA" w:rsidP="00B22DDA">
      <w:pPr>
        <w:ind w:firstLine="851"/>
        <w:rPr>
          <w:sz w:val="26"/>
          <w:szCs w:val="26"/>
        </w:rPr>
      </w:pPr>
    </w:p>
    <w:p w:rsidR="004B0736" w:rsidRDefault="004B0736" w:rsidP="00ED5C7C">
      <w:pPr>
        <w:ind w:firstLine="709"/>
        <w:jc w:val="both"/>
        <w:rPr>
          <w:sz w:val="26"/>
          <w:szCs w:val="26"/>
        </w:rPr>
      </w:pPr>
    </w:p>
    <w:p w:rsidR="009B6BD2" w:rsidRPr="007B7A76" w:rsidRDefault="009B6BD2" w:rsidP="004B0736">
      <w:pPr>
        <w:ind w:firstLine="709"/>
        <w:jc w:val="both"/>
        <w:rPr>
          <w:sz w:val="26"/>
          <w:szCs w:val="26"/>
        </w:rPr>
      </w:pPr>
      <w:r w:rsidRPr="007B7A76">
        <w:rPr>
          <w:sz w:val="26"/>
          <w:szCs w:val="26"/>
        </w:rPr>
        <w:t>В соответствии с Федеральным законом от 27.07.2010 №210-ФЗ «Об организации предоставления государственных и муниципальных услуг», Постановлением Правительства РФ от 15.08.2022 №1415 «</w:t>
      </w:r>
      <w:r w:rsidRPr="007B7A76">
        <w:rPr>
          <w:sz w:val="26"/>
          <w:szCs w:val="26"/>
          <w:shd w:val="clear" w:color="auto" w:fill="FFFFFF"/>
        </w:rPr>
        <w:t xml:space="preserve">О внесении изменений в некоторые акты Правительства Российской Федерации», </w:t>
      </w:r>
      <w:r w:rsidRPr="007B7A76">
        <w:rPr>
          <w:sz w:val="26"/>
          <w:szCs w:val="26"/>
        </w:rPr>
        <w:t>Уставом города Когалыма, постановлением Администрации города Когалыма от 16.08.2013 №2438 «Об утверждении реестра муниципальных услуг города Когалыма»,  в целях приведения нормативного правового акта в соответствие с действующим законодательством:</w:t>
      </w:r>
    </w:p>
    <w:p w:rsidR="009B6BD2" w:rsidRPr="007B7A76" w:rsidRDefault="009B6BD2" w:rsidP="004B0736">
      <w:pPr>
        <w:ind w:firstLine="709"/>
        <w:jc w:val="both"/>
        <w:rPr>
          <w:sz w:val="26"/>
          <w:szCs w:val="26"/>
        </w:rPr>
      </w:pPr>
    </w:p>
    <w:p w:rsidR="004B0736" w:rsidRPr="007B7A76" w:rsidRDefault="004B0736" w:rsidP="004B0736">
      <w:pPr>
        <w:numPr>
          <w:ilvl w:val="0"/>
          <w:numId w:val="1"/>
        </w:numPr>
        <w:tabs>
          <w:tab w:val="left" w:pos="993"/>
        </w:tabs>
        <w:ind w:left="0" w:firstLine="709"/>
        <w:jc w:val="both"/>
        <w:rPr>
          <w:sz w:val="26"/>
          <w:szCs w:val="26"/>
        </w:rPr>
      </w:pPr>
      <w:r w:rsidRPr="007B7A76">
        <w:rPr>
          <w:sz w:val="26"/>
          <w:szCs w:val="26"/>
        </w:rPr>
        <w:t>В постановлени</w:t>
      </w:r>
      <w:r w:rsidR="00ED4ED5" w:rsidRPr="007B7A76">
        <w:rPr>
          <w:sz w:val="26"/>
          <w:szCs w:val="26"/>
        </w:rPr>
        <w:t>е</w:t>
      </w:r>
      <w:r w:rsidRPr="007B7A76">
        <w:rPr>
          <w:sz w:val="26"/>
          <w:szCs w:val="26"/>
        </w:rPr>
        <w:t xml:space="preserve"> Администрации города Когалыма от </w:t>
      </w:r>
      <w:r w:rsidR="007B7A76">
        <w:rPr>
          <w:sz w:val="26"/>
          <w:szCs w:val="26"/>
        </w:rPr>
        <w:t>10.07.2015</w:t>
      </w:r>
      <w:r w:rsidRPr="007B7A76">
        <w:rPr>
          <w:sz w:val="26"/>
          <w:szCs w:val="26"/>
        </w:rPr>
        <w:t xml:space="preserve"> №</w:t>
      </w:r>
      <w:r w:rsidR="007B7A76">
        <w:rPr>
          <w:sz w:val="26"/>
          <w:szCs w:val="26"/>
        </w:rPr>
        <w:t>2159</w:t>
      </w:r>
      <w:r w:rsidRPr="007B7A76">
        <w:rPr>
          <w:sz w:val="26"/>
          <w:szCs w:val="26"/>
        </w:rPr>
        <w:t xml:space="preserve"> «Об утверждении </w:t>
      </w:r>
      <w:r w:rsidR="007B7A76">
        <w:rPr>
          <w:sz w:val="26"/>
          <w:szCs w:val="26"/>
        </w:rPr>
        <w:t>административного регламента предоставления муниципальной услуги «</w:t>
      </w:r>
      <w:r w:rsidR="007B7A76" w:rsidRPr="007B7A76">
        <w:rPr>
          <w:sz w:val="26"/>
          <w:szCs w:val="26"/>
        </w:rPr>
        <w:t>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копий архивных документов</w:t>
      </w:r>
      <w:r w:rsidRPr="007B7A76">
        <w:rPr>
          <w:sz w:val="26"/>
          <w:szCs w:val="26"/>
        </w:rPr>
        <w:t>»</w:t>
      </w:r>
      <w:r w:rsidR="00ED4ED5" w:rsidRPr="007B7A76">
        <w:rPr>
          <w:sz w:val="26"/>
          <w:szCs w:val="26"/>
        </w:rPr>
        <w:t xml:space="preserve"> и</w:t>
      </w:r>
      <w:r w:rsidRPr="007B7A76">
        <w:rPr>
          <w:sz w:val="26"/>
          <w:szCs w:val="26"/>
        </w:rPr>
        <w:t xml:space="preserve"> </w:t>
      </w:r>
      <w:r w:rsidR="00ED4ED5" w:rsidRPr="007B7A76">
        <w:rPr>
          <w:sz w:val="26"/>
          <w:szCs w:val="26"/>
        </w:rPr>
        <w:t xml:space="preserve">Приложению к нему </w:t>
      </w:r>
      <w:r w:rsidRPr="007B7A76">
        <w:rPr>
          <w:sz w:val="26"/>
          <w:szCs w:val="26"/>
        </w:rPr>
        <w:t xml:space="preserve">(далее – </w:t>
      </w:r>
      <w:r w:rsidR="003C5C54" w:rsidRPr="007B7A76">
        <w:rPr>
          <w:sz w:val="26"/>
          <w:szCs w:val="26"/>
        </w:rPr>
        <w:t>п</w:t>
      </w:r>
      <w:r w:rsidR="00196DF5" w:rsidRPr="007B7A76">
        <w:rPr>
          <w:sz w:val="26"/>
          <w:szCs w:val="26"/>
        </w:rPr>
        <w:t>остановление</w:t>
      </w:r>
      <w:r w:rsidRPr="007B7A76">
        <w:rPr>
          <w:sz w:val="26"/>
          <w:szCs w:val="26"/>
        </w:rPr>
        <w:t>) внести следующие изменения:</w:t>
      </w:r>
    </w:p>
    <w:p w:rsidR="00290F44" w:rsidRPr="007B7A76" w:rsidRDefault="00290F44" w:rsidP="00290F44">
      <w:pPr>
        <w:tabs>
          <w:tab w:val="left" w:pos="993"/>
        </w:tabs>
        <w:ind w:left="709"/>
        <w:jc w:val="both"/>
        <w:rPr>
          <w:sz w:val="26"/>
          <w:szCs w:val="26"/>
        </w:rPr>
      </w:pPr>
    </w:p>
    <w:p w:rsidR="00A625D1" w:rsidRPr="007B7A76" w:rsidRDefault="00A625D1" w:rsidP="00A625D1">
      <w:pPr>
        <w:pStyle w:val="a7"/>
        <w:numPr>
          <w:ilvl w:val="1"/>
          <w:numId w:val="1"/>
        </w:numPr>
        <w:tabs>
          <w:tab w:val="left" w:pos="993"/>
        </w:tabs>
        <w:spacing w:line="240" w:lineRule="auto"/>
        <w:ind w:left="0" w:firstLine="709"/>
        <w:rPr>
          <w:rFonts w:ascii="Times New Roman" w:hAnsi="Times New Roman"/>
          <w:sz w:val="26"/>
          <w:szCs w:val="26"/>
        </w:rPr>
      </w:pPr>
      <w:r w:rsidRPr="007B7A76">
        <w:rPr>
          <w:rFonts w:ascii="Times New Roman" w:hAnsi="Times New Roman"/>
          <w:sz w:val="26"/>
          <w:szCs w:val="26"/>
        </w:rPr>
        <w:t>В наименовании, в пункте 1 постановления и приложении к нему слова «Информационное обеспечение физических и юридических лиц на основе документов Архивного фонда Российской Федерации и других архивных документов, предоставление архивных справок, архивных выписок и копий архивных документов» заменить словами «Предоставление архивных справок, архивных выписок, копий архивных документов» в соответствующих падежах.</w:t>
      </w:r>
    </w:p>
    <w:p w:rsidR="00705869" w:rsidRPr="007B7A76" w:rsidRDefault="00705869" w:rsidP="00705869">
      <w:pPr>
        <w:pStyle w:val="a7"/>
        <w:tabs>
          <w:tab w:val="left" w:pos="993"/>
        </w:tabs>
        <w:spacing w:line="240" w:lineRule="auto"/>
        <w:ind w:left="709"/>
        <w:rPr>
          <w:rFonts w:ascii="Times New Roman" w:hAnsi="Times New Roman"/>
          <w:sz w:val="26"/>
          <w:szCs w:val="26"/>
        </w:rPr>
      </w:pPr>
    </w:p>
    <w:p w:rsidR="00A625D1" w:rsidRPr="007B7A76" w:rsidRDefault="00A625D1" w:rsidP="00202327">
      <w:pPr>
        <w:pStyle w:val="a7"/>
        <w:numPr>
          <w:ilvl w:val="1"/>
          <w:numId w:val="1"/>
        </w:numPr>
        <w:tabs>
          <w:tab w:val="left" w:pos="993"/>
        </w:tabs>
        <w:spacing w:line="240" w:lineRule="auto"/>
        <w:ind w:left="0" w:firstLine="709"/>
        <w:rPr>
          <w:rFonts w:ascii="Times New Roman" w:hAnsi="Times New Roman"/>
          <w:sz w:val="26"/>
          <w:szCs w:val="26"/>
        </w:rPr>
      </w:pPr>
      <w:r w:rsidRPr="007B7A76">
        <w:rPr>
          <w:rFonts w:ascii="Times New Roman" w:hAnsi="Times New Roman"/>
          <w:sz w:val="26"/>
          <w:szCs w:val="26"/>
        </w:rPr>
        <w:t>В приложении к постановлению:</w:t>
      </w:r>
    </w:p>
    <w:p w:rsidR="00A625D1" w:rsidRPr="007B7A76" w:rsidRDefault="00A625D1" w:rsidP="00FB1B07">
      <w:pPr>
        <w:tabs>
          <w:tab w:val="left" w:pos="993"/>
        </w:tabs>
        <w:ind w:firstLine="709"/>
        <w:jc w:val="both"/>
        <w:rPr>
          <w:sz w:val="26"/>
          <w:szCs w:val="26"/>
        </w:rPr>
      </w:pPr>
      <w:r w:rsidRPr="007B7A76">
        <w:rPr>
          <w:sz w:val="26"/>
          <w:szCs w:val="26"/>
        </w:rPr>
        <w:t>1.2.1.</w:t>
      </w:r>
      <w:r w:rsidR="00705869" w:rsidRPr="007B7A76">
        <w:rPr>
          <w:sz w:val="26"/>
          <w:szCs w:val="26"/>
        </w:rPr>
        <w:t xml:space="preserve"> в абзаце втором пункта 6 слова «Филиале АУ «Многофункциональный центр Югры» в городе Когалыме» заменить словами «автономном учреждении Ханты-Мансийского автономного округа – Югры «Многофункциональный центр предоставления государственных и муниципальных услуг».</w:t>
      </w:r>
    </w:p>
    <w:p w:rsidR="00A625D1" w:rsidRPr="007B7A76" w:rsidRDefault="00FB1B07" w:rsidP="00FB1B07">
      <w:pPr>
        <w:tabs>
          <w:tab w:val="left" w:pos="993"/>
        </w:tabs>
        <w:ind w:firstLine="709"/>
        <w:jc w:val="both"/>
        <w:rPr>
          <w:sz w:val="26"/>
          <w:szCs w:val="26"/>
        </w:rPr>
      </w:pPr>
      <w:r w:rsidRPr="007B7A76">
        <w:rPr>
          <w:sz w:val="26"/>
          <w:szCs w:val="26"/>
        </w:rPr>
        <w:t>1.2.2. в абзаце третьем пункта 18 слово «приложению» заменить словом «приложению 1»;</w:t>
      </w:r>
    </w:p>
    <w:p w:rsidR="00FB1B07" w:rsidRPr="007B7A76" w:rsidRDefault="00FB1B07" w:rsidP="00FB1B07">
      <w:pPr>
        <w:widowControl w:val="0"/>
        <w:ind w:firstLine="709"/>
        <w:jc w:val="both"/>
        <w:rPr>
          <w:sz w:val="28"/>
          <w:szCs w:val="28"/>
          <w:lang w:eastAsia="en-US"/>
        </w:rPr>
      </w:pPr>
      <w:r w:rsidRPr="007B7A76">
        <w:rPr>
          <w:sz w:val="26"/>
          <w:szCs w:val="26"/>
        </w:rPr>
        <w:t xml:space="preserve">1.2.3. пункт 18 дополнить четвертым абзацем </w:t>
      </w:r>
      <w:r w:rsidRPr="007B7A76">
        <w:rPr>
          <w:sz w:val="26"/>
          <w:szCs w:val="26"/>
          <w:lang w:eastAsia="en-US"/>
        </w:rPr>
        <w:t xml:space="preserve">при обращении за </w:t>
      </w:r>
      <w:r w:rsidRPr="007B7A76">
        <w:rPr>
          <w:sz w:val="26"/>
          <w:szCs w:val="26"/>
          <w:lang w:eastAsia="en-US"/>
        </w:rPr>
        <w:lastRenderedPageBreak/>
        <w:t xml:space="preserve">получением </w:t>
      </w:r>
      <w:r w:rsidR="007B7A76" w:rsidRPr="007B7A76">
        <w:rPr>
          <w:sz w:val="26"/>
          <w:szCs w:val="26"/>
          <w:lang w:eastAsia="en-US"/>
        </w:rPr>
        <w:t>у</w:t>
      </w:r>
      <w:r w:rsidRPr="007B7A76">
        <w:rPr>
          <w:sz w:val="26"/>
          <w:szCs w:val="26"/>
          <w:lang w:eastAsia="en-US"/>
        </w:rPr>
        <w:t xml:space="preserve">слуги лично в уполномоченный орган или в МФЦ, посредством почтового отправления, </w:t>
      </w:r>
      <w:r w:rsidR="00406E87">
        <w:rPr>
          <w:sz w:val="26"/>
          <w:szCs w:val="26"/>
          <w:lang w:eastAsia="en-US"/>
        </w:rPr>
        <w:t>з</w:t>
      </w:r>
      <w:r w:rsidRPr="007B7A76">
        <w:rPr>
          <w:sz w:val="26"/>
          <w:szCs w:val="26"/>
          <w:lang w:eastAsia="en-US"/>
        </w:rPr>
        <w:t>аявитель предоставляет заполненное согласие на обработку своих персональных данных, согласно приложения 2 к настоящему административному регламенту</w:t>
      </w:r>
      <w:r w:rsidRPr="007B7A76">
        <w:rPr>
          <w:sz w:val="28"/>
          <w:szCs w:val="28"/>
          <w:lang w:eastAsia="en-US"/>
        </w:rPr>
        <w:t>.»;</w:t>
      </w:r>
    </w:p>
    <w:p w:rsidR="00FB1B07" w:rsidRPr="007B7A76" w:rsidRDefault="00FB1B07" w:rsidP="00FB1B07">
      <w:pPr>
        <w:ind w:firstLine="709"/>
        <w:jc w:val="both"/>
        <w:rPr>
          <w:bCs/>
          <w:sz w:val="26"/>
          <w:szCs w:val="26"/>
        </w:rPr>
      </w:pPr>
      <w:r w:rsidRPr="007B7A76">
        <w:rPr>
          <w:sz w:val="26"/>
          <w:szCs w:val="26"/>
          <w:lang w:eastAsia="en-US"/>
        </w:rPr>
        <w:t xml:space="preserve">1.2.4. приложение к постановлению дополнить «Приложение 2 </w:t>
      </w:r>
      <w:r w:rsidRPr="00FB1B07">
        <w:rPr>
          <w:sz w:val="26"/>
          <w:szCs w:val="26"/>
        </w:rPr>
        <w:t>к административному регламенту</w:t>
      </w:r>
      <w:r w:rsidRPr="007B7A76">
        <w:rPr>
          <w:sz w:val="26"/>
          <w:szCs w:val="26"/>
        </w:rPr>
        <w:t xml:space="preserve"> </w:t>
      </w:r>
      <w:r w:rsidRPr="00FB1B07">
        <w:rPr>
          <w:sz w:val="26"/>
          <w:szCs w:val="26"/>
        </w:rPr>
        <w:t>предоставления муниципальной услуги</w:t>
      </w:r>
      <w:r w:rsidRPr="007B7A76">
        <w:rPr>
          <w:sz w:val="26"/>
          <w:szCs w:val="26"/>
        </w:rPr>
        <w:t xml:space="preserve"> </w:t>
      </w:r>
      <w:r w:rsidRPr="00FB1B07">
        <w:rPr>
          <w:bCs/>
          <w:sz w:val="26"/>
          <w:szCs w:val="26"/>
        </w:rPr>
        <w:t>«</w:t>
      </w:r>
      <w:r w:rsidRPr="00FB1B07">
        <w:rPr>
          <w:rFonts w:eastAsia="Calibri"/>
          <w:sz w:val="26"/>
          <w:szCs w:val="26"/>
          <w:lang w:eastAsia="en-US"/>
        </w:rPr>
        <w:t>Предоставление архивных справок, архивных выписок и копий архивных документов</w:t>
      </w:r>
      <w:r w:rsidRPr="00FB1B07">
        <w:rPr>
          <w:bCs/>
          <w:sz w:val="26"/>
          <w:szCs w:val="26"/>
        </w:rPr>
        <w:t>»</w:t>
      </w:r>
      <w:r w:rsidRPr="007B7A76">
        <w:rPr>
          <w:bCs/>
          <w:sz w:val="26"/>
          <w:szCs w:val="26"/>
        </w:rPr>
        <w:t>.</w:t>
      </w:r>
    </w:p>
    <w:p w:rsidR="00FB1B07" w:rsidRPr="007B7A76" w:rsidRDefault="00FB1B07" w:rsidP="00FB1B07">
      <w:pPr>
        <w:ind w:firstLine="709"/>
        <w:jc w:val="both"/>
        <w:rPr>
          <w:sz w:val="26"/>
          <w:szCs w:val="26"/>
        </w:rPr>
      </w:pPr>
    </w:p>
    <w:p w:rsidR="006C67F1" w:rsidRPr="005F7295" w:rsidRDefault="006C67F1" w:rsidP="006C67F1">
      <w:pPr>
        <w:pStyle w:val="a7"/>
        <w:numPr>
          <w:ilvl w:val="0"/>
          <w:numId w:val="1"/>
        </w:numPr>
        <w:tabs>
          <w:tab w:val="left" w:pos="0"/>
        </w:tabs>
        <w:spacing w:line="240" w:lineRule="auto"/>
        <w:ind w:left="0" w:firstLine="709"/>
        <w:rPr>
          <w:rFonts w:ascii="Times New Roman" w:hAnsi="Times New Roman"/>
          <w:sz w:val="26"/>
          <w:szCs w:val="26"/>
        </w:rPr>
      </w:pPr>
      <w:r w:rsidRPr="00637D42">
        <w:rPr>
          <w:rFonts w:ascii="Times New Roman" w:hAnsi="Times New Roman"/>
          <w:sz w:val="26"/>
          <w:szCs w:val="26"/>
        </w:rPr>
        <w:t xml:space="preserve">Опубликовать настоящее постановление </w:t>
      </w:r>
      <w:r>
        <w:rPr>
          <w:rFonts w:ascii="Times New Roman" w:hAnsi="Times New Roman"/>
          <w:sz w:val="26"/>
          <w:szCs w:val="26"/>
        </w:rPr>
        <w:t xml:space="preserve">в сетевом издании </w:t>
      </w:r>
      <w:r w:rsidRPr="00637D42">
        <w:rPr>
          <w:rFonts w:ascii="Times New Roman" w:hAnsi="Times New Roman"/>
          <w:sz w:val="26"/>
          <w:szCs w:val="26"/>
        </w:rPr>
        <w:t>«Когалымский вестник»: KOGVESTI.RU, ЭЛ №ФС 77 – 85332 от 15.05.2023 и разместить на</w:t>
      </w:r>
      <w:r>
        <w:rPr>
          <w:rFonts w:ascii="Times New Roman" w:hAnsi="Times New Roman"/>
          <w:sz w:val="26"/>
          <w:szCs w:val="26"/>
        </w:rPr>
        <w:t xml:space="preserve"> </w:t>
      </w:r>
      <w:r w:rsidRPr="00637D42">
        <w:rPr>
          <w:rFonts w:ascii="Times New Roman" w:hAnsi="Times New Roman"/>
          <w:sz w:val="26"/>
          <w:szCs w:val="26"/>
        </w:rPr>
        <w:t>официальном сайте органов местного самоуправления города Когалыма в информационно-телекоммуникационной сети</w:t>
      </w:r>
      <w:r>
        <w:rPr>
          <w:rFonts w:ascii="Times New Roman" w:hAnsi="Times New Roman"/>
          <w:sz w:val="26"/>
          <w:szCs w:val="26"/>
        </w:rPr>
        <w:t xml:space="preserve"> </w:t>
      </w:r>
      <w:r w:rsidRPr="005F7295">
        <w:rPr>
          <w:rFonts w:ascii="Times New Roman" w:hAnsi="Times New Roman"/>
          <w:sz w:val="26"/>
          <w:szCs w:val="26"/>
        </w:rPr>
        <w:t>Интернет</w:t>
      </w:r>
      <w:r>
        <w:rPr>
          <w:rFonts w:ascii="Times New Roman" w:hAnsi="Times New Roman"/>
          <w:sz w:val="26"/>
          <w:szCs w:val="26"/>
        </w:rPr>
        <w:t xml:space="preserve"> </w:t>
      </w:r>
      <w:r w:rsidRPr="005F7295">
        <w:rPr>
          <w:rFonts w:ascii="Times New Roman" w:hAnsi="Times New Roman"/>
          <w:sz w:val="26"/>
          <w:szCs w:val="26"/>
        </w:rPr>
        <w:t>(</w:t>
      </w:r>
      <w:hyperlink r:id="rId7" w:history="1">
        <w:r w:rsidRPr="005F7295">
          <w:rPr>
            <w:rStyle w:val="aa"/>
            <w:rFonts w:ascii="Times New Roman" w:hAnsi="Times New Roman"/>
            <w:color w:val="auto"/>
            <w:sz w:val="26"/>
            <w:szCs w:val="26"/>
          </w:rPr>
          <w:t>www.admkogalym.ru</w:t>
        </w:r>
      </w:hyperlink>
      <w:r w:rsidRPr="005F7295">
        <w:rPr>
          <w:rFonts w:ascii="Times New Roman" w:hAnsi="Times New Roman"/>
          <w:sz w:val="26"/>
          <w:szCs w:val="26"/>
        </w:rPr>
        <w:t>).</w:t>
      </w:r>
    </w:p>
    <w:p w:rsidR="006C67F1" w:rsidRPr="00637D42" w:rsidRDefault="006C67F1" w:rsidP="006C67F1">
      <w:pPr>
        <w:pStyle w:val="a7"/>
        <w:tabs>
          <w:tab w:val="left" w:pos="0"/>
        </w:tabs>
        <w:spacing w:line="240" w:lineRule="auto"/>
        <w:ind w:left="0"/>
        <w:rPr>
          <w:rFonts w:ascii="Times New Roman" w:hAnsi="Times New Roman"/>
          <w:sz w:val="26"/>
          <w:szCs w:val="26"/>
        </w:rPr>
      </w:pPr>
    </w:p>
    <w:p w:rsidR="00B22DDA" w:rsidRPr="007B7A76" w:rsidRDefault="006C67F1" w:rsidP="00ED5C7C">
      <w:pPr>
        <w:tabs>
          <w:tab w:val="left" w:pos="993"/>
        </w:tabs>
        <w:ind w:firstLine="709"/>
        <w:jc w:val="both"/>
        <w:rPr>
          <w:sz w:val="26"/>
          <w:szCs w:val="26"/>
        </w:rPr>
      </w:pPr>
      <w:r>
        <w:rPr>
          <w:sz w:val="26"/>
          <w:szCs w:val="26"/>
        </w:rPr>
        <w:t>3</w:t>
      </w:r>
      <w:r w:rsidR="00B22DDA" w:rsidRPr="007B7A76">
        <w:rPr>
          <w:sz w:val="26"/>
          <w:szCs w:val="26"/>
        </w:rPr>
        <w:t xml:space="preserve">. Контроль за </w:t>
      </w:r>
      <w:r w:rsidR="005E3269" w:rsidRPr="007B7A76">
        <w:rPr>
          <w:sz w:val="26"/>
          <w:szCs w:val="26"/>
        </w:rPr>
        <w:t>ис</w:t>
      </w:r>
      <w:r w:rsidR="00B22DDA" w:rsidRPr="007B7A76">
        <w:rPr>
          <w:sz w:val="26"/>
          <w:szCs w:val="26"/>
        </w:rPr>
        <w:t xml:space="preserve">полнением постановления возложить на заместителя главы города </w:t>
      </w:r>
      <w:proofErr w:type="gramStart"/>
      <w:r w:rsidR="00B22DDA" w:rsidRPr="007B7A76">
        <w:rPr>
          <w:sz w:val="26"/>
          <w:szCs w:val="26"/>
        </w:rPr>
        <w:t>Когалыма</w:t>
      </w:r>
      <w:proofErr w:type="gramEnd"/>
      <w:r w:rsidR="00B22DDA" w:rsidRPr="007B7A76">
        <w:rPr>
          <w:sz w:val="26"/>
          <w:szCs w:val="26"/>
        </w:rPr>
        <w:t xml:space="preserve"> </w:t>
      </w:r>
      <w:r w:rsidR="007B7A76" w:rsidRPr="007B7A76">
        <w:rPr>
          <w:sz w:val="26"/>
          <w:szCs w:val="26"/>
        </w:rPr>
        <w:t>курирующего данное направление</w:t>
      </w:r>
      <w:r w:rsidR="00B22DDA" w:rsidRPr="007B7A76">
        <w:rPr>
          <w:sz w:val="26"/>
          <w:szCs w:val="26"/>
        </w:rPr>
        <w:t>.</w:t>
      </w:r>
    </w:p>
    <w:p w:rsidR="00ED5C7C" w:rsidRDefault="00ED5C7C" w:rsidP="00ED5C7C">
      <w:pPr>
        <w:ind w:firstLine="709"/>
        <w:jc w:val="both"/>
        <w:rPr>
          <w:sz w:val="26"/>
          <w:szCs w:val="26"/>
        </w:rPr>
      </w:pPr>
    </w:p>
    <w:p w:rsidR="005E3269" w:rsidRDefault="005E3269" w:rsidP="00ED5C7C">
      <w:pPr>
        <w:ind w:firstLine="709"/>
        <w:jc w:val="both"/>
        <w:rPr>
          <w:sz w:val="26"/>
          <w:szCs w:val="26"/>
        </w:rPr>
      </w:pPr>
    </w:p>
    <w:p w:rsidR="001D0927" w:rsidRDefault="001D0927" w:rsidP="00ED5C7C">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D5489C" w:rsidRPr="00927695" w:rsidTr="00502FEC">
        <w:trPr>
          <w:trHeight w:val="1443"/>
        </w:trPr>
        <w:tc>
          <w:tcPr>
            <w:tcW w:w="2977" w:type="dxa"/>
          </w:tcPr>
          <w:sdt>
            <w:sdtPr>
              <w:rPr>
                <w:sz w:val="26"/>
                <w:szCs w:val="26"/>
              </w:rPr>
              <w:id w:val="-969437706"/>
              <w:placeholder>
                <w:docPart w:val="3B158FD27C8D4958A377371FF673ED59"/>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D5489C" w:rsidRPr="008465F5" w:rsidRDefault="00502FEC" w:rsidP="005452CB">
                <w:pPr>
                  <w:rPr>
                    <w:sz w:val="28"/>
                    <w:szCs w:val="28"/>
                  </w:rPr>
                </w:pPr>
                <w:r>
                  <w:rPr>
                    <w:sz w:val="26"/>
                    <w:szCs w:val="26"/>
                  </w:rPr>
                  <w:t>Глава города Когалыма</w:t>
                </w:r>
              </w:p>
            </w:sdtContent>
          </w:sdt>
        </w:tc>
        <w:tc>
          <w:tcPr>
            <w:tcW w:w="3827" w:type="dxa"/>
            <w:vAlign w:val="center"/>
          </w:tcPr>
          <w:p w:rsidR="00D5489C" w:rsidRPr="00903CF1" w:rsidRDefault="00D5489C" w:rsidP="00B71C99">
            <w:pPr>
              <w:pStyle w:val="a6"/>
              <w:jc w:val="center"/>
              <w:rPr>
                <w:b/>
                <w:color w:val="D9D9D9" w:themeColor="background1" w:themeShade="D9"/>
                <w:sz w:val="20"/>
              </w:rPr>
            </w:pPr>
            <w:r>
              <w:rPr>
                <w:noProof/>
                <w:sz w:val="26"/>
                <w:lang w:eastAsia="ru-RU"/>
              </w:rPr>
              <w:drawing>
                <wp:anchor distT="36830" distB="36830" distL="6400800" distR="6400800" simplePos="0" relativeHeight="251658752" behindDoc="0" locked="0" layoutInCell="1" allowOverlap="1" wp14:anchorId="5069C15C" wp14:editId="042BC1FE">
                  <wp:simplePos x="0" y="0"/>
                  <wp:positionH relativeFrom="margin">
                    <wp:posOffset>-22225</wp:posOffset>
                  </wp:positionH>
                  <wp:positionV relativeFrom="paragraph">
                    <wp:posOffset>-18415</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D5489C" w:rsidRPr="00903CF1" w:rsidRDefault="00D5489C" w:rsidP="00B71C99">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D5489C" w:rsidRPr="00903CF1" w:rsidRDefault="00D5489C" w:rsidP="00B71C99">
            <w:pPr>
              <w:autoSpaceDE w:val="0"/>
              <w:autoSpaceDN w:val="0"/>
              <w:adjustRightInd w:val="0"/>
              <w:jc w:val="center"/>
              <w:rPr>
                <w:color w:val="D9D9D9" w:themeColor="background1" w:themeShade="D9"/>
                <w:sz w:val="8"/>
                <w:szCs w:val="8"/>
              </w:rPr>
            </w:pPr>
          </w:p>
          <w:p w:rsidR="00D5489C" w:rsidRPr="00903CF1" w:rsidRDefault="00D5489C" w:rsidP="00B71C99">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D5489C" w:rsidRPr="00903CF1" w:rsidRDefault="00D5489C" w:rsidP="00B71C99">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D5489C" w:rsidRDefault="00D5489C" w:rsidP="00B71C99">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D5489C" w:rsidRPr="00CA7141" w:rsidRDefault="00D5489C" w:rsidP="005452CB">
            <w:pPr>
              <w:pStyle w:val="a6"/>
              <w:rPr>
                <w:sz w:val="10"/>
                <w:szCs w:val="10"/>
              </w:rPr>
            </w:pPr>
          </w:p>
        </w:tc>
        <w:tc>
          <w:tcPr>
            <w:tcW w:w="1985" w:type="dxa"/>
          </w:tcPr>
          <w:sdt>
            <w:sdtPr>
              <w:rPr>
                <w:sz w:val="26"/>
                <w:szCs w:val="26"/>
              </w:rPr>
              <w:id w:val="-715894879"/>
              <w:placeholder>
                <w:docPart w:val="3B158FD27C8D4958A377371FF673ED59"/>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rsidR="00D5489C" w:rsidRPr="00465FC6" w:rsidRDefault="00D1113F" w:rsidP="00502FEC">
                <w:pPr>
                  <w:jc w:val="center"/>
                  <w:rPr>
                    <w:sz w:val="28"/>
                    <w:szCs w:val="28"/>
                  </w:rPr>
                </w:pPr>
                <w:r>
                  <w:rPr>
                    <w:sz w:val="26"/>
                    <w:szCs w:val="26"/>
                  </w:rPr>
                  <w:t>Т.А. Агадуллин</w:t>
                </w:r>
              </w:p>
            </w:sdtContent>
          </w:sdt>
        </w:tc>
      </w:tr>
      <w:tr w:rsidR="001C4130" w:rsidRPr="00927695" w:rsidTr="00502FEC">
        <w:trPr>
          <w:trHeight w:val="1443"/>
        </w:trPr>
        <w:tc>
          <w:tcPr>
            <w:tcW w:w="2977" w:type="dxa"/>
          </w:tcPr>
          <w:p w:rsidR="001C4130" w:rsidRDefault="001C4130" w:rsidP="005452CB">
            <w:pPr>
              <w:rPr>
                <w:sz w:val="26"/>
                <w:szCs w:val="26"/>
              </w:rPr>
            </w:pPr>
          </w:p>
          <w:p w:rsidR="001C4130" w:rsidRDefault="001C4130" w:rsidP="005452CB">
            <w:pPr>
              <w:rPr>
                <w:sz w:val="26"/>
                <w:szCs w:val="26"/>
              </w:rPr>
            </w:pPr>
          </w:p>
        </w:tc>
        <w:tc>
          <w:tcPr>
            <w:tcW w:w="3827" w:type="dxa"/>
            <w:vAlign w:val="center"/>
          </w:tcPr>
          <w:p w:rsidR="001C4130" w:rsidRDefault="001C4130" w:rsidP="00B71C99">
            <w:pPr>
              <w:pStyle w:val="a6"/>
              <w:jc w:val="center"/>
              <w:rPr>
                <w:noProof/>
                <w:sz w:val="26"/>
                <w:lang w:eastAsia="ru-RU"/>
              </w:rPr>
            </w:pPr>
          </w:p>
        </w:tc>
        <w:tc>
          <w:tcPr>
            <w:tcW w:w="1985" w:type="dxa"/>
          </w:tcPr>
          <w:p w:rsidR="001C4130" w:rsidRDefault="001C4130" w:rsidP="00502FEC">
            <w:pPr>
              <w:jc w:val="center"/>
              <w:rPr>
                <w:sz w:val="26"/>
                <w:szCs w:val="26"/>
              </w:rPr>
            </w:pPr>
          </w:p>
        </w:tc>
      </w:tr>
    </w:tbl>
    <w:tbl>
      <w:tblPr>
        <w:tblStyle w:val="2"/>
        <w:tblW w:w="90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531"/>
        <w:gridCol w:w="2410"/>
      </w:tblGrid>
      <w:tr w:rsidR="001C4130" w:rsidRPr="001C4130" w:rsidTr="001C4130">
        <w:tc>
          <w:tcPr>
            <w:tcW w:w="4098" w:type="dxa"/>
          </w:tcPr>
          <w:p w:rsidR="001C4130" w:rsidRPr="001C4130" w:rsidRDefault="001C4130" w:rsidP="001C4130">
            <w:pPr>
              <w:rPr>
                <w:sz w:val="26"/>
                <w:szCs w:val="26"/>
                <w:lang w:eastAsia="en-US"/>
              </w:rPr>
            </w:pPr>
          </w:p>
        </w:tc>
        <w:tc>
          <w:tcPr>
            <w:tcW w:w="4941" w:type="dxa"/>
            <w:gridSpan w:val="2"/>
          </w:tcPr>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Default="001C4130" w:rsidP="001C4130">
            <w:pPr>
              <w:rPr>
                <w:sz w:val="26"/>
                <w:szCs w:val="26"/>
                <w:lang w:eastAsia="en-US"/>
              </w:rPr>
            </w:pPr>
          </w:p>
          <w:p w:rsidR="001C4130" w:rsidRPr="001C4130" w:rsidRDefault="001C4130" w:rsidP="001C4130">
            <w:pPr>
              <w:rPr>
                <w:sz w:val="26"/>
                <w:szCs w:val="26"/>
                <w:lang w:eastAsia="en-US"/>
              </w:rPr>
            </w:pPr>
            <w:r w:rsidRPr="001C4130">
              <w:rPr>
                <w:sz w:val="26"/>
                <w:szCs w:val="26"/>
                <w:lang w:eastAsia="en-US"/>
              </w:rPr>
              <w:t xml:space="preserve">Приложение </w:t>
            </w:r>
          </w:p>
          <w:p w:rsidR="001C4130" w:rsidRPr="001C4130" w:rsidRDefault="001C4130" w:rsidP="001C4130">
            <w:pPr>
              <w:rPr>
                <w:sz w:val="26"/>
                <w:szCs w:val="26"/>
                <w:lang w:eastAsia="en-US"/>
              </w:rPr>
            </w:pPr>
            <w:r w:rsidRPr="001C4130">
              <w:rPr>
                <w:sz w:val="26"/>
                <w:szCs w:val="26"/>
                <w:lang w:eastAsia="en-US"/>
              </w:rPr>
              <w:t>к постановлению Администрации</w:t>
            </w:r>
          </w:p>
          <w:p w:rsidR="001C4130" w:rsidRPr="001C4130" w:rsidRDefault="001C4130" w:rsidP="001C4130">
            <w:pPr>
              <w:rPr>
                <w:sz w:val="26"/>
                <w:szCs w:val="26"/>
                <w:lang w:eastAsia="en-US"/>
              </w:rPr>
            </w:pPr>
            <w:r w:rsidRPr="001C4130">
              <w:rPr>
                <w:sz w:val="26"/>
                <w:szCs w:val="26"/>
                <w:lang w:eastAsia="en-US"/>
              </w:rPr>
              <w:t>города Когалыма</w:t>
            </w:r>
          </w:p>
        </w:tc>
      </w:tr>
      <w:tr w:rsidR="001C4130" w:rsidRPr="001C4130" w:rsidTr="001C4130">
        <w:trPr>
          <w:trHeight w:val="665"/>
        </w:trPr>
        <w:tc>
          <w:tcPr>
            <w:tcW w:w="4098" w:type="dxa"/>
          </w:tcPr>
          <w:p w:rsidR="001C4130" w:rsidRPr="001C4130" w:rsidRDefault="001C4130" w:rsidP="001C4130">
            <w:pPr>
              <w:rPr>
                <w:sz w:val="26"/>
                <w:szCs w:val="26"/>
                <w:lang w:eastAsia="en-US"/>
              </w:rPr>
            </w:pPr>
          </w:p>
        </w:tc>
        <w:tc>
          <w:tcPr>
            <w:tcW w:w="2531" w:type="dxa"/>
          </w:tcPr>
          <w:p w:rsidR="001C4130" w:rsidRPr="001C4130" w:rsidRDefault="001C4130" w:rsidP="001C4130">
            <w:pPr>
              <w:rPr>
                <w:sz w:val="26"/>
                <w:szCs w:val="26"/>
              </w:rPr>
            </w:pPr>
            <w:r w:rsidRPr="001C4130">
              <w:rPr>
                <w:color w:val="D9D9D9"/>
                <w:sz w:val="26"/>
                <w:szCs w:val="26"/>
              </w:rPr>
              <w:t xml:space="preserve">от </w:t>
            </w:r>
            <w:r w:rsidRPr="001C4130">
              <w:rPr>
                <w:color w:val="D9D9D9"/>
                <w:sz w:val="26"/>
                <w:szCs w:val="26"/>
                <w:lang w:val="en-US"/>
              </w:rPr>
              <w:t>[</w:t>
            </w:r>
            <w:r w:rsidRPr="001C4130">
              <w:rPr>
                <w:color w:val="D9D9D9"/>
                <w:sz w:val="26"/>
                <w:szCs w:val="26"/>
              </w:rPr>
              <w:t>Дата документа</w:t>
            </w:r>
            <w:r w:rsidRPr="001C4130">
              <w:rPr>
                <w:color w:val="D9D9D9"/>
                <w:sz w:val="26"/>
                <w:szCs w:val="26"/>
                <w:lang w:val="en-US"/>
              </w:rPr>
              <w:t>]</w:t>
            </w:r>
            <w:r w:rsidRPr="001C4130">
              <w:rPr>
                <w:color w:val="D9D9D9"/>
                <w:sz w:val="26"/>
                <w:szCs w:val="26"/>
              </w:rPr>
              <w:t xml:space="preserve"> </w:t>
            </w:r>
          </w:p>
        </w:tc>
        <w:tc>
          <w:tcPr>
            <w:tcW w:w="2410" w:type="dxa"/>
          </w:tcPr>
          <w:p w:rsidR="001C4130" w:rsidRPr="001C4130" w:rsidRDefault="001C4130" w:rsidP="001C4130">
            <w:pPr>
              <w:rPr>
                <w:sz w:val="26"/>
                <w:szCs w:val="26"/>
                <w:lang w:eastAsia="en-US"/>
              </w:rPr>
            </w:pPr>
            <w:r w:rsidRPr="001C4130">
              <w:rPr>
                <w:color w:val="D9D9D9"/>
                <w:sz w:val="26"/>
                <w:szCs w:val="26"/>
              </w:rPr>
              <w:t>№ [Номер документа]</w:t>
            </w:r>
          </w:p>
        </w:tc>
      </w:tr>
    </w:tbl>
    <w:p w:rsidR="001C4130" w:rsidRPr="001C4130" w:rsidRDefault="001C4130" w:rsidP="001C4130">
      <w:pPr>
        <w:spacing w:line="249" w:lineRule="auto"/>
        <w:ind w:right="1679"/>
        <w:jc w:val="center"/>
        <w:rPr>
          <w:b/>
          <w:color w:val="000000"/>
          <w:sz w:val="26"/>
          <w:szCs w:val="22"/>
        </w:rPr>
      </w:pPr>
    </w:p>
    <w:p w:rsidR="001C4130" w:rsidRPr="001C4130" w:rsidRDefault="001C4130" w:rsidP="001C4130">
      <w:pPr>
        <w:widowControl w:val="0"/>
        <w:autoSpaceDE w:val="0"/>
        <w:autoSpaceDN w:val="0"/>
        <w:adjustRightInd w:val="0"/>
        <w:jc w:val="center"/>
        <w:rPr>
          <w:rFonts w:eastAsia="Calibri"/>
          <w:b/>
          <w:sz w:val="26"/>
          <w:szCs w:val="26"/>
          <w:lang w:eastAsia="en-US"/>
        </w:rPr>
      </w:pPr>
      <w:r w:rsidRPr="001C4130">
        <w:rPr>
          <w:b/>
          <w:bCs/>
          <w:sz w:val="26"/>
          <w:szCs w:val="26"/>
        </w:rPr>
        <w:t>Административный регламент</w:t>
      </w:r>
      <w:r w:rsidRPr="001C4130">
        <w:rPr>
          <w:b/>
          <w:bCs/>
          <w:sz w:val="26"/>
          <w:szCs w:val="26"/>
        </w:rPr>
        <w:br/>
        <w:t>предоставления муниципальной услуги</w:t>
      </w:r>
      <w:r w:rsidRPr="001C4130">
        <w:rPr>
          <w:b/>
          <w:bCs/>
          <w:sz w:val="26"/>
          <w:szCs w:val="26"/>
        </w:rPr>
        <w:br/>
      </w:r>
      <w:r w:rsidRPr="001C4130">
        <w:rPr>
          <w:rFonts w:eastAsia="Calibri"/>
          <w:b/>
          <w:sz w:val="26"/>
          <w:szCs w:val="26"/>
          <w:lang w:eastAsia="en-US"/>
        </w:rPr>
        <w:t>«</w:t>
      </w:r>
      <w:r w:rsidRPr="001C4130">
        <w:rPr>
          <w:b/>
          <w:sz w:val="26"/>
          <w:szCs w:val="26"/>
        </w:rPr>
        <w:t>Предоставление архивных справок, архивных выписок, копий архивных документов</w:t>
      </w:r>
      <w:r w:rsidRPr="001C4130">
        <w:rPr>
          <w:rFonts w:eastAsia="Calibri"/>
          <w:b/>
          <w:sz w:val="26"/>
          <w:szCs w:val="26"/>
          <w:lang w:eastAsia="en-US"/>
        </w:rPr>
        <w:t>»</w:t>
      </w:r>
    </w:p>
    <w:p w:rsidR="001C4130" w:rsidRPr="001C4130" w:rsidRDefault="001C4130" w:rsidP="001C4130">
      <w:pPr>
        <w:widowControl w:val="0"/>
        <w:autoSpaceDE w:val="0"/>
        <w:autoSpaceDN w:val="0"/>
        <w:adjustRightInd w:val="0"/>
        <w:jc w:val="center"/>
        <w:rPr>
          <w:rFonts w:eastAsia="Calibri"/>
          <w:b/>
          <w:sz w:val="26"/>
          <w:szCs w:val="26"/>
          <w:lang w:eastAsia="en-US"/>
        </w:rPr>
      </w:pPr>
    </w:p>
    <w:p w:rsidR="001C4130" w:rsidRPr="001C4130" w:rsidRDefault="001C4130" w:rsidP="001C4130">
      <w:pPr>
        <w:widowControl w:val="0"/>
        <w:autoSpaceDE w:val="0"/>
        <w:autoSpaceDN w:val="0"/>
        <w:adjustRightInd w:val="0"/>
        <w:jc w:val="center"/>
        <w:rPr>
          <w:sz w:val="26"/>
          <w:szCs w:val="26"/>
        </w:rPr>
      </w:pPr>
    </w:p>
    <w:p w:rsidR="001C4130" w:rsidRPr="001C4130" w:rsidRDefault="001C4130" w:rsidP="001C4130">
      <w:pPr>
        <w:numPr>
          <w:ilvl w:val="0"/>
          <w:numId w:val="5"/>
        </w:numPr>
        <w:autoSpaceDE w:val="0"/>
        <w:autoSpaceDN w:val="0"/>
        <w:adjustRightInd w:val="0"/>
        <w:spacing w:after="160" w:line="259" w:lineRule="auto"/>
        <w:contextualSpacing/>
        <w:jc w:val="center"/>
        <w:outlineLvl w:val="1"/>
        <w:rPr>
          <w:rFonts w:eastAsia="Calibri"/>
          <w:b/>
          <w:sz w:val="26"/>
          <w:szCs w:val="26"/>
          <w:lang w:eastAsia="en-US"/>
        </w:rPr>
      </w:pPr>
      <w:r w:rsidRPr="001C4130">
        <w:rPr>
          <w:rFonts w:eastAsia="Calibri"/>
          <w:b/>
          <w:sz w:val="26"/>
          <w:szCs w:val="26"/>
          <w:lang w:eastAsia="en-US"/>
        </w:rPr>
        <w:t>Общие положения</w:t>
      </w:r>
    </w:p>
    <w:p w:rsidR="001C4130" w:rsidRPr="001C4130" w:rsidRDefault="001C4130" w:rsidP="001C4130">
      <w:pPr>
        <w:autoSpaceDE w:val="0"/>
        <w:autoSpaceDN w:val="0"/>
        <w:adjustRightInd w:val="0"/>
        <w:jc w:val="center"/>
        <w:rPr>
          <w:sz w:val="26"/>
          <w:szCs w:val="26"/>
        </w:rPr>
      </w:pPr>
    </w:p>
    <w:p w:rsidR="001C4130" w:rsidRPr="001C4130" w:rsidRDefault="001C4130" w:rsidP="001C4130">
      <w:pPr>
        <w:autoSpaceDE w:val="0"/>
        <w:autoSpaceDN w:val="0"/>
        <w:adjustRightInd w:val="0"/>
        <w:spacing w:line="276" w:lineRule="auto"/>
        <w:contextualSpacing/>
        <w:jc w:val="center"/>
        <w:rPr>
          <w:rFonts w:eastAsia="Calibri"/>
          <w:b/>
          <w:sz w:val="26"/>
          <w:szCs w:val="26"/>
          <w:lang w:eastAsia="en-US"/>
        </w:rPr>
      </w:pPr>
      <w:r w:rsidRPr="001C4130">
        <w:rPr>
          <w:rFonts w:eastAsia="Calibri"/>
          <w:b/>
          <w:sz w:val="26"/>
          <w:szCs w:val="26"/>
          <w:lang w:eastAsia="en-US"/>
        </w:rPr>
        <w:t>Предмет регулирования административного регламента</w:t>
      </w:r>
    </w:p>
    <w:p w:rsidR="001C4130" w:rsidRPr="001C4130" w:rsidRDefault="001C4130" w:rsidP="001C4130">
      <w:pPr>
        <w:autoSpaceDE w:val="0"/>
        <w:autoSpaceDN w:val="0"/>
        <w:adjustRightInd w:val="0"/>
        <w:spacing w:line="276" w:lineRule="auto"/>
        <w:contextualSpacing/>
        <w:jc w:val="center"/>
        <w:rPr>
          <w:rFonts w:eastAsia="Calibri"/>
          <w:sz w:val="26"/>
          <w:szCs w:val="26"/>
          <w:lang w:eastAsia="en-US"/>
        </w:rPr>
      </w:pPr>
    </w:p>
    <w:p w:rsidR="001C4130" w:rsidRPr="001C4130" w:rsidRDefault="001C4130" w:rsidP="001C4130">
      <w:pPr>
        <w:numPr>
          <w:ilvl w:val="0"/>
          <w:numId w:val="3"/>
        </w:numPr>
        <w:tabs>
          <w:tab w:val="left" w:pos="993"/>
        </w:tabs>
        <w:spacing w:after="160" w:line="259" w:lineRule="auto"/>
        <w:ind w:left="0" w:firstLine="709"/>
        <w:jc w:val="both"/>
        <w:rPr>
          <w:sz w:val="26"/>
          <w:szCs w:val="26"/>
        </w:rPr>
      </w:pPr>
      <w:r w:rsidRPr="001C4130">
        <w:rPr>
          <w:sz w:val="26"/>
          <w:szCs w:val="26"/>
        </w:rPr>
        <w:t xml:space="preserve">Настоящий административный регламент устанавливает сроки и последовательность административных процедур и административных действий архивного отдела Администрации города Когалыма, предоставляющего муниципальную услугу </w:t>
      </w:r>
      <w:r w:rsidRPr="001C4130">
        <w:rPr>
          <w:rFonts w:eastAsia="Calibri"/>
          <w:sz w:val="26"/>
          <w:szCs w:val="26"/>
          <w:lang w:eastAsia="en-US"/>
        </w:rPr>
        <w:t>«Предоставление архивных справок, архивных выписок, копий архивных документов»</w:t>
      </w:r>
      <w:r w:rsidRPr="001C4130">
        <w:rPr>
          <w:sz w:val="26"/>
          <w:szCs w:val="26"/>
        </w:rPr>
        <w:t xml:space="preserve"> (далее соответственно – уполномоченный орган, муниципальная услуга), по запросу (заявлению) заявителя либо его уполномоченного представителя в пределах, установленных нормативными правовыми актами Российской Федерации полномочий в соответствии с требованиями Федерального закона от 27 июля 2010 года №210-ФЗ «Об организации предоставления государственных и муниципальных услуг» (далее – Федеральный закон №210-ФЗ), а также устанавливает порядок взаимодействия уполномоченного органа с заявителями в процессе предоставления муниципальной услуги.</w:t>
      </w:r>
    </w:p>
    <w:p w:rsidR="001C4130" w:rsidRPr="001C4130" w:rsidRDefault="001C4130" w:rsidP="001C4130">
      <w:pPr>
        <w:autoSpaceDE w:val="0"/>
        <w:autoSpaceDN w:val="0"/>
        <w:adjustRightInd w:val="0"/>
        <w:ind w:firstLine="709"/>
        <w:contextualSpacing/>
        <w:jc w:val="both"/>
        <w:rPr>
          <w:rFonts w:eastAsia="Calibri"/>
          <w:sz w:val="26"/>
          <w:szCs w:val="26"/>
          <w:lang w:eastAsia="en-US"/>
        </w:rPr>
      </w:pPr>
      <w:r w:rsidRPr="001C4130">
        <w:rPr>
          <w:rFonts w:eastAsia="Calibri"/>
          <w:sz w:val="26"/>
          <w:szCs w:val="26"/>
          <w:lang w:eastAsia="en-US"/>
        </w:rPr>
        <w:t>Муниципальная услуга предоставляется по запросам социально-правового характера, тематическим запросам и по запросам о рассекречивании архивных документов, являющихся носителями сведений, составляющих государственную тайну.</w:t>
      </w:r>
    </w:p>
    <w:p w:rsidR="001C4130" w:rsidRPr="001C4130" w:rsidRDefault="001C4130" w:rsidP="001C4130">
      <w:pPr>
        <w:autoSpaceDE w:val="0"/>
        <w:autoSpaceDN w:val="0"/>
        <w:adjustRightInd w:val="0"/>
        <w:ind w:firstLine="709"/>
        <w:contextualSpacing/>
        <w:jc w:val="both"/>
        <w:rPr>
          <w:rFonts w:eastAsia="Calibri"/>
          <w:sz w:val="26"/>
          <w:szCs w:val="26"/>
          <w:lang w:eastAsia="en-US"/>
        </w:rPr>
      </w:pPr>
      <w:r w:rsidRPr="001C4130">
        <w:rPr>
          <w:rFonts w:eastAsia="Calibri"/>
          <w:sz w:val="26"/>
          <w:szCs w:val="26"/>
          <w:lang w:eastAsia="en-US"/>
        </w:rPr>
        <w:t>Запросы социально-правового характера – запросы, связанные с социальной защитой граждан, предусматривающий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1C4130" w:rsidRPr="001C4130" w:rsidRDefault="001C4130" w:rsidP="001C4130">
      <w:pPr>
        <w:autoSpaceDE w:val="0"/>
        <w:autoSpaceDN w:val="0"/>
        <w:adjustRightInd w:val="0"/>
        <w:ind w:firstLine="708"/>
        <w:contextualSpacing/>
        <w:jc w:val="both"/>
        <w:rPr>
          <w:rFonts w:eastAsia="Calibri"/>
          <w:sz w:val="26"/>
          <w:szCs w:val="26"/>
          <w:lang w:eastAsia="en-US"/>
        </w:rPr>
      </w:pPr>
      <w:r w:rsidRPr="001C4130">
        <w:rPr>
          <w:rFonts w:eastAsia="Calibri"/>
          <w:sz w:val="26"/>
          <w:szCs w:val="26"/>
          <w:lang w:eastAsia="en-US"/>
        </w:rPr>
        <w:t>Тематические запросы – запросы о предоставлении архивной информации по определенной проблеме, теме, событию, факту.</w:t>
      </w:r>
    </w:p>
    <w:p w:rsidR="001C4130" w:rsidRPr="001C4130" w:rsidRDefault="001C4130" w:rsidP="001C4130">
      <w:pPr>
        <w:autoSpaceDE w:val="0"/>
        <w:autoSpaceDN w:val="0"/>
        <w:adjustRightInd w:val="0"/>
        <w:spacing w:line="276" w:lineRule="auto"/>
        <w:contextualSpacing/>
        <w:jc w:val="center"/>
        <w:rPr>
          <w:rFonts w:eastAsia="Calibri"/>
          <w:b/>
          <w:sz w:val="26"/>
          <w:szCs w:val="26"/>
          <w:lang w:eastAsia="en-US"/>
        </w:rPr>
      </w:pPr>
    </w:p>
    <w:p w:rsidR="001C4130" w:rsidRPr="001C4130" w:rsidRDefault="001C4130" w:rsidP="001C4130">
      <w:pPr>
        <w:autoSpaceDE w:val="0"/>
        <w:autoSpaceDN w:val="0"/>
        <w:adjustRightInd w:val="0"/>
        <w:spacing w:line="276" w:lineRule="auto"/>
        <w:contextualSpacing/>
        <w:jc w:val="center"/>
        <w:rPr>
          <w:rFonts w:eastAsia="Calibri"/>
          <w:b/>
          <w:sz w:val="26"/>
          <w:szCs w:val="26"/>
          <w:lang w:eastAsia="en-US"/>
        </w:rPr>
      </w:pPr>
      <w:r w:rsidRPr="001C4130">
        <w:rPr>
          <w:rFonts w:eastAsia="Calibri"/>
          <w:b/>
          <w:sz w:val="26"/>
          <w:szCs w:val="26"/>
          <w:lang w:eastAsia="en-US"/>
        </w:rPr>
        <w:t>Круг заявителей</w:t>
      </w:r>
    </w:p>
    <w:p w:rsidR="001C4130" w:rsidRPr="001C4130" w:rsidRDefault="001C4130" w:rsidP="001C4130">
      <w:pPr>
        <w:autoSpaceDE w:val="0"/>
        <w:autoSpaceDN w:val="0"/>
        <w:adjustRightInd w:val="0"/>
        <w:spacing w:line="276" w:lineRule="auto"/>
        <w:contextualSpacing/>
        <w:jc w:val="center"/>
        <w:rPr>
          <w:rFonts w:eastAsia="Calibri"/>
          <w:sz w:val="26"/>
          <w:szCs w:val="26"/>
          <w:lang w:eastAsia="en-US"/>
        </w:rPr>
      </w:pPr>
    </w:p>
    <w:p w:rsidR="001C4130" w:rsidRPr="001C4130" w:rsidRDefault="001C4130" w:rsidP="001C4130">
      <w:pPr>
        <w:numPr>
          <w:ilvl w:val="0"/>
          <w:numId w:val="3"/>
        </w:numPr>
        <w:tabs>
          <w:tab w:val="left" w:pos="993"/>
        </w:tabs>
        <w:spacing w:after="160" w:line="259" w:lineRule="auto"/>
        <w:ind w:firstLine="709"/>
        <w:jc w:val="both"/>
        <w:rPr>
          <w:sz w:val="26"/>
          <w:szCs w:val="26"/>
        </w:rPr>
      </w:pPr>
      <w:r w:rsidRPr="001C4130">
        <w:rPr>
          <w:sz w:val="26"/>
          <w:szCs w:val="26"/>
        </w:rPr>
        <w:t>Заявителями являются физические и юридические лица, обратившиеся за предоставлением муниципальной услуги, их законные представители, имеющие право в соответствии с законодательством Российской Федерации либо в силу наделения их такими полномочиями в установленном порядке (далее – заявитель).</w:t>
      </w:r>
    </w:p>
    <w:p w:rsidR="001C4130" w:rsidRPr="001C4130" w:rsidRDefault="001C4130" w:rsidP="001C4130">
      <w:pPr>
        <w:autoSpaceDE w:val="0"/>
        <w:autoSpaceDN w:val="0"/>
        <w:adjustRightInd w:val="0"/>
        <w:spacing w:line="276" w:lineRule="auto"/>
        <w:contextualSpacing/>
        <w:jc w:val="center"/>
        <w:rPr>
          <w:rFonts w:eastAsia="Calibri"/>
          <w:b/>
          <w:sz w:val="26"/>
          <w:szCs w:val="26"/>
          <w:lang w:eastAsia="en-US"/>
        </w:rPr>
      </w:pPr>
    </w:p>
    <w:p w:rsidR="001C4130" w:rsidRPr="001C4130" w:rsidRDefault="001C4130" w:rsidP="001C4130">
      <w:pPr>
        <w:autoSpaceDE w:val="0"/>
        <w:autoSpaceDN w:val="0"/>
        <w:adjustRightInd w:val="0"/>
        <w:spacing w:line="276" w:lineRule="auto"/>
        <w:contextualSpacing/>
        <w:jc w:val="center"/>
        <w:rPr>
          <w:rFonts w:eastAsia="Calibri"/>
          <w:b/>
          <w:sz w:val="26"/>
          <w:szCs w:val="26"/>
          <w:lang w:eastAsia="en-US"/>
        </w:rPr>
      </w:pPr>
      <w:r w:rsidRPr="001C4130">
        <w:rPr>
          <w:rFonts w:eastAsia="Calibri"/>
          <w:b/>
          <w:sz w:val="26"/>
          <w:szCs w:val="26"/>
          <w:lang w:eastAsia="en-US"/>
        </w:rPr>
        <w:t>Требования к порядку информирования</w:t>
      </w:r>
      <w:r w:rsidRPr="001C4130">
        <w:rPr>
          <w:rFonts w:eastAsia="Calibri"/>
          <w:b/>
          <w:sz w:val="26"/>
          <w:szCs w:val="26"/>
          <w:lang w:eastAsia="en-US"/>
        </w:rPr>
        <w:br/>
        <w:t>о предоставлении муниципальной услуги</w:t>
      </w:r>
    </w:p>
    <w:p w:rsidR="001C4130" w:rsidRPr="001C4130" w:rsidRDefault="001C4130" w:rsidP="001C4130">
      <w:pPr>
        <w:autoSpaceDE w:val="0"/>
        <w:autoSpaceDN w:val="0"/>
        <w:adjustRightInd w:val="0"/>
        <w:spacing w:line="276" w:lineRule="auto"/>
        <w:contextualSpacing/>
        <w:jc w:val="center"/>
        <w:rPr>
          <w:rFonts w:eastAsia="Calibri"/>
          <w:b/>
          <w:sz w:val="26"/>
          <w:szCs w:val="26"/>
          <w:lang w:eastAsia="en-US"/>
        </w:rPr>
      </w:pPr>
    </w:p>
    <w:p w:rsidR="001C4130" w:rsidRPr="001C4130" w:rsidRDefault="001C4130" w:rsidP="001C4130">
      <w:pPr>
        <w:autoSpaceDE w:val="0"/>
        <w:autoSpaceDN w:val="0"/>
        <w:adjustRightInd w:val="0"/>
        <w:ind w:firstLine="709"/>
        <w:jc w:val="both"/>
        <w:rPr>
          <w:sz w:val="26"/>
          <w:szCs w:val="26"/>
        </w:rPr>
      </w:pPr>
      <w:r w:rsidRPr="001C4130">
        <w:rPr>
          <w:sz w:val="26"/>
          <w:szCs w:val="26"/>
        </w:rPr>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1C4130" w:rsidRPr="001C4130" w:rsidRDefault="001C4130" w:rsidP="001C4130">
      <w:pPr>
        <w:autoSpaceDE w:val="0"/>
        <w:autoSpaceDN w:val="0"/>
        <w:adjustRightInd w:val="0"/>
        <w:ind w:firstLine="709"/>
        <w:jc w:val="both"/>
        <w:rPr>
          <w:sz w:val="26"/>
          <w:szCs w:val="26"/>
        </w:rPr>
      </w:pPr>
      <w:r w:rsidRPr="001C4130">
        <w:rPr>
          <w:sz w:val="26"/>
          <w:szCs w:val="26"/>
        </w:rPr>
        <w:t>устной (при личном обращении заявителя и/или по телефону);</w:t>
      </w:r>
    </w:p>
    <w:p w:rsidR="001C4130" w:rsidRPr="001C4130" w:rsidRDefault="001C4130" w:rsidP="001C4130">
      <w:pPr>
        <w:autoSpaceDE w:val="0"/>
        <w:autoSpaceDN w:val="0"/>
        <w:adjustRightInd w:val="0"/>
        <w:ind w:firstLine="709"/>
        <w:jc w:val="both"/>
        <w:rPr>
          <w:sz w:val="26"/>
          <w:szCs w:val="26"/>
        </w:rPr>
      </w:pPr>
      <w:r w:rsidRPr="001C4130">
        <w:rPr>
          <w:sz w:val="26"/>
          <w:szCs w:val="26"/>
        </w:rPr>
        <w:t>письменной (при письменном обращении заявителя по почте, электронной почте, факсу);</w:t>
      </w:r>
    </w:p>
    <w:p w:rsidR="001C4130" w:rsidRPr="001C4130" w:rsidRDefault="001C4130" w:rsidP="001C4130">
      <w:pPr>
        <w:autoSpaceDE w:val="0"/>
        <w:autoSpaceDN w:val="0"/>
        <w:adjustRightInd w:val="0"/>
        <w:ind w:firstLine="709"/>
        <w:jc w:val="both"/>
        <w:rPr>
          <w:sz w:val="26"/>
          <w:szCs w:val="26"/>
        </w:rPr>
      </w:pPr>
      <w:r w:rsidRPr="001C4130">
        <w:rPr>
          <w:sz w:val="26"/>
          <w:szCs w:val="26"/>
        </w:rPr>
        <w:t xml:space="preserve">на информационном стенде в местах предоставления муниципальной услуги, в форме информационных (текстовых) материалов; </w:t>
      </w:r>
    </w:p>
    <w:p w:rsidR="001C4130" w:rsidRPr="001C4130" w:rsidRDefault="001C4130" w:rsidP="001C4130">
      <w:pPr>
        <w:autoSpaceDE w:val="0"/>
        <w:autoSpaceDN w:val="0"/>
        <w:adjustRightInd w:val="0"/>
        <w:ind w:firstLine="709"/>
        <w:jc w:val="both"/>
        <w:rPr>
          <w:sz w:val="26"/>
          <w:szCs w:val="26"/>
        </w:rPr>
      </w:pPr>
      <w:r w:rsidRPr="001C4130">
        <w:rPr>
          <w:sz w:val="26"/>
          <w:szCs w:val="26"/>
        </w:rPr>
        <w:t xml:space="preserve">в форме информационных (мультимедийных) материалов в информационно-телекоммуникационной сети  «Интернет» на официальном сайте Администрации города Когалыма </w:t>
      </w:r>
      <w:proofErr w:type="spellStart"/>
      <w:r w:rsidRPr="001C4130">
        <w:rPr>
          <w:sz w:val="26"/>
          <w:szCs w:val="26"/>
        </w:rPr>
        <w:t>www</w:t>
      </w:r>
      <w:proofErr w:type="spellEnd"/>
      <w:r w:rsidRPr="001C4130">
        <w:rPr>
          <w:sz w:val="26"/>
          <w:szCs w:val="26"/>
        </w:rPr>
        <w:t>.</w:t>
      </w:r>
      <w:proofErr w:type="spellStart"/>
      <w:r w:rsidRPr="001C4130">
        <w:rPr>
          <w:sz w:val="26"/>
          <w:szCs w:val="26"/>
          <w:lang w:val="en-US"/>
        </w:rPr>
        <w:t>admkogalym</w:t>
      </w:r>
      <w:proofErr w:type="spellEnd"/>
      <w:r w:rsidRPr="001C4130">
        <w:rPr>
          <w:sz w:val="26"/>
          <w:szCs w:val="26"/>
        </w:rPr>
        <w:t>.</w:t>
      </w:r>
      <w:proofErr w:type="spellStart"/>
      <w:r w:rsidRPr="001C4130">
        <w:rPr>
          <w:sz w:val="26"/>
          <w:szCs w:val="26"/>
          <w:lang w:val="en-US"/>
        </w:rPr>
        <w:t>ru</w:t>
      </w:r>
      <w:proofErr w:type="spellEnd"/>
      <w:r w:rsidRPr="001C4130">
        <w:rPr>
          <w:sz w:val="26"/>
          <w:szCs w:val="26"/>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1C4130" w:rsidRPr="001C4130" w:rsidRDefault="001C4130" w:rsidP="001C4130">
      <w:pPr>
        <w:autoSpaceDE w:val="0"/>
        <w:autoSpaceDN w:val="0"/>
        <w:adjustRightInd w:val="0"/>
        <w:ind w:firstLine="709"/>
        <w:jc w:val="both"/>
        <w:outlineLvl w:val="0"/>
        <w:rPr>
          <w:sz w:val="26"/>
          <w:szCs w:val="26"/>
        </w:rPr>
      </w:pPr>
      <w:r w:rsidRPr="001C4130">
        <w:rPr>
          <w:sz w:val="26"/>
          <w:szCs w:val="26"/>
        </w:rP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 по телефону – 10 минут.</w:t>
      </w:r>
    </w:p>
    <w:p w:rsidR="001C4130" w:rsidRPr="001C4130" w:rsidRDefault="001C4130" w:rsidP="001C4130">
      <w:pPr>
        <w:autoSpaceDE w:val="0"/>
        <w:autoSpaceDN w:val="0"/>
        <w:adjustRightInd w:val="0"/>
        <w:ind w:firstLine="709"/>
        <w:jc w:val="both"/>
        <w:rPr>
          <w:sz w:val="26"/>
          <w:szCs w:val="26"/>
        </w:rPr>
      </w:pPr>
      <w:r w:rsidRPr="001C4130">
        <w:rPr>
          <w:sz w:val="26"/>
          <w:szCs w:val="26"/>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1C4130" w:rsidRPr="001C4130" w:rsidRDefault="001C4130" w:rsidP="001C4130">
      <w:pPr>
        <w:autoSpaceDE w:val="0"/>
        <w:autoSpaceDN w:val="0"/>
        <w:adjustRightInd w:val="0"/>
        <w:ind w:firstLine="709"/>
        <w:jc w:val="both"/>
        <w:rPr>
          <w:sz w:val="26"/>
          <w:szCs w:val="26"/>
        </w:rPr>
      </w:pPr>
      <w:r w:rsidRPr="001C4130">
        <w:rPr>
          <w:sz w:val="26"/>
          <w:szCs w:val="26"/>
        </w:rP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1C4130" w:rsidRPr="001C4130" w:rsidRDefault="001C4130" w:rsidP="001C4130">
      <w:pPr>
        <w:autoSpaceDE w:val="0"/>
        <w:autoSpaceDN w:val="0"/>
        <w:adjustRightInd w:val="0"/>
        <w:ind w:firstLine="709"/>
        <w:jc w:val="both"/>
        <w:rPr>
          <w:sz w:val="26"/>
          <w:szCs w:val="26"/>
        </w:rPr>
      </w:pPr>
      <w:r w:rsidRPr="001C4130">
        <w:rPr>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1C4130" w:rsidRPr="001C4130" w:rsidRDefault="001C4130" w:rsidP="001C4130">
      <w:pPr>
        <w:autoSpaceDE w:val="0"/>
        <w:autoSpaceDN w:val="0"/>
        <w:adjustRightInd w:val="0"/>
        <w:ind w:firstLine="709"/>
        <w:jc w:val="both"/>
        <w:rPr>
          <w:sz w:val="26"/>
          <w:szCs w:val="26"/>
        </w:rPr>
      </w:pPr>
      <w:r w:rsidRPr="001C4130">
        <w:rPr>
          <w:sz w:val="26"/>
          <w:szCs w:val="26"/>
        </w:rP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1C4130" w:rsidRPr="001C4130" w:rsidRDefault="001C4130" w:rsidP="001C4130">
      <w:pPr>
        <w:autoSpaceDE w:val="0"/>
        <w:autoSpaceDN w:val="0"/>
        <w:adjustRightInd w:val="0"/>
        <w:ind w:firstLine="709"/>
        <w:jc w:val="both"/>
        <w:rPr>
          <w:sz w:val="26"/>
          <w:szCs w:val="26"/>
        </w:rPr>
      </w:pPr>
      <w:r w:rsidRPr="001C4130">
        <w:rPr>
          <w:sz w:val="26"/>
          <w:szCs w:val="26"/>
        </w:rPr>
        <w:t>Письменный ответ на обращение должен содержать фамилию и номер телефона исполнителя.</w:t>
      </w:r>
    </w:p>
    <w:p w:rsidR="001C4130" w:rsidRPr="001C4130" w:rsidRDefault="001C4130" w:rsidP="001C4130">
      <w:pPr>
        <w:ind w:firstLine="709"/>
        <w:jc w:val="both"/>
        <w:rPr>
          <w:sz w:val="26"/>
          <w:szCs w:val="26"/>
        </w:rPr>
      </w:pPr>
      <w:r w:rsidRPr="001C4130">
        <w:rPr>
          <w:sz w:val="26"/>
          <w:szCs w:val="26"/>
        </w:rPr>
        <w:t>Ответ на письменное обращение по вопросу получения информации о порядке и ходе предоставления муниципальной услуги направляется заявителю в срок, не превышающий 10 календарных дней со дня регистрации обращения, по почте в адрес заявителя, и по электронной почте направляется на электронный адрес заявителя в срок, не превышающий 10 календарных дней со дня поступления обращения.</w:t>
      </w:r>
    </w:p>
    <w:p w:rsidR="001C4130" w:rsidRPr="001C4130" w:rsidRDefault="001C4130" w:rsidP="001C4130">
      <w:pPr>
        <w:autoSpaceDE w:val="0"/>
        <w:autoSpaceDN w:val="0"/>
        <w:adjustRightInd w:val="0"/>
        <w:ind w:firstLine="709"/>
        <w:jc w:val="both"/>
        <w:rPr>
          <w:sz w:val="26"/>
          <w:szCs w:val="26"/>
        </w:rPr>
      </w:pPr>
      <w:r w:rsidRPr="001C4130">
        <w:rPr>
          <w:sz w:val="26"/>
          <w:szCs w:val="26"/>
        </w:rP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даётся.</w:t>
      </w:r>
    </w:p>
    <w:p w:rsidR="001C4130" w:rsidRPr="001C4130" w:rsidRDefault="001C4130" w:rsidP="001C4130">
      <w:pPr>
        <w:autoSpaceDE w:val="0"/>
        <w:autoSpaceDN w:val="0"/>
        <w:adjustRightInd w:val="0"/>
        <w:ind w:firstLine="709"/>
        <w:jc w:val="both"/>
        <w:rPr>
          <w:sz w:val="26"/>
          <w:szCs w:val="26"/>
        </w:rPr>
      </w:pPr>
      <w:r w:rsidRPr="001C4130">
        <w:rPr>
          <w:sz w:val="26"/>
          <w:szCs w:val="26"/>
        </w:rP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ar59" w:history="1">
        <w:r w:rsidRPr="001C4130">
          <w:rPr>
            <w:sz w:val="26"/>
            <w:szCs w:val="26"/>
          </w:rPr>
          <w:t>пункте</w:t>
        </w:r>
      </w:hyperlink>
      <w:r w:rsidRPr="001C4130">
        <w:rPr>
          <w:sz w:val="26"/>
          <w:szCs w:val="26"/>
        </w:rPr>
        <w:t xml:space="preserve"> 3 настоящего административного регламента.</w:t>
      </w:r>
    </w:p>
    <w:p w:rsidR="001C4130" w:rsidRPr="001C4130" w:rsidRDefault="001C4130" w:rsidP="001C4130">
      <w:pPr>
        <w:autoSpaceDE w:val="0"/>
        <w:autoSpaceDN w:val="0"/>
        <w:adjustRightInd w:val="0"/>
        <w:ind w:firstLine="709"/>
        <w:jc w:val="both"/>
        <w:rPr>
          <w:sz w:val="26"/>
          <w:szCs w:val="26"/>
        </w:rPr>
      </w:pPr>
      <w:r w:rsidRPr="001C4130">
        <w:rPr>
          <w:sz w:val="26"/>
          <w:szCs w:val="26"/>
        </w:rPr>
        <w:t>Информирование заявителей о порядке предоставления муниципальной услуги в автономном учреждении Ханты-Мансийского автономного округа – Югры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1C4130" w:rsidRPr="001C4130" w:rsidRDefault="001C4130" w:rsidP="001C4130">
      <w:pPr>
        <w:autoSpaceDE w:val="0"/>
        <w:autoSpaceDN w:val="0"/>
        <w:adjustRightInd w:val="0"/>
        <w:ind w:firstLine="709"/>
        <w:jc w:val="both"/>
        <w:rPr>
          <w:sz w:val="26"/>
          <w:szCs w:val="26"/>
        </w:rPr>
      </w:pPr>
      <w:r w:rsidRPr="001C4130">
        <w:rPr>
          <w:sz w:val="26"/>
          <w:szCs w:val="26"/>
        </w:rPr>
        <w:t>7. Информация о месте нахождения, графике работы, справочных телефонах, адресах электронной почты уполномоченного органа размещена на официальном сайте, на Едином и региональном порталах.</w:t>
      </w:r>
    </w:p>
    <w:p w:rsidR="001C4130" w:rsidRPr="001C4130" w:rsidRDefault="001C4130" w:rsidP="001C4130">
      <w:pPr>
        <w:autoSpaceDE w:val="0"/>
        <w:autoSpaceDN w:val="0"/>
        <w:adjustRightInd w:val="0"/>
        <w:ind w:firstLine="709"/>
        <w:jc w:val="both"/>
        <w:rPr>
          <w:sz w:val="26"/>
          <w:szCs w:val="26"/>
        </w:rPr>
      </w:pPr>
      <w:r w:rsidRPr="001C4130">
        <w:rPr>
          <w:sz w:val="26"/>
          <w:szCs w:val="26"/>
        </w:rPr>
        <w:t xml:space="preserve">Информация о месте нахождения, графике работы, справочных телефонах, адресе электронной почты МФЦ размещена на портале МФЦ </w:t>
      </w:r>
      <w:r w:rsidRPr="001C4130">
        <w:rPr>
          <w:sz w:val="26"/>
          <w:szCs w:val="26"/>
          <w:lang w:val="en-US"/>
        </w:rPr>
        <w:t>www</w:t>
      </w:r>
      <w:r w:rsidRPr="001C4130">
        <w:rPr>
          <w:sz w:val="26"/>
          <w:szCs w:val="26"/>
        </w:rPr>
        <w:t>.</w:t>
      </w:r>
      <w:proofErr w:type="spellStart"/>
      <w:r w:rsidRPr="001C4130">
        <w:rPr>
          <w:sz w:val="26"/>
          <w:szCs w:val="26"/>
          <w:lang w:val="en-US"/>
        </w:rPr>
        <w:t>mfc</w:t>
      </w:r>
      <w:proofErr w:type="spellEnd"/>
      <w:r w:rsidRPr="001C4130">
        <w:rPr>
          <w:sz w:val="26"/>
          <w:szCs w:val="26"/>
        </w:rPr>
        <w:t>.</w:t>
      </w:r>
      <w:proofErr w:type="spellStart"/>
      <w:r w:rsidRPr="001C4130">
        <w:rPr>
          <w:sz w:val="26"/>
          <w:szCs w:val="26"/>
          <w:lang w:val="en-US"/>
        </w:rPr>
        <w:t>admhmao</w:t>
      </w:r>
      <w:proofErr w:type="spellEnd"/>
      <w:r w:rsidRPr="001C4130">
        <w:rPr>
          <w:sz w:val="26"/>
          <w:szCs w:val="26"/>
        </w:rPr>
        <w:t>.</w:t>
      </w:r>
      <w:proofErr w:type="spellStart"/>
      <w:r w:rsidRPr="001C4130">
        <w:rPr>
          <w:sz w:val="26"/>
          <w:szCs w:val="26"/>
          <w:lang w:val="en-US"/>
        </w:rPr>
        <w:t>ru</w:t>
      </w:r>
      <w:proofErr w:type="spellEnd"/>
      <w:r w:rsidRPr="001C4130">
        <w:rPr>
          <w:sz w:val="26"/>
          <w:szCs w:val="26"/>
        </w:rPr>
        <w:t xml:space="preserve">, на Едином и региональном порталах </w:t>
      </w:r>
      <w:hyperlink r:id="rId9" w:history="1">
        <w:r w:rsidRPr="001C4130">
          <w:rPr>
            <w:rFonts w:eastAsia="Calibri"/>
            <w:sz w:val="26"/>
            <w:szCs w:val="26"/>
            <w:u w:val="single"/>
            <w:lang w:eastAsia="en-US"/>
          </w:rPr>
          <w:t>www.gosuslugi.ru</w:t>
        </w:r>
      </w:hyperlink>
      <w:r w:rsidRPr="001C4130">
        <w:rPr>
          <w:rFonts w:eastAsia="Calibri"/>
          <w:sz w:val="26"/>
          <w:szCs w:val="26"/>
          <w:u w:val="single"/>
          <w:lang w:eastAsia="en-US"/>
        </w:rPr>
        <w:t>.</w:t>
      </w:r>
    </w:p>
    <w:p w:rsidR="001C4130" w:rsidRPr="001C4130" w:rsidRDefault="001C4130" w:rsidP="001C4130">
      <w:pPr>
        <w:tabs>
          <w:tab w:val="left" w:pos="709"/>
        </w:tabs>
        <w:autoSpaceDE w:val="0"/>
        <w:autoSpaceDN w:val="0"/>
        <w:adjustRightInd w:val="0"/>
        <w:ind w:firstLine="709"/>
        <w:jc w:val="both"/>
        <w:rPr>
          <w:sz w:val="26"/>
          <w:szCs w:val="26"/>
        </w:rPr>
      </w:pPr>
      <w:r w:rsidRPr="001C4130">
        <w:rPr>
          <w:sz w:val="26"/>
          <w:szCs w:val="26"/>
        </w:rPr>
        <w:t>8.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1C4130" w:rsidRPr="001C4130" w:rsidRDefault="001C4130" w:rsidP="001C4130">
      <w:pPr>
        <w:tabs>
          <w:tab w:val="left" w:pos="709"/>
        </w:tabs>
        <w:ind w:firstLine="709"/>
        <w:jc w:val="both"/>
        <w:rPr>
          <w:sz w:val="26"/>
          <w:szCs w:val="26"/>
        </w:rPr>
      </w:pPr>
      <w:r w:rsidRPr="001C4130">
        <w:rPr>
          <w:sz w:val="26"/>
          <w:szCs w:val="26"/>
        </w:rP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его структурного подразделения, участвующего в предоставлении муниципальной услуги);</w:t>
      </w:r>
    </w:p>
    <w:p w:rsidR="001C4130" w:rsidRPr="001C4130" w:rsidRDefault="001C4130" w:rsidP="001C4130">
      <w:pPr>
        <w:tabs>
          <w:tab w:val="left" w:pos="709"/>
        </w:tabs>
        <w:ind w:firstLine="709"/>
        <w:jc w:val="both"/>
        <w:rPr>
          <w:sz w:val="26"/>
          <w:szCs w:val="26"/>
        </w:rPr>
      </w:pPr>
      <w:r w:rsidRPr="001C4130">
        <w:rPr>
          <w:sz w:val="26"/>
          <w:szCs w:val="26"/>
        </w:rPr>
        <w:t>перечень нормативных правовых актов, регулирующих предоставление муниципальной услуги;</w:t>
      </w:r>
    </w:p>
    <w:p w:rsidR="001C4130" w:rsidRPr="001C4130" w:rsidRDefault="001C4130" w:rsidP="001C4130">
      <w:pPr>
        <w:widowControl w:val="0"/>
        <w:ind w:firstLine="709"/>
        <w:jc w:val="both"/>
        <w:rPr>
          <w:rFonts w:eastAsia="Calibri"/>
          <w:sz w:val="26"/>
          <w:szCs w:val="26"/>
        </w:rPr>
      </w:pPr>
      <w:r w:rsidRPr="001C4130">
        <w:rPr>
          <w:rFonts w:eastAsia="Calibri"/>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досудебный (внесудебный) порядок обжалования решений и действий (бездействия) уполномоченного органа, а также его должностных лиц, муниципальных служащих;</w:t>
      </w:r>
    </w:p>
    <w:p w:rsidR="001C4130" w:rsidRPr="001C4130" w:rsidRDefault="001C4130" w:rsidP="001C4130">
      <w:pPr>
        <w:autoSpaceDE w:val="0"/>
        <w:autoSpaceDN w:val="0"/>
        <w:adjustRightInd w:val="0"/>
        <w:ind w:firstLine="709"/>
        <w:jc w:val="both"/>
        <w:rPr>
          <w:sz w:val="26"/>
          <w:szCs w:val="26"/>
        </w:rPr>
      </w:pPr>
      <w:r w:rsidRPr="001C4130">
        <w:rPr>
          <w:rFonts w:eastAsia="Calibri"/>
          <w:sz w:val="26"/>
          <w:szCs w:val="26"/>
          <w:lang w:eastAsia="en-US"/>
        </w:rPr>
        <w:t>сведения о нормативном правовом акте, регулирующем порядок досудебного (внесудебного) обжалования решений и действий (бездействия) МФЦ и его работников;</w:t>
      </w:r>
    </w:p>
    <w:p w:rsidR="001C4130" w:rsidRPr="001C4130" w:rsidRDefault="001C4130" w:rsidP="001C4130">
      <w:pPr>
        <w:tabs>
          <w:tab w:val="left" w:pos="709"/>
        </w:tabs>
        <w:ind w:firstLine="709"/>
        <w:jc w:val="both"/>
        <w:rPr>
          <w:sz w:val="26"/>
          <w:szCs w:val="26"/>
        </w:rPr>
      </w:pPr>
      <w:r w:rsidRPr="001C4130">
        <w:rPr>
          <w:sz w:val="26"/>
          <w:szCs w:val="26"/>
        </w:rPr>
        <w:t>бланк заявления о предоставлении муниципальной услуги и образец его заполнения.</w:t>
      </w:r>
    </w:p>
    <w:p w:rsidR="001C4130" w:rsidRPr="001C4130" w:rsidRDefault="001C4130" w:rsidP="001C4130">
      <w:pPr>
        <w:tabs>
          <w:tab w:val="left" w:pos="709"/>
        </w:tabs>
        <w:autoSpaceDE w:val="0"/>
        <w:autoSpaceDN w:val="0"/>
        <w:adjustRightInd w:val="0"/>
        <w:ind w:firstLine="709"/>
        <w:jc w:val="both"/>
        <w:rPr>
          <w:sz w:val="26"/>
          <w:szCs w:val="26"/>
        </w:rPr>
      </w:pPr>
      <w:r w:rsidRPr="001C4130">
        <w:rPr>
          <w:sz w:val="26"/>
          <w:szCs w:val="26"/>
        </w:rPr>
        <w:t>Информация по вопросам предоставления муниципальной услуги, в том числе о ходе, сроках и порядке её предоставления, размещенная на официальной сайте, Едином и региональном порталах предоставляется заявителю бесплатно.</w:t>
      </w:r>
    </w:p>
    <w:p w:rsidR="001C4130" w:rsidRPr="001C4130" w:rsidRDefault="001C4130" w:rsidP="001C4130">
      <w:pPr>
        <w:autoSpaceDE w:val="0"/>
        <w:autoSpaceDN w:val="0"/>
        <w:adjustRightInd w:val="0"/>
        <w:ind w:firstLine="709"/>
        <w:jc w:val="both"/>
        <w:rPr>
          <w:sz w:val="26"/>
          <w:szCs w:val="26"/>
        </w:rPr>
      </w:pPr>
      <w:r w:rsidRPr="001C4130">
        <w:rPr>
          <w:sz w:val="26"/>
          <w:szCs w:val="26"/>
        </w:rPr>
        <w:t>Доступ к информации по вопросам предоставления муниципальной услуги, в том числе о ходе, сроках и порядке её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C4130" w:rsidRPr="001C4130" w:rsidRDefault="001C4130" w:rsidP="001C4130">
      <w:pPr>
        <w:autoSpaceDE w:val="0"/>
        <w:autoSpaceDN w:val="0"/>
        <w:adjustRightInd w:val="0"/>
        <w:ind w:firstLine="709"/>
        <w:jc w:val="both"/>
        <w:rPr>
          <w:sz w:val="26"/>
          <w:szCs w:val="26"/>
        </w:rPr>
      </w:pPr>
      <w:r w:rsidRPr="001C4130">
        <w:rPr>
          <w:sz w:val="26"/>
          <w:szCs w:val="26"/>
        </w:rPr>
        <w:t>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1C4130" w:rsidRPr="001C4130" w:rsidRDefault="001C4130" w:rsidP="001C4130">
      <w:pPr>
        <w:autoSpaceDE w:val="0"/>
        <w:autoSpaceDN w:val="0"/>
        <w:adjustRightInd w:val="0"/>
        <w:jc w:val="center"/>
        <w:outlineLvl w:val="1"/>
        <w:rPr>
          <w:b/>
          <w:sz w:val="26"/>
          <w:szCs w:val="26"/>
        </w:rPr>
      </w:pPr>
      <w:r w:rsidRPr="001C4130">
        <w:rPr>
          <w:b/>
          <w:sz w:val="26"/>
          <w:szCs w:val="26"/>
        </w:rPr>
        <w:t>2. Стандарт предоставления муниципальной услуги</w:t>
      </w:r>
    </w:p>
    <w:p w:rsidR="001C4130" w:rsidRPr="001C4130" w:rsidRDefault="001C4130" w:rsidP="001C4130">
      <w:pPr>
        <w:autoSpaceDE w:val="0"/>
        <w:autoSpaceDN w:val="0"/>
        <w:adjustRightInd w:val="0"/>
        <w:jc w:val="center"/>
        <w:rPr>
          <w:sz w:val="26"/>
          <w:szCs w:val="26"/>
        </w:rPr>
      </w:pPr>
    </w:p>
    <w:p w:rsidR="001C4130" w:rsidRPr="001C4130" w:rsidRDefault="001C4130" w:rsidP="001C4130">
      <w:pPr>
        <w:jc w:val="center"/>
        <w:rPr>
          <w:b/>
          <w:sz w:val="26"/>
          <w:szCs w:val="26"/>
        </w:rPr>
      </w:pPr>
      <w:r w:rsidRPr="001C4130">
        <w:rPr>
          <w:b/>
          <w:sz w:val="26"/>
          <w:szCs w:val="26"/>
        </w:rPr>
        <w:t>Наименование муниципальной услуги</w:t>
      </w:r>
    </w:p>
    <w:p w:rsidR="001C4130" w:rsidRPr="001C4130" w:rsidRDefault="001C4130" w:rsidP="001C4130">
      <w:pPr>
        <w:jc w:val="center"/>
        <w:rPr>
          <w:sz w:val="26"/>
          <w:szCs w:val="26"/>
        </w:rPr>
      </w:pPr>
    </w:p>
    <w:p w:rsidR="001C4130" w:rsidRPr="001C4130" w:rsidRDefault="001C4130" w:rsidP="001C4130">
      <w:pPr>
        <w:ind w:firstLine="709"/>
        <w:jc w:val="both"/>
        <w:rPr>
          <w:sz w:val="26"/>
          <w:szCs w:val="26"/>
        </w:rPr>
      </w:pPr>
      <w:r w:rsidRPr="001C4130">
        <w:rPr>
          <w:sz w:val="26"/>
          <w:szCs w:val="26"/>
        </w:rPr>
        <w:t>10. Предоставление архивных справок, архивных выписок, копий архивных документов.</w:t>
      </w:r>
    </w:p>
    <w:p w:rsidR="001C4130" w:rsidRPr="001C4130" w:rsidRDefault="001C4130" w:rsidP="001C4130">
      <w:pPr>
        <w:autoSpaceDE w:val="0"/>
        <w:autoSpaceDN w:val="0"/>
        <w:adjustRightInd w:val="0"/>
        <w:jc w:val="center"/>
        <w:rPr>
          <w:sz w:val="26"/>
          <w:szCs w:val="26"/>
        </w:rPr>
      </w:pPr>
    </w:p>
    <w:p w:rsidR="001C4130" w:rsidRPr="001C4130" w:rsidRDefault="001C4130" w:rsidP="001C4130">
      <w:pPr>
        <w:autoSpaceDE w:val="0"/>
        <w:autoSpaceDN w:val="0"/>
        <w:adjustRightInd w:val="0"/>
        <w:jc w:val="center"/>
        <w:rPr>
          <w:b/>
          <w:sz w:val="26"/>
          <w:szCs w:val="26"/>
        </w:rPr>
      </w:pPr>
      <w:r w:rsidRPr="001C4130">
        <w:rPr>
          <w:b/>
          <w:sz w:val="26"/>
          <w:szCs w:val="26"/>
        </w:rPr>
        <w:t>Наименование органа, предоставляющего муниципальную услугу</w:t>
      </w:r>
    </w:p>
    <w:p w:rsidR="001C4130" w:rsidRPr="001C4130" w:rsidRDefault="001C4130" w:rsidP="001C4130">
      <w:pPr>
        <w:autoSpaceDE w:val="0"/>
        <w:autoSpaceDN w:val="0"/>
        <w:adjustRightInd w:val="0"/>
        <w:jc w:val="center"/>
        <w:rPr>
          <w:bCs/>
          <w:sz w:val="26"/>
          <w:szCs w:val="26"/>
        </w:rPr>
      </w:pPr>
    </w:p>
    <w:p w:rsidR="001C4130" w:rsidRPr="001C4130" w:rsidRDefault="001C4130" w:rsidP="001C4130">
      <w:pPr>
        <w:autoSpaceDE w:val="0"/>
        <w:autoSpaceDN w:val="0"/>
        <w:adjustRightInd w:val="0"/>
        <w:ind w:firstLine="709"/>
        <w:jc w:val="both"/>
        <w:rPr>
          <w:sz w:val="26"/>
          <w:szCs w:val="26"/>
        </w:rPr>
      </w:pPr>
      <w:r w:rsidRPr="001C4130">
        <w:rPr>
          <w:sz w:val="26"/>
          <w:szCs w:val="26"/>
        </w:rPr>
        <w:t>11. Органом, предоставляющим муниципальную услугу, является Администрация города Когалыма.</w:t>
      </w:r>
    </w:p>
    <w:p w:rsidR="001C4130" w:rsidRPr="001C4130" w:rsidRDefault="001C4130" w:rsidP="001C4130">
      <w:pPr>
        <w:autoSpaceDE w:val="0"/>
        <w:autoSpaceDN w:val="0"/>
        <w:adjustRightInd w:val="0"/>
        <w:ind w:firstLine="709"/>
        <w:jc w:val="both"/>
        <w:rPr>
          <w:sz w:val="26"/>
          <w:szCs w:val="26"/>
        </w:rPr>
      </w:pPr>
      <w:r w:rsidRPr="001C4130">
        <w:rPr>
          <w:sz w:val="26"/>
          <w:szCs w:val="26"/>
        </w:rPr>
        <w:t>Непосредственное предоставление муниципальной услуги осуществляет Архивный отдел Администрации города Когалыма.</w:t>
      </w:r>
    </w:p>
    <w:p w:rsidR="001C4130" w:rsidRPr="001C4130" w:rsidRDefault="001C4130" w:rsidP="001C4130">
      <w:pPr>
        <w:autoSpaceDE w:val="0"/>
        <w:autoSpaceDN w:val="0"/>
        <w:adjustRightInd w:val="0"/>
        <w:ind w:firstLine="709"/>
        <w:jc w:val="both"/>
        <w:rPr>
          <w:sz w:val="26"/>
          <w:szCs w:val="26"/>
        </w:rPr>
      </w:pPr>
      <w:r w:rsidRPr="001C4130">
        <w:rPr>
          <w:sz w:val="26"/>
          <w:szCs w:val="26"/>
        </w:rPr>
        <w:t>Для получения муниципальной услуги заявитель может также обратиться в МФЦ.</w:t>
      </w:r>
    </w:p>
    <w:p w:rsidR="001C4130" w:rsidRPr="001C4130" w:rsidRDefault="001C4130" w:rsidP="001C4130">
      <w:pPr>
        <w:autoSpaceDE w:val="0"/>
        <w:autoSpaceDN w:val="0"/>
        <w:adjustRightInd w:val="0"/>
        <w:ind w:firstLine="709"/>
        <w:jc w:val="both"/>
        <w:rPr>
          <w:sz w:val="26"/>
          <w:szCs w:val="26"/>
        </w:rPr>
      </w:pPr>
      <w:r w:rsidRPr="001C4130">
        <w:rPr>
          <w:sz w:val="26"/>
          <w:szCs w:val="26"/>
        </w:rPr>
        <w:t xml:space="preserve">12. В соответствии с требованиями </w:t>
      </w:r>
      <w:hyperlink r:id="rId10" w:history="1">
        <w:r w:rsidRPr="001C4130">
          <w:rPr>
            <w:sz w:val="26"/>
            <w:szCs w:val="26"/>
          </w:rPr>
          <w:t>пункта 3 части 1 статьи 7</w:t>
        </w:r>
      </w:hyperlink>
      <w:r w:rsidRPr="001C4130">
        <w:rPr>
          <w:sz w:val="26"/>
          <w:szCs w:val="26"/>
        </w:rPr>
        <w:t xml:space="preserve"> Федерального закона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1" w:history="1">
        <w:r w:rsidRPr="001C4130">
          <w:rPr>
            <w:sz w:val="26"/>
            <w:szCs w:val="26"/>
          </w:rPr>
          <w:t>перечень</w:t>
        </w:r>
      </w:hyperlink>
      <w:r w:rsidRPr="001C4130">
        <w:rPr>
          <w:sz w:val="26"/>
          <w:szCs w:val="26"/>
        </w:rP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1C4130" w:rsidRPr="001C4130" w:rsidRDefault="001C4130" w:rsidP="001C4130">
      <w:pPr>
        <w:jc w:val="center"/>
        <w:rPr>
          <w:b/>
          <w:sz w:val="26"/>
          <w:szCs w:val="26"/>
        </w:rPr>
      </w:pPr>
    </w:p>
    <w:p w:rsidR="001C4130" w:rsidRPr="001C4130" w:rsidRDefault="001C4130" w:rsidP="001C4130">
      <w:pPr>
        <w:jc w:val="center"/>
        <w:rPr>
          <w:b/>
          <w:sz w:val="26"/>
          <w:szCs w:val="26"/>
        </w:rPr>
      </w:pPr>
      <w:r w:rsidRPr="001C4130">
        <w:rPr>
          <w:b/>
          <w:sz w:val="26"/>
          <w:szCs w:val="26"/>
        </w:rPr>
        <w:t>Результат предоставления муниципальной услуги</w:t>
      </w:r>
    </w:p>
    <w:p w:rsidR="001C4130" w:rsidRPr="001C4130" w:rsidRDefault="001C4130" w:rsidP="001C4130">
      <w:pPr>
        <w:jc w:val="center"/>
        <w:rPr>
          <w:sz w:val="26"/>
          <w:szCs w:val="26"/>
        </w:rPr>
      </w:pPr>
    </w:p>
    <w:p w:rsidR="001C4130" w:rsidRPr="001C4130" w:rsidRDefault="001C4130" w:rsidP="001C4130">
      <w:pPr>
        <w:autoSpaceDE w:val="0"/>
        <w:autoSpaceDN w:val="0"/>
        <w:adjustRightInd w:val="0"/>
        <w:ind w:firstLine="709"/>
        <w:jc w:val="both"/>
        <w:rPr>
          <w:sz w:val="26"/>
          <w:szCs w:val="26"/>
        </w:rPr>
      </w:pPr>
      <w:r w:rsidRPr="001C4130">
        <w:rPr>
          <w:sz w:val="26"/>
          <w:szCs w:val="26"/>
        </w:rPr>
        <w:t>13. Результатом предоставления муниципальной услуги является выдача (направление):</w:t>
      </w:r>
    </w:p>
    <w:p w:rsidR="001C4130" w:rsidRPr="001C4130" w:rsidRDefault="001C4130" w:rsidP="001C4130">
      <w:pPr>
        <w:autoSpaceDE w:val="0"/>
        <w:autoSpaceDN w:val="0"/>
        <w:adjustRightInd w:val="0"/>
        <w:ind w:firstLine="709"/>
        <w:jc w:val="both"/>
        <w:rPr>
          <w:sz w:val="26"/>
          <w:szCs w:val="26"/>
        </w:rPr>
      </w:pPr>
      <w:r w:rsidRPr="001C4130">
        <w:rPr>
          <w:sz w:val="26"/>
          <w:szCs w:val="26"/>
        </w:rPr>
        <w:t>архивной справки, архивной выписки, копии архивных документов (далее – архивные документы), информационного письма о хранящихся</w:t>
      </w:r>
      <w:r w:rsidRPr="001C4130">
        <w:rPr>
          <w:sz w:val="26"/>
          <w:szCs w:val="26"/>
        </w:rPr>
        <w:br/>
        <w:t>в архиве архивных документах по определенной проблеме, теме;</w:t>
      </w:r>
    </w:p>
    <w:p w:rsidR="001C4130" w:rsidRPr="001C4130" w:rsidRDefault="001C4130" w:rsidP="001C4130">
      <w:pPr>
        <w:autoSpaceDE w:val="0"/>
        <w:autoSpaceDN w:val="0"/>
        <w:adjustRightInd w:val="0"/>
        <w:ind w:firstLine="709"/>
        <w:jc w:val="both"/>
        <w:rPr>
          <w:sz w:val="26"/>
          <w:szCs w:val="26"/>
        </w:rPr>
      </w:pPr>
      <w:r w:rsidRPr="001C4130">
        <w:rPr>
          <w:sz w:val="26"/>
          <w:szCs w:val="26"/>
        </w:rPr>
        <w:t>уведомления об отказе в предоставлении муниципальной услуги;</w:t>
      </w:r>
    </w:p>
    <w:p w:rsidR="001C4130" w:rsidRPr="001C4130" w:rsidRDefault="001C4130" w:rsidP="001C4130">
      <w:pPr>
        <w:autoSpaceDE w:val="0"/>
        <w:autoSpaceDN w:val="0"/>
        <w:adjustRightInd w:val="0"/>
        <w:ind w:firstLine="709"/>
        <w:jc w:val="both"/>
        <w:rPr>
          <w:sz w:val="26"/>
          <w:szCs w:val="26"/>
        </w:rPr>
      </w:pPr>
      <w:r w:rsidRPr="001C4130">
        <w:rPr>
          <w:sz w:val="26"/>
          <w:szCs w:val="26"/>
        </w:rPr>
        <w:t>уведомления о перенаправлении запроса (заявления) в другие государственные органы, органы местного самоуправления либо организации по принадлежности архивных документов;</w:t>
      </w:r>
    </w:p>
    <w:p w:rsidR="001C4130" w:rsidRPr="001C4130" w:rsidRDefault="001C4130" w:rsidP="001C4130">
      <w:pPr>
        <w:autoSpaceDE w:val="0"/>
        <w:autoSpaceDN w:val="0"/>
        <w:adjustRightInd w:val="0"/>
        <w:ind w:firstLine="709"/>
        <w:jc w:val="both"/>
        <w:rPr>
          <w:sz w:val="26"/>
          <w:szCs w:val="26"/>
        </w:rPr>
      </w:pPr>
      <w:r w:rsidRPr="001C4130">
        <w:rPr>
          <w:sz w:val="26"/>
          <w:szCs w:val="26"/>
        </w:rPr>
        <w:t>уведомления об отказе в приеме к рассмотрению запроса (заявления) о предоставлении муниципальной услуги.</w:t>
      </w:r>
    </w:p>
    <w:p w:rsidR="001C4130" w:rsidRPr="001C4130" w:rsidRDefault="001C4130" w:rsidP="001C4130">
      <w:pPr>
        <w:jc w:val="center"/>
        <w:rPr>
          <w:sz w:val="26"/>
          <w:szCs w:val="26"/>
        </w:rPr>
      </w:pPr>
    </w:p>
    <w:p w:rsidR="001C4130" w:rsidRPr="001C4130" w:rsidRDefault="001C4130" w:rsidP="001C4130">
      <w:pPr>
        <w:jc w:val="center"/>
        <w:rPr>
          <w:b/>
          <w:sz w:val="26"/>
          <w:szCs w:val="26"/>
        </w:rPr>
      </w:pPr>
      <w:r w:rsidRPr="001C4130">
        <w:rPr>
          <w:b/>
          <w:sz w:val="26"/>
          <w:szCs w:val="26"/>
        </w:rPr>
        <w:t>Срок предоставления муниципальной услуги</w:t>
      </w:r>
    </w:p>
    <w:p w:rsidR="001C4130" w:rsidRPr="001C4130" w:rsidRDefault="001C4130" w:rsidP="001C4130">
      <w:pPr>
        <w:jc w:val="center"/>
        <w:rPr>
          <w:sz w:val="26"/>
          <w:szCs w:val="26"/>
        </w:rPr>
      </w:pPr>
    </w:p>
    <w:p w:rsidR="001C4130" w:rsidRPr="001C4130" w:rsidRDefault="001C4130" w:rsidP="001C4130">
      <w:pPr>
        <w:shd w:val="clear" w:color="auto" w:fill="FFFFFF"/>
        <w:autoSpaceDE w:val="0"/>
        <w:autoSpaceDN w:val="0"/>
        <w:adjustRightInd w:val="0"/>
        <w:ind w:firstLine="709"/>
        <w:jc w:val="both"/>
        <w:rPr>
          <w:sz w:val="26"/>
          <w:szCs w:val="26"/>
        </w:rPr>
      </w:pPr>
      <w:r w:rsidRPr="001C4130">
        <w:rPr>
          <w:sz w:val="26"/>
          <w:szCs w:val="26"/>
        </w:rPr>
        <w:t>14. Общий срок предоставления муниципальной услуги составляет 30 календарных дней со дня регистрации заявления о предоставлении муниципальной услуги в уполномоченном органе.</w:t>
      </w:r>
    </w:p>
    <w:p w:rsidR="001C4130" w:rsidRPr="001C4130" w:rsidRDefault="001C4130" w:rsidP="001C4130">
      <w:pPr>
        <w:shd w:val="clear" w:color="auto" w:fill="FFFFFF"/>
        <w:autoSpaceDE w:val="0"/>
        <w:autoSpaceDN w:val="0"/>
        <w:adjustRightInd w:val="0"/>
        <w:ind w:firstLine="709"/>
        <w:jc w:val="both"/>
        <w:rPr>
          <w:sz w:val="26"/>
          <w:szCs w:val="26"/>
        </w:rPr>
      </w:pPr>
      <w:r w:rsidRPr="001C4130">
        <w:rPr>
          <w:sz w:val="26"/>
          <w:szCs w:val="26"/>
        </w:rPr>
        <w:t>Общий срок предоставления муниципальной услуги по научно-справочному аппарату архива составляет 15 календарных дней со дня регистрации заявления о предоставлении муниципальной услуги в уполномоченном органе.</w:t>
      </w:r>
    </w:p>
    <w:p w:rsidR="001C4130" w:rsidRPr="001C4130" w:rsidRDefault="001C4130" w:rsidP="001C4130">
      <w:pPr>
        <w:shd w:val="clear" w:color="auto" w:fill="FFFFFF"/>
        <w:autoSpaceDE w:val="0"/>
        <w:autoSpaceDN w:val="0"/>
        <w:adjustRightInd w:val="0"/>
        <w:ind w:firstLine="709"/>
        <w:jc w:val="both"/>
        <w:rPr>
          <w:i/>
          <w:sz w:val="26"/>
          <w:szCs w:val="26"/>
        </w:rPr>
      </w:pPr>
      <w:r w:rsidRPr="001C4130">
        <w:rPr>
          <w:sz w:val="26"/>
          <w:szCs w:val="26"/>
        </w:rPr>
        <w:t>При поступлении запроса (заявления), требующего проведения масштабной поисковой работы по комплексу архивных документов, срок предоставления муниципальной услуги может быть продлен на 30 календарных дней руководителем уполномоченного органа с уведомлением об этом заявителя.</w:t>
      </w:r>
    </w:p>
    <w:p w:rsidR="001C4130" w:rsidRPr="001C4130" w:rsidRDefault="001C4130" w:rsidP="001C4130">
      <w:pPr>
        <w:autoSpaceDE w:val="0"/>
        <w:autoSpaceDN w:val="0"/>
        <w:adjustRightInd w:val="0"/>
        <w:ind w:firstLine="709"/>
        <w:jc w:val="both"/>
        <w:rPr>
          <w:sz w:val="26"/>
          <w:szCs w:val="26"/>
        </w:rPr>
      </w:pPr>
      <w:r w:rsidRPr="001C4130">
        <w:rPr>
          <w:sz w:val="26"/>
          <w:szCs w:val="26"/>
        </w:rPr>
        <w:t>При обращении заявителя за получением муниципальной услуги</w:t>
      </w:r>
      <w:r w:rsidRPr="001C4130">
        <w:rPr>
          <w:sz w:val="26"/>
          <w:szCs w:val="26"/>
        </w:rPr>
        <w:br/>
        <w:t>в МФЦ срок предоставления услуги исчисляется со дня регистрации запроса (заявления) в уполномоченном органе.</w:t>
      </w:r>
    </w:p>
    <w:p w:rsidR="001C4130" w:rsidRPr="001C4130" w:rsidRDefault="001C4130" w:rsidP="001C4130">
      <w:pPr>
        <w:autoSpaceDE w:val="0"/>
        <w:autoSpaceDN w:val="0"/>
        <w:adjustRightInd w:val="0"/>
        <w:ind w:firstLine="709"/>
        <w:jc w:val="both"/>
        <w:rPr>
          <w:sz w:val="26"/>
          <w:szCs w:val="26"/>
        </w:rPr>
      </w:pPr>
      <w:r w:rsidRPr="001C4130">
        <w:rPr>
          <w:sz w:val="26"/>
          <w:szCs w:val="26"/>
        </w:rPr>
        <w:t>В общий срок предоставления муниципальной услуги входит срок выдачи (направления) документа, являющегося результатом предоставления муниципальной услуги. Указанный документ выдается (направляется) заявителю не позднее 1 рабочего дня со дня его оформления.</w:t>
      </w:r>
    </w:p>
    <w:p w:rsidR="001C4130" w:rsidRPr="001C4130" w:rsidRDefault="001C4130" w:rsidP="001C4130">
      <w:pPr>
        <w:shd w:val="clear" w:color="auto" w:fill="FFFFFF"/>
        <w:autoSpaceDE w:val="0"/>
        <w:autoSpaceDN w:val="0"/>
        <w:adjustRightInd w:val="0"/>
        <w:jc w:val="center"/>
        <w:rPr>
          <w:sz w:val="26"/>
          <w:szCs w:val="26"/>
        </w:rPr>
      </w:pPr>
    </w:p>
    <w:p w:rsidR="001C4130" w:rsidRPr="001C4130" w:rsidRDefault="001C4130" w:rsidP="001C4130">
      <w:pPr>
        <w:autoSpaceDE w:val="0"/>
        <w:autoSpaceDN w:val="0"/>
        <w:adjustRightInd w:val="0"/>
        <w:jc w:val="center"/>
        <w:outlineLvl w:val="1"/>
        <w:rPr>
          <w:b/>
          <w:bCs/>
          <w:sz w:val="26"/>
          <w:szCs w:val="26"/>
        </w:rPr>
      </w:pPr>
      <w:r w:rsidRPr="001C4130">
        <w:rPr>
          <w:b/>
          <w:bCs/>
          <w:sz w:val="26"/>
          <w:szCs w:val="26"/>
        </w:rPr>
        <w:t xml:space="preserve">Нормативные правовые акты, </w:t>
      </w:r>
    </w:p>
    <w:p w:rsidR="001C4130" w:rsidRPr="001C4130" w:rsidRDefault="001C4130" w:rsidP="001C4130">
      <w:pPr>
        <w:autoSpaceDE w:val="0"/>
        <w:autoSpaceDN w:val="0"/>
        <w:adjustRightInd w:val="0"/>
        <w:jc w:val="center"/>
        <w:rPr>
          <w:b/>
          <w:bCs/>
          <w:sz w:val="26"/>
          <w:szCs w:val="26"/>
        </w:rPr>
      </w:pPr>
      <w:r w:rsidRPr="001C4130">
        <w:rPr>
          <w:b/>
          <w:bCs/>
          <w:sz w:val="26"/>
          <w:szCs w:val="26"/>
        </w:rPr>
        <w:t>регулирующие предоставление муниципальной услуги</w:t>
      </w:r>
    </w:p>
    <w:p w:rsidR="001C4130" w:rsidRPr="001C4130" w:rsidRDefault="001C4130" w:rsidP="001C4130">
      <w:pPr>
        <w:shd w:val="clear" w:color="auto" w:fill="FFFFFF"/>
        <w:autoSpaceDE w:val="0"/>
        <w:autoSpaceDN w:val="0"/>
        <w:adjustRightInd w:val="0"/>
        <w:jc w:val="center"/>
        <w:rPr>
          <w:sz w:val="26"/>
          <w:szCs w:val="26"/>
        </w:rPr>
      </w:pPr>
    </w:p>
    <w:p w:rsidR="001C4130" w:rsidRPr="001C4130" w:rsidRDefault="001C4130" w:rsidP="001C4130">
      <w:pPr>
        <w:autoSpaceDE w:val="0"/>
        <w:autoSpaceDN w:val="0"/>
        <w:adjustRightInd w:val="0"/>
        <w:ind w:firstLine="709"/>
        <w:jc w:val="both"/>
        <w:rPr>
          <w:sz w:val="26"/>
          <w:szCs w:val="26"/>
        </w:rPr>
      </w:pPr>
      <w:r w:rsidRPr="001C4130">
        <w:rPr>
          <w:sz w:val="26"/>
          <w:szCs w:val="26"/>
        </w:rPr>
        <w:t>15. Перечень нормативных правовых актов, регулирующих предоставление муниципальной услуги, размещен на официальном сайте Администрации города Когалыма, на Едином и региональном порталах.</w:t>
      </w:r>
    </w:p>
    <w:p w:rsidR="001C4130" w:rsidRPr="001C4130" w:rsidRDefault="001C4130" w:rsidP="001C4130">
      <w:pPr>
        <w:shd w:val="clear" w:color="auto" w:fill="FFFFFF"/>
        <w:autoSpaceDE w:val="0"/>
        <w:autoSpaceDN w:val="0"/>
        <w:adjustRightInd w:val="0"/>
        <w:jc w:val="center"/>
        <w:rPr>
          <w:sz w:val="26"/>
          <w:szCs w:val="26"/>
        </w:rPr>
      </w:pPr>
    </w:p>
    <w:p w:rsidR="001C4130" w:rsidRPr="001C4130" w:rsidRDefault="001C4130" w:rsidP="001C4130">
      <w:pPr>
        <w:shd w:val="clear" w:color="auto" w:fill="FFFFFF"/>
        <w:autoSpaceDE w:val="0"/>
        <w:autoSpaceDN w:val="0"/>
        <w:adjustRightInd w:val="0"/>
        <w:jc w:val="center"/>
        <w:rPr>
          <w:b/>
          <w:sz w:val="26"/>
          <w:szCs w:val="26"/>
        </w:rPr>
      </w:pPr>
      <w:r w:rsidRPr="001C4130">
        <w:rPr>
          <w:b/>
          <w:sz w:val="26"/>
          <w:szCs w:val="26"/>
        </w:rPr>
        <w:t>Исчерпывающий перечень документов, необходимых для предоставления муниципальной услуги</w:t>
      </w:r>
    </w:p>
    <w:p w:rsidR="001C4130" w:rsidRPr="001C4130" w:rsidRDefault="001C4130" w:rsidP="001C4130">
      <w:pPr>
        <w:shd w:val="clear" w:color="auto" w:fill="FFFFFF"/>
        <w:autoSpaceDE w:val="0"/>
        <w:autoSpaceDN w:val="0"/>
        <w:adjustRightInd w:val="0"/>
        <w:jc w:val="center"/>
        <w:rPr>
          <w:sz w:val="26"/>
          <w:szCs w:val="26"/>
        </w:rPr>
      </w:pPr>
    </w:p>
    <w:p w:rsidR="001C4130" w:rsidRPr="001C4130" w:rsidRDefault="001C4130" w:rsidP="001C4130">
      <w:pPr>
        <w:widowControl w:val="0"/>
        <w:autoSpaceDE w:val="0"/>
        <w:autoSpaceDN w:val="0"/>
        <w:adjustRightInd w:val="0"/>
        <w:ind w:firstLine="709"/>
        <w:jc w:val="both"/>
        <w:rPr>
          <w:sz w:val="26"/>
          <w:szCs w:val="26"/>
        </w:rPr>
      </w:pPr>
      <w:r w:rsidRPr="001C4130">
        <w:rPr>
          <w:sz w:val="26"/>
          <w:szCs w:val="26"/>
        </w:rPr>
        <w:t>16. Для получения муниципальной услуги заявитель представляет</w:t>
      </w:r>
      <w:r w:rsidRPr="001C4130">
        <w:rPr>
          <w:spacing w:val="-3"/>
          <w:sz w:val="26"/>
          <w:szCs w:val="26"/>
        </w:rPr>
        <w:t xml:space="preserve"> </w:t>
      </w:r>
      <w:r w:rsidRPr="001C4130">
        <w:rPr>
          <w:sz w:val="26"/>
          <w:szCs w:val="26"/>
        </w:rPr>
        <w:t>следующие документы:</w:t>
      </w:r>
    </w:p>
    <w:p w:rsidR="001C4130" w:rsidRPr="001C4130" w:rsidRDefault="001C4130" w:rsidP="001C4130">
      <w:pPr>
        <w:ind w:firstLine="709"/>
        <w:jc w:val="both"/>
        <w:rPr>
          <w:sz w:val="26"/>
          <w:szCs w:val="26"/>
        </w:rPr>
      </w:pPr>
      <w:r w:rsidRPr="001C4130">
        <w:rPr>
          <w:sz w:val="26"/>
          <w:szCs w:val="26"/>
        </w:rPr>
        <w:t>а) запрос (заявление) – для физических и юридических лиц на выдачу архивных справок, архивных копий, архивных выписок, информационных писем (далее – запрос (заявление));</w:t>
      </w:r>
    </w:p>
    <w:p w:rsidR="001C4130" w:rsidRPr="001C4130" w:rsidRDefault="001C4130" w:rsidP="001C4130">
      <w:pPr>
        <w:autoSpaceDE w:val="0"/>
        <w:autoSpaceDN w:val="0"/>
        <w:adjustRightInd w:val="0"/>
        <w:ind w:firstLine="709"/>
        <w:jc w:val="both"/>
        <w:rPr>
          <w:sz w:val="26"/>
          <w:szCs w:val="26"/>
        </w:rPr>
      </w:pPr>
      <w:r w:rsidRPr="001C4130">
        <w:rPr>
          <w:sz w:val="26"/>
          <w:szCs w:val="26"/>
        </w:rPr>
        <w:t>б) документ, удостоверяющий личность заявителя или его законного представителя – при личном обращении заявителя (законного представителя), копия документа, удостоверяющего личность заявителя или его законного представителя – при направлении заявления посредством почтовой связи;</w:t>
      </w:r>
    </w:p>
    <w:p w:rsidR="001C4130" w:rsidRPr="001C4130" w:rsidRDefault="001C4130" w:rsidP="001C4130">
      <w:pPr>
        <w:autoSpaceDE w:val="0"/>
        <w:autoSpaceDN w:val="0"/>
        <w:adjustRightInd w:val="0"/>
        <w:ind w:firstLine="709"/>
        <w:jc w:val="both"/>
        <w:rPr>
          <w:sz w:val="26"/>
          <w:szCs w:val="26"/>
        </w:rPr>
      </w:pPr>
      <w:r w:rsidRPr="001C4130">
        <w:rPr>
          <w:sz w:val="26"/>
          <w:szCs w:val="26"/>
        </w:rPr>
        <w:t>в) документ, подтверждающий полномочия на осуществление действий от имени заявителя:</w:t>
      </w:r>
    </w:p>
    <w:p w:rsidR="001C4130" w:rsidRPr="001C4130" w:rsidRDefault="001C4130" w:rsidP="001C4130">
      <w:pPr>
        <w:ind w:firstLine="709"/>
        <w:jc w:val="both"/>
        <w:rPr>
          <w:rFonts w:eastAsia="Calibri"/>
          <w:sz w:val="26"/>
          <w:szCs w:val="26"/>
          <w:lang w:eastAsia="en-US"/>
        </w:rPr>
      </w:pPr>
      <w:r w:rsidRPr="001C4130">
        <w:rPr>
          <w:rFonts w:eastAsia="Calibri"/>
          <w:sz w:val="26"/>
          <w:szCs w:val="26"/>
          <w:lang w:eastAsia="en-US"/>
        </w:rPr>
        <w:t>оформленная в соответствии с законодательством Российской Федерации доверенность (для физических лиц);</w:t>
      </w:r>
    </w:p>
    <w:p w:rsidR="001C4130" w:rsidRPr="001C4130" w:rsidRDefault="001C4130" w:rsidP="001C4130">
      <w:pPr>
        <w:ind w:firstLine="709"/>
        <w:jc w:val="both"/>
        <w:rPr>
          <w:rFonts w:eastAsia="Calibri"/>
          <w:sz w:val="26"/>
          <w:szCs w:val="26"/>
          <w:lang w:eastAsia="en-US"/>
        </w:rPr>
      </w:pPr>
      <w:r w:rsidRPr="001C4130">
        <w:rPr>
          <w:rFonts w:eastAsia="Calibri"/>
          <w:sz w:val="26"/>
          <w:szCs w:val="26"/>
          <w:lang w:eastAsia="en-US"/>
        </w:rPr>
        <w:t>оформленная в соответствии с законодательством Российской Федерации доверенность, подписанная руководителем организации или иным уполномоченным лицом в соответствии с законом и учредительными документами организации (для юридических лиц);</w:t>
      </w:r>
    </w:p>
    <w:p w:rsidR="001C4130" w:rsidRPr="001C4130" w:rsidRDefault="001C4130" w:rsidP="001C4130">
      <w:pPr>
        <w:ind w:firstLine="709"/>
        <w:jc w:val="both"/>
        <w:rPr>
          <w:rFonts w:eastAsia="Calibri"/>
          <w:sz w:val="26"/>
          <w:szCs w:val="26"/>
          <w:lang w:eastAsia="en-US"/>
        </w:rPr>
      </w:pPr>
      <w:r w:rsidRPr="001C4130">
        <w:rPr>
          <w:rFonts w:eastAsia="Calibri"/>
          <w:sz w:val="26"/>
          <w:szCs w:val="26"/>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C4130" w:rsidRPr="001C4130" w:rsidRDefault="001C4130" w:rsidP="001C4130">
      <w:pPr>
        <w:widowControl w:val="0"/>
        <w:autoSpaceDE w:val="0"/>
        <w:autoSpaceDN w:val="0"/>
        <w:adjustRightInd w:val="0"/>
        <w:ind w:firstLine="709"/>
        <w:jc w:val="both"/>
        <w:rPr>
          <w:sz w:val="26"/>
          <w:szCs w:val="26"/>
        </w:rPr>
      </w:pPr>
      <w:r w:rsidRPr="001C4130">
        <w:rPr>
          <w:sz w:val="26"/>
          <w:szCs w:val="26"/>
        </w:rPr>
        <w:t xml:space="preserve">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 </w:t>
      </w:r>
    </w:p>
    <w:p w:rsidR="001C4130" w:rsidRPr="001C4130" w:rsidRDefault="001C4130" w:rsidP="001C4130">
      <w:pPr>
        <w:autoSpaceDE w:val="0"/>
        <w:autoSpaceDN w:val="0"/>
        <w:adjustRightInd w:val="0"/>
        <w:ind w:firstLine="709"/>
        <w:contextualSpacing/>
        <w:jc w:val="both"/>
        <w:rPr>
          <w:sz w:val="26"/>
          <w:szCs w:val="26"/>
        </w:rPr>
      </w:pPr>
      <w:r w:rsidRPr="001C4130">
        <w:rPr>
          <w:bCs/>
          <w:sz w:val="26"/>
          <w:szCs w:val="26"/>
        </w:rPr>
        <w:t>17. Способы получения заявителем формы заявления о предоставлении муниципальной услуги:</w:t>
      </w:r>
    </w:p>
    <w:p w:rsidR="001C4130" w:rsidRPr="001C4130" w:rsidRDefault="001C4130" w:rsidP="001C4130">
      <w:pPr>
        <w:widowControl w:val="0"/>
        <w:autoSpaceDE w:val="0"/>
        <w:autoSpaceDN w:val="0"/>
        <w:adjustRightInd w:val="0"/>
        <w:ind w:firstLine="709"/>
        <w:jc w:val="both"/>
        <w:rPr>
          <w:spacing w:val="-3"/>
          <w:sz w:val="26"/>
          <w:szCs w:val="26"/>
        </w:rPr>
      </w:pPr>
      <w:r w:rsidRPr="001C4130">
        <w:rPr>
          <w:spacing w:val="-3"/>
          <w:sz w:val="26"/>
          <w:szCs w:val="26"/>
        </w:rPr>
        <w:t>на информационном стенде в месте предоставления муниципальной услуги;</w:t>
      </w:r>
    </w:p>
    <w:p w:rsidR="001C4130" w:rsidRPr="001C4130" w:rsidRDefault="001C4130" w:rsidP="001C4130">
      <w:pPr>
        <w:widowControl w:val="0"/>
        <w:autoSpaceDE w:val="0"/>
        <w:autoSpaceDN w:val="0"/>
        <w:adjustRightInd w:val="0"/>
        <w:ind w:firstLine="709"/>
        <w:jc w:val="both"/>
        <w:rPr>
          <w:spacing w:val="-3"/>
          <w:sz w:val="26"/>
          <w:szCs w:val="26"/>
        </w:rPr>
      </w:pPr>
      <w:r w:rsidRPr="001C4130">
        <w:rPr>
          <w:spacing w:val="-3"/>
          <w:sz w:val="26"/>
          <w:szCs w:val="26"/>
        </w:rPr>
        <w:t>у специалиста уполномоченного органа</w:t>
      </w:r>
      <w:r w:rsidRPr="001C4130">
        <w:rPr>
          <w:i/>
          <w:spacing w:val="-3"/>
          <w:sz w:val="26"/>
          <w:szCs w:val="26"/>
        </w:rPr>
        <w:t>,</w:t>
      </w:r>
      <w:r w:rsidRPr="001C4130">
        <w:rPr>
          <w:spacing w:val="-3"/>
          <w:sz w:val="26"/>
          <w:szCs w:val="26"/>
        </w:rPr>
        <w:t xml:space="preserve"> ответственного за предоставление муниципальной услуги, или работника МФЦ;</w:t>
      </w:r>
    </w:p>
    <w:p w:rsidR="001C4130" w:rsidRPr="001C4130" w:rsidRDefault="001C4130" w:rsidP="001C4130">
      <w:pPr>
        <w:widowControl w:val="0"/>
        <w:autoSpaceDE w:val="0"/>
        <w:autoSpaceDN w:val="0"/>
        <w:adjustRightInd w:val="0"/>
        <w:ind w:firstLine="709"/>
        <w:jc w:val="both"/>
        <w:rPr>
          <w:spacing w:val="-3"/>
          <w:sz w:val="26"/>
          <w:szCs w:val="26"/>
        </w:rPr>
      </w:pPr>
      <w:r w:rsidRPr="001C4130">
        <w:rPr>
          <w:spacing w:val="-3"/>
          <w:sz w:val="26"/>
          <w:szCs w:val="26"/>
        </w:rPr>
        <w:t>посредством официального сайта Администрации города Когалыма в сети Интернет;</w:t>
      </w:r>
    </w:p>
    <w:p w:rsidR="001C4130" w:rsidRPr="001C4130" w:rsidRDefault="001C4130" w:rsidP="001C4130">
      <w:pPr>
        <w:widowControl w:val="0"/>
        <w:autoSpaceDE w:val="0"/>
        <w:autoSpaceDN w:val="0"/>
        <w:adjustRightInd w:val="0"/>
        <w:ind w:firstLine="709"/>
        <w:jc w:val="both"/>
        <w:rPr>
          <w:spacing w:val="-3"/>
          <w:sz w:val="26"/>
          <w:szCs w:val="26"/>
        </w:rPr>
      </w:pPr>
      <w:r w:rsidRPr="001C4130">
        <w:rPr>
          <w:spacing w:val="-3"/>
          <w:sz w:val="26"/>
          <w:szCs w:val="26"/>
        </w:rPr>
        <w:t>на Едином или региональном порталах.</w:t>
      </w:r>
    </w:p>
    <w:p w:rsidR="001C4130" w:rsidRPr="001C4130" w:rsidRDefault="001C4130" w:rsidP="001C4130">
      <w:pPr>
        <w:widowControl w:val="0"/>
        <w:numPr>
          <w:ilvl w:val="0"/>
          <w:numId w:val="6"/>
        </w:numPr>
        <w:autoSpaceDE w:val="0"/>
        <w:autoSpaceDN w:val="0"/>
        <w:adjustRightInd w:val="0"/>
        <w:spacing w:after="160" w:line="259" w:lineRule="auto"/>
        <w:ind w:firstLine="709"/>
        <w:contextualSpacing/>
        <w:jc w:val="both"/>
        <w:rPr>
          <w:rFonts w:eastAsia="Calibri"/>
          <w:sz w:val="26"/>
          <w:szCs w:val="26"/>
          <w:lang w:eastAsia="en-US"/>
        </w:rPr>
      </w:pPr>
      <w:r w:rsidRPr="001C4130">
        <w:rPr>
          <w:rFonts w:eastAsia="Calibri"/>
          <w:sz w:val="26"/>
          <w:szCs w:val="26"/>
        </w:rPr>
        <w:t>Требования к документам, необходимым для предоставления муниципальной услуги:</w:t>
      </w:r>
    </w:p>
    <w:p w:rsidR="001C4130" w:rsidRPr="001C4130" w:rsidRDefault="001C4130" w:rsidP="001C4130">
      <w:pPr>
        <w:ind w:firstLine="709"/>
        <w:jc w:val="both"/>
        <w:rPr>
          <w:sz w:val="26"/>
          <w:szCs w:val="26"/>
        </w:rPr>
      </w:pPr>
      <w:r w:rsidRPr="001C4130">
        <w:rPr>
          <w:sz w:val="26"/>
          <w:szCs w:val="26"/>
        </w:rPr>
        <w:t>запрос заверяется подписью руководителя либо иного уполномоченного лица (для юридических лиц);</w:t>
      </w:r>
    </w:p>
    <w:p w:rsidR="001C4130" w:rsidRPr="001C4130" w:rsidRDefault="001C4130" w:rsidP="001C4130">
      <w:pPr>
        <w:widowControl w:val="0"/>
        <w:ind w:firstLine="567"/>
        <w:jc w:val="both"/>
        <w:rPr>
          <w:sz w:val="28"/>
          <w:szCs w:val="28"/>
          <w:lang w:eastAsia="en-US"/>
        </w:rPr>
      </w:pPr>
      <w:r w:rsidRPr="001C4130">
        <w:rPr>
          <w:sz w:val="26"/>
          <w:szCs w:val="26"/>
        </w:rPr>
        <w:t xml:space="preserve">заявление составляется (рукописно или </w:t>
      </w:r>
      <w:proofErr w:type="spellStart"/>
      <w:r w:rsidRPr="001C4130">
        <w:rPr>
          <w:sz w:val="26"/>
          <w:szCs w:val="26"/>
        </w:rPr>
        <w:t>машинописно</w:t>
      </w:r>
      <w:proofErr w:type="spellEnd"/>
      <w:r w:rsidRPr="001C4130">
        <w:rPr>
          <w:sz w:val="26"/>
          <w:szCs w:val="26"/>
        </w:rPr>
        <w:t>) в произвольной форме или по форме согласно приложению 1 к настоящему административному регламенту (для физических лиц).</w:t>
      </w:r>
      <w:r w:rsidRPr="001C4130">
        <w:rPr>
          <w:sz w:val="28"/>
          <w:szCs w:val="28"/>
          <w:lang w:eastAsia="en-US"/>
        </w:rPr>
        <w:t xml:space="preserve"> </w:t>
      </w:r>
    </w:p>
    <w:p w:rsidR="001C4130" w:rsidRPr="001C4130" w:rsidRDefault="001C4130" w:rsidP="001C4130">
      <w:pPr>
        <w:widowControl w:val="0"/>
        <w:ind w:firstLine="567"/>
        <w:jc w:val="both"/>
        <w:rPr>
          <w:sz w:val="28"/>
          <w:szCs w:val="28"/>
          <w:lang w:eastAsia="en-US"/>
        </w:rPr>
      </w:pPr>
      <w:r w:rsidRPr="001C4130">
        <w:rPr>
          <w:sz w:val="26"/>
          <w:szCs w:val="26"/>
          <w:lang w:eastAsia="en-US"/>
        </w:rPr>
        <w:t>при обращении за получением услуги лично в уполномоченный орган или в МФЦ, посредством почтового отправления, заявитель предоставляет заполненное согласие на обработку своих персональных данных, согласно приложения 2 к настоящему административному регламенту</w:t>
      </w:r>
      <w:r w:rsidRPr="001C4130">
        <w:rPr>
          <w:sz w:val="28"/>
          <w:szCs w:val="28"/>
          <w:lang w:eastAsia="en-US"/>
        </w:rPr>
        <w:t xml:space="preserve">.  </w:t>
      </w:r>
    </w:p>
    <w:p w:rsidR="001C4130" w:rsidRPr="001C4130" w:rsidRDefault="001C4130" w:rsidP="001C4130">
      <w:pPr>
        <w:ind w:firstLine="709"/>
        <w:jc w:val="both"/>
        <w:rPr>
          <w:sz w:val="26"/>
          <w:szCs w:val="26"/>
        </w:rPr>
      </w:pPr>
    </w:p>
    <w:p w:rsidR="001C4130" w:rsidRPr="001C4130" w:rsidRDefault="001C4130" w:rsidP="001C4130">
      <w:pPr>
        <w:ind w:firstLine="709"/>
        <w:jc w:val="both"/>
        <w:rPr>
          <w:sz w:val="26"/>
          <w:szCs w:val="26"/>
        </w:rPr>
      </w:pPr>
      <w:r w:rsidRPr="001C4130">
        <w:rPr>
          <w:sz w:val="26"/>
          <w:szCs w:val="26"/>
        </w:rPr>
        <w:t>Запрос (заявление) о предоставлении муниципальной услуги должен содержать следующие сведения:</w:t>
      </w:r>
    </w:p>
    <w:p w:rsidR="001C4130" w:rsidRPr="001C4130" w:rsidRDefault="001C4130" w:rsidP="001C4130">
      <w:pPr>
        <w:ind w:firstLine="709"/>
        <w:jc w:val="both"/>
        <w:rPr>
          <w:sz w:val="26"/>
          <w:szCs w:val="26"/>
        </w:rPr>
      </w:pPr>
      <w:r w:rsidRPr="001C4130">
        <w:rPr>
          <w:sz w:val="26"/>
          <w:szCs w:val="26"/>
        </w:rPr>
        <w:t>наименование Администрации города Когалыма;</w:t>
      </w:r>
    </w:p>
    <w:p w:rsidR="001C4130" w:rsidRPr="001C4130" w:rsidRDefault="001C4130" w:rsidP="001C4130">
      <w:pPr>
        <w:ind w:firstLine="709"/>
        <w:jc w:val="both"/>
        <w:rPr>
          <w:sz w:val="26"/>
          <w:szCs w:val="26"/>
        </w:rPr>
      </w:pPr>
      <w:r w:rsidRPr="001C4130">
        <w:rPr>
          <w:sz w:val="26"/>
          <w:szCs w:val="26"/>
        </w:rPr>
        <w:t>фамилия, имя, отчество (последнее – при наличии) физического лица, запрашивающего информацию, либо полное наименование юридического лица;</w:t>
      </w:r>
    </w:p>
    <w:p w:rsidR="001C4130" w:rsidRPr="001C4130" w:rsidRDefault="001C4130" w:rsidP="001C4130">
      <w:pPr>
        <w:ind w:firstLine="709"/>
        <w:jc w:val="both"/>
        <w:rPr>
          <w:sz w:val="26"/>
          <w:szCs w:val="26"/>
        </w:rPr>
      </w:pPr>
      <w:r w:rsidRPr="001C4130">
        <w:rPr>
          <w:sz w:val="26"/>
          <w:szCs w:val="26"/>
        </w:rPr>
        <w:t>фамилия, имя, отчество (последнее – при наличии) физического лица, о котором запрашивается информация, включая изменения фамилии, имени, отчества, даты рождения;</w:t>
      </w:r>
    </w:p>
    <w:p w:rsidR="001C4130" w:rsidRPr="001C4130" w:rsidRDefault="001C4130" w:rsidP="001C4130">
      <w:pPr>
        <w:ind w:firstLine="709"/>
        <w:jc w:val="both"/>
        <w:rPr>
          <w:sz w:val="26"/>
          <w:szCs w:val="26"/>
        </w:rPr>
      </w:pPr>
      <w:r w:rsidRPr="001C4130">
        <w:rPr>
          <w:sz w:val="26"/>
          <w:szCs w:val="26"/>
        </w:rPr>
        <w:t>отношение к лицу, о котором запрашивается информация - для законного представителя заявителя;</w:t>
      </w:r>
    </w:p>
    <w:p w:rsidR="001C4130" w:rsidRPr="001C4130" w:rsidRDefault="001C4130" w:rsidP="001C4130">
      <w:pPr>
        <w:ind w:firstLine="709"/>
        <w:jc w:val="both"/>
        <w:rPr>
          <w:sz w:val="26"/>
          <w:szCs w:val="26"/>
        </w:rPr>
      </w:pPr>
      <w:r w:rsidRPr="001C4130">
        <w:rPr>
          <w:sz w:val="26"/>
          <w:szCs w:val="26"/>
        </w:rPr>
        <w:t>почтовый адрес заявителя - для направления архивных документов, электронный адрес заявителя (при наличии), номер телефона;</w:t>
      </w:r>
    </w:p>
    <w:p w:rsidR="001C4130" w:rsidRPr="001C4130" w:rsidRDefault="001C4130" w:rsidP="001C4130">
      <w:pPr>
        <w:ind w:firstLine="709"/>
        <w:jc w:val="both"/>
        <w:rPr>
          <w:sz w:val="26"/>
          <w:szCs w:val="26"/>
        </w:rPr>
      </w:pPr>
      <w:r w:rsidRPr="001C4130">
        <w:rPr>
          <w:sz w:val="26"/>
          <w:szCs w:val="26"/>
        </w:rPr>
        <w:t>цель запроса (заявления), перечень запрашиваемых сведений, их хронологические рамки;</w:t>
      </w:r>
    </w:p>
    <w:p w:rsidR="001C4130" w:rsidRPr="001C4130" w:rsidRDefault="001C4130" w:rsidP="001C4130">
      <w:pPr>
        <w:ind w:firstLine="709"/>
        <w:jc w:val="both"/>
        <w:rPr>
          <w:sz w:val="26"/>
          <w:szCs w:val="26"/>
        </w:rPr>
      </w:pPr>
      <w:r w:rsidRPr="001C4130">
        <w:rPr>
          <w:sz w:val="26"/>
          <w:szCs w:val="26"/>
        </w:rPr>
        <w:t>место и (или) способ выдачи (направления) ему документов, являющихся результатом предоставления муниципальной услуги (место: уполномоченный орган или МФЦ, способ: лично или почтой).</w:t>
      </w:r>
    </w:p>
    <w:p w:rsidR="001C4130" w:rsidRPr="001C4130" w:rsidRDefault="001C4130" w:rsidP="001C4130">
      <w:pPr>
        <w:ind w:firstLine="709"/>
        <w:jc w:val="both"/>
        <w:rPr>
          <w:sz w:val="26"/>
          <w:szCs w:val="26"/>
        </w:rPr>
      </w:pPr>
      <w:r w:rsidRPr="001C4130">
        <w:rPr>
          <w:sz w:val="26"/>
          <w:szCs w:val="26"/>
        </w:rPr>
        <w:t>Заявитель по своему усмотрению вправе приложить к запросу (заявлению) иные документы или копии документов и сведения, связанные с темой запроса (заявления), позволяющие осуществить поиск документов, необходимых для исполнения запроса (ксерокопии трудовой книжки за периоды до 01 января 2020 года).</w:t>
      </w:r>
    </w:p>
    <w:p w:rsidR="001C4130" w:rsidRPr="001C4130" w:rsidRDefault="001C4130" w:rsidP="001C4130">
      <w:pPr>
        <w:widowControl w:val="0"/>
        <w:autoSpaceDE w:val="0"/>
        <w:autoSpaceDN w:val="0"/>
        <w:adjustRightInd w:val="0"/>
        <w:ind w:firstLine="709"/>
        <w:jc w:val="both"/>
        <w:rPr>
          <w:sz w:val="26"/>
          <w:szCs w:val="26"/>
        </w:rPr>
      </w:pPr>
      <w:r w:rsidRPr="001C4130">
        <w:rPr>
          <w:sz w:val="26"/>
          <w:szCs w:val="26"/>
        </w:rPr>
        <w:t>19. Способы подачи заявителем документов, необходимых для предоставления муниципальной услуги:</w:t>
      </w:r>
    </w:p>
    <w:p w:rsidR="001C4130" w:rsidRPr="001C4130" w:rsidRDefault="001C4130" w:rsidP="001C4130">
      <w:pPr>
        <w:widowControl w:val="0"/>
        <w:autoSpaceDE w:val="0"/>
        <w:autoSpaceDN w:val="0"/>
        <w:adjustRightInd w:val="0"/>
        <w:ind w:firstLine="709"/>
        <w:contextualSpacing/>
        <w:jc w:val="both"/>
        <w:rPr>
          <w:spacing w:val="-3"/>
          <w:sz w:val="26"/>
          <w:szCs w:val="26"/>
        </w:rPr>
      </w:pPr>
      <w:r w:rsidRPr="001C4130">
        <w:rPr>
          <w:sz w:val="26"/>
          <w:szCs w:val="26"/>
        </w:rPr>
        <w:t xml:space="preserve">личное обращение в </w:t>
      </w:r>
      <w:r w:rsidRPr="001C4130">
        <w:rPr>
          <w:spacing w:val="-3"/>
          <w:sz w:val="26"/>
          <w:szCs w:val="26"/>
        </w:rPr>
        <w:t>уполномоченный орган;</w:t>
      </w:r>
    </w:p>
    <w:p w:rsidR="001C4130" w:rsidRPr="001C4130" w:rsidRDefault="001C4130" w:rsidP="001C4130">
      <w:pPr>
        <w:widowControl w:val="0"/>
        <w:autoSpaceDE w:val="0"/>
        <w:autoSpaceDN w:val="0"/>
        <w:adjustRightInd w:val="0"/>
        <w:ind w:firstLine="709"/>
        <w:jc w:val="both"/>
        <w:rPr>
          <w:spacing w:val="-3"/>
          <w:sz w:val="26"/>
          <w:szCs w:val="26"/>
        </w:rPr>
      </w:pPr>
      <w:r w:rsidRPr="001C4130">
        <w:rPr>
          <w:sz w:val="26"/>
          <w:szCs w:val="26"/>
        </w:rPr>
        <w:t xml:space="preserve">личное обращение в </w:t>
      </w:r>
      <w:r w:rsidRPr="001C4130">
        <w:rPr>
          <w:spacing w:val="-3"/>
          <w:sz w:val="26"/>
          <w:szCs w:val="26"/>
        </w:rPr>
        <w:t>МФЦ;</w:t>
      </w:r>
    </w:p>
    <w:p w:rsidR="001C4130" w:rsidRPr="001C4130" w:rsidRDefault="001C4130" w:rsidP="001C4130">
      <w:pPr>
        <w:widowControl w:val="0"/>
        <w:autoSpaceDE w:val="0"/>
        <w:autoSpaceDN w:val="0"/>
        <w:adjustRightInd w:val="0"/>
        <w:ind w:firstLine="709"/>
        <w:jc w:val="both"/>
        <w:rPr>
          <w:sz w:val="26"/>
          <w:szCs w:val="26"/>
        </w:rPr>
      </w:pPr>
      <w:r w:rsidRPr="001C4130">
        <w:rPr>
          <w:sz w:val="26"/>
          <w:szCs w:val="26"/>
        </w:rPr>
        <w:t>посредством почтового отправления в уполномоченный орган;</w:t>
      </w:r>
    </w:p>
    <w:p w:rsidR="001C4130" w:rsidRPr="001C4130" w:rsidRDefault="001C4130" w:rsidP="001C4130">
      <w:pPr>
        <w:widowControl w:val="0"/>
        <w:autoSpaceDE w:val="0"/>
        <w:autoSpaceDN w:val="0"/>
        <w:adjustRightInd w:val="0"/>
        <w:ind w:firstLine="709"/>
        <w:jc w:val="both"/>
        <w:rPr>
          <w:sz w:val="26"/>
          <w:szCs w:val="26"/>
        </w:rPr>
      </w:pPr>
      <w:r w:rsidRPr="001C4130">
        <w:rPr>
          <w:sz w:val="26"/>
          <w:szCs w:val="26"/>
        </w:rPr>
        <w:t>посредством Единого или регионального порталов;</w:t>
      </w:r>
    </w:p>
    <w:p w:rsidR="001C4130" w:rsidRPr="001C4130" w:rsidRDefault="001C4130" w:rsidP="001C4130">
      <w:pPr>
        <w:widowControl w:val="0"/>
        <w:autoSpaceDE w:val="0"/>
        <w:autoSpaceDN w:val="0"/>
        <w:adjustRightInd w:val="0"/>
        <w:ind w:firstLine="709"/>
        <w:jc w:val="both"/>
        <w:rPr>
          <w:sz w:val="26"/>
          <w:szCs w:val="26"/>
        </w:rPr>
      </w:pPr>
      <w:r w:rsidRPr="001C4130">
        <w:rPr>
          <w:sz w:val="26"/>
          <w:szCs w:val="26"/>
        </w:rPr>
        <w:t>посредством направления на электронную почту уполномоченного органа;</w:t>
      </w:r>
    </w:p>
    <w:p w:rsidR="001C4130" w:rsidRPr="001C4130" w:rsidRDefault="001C4130" w:rsidP="001C4130">
      <w:pPr>
        <w:widowControl w:val="0"/>
        <w:autoSpaceDE w:val="0"/>
        <w:autoSpaceDN w:val="0"/>
        <w:adjustRightInd w:val="0"/>
        <w:ind w:firstLine="709"/>
        <w:jc w:val="both"/>
        <w:rPr>
          <w:bCs/>
          <w:sz w:val="26"/>
          <w:szCs w:val="26"/>
        </w:rPr>
      </w:pPr>
      <w:r w:rsidRPr="001C4130">
        <w:rPr>
          <w:sz w:val="26"/>
          <w:szCs w:val="26"/>
        </w:rPr>
        <w:t>посредством направления факсимильной связью в уполномоченный орган.</w:t>
      </w:r>
    </w:p>
    <w:p w:rsidR="001C4130" w:rsidRPr="001C4130" w:rsidRDefault="001C4130" w:rsidP="001C4130">
      <w:pPr>
        <w:widowControl w:val="0"/>
        <w:autoSpaceDE w:val="0"/>
        <w:autoSpaceDN w:val="0"/>
        <w:adjustRightInd w:val="0"/>
        <w:ind w:firstLine="709"/>
        <w:jc w:val="both"/>
        <w:rPr>
          <w:sz w:val="26"/>
          <w:szCs w:val="26"/>
        </w:rPr>
      </w:pPr>
      <w:r w:rsidRPr="001C4130">
        <w:rPr>
          <w:sz w:val="26"/>
          <w:szCs w:val="26"/>
        </w:rPr>
        <w:t>20. В соответствии с частью 1 статьи 7 Федерального закона №210-ФЗ запрещается требовать от заявителей:</w:t>
      </w:r>
    </w:p>
    <w:p w:rsidR="001C4130" w:rsidRPr="001C4130" w:rsidRDefault="001C4130" w:rsidP="001C4130">
      <w:pPr>
        <w:autoSpaceDE w:val="0"/>
        <w:autoSpaceDN w:val="0"/>
        <w:adjustRightInd w:val="0"/>
        <w:ind w:firstLine="709"/>
        <w:jc w:val="both"/>
        <w:rPr>
          <w:sz w:val="26"/>
          <w:szCs w:val="26"/>
        </w:rPr>
      </w:pPr>
      <w:r w:rsidRPr="001C4130">
        <w:rPr>
          <w:sz w:val="26"/>
          <w:szCs w:val="26"/>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C4130" w:rsidRPr="001C4130" w:rsidRDefault="001C4130" w:rsidP="001C4130">
      <w:pPr>
        <w:autoSpaceDE w:val="0"/>
        <w:autoSpaceDN w:val="0"/>
        <w:adjustRightInd w:val="0"/>
        <w:ind w:firstLine="709"/>
        <w:jc w:val="both"/>
        <w:rPr>
          <w:sz w:val="26"/>
          <w:szCs w:val="26"/>
        </w:rPr>
      </w:pPr>
      <w:r w:rsidRPr="001C4130">
        <w:rPr>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1C4130">
          <w:rPr>
            <w:sz w:val="26"/>
            <w:szCs w:val="26"/>
          </w:rPr>
          <w:t>частью 1 статьи 1</w:t>
        </w:r>
      </w:hyperlink>
      <w:r w:rsidRPr="001C4130">
        <w:rPr>
          <w:sz w:val="26"/>
          <w:szCs w:val="26"/>
        </w:rPr>
        <w:t xml:space="preserve">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3" w:history="1">
        <w:r w:rsidRPr="001C4130">
          <w:rPr>
            <w:sz w:val="26"/>
            <w:szCs w:val="26"/>
          </w:rPr>
          <w:t>частью 6 статьи 7</w:t>
        </w:r>
      </w:hyperlink>
      <w:r w:rsidRPr="001C4130">
        <w:rPr>
          <w:sz w:val="26"/>
          <w:szCs w:val="26"/>
        </w:rP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1C4130" w:rsidRPr="001C4130" w:rsidRDefault="001C4130" w:rsidP="001C4130">
      <w:pPr>
        <w:ind w:firstLine="709"/>
        <w:jc w:val="both"/>
        <w:rPr>
          <w:sz w:val="26"/>
          <w:szCs w:val="26"/>
        </w:rPr>
      </w:pPr>
      <w:r w:rsidRPr="001C4130">
        <w:rPr>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1C4130">
          <w:rPr>
            <w:sz w:val="26"/>
            <w:szCs w:val="26"/>
          </w:rPr>
          <w:t>пунктом 4 части 1 статьи 7</w:t>
        </w:r>
      </w:hyperlink>
      <w:r w:rsidRPr="001C4130">
        <w:rPr>
          <w:sz w:val="26"/>
          <w:szCs w:val="26"/>
        </w:rPr>
        <w:t xml:space="preserve"> Федерального закона №210-ФЗ;</w:t>
      </w:r>
    </w:p>
    <w:p w:rsidR="001C4130" w:rsidRPr="001C4130" w:rsidRDefault="001C4130" w:rsidP="001C4130">
      <w:pPr>
        <w:spacing w:after="4" w:line="248" w:lineRule="auto"/>
        <w:ind w:right="52" w:firstLine="709"/>
        <w:jc w:val="both"/>
        <w:rPr>
          <w:sz w:val="26"/>
          <w:szCs w:val="26"/>
        </w:rPr>
      </w:pPr>
      <w:r w:rsidRPr="001C4130">
        <w:rPr>
          <w:rFonts w:eastAsia="Calibri"/>
          <w:sz w:val="26"/>
          <w:szCs w:val="26"/>
          <w:lang w:eastAsia="en-US"/>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C4130" w:rsidRPr="001C4130" w:rsidRDefault="001C4130" w:rsidP="001C4130">
      <w:pPr>
        <w:widowControl w:val="0"/>
        <w:autoSpaceDE w:val="0"/>
        <w:autoSpaceDN w:val="0"/>
        <w:adjustRightInd w:val="0"/>
        <w:jc w:val="center"/>
        <w:outlineLvl w:val="2"/>
        <w:rPr>
          <w:sz w:val="26"/>
          <w:szCs w:val="26"/>
        </w:rPr>
      </w:pPr>
    </w:p>
    <w:p w:rsidR="001C4130" w:rsidRPr="001C4130" w:rsidRDefault="001C4130" w:rsidP="001C4130">
      <w:pPr>
        <w:widowControl w:val="0"/>
        <w:autoSpaceDE w:val="0"/>
        <w:autoSpaceDN w:val="0"/>
        <w:adjustRightInd w:val="0"/>
        <w:jc w:val="center"/>
        <w:outlineLvl w:val="2"/>
        <w:rPr>
          <w:b/>
          <w:sz w:val="26"/>
          <w:szCs w:val="26"/>
        </w:rPr>
      </w:pPr>
      <w:r w:rsidRPr="001C4130">
        <w:rPr>
          <w:b/>
          <w:sz w:val="26"/>
          <w:szCs w:val="26"/>
        </w:rPr>
        <w:t xml:space="preserve">Исчерпывающий перечень оснований для отказа в приеме документов, </w:t>
      </w:r>
    </w:p>
    <w:p w:rsidR="001C4130" w:rsidRPr="001C4130" w:rsidRDefault="001C4130" w:rsidP="001C4130">
      <w:pPr>
        <w:widowControl w:val="0"/>
        <w:autoSpaceDE w:val="0"/>
        <w:autoSpaceDN w:val="0"/>
        <w:adjustRightInd w:val="0"/>
        <w:jc w:val="center"/>
        <w:outlineLvl w:val="2"/>
        <w:rPr>
          <w:b/>
          <w:sz w:val="26"/>
          <w:szCs w:val="26"/>
        </w:rPr>
      </w:pPr>
      <w:r w:rsidRPr="001C4130">
        <w:rPr>
          <w:b/>
          <w:sz w:val="26"/>
          <w:szCs w:val="26"/>
        </w:rPr>
        <w:t>необходимых для предоставления муниципальной услуги</w:t>
      </w:r>
    </w:p>
    <w:p w:rsidR="001C4130" w:rsidRPr="001C4130" w:rsidRDefault="001C4130" w:rsidP="001C4130">
      <w:pPr>
        <w:widowControl w:val="0"/>
        <w:autoSpaceDE w:val="0"/>
        <w:autoSpaceDN w:val="0"/>
        <w:adjustRightInd w:val="0"/>
        <w:jc w:val="center"/>
        <w:outlineLvl w:val="2"/>
        <w:rPr>
          <w:sz w:val="26"/>
          <w:szCs w:val="26"/>
        </w:rPr>
      </w:pPr>
    </w:p>
    <w:p w:rsidR="001C4130" w:rsidRPr="001C4130" w:rsidRDefault="001C4130" w:rsidP="001C4130">
      <w:pPr>
        <w:widowControl w:val="0"/>
        <w:autoSpaceDE w:val="0"/>
        <w:autoSpaceDN w:val="0"/>
        <w:adjustRightInd w:val="0"/>
        <w:ind w:firstLine="709"/>
        <w:contextualSpacing/>
        <w:jc w:val="both"/>
        <w:rPr>
          <w:sz w:val="26"/>
          <w:szCs w:val="26"/>
        </w:rPr>
      </w:pPr>
      <w:r w:rsidRPr="001C4130">
        <w:rPr>
          <w:sz w:val="26"/>
          <w:szCs w:val="26"/>
        </w:rPr>
        <w:t>21. В случае, если в результате проверки электронной подписи будет выявлено несоблюдение установленных условий признания ее действительности, в течение 3 календарных дней со дня завершения проведения такой проверки уполномоченный орган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w:t>
      </w:r>
    </w:p>
    <w:p w:rsidR="001C4130" w:rsidRPr="001C4130" w:rsidRDefault="001C4130" w:rsidP="001C4130">
      <w:pPr>
        <w:widowControl w:val="0"/>
        <w:autoSpaceDE w:val="0"/>
        <w:autoSpaceDN w:val="0"/>
        <w:adjustRightInd w:val="0"/>
        <w:jc w:val="center"/>
        <w:outlineLvl w:val="2"/>
        <w:rPr>
          <w:sz w:val="26"/>
          <w:szCs w:val="26"/>
        </w:rPr>
      </w:pPr>
    </w:p>
    <w:p w:rsidR="001C4130" w:rsidRPr="001C4130" w:rsidRDefault="001C4130" w:rsidP="001C4130">
      <w:pPr>
        <w:widowControl w:val="0"/>
        <w:autoSpaceDE w:val="0"/>
        <w:autoSpaceDN w:val="0"/>
        <w:adjustRightInd w:val="0"/>
        <w:jc w:val="center"/>
        <w:rPr>
          <w:b/>
          <w:sz w:val="26"/>
          <w:szCs w:val="26"/>
        </w:rPr>
      </w:pPr>
      <w:r w:rsidRPr="001C4130">
        <w:rPr>
          <w:b/>
          <w:sz w:val="26"/>
          <w:szCs w:val="26"/>
        </w:rPr>
        <w:t>Исчерпывающий перечень оснований для приостановления</w:t>
      </w:r>
      <w:r w:rsidRPr="001C4130">
        <w:rPr>
          <w:b/>
          <w:sz w:val="26"/>
          <w:szCs w:val="26"/>
        </w:rPr>
        <w:br/>
        <w:t>и (или) отказа в предоставлении муниципальной услуги</w:t>
      </w:r>
    </w:p>
    <w:p w:rsidR="001C4130" w:rsidRPr="001C4130" w:rsidRDefault="001C4130" w:rsidP="001C4130">
      <w:pPr>
        <w:widowControl w:val="0"/>
        <w:autoSpaceDE w:val="0"/>
        <w:autoSpaceDN w:val="0"/>
        <w:adjustRightInd w:val="0"/>
        <w:jc w:val="center"/>
        <w:rPr>
          <w:sz w:val="26"/>
          <w:szCs w:val="26"/>
        </w:rPr>
      </w:pPr>
    </w:p>
    <w:p w:rsidR="001C4130" w:rsidRPr="001C4130" w:rsidRDefault="001C4130" w:rsidP="001C4130">
      <w:pPr>
        <w:widowControl w:val="0"/>
        <w:autoSpaceDE w:val="0"/>
        <w:autoSpaceDN w:val="0"/>
        <w:adjustRightInd w:val="0"/>
        <w:ind w:firstLine="709"/>
        <w:jc w:val="both"/>
        <w:rPr>
          <w:sz w:val="26"/>
          <w:szCs w:val="26"/>
        </w:rPr>
      </w:pPr>
      <w:r w:rsidRPr="001C4130">
        <w:rPr>
          <w:sz w:val="26"/>
          <w:szCs w:val="26"/>
        </w:rPr>
        <w:t>22. Основания для приостановления предоставления муниципальной услуги действующим законодательством не предусмотрены.</w:t>
      </w:r>
    </w:p>
    <w:p w:rsidR="001C4130" w:rsidRPr="001C4130" w:rsidRDefault="001C4130" w:rsidP="001C4130">
      <w:pPr>
        <w:autoSpaceDE w:val="0"/>
        <w:autoSpaceDN w:val="0"/>
        <w:adjustRightInd w:val="0"/>
        <w:ind w:firstLine="709"/>
        <w:jc w:val="both"/>
        <w:rPr>
          <w:sz w:val="26"/>
          <w:szCs w:val="26"/>
        </w:rPr>
      </w:pPr>
      <w:r w:rsidRPr="001C4130">
        <w:rPr>
          <w:sz w:val="26"/>
          <w:szCs w:val="26"/>
        </w:rPr>
        <w:t>23. В предоставлении муниципальной услуги отказывается</w:t>
      </w:r>
      <w:r w:rsidRPr="001C4130">
        <w:rPr>
          <w:sz w:val="26"/>
          <w:szCs w:val="26"/>
        </w:rPr>
        <w:br/>
        <w:t>в следующих случаях:</w:t>
      </w:r>
    </w:p>
    <w:p w:rsidR="001C4130" w:rsidRPr="001C4130" w:rsidRDefault="001C4130" w:rsidP="001C4130">
      <w:pPr>
        <w:autoSpaceDE w:val="0"/>
        <w:autoSpaceDN w:val="0"/>
        <w:adjustRightInd w:val="0"/>
        <w:ind w:firstLine="709"/>
        <w:jc w:val="both"/>
        <w:rPr>
          <w:sz w:val="26"/>
          <w:szCs w:val="26"/>
        </w:rPr>
      </w:pPr>
      <w:r w:rsidRPr="001C4130">
        <w:rPr>
          <w:sz w:val="26"/>
          <w:szCs w:val="26"/>
        </w:rPr>
        <w:t>отсутствие документов, предусмотренных пунктом 16 настоящего административного регламента;</w:t>
      </w:r>
    </w:p>
    <w:p w:rsidR="001C4130" w:rsidRPr="001C4130" w:rsidRDefault="001C4130" w:rsidP="001C4130">
      <w:pPr>
        <w:tabs>
          <w:tab w:val="num" w:pos="0"/>
        </w:tabs>
        <w:autoSpaceDE w:val="0"/>
        <w:autoSpaceDN w:val="0"/>
        <w:adjustRightInd w:val="0"/>
        <w:ind w:firstLine="709"/>
        <w:jc w:val="both"/>
        <w:rPr>
          <w:sz w:val="26"/>
          <w:szCs w:val="26"/>
        </w:rPr>
      </w:pPr>
      <w:r w:rsidRPr="001C4130">
        <w:rPr>
          <w:sz w:val="26"/>
          <w:szCs w:val="26"/>
        </w:rPr>
        <w:t>несоответствие запроса (заявления) требованиям, установленным пунктом 18 настоящего административного регламента;</w:t>
      </w:r>
    </w:p>
    <w:p w:rsidR="001C4130" w:rsidRPr="001C4130" w:rsidRDefault="001C4130" w:rsidP="001C4130">
      <w:pPr>
        <w:tabs>
          <w:tab w:val="num" w:pos="0"/>
        </w:tabs>
        <w:autoSpaceDE w:val="0"/>
        <w:autoSpaceDN w:val="0"/>
        <w:adjustRightInd w:val="0"/>
        <w:ind w:firstLine="709"/>
        <w:jc w:val="both"/>
        <w:rPr>
          <w:sz w:val="26"/>
          <w:szCs w:val="26"/>
        </w:rPr>
      </w:pPr>
      <w:r w:rsidRPr="001C4130">
        <w:rPr>
          <w:sz w:val="26"/>
          <w:szCs w:val="26"/>
        </w:rPr>
        <w:t>отсутствие в распоряжении уполномоченного органа запрашиваемых архивных документов;</w:t>
      </w:r>
    </w:p>
    <w:p w:rsidR="001C4130" w:rsidRPr="001C4130" w:rsidRDefault="001C4130" w:rsidP="001C4130">
      <w:pPr>
        <w:tabs>
          <w:tab w:val="num" w:pos="0"/>
        </w:tabs>
        <w:autoSpaceDE w:val="0"/>
        <w:autoSpaceDN w:val="0"/>
        <w:adjustRightInd w:val="0"/>
        <w:ind w:firstLine="709"/>
        <w:jc w:val="both"/>
        <w:rPr>
          <w:b/>
          <w:i/>
          <w:sz w:val="26"/>
          <w:szCs w:val="26"/>
          <w:u w:val="single"/>
        </w:rPr>
      </w:pPr>
      <w:r w:rsidRPr="001C4130">
        <w:rPr>
          <w:sz w:val="26"/>
          <w:szCs w:val="26"/>
        </w:rPr>
        <w:t xml:space="preserve">испрашиваемые архивные документы ограничены в доступе в соответствии с законодательством об архивной деятельности. </w:t>
      </w:r>
    </w:p>
    <w:p w:rsidR="001C4130" w:rsidRPr="001C4130" w:rsidRDefault="001C4130" w:rsidP="001C4130">
      <w:pPr>
        <w:tabs>
          <w:tab w:val="left" w:pos="0"/>
        </w:tabs>
        <w:autoSpaceDE w:val="0"/>
        <w:autoSpaceDN w:val="0"/>
        <w:adjustRightInd w:val="0"/>
        <w:ind w:firstLine="709"/>
        <w:jc w:val="both"/>
        <w:rPr>
          <w:sz w:val="26"/>
          <w:szCs w:val="26"/>
        </w:rPr>
      </w:pPr>
      <w:r w:rsidRPr="001C4130">
        <w:rPr>
          <w:sz w:val="26"/>
          <w:szCs w:val="26"/>
        </w:rPr>
        <w:t xml:space="preserve">В соответствии с пунктом 7 постановления Правительства Российской Федерации от 26 марта 2016 года №236 «О требованиях к предоставлению в электронной форме государственных и муниципальных услуг» запрещается отказывать заявителю в предоставлении муниципальной услуги в случае, если запрос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 уполномоченного органа. </w:t>
      </w:r>
    </w:p>
    <w:p w:rsidR="001C4130" w:rsidRPr="001C4130" w:rsidRDefault="001C4130" w:rsidP="001C4130">
      <w:pPr>
        <w:tabs>
          <w:tab w:val="left" w:pos="0"/>
        </w:tabs>
        <w:jc w:val="center"/>
        <w:rPr>
          <w:sz w:val="26"/>
          <w:szCs w:val="26"/>
        </w:rPr>
      </w:pPr>
    </w:p>
    <w:p w:rsidR="001C4130" w:rsidRPr="001C4130" w:rsidRDefault="001C4130" w:rsidP="001C4130">
      <w:pPr>
        <w:autoSpaceDE w:val="0"/>
        <w:autoSpaceDN w:val="0"/>
        <w:adjustRightInd w:val="0"/>
        <w:jc w:val="center"/>
        <w:outlineLvl w:val="2"/>
        <w:rPr>
          <w:b/>
          <w:sz w:val="26"/>
          <w:szCs w:val="26"/>
        </w:rPr>
      </w:pPr>
    </w:p>
    <w:p w:rsidR="001C4130" w:rsidRPr="001C4130" w:rsidRDefault="001C4130" w:rsidP="001C4130">
      <w:pPr>
        <w:autoSpaceDE w:val="0"/>
        <w:autoSpaceDN w:val="0"/>
        <w:adjustRightInd w:val="0"/>
        <w:jc w:val="center"/>
        <w:outlineLvl w:val="2"/>
        <w:rPr>
          <w:b/>
          <w:sz w:val="26"/>
          <w:szCs w:val="26"/>
        </w:rPr>
      </w:pPr>
      <w:r w:rsidRPr="001C4130">
        <w:rPr>
          <w:b/>
          <w:sz w:val="26"/>
          <w:szCs w:val="26"/>
        </w:rPr>
        <w:t>Порядок, размер и основания взимания государственной</w:t>
      </w:r>
    </w:p>
    <w:p w:rsidR="001C4130" w:rsidRPr="001C4130" w:rsidRDefault="001C4130" w:rsidP="001C4130">
      <w:pPr>
        <w:autoSpaceDE w:val="0"/>
        <w:autoSpaceDN w:val="0"/>
        <w:adjustRightInd w:val="0"/>
        <w:jc w:val="center"/>
        <w:rPr>
          <w:b/>
          <w:sz w:val="26"/>
          <w:szCs w:val="26"/>
        </w:rPr>
      </w:pPr>
      <w:r w:rsidRPr="001C4130">
        <w:rPr>
          <w:b/>
          <w:sz w:val="26"/>
          <w:szCs w:val="26"/>
        </w:rPr>
        <w:t>пошлины или иной платы, взимаемой за предоставление</w:t>
      </w:r>
    </w:p>
    <w:p w:rsidR="001C4130" w:rsidRPr="001C4130" w:rsidRDefault="001C4130" w:rsidP="001C4130">
      <w:pPr>
        <w:autoSpaceDE w:val="0"/>
        <w:autoSpaceDN w:val="0"/>
        <w:adjustRightInd w:val="0"/>
        <w:jc w:val="center"/>
        <w:rPr>
          <w:sz w:val="26"/>
          <w:szCs w:val="26"/>
        </w:rPr>
      </w:pPr>
      <w:r w:rsidRPr="001C4130">
        <w:rPr>
          <w:b/>
          <w:sz w:val="26"/>
          <w:szCs w:val="26"/>
        </w:rPr>
        <w:t>муниципальной услуги</w:t>
      </w:r>
    </w:p>
    <w:p w:rsidR="001C4130" w:rsidRPr="001C4130" w:rsidRDefault="001C4130" w:rsidP="001C4130">
      <w:pPr>
        <w:tabs>
          <w:tab w:val="left" w:pos="0"/>
        </w:tabs>
        <w:jc w:val="center"/>
        <w:rPr>
          <w:sz w:val="26"/>
          <w:szCs w:val="26"/>
        </w:rPr>
      </w:pPr>
    </w:p>
    <w:p w:rsidR="001C4130" w:rsidRPr="001C4130" w:rsidRDefault="001C4130" w:rsidP="001C4130">
      <w:pPr>
        <w:widowControl w:val="0"/>
        <w:autoSpaceDE w:val="0"/>
        <w:autoSpaceDN w:val="0"/>
        <w:adjustRightInd w:val="0"/>
        <w:ind w:firstLine="709"/>
        <w:jc w:val="both"/>
        <w:outlineLvl w:val="2"/>
        <w:rPr>
          <w:sz w:val="26"/>
          <w:szCs w:val="26"/>
        </w:rPr>
      </w:pPr>
      <w:r w:rsidRPr="001C4130">
        <w:rPr>
          <w:sz w:val="26"/>
          <w:szCs w:val="26"/>
        </w:rPr>
        <w:t>24. Исполнение запроса (заявления) социально-правового характера осуществляется на безвозмездной основе.</w:t>
      </w:r>
    </w:p>
    <w:p w:rsidR="001C4130" w:rsidRPr="001C4130" w:rsidRDefault="001C4130" w:rsidP="001C4130">
      <w:pPr>
        <w:autoSpaceDE w:val="0"/>
        <w:autoSpaceDN w:val="0"/>
        <w:adjustRightInd w:val="0"/>
        <w:ind w:firstLine="709"/>
        <w:jc w:val="both"/>
        <w:rPr>
          <w:sz w:val="26"/>
          <w:szCs w:val="26"/>
        </w:rPr>
      </w:pPr>
      <w:r w:rsidRPr="001C4130">
        <w:rPr>
          <w:sz w:val="26"/>
          <w:szCs w:val="26"/>
        </w:rPr>
        <w:t>25. Исполнение тематического запроса физического или юридического лица организуется в порядке оказания платных услуг (в том числе на основе договора) или безвозмездно; генеалогического запроса – в порядке оказания платных услуг (в том числе на основе договора), в соответствии с пунктами 37, 38 Приказа Минкультуры России от 31.05.2012 №566 «Об утверждении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w:t>
      </w:r>
    </w:p>
    <w:p w:rsidR="001C4130" w:rsidRPr="001C4130" w:rsidRDefault="001C4130" w:rsidP="001C4130">
      <w:pPr>
        <w:autoSpaceDE w:val="0"/>
        <w:autoSpaceDN w:val="0"/>
        <w:adjustRightInd w:val="0"/>
        <w:ind w:firstLine="709"/>
        <w:jc w:val="both"/>
        <w:rPr>
          <w:sz w:val="26"/>
          <w:szCs w:val="26"/>
        </w:rPr>
      </w:pPr>
    </w:p>
    <w:p w:rsidR="001C4130" w:rsidRPr="001C4130" w:rsidRDefault="001C4130" w:rsidP="001C4130">
      <w:pPr>
        <w:widowControl w:val="0"/>
        <w:autoSpaceDE w:val="0"/>
        <w:autoSpaceDN w:val="0"/>
        <w:adjustRightInd w:val="0"/>
        <w:jc w:val="center"/>
        <w:outlineLvl w:val="2"/>
        <w:rPr>
          <w:b/>
          <w:sz w:val="26"/>
          <w:szCs w:val="26"/>
        </w:rPr>
      </w:pPr>
      <w:r w:rsidRPr="001C4130">
        <w:rPr>
          <w:b/>
          <w:sz w:val="26"/>
          <w:szCs w:val="26"/>
        </w:rPr>
        <w:t>Максимальный срок ожидания в очереди при подаче запроса</w:t>
      </w:r>
      <w:r w:rsidRPr="001C4130">
        <w:rPr>
          <w:b/>
          <w:sz w:val="26"/>
          <w:szCs w:val="26"/>
        </w:rPr>
        <w:br/>
        <w:t>о предоставлении муниципальной услуги и при получении результата предоставления муниципальной услуги</w:t>
      </w:r>
    </w:p>
    <w:p w:rsidR="001C4130" w:rsidRPr="001C4130" w:rsidRDefault="001C4130" w:rsidP="001C4130">
      <w:pPr>
        <w:widowControl w:val="0"/>
        <w:autoSpaceDE w:val="0"/>
        <w:autoSpaceDN w:val="0"/>
        <w:adjustRightInd w:val="0"/>
        <w:jc w:val="center"/>
        <w:outlineLvl w:val="2"/>
        <w:rPr>
          <w:sz w:val="26"/>
          <w:szCs w:val="26"/>
        </w:rPr>
      </w:pPr>
    </w:p>
    <w:p w:rsidR="001C4130" w:rsidRPr="001C4130" w:rsidRDefault="001C4130" w:rsidP="001C4130">
      <w:pPr>
        <w:widowControl w:val="0"/>
        <w:autoSpaceDE w:val="0"/>
        <w:autoSpaceDN w:val="0"/>
        <w:adjustRightInd w:val="0"/>
        <w:ind w:firstLine="709"/>
        <w:jc w:val="both"/>
        <w:rPr>
          <w:sz w:val="26"/>
          <w:szCs w:val="26"/>
        </w:rPr>
      </w:pPr>
      <w:r w:rsidRPr="001C4130">
        <w:rPr>
          <w:sz w:val="26"/>
          <w:szCs w:val="26"/>
        </w:rPr>
        <w:t>26. Максимальный срок ожидания в очереди при подаче запроса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C4130" w:rsidRPr="001C4130" w:rsidRDefault="001C4130" w:rsidP="001C4130">
      <w:pPr>
        <w:widowControl w:val="0"/>
        <w:autoSpaceDE w:val="0"/>
        <w:autoSpaceDN w:val="0"/>
        <w:adjustRightInd w:val="0"/>
        <w:ind w:left="709"/>
        <w:jc w:val="both"/>
        <w:rPr>
          <w:sz w:val="26"/>
          <w:szCs w:val="26"/>
        </w:rPr>
      </w:pPr>
    </w:p>
    <w:p w:rsidR="001C4130" w:rsidRPr="001C4130" w:rsidRDefault="001C4130" w:rsidP="001C4130">
      <w:pPr>
        <w:autoSpaceDE w:val="0"/>
        <w:autoSpaceDN w:val="0"/>
        <w:adjustRightInd w:val="0"/>
        <w:jc w:val="center"/>
        <w:outlineLvl w:val="1"/>
        <w:rPr>
          <w:b/>
          <w:bCs/>
          <w:sz w:val="26"/>
          <w:szCs w:val="26"/>
        </w:rPr>
      </w:pPr>
      <w:r w:rsidRPr="001C4130">
        <w:rPr>
          <w:b/>
          <w:bCs/>
          <w:sz w:val="26"/>
          <w:szCs w:val="26"/>
        </w:rPr>
        <w:t>Срок и порядок регистрации запроса заявителя</w:t>
      </w:r>
    </w:p>
    <w:p w:rsidR="001C4130" w:rsidRPr="001C4130" w:rsidRDefault="001C4130" w:rsidP="001C4130">
      <w:pPr>
        <w:autoSpaceDE w:val="0"/>
        <w:autoSpaceDN w:val="0"/>
        <w:adjustRightInd w:val="0"/>
        <w:jc w:val="center"/>
        <w:rPr>
          <w:b/>
          <w:bCs/>
          <w:sz w:val="26"/>
          <w:szCs w:val="26"/>
        </w:rPr>
      </w:pPr>
      <w:r w:rsidRPr="001C4130">
        <w:rPr>
          <w:b/>
          <w:bCs/>
          <w:sz w:val="26"/>
          <w:szCs w:val="26"/>
        </w:rPr>
        <w:t>о предоставлении муниципальной услуги,</w:t>
      </w:r>
    </w:p>
    <w:p w:rsidR="001C4130" w:rsidRPr="001C4130" w:rsidRDefault="001C4130" w:rsidP="001C4130">
      <w:pPr>
        <w:autoSpaceDE w:val="0"/>
        <w:autoSpaceDN w:val="0"/>
        <w:adjustRightInd w:val="0"/>
        <w:jc w:val="center"/>
        <w:rPr>
          <w:bCs/>
          <w:sz w:val="26"/>
          <w:szCs w:val="26"/>
        </w:rPr>
      </w:pPr>
      <w:r w:rsidRPr="001C4130">
        <w:rPr>
          <w:b/>
          <w:bCs/>
          <w:sz w:val="26"/>
          <w:szCs w:val="26"/>
        </w:rPr>
        <w:t>в том числе в электронной форме</w:t>
      </w:r>
    </w:p>
    <w:p w:rsidR="001C4130" w:rsidRPr="001C4130" w:rsidRDefault="001C4130" w:rsidP="001C4130">
      <w:pPr>
        <w:widowControl w:val="0"/>
        <w:autoSpaceDE w:val="0"/>
        <w:autoSpaceDN w:val="0"/>
        <w:adjustRightInd w:val="0"/>
        <w:jc w:val="center"/>
        <w:outlineLvl w:val="2"/>
        <w:rPr>
          <w:sz w:val="26"/>
          <w:szCs w:val="26"/>
        </w:rPr>
      </w:pPr>
    </w:p>
    <w:p w:rsidR="001C4130" w:rsidRPr="001C4130" w:rsidRDefault="001C4130" w:rsidP="001C4130">
      <w:pPr>
        <w:tabs>
          <w:tab w:val="left" w:pos="0"/>
        </w:tabs>
        <w:ind w:firstLine="709"/>
        <w:jc w:val="both"/>
        <w:rPr>
          <w:sz w:val="26"/>
          <w:szCs w:val="26"/>
        </w:rPr>
      </w:pPr>
      <w:r w:rsidRPr="001C4130">
        <w:rPr>
          <w:sz w:val="26"/>
          <w:szCs w:val="26"/>
        </w:rPr>
        <w:t xml:space="preserve">27. В случае личного обращения заявителя в уполномоченный орган, запрос (заявление) регистрируется специалистом уполномоченного органа </w:t>
      </w:r>
      <w:r w:rsidRPr="001C4130">
        <w:rPr>
          <w:i/>
          <w:sz w:val="26"/>
          <w:szCs w:val="26"/>
        </w:rPr>
        <w:t>в</w:t>
      </w:r>
      <w:r w:rsidRPr="001C4130">
        <w:rPr>
          <w:sz w:val="26"/>
          <w:szCs w:val="26"/>
        </w:rPr>
        <w:t xml:space="preserve"> программном комплексе «Учет обращений граждан и организаций»</w:t>
      </w:r>
      <w:r w:rsidRPr="001C4130">
        <w:rPr>
          <w:i/>
          <w:sz w:val="26"/>
          <w:szCs w:val="26"/>
        </w:rPr>
        <w:t xml:space="preserve"> </w:t>
      </w:r>
      <w:r w:rsidRPr="001C4130">
        <w:rPr>
          <w:sz w:val="26"/>
          <w:szCs w:val="26"/>
        </w:rPr>
        <w:t>в день его подачи в течение 15 минут.</w:t>
      </w:r>
    </w:p>
    <w:p w:rsidR="001C4130" w:rsidRPr="001C4130" w:rsidRDefault="001C4130" w:rsidP="001C4130">
      <w:pPr>
        <w:tabs>
          <w:tab w:val="left" w:pos="0"/>
        </w:tabs>
        <w:ind w:firstLine="709"/>
        <w:jc w:val="both"/>
        <w:rPr>
          <w:sz w:val="26"/>
          <w:szCs w:val="26"/>
        </w:rPr>
      </w:pPr>
      <w:r w:rsidRPr="001C4130">
        <w:rPr>
          <w:sz w:val="26"/>
          <w:szCs w:val="26"/>
        </w:rPr>
        <w:t>Запрос (заявление), поступивший(ее) в адрес уполномоченного органа</w:t>
      </w:r>
      <w:r w:rsidRPr="001C4130">
        <w:rPr>
          <w:sz w:val="26"/>
          <w:szCs w:val="26"/>
          <w:shd w:val="clear" w:color="auto" w:fill="FFFFFF"/>
        </w:rPr>
        <w:t xml:space="preserve"> посредством направления почтой, включая электронную, факсимильной связью, посредством Единого или регионального порталов, </w:t>
      </w:r>
      <w:r w:rsidRPr="001C4130">
        <w:rPr>
          <w:sz w:val="26"/>
          <w:szCs w:val="26"/>
        </w:rPr>
        <w:t>регистрируется специалистом уполномоченного органа в программном комплексе «Учет обращений граждан и организаций»</w:t>
      </w:r>
      <w:r w:rsidRPr="001C4130">
        <w:rPr>
          <w:i/>
          <w:sz w:val="26"/>
          <w:szCs w:val="26"/>
        </w:rPr>
        <w:t xml:space="preserve"> </w:t>
      </w:r>
      <w:r w:rsidRPr="001C4130">
        <w:rPr>
          <w:sz w:val="26"/>
          <w:szCs w:val="26"/>
        </w:rPr>
        <w:t>в течение 1 рабочего дня с момента поступления в уполномоченный орган.</w:t>
      </w:r>
    </w:p>
    <w:p w:rsidR="001C4130" w:rsidRPr="001C4130" w:rsidRDefault="001C4130" w:rsidP="001C4130">
      <w:pPr>
        <w:tabs>
          <w:tab w:val="left" w:pos="0"/>
        </w:tabs>
        <w:ind w:firstLine="709"/>
        <w:jc w:val="both"/>
        <w:rPr>
          <w:sz w:val="26"/>
          <w:szCs w:val="26"/>
        </w:rPr>
      </w:pPr>
      <w:r w:rsidRPr="001C4130">
        <w:rPr>
          <w:sz w:val="26"/>
          <w:szCs w:val="26"/>
        </w:rPr>
        <w:t xml:space="preserve">На копии запроса (заявления) проставляется входящий </w:t>
      </w:r>
      <w:proofErr w:type="gramStart"/>
      <w:r w:rsidRPr="001C4130">
        <w:rPr>
          <w:sz w:val="26"/>
          <w:szCs w:val="26"/>
        </w:rPr>
        <w:t>номер</w:t>
      </w:r>
      <w:proofErr w:type="gramEnd"/>
      <w:r w:rsidRPr="001C4130">
        <w:rPr>
          <w:sz w:val="26"/>
          <w:szCs w:val="26"/>
        </w:rPr>
        <w:t xml:space="preserve"> и дата получения или выдается расписка в получении документов с указанием их перечня и даты получения уполномоченным органом.</w:t>
      </w:r>
    </w:p>
    <w:p w:rsidR="001C4130" w:rsidRPr="001C4130" w:rsidRDefault="001C4130" w:rsidP="001C4130">
      <w:pPr>
        <w:tabs>
          <w:tab w:val="left" w:pos="0"/>
        </w:tabs>
        <w:ind w:firstLine="709"/>
        <w:jc w:val="both"/>
        <w:rPr>
          <w:sz w:val="26"/>
          <w:szCs w:val="26"/>
        </w:rPr>
      </w:pPr>
      <w:r w:rsidRPr="001C4130">
        <w:rPr>
          <w:sz w:val="26"/>
          <w:szCs w:val="26"/>
        </w:rPr>
        <w:t>Срок и порядок регистрации запроса (заявления) о предоставлении муниципальной услуги МФЦ осуществляется в соответствии с регламентом его работы. При обращении заявителя в МФЦ обеспечивается передача запроса (заявления) в уполномоченный орган в порядке и сроки, установленные соглашением о взаимодействии между МФЦ и уполномоченным органом, но не позднее следующего рабочего дня</w:t>
      </w:r>
      <w:r w:rsidRPr="001C4130">
        <w:rPr>
          <w:sz w:val="26"/>
          <w:szCs w:val="26"/>
        </w:rPr>
        <w:br/>
        <w:t xml:space="preserve">со дня регистрации заявления. </w:t>
      </w:r>
    </w:p>
    <w:p w:rsidR="001C4130" w:rsidRPr="001C4130" w:rsidRDefault="001C4130" w:rsidP="001C4130">
      <w:pPr>
        <w:widowControl w:val="0"/>
        <w:autoSpaceDE w:val="0"/>
        <w:autoSpaceDN w:val="0"/>
        <w:adjustRightInd w:val="0"/>
        <w:jc w:val="center"/>
        <w:outlineLvl w:val="2"/>
        <w:rPr>
          <w:sz w:val="26"/>
          <w:szCs w:val="26"/>
        </w:rPr>
      </w:pPr>
    </w:p>
    <w:p w:rsidR="001C4130" w:rsidRPr="001C4130" w:rsidRDefault="001C4130" w:rsidP="001C4130">
      <w:pPr>
        <w:autoSpaceDE w:val="0"/>
        <w:autoSpaceDN w:val="0"/>
        <w:adjustRightInd w:val="0"/>
        <w:jc w:val="center"/>
        <w:outlineLvl w:val="1"/>
        <w:rPr>
          <w:b/>
          <w:bCs/>
          <w:sz w:val="26"/>
          <w:szCs w:val="26"/>
        </w:rPr>
      </w:pPr>
      <w:r w:rsidRPr="001C4130">
        <w:rPr>
          <w:b/>
          <w:bCs/>
          <w:sz w:val="26"/>
          <w:szCs w:val="26"/>
        </w:rPr>
        <w:t>Требования к помещениям, в которых предоставляется</w:t>
      </w:r>
    </w:p>
    <w:p w:rsidR="001C4130" w:rsidRPr="001C4130" w:rsidRDefault="001C4130" w:rsidP="001C4130">
      <w:pPr>
        <w:autoSpaceDE w:val="0"/>
        <w:autoSpaceDN w:val="0"/>
        <w:adjustRightInd w:val="0"/>
        <w:jc w:val="center"/>
        <w:rPr>
          <w:b/>
          <w:bCs/>
          <w:sz w:val="26"/>
          <w:szCs w:val="26"/>
        </w:rPr>
      </w:pPr>
      <w:r w:rsidRPr="001C4130">
        <w:rPr>
          <w:b/>
          <w:bCs/>
          <w:sz w:val="26"/>
          <w:szCs w:val="26"/>
        </w:rPr>
        <w:t>муниципальная услуга, к местам ожидания и приема</w:t>
      </w:r>
    </w:p>
    <w:p w:rsidR="001C4130" w:rsidRPr="001C4130" w:rsidRDefault="001C4130" w:rsidP="001C4130">
      <w:pPr>
        <w:autoSpaceDE w:val="0"/>
        <w:autoSpaceDN w:val="0"/>
        <w:adjustRightInd w:val="0"/>
        <w:jc w:val="center"/>
        <w:rPr>
          <w:b/>
          <w:bCs/>
          <w:sz w:val="26"/>
          <w:szCs w:val="26"/>
        </w:rPr>
      </w:pPr>
      <w:r w:rsidRPr="001C4130">
        <w:rPr>
          <w:b/>
          <w:bCs/>
          <w:sz w:val="26"/>
          <w:szCs w:val="26"/>
        </w:rPr>
        <w:t>заявителей, размещению и оформлению визуальной, текстовой</w:t>
      </w:r>
    </w:p>
    <w:p w:rsidR="001C4130" w:rsidRPr="001C4130" w:rsidRDefault="001C4130" w:rsidP="001C4130">
      <w:pPr>
        <w:autoSpaceDE w:val="0"/>
        <w:autoSpaceDN w:val="0"/>
        <w:adjustRightInd w:val="0"/>
        <w:jc w:val="center"/>
        <w:rPr>
          <w:b/>
          <w:bCs/>
          <w:sz w:val="26"/>
          <w:szCs w:val="26"/>
        </w:rPr>
      </w:pPr>
      <w:r w:rsidRPr="001C4130">
        <w:rPr>
          <w:b/>
          <w:bCs/>
          <w:sz w:val="26"/>
          <w:szCs w:val="26"/>
        </w:rPr>
        <w:t>и мультимедийной информации о порядке предоставления</w:t>
      </w:r>
    </w:p>
    <w:p w:rsidR="001C4130" w:rsidRPr="001C4130" w:rsidRDefault="001C4130" w:rsidP="001C4130">
      <w:pPr>
        <w:autoSpaceDE w:val="0"/>
        <w:autoSpaceDN w:val="0"/>
        <w:adjustRightInd w:val="0"/>
        <w:jc w:val="center"/>
        <w:rPr>
          <w:b/>
          <w:bCs/>
          <w:sz w:val="26"/>
          <w:szCs w:val="26"/>
        </w:rPr>
      </w:pPr>
      <w:r w:rsidRPr="001C4130">
        <w:rPr>
          <w:b/>
          <w:bCs/>
          <w:sz w:val="26"/>
          <w:szCs w:val="26"/>
        </w:rPr>
        <w:t>муниципальной услуги</w:t>
      </w:r>
    </w:p>
    <w:p w:rsidR="001C4130" w:rsidRPr="001C4130" w:rsidRDefault="001C4130" w:rsidP="001C4130">
      <w:pPr>
        <w:autoSpaceDE w:val="0"/>
        <w:autoSpaceDN w:val="0"/>
        <w:adjustRightInd w:val="0"/>
        <w:jc w:val="both"/>
        <w:rPr>
          <w:sz w:val="26"/>
          <w:szCs w:val="26"/>
        </w:rPr>
      </w:pPr>
    </w:p>
    <w:p w:rsidR="001C4130" w:rsidRPr="001C4130" w:rsidRDefault="001C4130" w:rsidP="001C4130">
      <w:pPr>
        <w:widowControl w:val="0"/>
        <w:autoSpaceDE w:val="0"/>
        <w:autoSpaceDN w:val="0"/>
        <w:ind w:firstLine="709"/>
        <w:jc w:val="both"/>
        <w:rPr>
          <w:sz w:val="26"/>
          <w:szCs w:val="26"/>
        </w:rPr>
      </w:pPr>
      <w:r w:rsidRPr="001C4130">
        <w:rPr>
          <w:sz w:val="26"/>
          <w:szCs w:val="26"/>
        </w:rPr>
        <w:t>28.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w:t>
      </w:r>
    </w:p>
    <w:p w:rsidR="001C4130" w:rsidRPr="001C4130" w:rsidRDefault="001C4130" w:rsidP="001C4130">
      <w:pPr>
        <w:autoSpaceDE w:val="0"/>
        <w:autoSpaceDN w:val="0"/>
        <w:adjustRightInd w:val="0"/>
        <w:ind w:firstLine="709"/>
        <w:jc w:val="both"/>
        <w:rPr>
          <w:sz w:val="26"/>
          <w:szCs w:val="26"/>
        </w:rPr>
      </w:pPr>
      <w:r w:rsidRPr="001C4130">
        <w:rPr>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rsidR="001C4130" w:rsidRPr="001C4130" w:rsidRDefault="001C4130" w:rsidP="001C4130">
      <w:pPr>
        <w:autoSpaceDE w:val="0"/>
        <w:autoSpaceDN w:val="0"/>
        <w:adjustRightInd w:val="0"/>
        <w:ind w:firstLine="709"/>
        <w:jc w:val="both"/>
        <w:rPr>
          <w:sz w:val="26"/>
          <w:szCs w:val="26"/>
        </w:rPr>
      </w:pPr>
      <w:r w:rsidRPr="001C4130">
        <w:rPr>
          <w:sz w:val="26"/>
          <w:szCs w:val="26"/>
        </w:rPr>
        <w:t>Вход и выход из помещения для предоставления муниципальной услуги оборудуются:</w:t>
      </w:r>
    </w:p>
    <w:p w:rsidR="001C4130" w:rsidRPr="001C4130" w:rsidRDefault="001C4130" w:rsidP="001C4130">
      <w:pPr>
        <w:autoSpaceDE w:val="0"/>
        <w:autoSpaceDN w:val="0"/>
        <w:adjustRightInd w:val="0"/>
        <w:ind w:firstLine="709"/>
        <w:jc w:val="both"/>
        <w:rPr>
          <w:sz w:val="26"/>
          <w:szCs w:val="26"/>
        </w:rPr>
      </w:pPr>
      <w:r w:rsidRPr="001C4130">
        <w:rPr>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1C4130" w:rsidRPr="001C4130" w:rsidRDefault="001C4130" w:rsidP="001C4130">
      <w:pPr>
        <w:autoSpaceDE w:val="0"/>
        <w:autoSpaceDN w:val="0"/>
        <w:adjustRightInd w:val="0"/>
        <w:ind w:firstLine="709"/>
        <w:jc w:val="both"/>
        <w:rPr>
          <w:sz w:val="26"/>
          <w:szCs w:val="26"/>
        </w:rPr>
      </w:pPr>
      <w:r w:rsidRPr="001C4130">
        <w:rPr>
          <w:sz w:val="26"/>
          <w:szCs w:val="26"/>
        </w:rPr>
        <w:t>соответствующими указателями с автономными источниками бесперебойного питания;</w:t>
      </w:r>
    </w:p>
    <w:p w:rsidR="001C4130" w:rsidRPr="001C4130" w:rsidRDefault="001C4130" w:rsidP="001C4130">
      <w:pPr>
        <w:autoSpaceDE w:val="0"/>
        <w:autoSpaceDN w:val="0"/>
        <w:adjustRightInd w:val="0"/>
        <w:ind w:firstLine="709"/>
        <w:jc w:val="both"/>
        <w:rPr>
          <w:sz w:val="26"/>
          <w:szCs w:val="26"/>
        </w:rPr>
      </w:pPr>
      <w:r w:rsidRPr="001C4130">
        <w:rPr>
          <w:sz w:val="26"/>
          <w:szCs w:val="26"/>
        </w:rPr>
        <w:t>контрастной маркировкой ступеней по пути движения;</w:t>
      </w:r>
    </w:p>
    <w:p w:rsidR="001C4130" w:rsidRPr="001C4130" w:rsidRDefault="001C4130" w:rsidP="001C4130">
      <w:pPr>
        <w:autoSpaceDE w:val="0"/>
        <w:autoSpaceDN w:val="0"/>
        <w:adjustRightInd w:val="0"/>
        <w:ind w:firstLine="709"/>
        <w:jc w:val="both"/>
        <w:rPr>
          <w:sz w:val="26"/>
          <w:szCs w:val="26"/>
        </w:rPr>
      </w:pPr>
      <w:r w:rsidRPr="001C4130">
        <w:rPr>
          <w:sz w:val="26"/>
          <w:szCs w:val="26"/>
        </w:rPr>
        <w:t>информационной мнемосхемой (тактильной схемой движения);</w:t>
      </w:r>
    </w:p>
    <w:p w:rsidR="001C4130" w:rsidRPr="001C4130" w:rsidRDefault="001C4130" w:rsidP="001C4130">
      <w:pPr>
        <w:autoSpaceDE w:val="0"/>
        <w:autoSpaceDN w:val="0"/>
        <w:adjustRightInd w:val="0"/>
        <w:ind w:firstLine="709"/>
        <w:jc w:val="both"/>
        <w:rPr>
          <w:sz w:val="26"/>
          <w:szCs w:val="26"/>
        </w:rPr>
      </w:pPr>
      <w:r w:rsidRPr="001C4130">
        <w:rPr>
          <w:sz w:val="26"/>
          <w:szCs w:val="26"/>
        </w:rPr>
        <w:t>тактильными табличками с надписями, дублированными рельефно-точечным шрифтом Брайля;</w:t>
      </w:r>
    </w:p>
    <w:p w:rsidR="001C4130" w:rsidRPr="001C4130" w:rsidRDefault="001C4130" w:rsidP="001C4130">
      <w:pPr>
        <w:autoSpaceDE w:val="0"/>
        <w:autoSpaceDN w:val="0"/>
        <w:adjustRightInd w:val="0"/>
        <w:ind w:firstLine="709"/>
        <w:jc w:val="both"/>
        <w:rPr>
          <w:sz w:val="26"/>
          <w:szCs w:val="26"/>
        </w:rPr>
      </w:pPr>
      <w:r w:rsidRPr="001C4130">
        <w:rPr>
          <w:sz w:val="26"/>
          <w:szCs w:val="26"/>
        </w:rP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1C4130" w:rsidRPr="001C4130" w:rsidRDefault="001C4130" w:rsidP="001C4130">
      <w:pPr>
        <w:autoSpaceDE w:val="0"/>
        <w:autoSpaceDN w:val="0"/>
        <w:adjustRightInd w:val="0"/>
        <w:ind w:firstLine="709"/>
        <w:jc w:val="both"/>
        <w:rPr>
          <w:sz w:val="26"/>
          <w:szCs w:val="26"/>
        </w:rPr>
      </w:pPr>
      <w:r w:rsidRPr="001C4130">
        <w:rPr>
          <w:sz w:val="26"/>
          <w:szCs w:val="26"/>
        </w:rPr>
        <w:t>Лестницы, находящиеся по пути движения в помещение для предоставления муниципальной услуги оборудуются:</w:t>
      </w:r>
    </w:p>
    <w:p w:rsidR="001C4130" w:rsidRPr="001C4130" w:rsidRDefault="001C4130" w:rsidP="001C4130">
      <w:pPr>
        <w:autoSpaceDE w:val="0"/>
        <w:autoSpaceDN w:val="0"/>
        <w:adjustRightInd w:val="0"/>
        <w:ind w:firstLine="709"/>
        <w:jc w:val="both"/>
        <w:rPr>
          <w:sz w:val="26"/>
          <w:szCs w:val="26"/>
        </w:rPr>
      </w:pPr>
      <w:r w:rsidRPr="001C4130">
        <w:rPr>
          <w:sz w:val="26"/>
          <w:szCs w:val="26"/>
        </w:rPr>
        <w:t>тактильными полосами;</w:t>
      </w:r>
    </w:p>
    <w:p w:rsidR="001C4130" w:rsidRPr="001C4130" w:rsidRDefault="001C4130" w:rsidP="001C4130">
      <w:pPr>
        <w:autoSpaceDE w:val="0"/>
        <w:autoSpaceDN w:val="0"/>
        <w:adjustRightInd w:val="0"/>
        <w:ind w:firstLine="709"/>
        <w:jc w:val="both"/>
        <w:rPr>
          <w:sz w:val="26"/>
          <w:szCs w:val="26"/>
        </w:rPr>
      </w:pPr>
      <w:r w:rsidRPr="001C4130">
        <w:rPr>
          <w:sz w:val="26"/>
          <w:szCs w:val="26"/>
        </w:rPr>
        <w:t>контрастной маркировкой крайних ступеней;</w:t>
      </w:r>
    </w:p>
    <w:p w:rsidR="001C4130" w:rsidRPr="001C4130" w:rsidRDefault="001C4130" w:rsidP="001C4130">
      <w:pPr>
        <w:autoSpaceDE w:val="0"/>
        <w:autoSpaceDN w:val="0"/>
        <w:adjustRightInd w:val="0"/>
        <w:ind w:firstLine="709"/>
        <w:jc w:val="both"/>
        <w:rPr>
          <w:sz w:val="26"/>
          <w:szCs w:val="26"/>
        </w:rPr>
      </w:pPr>
      <w:r w:rsidRPr="001C4130">
        <w:rPr>
          <w:sz w:val="26"/>
          <w:szCs w:val="26"/>
        </w:rP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1C4130" w:rsidRPr="001C4130" w:rsidRDefault="001C4130" w:rsidP="001C4130">
      <w:pPr>
        <w:autoSpaceDE w:val="0"/>
        <w:autoSpaceDN w:val="0"/>
        <w:adjustRightInd w:val="0"/>
        <w:ind w:firstLine="709"/>
        <w:jc w:val="both"/>
        <w:rPr>
          <w:sz w:val="26"/>
          <w:szCs w:val="26"/>
        </w:rPr>
      </w:pPr>
      <w:r w:rsidRPr="001C4130">
        <w:rPr>
          <w:sz w:val="26"/>
          <w:szCs w:val="26"/>
        </w:rPr>
        <w:t>тактильными табличками с указанием этажей, дублированными рельефно-точечным шрифтом Брайля.</w:t>
      </w:r>
    </w:p>
    <w:p w:rsidR="001C4130" w:rsidRPr="001C4130" w:rsidRDefault="001C4130" w:rsidP="001C4130">
      <w:pPr>
        <w:autoSpaceDE w:val="0"/>
        <w:autoSpaceDN w:val="0"/>
        <w:adjustRightInd w:val="0"/>
        <w:ind w:firstLine="709"/>
        <w:jc w:val="both"/>
        <w:rPr>
          <w:sz w:val="26"/>
          <w:szCs w:val="26"/>
        </w:rPr>
      </w:pPr>
      <w:r w:rsidRPr="001C4130">
        <w:rPr>
          <w:sz w:val="26"/>
          <w:szCs w:val="26"/>
        </w:rPr>
        <w:t>29.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1C4130" w:rsidRPr="001C4130" w:rsidRDefault="001C4130" w:rsidP="001C4130">
      <w:pPr>
        <w:widowControl w:val="0"/>
        <w:autoSpaceDE w:val="0"/>
        <w:autoSpaceDN w:val="0"/>
        <w:ind w:firstLine="709"/>
        <w:jc w:val="both"/>
        <w:rPr>
          <w:sz w:val="26"/>
          <w:szCs w:val="26"/>
        </w:rPr>
      </w:pPr>
      <w:r w:rsidRPr="001C4130">
        <w:rPr>
          <w:sz w:val="26"/>
          <w:szCs w:val="26"/>
        </w:rPr>
        <w:t>В частности, обеспечивается создание инвалидам следующих условий доступности объектов, в которых предоставляется муниципальная услуга:</w:t>
      </w:r>
    </w:p>
    <w:p w:rsidR="001C4130" w:rsidRPr="001C4130" w:rsidRDefault="001C4130" w:rsidP="001C4130">
      <w:pPr>
        <w:widowControl w:val="0"/>
        <w:autoSpaceDE w:val="0"/>
        <w:autoSpaceDN w:val="0"/>
        <w:ind w:firstLine="709"/>
        <w:jc w:val="both"/>
        <w:rPr>
          <w:sz w:val="26"/>
          <w:szCs w:val="26"/>
        </w:rPr>
      </w:pPr>
      <w:r w:rsidRPr="001C4130">
        <w:rPr>
          <w:sz w:val="26"/>
          <w:szCs w:val="26"/>
        </w:rPr>
        <w:t>условия для беспрепятственного пользования транспортом, средствами связи и информации;</w:t>
      </w:r>
    </w:p>
    <w:p w:rsidR="001C4130" w:rsidRPr="001C4130" w:rsidRDefault="001C4130" w:rsidP="001C4130">
      <w:pPr>
        <w:widowControl w:val="0"/>
        <w:autoSpaceDE w:val="0"/>
        <w:autoSpaceDN w:val="0"/>
        <w:ind w:firstLine="709"/>
        <w:jc w:val="both"/>
        <w:rPr>
          <w:sz w:val="26"/>
          <w:szCs w:val="26"/>
        </w:rPr>
      </w:pPr>
      <w:r w:rsidRPr="001C4130">
        <w:rPr>
          <w:sz w:val="26"/>
          <w:szCs w:val="26"/>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1C4130" w:rsidRPr="001C4130" w:rsidRDefault="001C4130" w:rsidP="001C4130">
      <w:pPr>
        <w:widowControl w:val="0"/>
        <w:autoSpaceDE w:val="0"/>
        <w:autoSpaceDN w:val="0"/>
        <w:ind w:firstLine="709"/>
        <w:jc w:val="both"/>
        <w:rPr>
          <w:sz w:val="26"/>
          <w:szCs w:val="26"/>
        </w:rPr>
      </w:pPr>
      <w:r w:rsidRPr="001C4130">
        <w:rPr>
          <w:sz w:val="26"/>
          <w:szCs w:val="26"/>
        </w:rPr>
        <w:t>сопровождение инвалидов, имеющих стойкие расстройства функции зрения и самостоятельного передвижения;</w:t>
      </w:r>
    </w:p>
    <w:p w:rsidR="001C4130" w:rsidRPr="001C4130" w:rsidRDefault="001C4130" w:rsidP="001C4130">
      <w:pPr>
        <w:widowControl w:val="0"/>
        <w:autoSpaceDE w:val="0"/>
        <w:autoSpaceDN w:val="0"/>
        <w:ind w:firstLine="709"/>
        <w:jc w:val="both"/>
        <w:rPr>
          <w:sz w:val="26"/>
          <w:szCs w:val="26"/>
        </w:rPr>
      </w:pPr>
      <w:r w:rsidRPr="001C4130">
        <w:rPr>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1C4130" w:rsidRPr="001C4130" w:rsidRDefault="001C4130" w:rsidP="001C4130">
      <w:pPr>
        <w:widowControl w:val="0"/>
        <w:autoSpaceDE w:val="0"/>
        <w:autoSpaceDN w:val="0"/>
        <w:ind w:firstLine="709"/>
        <w:jc w:val="both"/>
        <w:rPr>
          <w:sz w:val="26"/>
          <w:szCs w:val="26"/>
        </w:rPr>
      </w:pPr>
      <w:r w:rsidRPr="001C4130">
        <w:rPr>
          <w:sz w:val="26"/>
          <w:szCs w:val="26"/>
        </w:rPr>
        <w:t xml:space="preserve">допуск </w:t>
      </w:r>
      <w:proofErr w:type="spellStart"/>
      <w:r w:rsidRPr="001C4130">
        <w:rPr>
          <w:sz w:val="26"/>
          <w:szCs w:val="26"/>
        </w:rPr>
        <w:t>сурдопереводчика</w:t>
      </w:r>
      <w:proofErr w:type="spellEnd"/>
      <w:r w:rsidRPr="001C4130">
        <w:rPr>
          <w:sz w:val="26"/>
          <w:szCs w:val="26"/>
        </w:rPr>
        <w:t xml:space="preserve"> и </w:t>
      </w:r>
      <w:proofErr w:type="spellStart"/>
      <w:r w:rsidRPr="001C4130">
        <w:rPr>
          <w:sz w:val="26"/>
          <w:szCs w:val="26"/>
        </w:rPr>
        <w:t>тифлосурдопереводчика</w:t>
      </w:r>
      <w:proofErr w:type="spellEnd"/>
      <w:r w:rsidRPr="001C4130">
        <w:rPr>
          <w:sz w:val="26"/>
          <w:szCs w:val="26"/>
        </w:rPr>
        <w:t>;</w:t>
      </w:r>
    </w:p>
    <w:p w:rsidR="001C4130" w:rsidRPr="001C4130" w:rsidRDefault="001C4130" w:rsidP="001C4130">
      <w:pPr>
        <w:widowControl w:val="0"/>
        <w:autoSpaceDE w:val="0"/>
        <w:autoSpaceDN w:val="0"/>
        <w:ind w:firstLine="709"/>
        <w:jc w:val="both"/>
        <w:rPr>
          <w:sz w:val="26"/>
          <w:szCs w:val="26"/>
        </w:rPr>
      </w:pPr>
      <w:r w:rsidRPr="001C4130">
        <w:rPr>
          <w:sz w:val="26"/>
          <w:szCs w:val="26"/>
        </w:rPr>
        <w:t>допуск собаки-проводника на объекты (здания, помещения), в которых предоставляются услуги;</w:t>
      </w:r>
    </w:p>
    <w:p w:rsidR="001C4130" w:rsidRPr="001C4130" w:rsidRDefault="001C4130" w:rsidP="001C4130">
      <w:pPr>
        <w:widowControl w:val="0"/>
        <w:autoSpaceDE w:val="0"/>
        <w:autoSpaceDN w:val="0"/>
        <w:ind w:firstLine="709"/>
        <w:jc w:val="both"/>
        <w:rPr>
          <w:sz w:val="26"/>
          <w:szCs w:val="26"/>
        </w:rPr>
      </w:pPr>
      <w:r w:rsidRPr="001C4130">
        <w:rPr>
          <w:sz w:val="26"/>
          <w:szCs w:val="26"/>
        </w:rPr>
        <w:t>оказание инвалидам помощи в преодолении барьеров, мешающих получению ими услуг наравне с другими лицами.</w:t>
      </w:r>
    </w:p>
    <w:p w:rsidR="001C4130" w:rsidRPr="001C4130" w:rsidRDefault="001C4130" w:rsidP="001C4130">
      <w:pPr>
        <w:widowControl w:val="0"/>
        <w:autoSpaceDE w:val="0"/>
        <w:autoSpaceDN w:val="0"/>
        <w:ind w:firstLine="709"/>
        <w:rPr>
          <w:sz w:val="26"/>
          <w:szCs w:val="26"/>
        </w:rPr>
      </w:pPr>
      <w:r w:rsidRPr="001C4130">
        <w:rPr>
          <w:sz w:val="26"/>
          <w:szCs w:val="26"/>
        </w:rP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1C4130" w:rsidRPr="001C4130" w:rsidRDefault="001C4130" w:rsidP="001C4130">
      <w:pPr>
        <w:autoSpaceDE w:val="0"/>
        <w:autoSpaceDN w:val="0"/>
        <w:adjustRightInd w:val="0"/>
        <w:ind w:firstLine="709"/>
        <w:jc w:val="both"/>
        <w:rPr>
          <w:sz w:val="26"/>
          <w:szCs w:val="26"/>
        </w:rPr>
      </w:pPr>
      <w:r w:rsidRPr="001C4130">
        <w:rPr>
          <w:sz w:val="26"/>
          <w:szCs w:val="26"/>
        </w:rP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1C4130" w:rsidRPr="001C4130" w:rsidRDefault="001C4130" w:rsidP="001C4130">
      <w:pPr>
        <w:widowControl w:val="0"/>
        <w:autoSpaceDE w:val="0"/>
        <w:autoSpaceDN w:val="0"/>
        <w:ind w:firstLine="709"/>
        <w:jc w:val="both"/>
        <w:rPr>
          <w:sz w:val="26"/>
          <w:szCs w:val="26"/>
        </w:rPr>
      </w:pPr>
      <w:r w:rsidRPr="001C4130">
        <w:rPr>
          <w:sz w:val="26"/>
          <w:szCs w:val="26"/>
        </w:rPr>
        <w:t>30. Места ожидания должны соответствовать комфортным условиям для заявителей.</w:t>
      </w:r>
    </w:p>
    <w:p w:rsidR="001C4130" w:rsidRPr="001C4130" w:rsidRDefault="001C4130" w:rsidP="001C4130">
      <w:pPr>
        <w:autoSpaceDE w:val="0"/>
        <w:autoSpaceDN w:val="0"/>
        <w:adjustRightInd w:val="0"/>
        <w:ind w:firstLine="709"/>
        <w:jc w:val="both"/>
        <w:rPr>
          <w:sz w:val="26"/>
          <w:szCs w:val="26"/>
        </w:rPr>
      </w:pPr>
      <w:r w:rsidRPr="001C4130">
        <w:rPr>
          <w:sz w:val="26"/>
          <w:szCs w:val="26"/>
        </w:rPr>
        <w:t>Места ожидания оборудуются столами, стульями или скамьями (</w:t>
      </w:r>
      <w:proofErr w:type="spellStart"/>
      <w:r w:rsidRPr="001C4130">
        <w:rPr>
          <w:sz w:val="26"/>
          <w:szCs w:val="26"/>
        </w:rPr>
        <w:t>банкетками</w:t>
      </w:r>
      <w:proofErr w:type="spellEnd"/>
      <w:r w:rsidRPr="001C4130">
        <w:rPr>
          <w:sz w:val="26"/>
          <w:szCs w:val="26"/>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1C4130" w:rsidRPr="001C4130" w:rsidRDefault="001C4130" w:rsidP="001C4130">
      <w:pPr>
        <w:widowControl w:val="0"/>
        <w:autoSpaceDE w:val="0"/>
        <w:autoSpaceDN w:val="0"/>
        <w:ind w:firstLine="709"/>
        <w:jc w:val="both"/>
        <w:rPr>
          <w:sz w:val="26"/>
          <w:szCs w:val="26"/>
        </w:rPr>
      </w:pPr>
      <w:r w:rsidRPr="001C4130">
        <w:rPr>
          <w:sz w:val="26"/>
          <w:szCs w:val="26"/>
        </w:rP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113" w:history="1">
        <w:r w:rsidRPr="001C4130">
          <w:rPr>
            <w:sz w:val="26"/>
            <w:szCs w:val="26"/>
          </w:rPr>
          <w:t xml:space="preserve">пункте </w:t>
        </w:r>
      </w:hyperlink>
      <w:r w:rsidRPr="001C4130">
        <w:rPr>
          <w:sz w:val="26"/>
          <w:szCs w:val="26"/>
        </w:rPr>
        <w:t>8 настоящего административного регламента.</w:t>
      </w:r>
    </w:p>
    <w:p w:rsidR="001C4130" w:rsidRPr="001C4130" w:rsidRDefault="001C4130" w:rsidP="001C4130">
      <w:pPr>
        <w:autoSpaceDE w:val="0"/>
        <w:autoSpaceDN w:val="0"/>
        <w:adjustRightInd w:val="0"/>
        <w:ind w:firstLine="709"/>
        <w:jc w:val="both"/>
        <w:rPr>
          <w:sz w:val="26"/>
          <w:szCs w:val="26"/>
        </w:rPr>
      </w:pPr>
      <w:r w:rsidRPr="001C4130">
        <w:rPr>
          <w:sz w:val="26"/>
          <w:szCs w:val="26"/>
        </w:rPr>
        <w:t>31.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1C4130" w:rsidRPr="001C4130" w:rsidRDefault="001C4130" w:rsidP="001C4130">
      <w:pPr>
        <w:autoSpaceDE w:val="0"/>
        <w:autoSpaceDN w:val="0"/>
        <w:adjustRightInd w:val="0"/>
        <w:ind w:firstLine="709"/>
        <w:jc w:val="both"/>
        <w:rPr>
          <w:sz w:val="26"/>
          <w:szCs w:val="26"/>
        </w:rPr>
      </w:pPr>
      <w:r w:rsidRPr="001C4130">
        <w:rPr>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1C4130" w:rsidRPr="001C4130" w:rsidRDefault="001C4130" w:rsidP="001C4130">
      <w:pPr>
        <w:widowControl w:val="0"/>
        <w:autoSpaceDE w:val="0"/>
        <w:autoSpaceDN w:val="0"/>
        <w:adjustRightInd w:val="0"/>
        <w:jc w:val="center"/>
        <w:outlineLvl w:val="2"/>
        <w:rPr>
          <w:sz w:val="26"/>
          <w:szCs w:val="26"/>
        </w:rPr>
      </w:pPr>
    </w:p>
    <w:p w:rsidR="001C4130" w:rsidRPr="001C4130" w:rsidRDefault="001C4130" w:rsidP="001C4130">
      <w:pPr>
        <w:widowControl w:val="0"/>
        <w:autoSpaceDE w:val="0"/>
        <w:autoSpaceDN w:val="0"/>
        <w:adjustRightInd w:val="0"/>
        <w:jc w:val="center"/>
        <w:outlineLvl w:val="2"/>
        <w:rPr>
          <w:b/>
          <w:sz w:val="26"/>
          <w:szCs w:val="26"/>
        </w:rPr>
      </w:pPr>
      <w:r w:rsidRPr="001C4130">
        <w:rPr>
          <w:b/>
          <w:sz w:val="26"/>
          <w:szCs w:val="26"/>
        </w:rPr>
        <w:t>Показатели доступности и качества муниципальной услуги</w:t>
      </w:r>
    </w:p>
    <w:p w:rsidR="001C4130" w:rsidRPr="001C4130" w:rsidRDefault="001C4130" w:rsidP="001C4130">
      <w:pPr>
        <w:widowControl w:val="0"/>
        <w:autoSpaceDE w:val="0"/>
        <w:autoSpaceDN w:val="0"/>
        <w:adjustRightInd w:val="0"/>
        <w:jc w:val="center"/>
        <w:outlineLvl w:val="2"/>
        <w:rPr>
          <w:sz w:val="26"/>
          <w:szCs w:val="26"/>
        </w:rPr>
      </w:pPr>
    </w:p>
    <w:p w:rsidR="001C4130" w:rsidRPr="001C4130" w:rsidRDefault="001C4130" w:rsidP="001C4130">
      <w:pPr>
        <w:widowControl w:val="0"/>
        <w:tabs>
          <w:tab w:val="left" w:pos="0"/>
        </w:tabs>
        <w:autoSpaceDE w:val="0"/>
        <w:autoSpaceDN w:val="0"/>
        <w:adjustRightInd w:val="0"/>
        <w:ind w:firstLine="709"/>
        <w:jc w:val="both"/>
        <w:rPr>
          <w:sz w:val="26"/>
          <w:szCs w:val="26"/>
        </w:rPr>
      </w:pPr>
      <w:r w:rsidRPr="001C4130">
        <w:rPr>
          <w:sz w:val="26"/>
          <w:szCs w:val="26"/>
        </w:rPr>
        <w:t>32. Показателями доступности муниципальной услуги являются:</w:t>
      </w:r>
    </w:p>
    <w:p w:rsidR="001C4130" w:rsidRPr="001C4130" w:rsidRDefault="001C4130" w:rsidP="001C4130">
      <w:pPr>
        <w:tabs>
          <w:tab w:val="left" w:pos="0"/>
        </w:tabs>
        <w:autoSpaceDE w:val="0"/>
        <w:autoSpaceDN w:val="0"/>
        <w:adjustRightInd w:val="0"/>
        <w:ind w:firstLine="709"/>
        <w:contextualSpacing/>
        <w:jc w:val="both"/>
        <w:outlineLvl w:val="1"/>
        <w:rPr>
          <w:sz w:val="26"/>
          <w:szCs w:val="26"/>
        </w:rPr>
      </w:pPr>
      <w:r w:rsidRPr="001C4130">
        <w:rPr>
          <w:sz w:val="26"/>
          <w:szCs w:val="26"/>
        </w:rPr>
        <w:t>транспортная доступность к местам предоставления муниципальной услуги;</w:t>
      </w:r>
    </w:p>
    <w:p w:rsidR="001C4130" w:rsidRPr="001C4130" w:rsidRDefault="001C4130" w:rsidP="001C4130">
      <w:pPr>
        <w:autoSpaceDE w:val="0"/>
        <w:autoSpaceDN w:val="0"/>
        <w:adjustRightInd w:val="0"/>
        <w:ind w:firstLine="709"/>
        <w:jc w:val="both"/>
        <w:rPr>
          <w:sz w:val="26"/>
          <w:szCs w:val="26"/>
        </w:rPr>
      </w:pPr>
      <w:r w:rsidRPr="001C4130">
        <w:rPr>
          <w:sz w:val="26"/>
          <w:szCs w:val="26"/>
        </w:rPr>
        <w:t xml:space="preserve">возможность получения заявителем муниципальной услуги в МФЦ, </w:t>
      </w:r>
      <w:r w:rsidRPr="001C4130">
        <w:rPr>
          <w:rFonts w:eastAsia="Calibri"/>
          <w:sz w:val="26"/>
          <w:szCs w:val="26"/>
        </w:rPr>
        <w:t xml:space="preserve">в том числе посредством запроса о предоставлении нескольких муниципальных услуг в МФЦ, предусмотренного </w:t>
      </w:r>
      <w:hyperlink r:id="rId15" w:history="1">
        <w:r w:rsidRPr="001C4130">
          <w:rPr>
            <w:rFonts w:eastAsia="Calibri"/>
            <w:sz w:val="26"/>
            <w:szCs w:val="26"/>
            <w:u w:val="single"/>
          </w:rPr>
          <w:t>статьей 15.1</w:t>
        </w:r>
      </w:hyperlink>
      <w:r w:rsidRPr="001C4130">
        <w:rPr>
          <w:rFonts w:eastAsia="Calibri"/>
          <w:sz w:val="26"/>
          <w:szCs w:val="26"/>
        </w:rPr>
        <w:t xml:space="preserve"> Федерального закона №210-ФЗ (далее - комплексный запрос)</w:t>
      </w:r>
      <w:r w:rsidRPr="001C4130">
        <w:rPr>
          <w:sz w:val="26"/>
          <w:szCs w:val="26"/>
        </w:rPr>
        <w:t>;</w:t>
      </w:r>
    </w:p>
    <w:p w:rsidR="001C4130" w:rsidRPr="001C4130" w:rsidRDefault="001C4130" w:rsidP="001C4130">
      <w:pPr>
        <w:tabs>
          <w:tab w:val="left" w:pos="0"/>
        </w:tabs>
        <w:autoSpaceDE w:val="0"/>
        <w:autoSpaceDN w:val="0"/>
        <w:adjustRightInd w:val="0"/>
        <w:ind w:firstLine="709"/>
        <w:contextualSpacing/>
        <w:jc w:val="both"/>
        <w:outlineLvl w:val="1"/>
        <w:rPr>
          <w:sz w:val="26"/>
          <w:szCs w:val="26"/>
        </w:rPr>
      </w:pPr>
      <w:r w:rsidRPr="001C4130">
        <w:rPr>
          <w:sz w:val="26"/>
          <w:szCs w:val="26"/>
        </w:rPr>
        <w:t xml:space="preserve">возможность для заявителя совершить в электронной форме действия, указанные в пункте 40 настоящего административного регламента; </w:t>
      </w:r>
    </w:p>
    <w:p w:rsidR="001C4130" w:rsidRPr="001C4130" w:rsidRDefault="001C4130" w:rsidP="001C4130">
      <w:pPr>
        <w:tabs>
          <w:tab w:val="left" w:pos="0"/>
        </w:tabs>
        <w:autoSpaceDE w:val="0"/>
        <w:autoSpaceDN w:val="0"/>
        <w:adjustRightInd w:val="0"/>
        <w:ind w:firstLine="709"/>
        <w:contextualSpacing/>
        <w:jc w:val="both"/>
        <w:outlineLvl w:val="1"/>
        <w:rPr>
          <w:sz w:val="26"/>
          <w:szCs w:val="26"/>
        </w:rPr>
      </w:pPr>
      <w:r w:rsidRPr="001C4130">
        <w:rPr>
          <w:sz w:val="26"/>
          <w:szCs w:val="26"/>
        </w:rPr>
        <w:t>возможность получения информации заявителями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p>
    <w:p w:rsidR="001C4130" w:rsidRPr="001C4130" w:rsidRDefault="001C4130" w:rsidP="001C4130">
      <w:pPr>
        <w:tabs>
          <w:tab w:val="left" w:pos="0"/>
        </w:tabs>
        <w:autoSpaceDE w:val="0"/>
        <w:autoSpaceDN w:val="0"/>
        <w:adjustRightInd w:val="0"/>
        <w:ind w:firstLine="709"/>
        <w:contextualSpacing/>
        <w:jc w:val="both"/>
        <w:outlineLvl w:val="1"/>
        <w:rPr>
          <w:sz w:val="26"/>
          <w:szCs w:val="26"/>
        </w:rPr>
      </w:pPr>
      <w:r w:rsidRPr="001C4130">
        <w:rPr>
          <w:sz w:val="26"/>
          <w:szCs w:val="26"/>
        </w:rPr>
        <w:t>доступность информирования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1C4130" w:rsidRPr="001C4130" w:rsidRDefault="001C4130" w:rsidP="001C4130">
      <w:pPr>
        <w:tabs>
          <w:tab w:val="left" w:pos="0"/>
        </w:tabs>
        <w:autoSpaceDE w:val="0"/>
        <w:autoSpaceDN w:val="0"/>
        <w:adjustRightInd w:val="0"/>
        <w:ind w:firstLine="709"/>
        <w:contextualSpacing/>
        <w:jc w:val="both"/>
        <w:outlineLvl w:val="1"/>
        <w:rPr>
          <w:sz w:val="26"/>
          <w:szCs w:val="26"/>
        </w:rPr>
      </w:pPr>
      <w:r w:rsidRPr="001C4130">
        <w:rPr>
          <w:sz w:val="26"/>
          <w:szCs w:val="26"/>
        </w:rPr>
        <w:t>доступность на Едином и региональном порталах форм заявлений и иных документов, необходимых для получения муниципальной услуги, с возможностью их копирования, заполнения и направления в электронном виде.</w:t>
      </w:r>
    </w:p>
    <w:p w:rsidR="001C4130" w:rsidRPr="001C4130" w:rsidRDefault="001C4130" w:rsidP="001C4130">
      <w:pPr>
        <w:tabs>
          <w:tab w:val="left" w:pos="0"/>
        </w:tabs>
        <w:autoSpaceDE w:val="0"/>
        <w:autoSpaceDN w:val="0"/>
        <w:adjustRightInd w:val="0"/>
        <w:ind w:firstLine="709"/>
        <w:jc w:val="both"/>
        <w:rPr>
          <w:sz w:val="26"/>
          <w:szCs w:val="26"/>
        </w:rPr>
      </w:pPr>
      <w:r w:rsidRPr="001C4130">
        <w:rPr>
          <w:sz w:val="26"/>
          <w:szCs w:val="26"/>
        </w:rPr>
        <w:t>33. Показателями качества муниципальной услуги являются:</w:t>
      </w:r>
    </w:p>
    <w:p w:rsidR="001C4130" w:rsidRPr="001C4130" w:rsidRDefault="001C4130" w:rsidP="001C4130">
      <w:pPr>
        <w:tabs>
          <w:tab w:val="left" w:pos="0"/>
        </w:tabs>
        <w:autoSpaceDE w:val="0"/>
        <w:autoSpaceDN w:val="0"/>
        <w:adjustRightInd w:val="0"/>
        <w:ind w:firstLine="709"/>
        <w:jc w:val="both"/>
        <w:rPr>
          <w:sz w:val="26"/>
          <w:szCs w:val="26"/>
        </w:rPr>
      </w:pPr>
      <w:r w:rsidRPr="001C4130">
        <w:rPr>
          <w:sz w:val="26"/>
          <w:szCs w:val="26"/>
        </w:rPr>
        <w:t>соблюдение должностными лицами уполномоченного органа</w:t>
      </w:r>
      <w:r w:rsidRPr="001C4130">
        <w:rPr>
          <w:i/>
          <w:sz w:val="26"/>
          <w:szCs w:val="26"/>
        </w:rPr>
        <w:t>,</w:t>
      </w:r>
      <w:r w:rsidRPr="001C4130">
        <w:rPr>
          <w:sz w:val="26"/>
          <w:szCs w:val="26"/>
        </w:rPr>
        <w:t xml:space="preserve"> предоставляющими муниципальную услугу, сроков предоставления муниципальной услуги;</w:t>
      </w:r>
    </w:p>
    <w:p w:rsidR="001C4130" w:rsidRPr="001C4130" w:rsidRDefault="001C4130" w:rsidP="001C4130">
      <w:pPr>
        <w:tabs>
          <w:tab w:val="left" w:pos="0"/>
        </w:tabs>
        <w:autoSpaceDE w:val="0"/>
        <w:autoSpaceDN w:val="0"/>
        <w:adjustRightInd w:val="0"/>
        <w:ind w:firstLine="709"/>
        <w:jc w:val="both"/>
        <w:rPr>
          <w:sz w:val="26"/>
          <w:szCs w:val="26"/>
        </w:rPr>
      </w:pPr>
      <w:r w:rsidRPr="001C4130">
        <w:rPr>
          <w:sz w:val="26"/>
          <w:szCs w:val="26"/>
        </w:rPr>
        <w:t>соблюдение времени ожидания в очереди при подаче заявления</w:t>
      </w:r>
      <w:r w:rsidRPr="001C4130">
        <w:rPr>
          <w:sz w:val="26"/>
          <w:szCs w:val="26"/>
        </w:rPr>
        <w:br/>
        <w:t>о предоставлении муниципальной услуги и при получении результата предоставления муниципальной услуги;</w:t>
      </w:r>
    </w:p>
    <w:p w:rsidR="001C4130" w:rsidRPr="001C4130" w:rsidRDefault="001C4130" w:rsidP="001C4130">
      <w:pPr>
        <w:tabs>
          <w:tab w:val="left" w:pos="0"/>
        </w:tabs>
        <w:autoSpaceDE w:val="0"/>
        <w:autoSpaceDN w:val="0"/>
        <w:adjustRightInd w:val="0"/>
        <w:ind w:firstLine="709"/>
        <w:jc w:val="both"/>
        <w:rPr>
          <w:sz w:val="26"/>
          <w:szCs w:val="26"/>
        </w:rPr>
      </w:pPr>
      <w:r w:rsidRPr="001C4130">
        <w:rPr>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1C4130" w:rsidRPr="001C4130" w:rsidRDefault="001C4130" w:rsidP="001C4130">
      <w:pPr>
        <w:widowControl w:val="0"/>
        <w:autoSpaceDE w:val="0"/>
        <w:autoSpaceDN w:val="0"/>
        <w:adjustRightInd w:val="0"/>
        <w:jc w:val="center"/>
        <w:outlineLvl w:val="2"/>
        <w:rPr>
          <w:sz w:val="26"/>
          <w:szCs w:val="26"/>
        </w:rPr>
      </w:pPr>
    </w:p>
    <w:p w:rsidR="001C4130" w:rsidRPr="001C4130" w:rsidRDefault="001C4130" w:rsidP="001C4130">
      <w:pPr>
        <w:autoSpaceDE w:val="0"/>
        <w:autoSpaceDN w:val="0"/>
        <w:adjustRightInd w:val="0"/>
        <w:jc w:val="center"/>
        <w:outlineLvl w:val="1"/>
        <w:rPr>
          <w:b/>
          <w:bCs/>
          <w:sz w:val="26"/>
          <w:szCs w:val="26"/>
        </w:rPr>
      </w:pPr>
      <w:r w:rsidRPr="001C4130">
        <w:rPr>
          <w:b/>
          <w:bCs/>
          <w:sz w:val="26"/>
          <w:szCs w:val="26"/>
        </w:rPr>
        <w:t>Иные требования, в том числе учитывающие особенности</w:t>
      </w:r>
    </w:p>
    <w:p w:rsidR="001C4130" w:rsidRDefault="001C4130" w:rsidP="001C4130">
      <w:pPr>
        <w:autoSpaceDE w:val="0"/>
        <w:autoSpaceDN w:val="0"/>
        <w:adjustRightInd w:val="0"/>
        <w:jc w:val="center"/>
        <w:rPr>
          <w:b/>
          <w:bCs/>
          <w:sz w:val="26"/>
          <w:szCs w:val="26"/>
        </w:rPr>
      </w:pPr>
      <w:r w:rsidRPr="001C4130">
        <w:rPr>
          <w:b/>
          <w:bCs/>
          <w:sz w:val="26"/>
          <w:szCs w:val="26"/>
        </w:rPr>
        <w:t>предоставления муниципальной услуги в электронной форме</w:t>
      </w:r>
    </w:p>
    <w:p w:rsidR="001C4130" w:rsidRPr="001C4130" w:rsidRDefault="001C4130" w:rsidP="001C4130">
      <w:pPr>
        <w:autoSpaceDE w:val="0"/>
        <w:autoSpaceDN w:val="0"/>
        <w:adjustRightInd w:val="0"/>
        <w:jc w:val="center"/>
        <w:rPr>
          <w:b/>
          <w:bCs/>
          <w:sz w:val="26"/>
          <w:szCs w:val="26"/>
        </w:rPr>
      </w:pPr>
    </w:p>
    <w:p w:rsidR="001C4130" w:rsidRPr="001C4130" w:rsidRDefault="001C4130" w:rsidP="001C4130">
      <w:pPr>
        <w:autoSpaceDE w:val="0"/>
        <w:autoSpaceDN w:val="0"/>
        <w:adjustRightInd w:val="0"/>
        <w:ind w:firstLine="709"/>
        <w:jc w:val="both"/>
        <w:rPr>
          <w:sz w:val="26"/>
          <w:szCs w:val="26"/>
        </w:rPr>
      </w:pPr>
      <w:r w:rsidRPr="001C4130">
        <w:rPr>
          <w:sz w:val="26"/>
          <w:szCs w:val="26"/>
        </w:rPr>
        <w:t>34. 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1C4130" w:rsidRPr="001C4130" w:rsidRDefault="001C4130" w:rsidP="001C4130">
      <w:pPr>
        <w:autoSpaceDE w:val="0"/>
        <w:autoSpaceDN w:val="0"/>
        <w:adjustRightInd w:val="0"/>
        <w:ind w:firstLine="709"/>
        <w:jc w:val="both"/>
        <w:rPr>
          <w:rFonts w:eastAsia="Calibri"/>
          <w:sz w:val="26"/>
          <w:szCs w:val="26"/>
        </w:rPr>
      </w:pPr>
      <w:r w:rsidRPr="001C4130">
        <w:rPr>
          <w:rFonts w:eastAsia="Calibri"/>
          <w:sz w:val="26"/>
          <w:szCs w:val="26"/>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1C4130" w:rsidRPr="001C4130" w:rsidRDefault="001C4130" w:rsidP="001C4130">
      <w:pPr>
        <w:autoSpaceDE w:val="0"/>
        <w:autoSpaceDN w:val="0"/>
        <w:adjustRightInd w:val="0"/>
        <w:ind w:firstLine="709"/>
        <w:jc w:val="both"/>
        <w:rPr>
          <w:rFonts w:eastAsia="Calibri"/>
          <w:sz w:val="26"/>
          <w:szCs w:val="26"/>
        </w:rPr>
      </w:pPr>
    </w:p>
    <w:p w:rsidR="001C4130" w:rsidRPr="001C4130" w:rsidRDefault="001C4130" w:rsidP="001C4130">
      <w:pPr>
        <w:autoSpaceDE w:val="0"/>
        <w:autoSpaceDN w:val="0"/>
        <w:adjustRightInd w:val="0"/>
        <w:jc w:val="center"/>
        <w:rPr>
          <w:rFonts w:eastAsia="Calibri"/>
          <w:b/>
          <w:sz w:val="26"/>
          <w:szCs w:val="26"/>
          <w:lang w:eastAsia="en-US"/>
        </w:rPr>
      </w:pPr>
      <w:r w:rsidRPr="001C4130">
        <w:rPr>
          <w:rFonts w:eastAsia="Calibri"/>
          <w:b/>
          <w:sz w:val="26"/>
          <w:szCs w:val="26"/>
          <w:lang w:eastAsia="en-US"/>
        </w:rPr>
        <w:t xml:space="preserve">Случаи и порядок предоставления муниципальной услуги </w:t>
      </w:r>
    </w:p>
    <w:p w:rsidR="001C4130" w:rsidRPr="001C4130" w:rsidRDefault="001C4130" w:rsidP="001C4130">
      <w:pPr>
        <w:autoSpaceDE w:val="0"/>
        <w:autoSpaceDN w:val="0"/>
        <w:adjustRightInd w:val="0"/>
        <w:jc w:val="center"/>
        <w:rPr>
          <w:rFonts w:eastAsia="Calibri"/>
          <w:b/>
          <w:sz w:val="26"/>
          <w:szCs w:val="26"/>
          <w:lang w:eastAsia="en-US"/>
        </w:rPr>
      </w:pPr>
      <w:r w:rsidRPr="001C4130">
        <w:rPr>
          <w:rFonts w:eastAsia="Calibri"/>
          <w:b/>
          <w:sz w:val="26"/>
          <w:szCs w:val="26"/>
          <w:lang w:eastAsia="en-US"/>
        </w:rPr>
        <w:t>в упреждающем (</w:t>
      </w:r>
      <w:proofErr w:type="spellStart"/>
      <w:r w:rsidRPr="001C4130">
        <w:rPr>
          <w:rFonts w:eastAsia="Calibri"/>
          <w:b/>
          <w:sz w:val="26"/>
          <w:szCs w:val="26"/>
          <w:lang w:eastAsia="en-US"/>
        </w:rPr>
        <w:t>проактивном</w:t>
      </w:r>
      <w:proofErr w:type="spellEnd"/>
      <w:r w:rsidRPr="001C4130">
        <w:rPr>
          <w:rFonts w:eastAsia="Calibri"/>
          <w:b/>
          <w:sz w:val="26"/>
          <w:szCs w:val="26"/>
          <w:lang w:eastAsia="en-US"/>
        </w:rPr>
        <w:t>) режиме</w:t>
      </w:r>
    </w:p>
    <w:p w:rsidR="001C4130" w:rsidRPr="001C4130" w:rsidRDefault="001C4130" w:rsidP="001C4130">
      <w:pPr>
        <w:autoSpaceDE w:val="0"/>
        <w:autoSpaceDN w:val="0"/>
        <w:adjustRightInd w:val="0"/>
        <w:jc w:val="center"/>
        <w:rPr>
          <w:rFonts w:eastAsia="Calibri"/>
          <w:b/>
          <w:sz w:val="26"/>
          <w:szCs w:val="26"/>
        </w:rPr>
      </w:pPr>
    </w:p>
    <w:p w:rsidR="001C4130" w:rsidRPr="001C4130" w:rsidRDefault="001C4130" w:rsidP="001C4130">
      <w:pPr>
        <w:autoSpaceDE w:val="0"/>
        <w:autoSpaceDN w:val="0"/>
        <w:adjustRightInd w:val="0"/>
        <w:ind w:firstLine="708"/>
        <w:jc w:val="both"/>
        <w:rPr>
          <w:rFonts w:eastAsia="Calibri"/>
          <w:sz w:val="26"/>
          <w:szCs w:val="26"/>
        </w:rPr>
      </w:pPr>
      <w:r w:rsidRPr="001C4130">
        <w:rPr>
          <w:rFonts w:eastAsia="Calibri"/>
          <w:sz w:val="26"/>
          <w:szCs w:val="26"/>
        </w:rPr>
        <w:t>35.</w:t>
      </w:r>
      <w:r w:rsidRPr="001C4130">
        <w:rPr>
          <w:rFonts w:eastAsia="Calibri"/>
          <w:sz w:val="26"/>
          <w:szCs w:val="26"/>
          <w:lang w:eastAsia="en-US"/>
        </w:rPr>
        <w:t xml:space="preserve"> Случаи предоставления муниципальной услуги в упреждающем (</w:t>
      </w:r>
      <w:proofErr w:type="spellStart"/>
      <w:r w:rsidRPr="001C4130">
        <w:rPr>
          <w:rFonts w:eastAsia="Calibri"/>
          <w:sz w:val="26"/>
          <w:szCs w:val="26"/>
          <w:lang w:eastAsia="en-US"/>
        </w:rPr>
        <w:t>проактивном</w:t>
      </w:r>
      <w:proofErr w:type="spellEnd"/>
      <w:r w:rsidRPr="001C4130">
        <w:rPr>
          <w:rFonts w:eastAsia="Calibri"/>
          <w:sz w:val="26"/>
          <w:szCs w:val="26"/>
          <w:lang w:eastAsia="en-US"/>
        </w:rPr>
        <w:t>) режиме административным регламентом не предусмотрены.</w:t>
      </w:r>
    </w:p>
    <w:p w:rsidR="001C4130" w:rsidRPr="001C4130" w:rsidRDefault="001C4130" w:rsidP="001C4130">
      <w:pPr>
        <w:autoSpaceDE w:val="0"/>
        <w:autoSpaceDN w:val="0"/>
        <w:adjustRightInd w:val="0"/>
        <w:jc w:val="center"/>
        <w:outlineLvl w:val="1"/>
        <w:rPr>
          <w:b/>
          <w:sz w:val="26"/>
          <w:szCs w:val="26"/>
        </w:rPr>
      </w:pPr>
    </w:p>
    <w:p w:rsidR="001C4130" w:rsidRPr="001C4130" w:rsidRDefault="001C4130" w:rsidP="001C4130">
      <w:pPr>
        <w:autoSpaceDE w:val="0"/>
        <w:autoSpaceDN w:val="0"/>
        <w:adjustRightInd w:val="0"/>
        <w:jc w:val="center"/>
        <w:outlineLvl w:val="1"/>
        <w:rPr>
          <w:b/>
          <w:sz w:val="26"/>
          <w:szCs w:val="26"/>
        </w:rPr>
      </w:pPr>
      <w:r w:rsidRPr="001C4130">
        <w:rPr>
          <w:b/>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1C4130" w:rsidRPr="001C4130" w:rsidRDefault="001C4130" w:rsidP="001C4130">
      <w:pPr>
        <w:autoSpaceDE w:val="0"/>
        <w:autoSpaceDN w:val="0"/>
        <w:adjustRightInd w:val="0"/>
        <w:jc w:val="center"/>
        <w:rPr>
          <w:b/>
          <w:bCs/>
          <w:sz w:val="26"/>
          <w:szCs w:val="26"/>
        </w:rPr>
      </w:pPr>
      <w:r w:rsidRPr="001C4130">
        <w:rPr>
          <w:b/>
          <w:sz w:val="26"/>
          <w:szCs w:val="26"/>
        </w:rPr>
        <w:t>административных процедур в электронной форме,</w:t>
      </w:r>
      <w:r w:rsidRPr="001C4130">
        <w:rPr>
          <w:b/>
          <w:bCs/>
          <w:sz w:val="26"/>
          <w:szCs w:val="26"/>
        </w:rPr>
        <w:t xml:space="preserve"> а также</w:t>
      </w:r>
    </w:p>
    <w:p w:rsidR="001C4130" w:rsidRPr="001C4130" w:rsidRDefault="001C4130" w:rsidP="001C4130">
      <w:pPr>
        <w:autoSpaceDE w:val="0"/>
        <w:autoSpaceDN w:val="0"/>
        <w:adjustRightInd w:val="0"/>
        <w:jc w:val="center"/>
        <w:rPr>
          <w:b/>
          <w:bCs/>
          <w:sz w:val="26"/>
          <w:szCs w:val="26"/>
        </w:rPr>
      </w:pPr>
      <w:r w:rsidRPr="001C4130">
        <w:rPr>
          <w:b/>
          <w:bCs/>
          <w:sz w:val="26"/>
          <w:szCs w:val="26"/>
        </w:rPr>
        <w:t>особенности выполнения административных процедур в МФЦ</w:t>
      </w:r>
    </w:p>
    <w:p w:rsidR="001C4130" w:rsidRPr="001C4130" w:rsidRDefault="001C4130" w:rsidP="001C4130">
      <w:pPr>
        <w:tabs>
          <w:tab w:val="left" w:pos="0"/>
        </w:tabs>
        <w:autoSpaceDE w:val="0"/>
        <w:autoSpaceDN w:val="0"/>
        <w:adjustRightInd w:val="0"/>
        <w:spacing w:line="276" w:lineRule="auto"/>
        <w:contextualSpacing/>
        <w:jc w:val="center"/>
        <w:outlineLvl w:val="1"/>
        <w:rPr>
          <w:rFonts w:eastAsia="Calibri"/>
          <w:sz w:val="26"/>
          <w:szCs w:val="26"/>
          <w:lang w:eastAsia="en-US"/>
        </w:rPr>
      </w:pPr>
    </w:p>
    <w:p w:rsidR="001C4130" w:rsidRPr="001C4130" w:rsidRDefault="001C4130" w:rsidP="001C4130">
      <w:pPr>
        <w:tabs>
          <w:tab w:val="left" w:pos="0"/>
        </w:tabs>
        <w:autoSpaceDE w:val="0"/>
        <w:autoSpaceDN w:val="0"/>
        <w:adjustRightInd w:val="0"/>
        <w:ind w:firstLine="709"/>
        <w:jc w:val="both"/>
        <w:rPr>
          <w:sz w:val="26"/>
          <w:szCs w:val="26"/>
        </w:rPr>
      </w:pPr>
      <w:r w:rsidRPr="001C4130">
        <w:rPr>
          <w:sz w:val="26"/>
          <w:szCs w:val="26"/>
        </w:rPr>
        <w:t>36. Предоставление муниципальной услуги включает выполнение следующих административных процедур:</w:t>
      </w:r>
    </w:p>
    <w:p w:rsidR="001C4130" w:rsidRPr="001C4130" w:rsidRDefault="001C4130" w:rsidP="001C4130">
      <w:pPr>
        <w:tabs>
          <w:tab w:val="left" w:pos="0"/>
        </w:tabs>
        <w:autoSpaceDE w:val="0"/>
        <w:autoSpaceDN w:val="0"/>
        <w:adjustRightInd w:val="0"/>
        <w:ind w:firstLine="709"/>
        <w:jc w:val="both"/>
        <w:rPr>
          <w:sz w:val="26"/>
          <w:szCs w:val="26"/>
        </w:rPr>
      </w:pPr>
      <w:r w:rsidRPr="001C4130">
        <w:rPr>
          <w:sz w:val="26"/>
          <w:szCs w:val="26"/>
        </w:rPr>
        <w:t>прием и регистрация запроса (заявления) о предоставлении муниципальной услуги;</w:t>
      </w:r>
    </w:p>
    <w:p w:rsidR="001C4130" w:rsidRPr="001C4130" w:rsidRDefault="001C4130" w:rsidP="001C4130">
      <w:pPr>
        <w:shd w:val="clear" w:color="auto" w:fill="FFFFFF"/>
        <w:tabs>
          <w:tab w:val="left" w:pos="0"/>
          <w:tab w:val="left" w:pos="1411"/>
        </w:tabs>
        <w:ind w:firstLine="709"/>
        <w:jc w:val="both"/>
        <w:rPr>
          <w:sz w:val="26"/>
          <w:szCs w:val="26"/>
        </w:rPr>
      </w:pPr>
      <w:r w:rsidRPr="001C4130">
        <w:rPr>
          <w:sz w:val="26"/>
          <w:szCs w:val="26"/>
        </w:rPr>
        <w:t>рассмотрение представленных документов и принятие решения</w:t>
      </w:r>
      <w:r w:rsidRPr="001C4130">
        <w:rPr>
          <w:sz w:val="26"/>
          <w:szCs w:val="26"/>
        </w:rPr>
        <w:br/>
        <w:t>о предоставлении муниципальной услуги либо об отказе в предоставлении муниципальной услуги;</w:t>
      </w:r>
    </w:p>
    <w:p w:rsidR="001C4130" w:rsidRPr="001C4130" w:rsidRDefault="001C4130" w:rsidP="001C4130">
      <w:pPr>
        <w:shd w:val="clear" w:color="auto" w:fill="FFFFFF"/>
        <w:tabs>
          <w:tab w:val="left" w:pos="0"/>
          <w:tab w:val="left" w:pos="1411"/>
        </w:tabs>
        <w:ind w:firstLine="709"/>
        <w:jc w:val="both"/>
        <w:rPr>
          <w:sz w:val="26"/>
          <w:szCs w:val="26"/>
        </w:rPr>
      </w:pPr>
      <w:r w:rsidRPr="001C4130">
        <w:rPr>
          <w:sz w:val="26"/>
          <w:szCs w:val="26"/>
        </w:rPr>
        <w:t>выдача (направление) заявителю документов, являющихся результатом предоставления муниципальной услуги.</w:t>
      </w:r>
    </w:p>
    <w:p w:rsidR="001C4130" w:rsidRPr="001C4130" w:rsidRDefault="001C4130" w:rsidP="001C4130">
      <w:pPr>
        <w:widowControl w:val="0"/>
        <w:autoSpaceDE w:val="0"/>
        <w:autoSpaceDN w:val="0"/>
        <w:adjustRightInd w:val="0"/>
        <w:jc w:val="center"/>
        <w:outlineLvl w:val="2"/>
        <w:rPr>
          <w:sz w:val="26"/>
          <w:szCs w:val="26"/>
        </w:rPr>
      </w:pPr>
    </w:p>
    <w:p w:rsidR="001C4130" w:rsidRPr="001C4130" w:rsidRDefault="001C4130" w:rsidP="001C4130">
      <w:pPr>
        <w:widowControl w:val="0"/>
        <w:autoSpaceDE w:val="0"/>
        <w:autoSpaceDN w:val="0"/>
        <w:adjustRightInd w:val="0"/>
        <w:jc w:val="center"/>
        <w:outlineLvl w:val="2"/>
        <w:rPr>
          <w:b/>
          <w:sz w:val="26"/>
          <w:szCs w:val="26"/>
        </w:rPr>
      </w:pPr>
      <w:r w:rsidRPr="001C4130">
        <w:rPr>
          <w:b/>
          <w:sz w:val="26"/>
          <w:szCs w:val="26"/>
        </w:rPr>
        <w:t>Прием и регистрация запроса (заявления) о предоставлении муниципальной услуги</w:t>
      </w:r>
    </w:p>
    <w:p w:rsidR="001C4130" w:rsidRPr="001C4130" w:rsidRDefault="001C4130" w:rsidP="001C4130">
      <w:pPr>
        <w:widowControl w:val="0"/>
        <w:autoSpaceDE w:val="0"/>
        <w:autoSpaceDN w:val="0"/>
        <w:adjustRightInd w:val="0"/>
        <w:jc w:val="center"/>
        <w:outlineLvl w:val="2"/>
        <w:rPr>
          <w:sz w:val="26"/>
          <w:szCs w:val="26"/>
        </w:rPr>
      </w:pPr>
    </w:p>
    <w:p w:rsidR="001C4130" w:rsidRPr="001C4130" w:rsidRDefault="001C4130" w:rsidP="001C4130">
      <w:pPr>
        <w:shd w:val="clear" w:color="auto" w:fill="FFFFFF"/>
        <w:tabs>
          <w:tab w:val="left" w:pos="0"/>
        </w:tabs>
        <w:ind w:firstLine="709"/>
        <w:jc w:val="both"/>
        <w:rPr>
          <w:sz w:val="26"/>
          <w:szCs w:val="26"/>
        </w:rPr>
      </w:pPr>
      <w:r w:rsidRPr="001C4130">
        <w:rPr>
          <w:sz w:val="26"/>
          <w:szCs w:val="26"/>
        </w:rPr>
        <w:t>37. Основанием для начала административной процедуры является поступление в уполномоченный орган запроса (заявления) о предоставлении муниципальной услуги.</w:t>
      </w:r>
    </w:p>
    <w:p w:rsidR="001C4130" w:rsidRPr="001C4130" w:rsidRDefault="001C4130" w:rsidP="001C4130">
      <w:pPr>
        <w:shd w:val="clear" w:color="auto" w:fill="FFFFFF"/>
        <w:tabs>
          <w:tab w:val="left" w:pos="0"/>
        </w:tabs>
        <w:ind w:firstLine="709"/>
        <w:jc w:val="both"/>
        <w:rPr>
          <w:sz w:val="26"/>
          <w:szCs w:val="26"/>
        </w:rPr>
      </w:pPr>
      <w:r w:rsidRPr="001C4130">
        <w:rPr>
          <w:sz w:val="26"/>
          <w:szCs w:val="26"/>
        </w:rPr>
        <w:t>Сведения о должностных лицах, ответственных за выполнение административной процедуры:</w:t>
      </w:r>
    </w:p>
    <w:p w:rsidR="001C4130" w:rsidRPr="001C4130" w:rsidRDefault="001C4130" w:rsidP="001C4130">
      <w:pPr>
        <w:widowControl w:val="0"/>
        <w:tabs>
          <w:tab w:val="left" w:pos="0"/>
        </w:tabs>
        <w:autoSpaceDE w:val="0"/>
        <w:autoSpaceDN w:val="0"/>
        <w:adjustRightInd w:val="0"/>
        <w:ind w:firstLine="709"/>
        <w:jc w:val="both"/>
        <w:rPr>
          <w:sz w:val="26"/>
          <w:szCs w:val="26"/>
        </w:rPr>
      </w:pPr>
      <w:r w:rsidRPr="001C4130">
        <w:rPr>
          <w:sz w:val="26"/>
          <w:szCs w:val="26"/>
        </w:rPr>
        <w:t>за прием и регистрацию запроса (заявления), поступившего по почте, в том числе электронной, факсом, специалист уполномоченного органа, ответственный за предоставление муниципальной услуги;</w:t>
      </w:r>
    </w:p>
    <w:p w:rsidR="001C4130" w:rsidRPr="001C4130" w:rsidRDefault="001C4130" w:rsidP="001C4130">
      <w:pPr>
        <w:widowControl w:val="0"/>
        <w:tabs>
          <w:tab w:val="left" w:pos="0"/>
        </w:tabs>
        <w:autoSpaceDE w:val="0"/>
        <w:autoSpaceDN w:val="0"/>
        <w:adjustRightInd w:val="0"/>
        <w:ind w:firstLine="709"/>
        <w:jc w:val="both"/>
        <w:rPr>
          <w:sz w:val="26"/>
          <w:szCs w:val="26"/>
        </w:rPr>
      </w:pPr>
      <w:r w:rsidRPr="001C4130">
        <w:rPr>
          <w:sz w:val="26"/>
          <w:szCs w:val="26"/>
        </w:rPr>
        <w:t xml:space="preserve">за прием и регистрацию запроса (заявления), поступившего посредством Единого и регионального порталов, </w:t>
      </w:r>
      <w:r w:rsidRPr="001C4130">
        <w:rPr>
          <w:bCs/>
          <w:sz w:val="26"/>
          <w:szCs w:val="26"/>
        </w:rPr>
        <w:t>за подготовку проекта решения</w:t>
      </w:r>
      <w:r w:rsidRPr="001C4130">
        <w:rPr>
          <w:sz w:val="26"/>
          <w:szCs w:val="26"/>
        </w:rPr>
        <w:t xml:space="preserve"> </w:t>
      </w:r>
      <w:r w:rsidRPr="001C4130">
        <w:rPr>
          <w:bCs/>
          <w:sz w:val="26"/>
          <w:szCs w:val="26"/>
        </w:rPr>
        <w:t xml:space="preserve">об отказе в приеме к рассмотрению заявления о предоставлении муниципальной услуги, за направление заявителю уведомлений в электронной форме </w:t>
      </w:r>
      <w:r w:rsidRPr="001C4130">
        <w:rPr>
          <w:sz w:val="26"/>
          <w:szCs w:val="26"/>
        </w:rPr>
        <w:t>– специалист уполномоченного органа, ответственный за предоставление муниципальной услуги;</w:t>
      </w:r>
    </w:p>
    <w:p w:rsidR="001C4130" w:rsidRPr="001C4130" w:rsidRDefault="001C4130" w:rsidP="001C4130">
      <w:pPr>
        <w:widowControl w:val="0"/>
        <w:tabs>
          <w:tab w:val="left" w:pos="0"/>
        </w:tabs>
        <w:autoSpaceDE w:val="0"/>
        <w:autoSpaceDN w:val="0"/>
        <w:adjustRightInd w:val="0"/>
        <w:ind w:firstLine="709"/>
        <w:jc w:val="both"/>
        <w:rPr>
          <w:sz w:val="26"/>
          <w:szCs w:val="26"/>
        </w:rPr>
      </w:pPr>
      <w:r w:rsidRPr="001C4130">
        <w:rPr>
          <w:sz w:val="26"/>
          <w:szCs w:val="26"/>
        </w:rPr>
        <w:t>за прием и регистрацию запроса (заявления), представленного заявителем лично</w:t>
      </w:r>
      <w:r w:rsidRPr="001C4130">
        <w:rPr>
          <w:i/>
          <w:sz w:val="26"/>
          <w:szCs w:val="26"/>
        </w:rPr>
        <w:t xml:space="preserve">, </w:t>
      </w:r>
      <w:r w:rsidRPr="001C4130">
        <w:rPr>
          <w:sz w:val="26"/>
          <w:szCs w:val="26"/>
        </w:rPr>
        <w:t>за оформление и выдачу (направление) заявителю уведомления о приеме заявления к рассмотрению или о необходимости устранения нарушений в оформлении заявления и представления отсутствующих документов специалист уполномоченного органа, ответственный за предоставление муниципальной услуги;</w:t>
      </w:r>
    </w:p>
    <w:p w:rsidR="001C4130" w:rsidRPr="001C4130" w:rsidRDefault="001C4130" w:rsidP="001C4130">
      <w:pPr>
        <w:widowControl w:val="0"/>
        <w:tabs>
          <w:tab w:val="left" w:pos="0"/>
        </w:tabs>
        <w:autoSpaceDE w:val="0"/>
        <w:autoSpaceDN w:val="0"/>
        <w:adjustRightInd w:val="0"/>
        <w:ind w:firstLine="709"/>
        <w:contextualSpacing/>
        <w:jc w:val="both"/>
        <w:rPr>
          <w:sz w:val="26"/>
          <w:szCs w:val="26"/>
        </w:rPr>
      </w:pPr>
      <w:r w:rsidRPr="001C4130">
        <w:rPr>
          <w:sz w:val="26"/>
          <w:szCs w:val="26"/>
        </w:rPr>
        <w:t>за прием и регистрацию запроса (заявления), представленного заявителем лично в МФЦ – работник МФЦ;</w:t>
      </w:r>
    </w:p>
    <w:p w:rsidR="001C4130" w:rsidRPr="001C4130" w:rsidRDefault="001C4130" w:rsidP="001C4130">
      <w:pPr>
        <w:tabs>
          <w:tab w:val="left" w:pos="0"/>
        </w:tabs>
        <w:ind w:firstLine="709"/>
        <w:contextualSpacing/>
        <w:jc w:val="both"/>
        <w:rPr>
          <w:i/>
          <w:sz w:val="26"/>
          <w:szCs w:val="26"/>
        </w:rPr>
      </w:pPr>
      <w:r w:rsidRPr="001C4130">
        <w:rPr>
          <w:bCs/>
          <w:sz w:val="26"/>
          <w:szCs w:val="26"/>
        </w:rPr>
        <w:t xml:space="preserve">за подписание и регистрацию решения об отказе в приеме к рассмотрению заявления о предоставлении муниципальной услуги – начальник уполномоченного органа </w:t>
      </w:r>
      <w:r w:rsidRPr="001C4130">
        <w:rPr>
          <w:sz w:val="26"/>
          <w:szCs w:val="26"/>
        </w:rPr>
        <w:t>либо лицо, его замещающее.</w:t>
      </w:r>
    </w:p>
    <w:p w:rsidR="001C4130" w:rsidRPr="001C4130" w:rsidRDefault="001C4130" w:rsidP="001C4130">
      <w:pPr>
        <w:shd w:val="clear" w:color="auto" w:fill="FFFFFF"/>
        <w:tabs>
          <w:tab w:val="left" w:pos="0"/>
        </w:tabs>
        <w:ind w:firstLine="709"/>
        <w:contextualSpacing/>
        <w:jc w:val="both"/>
        <w:rPr>
          <w:sz w:val="26"/>
          <w:szCs w:val="26"/>
        </w:rPr>
      </w:pPr>
      <w:r w:rsidRPr="001C4130">
        <w:rPr>
          <w:sz w:val="26"/>
          <w:szCs w:val="26"/>
        </w:rPr>
        <w:t>Содержание административных действий, входящих в состав административной процедуры:</w:t>
      </w:r>
    </w:p>
    <w:p w:rsidR="001C4130" w:rsidRPr="001C4130" w:rsidRDefault="001C4130" w:rsidP="001C4130">
      <w:pPr>
        <w:shd w:val="clear" w:color="auto" w:fill="FFFFFF"/>
        <w:tabs>
          <w:tab w:val="left" w:pos="0"/>
        </w:tabs>
        <w:ind w:firstLine="709"/>
        <w:contextualSpacing/>
        <w:jc w:val="both"/>
        <w:rPr>
          <w:sz w:val="26"/>
          <w:szCs w:val="26"/>
        </w:rPr>
      </w:pPr>
      <w:r w:rsidRPr="001C4130">
        <w:rPr>
          <w:sz w:val="26"/>
          <w:szCs w:val="26"/>
        </w:rPr>
        <w:t xml:space="preserve">а) прием и регистрация запроса (заявления) о предоставлении муниципальной услуги осуществляется </w:t>
      </w:r>
      <w:r w:rsidRPr="001C4130">
        <w:rPr>
          <w:sz w:val="26"/>
          <w:szCs w:val="26"/>
        </w:rPr>
        <w:noBreakHyphen/>
        <w:t xml:space="preserve"> в течение 1 рабочего дня с момента поступления запроса (заявления) в уполномоченный орган; при личном обращении заявителя </w:t>
      </w:r>
      <w:r w:rsidRPr="001C4130">
        <w:rPr>
          <w:sz w:val="26"/>
          <w:szCs w:val="26"/>
        </w:rPr>
        <w:noBreakHyphen/>
        <w:t xml:space="preserve"> 15 минут с момента получения запроса (заявления) о предоставлении муниципальной услуги;</w:t>
      </w:r>
    </w:p>
    <w:p w:rsidR="001C4130" w:rsidRPr="001C4130" w:rsidRDefault="001C4130" w:rsidP="001C4130">
      <w:pPr>
        <w:tabs>
          <w:tab w:val="left" w:pos="0"/>
        </w:tabs>
        <w:ind w:firstLine="709"/>
        <w:contextualSpacing/>
        <w:jc w:val="both"/>
        <w:rPr>
          <w:sz w:val="26"/>
          <w:szCs w:val="26"/>
        </w:rPr>
      </w:pPr>
      <w:r w:rsidRPr="001C4130">
        <w:rPr>
          <w:sz w:val="26"/>
          <w:szCs w:val="26"/>
        </w:rPr>
        <w:t>б) при получении запроса (заявления) в электронной форме, поступившего посредством Единого и регионального порталов, в автоматическом режиме осуществляется форматно-логический контроль запроса, проверяется наличие оснований для отказа в приеме запроса, по</w:t>
      </w:r>
      <w:r w:rsidRPr="001C4130">
        <w:rPr>
          <w:i/>
          <w:sz w:val="26"/>
          <w:szCs w:val="26"/>
        </w:rPr>
        <w:t xml:space="preserve"> </w:t>
      </w:r>
      <w:r w:rsidRPr="001C4130">
        <w:rPr>
          <w:sz w:val="26"/>
          <w:szCs w:val="26"/>
        </w:rPr>
        <w:t>завершении которых в течение 1 рабочего дня осуществляются следующие действия:</w:t>
      </w:r>
    </w:p>
    <w:p w:rsidR="001C4130" w:rsidRPr="001C4130" w:rsidRDefault="001C4130" w:rsidP="001C4130">
      <w:pPr>
        <w:tabs>
          <w:tab w:val="left" w:pos="0"/>
        </w:tabs>
        <w:ind w:firstLine="709"/>
        <w:contextualSpacing/>
        <w:jc w:val="both"/>
        <w:rPr>
          <w:sz w:val="26"/>
          <w:szCs w:val="26"/>
        </w:rPr>
      </w:pPr>
      <w:r w:rsidRPr="001C4130">
        <w:rPr>
          <w:sz w:val="26"/>
          <w:szCs w:val="26"/>
        </w:rPr>
        <w:t>при наличии оснований для отказа в приеме запроса (заявления) – подготовка проекта решения об отказе в приеме к рассмотрению заявления о предоставлении муниципальной услуги;</w:t>
      </w:r>
    </w:p>
    <w:p w:rsidR="001C4130" w:rsidRPr="001C4130" w:rsidRDefault="001C4130" w:rsidP="001C4130">
      <w:pPr>
        <w:tabs>
          <w:tab w:val="left" w:pos="0"/>
        </w:tabs>
        <w:ind w:firstLine="709"/>
        <w:contextualSpacing/>
        <w:jc w:val="both"/>
        <w:rPr>
          <w:sz w:val="26"/>
          <w:szCs w:val="26"/>
        </w:rPr>
      </w:pPr>
      <w:r w:rsidRPr="001C4130">
        <w:rPr>
          <w:sz w:val="26"/>
          <w:szCs w:val="26"/>
        </w:rPr>
        <w:t>при отсутствии оснований для отказа в приеме запроса (заявления) – заявителю сообщается присвоенный запросу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 (заявления);</w:t>
      </w:r>
    </w:p>
    <w:p w:rsidR="001C4130" w:rsidRPr="001C4130" w:rsidRDefault="001C4130" w:rsidP="001C4130">
      <w:pPr>
        <w:tabs>
          <w:tab w:val="left" w:pos="0"/>
        </w:tabs>
        <w:ind w:firstLine="709"/>
        <w:contextualSpacing/>
        <w:jc w:val="both"/>
        <w:rPr>
          <w:sz w:val="26"/>
          <w:szCs w:val="26"/>
        </w:rPr>
      </w:pPr>
      <w:r w:rsidRPr="001C4130">
        <w:rPr>
          <w:sz w:val="26"/>
          <w:szCs w:val="26"/>
        </w:rPr>
        <w:t>после принятия запроса (заявления) заявителя специалистом, ответственным за предоставление муниципальной услуги, статус запроса (заявления) заявителя в личном кабинете на Едином портале обновляется до статуса «принято»;</w:t>
      </w:r>
    </w:p>
    <w:p w:rsidR="001C4130" w:rsidRPr="001C4130" w:rsidRDefault="001C4130" w:rsidP="001C4130">
      <w:pPr>
        <w:tabs>
          <w:tab w:val="left" w:pos="0"/>
        </w:tabs>
        <w:ind w:firstLine="709"/>
        <w:contextualSpacing/>
        <w:jc w:val="both"/>
        <w:rPr>
          <w:sz w:val="26"/>
          <w:szCs w:val="26"/>
        </w:rPr>
      </w:pPr>
      <w:r w:rsidRPr="001C4130">
        <w:rPr>
          <w:sz w:val="26"/>
          <w:szCs w:val="26"/>
        </w:rPr>
        <w:t>в)</w:t>
      </w:r>
      <w:r w:rsidRPr="001C4130">
        <w:rPr>
          <w:sz w:val="26"/>
          <w:szCs w:val="26"/>
        </w:rPr>
        <w:tab/>
        <w:t>принятие и регистрация решения об отказе в приеме к рассмотрению заявления о получении муниципальной услуги, направление заявителю уведомлений об отказе в приеме к рассмотрению заявления о получении муниципальной услуги, о приеме и регистрации запроса (заявления), в том числе и иных документов, необходимых для предоставления муниципальной услуги, поданных в электронной форме, о начале процедуры предоставления муниципальной услуги осуществляется в течение 3 календарных дней со дня выполнения административных действий, указанных в подпункте «б» настоящего пункта.</w:t>
      </w:r>
    </w:p>
    <w:p w:rsidR="001C4130" w:rsidRPr="001C4130" w:rsidRDefault="001C4130" w:rsidP="001C4130">
      <w:pPr>
        <w:tabs>
          <w:tab w:val="left" w:pos="0"/>
        </w:tabs>
        <w:ind w:firstLine="709"/>
        <w:contextualSpacing/>
        <w:jc w:val="both"/>
        <w:rPr>
          <w:sz w:val="26"/>
          <w:szCs w:val="26"/>
        </w:rPr>
      </w:pPr>
      <w:r w:rsidRPr="001C4130">
        <w:rPr>
          <w:sz w:val="26"/>
          <w:szCs w:val="26"/>
        </w:rPr>
        <w:t>Критерий принятия решения о приеме и регистрации запроса (заявления) о предоставлении муниципальной услуги: наличие запроса (заявления) о предоставлении муниципальной услуги, соответствие запроса (заявления) требованиям, установленным настоящим Административным регламентом.</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Критерий принятия решения о приеме к рассмотрению запроса (заявления), поступившего в электронной форме посредством Единого и регионального порталов: поступление электронных документов, необходимых для предоставления муниципальной услуги, и соблюдение установленных условий признания действительности электронной подписи заявителя.</w:t>
      </w:r>
    </w:p>
    <w:p w:rsidR="001C4130" w:rsidRPr="001C4130" w:rsidRDefault="001C4130" w:rsidP="001C4130">
      <w:pPr>
        <w:tabs>
          <w:tab w:val="left" w:pos="0"/>
        </w:tabs>
        <w:autoSpaceDE w:val="0"/>
        <w:autoSpaceDN w:val="0"/>
        <w:adjustRightInd w:val="0"/>
        <w:ind w:firstLine="709"/>
        <w:contextualSpacing/>
        <w:jc w:val="both"/>
        <w:rPr>
          <w:b/>
          <w:i/>
          <w:sz w:val="26"/>
          <w:szCs w:val="26"/>
          <w:u w:val="single"/>
        </w:rPr>
      </w:pPr>
      <w:r w:rsidRPr="001C4130">
        <w:rPr>
          <w:sz w:val="26"/>
          <w:szCs w:val="26"/>
        </w:rPr>
        <w:t xml:space="preserve">Критерий принятия решения об отказе в приеме к рассмотрению заявления за получением муниципальной услуги, поступившего посредством Единого и регионального порталов: выявление несоблюдения установленных условий признания действительности электронной подписи заявителя. </w:t>
      </w:r>
    </w:p>
    <w:p w:rsidR="001C4130" w:rsidRPr="001C4130" w:rsidRDefault="001C4130" w:rsidP="001C4130">
      <w:pPr>
        <w:shd w:val="clear" w:color="auto" w:fill="FFFFFF"/>
        <w:tabs>
          <w:tab w:val="left" w:pos="0"/>
        </w:tabs>
        <w:ind w:firstLine="709"/>
        <w:contextualSpacing/>
        <w:jc w:val="both"/>
        <w:rPr>
          <w:sz w:val="26"/>
          <w:szCs w:val="26"/>
        </w:rPr>
      </w:pPr>
      <w:r w:rsidRPr="001C4130">
        <w:rPr>
          <w:sz w:val="26"/>
          <w:szCs w:val="26"/>
        </w:rPr>
        <w:t>Результат выполнения административной процедуры:</w:t>
      </w:r>
    </w:p>
    <w:p w:rsidR="001C4130" w:rsidRPr="001C4130" w:rsidRDefault="001C4130" w:rsidP="001C4130">
      <w:pPr>
        <w:shd w:val="clear" w:color="auto" w:fill="FFFFFF"/>
        <w:tabs>
          <w:tab w:val="left" w:pos="0"/>
        </w:tabs>
        <w:ind w:firstLine="709"/>
        <w:contextualSpacing/>
        <w:jc w:val="both"/>
        <w:rPr>
          <w:sz w:val="26"/>
          <w:szCs w:val="26"/>
        </w:rPr>
      </w:pPr>
      <w:r w:rsidRPr="001C4130">
        <w:rPr>
          <w:sz w:val="26"/>
          <w:szCs w:val="26"/>
        </w:rPr>
        <w:t>зарегистрированный запрос (заявление) о предоставлении муниципальной услуги;</w:t>
      </w:r>
    </w:p>
    <w:p w:rsidR="001C4130" w:rsidRPr="001C4130" w:rsidRDefault="001C4130" w:rsidP="001C4130">
      <w:pPr>
        <w:tabs>
          <w:tab w:val="left" w:pos="0"/>
        </w:tabs>
        <w:autoSpaceDE w:val="0"/>
        <w:autoSpaceDN w:val="0"/>
        <w:adjustRightInd w:val="0"/>
        <w:ind w:firstLine="709"/>
        <w:contextualSpacing/>
        <w:jc w:val="both"/>
        <w:rPr>
          <w:b/>
          <w:i/>
          <w:sz w:val="26"/>
          <w:szCs w:val="26"/>
          <w:u w:val="single"/>
        </w:rPr>
      </w:pPr>
      <w:r w:rsidRPr="001C4130">
        <w:rPr>
          <w:sz w:val="26"/>
          <w:szCs w:val="26"/>
        </w:rPr>
        <w:t>направленные заявителю уведомления (об отказе в приеме к рассмотрению заявления за получением муниципальной услуги либо о приеме и регистрации запроса (заявления), в том числе и иных документов, необходимых для предоставления муниципальной услуги, поданных в электронной форме; о начале процедуры предоставления муниципальной услуги).</w:t>
      </w:r>
      <w:r w:rsidRPr="001C4130">
        <w:rPr>
          <w:b/>
          <w:i/>
          <w:sz w:val="26"/>
          <w:szCs w:val="26"/>
          <w:u w:val="single"/>
        </w:rPr>
        <w:t xml:space="preserve"> </w:t>
      </w:r>
    </w:p>
    <w:p w:rsidR="001C4130" w:rsidRPr="001C4130" w:rsidRDefault="001C4130" w:rsidP="001C4130">
      <w:pPr>
        <w:shd w:val="clear" w:color="auto" w:fill="FFFFFF"/>
        <w:tabs>
          <w:tab w:val="left" w:pos="0"/>
        </w:tabs>
        <w:ind w:firstLine="709"/>
        <w:contextualSpacing/>
        <w:jc w:val="both"/>
        <w:rPr>
          <w:spacing w:val="-1"/>
          <w:sz w:val="26"/>
          <w:szCs w:val="26"/>
        </w:rPr>
      </w:pPr>
      <w:r w:rsidRPr="001C4130">
        <w:rPr>
          <w:spacing w:val="-1"/>
          <w:sz w:val="26"/>
          <w:szCs w:val="26"/>
        </w:rPr>
        <w:t>Способ фиксации результата выполнения административной процедуры:</w:t>
      </w:r>
    </w:p>
    <w:p w:rsidR="001C4130" w:rsidRPr="001C4130" w:rsidRDefault="001C4130" w:rsidP="001C4130">
      <w:pPr>
        <w:widowControl w:val="0"/>
        <w:tabs>
          <w:tab w:val="left" w:pos="0"/>
        </w:tabs>
        <w:autoSpaceDE w:val="0"/>
        <w:autoSpaceDN w:val="0"/>
        <w:adjustRightInd w:val="0"/>
        <w:ind w:firstLine="709"/>
        <w:contextualSpacing/>
        <w:jc w:val="both"/>
        <w:rPr>
          <w:sz w:val="26"/>
          <w:szCs w:val="26"/>
        </w:rPr>
      </w:pPr>
      <w:r w:rsidRPr="001C4130">
        <w:rPr>
          <w:sz w:val="26"/>
          <w:szCs w:val="26"/>
        </w:rPr>
        <w:t>в случае поступления запроса (заявления) по почте, факсом, электронной почте специалист уполномоченного органа, ответственный за предоставление муниципальной услуги, регистрирует запрос (заявление) о предоставлении муниципальной услуги в программном комплексе «Учет обращений граждан и организаций»;</w:t>
      </w:r>
    </w:p>
    <w:p w:rsidR="001C4130" w:rsidRPr="001C4130" w:rsidRDefault="001C4130" w:rsidP="001C4130">
      <w:pPr>
        <w:widowControl w:val="0"/>
        <w:tabs>
          <w:tab w:val="left" w:pos="0"/>
        </w:tabs>
        <w:autoSpaceDE w:val="0"/>
        <w:autoSpaceDN w:val="0"/>
        <w:adjustRightInd w:val="0"/>
        <w:ind w:firstLine="709"/>
        <w:contextualSpacing/>
        <w:jc w:val="both"/>
        <w:rPr>
          <w:sz w:val="26"/>
          <w:szCs w:val="26"/>
        </w:rPr>
      </w:pPr>
      <w:r w:rsidRPr="001C4130">
        <w:rPr>
          <w:sz w:val="26"/>
          <w:szCs w:val="26"/>
        </w:rPr>
        <w:t>в случае поступления запроса (заявления) посредством Единого или регионального порталов, регистрация запроса (заявления) осуществляется автоматически в системе исполнения регламентов, специалист уполномоченного органа, ответственный за предоставление муниципальной услуги,</w:t>
      </w:r>
      <w:r w:rsidRPr="001C4130">
        <w:rPr>
          <w:i/>
          <w:sz w:val="26"/>
          <w:szCs w:val="26"/>
        </w:rPr>
        <w:t xml:space="preserve"> </w:t>
      </w:r>
      <w:r w:rsidRPr="001C4130">
        <w:rPr>
          <w:sz w:val="26"/>
          <w:szCs w:val="26"/>
        </w:rPr>
        <w:t>распечатывает и</w:t>
      </w:r>
      <w:r w:rsidRPr="001C4130">
        <w:rPr>
          <w:i/>
          <w:sz w:val="26"/>
          <w:szCs w:val="26"/>
        </w:rPr>
        <w:t xml:space="preserve"> </w:t>
      </w:r>
      <w:r w:rsidRPr="001C4130">
        <w:rPr>
          <w:sz w:val="26"/>
          <w:szCs w:val="26"/>
        </w:rPr>
        <w:t>регистрирует запрос (заявление) в программном комплексе «Учет обращений граждан и организаций»;</w:t>
      </w:r>
    </w:p>
    <w:p w:rsidR="001C4130" w:rsidRPr="001C4130" w:rsidRDefault="001C4130" w:rsidP="001C4130">
      <w:pPr>
        <w:widowControl w:val="0"/>
        <w:tabs>
          <w:tab w:val="left" w:pos="0"/>
        </w:tabs>
        <w:autoSpaceDE w:val="0"/>
        <w:autoSpaceDN w:val="0"/>
        <w:adjustRightInd w:val="0"/>
        <w:ind w:firstLine="709"/>
        <w:contextualSpacing/>
        <w:jc w:val="both"/>
        <w:rPr>
          <w:sz w:val="26"/>
          <w:szCs w:val="26"/>
        </w:rPr>
      </w:pPr>
      <w:r w:rsidRPr="001C4130">
        <w:rPr>
          <w:sz w:val="26"/>
          <w:szCs w:val="26"/>
        </w:rPr>
        <w:t>в случае подачи запроса (заявления) лично, специалист уполномоченного органа, ответственный за предоставление муниципальной услуги, регистрирует заявление о предоставлении муниципальной услуги в программном комплексе «Учет обращений граждан и организаций»</w:t>
      </w:r>
      <w:r w:rsidRPr="001C4130">
        <w:rPr>
          <w:i/>
          <w:sz w:val="26"/>
          <w:szCs w:val="26"/>
        </w:rPr>
        <w:t>.</w:t>
      </w:r>
    </w:p>
    <w:p w:rsidR="001C4130" w:rsidRPr="001C4130" w:rsidRDefault="001C4130" w:rsidP="001C4130">
      <w:pPr>
        <w:widowControl w:val="0"/>
        <w:autoSpaceDE w:val="0"/>
        <w:autoSpaceDN w:val="0"/>
        <w:adjustRightInd w:val="0"/>
        <w:jc w:val="center"/>
        <w:outlineLvl w:val="2"/>
        <w:rPr>
          <w:strike/>
          <w:sz w:val="26"/>
          <w:szCs w:val="26"/>
        </w:rPr>
      </w:pPr>
    </w:p>
    <w:p w:rsidR="001C4130" w:rsidRPr="001C4130" w:rsidRDefault="001C4130" w:rsidP="001C4130">
      <w:pPr>
        <w:widowControl w:val="0"/>
        <w:autoSpaceDE w:val="0"/>
        <w:autoSpaceDN w:val="0"/>
        <w:adjustRightInd w:val="0"/>
        <w:jc w:val="center"/>
        <w:outlineLvl w:val="2"/>
        <w:rPr>
          <w:b/>
          <w:sz w:val="26"/>
          <w:szCs w:val="26"/>
        </w:rPr>
      </w:pPr>
      <w:r w:rsidRPr="001C4130">
        <w:rPr>
          <w:b/>
          <w:sz w:val="26"/>
          <w:szCs w:val="26"/>
        </w:rPr>
        <w:t>Рассмотрение представленных документов и принятие решения</w:t>
      </w:r>
      <w:r w:rsidRPr="001C4130">
        <w:rPr>
          <w:b/>
          <w:sz w:val="26"/>
          <w:szCs w:val="26"/>
        </w:rPr>
        <w:br/>
        <w:t>о предоставлении муниципальной услуги либо об отказе</w:t>
      </w:r>
      <w:r w:rsidRPr="001C4130">
        <w:rPr>
          <w:b/>
          <w:sz w:val="26"/>
          <w:szCs w:val="26"/>
        </w:rPr>
        <w:br/>
        <w:t>в предоставлении муниципальной услуги</w:t>
      </w:r>
    </w:p>
    <w:p w:rsidR="001C4130" w:rsidRPr="001C4130" w:rsidRDefault="001C4130" w:rsidP="001C4130">
      <w:pPr>
        <w:widowControl w:val="0"/>
        <w:autoSpaceDE w:val="0"/>
        <w:autoSpaceDN w:val="0"/>
        <w:adjustRightInd w:val="0"/>
        <w:jc w:val="center"/>
        <w:outlineLvl w:val="2"/>
        <w:rPr>
          <w:sz w:val="26"/>
          <w:szCs w:val="26"/>
        </w:rPr>
      </w:pPr>
    </w:p>
    <w:p w:rsidR="001C4130" w:rsidRPr="001C4130" w:rsidRDefault="001C4130" w:rsidP="001C4130">
      <w:pPr>
        <w:tabs>
          <w:tab w:val="left" w:pos="0"/>
        </w:tabs>
        <w:autoSpaceDE w:val="0"/>
        <w:autoSpaceDN w:val="0"/>
        <w:adjustRightInd w:val="0"/>
        <w:ind w:firstLine="709"/>
        <w:jc w:val="both"/>
        <w:rPr>
          <w:sz w:val="26"/>
          <w:szCs w:val="26"/>
        </w:rPr>
      </w:pPr>
      <w:r w:rsidRPr="001C4130">
        <w:rPr>
          <w:sz w:val="26"/>
          <w:szCs w:val="26"/>
        </w:rPr>
        <w:t>38. Основанием для начала административной процедуры является:</w:t>
      </w:r>
    </w:p>
    <w:p w:rsidR="001C4130" w:rsidRPr="001C4130" w:rsidRDefault="001C4130" w:rsidP="001C4130">
      <w:pPr>
        <w:tabs>
          <w:tab w:val="left" w:pos="0"/>
        </w:tabs>
        <w:autoSpaceDE w:val="0"/>
        <w:autoSpaceDN w:val="0"/>
        <w:adjustRightInd w:val="0"/>
        <w:ind w:firstLine="709"/>
        <w:jc w:val="both"/>
        <w:rPr>
          <w:sz w:val="26"/>
          <w:szCs w:val="26"/>
        </w:rPr>
      </w:pPr>
      <w:r w:rsidRPr="001C4130">
        <w:rPr>
          <w:sz w:val="26"/>
          <w:szCs w:val="26"/>
        </w:rPr>
        <w:t>поступление специалисту уполномоченного органа, ответственному за предоставление муниципальной услуги, зарегистрированного запроса (заявления) о предоставлении муниципальной услуги;</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отсутствие оснований для отказа в приеме к рассмотрению заявления о предоставлении муниципальной услуги, поданного в электронной форме.</w:t>
      </w:r>
      <w:r w:rsidRPr="001C4130">
        <w:rPr>
          <w:b/>
          <w:i/>
          <w:sz w:val="26"/>
          <w:szCs w:val="26"/>
          <w:u w:val="single"/>
        </w:rPr>
        <w:t xml:space="preserve"> </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Сведения о должностных лицах, ответственных за выполнение административной процедуры:</w:t>
      </w:r>
    </w:p>
    <w:p w:rsidR="001C4130" w:rsidRPr="001C4130" w:rsidRDefault="001C4130" w:rsidP="001C4130">
      <w:pPr>
        <w:tabs>
          <w:tab w:val="left" w:pos="0"/>
        </w:tabs>
        <w:ind w:firstLine="709"/>
        <w:jc w:val="both"/>
        <w:rPr>
          <w:sz w:val="26"/>
          <w:szCs w:val="26"/>
        </w:rPr>
      </w:pPr>
      <w:r w:rsidRPr="001C4130">
        <w:rPr>
          <w:sz w:val="26"/>
          <w:szCs w:val="26"/>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уполномоченного органа, ответственный за предоставление муниципальной услуги;</w:t>
      </w:r>
    </w:p>
    <w:p w:rsidR="001C4130" w:rsidRPr="001C4130" w:rsidRDefault="001C4130" w:rsidP="001C4130">
      <w:pPr>
        <w:tabs>
          <w:tab w:val="left" w:pos="0"/>
        </w:tabs>
        <w:ind w:firstLine="709"/>
        <w:jc w:val="both"/>
        <w:rPr>
          <w:sz w:val="26"/>
          <w:szCs w:val="26"/>
        </w:rPr>
      </w:pPr>
      <w:r w:rsidRPr="001C4130">
        <w:rPr>
          <w:sz w:val="26"/>
          <w:szCs w:val="26"/>
        </w:rPr>
        <w:t>за подписание документов, являющихся результатом предоставления муниципальной услуги, - начальник уполномоченного органа либо лицо, его замещающее;</w:t>
      </w:r>
    </w:p>
    <w:p w:rsidR="001C4130" w:rsidRPr="001C4130" w:rsidRDefault="001C4130" w:rsidP="001C4130">
      <w:pPr>
        <w:tabs>
          <w:tab w:val="left" w:pos="0"/>
        </w:tabs>
        <w:ind w:firstLine="709"/>
        <w:jc w:val="both"/>
        <w:rPr>
          <w:sz w:val="26"/>
          <w:szCs w:val="26"/>
        </w:rPr>
      </w:pPr>
      <w:r w:rsidRPr="001C4130">
        <w:rPr>
          <w:sz w:val="26"/>
          <w:szCs w:val="26"/>
        </w:rPr>
        <w:t>за регистрацию подписанных начальником уполномоченного органа либо лицом, его замещающим, документов, являющихся результатом предоставления муниципальной услуги, - специалист уполномоченного органа, ответственный за предоставление муниципальной услуги.</w:t>
      </w:r>
    </w:p>
    <w:p w:rsidR="001C4130" w:rsidRPr="001C4130" w:rsidRDefault="001C4130" w:rsidP="001C4130">
      <w:pPr>
        <w:tabs>
          <w:tab w:val="left" w:pos="0"/>
        </w:tabs>
        <w:autoSpaceDE w:val="0"/>
        <w:autoSpaceDN w:val="0"/>
        <w:adjustRightInd w:val="0"/>
        <w:ind w:firstLine="709"/>
        <w:jc w:val="both"/>
        <w:rPr>
          <w:sz w:val="26"/>
          <w:szCs w:val="26"/>
        </w:rPr>
      </w:pPr>
      <w:r w:rsidRPr="001C4130">
        <w:rPr>
          <w:sz w:val="26"/>
          <w:szCs w:val="26"/>
        </w:rPr>
        <w:t>Содержание административных действий, входящих в состав административной процедуры:</w:t>
      </w:r>
    </w:p>
    <w:p w:rsidR="001C4130" w:rsidRPr="001C4130" w:rsidRDefault="001C4130" w:rsidP="001C4130">
      <w:pPr>
        <w:tabs>
          <w:tab w:val="left" w:pos="0"/>
        </w:tabs>
        <w:ind w:firstLine="709"/>
        <w:jc w:val="both"/>
        <w:rPr>
          <w:sz w:val="26"/>
          <w:szCs w:val="26"/>
        </w:rPr>
      </w:pPr>
      <w:r w:rsidRPr="001C4130">
        <w:rPr>
          <w:sz w:val="26"/>
          <w:szCs w:val="26"/>
        </w:rPr>
        <w:t>рассмотрение и оформление документов, являющихся результатом предоставления муниципальной услуги (продолжительность и (или) максимальный срок выполнения – 24 календарных дня со дня поступления в уполномоченный орган зарегистрированного запроса (заявления) о предоставлении муниципальной услуги; 10 календарных дней со дня поступления в уполномоченный орган зарегистрированного запроса (заявления) о предоставлении муниципальной услуги по научно-справочному аппарату;</w:t>
      </w:r>
    </w:p>
    <w:p w:rsidR="001C4130" w:rsidRPr="001C4130" w:rsidRDefault="001C4130" w:rsidP="001C4130">
      <w:pPr>
        <w:tabs>
          <w:tab w:val="left" w:pos="0"/>
        </w:tabs>
        <w:ind w:firstLine="709"/>
        <w:jc w:val="both"/>
        <w:rPr>
          <w:sz w:val="26"/>
          <w:szCs w:val="26"/>
        </w:rPr>
      </w:pPr>
      <w:r w:rsidRPr="001C4130">
        <w:rPr>
          <w:sz w:val="26"/>
          <w:szCs w:val="26"/>
        </w:rPr>
        <w:t>подписание документов, являющихся результатом предоставления муниципальной услуги, в срок не более 2 календарных дней со дня рассмотрения запроса (заявления) о предоставлении муниципальной услуги и оформления документов, являющихся результатом предоставления муниципальной услуги;</w:t>
      </w:r>
    </w:p>
    <w:p w:rsidR="001C4130" w:rsidRPr="001C4130" w:rsidRDefault="001C4130" w:rsidP="001C4130">
      <w:pPr>
        <w:tabs>
          <w:tab w:val="left" w:pos="0"/>
        </w:tabs>
        <w:ind w:firstLine="709"/>
        <w:jc w:val="both"/>
        <w:rPr>
          <w:sz w:val="26"/>
          <w:szCs w:val="26"/>
        </w:rPr>
      </w:pPr>
      <w:r w:rsidRPr="001C4130">
        <w:rPr>
          <w:sz w:val="26"/>
          <w:szCs w:val="26"/>
        </w:rPr>
        <w:t>регистрация документов, являющихся результатом предоставления муниципальной услуги, в срок не более 1 календарного дня со дня их подписания начальником уполномоченный орган либо лицом, его замещающим;</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направление заявителю уведомления на запрос (заявление), поступивший (ее) посредством Единого или регионального порталов, (о результатах рассмотрения документов, необходимых для предоставления муниципальной услуги; об окончании предоставления муниципальной услуги) осуществляется в срок, не превышающий 1 рабочий день со дня принятия решения о предоставлении или об отказе в предоставлении муниципальной услуги.</w:t>
      </w:r>
      <w:r w:rsidRPr="001C4130">
        <w:rPr>
          <w:b/>
          <w:i/>
          <w:sz w:val="26"/>
          <w:szCs w:val="26"/>
          <w:u w:val="single"/>
        </w:rPr>
        <w:t xml:space="preserve"> </w:t>
      </w:r>
    </w:p>
    <w:p w:rsidR="001C4130" w:rsidRPr="001C4130" w:rsidRDefault="001C4130" w:rsidP="001C4130">
      <w:pPr>
        <w:tabs>
          <w:tab w:val="left" w:pos="0"/>
        </w:tabs>
        <w:ind w:firstLine="709"/>
        <w:contextualSpacing/>
        <w:jc w:val="both"/>
        <w:rPr>
          <w:sz w:val="26"/>
          <w:szCs w:val="26"/>
        </w:rPr>
      </w:pPr>
      <w:r w:rsidRPr="001C4130">
        <w:rPr>
          <w:sz w:val="26"/>
          <w:szCs w:val="26"/>
        </w:rPr>
        <w:t>Критерием принятия решения о предоставлении или об отказе</w:t>
      </w:r>
      <w:r w:rsidRPr="001C4130">
        <w:rPr>
          <w:sz w:val="26"/>
          <w:szCs w:val="26"/>
        </w:rPr>
        <w:br/>
        <w:t>в предоставлении муниципальной услуги является наличие или отсутствие оснований для отказа в предоставлении муниципальной услуги.</w:t>
      </w:r>
    </w:p>
    <w:p w:rsidR="001C4130" w:rsidRPr="001C4130" w:rsidRDefault="001C4130" w:rsidP="001C4130">
      <w:pPr>
        <w:tabs>
          <w:tab w:val="left" w:pos="0"/>
        </w:tabs>
        <w:ind w:firstLine="709"/>
        <w:jc w:val="both"/>
        <w:rPr>
          <w:sz w:val="26"/>
          <w:szCs w:val="26"/>
        </w:rPr>
      </w:pPr>
      <w:r w:rsidRPr="001C4130">
        <w:rPr>
          <w:sz w:val="26"/>
          <w:szCs w:val="26"/>
        </w:rPr>
        <w:t>Результат выполнения административной процедуры:</w:t>
      </w:r>
    </w:p>
    <w:p w:rsidR="001C4130" w:rsidRPr="001C4130" w:rsidRDefault="001C4130" w:rsidP="001C4130">
      <w:pPr>
        <w:tabs>
          <w:tab w:val="left" w:pos="0"/>
        </w:tabs>
        <w:ind w:firstLine="709"/>
        <w:jc w:val="both"/>
        <w:rPr>
          <w:sz w:val="26"/>
          <w:szCs w:val="26"/>
        </w:rPr>
      </w:pPr>
      <w:r w:rsidRPr="001C4130">
        <w:rPr>
          <w:sz w:val="26"/>
          <w:szCs w:val="26"/>
        </w:rPr>
        <w:t>подписанные начальником уполномоченный орган либо лицом его замещающим, архивные документы, информационное письмо или уведомление об отказе в предоставлении муниципальной услуги;</w:t>
      </w:r>
    </w:p>
    <w:p w:rsidR="001C4130" w:rsidRPr="001C4130" w:rsidRDefault="001C4130" w:rsidP="001C4130">
      <w:pPr>
        <w:tabs>
          <w:tab w:val="left" w:pos="0"/>
        </w:tabs>
        <w:ind w:firstLine="709"/>
        <w:contextualSpacing/>
        <w:jc w:val="both"/>
        <w:rPr>
          <w:sz w:val="26"/>
          <w:szCs w:val="26"/>
        </w:rPr>
      </w:pPr>
      <w:r w:rsidRPr="001C4130">
        <w:rPr>
          <w:sz w:val="26"/>
          <w:szCs w:val="26"/>
        </w:rPr>
        <w:t>направленные заявителю уведомления (о результатах рассмотрения документов, необходимых для предоставления муниципальной услуги; об окончании предоставления муниципальной услуги).</w:t>
      </w:r>
    </w:p>
    <w:p w:rsidR="001C4130" w:rsidRPr="001C4130" w:rsidRDefault="001C4130" w:rsidP="001C4130">
      <w:pPr>
        <w:tabs>
          <w:tab w:val="left" w:pos="0"/>
        </w:tabs>
        <w:ind w:firstLine="709"/>
        <w:contextualSpacing/>
        <w:jc w:val="both"/>
        <w:rPr>
          <w:sz w:val="26"/>
          <w:szCs w:val="26"/>
        </w:rPr>
      </w:pPr>
      <w:r w:rsidRPr="001C4130">
        <w:rPr>
          <w:sz w:val="26"/>
          <w:szCs w:val="26"/>
        </w:rPr>
        <w:t>Способ фиксации результата выполнения административной процедуры:</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архивные документы, информационное письмо регистрируются в программном комплексе «Учет обращений граждан и организаций»;</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уведомление об отказе в предоставлении муниципальной услуги регистрируется в программном комплексе «Учет обращений граждан и организаций»;</w:t>
      </w:r>
    </w:p>
    <w:p w:rsidR="001C4130" w:rsidRPr="001C4130" w:rsidRDefault="001C4130" w:rsidP="001C4130">
      <w:pPr>
        <w:tabs>
          <w:tab w:val="left" w:pos="0"/>
        </w:tabs>
        <w:ind w:firstLine="709"/>
        <w:contextualSpacing/>
        <w:jc w:val="both"/>
        <w:rPr>
          <w:sz w:val="26"/>
          <w:szCs w:val="26"/>
        </w:rPr>
      </w:pPr>
      <w:r w:rsidRPr="001C4130">
        <w:rPr>
          <w:sz w:val="26"/>
          <w:szCs w:val="26"/>
        </w:rPr>
        <w:t>направление заявителю уведомлений (о результатах рассмотрения документов, необходимых для предоставления муниципальной услуги; об окончании предоставления муниципальной услуги) фиксируется в системе исполнения регламентов посредством Единого портала либо по адресу электронной почты заявителя с отметкой о доставке.</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 xml:space="preserve">Подписанные документы, являющиеся результатом предоставления муниципальной услуги, после регистрации передаются начальником уполномоченного органа, лицом, его замещающим, специалисту уполномоченного органа, ответственному за предоставление муниципальной услуги, либо лицу его замещающему, не позднее 1 дня со дня их регистрации. </w:t>
      </w:r>
    </w:p>
    <w:p w:rsidR="001C4130" w:rsidRPr="001C4130" w:rsidRDefault="001C4130" w:rsidP="001C4130">
      <w:pPr>
        <w:widowControl w:val="0"/>
        <w:autoSpaceDE w:val="0"/>
        <w:autoSpaceDN w:val="0"/>
        <w:adjustRightInd w:val="0"/>
        <w:jc w:val="center"/>
        <w:outlineLvl w:val="2"/>
        <w:rPr>
          <w:sz w:val="26"/>
          <w:szCs w:val="26"/>
        </w:rPr>
      </w:pPr>
    </w:p>
    <w:p w:rsidR="001C4130" w:rsidRPr="001C4130" w:rsidRDefault="001C4130" w:rsidP="001C4130">
      <w:pPr>
        <w:widowControl w:val="0"/>
        <w:autoSpaceDE w:val="0"/>
        <w:autoSpaceDN w:val="0"/>
        <w:adjustRightInd w:val="0"/>
        <w:jc w:val="center"/>
        <w:outlineLvl w:val="2"/>
        <w:rPr>
          <w:b/>
          <w:sz w:val="26"/>
          <w:szCs w:val="26"/>
        </w:rPr>
      </w:pPr>
      <w:r w:rsidRPr="001C4130">
        <w:rPr>
          <w:b/>
          <w:sz w:val="26"/>
          <w:szCs w:val="26"/>
        </w:rPr>
        <w:t xml:space="preserve">Выдача (направление) заявителю документов, являющихся </w:t>
      </w:r>
    </w:p>
    <w:p w:rsidR="001C4130" w:rsidRPr="001C4130" w:rsidRDefault="001C4130" w:rsidP="001C4130">
      <w:pPr>
        <w:widowControl w:val="0"/>
        <w:autoSpaceDE w:val="0"/>
        <w:autoSpaceDN w:val="0"/>
        <w:adjustRightInd w:val="0"/>
        <w:jc w:val="center"/>
        <w:outlineLvl w:val="2"/>
        <w:rPr>
          <w:b/>
          <w:sz w:val="26"/>
          <w:szCs w:val="26"/>
        </w:rPr>
      </w:pPr>
      <w:r w:rsidRPr="001C4130">
        <w:rPr>
          <w:b/>
          <w:sz w:val="26"/>
          <w:szCs w:val="26"/>
        </w:rPr>
        <w:t>результатом предоставления муниципальной услуги</w:t>
      </w:r>
    </w:p>
    <w:p w:rsidR="001C4130" w:rsidRPr="001C4130" w:rsidRDefault="001C4130" w:rsidP="001C4130">
      <w:pPr>
        <w:widowControl w:val="0"/>
        <w:autoSpaceDE w:val="0"/>
        <w:autoSpaceDN w:val="0"/>
        <w:adjustRightInd w:val="0"/>
        <w:jc w:val="center"/>
        <w:outlineLvl w:val="2"/>
        <w:rPr>
          <w:sz w:val="26"/>
          <w:szCs w:val="26"/>
        </w:rPr>
      </w:pPr>
    </w:p>
    <w:p w:rsidR="001C4130" w:rsidRPr="001C4130" w:rsidRDefault="001C4130" w:rsidP="001C4130">
      <w:pPr>
        <w:tabs>
          <w:tab w:val="left" w:pos="0"/>
        </w:tabs>
        <w:autoSpaceDE w:val="0"/>
        <w:autoSpaceDN w:val="0"/>
        <w:adjustRightInd w:val="0"/>
        <w:ind w:firstLine="709"/>
        <w:jc w:val="both"/>
        <w:rPr>
          <w:sz w:val="26"/>
          <w:szCs w:val="26"/>
        </w:rPr>
      </w:pPr>
      <w:r w:rsidRPr="001C4130">
        <w:rPr>
          <w:sz w:val="26"/>
          <w:szCs w:val="26"/>
        </w:rPr>
        <w:t>39. Основанием для начала административной процедуры служат зарегистрированные документы, являющиеся результатом предоставления муниципальной услуги, либо поступление их специалисту уполномоченного органа, ответственному за предоставление муниципальной услуги, или работнику МФЦ.</w:t>
      </w:r>
    </w:p>
    <w:p w:rsidR="001C4130" w:rsidRPr="001C4130" w:rsidRDefault="001C4130" w:rsidP="001C4130">
      <w:pPr>
        <w:tabs>
          <w:tab w:val="left" w:pos="0"/>
        </w:tabs>
        <w:autoSpaceDE w:val="0"/>
        <w:autoSpaceDN w:val="0"/>
        <w:adjustRightInd w:val="0"/>
        <w:ind w:firstLine="709"/>
        <w:jc w:val="both"/>
        <w:rPr>
          <w:sz w:val="26"/>
          <w:szCs w:val="26"/>
        </w:rPr>
      </w:pPr>
      <w:r w:rsidRPr="001C4130">
        <w:rPr>
          <w:sz w:val="26"/>
          <w:szCs w:val="26"/>
        </w:rPr>
        <w:t>Сведения о должностных лицах, ответственных за выполнение административной процедуры:</w:t>
      </w:r>
    </w:p>
    <w:p w:rsidR="001C4130" w:rsidRPr="001C4130" w:rsidRDefault="001C4130" w:rsidP="001C4130">
      <w:pPr>
        <w:tabs>
          <w:tab w:val="left" w:pos="0"/>
        </w:tabs>
        <w:autoSpaceDE w:val="0"/>
        <w:autoSpaceDN w:val="0"/>
        <w:adjustRightInd w:val="0"/>
        <w:ind w:firstLine="709"/>
        <w:jc w:val="both"/>
        <w:rPr>
          <w:i/>
          <w:strike/>
          <w:sz w:val="26"/>
          <w:szCs w:val="26"/>
        </w:rPr>
      </w:pPr>
      <w:r w:rsidRPr="001C4130">
        <w:rPr>
          <w:sz w:val="26"/>
          <w:szCs w:val="26"/>
        </w:rPr>
        <w:t xml:space="preserve">за выдачу (направление) заявителю документов, являющихся результатом предоставления муниципальной услуги, за уведомление заявителя о направлении его заявления для исполнения в другой орган (организацию), за представление заявителю соответствующих рекомендаций, за направление заявителю уведомления о возможности получить результат предоставления муниципальной услуги, – специалист уполномоченного органа; </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за направление заявления для исполнения в другой орган (организацию) почтой – специалист уполномоченного органа, ответственный за делопроизводство, или специалист, ответственный за предоставление муниципальной услуги.</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Содержание административных действий, входящих в состав административной процедуры:</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выдача (направление) документов, являющихся результатом предоставления муниципальной услуги, осуществляется в течение 1</w:t>
      </w:r>
      <w:r w:rsidRPr="001C4130">
        <w:rPr>
          <w:i/>
          <w:sz w:val="26"/>
          <w:szCs w:val="26"/>
        </w:rPr>
        <w:t xml:space="preserve"> </w:t>
      </w:r>
      <w:r w:rsidRPr="001C4130">
        <w:rPr>
          <w:sz w:val="26"/>
          <w:szCs w:val="26"/>
        </w:rPr>
        <w:t>рабочего дня со дня подписания документов, а в случае, если заявление не относится к составу хранящихся документов, направление его для исполнения в другой орган (организацию) с уведомлением об этом заявителя и (или) представлением заявителю рекомендаций о дальнейших способах (путях) поиска запрашиваемой информации, осуществляется в течение 5 календарных дней с момента регистрации такого заявления;</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 xml:space="preserve">направление заявителю уведомления о возможности получить результат предоставления муниципальной услуги </w:t>
      </w:r>
      <w:r w:rsidRPr="001C4130">
        <w:rPr>
          <w:bCs/>
          <w:sz w:val="26"/>
          <w:szCs w:val="26"/>
        </w:rPr>
        <w:t xml:space="preserve">осуществляется в срок, не превышающий 1 рабочий день со дня </w:t>
      </w:r>
      <w:r w:rsidRPr="001C4130">
        <w:rPr>
          <w:sz w:val="26"/>
          <w:szCs w:val="26"/>
        </w:rPr>
        <w:t xml:space="preserve">подписания документа, являющегося результатом предоставления муниципальной услуги. </w:t>
      </w:r>
    </w:p>
    <w:p w:rsidR="001C4130" w:rsidRPr="001C4130" w:rsidRDefault="001C4130" w:rsidP="001C4130">
      <w:pPr>
        <w:tabs>
          <w:tab w:val="left" w:pos="0"/>
        </w:tabs>
        <w:ind w:firstLine="709"/>
        <w:contextualSpacing/>
        <w:jc w:val="both"/>
        <w:rPr>
          <w:sz w:val="26"/>
          <w:szCs w:val="26"/>
        </w:rPr>
      </w:pPr>
      <w:r w:rsidRPr="001C4130">
        <w:rPr>
          <w:sz w:val="26"/>
          <w:szCs w:val="26"/>
        </w:rPr>
        <w:t>Архивные документы, предназначенные для направления в государства - участники СНГ, включая ответы об отсутствии запрашиваемых сведений, высылаются непосредственно в адреса заявителей.</w:t>
      </w:r>
    </w:p>
    <w:p w:rsidR="001C4130" w:rsidRPr="001C4130" w:rsidRDefault="001C4130" w:rsidP="001C4130">
      <w:pPr>
        <w:tabs>
          <w:tab w:val="left" w:pos="0"/>
        </w:tabs>
        <w:ind w:firstLine="709"/>
        <w:contextualSpacing/>
        <w:jc w:val="both"/>
        <w:rPr>
          <w:sz w:val="26"/>
          <w:szCs w:val="26"/>
        </w:rPr>
      </w:pPr>
      <w:r w:rsidRPr="001C4130">
        <w:rPr>
          <w:sz w:val="26"/>
          <w:szCs w:val="26"/>
        </w:rPr>
        <w:t>Архивные документы, предназначенные для направления в государства, не являющиеся участниками СНГ (включая ответы об отсутствии запрашиваемых сведений) вместе с запросами (заявлениями, анкетами), направляются в Консульский департамент Министерства иностранных дел Российской Федерации.</w:t>
      </w:r>
    </w:p>
    <w:p w:rsidR="001C4130" w:rsidRPr="001C4130" w:rsidRDefault="001C4130" w:rsidP="001C4130">
      <w:pPr>
        <w:tabs>
          <w:tab w:val="left" w:pos="0"/>
        </w:tabs>
        <w:ind w:firstLine="709"/>
        <w:contextualSpacing/>
        <w:jc w:val="both"/>
        <w:rPr>
          <w:sz w:val="26"/>
          <w:szCs w:val="26"/>
        </w:rPr>
      </w:pPr>
      <w:r w:rsidRPr="001C4130">
        <w:rPr>
          <w:sz w:val="26"/>
          <w:szCs w:val="26"/>
        </w:rPr>
        <w:t xml:space="preserve">Архивные документы, предназначенные для направления в государства, не являющиеся участниками СНГ, подготовленные по запросам (заявлениям), поступившим в архив из-за рубежа и содержащим просьбу о проставлении </w:t>
      </w:r>
      <w:proofErr w:type="spellStart"/>
      <w:r w:rsidRPr="001C4130">
        <w:rPr>
          <w:sz w:val="26"/>
          <w:szCs w:val="26"/>
        </w:rPr>
        <w:t>апостиля</w:t>
      </w:r>
      <w:proofErr w:type="spellEnd"/>
      <w:r w:rsidRPr="001C4130">
        <w:rPr>
          <w:sz w:val="26"/>
          <w:szCs w:val="26"/>
        </w:rPr>
        <w:t>, направляются в Службу по делам архивов Ханты-Мансийского автономного округа – Югры.</w:t>
      </w:r>
    </w:p>
    <w:p w:rsidR="001C4130" w:rsidRPr="001C4130" w:rsidRDefault="001C4130" w:rsidP="001C4130">
      <w:pPr>
        <w:tabs>
          <w:tab w:val="left" w:pos="0"/>
        </w:tabs>
        <w:ind w:firstLine="709"/>
        <w:contextualSpacing/>
        <w:jc w:val="both"/>
        <w:rPr>
          <w:sz w:val="26"/>
          <w:szCs w:val="26"/>
        </w:rPr>
      </w:pPr>
      <w:r w:rsidRPr="001C4130">
        <w:rPr>
          <w:sz w:val="26"/>
          <w:szCs w:val="26"/>
        </w:rPr>
        <w:t>Критерий принятия решения о выдаче (направлении) заявителю документов, являющихся результатом предоставления муниципальной услуги: оформленные документы, являющиеся результатом предоставления муниципальной услуги.</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способом, указанным в заявлении.</w:t>
      </w:r>
    </w:p>
    <w:p w:rsidR="001C4130" w:rsidRPr="001C4130" w:rsidRDefault="001C4130" w:rsidP="001C4130">
      <w:pPr>
        <w:tabs>
          <w:tab w:val="left" w:pos="0"/>
        </w:tabs>
        <w:ind w:firstLine="709"/>
        <w:contextualSpacing/>
        <w:jc w:val="both"/>
        <w:rPr>
          <w:sz w:val="26"/>
          <w:szCs w:val="26"/>
        </w:rPr>
      </w:pPr>
      <w:r w:rsidRPr="001C4130">
        <w:rPr>
          <w:sz w:val="26"/>
          <w:szCs w:val="26"/>
        </w:rPr>
        <w:t>Способ фиксации результата выполнения административной процедуры:</w:t>
      </w:r>
    </w:p>
    <w:p w:rsidR="001C4130" w:rsidRPr="001C4130" w:rsidRDefault="001C4130" w:rsidP="001C4130">
      <w:pPr>
        <w:tabs>
          <w:tab w:val="left" w:pos="0"/>
        </w:tabs>
        <w:autoSpaceDE w:val="0"/>
        <w:autoSpaceDN w:val="0"/>
        <w:adjustRightInd w:val="0"/>
        <w:ind w:firstLine="709"/>
        <w:contextualSpacing/>
        <w:jc w:val="both"/>
        <w:rPr>
          <w:i/>
          <w:sz w:val="26"/>
          <w:szCs w:val="26"/>
        </w:rPr>
      </w:pPr>
      <w:r w:rsidRPr="001C4130">
        <w:rPr>
          <w:sz w:val="26"/>
          <w:szCs w:val="26"/>
        </w:rPr>
        <w:t>в случае выдачи заявителю документов, являющихся результатом предоставления муниципальной услуги, получатель документов расписывается на их копиях или в сопроводительном письме к ним, указывая дату их получения; запись о получении заявителем документов, являющихся результатом предоставления муниципальной услуги, фиксируется в программном комплексе «Учет обращений граждан и организаций», в карточке исполнения запроса (заявления) ставится отметка о выдаче документов на руки заявителю;</w:t>
      </w:r>
      <w:r w:rsidRPr="001C4130">
        <w:rPr>
          <w:i/>
          <w:sz w:val="26"/>
          <w:szCs w:val="26"/>
        </w:rPr>
        <w:t xml:space="preserve"> </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в случае направления заявителю документов, являющихся результатом предоставления муниципальной услуги, почтой, запись об отправке документов фиксируется в программном комплексе «Учет обращений граждан и организаций», в карточке исполнения запроса (заявления) ставится отметка об отправке документов почтой;</w:t>
      </w:r>
    </w:p>
    <w:p w:rsidR="001C4130" w:rsidRPr="001C4130" w:rsidRDefault="001C4130" w:rsidP="001C4130">
      <w:pPr>
        <w:tabs>
          <w:tab w:val="left" w:pos="0"/>
        </w:tabs>
        <w:ind w:firstLine="709"/>
        <w:contextualSpacing/>
        <w:jc w:val="both"/>
        <w:rPr>
          <w:sz w:val="26"/>
          <w:szCs w:val="26"/>
        </w:rPr>
      </w:pPr>
      <w:r w:rsidRPr="001C4130">
        <w:rPr>
          <w:sz w:val="26"/>
          <w:szCs w:val="26"/>
        </w:rPr>
        <w:t>направление заявителю уведомлений (о результатах рассмотрения документов, необходимых для предоставления муниципальной услуги; об окончании предоставления муниципальной услуги) и результата предоставления муниципальной услуги осуществляется посредством Единого портала с фиксацией в системе исполнения регламентов либо по адресу электронной почты заявителя с отметкой о доставке;</w:t>
      </w:r>
    </w:p>
    <w:p w:rsidR="001C4130" w:rsidRPr="001C4130" w:rsidRDefault="001C4130" w:rsidP="001C4130">
      <w:pPr>
        <w:tabs>
          <w:tab w:val="left" w:pos="0"/>
        </w:tabs>
        <w:autoSpaceDE w:val="0"/>
        <w:autoSpaceDN w:val="0"/>
        <w:adjustRightInd w:val="0"/>
        <w:ind w:firstLine="709"/>
        <w:contextualSpacing/>
        <w:jc w:val="both"/>
        <w:rPr>
          <w:b/>
          <w:i/>
          <w:sz w:val="26"/>
          <w:szCs w:val="26"/>
          <w:u w:val="single"/>
        </w:rPr>
      </w:pPr>
      <w:r w:rsidRPr="001C4130">
        <w:rPr>
          <w:sz w:val="26"/>
          <w:szCs w:val="26"/>
        </w:rPr>
        <w:t>направление заявления для исполнения в другой орган (организацию) осуществляется почтовым отправлением либо посредством системы электронного документооборота.</w:t>
      </w:r>
    </w:p>
    <w:p w:rsidR="001C4130" w:rsidRPr="001C4130" w:rsidRDefault="001C4130" w:rsidP="001C4130">
      <w:pPr>
        <w:tabs>
          <w:tab w:val="left" w:pos="0"/>
        </w:tabs>
        <w:ind w:firstLine="709"/>
        <w:jc w:val="both"/>
        <w:rPr>
          <w:sz w:val="26"/>
          <w:szCs w:val="26"/>
        </w:rPr>
      </w:pPr>
      <w:r w:rsidRPr="001C4130">
        <w:rPr>
          <w:sz w:val="26"/>
          <w:szCs w:val="26"/>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уполномоченного органа,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информирование МФЦ (посредством электронной почты) о завершении оформления документов, являющихся результатом предоставления муниципальной услуги.</w:t>
      </w:r>
    </w:p>
    <w:p w:rsidR="001C4130" w:rsidRPr="001C4130" w:rsidRDefault="001C4130" w:rsidP="001C4130">
      <w:pPr>
        <w:tabs>
          <w:tab w:val="left" w:pos="0"/>
        </w:tabs>
        <w:autoSpaceDE w:val="0"/>
        <w:autoSpaceDN w:val="0"/>
        <w:adjustRightInd w:val="0"/>
        <w:ind w:firstLine="709"/>
        <w:jc w:val="both"/>
        <w:rPr>
          <w:sz w:val="26"/>
          <w:szCs w:val="26"/>
        </w:rPr>
      </w:pPr>
      <w:r w:rsidRPr="001C4130">
        <w:rPr>
          <w:sz w:val="26"/>
          <w:szCs w:val="26"/>
        </w:rPr>
        <w:t>При передаче документов, являющихся результатом предоставления муниципальной услуги, в МФЦ, представитель МФЦ расписывается на копии сопроводительного письма к документам, указывая дату их получения; сведения о передаче документов фиксируются в программном комплексе «Учет обращений граждан и организаций», в карточке исполнения запроса (заявления) ставится отметка о выдаче документов представителю МФЦ.</w:t>
      </w:r>
    </w:p>
    <w:p w:rsidR="001C4130" w:rsidRPr="001C4130" w:rsidRDefault="001C4130" w:rsidP="001C4130">
      <w:pPr>
        <w:tabs>
          <w:tab w:val="left" w:pos="0"/>
        </w:tabs>
        <w:autoSpaceDE w:val="0"/>
        <w:autoSpaceDN w:val="0"/>
        <w:adjustRightInd w:val="0"/>
        <w:ind w:firstLine="709"/>
        <w:jc w:val="both"/>
        <w:rPr>
          <w:sz w:val="26"/>
          <w:szCs w:val="26"/>
        </w:rPr>
      </w:pPr>
    </w:p>
    <w:p w:rsidR="001C4130" w:rsidRPr="001C4130" w:rsidRDefault="001C4130" w:rsidP="001C4130">
      <w:pPr>
        <w:autoSpaceDE w:val="0"/>
        <w:autoSpaceDN w:val="0"/>
        <w:adjustRightInd w:val="0"/>
        <w:ind w:firstLine="567"/>
        <w:jc w:val="center"/>
        <w:rPr>
          <w:b/>
          <w:sz w:val="26"/>
          <w:szCs w:val="26"/>
        </w:rPr>
      </w:pPr>
      <w:r w:rsidRPr="001C4130">
        <w:rPr>
          <w:b/>
          <w:sz w:val="26"/>
          <w:szCs w:val="26"/>
        </w:rPr>
        <w:t>Порядок осуществления административных процедур</w:t>
      </w:r>
    </w:p>
    <w:p w:rsidR="001C4130" w:rsidRPr="001C4130" w:rsidRDefault="001C4130" w:rsidP="001C4130">
      <w:pPr>
        <w:autoSpaceDE w:val="0"/>
        <w:autoSpaceDN w:val="0"/>
        <w:adjustRightInd w:val="0"/>
        <w:ind w:firstLine="567"/>
        <w:jc w:val="center"/>
        <w:rPr>
          <w:b/>
          <w:sz w:val="26"/>
          <w:szCs w:val="26"/>
        </w:rPr>
      </w:pPr>
      <w:r w:rsidRPr="001C4130">
        <w:rPr>
          <w:b/>
          <w:sz w:val="26"/>
          <w:szCs w:val="26"/>
        </w:rPr>
        <w:t xml:space="preserve">в электронной форме при предоставлении муниципальной услуги посредством Единого портала </w:t>
      </w:r>
    </w:p>
    <w:p w:rsidR="001C4130" w:rsidRPr="001C4130" w:rsidRDefault="001C4130" w:rsidP="001C4130">
      <w:pPr>
        <w:widowControl w:val="0"/>
        <w:autoSpaceDE w:val="0"/>
        <w:autoSpaceDN w:val="0"/>
        <w:adjustRightInd w:val="0"/>
        <w:jc w:val="center"/>
        <w:outlineLvl w:val="2"/>
        <w:rPr>
          <w:strike/>
          <w:sz w:val="26"/>
          <w:szCs w:val="26"/>
        </w:rPr>
      </w:pP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40. При предоставлении муниципальной услуги в электронной форме заявителю обеспечивается:</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получение информации о порядке и сроках предоставления муниципальной услуги;</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формирование запроса (заявления) о предоставлении муниципальной услуги;</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прием и регистрация уполномоченным органом запроса (заявления) и иных документов, необходимых для предоставления муниципальной услуги;</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получение результата предоставления муниципальной услуги;</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получение сведений о ходе выполнения запроса (заявления) о предоставлении муниципальной услуги;</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досудебное (внесудебное) обжалование решений и действий (бездействия) уполномоченного органа, его должностного лица либо муниципального служащего.</w:t>
      </w:r>
    </w:p>
    <w:p w:rsidR="001C4130" w:rsidRPr="001C4130" w:rsidRDefault="001C4130" w:rsidP="001C4130">
      <w:pPr>
        <w:tabs>
          <w:tab w:val="left" w:pos="0"/>
        </w:tabs>
        <w:autoSpaceDE w:val="0"/>
        <w:autoSpaceDN w:val="0"/>
        <w:adjustRightInd w:val="0"/>
        <w:ind w:firstLine="709"/>
        <w:contextualSpacing/>
        <w:jc w:val="both"/>
        <w:rPr>
          <w:sz w:val="26"/>
          <w:szCs w:val="26"/>
        </w:rPr>
      </w:pPr>
      <w:r w:rsidRPr="001C4130">
        <w:rPr>
          <w:sz w:val="26"/>
          <w:szCs w:val="26"/>
        </w:rPr>
        <w:t>41. Формирование запроса (заявления) заявителем осуществляется посредством заполнения электронной формы запроса на Едином портале без необходимости дополнительной подачи запроса (заявления) в какой-либо иной форме.</w:t>
      </w:r>
    </w:p>
    <w:p w:rsidR="001C4130" w:rsidRPr="001C4130" w:rsidRDefault="001C4130" w:rsidP="001C4130">
      <w:pPr>
        <w:tabs>
          <w:tab w:val="left" w:pos="0"/>
        </w:tabs>
        <w:ind w:firstLine="709"/>
        <w:contextualSpacing/>
        <w:jc w:val="both"/>
        <w:rPr>
          <w:sz w:val="26"/>
          <w:szCs w:val="26"/>
        </w:rPr>
      </w:pPr>
      <w:r w:rsidRPr="001C4130">
        <w:rPr>
          <w:sz w:val="26"/>
          <w:szCs w:val="26"/>
        </w:rPr>
        <w:t>На Едином портале размещаются образцы заполнения электронной формы запроса (заявления).</w:t>
      </w:r>
    </w:p>
    <w:p w:rsidR="001C4130" w:rsidRPr="001C4130" w:rsidRDefault="001C4130" w:rsidP="001C4130">
      <w:pPr>
        <w:autoSpaceDE w:val="0"/>
        <w:autoSpaceDN w:val="0"/>
        <w:adjustRightInd w:val="0"/>
        <w:ind w:firstLine="708"/>
        <w:jc w:val="both"/>
        <w:rPr>
          <w:rFonts w:eastAsia="Calibri"/>
          <w:sz w:val="26"/>
          <w:szCs w:val="26"/>
          <w:lang w:eastAsia="en-US"/>
        </w:rPr>
      </w:pPr>
      <w:r w:rsidRPr="001C4130">
        <w:rPr>
          <w:rFonts w:eastAsia="Calibri"/>
          <w:sz w:val="26"/>
          <w:szCs w:val="26"/>
          <w:lang w:eastAsia="en-US"/>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w:t>
      </w:r>
    </w:p>
    <w:p w:rsidR="001C4130" w:rsidRPr="001C4130" w:rsidRDefault="001C4130" w:rsidP="001C4130">
      <w:pPr>
        <w:autoSpaceDE w:val="0"/>
        <w:autoSpaceDN w:val="0"/>
        <w:adjustRightInd w:val="0"/>
        <w:ind w:firstLine="708"/>
        <w:jc w:val="both"/>
        <w:rPr>
          <w:sz w:val="26"/>
          <w:szCs w:val="26"/>
        </w:rPr>
      </w:pPr>
      <w:r w:rsidRPr="001C4130">
        <w:rPr>
          <w:rFonts w:eastAsia="Calibri"/>
          <w:sz w:val="26"/>
          <w:szCs w:val="26"/>
          <w:lang w:eastAsia="en-US"/>
        </w:rPr>
        <w:t>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rsidR="001C4130" w:rsidRPr="001C4130" w:rsidRDefault="001C4130" w:rsidP="001C4130">
      <w:pPr>
        <w:spacing w:after="4" w:line="248" w:lineRule="auto"/>
        <w:ind w:right="52" w:firstLine="708"/>
        <w:jc w:val="both"/>
        <w:rPr>
          <w:sz w:val="26"/>
          <w:szCs w:val="22"/>
        </w:rPr>
      </w:pPr>
    </w:p>
    <w:p w:rsidR="001C4130" w:rsidRPr="001C4130" w:rsidRDefault="001C4130" w:rsidP="001C4130">
      <w:pPr>
        <w:tabs>
          <w:tab w:val="left" w:pos="0"/>
        </w:tabs>
        <w:ind w:firstLine="709"/>
        <w:contextualSpacing/>
        <w:jc w:val="both"/>
        <w:rPr>
          <w:sz w:val="26"/>
          <w:szCs w:val="26"/>
        </w:rPr>
      </w:pPr>
      <w:r w:rsidRPr="001C4130">
        <w:rPr>
          <w:sz w:val="26"/>
          <w:szCs w:val="26"/>
        </w:rPr>
        <w:t>При формировании запроса (заявления) заявителю обеспечивается:</w:t>
      </w:r>
    </w:p>
    <w:p w:rsidR="001C4130" w:rsidRPr="001C4130" w:rsidRDefault="001C4130" w:rsidP="001C4130">
      <w:pPr>
        <w:tabs>
          <w:tab w:val="left" w:pos="0"/>
        </w:tabs>
        <w:ind w:firstLine="709"/>
        <w:contextualSpacing/>
        <w:jc w:val="both"/>
        <w:rPr>
          <w:sz w:val="26"/>
          <w:szCs w:val="26"/>
        </w:rPr>
      </w:pPr>
      <w:r w:rsidRPr="001C4130">
        <w:rPr>
          <w:sz w:val="26"/>
          <w:szCs w:val="26"/>
        </w:rPr>
        <w:t>- возможность копирования и сохранения запроса (заявления), в том числе иных документов, необходимых для предоставления муниципальной услуги;</w:t>
      </w:r>
    </w:p>
    <w:p w:rsidR="001C4130" w:rsidRPr="001C4130" w:rsidRDefault="001C4130" w:rsidP="001C4130">
      <w:pPr>
        <w:tabs>
          <w:tab w:val="left" w:pos="0"/>
        </w:tabs>
        <w:ind w:firstLine="709"/>
        <w:contextualSpacing/>
        <w:jc w:val="both"/>
        <w:rPr>
          <w:sz w:val="26"/>
          <w:szCs w:val="26"/>
        </w:rPr>
      </w:pPr>
      <w:r w:rsidRPr="001C4130">
        <w:rPr>
          <w:sz w:val="26"/>
          <w:szCs w:val="26"/>
        </w:rPr>
        <w:t>- возможность печати на бумажном носителе копии электронной формы запроса (заявления);</w:t>
      </w:r>
    </w:p>
    <w:p w:rsidR="001C4130" w:rsidRPr="001C4130" w:rsidRDefault="001C4130" w:rsidP="001C4130">
      <w:pPr>
        <w:tabs>
          <w:tab w:val="left" w:pos="0"/>
        </w:tabs>
        <w:ind w:firstLine="709"/>
        <w:contextualSpacing/>
        <w:jc w:val="both"/>
        <w:rPr>
          <w:sz w:val="26"/>
          <w:szCs w:val="26"/>
        </w:rPr>
      </w:pPr>
      <w:r w:rsidRPr="001C4130">
        <w:rPr>
          <w:sz w:val="26"/>
          <w:szCs w:val="26"/>
        </w:rPr>
        <w:t>- сохранение ранее введенных в электронную форму запроса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 (заявления);</w:t>
      </w:r>
    </w:p>
    <w:p w:rsidR="001C4130" w:rsidRPr="001C4130" w:rsidRDefault="001C4130" w:rsidP="001C4130">
      <w:pPr>
        <w:tabs>
          <w:tab w:val="left" w:pos="0"/>
        </w:tabs>
        <w:ind w:firstLine="709"/>
        <w:contextualSpacing/>
        <w:jc w:val="both"/>
        <w:rPr>
          <w:sz w:val="26"/>
          <w:szCs w:val="26"/>
        </w:rPr>
      </w:pPr>
      <w:r w:rsidRPr="001C4130">
        <w:rPr>
          <w:sz w:val="26"/>
          <w:szCs w:val="26"/>
        </w:rPr>
        <w:t>- заполнение полей электронной формы запроса (заявления) до начала ввода сведений заявителем с использованием сведений, размещенных</w:t>
      </w:r>
      <w:r w:rsidRPr="001C4130">
        <w:rPr>
          <w:sz w:val="26"/>
          <w:szCs w:val="26"/>
        </w:rPr>
        <w:br/>
        <w:t>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w:t>
      </w:r>
    </w:p>
    <w:p w:rsidR="001C4130" w:rsidRPr="001C4130" w:rsidRDefault="001C4130" w:rsidP="001C4130">
      <w:pPr>
        <w:tabs>
          <w:tab w:val="left" w:pos="0"/>
        </w:tabs>
        <w:ind w:firstLine="709"/>
        <w:contextualSpacing/>
        <w:jc w:val="both"/>
        <w:rPr>
          <w:sz w:val="26"/>
          <w:szCs w:val="26"/>
        </w:rPr>
      </w:pPr>
      <w:r w:rsidRPr="001C4130">
        <w:rPr>
          <w:sz w:val="26"/>
          <w:szCs w:val="26"/>
        </w:rPr>
        <w:t>- возможность вернуться на любой из этапов заполнения электронной формы запроса (заявления) без потери ранее введенной информации;</w:t>
      </w:r>
    </w:p>
    <w:p w:rsidR="001C4130" w:rsidRPr="001C4130" w:rsidRDefault="001C4130" w:rsidP="001C4130">
      <w:pPr>
        <w:tabs>
          <w:tab w:val="left" w:pos="0"/>
        </w:tabs>
        <w:ind w:firstLine="709"/>
        <w:contextualSpacing/>
        <w:jc w:val="both"/>
        <w:rPr>
          <w:sz w:val="26"/>
          <w:szCs w:val="26"/>
        </w:rPr>
      </w:pPr>
      <w:r w:rsidRPr="001C4130">
        <w:rPr>
          <w:sz w:val="26"/>
          <w:szCs w:val="26"/>
        </w:rPr>
        <w:t>- возможность доступа заявителя на Единый портал к ранее поданным им запросам (заявлениям) в течение не менее одного года, а также частично сформированных запросов (заявлений) – в течение не менее 3 месяцев.</w:t>
      </w:r>
    </w:p>
    <w:p w:rsidR="001C4130" w:rsidRPr="001C4130" w:rsidRDefault="001C4130" w:rsidP="001C4130">
      <w:pPr>
        <w:tabs>
          <w:tab w:val="left" w:pos="0"/>
        </w:tabs>
        <w:ind w:firstLine="709"/>
        <w:contextualSpacing/>
        <w:jc w:val="both"/>
        <w:rPr>
          <w:sz w:val="26"/>
          <w:szCs w:val="26"/>
        </w:rPr>
      </w:pPr>
      <w:r w:rsidRPr="001C4130">
        <w:rPr>
          <w:sz w:val="26"/>
          <w:szCs w:val="26"/>
        </w:rPr>
        <w:t>Сформированный и подписанный запрос (заявление), в том числе иные документы, необходимые для предоставления муниципальной услуги, направляются в уполномоченный орган посредством Единого портала.</w:t>
      </w:r>
    </w:p>
    <w:p w:rsidR="001C4130" w:rsidRPr="001C4130" w:rsidRDefault="001C4130" w:rsidP="001C4130">
      <w:pPr>
        <w:tabs>
          <w:tab w:val="left" w:pos="0"/>
        </w:tabs>
        <w:ind w:firstLine="709"/>
        <w:jc w:val="both"/>
        <w:rPr>
          <w:sz w:val="26"/>
          <w:szCs w:val="26"/>
        </w:rPr>
      </w:pPr>
      <w:r w:rsidRPr="001C4130">
        <w:rPr>
          <w:sz w:val="26"/>
          <w:szCs w:val="26"/>
        </w:rPr>
        <w:t>42. Уполномоченный орган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1C4130" w:rsidRPr="001C4130" w:rsidRDefault="001C4130" w:rsidP="001C4130">
      <w:pPr>
        <w:tabs>
          <w:tab w:val="left" w:pos="0"/>
        </w:tabs>
        <w:ind w:firstLine="709"/>
        <w:contextualSpacing/>
        <w:jc w:val="both"/>
        <w:rPr>
          <w:sz w:val="26"/>
          <w:szCs w:val="26"/>
        </w:rPr>
      </w:pPr>
      <w:r w:rsidRPr="001C4130">
        <w:rPr>
          <w:sz w:val="26"/>
          <w:szCs w:val="26"/>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1C4130" w:rsidRPr="001C4130" w:rsidRDefault="001C4130" w:rsidP="001C4130">
      <w:pPr>
        <w:autoSpaceDE w:val="0"/>
        <w:autoSpaceDN w:val="0"/>
        <w:adjustRightInd w:val="0"/>
        <w:ind w:firstLine="709"/>
        <w:jc w:val="both"/>
        <w:rPr>
          <w:sz w:val="26"/>
          <w:szCs w:val="26"/>
        </w:rPr>
      </w:pPr>
      <w:r w:rsidRPr="001C4130">
        <w:rPr>
          <w:sz w:val="26"/>
          <w:szCs w:val="26"/>
        </w:rPr>
        <w:t>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1C4130" w:rsidRPr="001C4130" w:rsidRDefault="001C4130" w:rsidP="001C4130">
      <w:pPr>
        <w:tabs>
          <w:tab w:val="left" w:pos="0"/>
        </w:tabs>
        <w:ind w:firstLine="709"/>
        <w:contextualSpacing/>
        <w:jc w:val="both"/>
        <w:rPr>
          <w:sz w:val="26"/>
          <w:szCs w:val="26"/>
        </w:rPr>
      </w:pPr>
      <w:r w:rsidRPr="001C4130">
        <w:rPr>
          <w:sz w:val="26"/>
          <w:szCs w:val="26"/>
        </w:rPr>
        <w:t>43. Результат предоставления муниципальной услуги заявитель по его выбору вправе получить в течение срока действия результата предоставления муниципальной услуги:</w:t>
      </w:r>
    </w:p>
    <w:p w:rsidR="001C4130" w:rsidRPr="001C4130" w:rsidRDefault="001C4130" w:rsidP="001C4130">
      <w:pPr>
        <w:tabs>
          <w:tab w:val="left" w:pos="0"/>
        </w:tabs>
        <w:ind w:firstLine="709"/>
        <w:contextualSpacing/>
        <w:jc w:val="both"/>
        <w:rPr>
          <w:sz w:val="26"/>
          <w:szCs w:val="26"/>
        </w:rPr>
      </w:pPr>
      <w:r w:rsidRPr="001C4130">
        <w:rPr>
          <w:sz w:val="26"/>
          <w:szCs w:val="22"/>
        </w:rPr>
        <w:t>-  в форме электронного документа,</w:t>
      </w:r>
      <w:r w:rsidRPr="001C4130">
        <w:rPr>
          <w:sz w:val="26"/>
          <w:szCs w:val="26"/>
          <w:shd w:val="clear" w:color="auto" w:fill="FDFDFD"/>
        </w:rPr>
        <w:t xml:space="preserve"> с использованием единого портала электронного документа в машиночитаемом формате, подписанного усиленной квалифицированной электронной подписью уполномоченного должностного лица;</w:t>
      </w:r>
    </w:p>
    <w:p w:rsidR="001C4130" w:rsidRPr="001C4130" w:rsidRDefault="001C4130" w:rsidP="001C4130">
      <w:pPr>
        <w:tabs>
          <w:tab w:val="left" w:pos="0"/>
        </w:tabs>
        <w:ind w:firstLine="709"/>
        <w:contextualSpacing/>
        <w:jc w:val="both"/>
        <w:rPr>
          <w:sz w:val="26"/>
          <w:szCs w:val="26"/>
        </w:rPr>
      </w:pPr>
      <w:r w:rsidRPr="001C4130">
        <w:rPr>
          <w:sz w:val="26"/>
          <w:szCs w:val="26"/>
        </w:rPr>
        <w:t>- на бумажном носителе, подтверждающем содержание электронного документа, направленного уполномоченным органом.</w:t>
      </w:r>
    </w:p>
    <w:p w:rsidR="001C4130" w:rsidRPr="001C4130" w:rsidRDefault="001C4130" w:rsidP="001C4130">
      <w:pPr>
        <w:tabs>
          <w:tab w:val="left" w:pos="0"/>
        </w:tabs>
        <w:ind w:firstLine="709"/>
        <w:contextualSpacing/>
        <w:jc w:val="both"/>
        <w:rPr>
          <w:sz w:val="26"/>
          <w:szCs w:val="26"/>
        </w:rPr>
      </w:pPr>
      <w:r w:rsidRPr="001C4130">
        <w:rPr>
          <w:sz w:val="26"/>
          <w:szCs w:val="26"/>
        </w:rPr>
        <w:t>44. При предоставлении муниципальной услуги в электронной форме заявителю направляется уведомление:</w:t>
      </w:r>
    </w:p>
    <w:p w:rsidR="001C4130" w:rsidRPr="001C4130" w:rsidRDefault="001C4130" w:rsidP="001C4130">
      <w:pPr>
        <w:tabs>
          <w:tab w:val="left" w:pos="0"/>
        </w:tabs>
        <w:ind w:firstLine="709"/>
        <w:contextualSpacing/>
        <w:jc w:val="both"/>
        <w:rPr>
          <w:sz w:val="26"/>
          <w:szCs w:val="26"/>
        </w:rPr>
      </w:pPr>
      <w:r w:rsidRPr="001C4130">
        <w:rPr>
          <w:sz w:val="26"/>
          <w:szCs w:val="26"/>
        </w:rPr>
        <w:t>о приеме и регистрации запроса (заявления), в том числе и иных документов, необходимых для предоставления муниципальной услуги;</w:t>
      </w:r>
    </w:p>
    <w:p w:rsidR="001C4130" w:rsidRPr="001C4130" w:rsidRDefault="001C4130" w:rsidP="001C4130">
      <w:pPr>
        <w:tabs>
          <w:tab w:val="left" w:pos="0"/>
        </w:tabs>
        <w:ind w:firstLine="709"/>
        <w:contextualSpacing/>
        <w:jc w:val="both"/>
        <w:rPr>
          <w:sz w:val="26"/>
          <w:szCs w:val="26"/>
        </w:rPr>
      </w:pPr>
      <w:r w:rsidRPr="001C4130">
        <w:rPr>
          <w:sz w:val="26"/>
          <w:szCs w:val="26"/>
        </w:rPr>
        <w:t>о начале процедуры предоставления муниципальной услуги;</w:t>
      </w:r>
    </w:p>
    <w:p w:rsidR="001C4130" w:rsidRPr="001C4130" w:rsidRDefault="001C4130" w:rsidP="001C4130">
      <w:pPr>
        <w:tabs>
          <w:tab w:val="left" w:pos="0"/>
        </w:tabs>
        <w:ind w:firstLine="709"/>
        <w:contextualSpacing/>
        <w:jc w:val="both"/>
        <w:rPr>
          <w:sz w:val="26"/>
          <w:szCs w:val="26"/>
        </w:rPr>
      </w:pPr>
      <w:r w:rsidRPr="001C4130">
        <w:rPr>
          <w:sz w:val="26"/>
          <w:szCs w:val="26"/>
        </w:rPr>
        <w:t>об окончании предоставления муниципальной услуги либо мотивированном отказе в приеме запроса (заявления) и иных документов, необходимых для предоставления муниципальной услуги;</w:t>
      </w:r>
    </w:p>
    <w:p w:rsidR="001C4130" w:rsidRPr="001C4130" w:rsidRDefault="001C4130" w:rsidP="001C4130">
      <w:pPr>
        <w:tabs>
          <w:tab w:val="left" w:pos="0"/>
        </w:tabs>
        <w:ind w:firstLine="709"/>
        <w:contextualSpacing/>
        <w:jc w:val="both"/>
        <w:rPr>
          <w:sz w:val="26"/>
          <w:szCs w:val="26"/>
        </w:rPr>
      </w:pPr>
      <w:r w:rsidRPr="001C4130">
        <w:rPr>
          <w:sz w:val="26"/>
          <w:szCs w:val="26"/>
        </w:rPr>
        <w:t>о результатах рассмотрения документов, необходимых для предоставления муниципальной услуги;</w:t>
      </w:r>
    </w:p>
    <w:p w:rsidR="001C4130" w:rsidRPr="001C4130" w:rsidRDefault="001C4130" w:rsidP="001C4130">
      <w:pPr>
        <w:tabs>
          <w:tab w:val="left" w:pos="0"/>
        </w:tabs>
        <w:ind w:firstLine="709"/>
        <w:contextualSpacing/>
        <w:jc w:val="both"/>
        <w:rPr>
          <w:sz w:val="26"/>
          <w:szCs w:val="26"/>
        </w:rPr>
      </w:pPr>
      <w:r w:rsidRPr="001C4130">
        <w:rPr>
          <w:sz w:val="26"/>
          <w:szCs w:val="26"/>
        </w:rPr>
        <w:t>о возможности получить результат предоставления муниципальной услуги.</w:t>
      </w:r>
    </w:p>
    <w:p w:rsidR="001C4130" w:rsidRPr="001C4130" w:rsidRDefault="001C4130" w:rsidP="001C4130">
      <w:pPr>
        <w:autoSpaceDE w:val="0"/>
        <w:autoSpaceDN w:val="0"/>
        <w:adjustRightInd w:val="0"/>
        <w:rPr>
          <w:rFonts w:ascii="TimesNewRomanPSMT" w:eastAsia="Calibri" w:hAnsi="TimesNewRomanPSMT" w:cs="TimesNewRomanPSMT"/>
          <w:sz w:val="19"/>
          <w:szCs w:val="19"/>
          <w:lang w:eastAsia="en-US"/>
        </w:rPr>
      </w:pPr>
    </w:p>
    <w:p w:rsidR="001C4130" w:rsidRPr="001C4130" w:rsidRDefault="001C4130" w:rsidP="001C4130">
      <w:pPr>
        <w:autoSpaceDE w:val="0"/>
        <w:autoSpaceDN w:val="0"/>
        <w:adjustRightInd w:val="0"/>
        <w:ind w:firstLine="708"/>
        <w:jc w:val="both"/>
        <w:rPr>
          <w:rFonts w:eastAsia="Calibri"/>
          <w:sz w:val="26"/>
          <w:szCs w:val="26"/>
          <w:lang w:eastAsia="en-US"/>
        </w:rPr>
      </w:pPr>
      <w:r w:rsidRPr="001C4130">
        <w:rPr>
          <w:rFonts w:eastAsia="Calibri"/>
          <w:sz w:val="26"/>
          <w:szCs w:val="26"/>
          <w:lang w:eastAsia="en-US"/>
        </w:rPr>
        <w:t>45.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w:t>
      </w:r>
    </w:p>
    <w:p w:rsidR="001C4130" w:rsidRPr="001C4130" w:rsidRDefault="001C4130" w:rsidP="001C4130">
      <w:pPr>
        <w:autoSpaceDE w:val="0"/>
        <w:autoSpaceDN w:val="0"/>
        <w:adjustRightInd w:val="0"/>
        <w:jc w:val="both"/>
        <w:rPr>
          <w:sz w:val="26"/>
          <w:szCs w:val="26"/>
        </w:rPr>
      </w:pPr>
      <w:r w:rsidRPr="001C4130">
        <w:rPr>
          <w:rFonts w:eastAsia="Calibri"/>
          <w:sz w:val="26"/>
          <w:szCs w:val="26"/>
          <w:lang w:eastAsia="en-US"/>
        </w:rPr>
        <w:t>признаками, в том числе в отношении результата муниципальной услуги, за получением которого они обратились, не предусмотрены.</w:t>
      </w:r>
    </w:p>
    <w:p w:rsidR="001C4130" w:rsidRPr="001C4130" w:rsidRDefault="001C4130" w:rsidP="001C4130">
      <w:pPr>
        <w:tabs>
          <w:tab w:val="left" w:pos="0"/>
        </w:tabs>
        <w:autoSpaceDE w:val="0"/>
        <w:autoSpaceDN w:val="0"/>
        <w:adjustRightInd w:val="0"/>
        <w:ind w:firstLine="709"/>
        <w:jc w:val="both"/>
        <w:rPr>
          <w:sz w:val="26"/>
          <w:szCs w:val="26"/>
        </w:rPr>
      </w:pPr>
    </w:p>
    <w:p w:rsidR="001C4130" w:rsidRPr="001C4130" w:rsidRDefault="001C4130" w:rsidP="001C4130">
      <w:pPr>
        <w:autoSpaceDE w:val="0"/>
        <w:autoSpaceDN w:val="0"/>
        <w:adjustRightInd w:val="0"/>
        <w:jc w:val="center"/>
        <w:rPr>
          <w:b/>
          <w:bCs/>
          <w:sz w:val="26"/>
          <w:szCs w:val="26"/>
        </w:rPr>
      </w:pPr>
      <w:r w:rsidRPr="001C4130">
        <w:rPr>
          <w:b/>
          <w:bCs/>
          <w:sz w:val="26"/>
          <w:szCs w:val="26"/>
        </w:rPr>
        <w:t>4. Формы контроля</w:t>
      </w:r>
    </w:p>
    <w:p w:rsidR="001C4130" w:rsidRPr="001C4130" w:rsidRDefault="001C4130" w:rsidP="001C4130">
      <w:pPr>
        <w:autoSpaceDE w:val="0"/>
        <w:autoSpaceDN w:val="0"/>
        <w:adjustRightInd w:val="0"/>
        <w:jc w:val="center"/>
        <w:rPr>
          <w:b/>
          <w:bCs/>
          <w:sz w:val="26"/>
          <w:szCs w:val="26"/>
        </w:rPr>
      </w:pPr>
      <w:r w:rsidRPr="001C4130">
        <w:rPr>
          <w:b/>
          <w:bCs/>
          <w:sz w:val="26"/>
          <w:szCs w:val="26"/>
        </w:rPr>
        <w:t>за предоставлением муниципальной услуги</w:t>
      </w:r>
    </w:p>
    <w:p w:rsidR="001C4130" w:rsidRPr="001C4130" w:rsidRDefault="001C4130" w:rsidP="001C4130">
      <w:pPr>
        <w:autoSpaceDE w:val="0"/>
        <w:autoSpaceDN w:val="0"/>
        <w:adjustRightInd w:val="0"/>
        <w:jc w:val="both"/>
        <w:rPr>
          <w:b/>
          <w:sz w:val="26"/>
          <w:szCs w:val="26"/>
        </w:rPr>
      </w:pPr>
    </w:p>
    <w:p w:rsidR="001C4130" w:rsidRPr="001C4130" w:rsidRDefault="001C4130" w:rsidP="001C4130">
      <w:pPr>
        <w:autoSpaceDE w:val="0"/>
        <w:autoSpaceDN w:val="0"/>
        <w:adjustRightInd w:val="0"/>
        <w:jc w:val="center"/>
        <w:rPr>
          <w:b/>
          <w:bCs/>
          <w:sz w:val="26"/>
          <w:szCs w:val="26"/>
        </w:rPr>
      </w:pPr>
      <w:r w:rsidRPr="001C4130">
        <w:rPr>
          <w:b/>
          <w:bCs/>
          <w:sz w:val="26"/>
          <w:szCs w:val="26"/>
        </w:rPr>
        <w:t>Порядок осуществления текущего контроля за соблюдением</w:t>
      </w:r>
    </w:p>
    <w:p w:rsidR="001C4130" w:rsidRPr="001C4130" w:rsidRDefault="001C4130" w:rsidP="001C4130">
      <w:pPr>
        <w:autoSpaceDE w:val="0"/>
        <w:autoSpaceDN w:val="0"/>
        <w:adjustRightInd w:val="0"/>
        <w:jc w:val="center"/>
        <w:rPr>
          <w:b/>
          <w:bCs/>
          <w:sz w:val="26"/>
          <w:szCs w:val="26"/>
        </w:rPr>
      </w:pPr>
      <w:r w:rsidRPr="001C4130">
        <w:rPr>
          <w:b/>
          <w:bCs/>
          <w:sz w:val="26"/>
          <w:szCs w:val="26"/>
        </w:rPr>
        <w:t>и исполнением ответственными должностными лицами положений</w:t>
      </w:r>
    </w:p>
    <w:p w:rsidR="001C4130" w:rsidRPr="001C4130" w:rsidRDefault="001C4130" w:rsidP="001C4130">
      <w:pPr>
        <w:autoSpaceDE w:val="0"/>
        <w:autoSpaceDN w:val="0"/>
        <w:adjustRightInd w:val="0"/>
        <w:jc w:val="center"/>
        <w:rPr>
          <w:b/>
          <w:bCs/>
          <w:sz w:val="26"/>
          <w:szCs w:val="26"/>
        </w:rPr>
      </w:pPr>
      <w:r w:rsidRPr="001C4130">
        <w:rPr>
          <w:b/>
          <w:bCs/>
          <w:sz w:val="26"/>
          <w:szCs w:val="26"/>
        </w:rPr>
        <w:t>административного регламента и иных нормативных правовых</w:t>
      </w:r>
    </w:p>
    <w:p w:rsidR="001C4130" w:rsidRPr="001C4130" w:rsidRDefault="001C4130" w:rsidP="001C4130">
      <w:pPr>
        <w:autoSpaceDE w:val="0"/>
        <w:autoSpaceDN w:val="0"/>
        <w:adjustRightInd w:val="0"/>
        <w:jc w:val="center"/>
        <w:rPr>
          <w:b/>
          <w:bCs/>
          <w:sz w:val="26"/>
          <w:szCs w:val="26"/>
        </w:rPr>
      </w:pPr>
      <w:r w:rsidRPr="001C4130">
        <w:rPr>
          <w:b/>
          <w:bCs/>
          <w:sz w:val="26"/>
          <w:szCs w:val="26"/>
        </w:rPr>
        <w:t>актов, устанавливающих требования к предоставлению</w:t>
      </w:r>
    </w:p>
    <w:p w:rsidR="001C4130" w:rsidRPr="001C4130" w:rsidRDefault="001C4130" w:rsidP="001C4130">
      <w:pPr>
        <w:autoSpaceDE w:val="0"/>
        <w:autoSpaceDN w:val="0"/>
        <w:adjustRightInd w:val="0"/>
        <w:jc w:val="center"/>
        <w:rPr>
          <w:b/>
          <w:bCs/>
          <w:sz w:val="26"/>
          <w:szCs w:val="26"/>
        </w:rPr>
      </w:pPr>
      <w:r w:rsidRPr="001C4130">
        <w:rPr>
          <w:b/>
          <w:bCs/>
          <w:sz w:val="26"/>
          <w:szCs w:val="26"/>
        </w:rPr>
        <w:t>муниципальной услуги, также принятием ими решений</w:t>
      </w:r>
    </w:p>
    <w:p w:rsidR="001C4130" w:rsidRPr="001C4130" w:rsidRDefault="001C4130" w:rsidP="001C4130">
      <w:pPr>
        <w:autoSpaceDE w:val="0"/>
        <w:autoSpaceDN w:val="0"/>
        <w:adjustRightInd w:val="0"/>
        <w:jc w:val="both"/>
        <w:rPr>
          <w:sz w:val="26"/>
          <w:szCs w:val="26"/>
        </w:rPr>
      </w:pPr>
    </w:p>
    <w:p w:rsidR="001C4130" w:rsidRPr="001C4130" w:rsidRDefault="001C4130" w:rsidP="001C4130">
      <w:pPr>
        <w:autoSpaceDE w:val="0"/>
        <w:autoSpaceDN w:val="0"/>
        <w:adjustRightInd w:val="0"/>
        <w:ind w:firstLine="709"/>
        <w:jc w:val="both"/>
        <w:rPr>
          <w:sz w:val="26"/>
          <w:szCs w:val="26"/>
        </w:rPr>
      </w:pPr>
      <w:r w:rsidRPr="001C4130">
        <w:rPr>
          <w:sz w:val="26"/>
          <w:szCs w:val="26"/>
        </w:rPr>
        <w:t>45.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начальником уполномоченного органа, либо лицом его замещающим.</w:t>
      </w:r>
    </w:p>
    <w:p w:rsidR="001C4130" w:rsidRPr="001C4130" w:rsidRDefault="001C4130" w:rsidP="001C4130">
      <w:pPr>
        <w:autoSpaceDE w:val="0"/>
        <w:autoSpaceDN w:val="0"/>
        <w:adjustRightInd w:val="0"/>
        <w:jc w:val="both"/>
        <w:rPr>
          <w:sz w:val="26"/>
          <w:szCs w:val="26"/>
        </w:rPr>
      </w:pPr>
    </w:p>
    <w:p w:rsidR="001C4130" w:rsidRPr="001C4130" w:rsidRDefault="001C4130" w:rsidP="001C4130">
      <w:pPr>
        <w:autoSpaceDE w:val="0"/>
        <w:autoSpaceDN w:val="0"/>
        <w:adjustRightInd w:val="0"/>
        <w:jc w:val="center"/>
        <w:rPr>
          <w:b/>
          <w:bCs/>
          <w:sz w:val="26"/>
          <w:szCs w:val="26"/>
        </w:rPr>
      </w:pPr>
      <w:r w:rsidRPr="001C4130">
        <w:rPr>
          <w:b/>
          <w:bCs/>
          <w:sz w:val="26"/>
          <w:szCs w:val="26"/>
        </w:rPr>
        <w:t>Порядок и периодичность осуществления плановых</w:t>
      </w:r>
    </w:p>
    <w:p w:rsidR="001C4130" w:rsidRPr="001C4130" w:rsidRDefault="001C4130" w:rsidP="001C4130">
      <w:pPr>
        <w:autoSpaceDE w:val="0"/>
        <w:autoSpaceDN w:val="0"/>
        <w:adjustRightInd w:val="0"/>
        <w:jc w:val="center"/>
        <w:rPr>
          <w:b/>
          <w:bCs/>
          <w:sz w:val="26"/>
          <w:szCs w:val="26"/>
        </w:rPr>
      </w:pPr>
      <w:r w:rsidRPr="001C4130">
        <w:rPr>
          <w:b/>
          <w:bCs/>
          <w:sz w:val="26"/>
          <w:szCs w:val="26"/>
        </w:rPr>
        <w:t>и внеплановых проверок полноты и качества предоставления</w:t>
      </w:r>
    </w:p>
    <w:p w:rsidR="001C4130" w:rsidRPr="001C4130" w:rsidRDefault="001C4130" w:rsidP="001C4130">
      <w:pPr>
        <w:autoSpaceDE w:val="0"/>
        <w:autoSpaceDN w:val="0"/>
        <w:adjustRightInd w:val="0"/>
        <w:jc w:val="center"/>
        <w:rPr>
          <w:b/>
          <w:bCs/>
          <w:sz w:val="26"/>
          <w:szCs w:val="26"/>
        </w:rPr>
      </w:pPr>
      <w:r w:rsidRPr="001C4130">
        <w:rPr>
          <w:b/>
          <w:bCs/>
          <w:sz w:val="26"/>
          <w:szCs w:val="26"/>
        </w:rPr>
        <w:t>муниципальной услуги, порядок и формы контроля за полнотой</w:t>
      </w:r>
    </w:p>
    <w:p w:rsidR="001C4130" w:rsidRPr="001C4130" w:rsidRDefault="001C4130" w:rsidP="001C4130">
      <w:pPr>
        <w:autoSpaceDE w:val="0"/>
        <w:autoSpaceDN w:val="0"/>
        <w:adjustRightInd w:val="0"/>
        <w:jc w:val="center"/>
        <w:rPr>
          <w:b/>
          <w:bCs/>
          <w:sz w:val="26"/>
          <w:szCs w:val="26"/>
        </w:rPr>
      </w:pPr>
      <w:r w:rsidRPr="001C4130">
        <w:rPr>
          <w:b/>
          <w:bCs/>
          <w:sz w:val="26"/>
          <w:szCs w:val="26"/>
        </w:rPr>
        <w:t>и качеством предоставления муниципальной услуги</w:t>
      </w:r>
    </w:p>
    <w:p w:rsidR="001C4130" w:rsidRPr="001C4130" w:rsidRDefault="001C4130" w:rsidP="001C4130">
      <w:pPr>
        <w:autoSpaceDE w:val="0"/>
        <w:autoSpaceDN w:val="0"/>
        <w:adjustRightInd w:val="0"/>
        <w:jc w:val="both"/>
        <w:rPr>
          <w:sz w:val="26"/>
          <w:szCs w:val="26"/>
        </w:rPr>
      </w:pPr>
    </w:p>
    <w:p w:rsidR="001C4130" w:rsidRPr="001C4130" w:rsidRDefault="001C4130" w:rsidP="001C4130">
      <w:pPr>
        <w:autoSpaceDE w:val="0"/>
        <w:autoSpaceDN w:val="0"/>
        <w:adjustRightInd w:val="0"/>
        <w:ind w:firstLine="709"/>
        <w:jc w:val="both"/>
        <w:rPr>
          <w:sz w:val="26"/>
          <w:szCs w:val="26"/>
        </w:rPr>
      </w:pPr>
      <w:r w:rsidRPr="001C4130">
        <w:rPr>
          <w:sz w:val="26"/>
          <w:szCs w:val="26"/>
        </w:rPr>
        <w:t>46. Плановые проверки полноты и качества предоставления муниципальной услуги проводятся начальником уполномоченного органа либо лицом, его замещающим.</w:t>
      </w:r>
    </w:p>
    <w:p w:rsidR="001C4130" w:rsidRPr="001C4130" w:rsidRDefault="001C4130" w:rsidP="001C4130">
      <w:pPr>
        <w:autoSpaceDE w:val="0"/>
        <w:autoSpaceDN w:val="0"/>
        <w:adjustRightInd w:val="0"/>
        <w:ind w:firstLine="709"/>
        <w:jc w:val="both"/>
        <w:rPr>
          <w:sz w:val="26"/>
          <w:szCs w:val="26"/>
        </w:rPr>
      </w:pPr>
      <w:r w:rsidRPr="001C4130">
        <w:rPr>
          <w:sz w:val="26"/>
          <w:szCs w:val="26"/>
        </w:rP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уполномоченного органа либо лица, его замещающего.</w:t>
      </w:r>
    </w:p>
    <w:p w:rsidR="001C4130" w:rsidRPr="001C4130" w:rsidRDefault="001C4130" w:rsidP="001C4130">
      <w:pPr>
        <w:autoSpaceDE w:val="0"/>
        <w:autoSpaceDN w:val="0"/>
        <w:adjustRightInd w:val="0"/>
        <w:ind w:firstLine="709"/>
        <w:jc w:val="both"/>
        <w:rPr>
          <w:sz w:val="26"/>
          <w:szCs w:val="26"/>
        </w:rPr>
      </w:pPr>
      <w:r w:rsidRPr="001C4130">
        <w:rPr>
          <w:sz w:val="26"/>
          <w:szCs w:val="26"/>
        </w:rPr>
        <w:t>Внеплановые проверки полноты и качества предоставления муниципальной услуги проводятся начальником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1C4130" w:rsidRPr="001C4130" w:rsidRDefault="001C4130" w:rsidP="001C4130">
      <w:pPr>
        <w:autoSpaceDE w:val="0"/>
        <w:autoSpaceDN w:val="0"/>
        <w:adjustRightInd w:val="0"/>
        <w:ind w:firstLine="709"/>
        <w:jc w:val="both"/>
        <w:rPr>
          <w:sz w:val="26"/>
          <w:szCs w:val="26"/>
        </w:rPr>
      </w:pPr>
      <w:r w:rsidRPr="001C4130">
        <w:rPr>
          <w:sz w:val="26"/>
          <w:szCs w:val="26"/>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1C4130" w:rsidRPr="001C4130" w:rsidRDefault="001C4130" w:rsidP="001C4130">
      <w:pPr>
        <w:autoSpaceDE w:val="0"/>
        <w:autoSpaceDN w:val="0"/>
        <w:adjustRightInd w:val="0"/>
        <w:ind w:firstLine="709"/>
        <w:jc w:val="both"/>
        <w:rPr>
          <w:sz w:val="26"/>
          <w:szCs w:val="26"/>
        </w:rPr>
      </w:pPr>
      <w:r w:rsidRPr="001C4130">
        <w:rPr>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1C4130" w:rsidRPr="001C4130" w:rsidRDefault="001C4130" w:rsidP="001C4130">
      <w:pPr>
        <w:autoSpaceDE w:val="0"/>
        <w:autoSpaceDN w:val="0"/>
        <w:adjustRightInd w:val="0"/>
        <w:ind w:firstLine="709"/>
        <w:jc w:val="both"/>
        <w:rPr>
          <w:sz w:val="26"/>
          <w:szCs w:val="26"/>
        </w:rPr>
      </w:pPr>
      <w:r w:rsidRPr="001C4130">
        <w:rPr>
          <w:sz w:val="26"/>
          <w:szCs w:val="26"/>
        </w:rPr>
        <w:t>Результаты проверки оформляются в виде акта, в котором отмечаются выявленные недостатки и указываются предложения по их устранению.</w:t>
      </w:r>
    </w:p>
    <w:p w:rsidR="001C4130" w:rsidRPr="001C4130" w:rsidRDefault="001C4130" w:rsidP="001C4130">
      <w:pPr>
        <w:autoSpaceDE w:val="0"/>
        <w:autoSpaceDN w:val="0"/>
        <w:adjustRightInd w:val="0"/>
        <w:ind w:firstLine="709"/>
        <w:jc w:val="both"/>
        <w:rPr>
          <w:sz w:val="26"/>
          <w:szCs w:val="26"/>
        </w:rPr>
      </w:pPr>
      <w:r w:rsidRPr="001C4130">
        <w:rPr>
          <w:sz w:val="26"/>
          <w:szCs w:val="26"/>
        </w:rPr>
        <w:t>Акт подписывается лицами, участвующими в проведении проверки.</w:t>
      </w:r>
    </w:p>
    <w:p w:rsidR="001C4130" w:rsidRPr="001C4130" w:rsidRDefault="001C4130" w:rsidP="001C4130">
      <w:pPr>
        <w:autoSpaceDE w:val="0"/>
        <w:autoSpaceDN w:val="0"/>
        <w:adjustRightInd w:val="0"/>
        <w:ind w:firstLine="709"/>
        <w:jc w:val="both"/>
        <w:rPr>
          <w:sz w:val="26"/>
          <w:szCs w:val="26"/>
        </w:rPr>
      </w:pPr>
      <w:r w:rsidRPr="001C4130">
        <w:rPr>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C4130" w:rsidRPr="001C4130" w:rsidRDefault="001C4130" w:rsidP="001C4130">
      <w:pPr>
        <w:autoSpaceDE w:val="0"/>
        <w:autoSpaceDN w:val="0"/>
        <w:adjustRightInd w:val="0"/>
        <w:jc w:val="both"/>
        <w:rPr>
          <w:sz w:val="26"/>
          <w:szCs w:val="26"/>
        </w:rPr>
      </w:pPr>
    </w:p>
    <w:p w:rsidR="001C4130" w:rsidRPr="001C4130" w:rsidRDefault="001C4130" w:rsidP="001C4130">
      <w:pPr>
        <w:autoSpaceDE w:val="0"/>
        <w:autoSpaceDN w:val="0"/>
        <w:adjustRightInd w:val="0"/>
        <w:jc w:val="center"/>
        <w:outlineLvl w:val="1"/>
        <w:rPr>
          <w:b/>
          <w:bCs/>
          <w:sz w:val="26"/>
          <w:szCs w:val="26"/>
        </w:rPr>
      </w:pPr>
      <w:r w:rsidRPr="001C4130">
        <w:rPr>
          <w:b/>
          <w:bCs/>
          <w:sz w:val="26"/>
          <w:szCs w:val="26"/>
        </w:rPr>
        <w:t xml:space="preserve">Ответственность должностных лиц уполномоченного органа </w:t>
      </w:r>
    </w:p>
    <w:p w:rsidR="001C4130" w:rsidRPr="001C4130" w:rsidRDefault="001C4130" w:rsidP="001C4130">
      <w:pPr>
        <w:autoSpaceDE w:val="0"/>
        <w:autoSpaceDN w:val="0"/>
        <w:adjustRightInd w:val="0"/>
        <w:jc w:val="center"/>
        <w:rPr>
          <w:b/>
          <w:bCs/>
          <w:sz w:val="26"/>
          <w:szCs w:val="26"/>
        </w:rPr>
      </w:pPr>
      <w:r w:rsidRPr="001C4130">
        <w:rPr>
          <w:b/>
          <w:bCs/>
          <w:sz w:val="26"/>
          <w:szCs w:val="26"/>
        </w:rPr>
        <w:t>за решения и действия (бездействие), принимаемые (осуществляемые) ими в ходе предоставления муниципальной услуги</w:t>
      </w:r>
    </w:p>
    <w:p w:rsidR="001C4130" w:rsidRPr="001C4130" w:rsidRDefault="001C4130" w:rsidP="001C4130">
      <w:pPr>
        <w:autoSpaceDE w:val="0"/>
        <w:autoSpaceDN w:val="0"/>
        <w:adjustRightInd w:val="0"/>
        <w:jc w:val="both"/>
        <w:rPr>
          <w:sz w:val="26"/>
          <w:szCs w:val="26"/>
        </w:rPr>
      </w:pPr>
    </w:p>
    <w:p w:rsidR="001C4130" w:rsidRPr="001C4130" w:rsidRDefault="001C4130" w:rsidP="001C4130">
      <w:pPr>
        <w:autoSpaceDE w:val="0"/>
        <w:autoSpaceDN w:val="0"/>
        <w:adjustRightInd w:val="0"/>
        <w:ind w:firstLine="709"/>
        <w:jc w:val="both"/>
        <w:rPr>
          <w:sz w:val="26"/>
          <w:szCs w:val="26"/>
        </w:rPr>
      </w:pPr>
      <w:r w:rsidRPr="001C4130">
        <w:rPr>
          <w:sz w:val="26"/>
          <w:szCs w:val="26"/>
        </w:rPr>
        <w:t>47.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1C4130" w:rsidRPr="001C4130" w:rsidRDefault="001C4130" w:rsidP="001C4130">
      <w:pPr>
        <w:autoSpaceDE w:val="0"/>
        <w:autoSpaceDN w:val="0"/>
        <w:adjustRightInd w:val="0"/>
        <w:ind w:firstLine="709"/>
        <w:jc w:val="both"/>
        <w:rPr>
          <w:sz w:val="26"/>
          <w:szCs w:val="26"/>
        </w:rPr>
      </w:pPr>
      <w:r w:rsidRPr="001C4130">
        <w:rPr>
          <w:sz w:val="26"/>
          <w:szCs w:val="26"/>
        </w:rPr>
        <w:t xml:space="preserve">В соответствии со </w:t>
      </w:r>
      <w:hyperlink r:id="rId16" w:history="1">
        <w:r w:rsidRPr="001C4130">
          <w:rPr>
            <w:sz w:val="26"/>
            <w:szCs w:val="26"/>
            <w:u w:val="single"/>
          </w:rPr>
          <w:t>статьей 9.6</w:t>
        </w:r>
      </w:hyperlink>
      <w:r w:rsidRPr="001C4130">
        <w:rPr>
          <w:sz w:val="26"/>
          <w:szCs w:val="26"/>
        </w:rPr>
        <w:t xml:space="preserve"> Закона Ханты-Мансийского автономного округа - Югры от 11.06.2010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1C4130" w:rsidRPr="001C4130" w:rsidRDefault="001C4130" w:rsidP="001C4130">
      <w:pPr>
        <w:autoSpaceDE w:val="0"/>
        <w:autoSpaceDN w:val="0"/>
        <w:adjustRightInd w:val="0"/>
        <w:jc w:val="center"/>
        <w:outlineLvl w:val="1"/>
        <w:rPr>
          <w:sz w:val="26"/>
          <w:szCs w:val="26"/>
        </w:rPr>
      </w:pPr>
    </w:p>
    <w:p w:rsidR="001C4130" w:rsidRPr="001C4130" w:rsidRDefault="001C4130" w:rsidP="001C4130">
      <w:pPr>
        <w:autoSpaceDE w:val="0"/>
        <w:autoSpaceDN w:val="0"/>
        <w:adjustRightInd w:val="0"/>
        <w:jc w:val="center"/>
        <w:rPr>
          <w:b/>
          <w:bCs/>
          <w:sz w:val="26"/>
          <w:szCs w:val="26"/>
        </w:rPr>
      </w:pPr>
      <w:r w:rsidRPr="001C4130">
        <w:rPr>
          <w:b/>
          <w:bCs/>
          <w:sz w:val="26"/>
          <w:szCs w:val="26"/>
        </w:rPr>
        <w:t>Порядок и формы контроля за предоставлением муниципальной</w:t>
      </w:r>
    </w:p>
    <w:p w:rsidR="001C4130" w:rsidRPr="001C4130" w:rsidRDefault="001C4130" w:rsidP="001C4130">
      <w:pPr>
        <w:autoSpaceDE w:val="0"/>
        <w:autoSpaceDN w:val="0"/>
        <w:adjustRightInd w:val="0"/>
        <w:jc w:val="center"/>
        <w:rPr>
          <w:b/>
          <w:bCs/>
          <w:sz w:val="26"/>
          <w:szCs w:val="26"/>
        </w:rPr>
      </w:pPr>
      <w:r w:rsidRPr="001C4130">
        <w:rPr>
          <w:b/>
          <w:bCs/>
          <w:sz w:val="26"/>
          <w:szCs w:val="26"/>
        </w:rPr>
        <w:t>услуги со стороны граждан, их объединений и организаций</w:t>
      </w:r>
    </w:p>
    <w:p w:rsidR="001C4130" w:rsidRPr="001C4130" w:rsidRDefault="001C4130" w:rsidP="001C4130">
      <w:pPr>
        <w:autoSpaceDE w:val="0"/>
        <w:autoSpaceDN w:val="0"/>
        <w:adjustRightInd w:val="0"/>
        <w:jc w:val="both"/>
        <w:rPr>
          <w:sz w:val="26"/>
          <w:szCs w:val="26"/>
        </w:rPr>
      </w:pPr>
    </w:p>
    <w:p w:rsidR="001C4130" w:rsidRPr="001C4130" w:rsidRDefault="001C4130" w:rsidP="001C4130">
      <w:pPr>
        <w:autoSpaceDE w:val="0"/>
        <w:autoSpaceDN w:val="0"/>
        <w:adjustRightInd w:val="0"/>
        <w:ind w:firstLine="709"/>
        <w:jc w:val="both"/>
        <w:rPr>
          <w:sz w:val="26"/>
          <w:szCs w:val="26"/>
        </w:rPr>
      </w:pPr>
      <w:r w:rsidRPr="001C4130">
        <w:rPr>
          <w:sz w:val="26"/>
          <w:szCs w:val="26"/>
        </w:rPr>
        <w:t>48.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1C4130" w:rsidRPr="001C4130" w:rsidRDefault="001C4130" w:rsidP="001C4130">
      <w:pPr>
        <w:tabs>
          <w:tab w:val="left" w:pos="0"/>
        </w:tabs>
        <w:autoSpaceDE w:val="0"/>
        <w:autoSpaceDN w:val="0"/>
        <w:adjustRightInd w:val="0"/>
        <w:jc w:val="center"/>
        <w:outlineLvl w:val="1"/>
        <w:rPr>
          <w:b/>
          <w:sz w:val="26"/>
          <w:szCs w:val="26"/>
        </w:rPr>
      </w:pPr>
    </w:p>
    <w:p w:rsidR="001C4130" w:rsidRPr="001C4130" w:rsidRDefault="001C4130" w:rsidP="001C4130">
      <w:pPr>
        <w:autoSpaceDE w:val="0"/>
        <w:autoSpaceDN w:val="0"/>
        <w:adjustRightInd w:val="0"/>
        <w:ind w:firstLine="708"/>
        <w:jc w:val="center"/>
        <w:rPr>
          <w:rFonts w:eastAsia="Calibri"/>
          <w:b/>
          <w:sz w:val="26"/>
          <w:szCs w:val="26"/>
          <w:lang w:eastAsia="en-US"/>
        </w:rPr>
      </w:pPr>
      <w:r w:rsidRPr="001C4130">
        <w:rPr>
          <w:rFonts w:eastAsia="Calibri"/>
          <w:b/>
          <w:sz w:val="26"/>
          <w:szCs w:val="26"/>
          <w:lang w:eastAsia="en-US"/>
        </w:rPr>
        <w:t xml:space="preserve">5. «Досудебный (внесудебный) порядок обжалования решений </w:t>
      </w:r>
    </w:p>
    <w:p w:rsidR="001C4130" w:rsidRPr="001C4130" w:rsidRDefault="001C4130" w:rsidP="001C4130">
      <w:pPr>
        <w:autoSpaceDE w:val="0"/>
        <w:autoSpaceDN w:val="0"/>
        <w:adjustRightInd w:val="0"/>
        <w:ind w:firstLine="708"/>
        <w:jc w:val="center"/>
        <w:rPr>
          <w:rFonts w:eastAsia="Calibri"/>
          <w:b/>
          <w:sz w:val="26"/>
          <w:szCs w:val="26"/>
          <w:lang w:eastAsia="en-US"/>
        </w:rPr>
      </w:pPr>
      <w:r w:rsidRPr="001C4130">
        <w:rPr>
          <w:rFonts w:eastAsia="Calibri"/>
          <w:b/>
          <w:sz w:val="26"/>
          <w:szCs w:val="26"/>
          <w:lang w:eastAsia="en-US"/>
        </w:rPr>
        <w:t xml:space="preserve">и действий (бездействия) уполномоченного органа, </w:t>
      </w:r>
    </w:p>
    <w:p w:rsidR="001C4130" w:rsidRPr="001C4130" w:rsidRDefault="001C4130" w:rsidP="001C4130">
      <w:pPr>
        <w:autoSpaceDE w:val="0"/>
        <w:autoSpaceDN w:val="0"/>
        <w:adjustRightInd w:val="0"/>
        <w:ind w:firstLine="708"/>
        <w:jc w:val="center"/>
        <w:rPr>
          <w:rFonts w:eastAsia="Calibri"/>
          <w:b/>
          <w:sz w:val="26"/>
          <w:szCs w:val="26"/>
          <w:lang w:eastAsia="en-US"/>
        </w:rPr>
      </w:pPr>
      <w:r w:rsidRPr="001C4130">
        <w:rPr>
          <w:rFonts w:eastAsia="Calibri"/>
          <w:b/>
          <w:sz w:val="26"/>
          <w:szCs w:val="26"/>
          <w:lang w:eastAsia="en-US"/>
        </w:rPr>
        <w:t>должностных лиц и муниципальных служащих»</w:t>
      </w:r>
    </w:p>
    <w:p w:rsidR="001C4130" w:rsidRPr="001C4130" w:rsidRDefault="001C4130" w:rsidP="001C4130">
      <w:pPr>
        <w:autoSpaceDE w:val="0"/>
        <w:autoSpaceDN w:val="0"/>
        <w:adjustRightInd w:val="0"/>
        <w:jc w:val="both"/>
        <w:rPr>
          <w:sz w:val="26"/>
          <w:szCs w:val="26"/>
        </w:rPr>
      </w:pP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49.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50.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Заявитель, права и законные интересы которого нарушены, имеет право обратиться с жалобой, в том числе в следующих случаях:</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а) нарушение срока регистрации запроса заявителя о предоставлении муниципальной услуги;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б) нарушение срока предоставления муниципальной услуги;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 Мансийского автономного округа - Югры, муниципальными правовыми актами города Когалыма для предоставления муниципальной услуги, у заявителя;</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з) нарушение срока или порядка выдачи документов по результатам предоставления муниципальной услуги;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51. Жалоба может быть подана в письменной форме на бумажном носителе, в том числе при личном приёме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(www.admkogalym.ru), официального сайта МФЦ (http://mfc.admhmao.ru/),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52. Заявитель в жалобе указывает следующую информацию:</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а) наименование уполномоченного органа, его должностного лица, либо муниципального служащего, решения и действия (бездействие) которых обжалуются;</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в) сведения об обжалуемых решениях и действиях (бездействии) уполномоченного органа, его должностного лица, либо муниципального служащего;</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53.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 xml:space="preserve">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В качестве такого документа может быть:</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а) оформленная в соответствии с законодательством Российской Федерации доверенность (для физических лиц);</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54. Приём жалоб осуществляется отделом делопроизводства и работы с обращениями граждан управления по общим вопросам Администрации города Когалыма.</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Время приёма жалоб должно совпадать со временем предоставления муниципальных услуг.</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55. Основанием для начала процедуры досудебного (внесудебного) обжалования является поступление жалобы в Администрацию города Когалыма.</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56.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Жалоба на решения, принятые начальником уполномоченного органа, рассматривается заместителем главы города Когалыма, курирующим соответствующую сферу деятельности.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57.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 xml:space="preserve">В случае, если жалоба подана заявителем в орган, в компетенцию которого не входит принятие решения по жалобе, указанный орган в течение 3 (трёх) рабочих дней со дня её регистрации направляет жалобу в уполномоченный на её рассмотрение орган и в письменной форме информирует заявителя о перенаправлении жалобы. </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При этом срок рассмотрения жалобы исчисляется со дня регистрации такой жалобы в уполномоченном на ее рассмотрение органе.</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58. Жалоба подлежит регистрации не позднее следующего рабочего дня со дня её поступления и рассматривается в течение 15 рабочих дней со дня ее регистрации.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59. По результатам рассмотрения жалобы принимается одно из следующих решений:</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б) в удовлетворении жалобы отказывается.</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При удовлетворении жалобы уполномоченный на её рассмотрение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60.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В случае признания жалобы подлежащей удовлетворению в ответе заявителю, указанном в настоящем пункте,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61. В ответе по результатам рассмотрения жалобы указываются:</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б) номер, дата, место принятия решения, включая сведения о должностном лице, решение или действие (бездействие) которого обжалуется;</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в) фамилия, имя, отчество (последнее - при наличии) заявителя - физического лица или наименование заявителя - юридического лица;</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г) основания для принятия решения по жалобе;</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д) принятое по жалобе решение;</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ж) сведения о порядке обжалования принятого по жалобе решения.</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Ответ по результатам рассмотрения жалобы готовится уполномоченным на рассмотрение жалоб должностным лицом органа, предоставляющего муниципальную услугу, порядок предоставления которой был нарушен,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его обязанности.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62. В удовлетворении жалобы отказывается в следующих случаях:</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 наличие вступившего в законную силу решения суда, арбитражного суда по жалобе о том же предмете и по тем же основаниям;</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 подача жалобы лицом, полномочия которого не подтверждены в порядке, установленном законодательством Российской Федерации;</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 наличие решения по жалобе, принятого ранее в отношении того же заявителя и по тому же предмету жалобы.</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63. Жалоба остаётся без ответа в следующих случаях:</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Уполномоченный на рассмотрение жалобы орган, должностное лицо сообщает заявителю об оставлении жалобы без ответа в течение 3(трёх) рабочих дней со дня регистрации жалобы.</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64.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соответствующие материалы в органы прокуратуры.</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1C4130" w:rsidRPr="001C4130" w:rsidRDefault="001C4130" w:rsidP="001C4130">
      <w:pPr>
        <w:autoSpaceDE w:val="0"/>
        <w:autoSpaceDN w:val="0"/>
        <w:adjustRightInd w:val="0"/>
        <w:ind w:firstLine="709"/>
        <w:jc w:val="both"/>
        <w:rPr>
          <w:rFonts w:eastAsia="Calibri"/>
          <w:sz w:val="26"/>
          <w:szCs w:val="26"/>
          <w:lang w:eastAsia="en-US"/>
        </w:rPr>
      </w:pPr>
      <w:r w:rsidRPr="001C4130">
        <w:rPr>
          <w:rFonts w:eastAsia="Calibri"/>
          <w:sz w:val="26"/>
          <w:szCs w:val="26"/>
          <w:lang w:eastAsia="en-US"/>
        </w:rPr>
        <w:t>65.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1C4130" w:rsidRPr="001C4130" w:rsidRDefault="001C4130" w:rsidP="001C4130">
      <w:pPr>
        <w:autoSpaceDE w:val="0"/>
        <w:autoSpaceDN w:val="0"/>
        <w:adjustRightInd w:val="0"/>
        <w:ind w:firstLine="709"/>
        <w:jc w:val="center"/>
        <w:rPr>
          <w:b/>
          <w:sz w:val="26"/>
          <w:szCs w:val="26"/>
        </w:rPr>
      </w:pPr>
    </w:p>
    <w:p w:rsidR="001C4130" w:rsidRPr="001C4130" w:rsidRDefault="001C4130" w:rsidP="001C4130">
      <w:pPr>
        <w:ind w:firstLine="720"/>
        <w:jc w:val="right"/>
        <w:rPr>
          <w:sz w:val="26"/>
          <w:szCs w:val="26"/>
        </w:rPr>
      </w:pPr>
      <w:r w:rsidRPr="001C4130">
        <w:rPr>
          <w:sz w:val="26"/>
          <w:szCs w:val="26"/>
        </w:rPr>
        <w:t>Приложение 1</w:t>
      </w:r>
    </w:p>
    <w:p w:rsidR="001C4130" w:rsidRPr="001C4130" w:rsidRDefault="001C4130" w:rsidP="001C4130">
      <w:pPr>
        <w:ind w:firstLine="720"/>
        <w:jc w:val="right"/>
        <w:rPr>
          <w:sz w:val="26"/>
          <w:szCs w:val="26"/>
        </w:rPr>
      </w:pPr>
      <w:r w:rsidRPr="001C4130">
        <w:rPr>
          <w:sz w:val="26"/>
          <w:szCs w:val="26"/>
        </w:rPr>
        <w:t>к административному регламенту</w:t>
      </w:r>
    </w:p>
    <w:p w:rsidR="001C4130" w:rsidRPr="001C4130" w:rsidRDefault="001C4130" w:rsidP="001C4130">
      <w:pPr>
        <w:ind w:firstLine="720"/>
        <w:jc w:val="right"/>
        <w:rPr>
          <w:sz w:val="26"/>
          <w:szCs w:val="26"/>
        </w:rPr>
      </w:pPr>
      <w:r w:rsidRPr="001C4130">
        <w:rPr>
          <w:sz w:val="26"/>
          <w:szCs w:val="26"/>
        </w:rPr>
        <w:t>предоставления муниципальной услуги</w:t>
      </w:r>
    </w:p>
    <w:p w:rsidR="001C4130" w:rsidRPr="001C4130" w:rsidRDefault="001C4130" w:rsidP="001C4130">
      <w:pPr>
        <w:jc w:val="right"/>
        <w:rPr>
          <w:rFonts w:eastAsia="Calibri"/>
          <w:sz w:val="26"/>
          <w:szCs w:val="26"/>
          <w:lang w:eastAsia="en-US"/>
        </w:rPr>
      </w:pPr>
      <w:r w:rsidRPr="001C4130">
        <w:rPr>
          <w:bCs/>
          <w:sz w:val="26"/>
          <w:szCs w:val="26"/>
        </w:rPr>
        <w:t>«П</w:t>
      </w:r>
      <w:r w:rsidRPr="001C4130">
        <w:rPr>
          <w:rFonts w:eastAsia="Calibri"/>
          <w:sz w:val="26"/>
          <w:szCs w:val="26"/>
          <w:lang w:eastAsia="en-US"/>
        </w:rPr>
        <w:t xml:space="preserve">редоставление архивных справок, </w:t>
      </w:r>
    </w:p>
    <w:p w:rsidR="001C4130" w:rsidRPr="001C4130" w:rsidRDefault="001C4130" w:rsidP="001C4130">
      <w:pPr>
        <w:jc w:val="right"/>
        <w:rPr>
          <w:bCs/>
          <w:sz w:val="26"/>
          <w:szCs w:val="26"/>
        </w:rPr>
      </w:pPr>
      <w:r w:rsidRPr="001C4130">
        <w:rPr>
          <w:rFonts w:eastAsia="Calibri"/>
          <w:sz w:val="26"/>
          <w:szCs w:val="26"/>
          <w:lang w:eastAsia="en-US"/>
        </w:rPr>
        <w:t>архивных выписок и копий архивных документов</w:t>
      </w:r>
      <w:r w:rsidRPr="001C4130">
        <w:rPr>
          <w:bCs/>
          <w:sz w:val="26"/>
          <w:szCs w:val="26"/>
        </w:rPr>
        <w:t>»</w:t>
      </w:r>
    </w:p>
    <w:p w:rsidR="001C4130" w:rsidRPr="001C4130" w:rsidRDefault="001C4130" w:rsidP="001C4130">
      <w:pPr>
        <w:jc w:val="center"/>
        <w:rPr>
          <w:b/>
          <w:bCs/>
          <w:sz w:val="26"/>
          <w:szCs w:val="26"/>
        </w:rPr>
      </w:pPr>
    </w:p>
    <w:p w:rsidR="001C4130" w:rsidRPr="001C4130" w:rsidRDefault="001C4130" w:rsidP="001C4130">
      <w:pPr>
        <w:jc w:val="center"/>
        <w:rPr>
          <w:b/>
          <w:bCs/>
          <w:sz w:val="26"/>
          <w:szCs w:val="26"/>
        </w:rPr>
      </w:pPr>
    </w:p>
    <w:p w:rsidR="001C4130" w:rsidRPr="001C4130" w:rsidRDefault="001C4130" w:rsidP="001C4130">
      <w:pPr>
        <w:jc w:val="center"/>
        <w:rPr>
          <w:b/>
          <w:bCs/>
          <w:sz w:val="26"/>
          <w:szCs w:val="26"/>
        </w:rPr>
      </w:pPr>
      <w:r w:rsidRPr="001C4130">
        <w:rPr>
          <w:b/>
          <w:bCs/>
          <w:sz w:val="26"/>
          <w:szCs w:val="26"/>
        </w:rPr>
        <w:t>ЗАЯВЛЕНИЕ</w:t>
      </w:r>
    </w:p>
    <w:p w:rsidR="001C4130" w:rsidRPr="001C4130" w:rsidRDefault="001C4130" w:rsidP="001C4130">
      <w:pPr>
        <w:jc w:val="center"/>
        <w:rPr>
          <w:b/>
          <w:bCs/>
          <w:sz w:val="26"/>
          <w:szCs w:val="26"/>
        </w:rPr>
      </w:pPr>
      <w:r w:rsidRPr="001C4130">
        <w:rPr>
          <w:b/>
          <w:bCs/>
          <w:sz w:val="26"/>
          <w:szCs w:val="26"/>
        </w:rPr>
        <w:t>о выдаче архивной справки, архивной выписки, архивной копии</w:t>
      </w:r>
    </w:p>
    <w:p w:rsidR="001C4130" w:rsidRPr="001C4130" w:rsidRDefault="001C4130" w:rsidP="001C4130">
      <w:pPr>
        <w:jc w:val="right"/>
        <w:rPr>
          <w:bCs/>
          <w:sz w:val="28"/>
          <w:szCs w:val="28"/>
        </w:rPr>
      </w:pPr>
      <w:r w:rsidRPr="001C4130">
        <w:rPr>
          <w:bCs/>
          <w:sz w:val="28"/>
          <w:szCs w:val="28"/>
        </w:rPr>
        <w:t>____________________________________________________________________________________________________________________________</w:t>
      </w:r>
    </w:p>
    <w:p w:rsidR="001C4130" w:rsidRPr="001C4130" w:rsidRDefault="001C4130" w:rsidP="001C4130">
      <w:pPr>
        <w:jc w:val="center"/>
        <w:rPr>
          <w:bCs/>
        </w:rPr>
      </w:pPr>
      <w:r w:rsidRPr="001C4130">
        <w:rPr>
          <w:bCs/>
        </w:rPr>
        <w:t>(наименование органа местного самоуправления, которому адресовано заявление)</w:t>
      </w:r>
    </w:p>
    <w:p w:rsidR="001C4130" w:rsidRPr="001C4130" w:rsidRDefault="001C4130" w:rsidP="001C4130">
      <w:pPr>
        <w:ind w:left="4253"/>
        <w:jc w:val="right"/>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6007"/>
        <w:gridCol w:w="2465"/>
      </w:tblGrid>
      <w:tr w:rsidR="001C4130" w:rsidRPr="001C4130" w:rsidTr="00912961">
        <w:trPr>
          <w:trHeight w:val="959"/>
        </w:trPr>
        <w:tc>
          <w:tcPr>
            <w:tcW w:w="295" w:type="pct"/>
            <w:tcBorders>
              <w:top w:val="single" w:sz="4" w:space="0" w:color="auto"/>
              <w:left w:val="single" w:sz="4" w:space="0" w:color="auto"/>
              <w:bottom w:val="single" w:sz="4" w:space="0" w:color="auto"/>
              <w:right w:val="single" w:sz="4" w:space="0" w:color="auto"/>
            </w:tcBorders>
          </w:tcPr>
          <w:p w:rsidR="001C4130" w:rsidRPr="001C4130" w:rsidRDefault="001C4130" w:rsidP="001C4130">
            <w:pPr>
              <w:numPr>
                <w:ilvl w:val="0"/>
                <w:numId w:val="4"/>
              </w:numPr>
              <w:spacing w:after="160" w:line="259" w:lineRule="auto"/>
            </w:pPr>
          </w:p>
        </w:tc>
        <w:tc>
          <w:tcPr>
            <w:tcW w:w="3336" w:type="pct"/>
            <w:tcBorders>
              <w:top w:val="single" w:sz="4" w:space="0" w:color="auto"/>
              <w:left w:val="single" w:sz="4" w:space="0" w:color="auto"/>
              <w:bottom w:val="single" w:sz="4" w:space="0" w:color="auto"/>
              <w:right w:val="single" w:sz="4" w:space="0" w:color="auto"/>
            </w:tcBorders>
          </w:tcPr>
          <w:p w:rsidR="001C4130" w:rsidRPr="001C4130" w:rsidRDefault="001C4130" w:rsidP="001C4130">
            <w:r w:rsidRPr="001C4130">
              <w:t>Фамилия, имя, отчество (последнее – при наличии) лица, запрашивающего информацию, либо полное наименование юридического лица (для лиц, запрашивающих информацию о другом лице)</w:t>
            </w:r>
          </w:p>
        </w:tc>
        <w:tc>
          <w:tcPr>
            <w:tcW w:w="1369" w:type="pct"/>
            <w:tcBorders>
              <w:top w:val="single" w:sz="4" w:space="0" w:color="auto"/>
              <w:left w:val="single" w:sz="4" w:space="0" w:color="auto"/>
              <w:bottom w:val="single" w:sz="4" w:space="0" w:color="auto"/>
              <w:right w:val="single" w:sz="4" w:space="0" w:color="auto"/>
            </w:tcBorders>
          </w:tcPr>
          <w:p w:rsidR="001C4130" w:rsidRPr="001C4130" w:rsidRDefault="001C4130" w:rsidP="001C4130"/>
        </w:tc>
      </w:tr>
      <w:tr w:rsidR="001C4130" w:rsidRPr="001C4130" w:rsidTr="00912961">
        <w:trPr>
          <w:trHeight w:val="841"/>
        </w:trPr>
        <w:tc>
          <w:tcPr>
            <w:tcW w:w="295" w:type="pct"/>
            <w:tcBorders>
              <w:top w:val="single" w:sz="4" w:space="0" w:color="auto"/>
              <w:left w:val="single" w:sz="4" w:space="0" w:color="auto"/>
              <w:bottom w:val="single" w:sz="4" w:space="0" w:color="auto"/>
              <w:right w:val="single" w:sz="4" w:space="0" w:color="auto"/>
            </w:tcBorders>
          </w:tcPr>
          <w:p w:rsidR="001C4130" w:rsidRPr="001C4130" w:rsidRDefault="001C4130" w:rsidP="001C4130">
            <w:pPr>
              <w:numPr>
                <w:ilvl w:val="0"/>
                <w:numId w:val="4"/>
              </w:numPr>
              <w:spacing w:after="160" w:line="259" w:lineRule="auto"/>
            </w:pPr>
          </w:p>
        </w:tc>
        <w:tc>
          <w:tcPr>
            <w:tcW w:w="3336" w:type="pct"/>
            <w:tcBorders>
              <w:top w:val="single" w:sz="4" w:space="0" w:color="auto"/>
              <w:left w:val="single" w:sz="4" w:space="0" w:color="auto"/>
              <w:bottom w:val="single" w:sz="4" w:space="0" w:color="auto"/>
              <w:right w:val="single" w:sz="4" w:space="0" w:color="auto"/>
            </w:tcBorders>
          </w:tcPr>
          <w:p w:rsidR="001C4130" w:rsidRPr="001C4130" w:rsidRDefault="001C4130" w:rsidP="001C4130">
            <w:r w:rsidRPr="001C4130">
              <w:t>Фамилия, имя, отчество (все изменения фамилии, имени, отчества), дата рождения лица, о котором запрашивается информация</w:t>
            </w:r>
          </w:p>
        </w:tc>
        <w:tc>
          <w:tcPr>
            <w:tcW w:w="1369" w:type="pct"/>
            <w:tcBorders>
              <w:top w:val="single" w:sz="4" w:space="0" w:color="auto"/>
              <w:left w:val="single" w:sz="4" w:space="0" w:color="auto"/>
              <w:bottom w:val="single" w:sz="4" w:space="0" w:color="auto"/>
              <w:right w:val="single" w:sz="4" w:space="0" w:color="auto"/>
            </w:tcBorders>
          </w:tcPr>
          <w:p w:rsidR="001C4130" w:rsidRPr="001C4130" w:rsidRDefault="001C4130" w:rsidP="001C4130"/>
        </w:tc>
      </w:tr>
      <w:tr w:rsidR="001C4130" w:rsidRPr="001C4130" w:rsidTr="00912961">
        <w:tc>
          <w:tcPr>
            <w:tcW w:w="295" w:type="pct"/>
            <w:tcBorders>
              <w:top w:val="single" w:sz="4" w:space="0" w:color="auto"/>
              <w:left w:val="single" w:sz="4" w:space="0" w:color="auto"/>
              <w:bottom w:val="single" w:sz="4" w:space="0" w:color="auto"/>
              <w:right w:val="single" w:sz="4" w:space="0" w:color="auto"/>
            </w:tcBorders>
          </w:tcPr>
          <w:p w:rsidR="001C4130" w:rsidRPr="001C4130" w:rsidRDefault="001C4130" w:rsidP="001C4130">
            <w:pPr>
              <w:numPr>
                <w:ilvl w:val="0"/>
                <w:numId w:val="4"/>
              </w:numPr>
              <w:spacing w:after="160" w:line="259" w:lineRule="auto"/>
            </w:pPr>
          </w:p>
        </w:tc>
        <w:tc>
          <w:tcPr>
            <w:tcW w:w="3336" w:type="pct"/>
            <w:tcBorders>
              <w:top w:val="single" w:sz="4" w:space="0" w:color="auto"/>
              <w:left w:val="single" w:sz="4" w:space="0" w:color="auto"/>
              <w:bottom w:val="single" w:sz="4" w:space="0" w:color="auto"/>
              <w:right w:val="single" w:sz="4" w:space="0" w:color="auto"/>
            </w:tcBorders>
          </w:tcPr>
          <w:p w:rsidR="001C4130" w:rsidRPr="001C4130" w:rsidRDefault="001C4130" w:rsidP="001C4130">
            <w:r w:rsidRPr="001C4130">
              <w:t>Отношение к лицу, о котором запрашивается информация (для законного представителя заявителя)</w:t>
            </w:r>
          </w:p>
        </w:tc>
        <w:tc>
          <w:tcPr>
            <w:tcW w:w="1369" w:type="pct"/>
            <w:tcBorders>
              <w:top w:val="single" w:sz="4" w:space="0" w:color="auto"/>
              <w:left w:val="single" w:sz="4" w:space="0" w:color="auto"/>
              <w:bottom w:val="single" w:sz="4" w:space="0" w:color="auto"/>
              <w:right w:val="single" w:sz="4" w:space="0" w:color="auto"/>
            </w:tcBorders>
          </w:tcPr>
          <w:p w:rsidR="001C4130" w:rsidRPr="001C4130" w:rsidRDefault="001C4130" w:rsidP="001C4130"/>
        </w:tc>
      </w:tr>
      <w:tr w:rsidR="001C4130" w:rsidRPr="001C4130" w:rsidTr="00912961">
        <w:trPr>
          <w:trHeight w:val="779"/>
        </w:trPr>
        <w:tc>
          <w:tcPr>
            <w:tcW w:w="295" w:type="pct"/>
            <w:tcBorders>
              <w:top w:val="single" w:sz="4" w:space="0" w:color="auto"/>
              <w:left w:val="single" w:sz="4" w:space="0" w:color="auto"/>
              <w:bottom w:val="single" w:sz="4" w:space="0" w:color="auto"/>
              <w:right w:val="single" w:sz="4" w:space="0" w:color="auto"/>
            </w:tcBorders>
          </w:tcPr>
          <w:p w:rsidR="001C4130" w:rsidRPr="001C4130" w:rsidRDefault="001C4130" w:rsidP="001C4130">
            <w:pPr>
              <w:numPr>
                <w:ilvl w:val="0"/>
                <w:numId w:val="4"/>
              </w:numPr>
              <w:spacing w:after="160" w:line="259" w:lineRule="auto"/>
            </w:pPr>
          </w:p>
        </w:tc>
        <w:tc>
          <w:tcPr>
            <w:tcW w:w="3336" w:type="pct"/>
            <w:tcBorders>
              <w:top w:val="single" w:sz="4" w:space="0" w:color="auto"/>
              <w:left w:val="single" w:sz="4" w:space="0" w:color="auto"/>
              <w:bottom w:val="single" w:sz="4" w:space="0" w:color="auto"/>
              <w:right w:val="single" w:sz="4" w:space="0" w:color="auto"/>
            </w:tcBorders>
          </w:tcPr>
          <w:p w:rsidR="001C4130" w:rsidRPr="001C4130" w:rsidRDefault="001C4130" w:rsidP="001C4130">
            <w:r w:rsidRPr="001C4130">
              <w:t>Почтовый адрес заявителя для направления архивной справки, архивной выписки, архивной копии, электронный адрес (последнее – при наличии), номер телефона</w:t>
            </w:r>
          </w:p>
        </w:tc>
        <w:tc>
          <w:tcPr>
            <w:tcW w:w="1369" w:type="pct"/>
            <w:tcBorders>
              <w:top w:val="single" w:sz="4" w:space="0" w:color="auto"/>
              <w:left w:val="single" w:sz="4" w:space="0" w:color="auto"/>
              <w:bottom w:val="single" w:sz="4" w:space="0" w:color="auto"/>
              <w:right w:val="single" w:sz="4" w:space="0" w:color="auto"/>
            </w:tcBorders>
          </w:tcPr>
          <w:p w:rsidR="001C4130" w:rsidRPr="001C4130" w:rsidRDefault="001C4130" w:rsidP="001C4130"/>
        </w:tc>
      </w:tr>
      <w:tr w:rsidR="001C4130" w:rsidRPr="001C4130" w:rsidTr="00912961">
        <w:tc>
          <w:tcPr>
            <w:tcW w:w="295" w:type="pct"/>
            <w:tcBorders>
              <w:top w:val="single" w:sz="4" w:space="0" w:color="auto"/>
              <w:left w:val="single" w:sz="4" w:space="0" w:color="auto"/>
              <w:bottom w:val="single" w:sz="4" w:space="0" w:color="auto"/>
              <w:right w:val="single" w:sz="4" w:space="0" w:color="auto"/>
            </w:tcBorders>
          </w:tcPr>
          <w:p w:rsidR="001C4130" w:rsidRPr="001C4130" w:rsidRDefault="001C4130" w:rsidP="001C4130">
            <w:pPr>
              <w:numPr>
                <w:ilvl w:val="0"/>
                <w:numId w:val="4"/>
              </w:numPr>
              <w:spacing w:after="160" w:line="259" w:lineRule="auto"/>
            </w:pPr>
          </w:p>
        </w:tc>
        <w:tc>
          <w:tcPr>
            <w:tcW w:w="3336" w:type="pct"/>
            <w:tcBorders>
              <w:top w:val="single" w:sz="4" w:space="0" w:color="auto"/>
              <w:left w:val="single" w:sz="4" w:space="0" w:color="auto"/>
              <w:bottom w:val="single" w:sz="4" w:space="0" w:color="auto"/>
              <w:right w:val="single" w:sz="4" w:space="0" w:color="auto"/>
            </w:tcBorders>
          </w:tcPr>
          <w:p w:rsidR="001C4130" w:rsidRPr="001C4130" w:rsidRDefault="001C4130" w:rsidP="001C4130">
            <w:r w:rsidRPr="001C4130">
              <w:t>Цель заявления</w:t>
            </w:r>
          </w:p>
        </w:tc>
        <w:tc>
          <w:tcPr>
            <w:tcW w:w="1369" w:type="pct"/>
            <w:tcBorders>
              <w:top w:val="single" w:sz="4" w:space="0" w:color="auto"/>
              <w:left w:val="single" w:sz="4" w:space="0" w:color="auto"/>
              <w:bottom w:val="single" w:sz="4" w:space="0" w:color="auto"/>
              <w:right w:val="single" w:sz="4" w:space="0" w:color="auto"/>
            </w:tcBorders>
          </w:tcPr>
          <w:p w:rsidR="001C4130" w:rsidRPr="001C4130" w:rsidRDefault="001C4130" w:rsidP="001C4130"/>
        </w:tc>
      </w:tr>
      <w:tr w:rsidR="001C4130" w:rsidRPr="001C4130" w:rsidTr="00912961">
        <w:trPr>
          <w:trHeight w:val="416"/>
        </w:trPr>
        <w:tc>
          <w:tcPr>
            <w:tcW w:w="295" w:type="pct"/>
            <w:tcBorders>
              <w:top w:val="single" w:sz="4" w:space="0" w:color="auto"/>
              <w:left w:val="single" w:sz="4" w:space="0" w:color="auto"/>
              <w:bottom w:val="single" w:sz="4" w:space="0" w:color="auto"/>
              <w:right w:val="single" w:sz="4" w:space="0" w:color="auto"/>
            </w:tcBorders>
          </w:tcPr>
          <w:p w:rsidR="001C4130" w:rsidRPr="001C4130" w:rsidRDefault="001C4130" w:rsidP="001C4130">
            <w:pPr>
              <w:numPr>
                <w:ilvl w:val="0"/>
                <w:numId w:val="4"/>
              </w:numPr>
              <w:spacing w:after="160" w:line="259" w:lineRule="auto"/>
            </w:pPr>
          </w:p>
        </w:tc>
        <w:tc>
          <w:tcPr>
            <w:tcW w:w="3336" w:type="pct"/>
            <w:tcBorders>
              <w:top w:val="single" w:sz="4" w:space="0" w:color="auto"/>
              <w:left w:val="single" w:sz="4" w:space="0" w:color="auto"/>
              <w:bottom w:val="single" w:sz="4" w:space="0" w:color="auto"/>
              <w:right w:val="single" w:sz="4" w:space="0" w:color="auto"/>
            </w:tcBorders>
          </w:tcPr>
          <w:p w:rsidR="001C4130" w:rsidRPr="001C4130" w:rsidRDefault="001C4130" w:rsidP="001C4130">
            <w:r w:rsidRPr="001C4130">
              <w:t>Перечень запрашиваемых сведений, их хронологические рамки:</w:t>
            </w:r>
          </w:p>
          <w:p w:rsidR="001C4130" w:rsidRPr="001C4130" w:rsidRDefault="001C4130" w:rsidP="001C4130">
            <w:pPr>
              <w:ind w:firstLine="391"/>
            </w:pPr>
            <w:r w:rsidRPr="001C4130">
              <w:t>о трудовом стаже (название организации, ведомственная подчиненность организации, название населенного пункта, должность);</w:t>
            </w:r>
          </w:p>
          <w:p w:rsidR="001C4130" w:rsidRPr="001C4130" w:rsidRDefault="001C4130" w:rsidP="001C4130">
            <w:pPr>
              <w:ind w:firstLine="391"/>
            </w:pPr>
            <w:r w:rsidRPr="001C4130">
              <w:t>о льготном трудовом стаже;</w:t>
            </w:r>
          </w:p>
          <w:p w:rsidR="001C4130" w:rsidRPr="001C4130" w:rsidRDefault="001C4130" w:rsidP="001C4130">
            <w:pPr>
              <w:ind w:firstLine="391"/>
            </w:pPr>
            <w:r w:rsidRPr="001C4130">
              <w:t>о заработной плате;</w:t>
            </w:r>
          </w:p>
          <w:p w:rsidR="001C4130" w:rsidRPr="001C4130" w:rsidRDefault="001C4130" w:rsidP="001C4130">
            <w:pPr>
              <w:ind w:firstLine="391"/>
            </w:pPr>
            <w:r w:rsidRPr="001C4130">
              <w:t>об отпуске по уходу за ребенком;</w:t>
            </w:r>
          </w:p>
          <w:p w:rsidR="001C4130" w:rsidRPr="001C4130" w:rsidRDefault="001C4130" w:rsidP="001C4130">
            <w:pPr>
              <w:ind w:firstLine="391"/>
            </w:pPr>
            <w:r w:rsidRPr="001C4130">
              <w:t>о северной надбавке;</w:t>
            </w:r>
          </w:p>
          <w:p w:rsidR="001C4130" w:rsidRPr="001C4130" w:rsidRDefault="001C4130" w:rsidP="001C4130">
            <w:pPr>
              <w:ind w:left="360"/>
              <w:jc w:val="both"/>
            </w:pPr>
            <w:r w:rsidRPr="001C4130">
              <w:t>о работе в местности, приравненной к районам Крайнего Севера;</w:t>
            </w:r>
          </w:p>
          <w:p w:rsidR="001C4130" w:rsidRPr="001C4130" w:rsidRDefault="001C4130" w:rsidP="001C4130">
            <w:pPr>
              <w:ind w:firstLine="391"/>
            </w:pPr>
            <w:r w:rsidRPr="001C4130">
              <w:t>о переименовании организации;</w:t>
            </w:r>
          </w:p>
          <w:p w:rsidR="001C4130" w:rsidRPr="001C4130" w:rsidRDefault="001C4130" w:rsidP="001C4130">
            <w:r w:rsidRPr="001C4130">
              <w:t>иное</w:t>
            </w:r>
          </w:p>
        </w:tc>
        <w:tc>
          <w:tcPr>
            <w:tcW w:w="1369" w:type="pct"/>
            <w:tcBorders>
              <w:top w:val="single" w:sz="4" w:space="0" w:color="auto"/>
              <w:left w:val="single" w:sz="4" w:space="0" w:color="auto"/>
              <w:bottom w:val="single" w:sz="4" w:space="0" w:color="auto"/>
              <w:right w:val="single" w:sz="4" w:space="0" w:color="auto"/>
            </w:tcBorders>
          </w:tcPr>
          <w:p w:rsidR="001C4130" w:rsidRPr="001C4130" w:rsidRDefault="001C4130" w:rsidP="001C4130"/>
        </w:tc>
      </w:tr>
      <w:tr w:rsidR="001C4130" w:rsidRPr="001C4130" w:rsidTr="00912961">
        <w:trPr>
          <w:trHeight w:val="901"/>
        </w:trPr>
        <w:tc>
          <w:tcPr>
            <w:tcW w:w="295" w:type="pct"/>
            <w:tcBorders>
              <w:top w:val="single" w:sz="4" w:space="0" w:color="auto"/>
              <w:left w:val="single" w:sz="4" w:space="0" w:color="auto"/>
              <w:bottom w:val="single" w:sz="4" w:space="0" w:color="auto"/>
              <w:right w:val="single" w:sz="4" w:space="0" w:color="auto"/>
            </w:tcBorders>
            <w:vAlign w:val="center"/>
          </w:tcPr>
          <w:p w:rsidR="001C4130" w:rsidRPr="001C4130" w:rsidRDefault="001C4130" w:rsidP="001C4130">
            <w:pPr>
              <w:numPr>
                <w:ilvl w:val="0"/>
                <w:numId w:val="4"/>
              </w:numPr>
              <w:spacing w:after="160" w:line="259" w:lineRule="auto"/>
            </w:pPr>
          </w:p>
        </w:tc>
        <w:tc>
          <w:tcPr>
            <w:tcW w:w="3336" w:type="pct"/>
            <w:tcBorders>
              <w:top w:val="single" w:sz="4" w:space="0" w:color="auto"/>
              <w:left w:val="single" w:sz="4" w:space="0" w:color="auto"/>
              <w:bottom w:val="single" w:sz="4" w:space="0" w:color="auto"/>
              <w:right w:val="single" w:sz="4" w:space="0" w:color="auto"/>
            </w:tcBorders>
          </w:tcPr>
          <w:p w:rsidR="001C4130" w:rsidRPr="001C4130" w:rsidRDefault="001C4130" w:rsidP="001C4130">
            <w:r w:rsidRPr="001C4130">
              <w:t>Место и способ выдачи ответа на заявление (уполномоченный орган или МФЦ, лично или почтой)</w:t>
            </w:r>
          </w:p>
        </w:tc>
        <w:tc>
          <w:tcPr>
            <w:tcW w:w="1369" w:type="pct"/>
            <w:tcBorders>
              <w:top w:val="single" w:sz="4" w:space="0" w:color="auto"/>
              <w:left w:val="single" w:sz="4" w:space="0" w:color="auto"/>
              <w:bottom w:val="single" w:sz="4" w:space="0" w:color="auto"/>
              <w:right w:val="single" w:sz="4" w:space="0" w:color="auto"/>
            </w:tcBorders>
          </w:tcPr>
          <w:p w:rsidR="001C4130" w:rsidRPr="001C4130" w:rsidRDefault="001C4130" w:rsidP="001C4130"/>
        </w:tc>
      </w:tr>
    </w:tbl>
    <w:p w:rsidR="001C4130" w:rsidRPr="001C4130" w:rsidRDefault="001C4130" w:rsidP="001C4130">
      <w:pPr>
        <w:ind w:firstLine="709"/>
        <w:rPr>
          <w:sz w:val="10"/>
          <w:szCs w:val="10"/>
          <w:u w:val="single"/>
        </w:rPr>
      </w:pPr>
    </w:p>
    <w:p w:rsidR="001C4130" w:rsidRPr="001C4130" w:rsidRDefault="001C4130" w:rsidP="001C4130">
      <w:pPr>
        <w:ind w:firstLine="709"/>
        <w:jc w:val="both"/>
        <w:rPr>
          <w:sz w:val="26"/>
          <w:szCs w:val="26"/>
        </w:rPr>
      </w:pPr>
    </w:p>
    <w:p w:rsidR="001C4130" w:rsidRPr="001C4130" w:rsidRDefault="001C4130" w:rsidP="001C4130">
      <w:pPr>
        <w:ind w:firstLine="709"/>
        <w:jc w:val="both"/>
        <w:rPr>
          <w:sz w:val="26"/>
          <w:szCs w:val="26"/>
        </w:rPr>
      </w:pPr>
      <w:r w:rsidRPr="001C4130">
        <w:rPr>
          <w:sz w:val="26"/>
          <w:szCs w:val="26"/>
        </w:rPr>
        <w:t>Информация о персональных данных хранится и обрабатывается</w:t>
      </w:r>
      <w:r w:rsidRPr="001C4130">
        <w:rPr>
          <w:sz w:val="26"/>
          <w:szCs w:val="26"/>
        </w:rPr>
        <w:br/>
        <w:t>с соблюдением российского законодательства о персональных данных. Заполняя данное заявление, Вы даете согласие на обработку персональных данных.</w:t>
      </w:r>
    </w:p>
    <w:p w:rsidR="001C4130" w:rsidRPr="001C4130" w:rsidRDefault="001C4130" w:rsidP="001C4130">
      <w:pPr>
        <w:ind w:firstLine="709"/>
        <w:rPr>
          <w:sz w:val="10"/>
          <w:szCs w:val="10"/>
        </w:rPr>
      </w:pPr>
    </w:p>
    <w:p w:rsidR="001C4130" w:rsidRPr="001C4130" w:rsidRDefault="001C4130" w:rsidP="001C4130">
      <w:pPr>
        <w:rPr>
          <w:sz w:val="28"/>
          <w:szCs w:val="28"/>
          <w:u w:val="single"/>
        </w:rPr>
      </w:pPr>
      <w:r w:rsidRPr="001C4130">
        <w:rPr>
          <w:sz w:val="26"/>
          <w:szCs w:val="26"/>
        </w:rPr>
        <w:t>«____» ____________ 20___ г.</w:t>
      </w:r>
      <w:r w:rsidRPr="001C4130">
        <w:rPr>
          <w:sz w:val="26"/>
          <w:szCs w:val="26"/>
        </w:rPr>
        <w:tab/>
      </w:r>
      <w:r w:rsidRPr="001C4130">
        <w:rPr>
          <w:sz w:val="26"/>
          <w:szCs w:val="26"/>
        </w:rPr>
        <w:tab/>
      </w:r>
      <w:r w:rsidRPr="001C4130">
        <w:rPr>
          <w:sz w:val="26"/>
          <w:szCs w:val="26"/>
        </w:rPr>
        <w:tab/>
      </w:r>
      <w:proofErr w:type="spellStart"/>
      <w:r w:rsidRPr="001C4130">
        <w:rPr>
          <w:sz w:val="26"/>
          <w:szCs w:val="26"/>
        </w:rPr>
        <w:t>Вх</w:t>
      </w:r>
      <w:proofErr w:type="spellEnd"/>
      <w:r w:rsidRPr="001C4130">
        <w:rPr>
          <w:sz w:val="26"/>
          <w:szCs w:val="26"/>
        </w:rPr>
        <w:t>. №</w:t>
      </w:r>
      <w:r w:rsidRPr="001C4130">
        <w:rPr>
          <w:sz w:val="28"/>
          <w:szCs w:val="28"/>
        </w:rPr>
        <w:t xml:space="preserve"> __________________</w:t>
      </w:r>
    </w:p>
    <w:p w:rsidR="001C4130" w:rsidRPr="001C4130" w:rsidRDefault="001C4130" w:rsidP="001C4130">
      <w:pPr>
        <w:autoSpaceDE w:val="0"/>
        <w:autoSpaceDN w:val="0"/>
        <w:adjustRightInd w:val="0"/>
        <w:jc w:val="both"/>
        <w:outlineLvl w:val="1"/>
        <w:rPr>
          <w:sz w:val="28"/>
          <w:szCs w:val="28"/>
        </w:rPr>
      </w:pPr>
      <w:r w:rsidRPr="001C4130">
        <w:rPr>
          <w:sz w:val="28"/>
          <w:szCs w:val="28"/>
        </w:rPr>
        <w:t>________________________</w:t>
      </w:r>
      <w:r w:rsidRPr="001C4130">
        <w:rPr>
          <w:sz w:val="28"/>
          <w:szCs w:val="28"/>
        </w:rPr>
        <w:tab/>
      </w:r>
      <w:r w:rsidRPr="001C4130">
        <w:rPr>
          <w:sz w:val="28"/>
          <w:szCs w:val="28"/>
        </w:rPr>
        <w:tab/>
      </w:r>
      <w:r w:rsidRPr="001C4130">
        <w:rPr>
          <w:sz w:val="28"/>
          <w:szCs w:val="28"/>
        </w:rPr>
        <w:tab/>
        <w:t>________________________</w:t>
      </w:r>
    </w:p>
    <w:p w:rsidR="001C4130" w:rsidRPr="001C4130" w:rsidRDefault="001C4130" w:rsidP="001C4130">
      <w:pPr>
        <w:autoSpaceDE w:val="0"/>
        <w:autoSpaceDN w:val="0"/>
        <w:adjustRightInd w:val="0"/>
        <w:ind w:left="708"/>
        <w:jc w:val="both"/>
        <w:outlineLvl w:val="1"/>
      </w:pPr>
      <w:r w:rsidRPr="001C4130">
        <w:t>(подпись заявителя)</w:t>
      </w:r>
      <w:r w:rsidRPr="001C4130">
        <w:tab/>
      </w:r>
      <w:r w:rsidRPr="001C4130">
        <w:tab/>
      </w:r>
      <w:r w:rsidRPr="001C4130">
        <w:tab/>
      </w:r>
      <w:r w:rsidRPr="001C4130">
        <w:tab/>
      </w:r>
      <w:r w:rsidRPr="001C4130">
        <w:tab/>
        <w:t>(подпись специалиста</w:t>
      </w:r>
    </w:p>
    <w:p w:rsidR="001C4130" w:rsidRPr="001C4130" w:rsidRDefault="001C4130" w:rsidP="001C4130">
      <w:pPr>
        <w:tabs>
          <w:tab w:val="left" w:pos="0"/>
        </w:tabs>
        <w:jc w:val="center"/>
        <w:rPr>
          <w:sz w:val="28"/>
          <w:szCs w:val="28"/>
          <w:lang w:eastAsia="en-US"/>
        </w:rPr>
      </w:pPr>
    </w:p>
    <w:p w:rsidR="001C4130" w:rsidRPr="001C4130" w:rsidRDefault="001C4130" w:rsidP="001C4130">
      <w:pPr>
        <w:spacing w:after="160" w:line="259" w:lineRule="auto"/>
        <w:rPr>
          <w:rFonts w:ascii="Calibri" w:eastAsia="Calibri" w:hAnsi="Calibri"/>
          <w:sz w:val="22"/>
          <w:szCs w:val="22"/>
          <w:lang w:eastAsia="en-US"/>
        </w:rPr>
      </w:pPr>
    </w:p>
    <w:p w:rsidR="001C4130" w:rsidRPr="001C4130" w:rsidRDefault="001C4130" w:rsidP="001C4130">
      <w:pPr>
        <w:ind w:firstLine="720"/>
        <w:jc w:val="right"/>
        <w:rPr>
          <w:sz w:val="26"/>
          <w:szCs w:val="26"/>
        </w:rPr>
      </w:pPr>
      <w:bookmarkStart w:id="0" w:name="_GoBack"/>
      <w:bookmarkEnd w:id="0"/>
      <w:r w:rsidRPr="001C4130">
        <w:rPr>
          <w:sz w:val="26"/>
          <w:szCs w:val="26"/>
        </w:rPr>
        <w:t>Приложение 2</w:t>
      </w:r>
    </w:p>
    <w:p w:rsidR="001C4130" w:rsidRPr="001C4130" w:rsidRDefault="001C4130" w:rsidP="001C4130">
      <w:pPr>
        <w:ind w:firstLine="720"/>
        <w:jc w:val="right"/>
        <w:rPr>
          <w:sz w:val="26"/>
          <w:szCs w:val="26"/>
        </w:rPr>
      </w:pPr>
      <w:r w:rsidRPr="001C4130">
        <w:rPr>
          <w:sz w:val="26"/>
          <w:szCs w:val="26"/>
        </w:rPr>
        <w:t>к административному регламенту</w:t>
      </w:r>
    </w:p>
    <w:p w:rsidR="001C4130" w:rsidRPr="001C4130" w:rsidRDefault="001C4130" w:rsidP="001C4130">
      <w:pPr>
        <w:ind w:firstLine="720"/>
        <w:jc w:val="right"/>
        <w:rPr>
          <w:sz w:val="26"/>
          <w:szCs w:val="26"/>
        </w:rPr>
      </w:pPr>
      <w:r w:rsidRPr="001C4130">
        <w:rPr>
          <w:sz w:val="26"/>
          <w:szCs w:val="26"/>
        </w:rPr>
        <w:t>предоставления муниципальной услуги</w:t>
      </w:r>
    </w:p>
    <w:p w:rsidR="001C4130" w:rsidRPr="001C4130" w:rsidRDefault="001C4130" w:rsidP="001C4130">
      <w:pPr>
        <w:jc w:val="right"/>
        <w:rPr>
          <w:rFonts w:eastAsia="Calibri"/>
          <w:sz w:val="26"/>
          <w:szCs w:val="26"/>
          <w:lang w:eastAsia="en-US"/>
        </w:rPr>
      </w:pPr>
      <w:r w:rsidRPr="001C4130">
        <w:rPr>
          <w:bCs/>
          <w:sz w:val="26"/>
          <w:szCs w:val="26"/>
        </w:rPr>
        <w:t>«</w:t>
      </w:r>
      <w:r w:rsidRPr="001C4130">
        <w:rPr>
          <w:rFonts w:eastAsia="Calibri"/>
          <w:sz w:val="26"/>
          <w:szCs w:val="26"/>
          <w:lang w:eastAsia="en-US"/>
        </w:rPr>
        <w:t xml:space="preserve">Предоставление архивных справок, </w:t>
      </w:r>
    </w:p>
    <w:p w:rsidR="001C4130" w:rsidRPr="001C4130" w:rsidRDefault="001C4130" w:rsidP="001C4130">
      <w:pPr>
        <w:spacing w:after="160" w:line="259" w:lineRule="auto"/>
        <w:jc w:val="right"/>
        <w:rPr>
          <w:bCs/>
          <w:sz w:val="26"/>
          <w:szCs w:val="26"/>
        </w:rPr>
      </w:pPr>
      <w:r w:rsidRPr="001C4130">
        <w:rPr>
          <w:rFonts w:eastAsia="Calibri"/>
          <w:sz w:val="26"/>
          <w:szCs w:val="26"/>
          <w:lang w:eastAsia="en-US"/>
        </w:rPr>
        <w:t>архивных выписок и копий архивных документов</w:t>
      </w:r>
      <w:r w:rsidRPr="001C4130">
        <w:rPr>
          <w:bCs/>
          <w:sz w:val="26"/>
          <w:szCs w:val="26"/>
        </w:rPr>
        <w:t>»</w:t>
      </w:r>
    </w:p>
    <w:p w:rsidR="001C4130" w:rsidRPr="001C4130" w:rsidRDefault="001C4130" w:rsidP="001C4130">
      <w:pPr>
        <w:pBdr>
          <w:top w:val="none" w:sz="4" w:space="0" w:color="000000"/>
          <w:left w:val="none" w:sz="4" w:space="0" w:color="000000"/>
          <w:bottom w:val="none" w:sz="4" w:space="0" w:color="000000"/>
          <w:right w:val="none" w:sz="4" w:space="0" w:color="000000"/>
          <w:between w:val="none" w:sz="4" w:space="0" w:color="000000"/>
        </w:pBdr>
        <w:jc w:val="center"/>
        <w:rPr>
          <w:rFonts w:ascii="TimesNewRoman" w:eastAsia="TimesNewRoman" w:hAnsi="TimesNewRoman" w:cs="TimesNewRoman"/>
          <w:sz w:val="24"/>
          <w:lang w:eastAsia="zh-CN"/>
        </w:rPr>
      </w:pPr>
    </w:p>
    <w:p w:rsidR="001C4130" w:rsidRPr="001C4130" w:rsidRDefault="001C4130" w:rsidP="001C4130">
      <w:pPr>
        <w:pBdr>
          <w:top w:val="none" w:sz="4" w:space="0" w:color="000000"/>
          <w:left w:val="none" w:sz="4" w:space="0" w:color="000000"/>
          <w:bottom w:val="none" w:sz="4" w:space="0" w:color="000000"/>
          <w:right w:val="none" w:sz="4" w:space="0" w:color="000000"/>
          <w:between w:val="none" w:sz="4" w:space="0" w:color="000000"/>
        </w:pBdr>
        <w:jc w:val="center"/>
        <w:rPr>
          <w:rFonts w:ascii="TimesNewRoman" w:eastAsia="TimesNewRoman" w:hAnsi="TimesNewRoman" w:cs="TimesNewRoman"/>
          <w:sz w:val="24"/>
          <w:lang w:eastAsia="zh-CN"/>
        </w:rPr>
      </w:pPr>
      <w:r w:rsidRPr="001C4130">
        <w:rPr>
          <w:rFonts w:ascii="TimesNewRoman" w:eastAsia="TimesNewRoman" w:hAnsi="TimesNewRoman" w:cs="TimesNewRoman"/>
          <w:sz w:val="24"/>
          <w:lang w:eastAsia="zh-CN"/>
        </w:rPr>
        <w:t>СОГЛАСИЕ НА ОБРАБОТКУ ПЕРСОНАЛЬНЫХ ДАННЫХ</w:t>
      </w:r>
    </w:p>
    <w:p w:rsidR="001C4130" w:rsidRPr="001C4130" w:rsidRDefault="001C4130" w:rsidP="001C4130">
      <w:pPr>
        <w:ind w:firstLine="709"/>
        <w:jc w:val="both"/>
        <w:rPr>
          <w:sz w:val="21"/>
          <w:szCs w:val="21"/>
          <w:lang w:eastAsia="en-US"/>
        </w:rPr>
      </w:pPr>
    </w:p>
    <w:p w:rsidR="001C4130" w:rsidRPr="001C4130" w:rsidRDefault="001C4130" w:rsidP="001C4130">
      <w:pPr>
        <w:jc w:val="both"/>
        <w:rPr>
          <w:sz w:val="21"/>
          <w:szCs w:val="21"/>
          <w:lang w:eastAsia="en-US"/>
        </w:rPr>
      </w:pPr>
      <w:proofErr w:type="gramStart"/>
      <w:r w:rsidRPr="001C4130">
        <w:rPr>
          <w:sz w:val="21"/>
          <w:szCs w:val="21"/>
          <w:lang w:eastAsia="en-US"/>
        </w:rPr>
        <w:t>Я,_</w:t>
      </w:r>
      <w:proofErr w:type="gramEnd"/>
      <w:r w:rsidRPr="001C4130">
        <w:rPr>
          <w:sz w:val="21"/>
          <w:szCs w:val="21"/>
          <w:lang w:eastAsia="en-US"/>
        </w:rPr>
        <w:t xml:space="preserve">_________________________________________________________________________________________________, </w:t>
      </w:r>
    </w:p>
    <w:p w:rsidR="001C4130" w:rsidRPr="001C4130" w:rsidRDefault="001C4130" w:rsidP="001C4130">
      <w:pPr>
        <w:jc w:val="center"/>
        <w:rPr>
          <w:sz w:val="21"/>
          <w:szCs w:val="21"/>
          <w:lang w:eastAsia="en-US"/>
        </w:rPr>
      </w:pPr>
      <w:r w:rsidRPr="001C4130">
        <w:rPr>
          <w:sz w:val="21"/>
          <w:szCs w:val="21"/>
          <w:vertAlign w:val="subscript"/>
          <w:lang w:eastAsia="en-US"/>
        </w:rPr>
        <w:t>(ФИО родителя (законного представителя))</w:t>
      </w:r>
    </w:p>
    <w:p w:rsidR="001C4130" w:rsidRPr="001C4130" w:rsidRDefault="001C4130" w:rsidP="001C4130">
      <w:pPr>
        <w:jc w:val="both"/>
        <w:rPr>
          <w:sz w:val="21"/>
          <w:szCs w:val="21"/>
          <w:lang w:eastAsia="en-US"/>
        </w:rPr>
      </w:pPr>
      <w:r w:rsidRPr="001C4130">
        <w:rPr>
          <w:sz w:val="21"/>
          <w:szCs w:val="21"/>
          <w:lang w:eastAsia="en-US"/>
        </w:rPr>
        <w:t>паспорт серия ________, номер ______________________</w:t>
      </w:r>
      <w:proofErr w:type="gramStart"/>
      <w:r w:rsidRPr="001C4130">
        <w:rPr>
          <w:sz w:val="21"/>
          <w:szCs w:val="21"/>
          <w:lang w:eastAsia="en-US"/>
        </w:rPr>
        <w:t>_,выдан</w:t>
      </w:r>
      <w:proofErr w:type="gramEnd"/>
      <w:r w:rsidRPr="001C4130">
        <w:rPr>
          <w:sz w:val="21"/>
          <w:szCs w:val="21"/>
          <w:lang w:eastAsia="en-US"/>
        </w:rPr>
        <w:t xml:space="preserve">___________________________________________, ____________________________________________________________________________________________________, </w:t>
      </w:r>
    </w:p>
    <w:p w:rsidR="001C4130" w:rsidRPr="001C4130" w:rsidRDefault="001C4130" w:rsidP="001C4130">
      <w:pPr>
        <w:tabs>
          <w:tab w:val="left" w:pos="7770"/>
        </w:tabs>
        <w:jc w:val="center"/>
        <w:rPr>
          <w:sz w:val="21"/>
          <w:szCs w:val="21"/>
          <w:vertAlign w:val="subscript"/>
          <w:lang w:eastAsia="en-US"/>
        </w:rPr>
      </w:pPr>
      <w:r w:rsidRPr="001C4130">
        <w:rPr>
          <w:sz w:val="21"/>
          <w:szCs w:val="21"/>
          <w:vertAlign w:val="subscript"/>
          <w:lang w:eastAsia="en-US"/>
        </w:rPr>
        <w:t>(кем и когда)</w:t>
      </w:r>
    </w:p>
    <w:p w:rsidR="001C4130" w:rsidRPr="001C4130" w:rsidRDefault="001C4130" w:rsidP="001C4130">
      <w:pPr>
        <w:jc w:val="both"/>
        <w:rPr>
          <w:sz w:val="21"/>
          <w:szCs w:val="21"/>
          <w:lang w:eastAsia="en-US"/>
        </w:rPr>
      </w:pPr>
      <w:r w:rsidRPr="001C4130">
        <w:rPr>
          <w:sz w:val="21"/>
          <w:szCs w:val="21"/>
          <w:lang w:eastAsia="en-US"/>
        </w:rPr>
        <w:t>зарегистрирован по адресу _____________________________________________________________________________,</w:t>
      </w:r>
    </w:p>
    <w:p w:rsidR="001C4130" w:rsidRPr="001C4130" w:rsidRDefault="001C4130" w:rsidP="001C4130">
      <w:pPr>
        <w:jc w:val="both"/>
        <w:rPr>
          <w:sz w:val="21"/>
          <w:szCs w:val="21"/>
          <w:lang w:eastAsia="en-US"/>
        </w:rPr>
      </w:pPr>
      <w:r w:rsidRPr="001C4130">
        <w:rPr>
          <w:sz w:val="21"/>
          <w:szCs w:val="21"/>
          <w:lang w:eastAsia="en-US"/>
        </w:rPr>
        <w:t>даю свое согласие</w:t>
      </w:r>
      <w:r w:rsidRPr="001C4130">
        <w:rPr>
          <w:sz w:val="26"/>
          <w:szCs w:val="26"/>
          <w:lang w:eastAsia="en-US"/>
        </w:rPr>
        <w:t xml:space="preserve"> _____________________</w:t>
      </w:r>
      <w:r w:rsidRPr="001C4130">
        <w:rPr>
          <w:sz w:val="21"/>
          <w:szCs w:val="21"/>
          <w:lang w:eastAsia="en-US"/>
        </w:rPr>
        <w:t xml:space="preserve">__________________________________________________________ </w:t>
      </w:r>
    </w:p>
    <w:p w:rsidR="001C4130" w:rsidRPr="001C4130" w:rsidRDefault="001C4130" w:rsidP="001C4130">
      <w:pPr>
        <w:jc w:val="center"/>
        <w:rPr>
          <w:sz w:val="21"/>
          <w:szCs w:val="21"/>
          <w:lang w:eastAsia="en-US"/>
        </w:rPr>
      </w:pPr>
      <w:r w:rsidRPr="001C4130">
        <w:rPr>
          <w:sz w:val="21"/>
          <w:szCs w:val="21"/>
          <w:vertAlign w:val="subscript"/>
          <w:lang w:eastAsia="en-US"/>
        </w:rPr>
        <w:t>(наименование уполномоченного органа)</w:t>
      </w:r>
    </w:p>
    <w:p w:rsidR="001C4130" w:rsidRPr="001C4130" w:rsidRDefault="001C4130" w:rsidP="001C4130">
      <w:pPr>
        <w:jc w:val="both"/>
        <w:rPr>
          <w:sz w:val="21"/>
          <w:szCs w:val="21"/>
          <w:lang w:eastAsia="en-US"/>
        </w:rPr>
      </w:pPr>
      <w:r w:rsidRPr="001C4130">
        <w:rPr>
          <w:sz w:val="21"/>
          <w:szCs w:val="21"/>
          <w:lang w:eastAsia="en-US"/>
        </w:rPr>
        <w:t>далее «Субъект».</w:t>
      </w:r>
    </w:p>
    <w:p w:rsidR="001C4130" w:rsidRPr="001C4130" w:rsidRDefault="001C4130" w:rsidP="001C4130">
      <w:pPr>
        <w:jc w:val="both"/>
        <w:rPr>
          <w:sz w:val="21"/>
          <w:szCs w:val="21"/>
          <w:lang w:eastAsia="en-US"/>
        </w:rPr>
      </w:pPr>
    </w:p>
    <w:p w:rsidR="001C4130" w:rsidRPr="001C4130" w:rsidRDefault="001C4130" w:rsidP="001C4130">
      <w:pPr>
        <w:jc w:val="both"/>
        <w:rPr>
          <w:sz w:val="21"/>
          <w:szCs w:val="21"/>
          <w:lang w:eastAsia="en-US"/>
        </w:rPr>
      </w:pPr>
      <w:r w:rsidRPr="001C4130">
        <w:rPr>
          <w:sz w:val="21"/>
          <w:szCs w:val="21"/>
          <w:lang w:eastAsia="en-US"/>
        </w:rPr>
        <w:tab/>
        <w:t>Согласие дается мною в целях поиска и обработки архивных сведений, _________________________________</w:t>
      </w:r>
    </w:p>
    <w:p w:rsidR="001C4130" w:rsidRPr="001C4130" w:rsidRDefault="001C4130" w:rsidP="001C4130">
      <w:pPr>
        <w:jc w:val="both"/>
        <w:rPr>
          <w:sz w:val="21"/>
          <w:szCs w:val="21"/>
          <w:lang w:eastAsia="en-US"/>
        </w:rPr>
      </w:pPr>
      <w:r w:rsidRPr="001C4130">
        <w:rPr>
          <w:sz w:val="21"/>
          <w:szCs w:val="21"/>
          <w:lang w:eastAsia="en-US"/>
        </w:rPr>
        <w:t>_____________________________________________________________________________________________________</w:t>
      </w:r>
    </w:p>
    <w:p w:rsidR="001C4130" w:rsidRPr="001C4130" w:rsidRDefault="001C4130" w:rsidP="001C4130">
      <w:pPr>
        <w:jc w:val="center"/>
        <w:rPr>
          <w:sz w:val="16"/>
          <w:szCs w:val="16"/>
          <w:lang w:eastAsia="en-US"/>
        </w:rPr>
      </w:pPr>
      <w:r w:rsidRPr="001C4130">
        <w:rPr>
          <w:sz w:val="16"/>
          <w:szCs w:val="16"/>
          <w:lang w:eastAsia="en-US"/>
        </w:rPr>
        <w:t xml:space="preserve">(указать область использования персональных данных) </w:t>
      </w:r>
    </w:p>
    <w:p w:rsidR="001C4130" w:rsidRPr="001C4130" w:rsidRDefault="001C4130" w:rsidP="001C4130">
      <w:pPr>
        <w:jc w:val="both"/>
        <w:rPr>
          <w:sz w:val="21"/>
          <w:szCs w:val="21"/>
          <w:lang w:eastAsia="en-US"/>
        </w:rPr>
      </w:pPr>
      <w:r w:rsidRPr="001C4130">
        <w:rPr>
          <w:sz w:val="21"/>
          <w:szCs w:val="21"/>
          <w:lang w:eastAsia="en-US"/>
        </w:rPr>
        <w:tab/>
      </w:r>
    </w:p>
    <w:p w:rsidR="001C4130" w:rsidRPr="001C4130" w:rsidRDefault="001C4130" w:rsidP="001C4130">
      <w:pPr>
        <w:ind w:firstLine="708"/>
        <w:jc w:val="both"/>
        <w:rPr>
          <w:sz w:val="24"/>
          <w:szCs w:val="24"/>
          <w:lang w:eastAsia="en-US"/>
        </w:rPr>
      </w:pPr>
      <w:r w:rsidRPr="001C4130">
        <w:rPr>
          <w:sz w:val="24"/>
          <w:szCs w:val="24"/>
          <w:lang w:eastAsia="en-US"/>
        </w:rPr>
        <w:t>Настоящее согласие дается на осуществление следующих действий в отношении персональных данных</w:t>
      </w:r>
      <w:r w:rsidRPr="001C4130">
        <w:rPr>
          <w:rFonts w:ascii="Calibri" w:hAnsi="Calibri"/>
          <w:sz w:val="24"/>
          <w:szCs w:val="24"/>
          <w:lang w:eastAsia="en-US"/>
        </w:rPr>
        <w:t xml:space="preserve"> </w:t>
      </w:r>
      <w:r w:rsidRPr="001C4130">
        <w:rPr>
          <w:sz w:val="24"/>
          <w:szCs w:val="24"/>
          <w:lang w:eastAsia="en-US"/>
        </w:rPr>
        <w:t>Субъекта,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любых иных действий с учетом действующего законодательства РФ.</w:t>
      </w:r>
    </w:p>
    <w:p w:rsidR="001C4130" w:rsidRPr="001C4130" w:rsidRDefault="001C4130" w:rsidP="001C4130">
      <w:pPr>
        <w:ind w:firstLine="709"/>
        <w:jc w:val="both"/>
        <w:rPr>
          <w:sz w:val="24"/>
          <w:szCs w:val="24"/>
          <w:lang w:eastAsia="en-US"/>
        </w:rPr>
      </w:pPr>
      <w:r w:rsidRPr="001C4130">
        <w:rPr>
          <w:sz w:val="24"/>
          <w:szCs w:val="24"/>
          <w:lang w:eastAsia="en-US"/>
        </w:rPr>
        <w:t xml:space="preserve">Перечень персональных данных Субъекта обрабатываемых Оператором: </w:t>
      </w:r>
    </w:p>
    <w:p w:rsidR="001C4130" w:rsidRPr="001C4130" w:rsidRDefault="001C4130" w:rsidP="001C4130">
      <w:pPr>
        <w:ind w:firstLine="709"/>
        <w:contextualSpacing/>
        <w:jc w:val="both"/>
        <w:rPr>
          <w:sz w:val="24"/>
          <w:szCs w:val="24"/>
          <w:lang w:eastAsia="en-US"/>
        </w:rPr>
      </w:pPr>
      <w:r w:rsidRPr="001C4130">
        <w:rPr>
          <w:sz w:val="24"/>
          <w:szCs w:val="24"/>
          <w:lang w:eastAsia="en-US"/>
        </w:rPr>
        <w:t xml:space="preserve">- ФИО, пол, дата рождения, тип </w:t>
      </w:r>
      <w:proofErr w:type="gramStart"/>
      <w:r w:rsidRPr="001C4130">
        <w:rPr>
          <w:sz w:val="24"/>
          <w:szCs w:val="24"/>
          <w:lang w:eastAsia="en-US"/>
        </w:rPr>
        <w:t>документа</w:t>
      </w:r>
      <w:proofErr w:type="gramEnd"/>
      <w:r w:rsidRPr="001C4130">
        <w:rPr>
          <w:sz w:val="24"/>
          <w:szCs w:val="24"/>
          <w:lang w:eastAsia="en-US"/>
        </w:rPr>
        <w:t xml:space="preserve"> удостоверяющего личность, данные документа удостоверяющие личность, данные свидетельства о рождении, гражданство, адрес регистрации, адрес проживания, адрес электронной почты, наименование учебного заведения, сведения о периодах трудовой деятельности, трудовом стаже (указать необходимый перечень персональных данных). </w:t>
      </w:r>
    </w:p>
    <w:p w:rsidR="001C4130" w:rsidRPr="001C4130" w:rsidRDefault="001C4130" w:rsidP="001C4130">
      <w:pPr>
        <w:ind w:firstLine="709"/>
        <w:jc w:val="both"/>
        <w:rPr>
          <w:sz w:val="24"/>
          <w:szCs w:val="24"/>
          <w:lang w:eastAsia="en-US"/>
        </w:rPr>
      </w:pPr>
      <w:r w:rsidRPr="001C4130">
        <w:rPr>
          <w:sz w:val="24"/>
          <w:szCs w:val="24"/>
          <w:lang w:eastAsia="en-US"/>
        </w:rPr>
        <w:t xml:space="preserve">В рамках настоящего Согласия обработка персональных данных Субъекта осуществляется с соблюдением </w:t>
      </w:r>
      <w:r w:rsidRPr="001C4130">
        <w:rPr>
          <w:bCs/>
          <w:sz w:val="24"/>
          <w:szCs w:val="24"/>
          <w:lang w:eastAsia="en-US"/>
        </w:rPr>
        <w:t>Федерального закона Российской Федерации от 27 июля 2006 г. № 152-ФЗ «О персональных данных»</w:t>
      </w:r>
      <w:r w:rsidRPr="001C4130">
        <w:rPr>
          <w:sz w:val="24"/>
          <w:szCs w:val="24"/>
          <w:lang w:eastAsia="en-US"/>
        </w:rPr>
        <w:t xml:space="preserve"> и иных нормативно-правовых актов.</w:t>
      </w:r>
    </w:p>
    <w:p w:rsidR="001C4130" w:rsidRPr="001C4130" w:rsidRDefault="001C4130" w:rsidP="001C4130">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NewRoman" w:eastAsia="TimesNewRoman" w:hAnsi="TimesNewRoman" w:cs="TimesNewRoman"/>
          <w:sz w:val="24"/>
          <w:szCs w:val="24"/>
          <w:lang w:eastAsia="zh-CN"/>
        </w:rPr>
      </w:pPr>
      <w:r w:rsidRPr="001C4130">
        <w:rPr>
          <w:rFonts w:ascii="TimesNewRoman" w:eastAsia="TimesNewRoman" w:hAnsi="TimesNewRoman" w:cs="TimesNewRoman"/>
          <w:sz w:val="24"/>
          <w:szCs w:val="24"/>
          <w:lang w:eastAsia="zh-CN"/>
        </w:rPr>
        <w:t>Срок, в течение которого действует согласие субъекта персональных данных, а также способ его отзыва, если иное не установлено федеральным законом: персональные данные субъекта подлежат хранению в течение сроков, установленных законодательством РФ. Персональные данные уничтожаются: по достижении целей обработки персональных данных, при ликвидации или реорганизации ___________________________________________________________________________</w:t>
      </w:r>
    </w:p>
    <w:p w:rsidR="001C4130" w:rsidRPr="001C4130" w:rsidRDefault="001C4130" w:rsidP="001C4130">
      <w:pPr>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NewRoman" w:eastAsia="TimesNewRoman" w:hAnsi="TimesNewRoman" w:cs="TimesNewRoman"/>
          <w:sz w:val="16"/>
          <w:szCs w:val="16"/>
          <w:lang w:eastAsia="zh-CN"/>
        </w:rPr>
      </w:pPr>
      <w:r w:rsidRPr="001C4130">
        <w:rPr>
          <w:rFonts w:ascii="TimesNewRoman" w:eastAsia="TimesNewRoman" w:hAnsi="TimesNewRoman" w:cs="TimesNewRoman"/>
          <w:sz w:val="16"/>
          <w:szCs w:val="16"/>
          <w:lang w:eastAsia="zh-CN"/>
        </w:rPr>
        <w:t>(наименование уполномоченного органа).</w:t>
      </w:r>
    </w:p>
    <w:p w:rsidR="001C4130" w:rsidRPr="001C4130" w:rsidRDefault="001C4130" w:rsidP="001C4130">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NewRoman" w:eastAsia="TimesNewRoman" w:hAnsi="TimesNewRoman" w:cs="TimesNewRoman"/>
          <w:sz w:val="24"/>
          <w:szCs w:val="24"/>
          <w:lang w:eastAsia="zh-CN"/>
        </w:rPr>
      </w:pPr>
      <w:r w:rsidRPr="001C4130">
        <w:rPr>
          <w:rFonts w:ascii="TimesNewRoman" w:eastAsia="TimesNewRoman" w:hAnsi="TimesNewRoman" w:cs="TimesNewRoman"/>
          <w:sz w:val="24"/>
          <w:szCs w:val="24"/>
          <w:lang w:eastAsia="zh-CN"/>
        </w:rPr>
        <w:t xml:space="preserve">Согласие на обработку персональных данных может быть отозвано на основании письменного заявления в произвольной форме. Субъект по письменному запросу имеет право на получение информации, касающейся обработки его персональных данных </w:t>
      </w:r>
      <w:r w:rsidRPr="001C4130">
        <w:rPr>
          <w:rFonts w:ascii="TimesNewRoman" w:eastAsia="TimesNewRoman" w:hAnsi="TimesNewRoman" w:cs="TimesNewRoman"/>
          <w:sz w:val="24"/>
          <w:szCs w:val="24"/>
          <w:lang w:eastAsia="zh-CN"/>
        </w:rPr>
        <w:br/>
        <w:t xml:space="preserve">(в соответствии с </w:t>
      </w:r>
      <w:hyperlink r:id="rId17" w:tooltip="https://login.consultant.ru/link/?req=doc&amp;base=LAW&amp;n=482686&amp;date=03.12.2024&amp;dst=100321&amp;field=134" w:history="1">
        <w:r w:rsidRPr="001C4130">
          <w:rPr>
            <w:rFonts w:ascii="TimesNewRoman" w:eastAsia="TimesNewRoman" w:hAnsi="TimesNewRoman" w:cs="TimesNewRoman"/>
            <w:sz w:val="24"/>
            <w:szCs w:val="24"/>
            <w:lang w:eastAsia="zh-CN"/>
          </w:rPr>
          <w:t>п. 4 ст. 14</w:t>
        </w:r>
      </w:hyperlink>
      <w:r w:rsidRPr="001C4130">
        <w:rPr>
          <w:rFonts w:ascii="TimesNewRoman" w:eastAsia="TimesNewRoman" w:hAnsi="TimesNewRoman" w:cs="TimesNewRoman"/>
          <w:sz w:val="24"/>
          <w:szCs w:val="24"/>
          <w:lang w:eastAsia="zh-CN"/>
        </w:rPr>
        <w:t xml:space="preserve"> Федерального закона от 27.07.2006 № 152-ФЗ </w:t>
      </w:r>
      <w:r w:rsidRPr="001C4130">
        <w:rPr>
          <w:rFonts w:ascii="TimesNewRoman" w:eastAsia="TimesNewRoman" w:hAnsi="TimesNewRoman" w:cs="TimesNewRoman"/>
          <w:sz w:val="24"/>
          <w:szCs w:val="24"/>
          <w:lang w:eastAsia="zh-CN"/>
        </w:rPr>
        <w:br/>
        <w:t>"О персональных данных").</w:t>
      </w:r>
    </w:p>
    <w:p w:rsidR="001C4130" w:rsidRPr="001C4130" w:rsidRDefault="001C4130" w:rsidP="001C4130">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NewRoman" w:eastAsia="TimesNewRoman" w:hAnsi="TimesNewRoman" w:cs="TimesNewRoman"/>
          <w:sz w:val="24"/>
          <w:szCs w:val="24"/>
          <w:lang w:eastAsia="zh-CN"/>
        </w:rPr>
      </w:pPr>
      <w:r w:rsidRPr="001C4130">
        <w:rPr>
          <w:rFonts w:ascii="TimesNewRoman" w:eastAsia="TimesNewRoman" w:hAnsi="TimesNewRoman" w:cs="TimesNewRoman"/>
          <w:sz w:val="24"/>
          <w:szCs w:val="24"/>
          <w:lang w:eastAsia="zh-CN"/>
        </w:rPr>
        <w:t xml:space="preserve">Подтверждаю, что ознакомлен(а) с положениями Федерального </w:t>
      </w:r>
      <w:hyperlink r:id="rId18" w:tooltip="https://login.consultant.ru/link/?req=doc&amp;base=LAW&amp;n=482686&amp;date=03.12.2024" w:history="1">
        <w:r w:rsidRPr="001C4130">
          <w:rPr>
            <w:rFonts w:ascii="TimesNewRoman" w:eastAsia="TimesNewRoman" w:hAnsi="TimesNewRoman" w:cs="TimesNewRoman"/>
            <w:sz w:val="24"/>
            <w:szCs w:val="24"/>
            <w:lang w:eastAsia="zh-CN"/>
          </w:rPr>
          <w:t>закона</w:t>
        </w:r>
      </w:hyperlink>
      <w:r w:rsidRPr="001C4130">
        <w:rPr>
          <w:rFonts w:ascii="TimesNewRoman" w:eastAsia="TimesNewRoman" w:hAnsi="TimesNewRoman" w:cs="TimesNewRoman"/>
          <w:sz w:val="24"/>
          <w:szCs w:val="24"/>
          <w:lang w:eastAsia="zh-CN"/>
        </w:rPr>
        <w:t xml:space="preserve"> от 27.07.2006 </w:t>
      </w:r>
      <w:r w:rsidRPr="001C4130">
        <w:rPr>
          <w:rFonts w:ascii="TimesNewRoman" w:eastAsia="TimesNewRoman" w:hAnsi="TimesNewRoman" w:cs="TimesNewRoman"/>
          <w:sz w:val="24"/>
          <w:szCs w:val="24"/>
          <w:lang w:eastAsia="zh-CN"/>
        </w:rPr>
        <w:br/>
        <w:t>№ 152-ФЗ «О персональных данных», права и обязанности в области защиты персональных данных мне разъяснены.</w:t>
      </w:r>
    </w:p>
    <w:p w:rsidR="001C4130" w:rsidRPr="001C4130" w:rsidRDefault="001C4130" w:rsidP="001C4130">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NewRoman" w:eastAsia="TimesNewRoman" w:hAnsi="TimesNewRoman" w:cs="TimesNewRoman"/>
          <w:sz w:val="24"/>
          <w:lang w:eastAsia="zh-CN"/>
        </w:rPr>
      </w:pPr>
    </w:p>
    <w:p w:rsidR="001C4130" w:rsidRPr="001C4130" w:rsidRDefault="001C4130" w:rsidP="001C4130">
      <w:pPr>
        <w:jc w:val="both"/>
        <w:rPr>
          <w:sz w:val="22"/>
          <w:szCs w:val="22"/>
          <w:lang w:eastAsia="en-US"/>
        </w:rPr>
      </w:pPr>
      <w:r w:rsidRPr="001C4130">
        <w:rPr>
          <w:sz w:val="22"/>
          <w:szCs w:val="22"/>
          <w:lang w:eastAsia="en-US"/>
        </w:rPr>
        <w:t xml:space="preserve">                          </w:t>
      </w:r>
      <w:r w:rsidRPr="001C4130">
        <w:rPr>
          <w:b/>
          <w:sz w:val="22"/>
          <w:szCs w:val="22"/>
          <w:lang w:eastAsia="en-US"/>
        </w:rPr>
        <w:t>_________________/__________________________/</w:t>
      </w:r>
      <w:r w:rsidRPr="001C4130">
        <w:rPr>
          <w:sz w:val="22"/>
          <w:szCs w:val="22"/>
          <w:lang w:eastAsia="en-US"/>
        </w:rPr>
        <w:t>______________________________</w:t>
      </w:r>
    </w:p>
    <w:p w:rsidR="001C4130" w:rsidRPr="001C4130" w:rsidRDefault="001C4130" w:rsidP="001C4130">
      <w:pPr>
        <w:rPr>
          <w:rFonts w:ascii="Calibri" w:eastAsia="Calibri" w:hAnsi="Calibri"/>
          <w:sz w:val="22"/>
          <w:szCs w:val="22"/>
          <w:lang w:eastAsia="en-US"/>
        </w:rPr>
      </w:pPr>
      <w:r w:rsidRPr="001C4130">
        <w:rPr>
          <w:sz w:val="16"/>
          <w:szCs w:val="16"/>
          <w:lang w:eastAsia="en-US"/>
        </w:rPr>
        <w:t xml:space="preserve">                                                     (</w:t>
      </w:r>
      <w:proofErr w:type="gramStart"/>
      <w:r w:rsidRPr="001C4130">
        <w:rPr>
          <w:sz w:val="16"/>
          <w:szCs w:val="16"/>
          <w:lang w:eastAsia="en-US"/>
        </w:rPr>
        <w:t xml:space="preserve">дата)   </w:t>
      </w:r>
      <w:proofErr w:type="gramEnd"/>
      <w:r w:rsidRPr="001C4130">
        <w:rPr>
          <w:sz w:val="16"/>
          <w:szCs w:val="16"/>
          <w:lang w:eastAsia="en-US"/>
        </w:rPr>
        <w:t xml:space="preserve">                                                 (подпись)                                                    (Фамилия, Имя Отчество)</w:t>
      </w:r>
    </w:p>
    <w:p w:rsidR="001D0927" w:rsidRDefault="001D0927" w:rsidP="00ED5C7C">
      <w:pPr>
        <w:ind w:firstLine="709"/>
        <w:jc w:val="both"/>
        <w:rPr>
          <w:sz w:val="26"/>
          <w:szCs w:val="26"/>
        </w:rPr>
      </w:pPr>
    </w:p>
    <w:sectPr w:rsidR="001D0927" w:rsidSect="00874F39">
      <w:pgSz w:w="11906" w:h="16838"/>
      <w:pgMar w:top="993"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Arial"/>
    <w:panose1 w:val="00000000000000000000"/>
    <w:charset w:val="00"/>
    <w:family w:val="swiss"/>
    <w:notTrueType/>
    <w:pitch w:val="default"/>
    <w:sig w:usb0="00000203" w:usb1="00000000" w:usb2="00000000" w:usb3="00000000" w:csb0="00000005" w:csb1="00000000"/>
  </w:font>
  <w:font w:name="TimesNewRoman">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43CA6"/>
    <w:multiLevelType w:val="hybridMultilevel"/>
    <w:tmpl w:val="E5EC4F6C"/>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3420D7"/>
    <w:multiLevelType w:val="hybridMultilevel"/>
    <w:tmpl w:val="3B884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430C18"/>
    <w:multiLevelType w:val="hybridMultilevel"/>
    <w:tmpl w:val="0AD4D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5A971065"/>
    <w:multiLevelType w:val="multilevel"/>
    <w:tmpl w:val="1D767B1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7A06DF"/>
    <w:multiLevelType w:val="hybridMultilevel"/>
    <w:tmpl w:val="5628D07E"/>
    <w:lvl w:ilvl="0" w:tplc="FE047448">
      <w:start w:val="1"/>
      <w:numFmt w:val="decimal"/>
      <w:lvlText w:val="%1."/>
      <w:lvlJc w:val="left"/>
      <w:pPr>
        <w:ind w:left="502" w:hanging="360"/>
      </w:pPr>
      <w:rPr>
        <w:rFonts w:hint="default"/>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E7"/>
    <w:rsid w:val="00015A6A"/>
    <w:rsid w:val="00016D3A"/>
    <w:rsid w:val="00065BCF"/>
    <w:rsid w:val="00082085"/>
    <w:rsid w:val="000F0569"/>
    <w:rsid w:val="00101E10"/>
    <w:rsid w:val="001652CF"/>
    <w:rsid w:val="00171A84"/>
    <w:rsid w:val="001801B9"/>
    <w:rsid w:val="00196DF5"/>
    <w:rsid w:val="001C4130"/>
    <w:rsid w:val="001D0927"/>
    <w:rsid w:val="001E328E"/>
    <w:rsid w:val="00201088"/>
    <w:rsid w:val="002622E9"/>
    <w:rsid w:val="00290F44"/>
    <w:rsid w:val="002B10AF"/>
    <w:rsid w:val="002B49A0"/>
    <w:rsid w:val="002D5593"/>
    <w:rsid w:val="002E0A30"/>
    <w:rsid w:val="002F7936"/>
    <w:rsid w:val="00300D9B"/>
    <w:rsid w:val="00313DAF"/>
    <w:rsid w:val="003447F7"/>
    <w:rsid w:val="003541CD"/>
    <w:rsid w:val="003C5C54"/>
    <w:rsid w:val="003F587E"/>
    <w:rsid w:val="00406E87"/>
    <w:rsid w:val="00413B7F"/>
    <w:rsid w:val="0043438A"/>
    <w:rsid w:val="004516A2"/>
    <w:rsid w:val="004942DA"/>
    <w:rsid w:val="004B0736"/>
    <w:rsid w:val="004F33B1"/>
    <w:rsid w:val="00502FEC"/>
    <w:rsid w:val="005500E4"/>
    <w:rsid w:val="005C1F49"/>
    <w:rsid w:val="005C640A"/>
    <w:rsid w:val="005E3269"/>
    <w:rsid w:val="006015ED"/>
    <w:rsid w:val="00625AA2"/>
    <w:rsid w:val="00635680"/>
    <w:rsid w:val="006C67F1"/>
    <w:rsid w:val="00705869"/>
    <w:rsid w:val="0074653F"/>
    <w:rsid w:val="00747B75"/>
    <w:rsid w:val="007B7A76"/>
    <w:rsid w:val="007C24AA"/>
    <w:rsid w:val="007D1C62"/>
    <w:rsid w:val="007E28C2"/>
    <w:rsid w:val="007F5689"/>
    <w:rsid w:val="00820045"/>
    <w:rsid w:val="008329FC"/>
    <w:rsid w:val="0086685A"/>
    <w:rsid w:val="00874F39"/>
    <w:rsid w:val="00877CE5"/>
    <w:rsid w:val="008C0B7C"/>
    <w:rsid w:val="008C7E24"/>
    <w:rsid w:val="008D2DB3"/>
    <w:rsid w:val="00952EC3"/>
    <w:rsid w:val="009B6BD2"/>
    <w:rsid w:val="009C47D2"/>
    <w:rsid w:val="009D55AA"/>
    <w:rsid w:val="00A40136"/>
    <w:rsid w:val="00A564E7"/>
    <w:rsid w:val="00A625D1"/>
    <w:rsid w:val="00AD3898"/>
    <w:rsid w:val="00AE6CEC"/>
    <w:rsid w:val="00B22DDA"/>
    <w:rsid w:val="00B25576"/>
    <w:rsid w:val="00B44BE6"/>
    <w:rsid w:val="00B71C99"/>
    <w:rsid w:val="00B83F21"/>
    <w:rsid w:val="00BB1866"/>
    <w:rsid w:val="00BC37E6"/>
    <w:rsid w:val="00C27247"/>
    <w:rsid w:val="00C700C4"/>
    <w:rsid w:val="00C700F3"/>
    <w:rsid w:val="00CB2627"/>
    <w:rsid w:val="00CC367F"/>
    <w:rsid w:val="00CF6B89"/>
    <w:rsid w:val="00D1113F"/>
    <w:rsid w:val="00D52DB6"/>
    <w:rsid w:val="00D5489C"/>
    <w:rsid w:val="00E27A27"/>
    <w:rsid w:val="00E34AE9"/>
    <w:rsid w:val="00EB75CB"/>
    <w:rsid w:val="00EB76A4"/>
    <w:rsid w:val="00EC17E6"/>
    <w:rsid w:val="00ED4ED5"/>
    <w:rsid w:val="00ED5C7C"/>
    <w:rsid w:val="00ED62A2"/>
    <w:rsid w:val="00EE3504"/>
    <w:rsid w:val="00EE539C"/>
    <w:rsid w:val="00F06198"/>
    <w:rsid w:val="00F5080D"/>
    <w:rsid w:val="00F665A7"/>
    <w:rsid w:val="00F8542E"/>
    <w:rsid w:val="00FB1B07"/>
    <w:rsid w:val="00FB426A"/>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B7DCD"/>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 w:type="character" w:styleId="aa">
    <w:name w:val="Hyperlink"/>
    <w:basedOn w:val="a0"/>
    <w:uiPriority w:val="99"/>
    <w:unhideWhenUsed/>
    <w:rsid w:val="006C67F1"/>
    <w:rPr>
      <w:color w:val="0000FF" w:themeColor="hyperlink"/>
      <w:u w:val="single"/>
    </w:rPr>
  </w:style>
  <w:style w:type="table" w:customStyle="1" w:styleId="2">
    <w:name w:val="Сетка таблицы2"/>
    <w:basedOn w:val="a1"/>
    <w:next w:val="a5"/>
    <w:uiPriority w:val="59"/>
    <w:rsid w:val="001C41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EF8A3CAD85ED4AA75CB052646068CCABEA298E85F1DE3F6494BD2E7AD75DCC4F18BB5B502A7D74E1C0E2AE7C991DD51E1A16C3F8CEdDF" TargetMode="External"/><Relationship Id="rId18" Type="http://schemas.openxmlformats.org/officeDocument/2006/relationships/hyperlink" Target="https://login.consultant.ru/link/?req=doc&amp;base=LAW&amp;n=482686&amp;date=03.12.202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admkogalym.ru" TargetMode="External"/><Relationship Id="rId12" Type="http://schemas.openxmlformats.org/officeDocument/2006/relationships/hyperlink" Target="consultantplus://offline/ref=EF8A3CAD85ED4AA75CB052646068CCABEA298E85F1DE3F6494BD2E7AD75DCC4F18BB5B55297620B184BCF72CDC56D81C050AC3FAFA2543E9C2dBF" TargetMode="External"/><Relationship Id="rId17" Type="http://schemas.openxmlformats.org/officeDocument/2006/relationships/hyperlink" Target="https://login.consultant.ru/link/?req=doc&amp;base=LAW&amp;n=482686&amp;date=03.12.2024&amp;dst=100321&amp;field=134" TargetMode="External"/><Relationship Id="rId2" Type="http://schemas.openxmlformats.org/officeDocument/2006/relationships/numbering" Target="numbering.xml"/><Relationship Id="rId16" Type="http://schemas.openxmlformats.org/officeDocument/2006/relationships/hyperlink" Target="consultantplus://offline/ref=EF8A3CAD85ED4AA75CB04C6976049BA4EF22D38EF5DE343BC1EE282D880DCA1A58FB5D006A322DB184B7A0749B08814C4041CEF8E53943EB3C019399C3dE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EF8A3CAD85ED4AA75CB04C6976049BA4EF22D38EF5D73D37C0E8282D880DCA1A58FB5D006A322DB184B7A17D9108814C4041CEF8E53943EB3C019399C3dEF" TargetMode="External"/><Relationship Id="rId5" Type="http://schemas.openxmlformats.org/officeDocument/2006/relationships/webSettings" Target="webSettings.xml"/><Relationship Id="rId15" Type="http://schemas.openxmlformats.org/officeDocument/2006/relationships/hyperlink" Target="consultantplus://offline/ref=94D595CEA4EEC6448BB7645EF11D24CA90F9BDA53601A4DCF7B0FE109F8CE199202DCE8AC144453BA35BB92CB44076D029747126FBOF42G" TargetMode="External"/><Relationship Id="rId10" Type="http://schemas.openxmlformats.org/officeDocument/2006/relationships/hyperlink" Target="consultantplus://offline/ref=EF8A3CAD85ED4AA75CB052646068CCABEA298E85F1DE3F6494BD2E7AD75DCC4F18BB5B57217D74E1C0E2AE7C991DD51E1A16C3F8CEd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995432B2ECB2CCFF8E917E9E8E16CEA47E3C18EA32BC508867EE49B61845FB1AA6BB7A7334577FF51115123F402DBBEDCCD027B453OAr9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158FD27C8D4958A377371FF673ED59"/>
        <w:category>
          <w:name w:val="Общие"/>
          <w:gallery w:val="placeholder"/>
        </w:category>
        <w:types>
          <w:type w:val="bbPlcHdr"/>
        </w:types>
        <w:behaviors>
          <w:behavior w:val="content"/>
        </w:behaviors>
        <w:guid w:val="{51100A2A-0787-485D-AF02-06DC736A2731}"/>
      </w:docPartPr>
      <w:docPartBody>
        <w:p w:rsidR="007348B8" w:rsidRDefault="0051102D" w:rsidP="0051102D">
          <w:pPr>
            <w:pStyle w:val="3B158FD27C8D4958A377371FF673ED59"/>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Arial"/>
    <w:panose1 w:val="00000000000000000000"/>
    <w:charset w:val="00"/>
    <w:family w:val="swiss"/>
    <w:notTrueType/>
    <w:pitch w:val="default"/>
    <w:sig w:usb0="00000203" w:usb1="00000000" w:usb2="00000000" w:usb3="00000000" w:csb0="00000005" w:csb1="00000000"/>
  </w:font>
  <w:font w:name="TimesNewRoman">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53239"/>
    <w:rsid w:val="000F7FC4"/>
    <w:rsid w:val="001242DE"/>
    <w:rsid w:val="002D4D9E"/>
    <w:rsid w:val="00442918"/>
    <w:rsid w:val="0051102D"/>
    <w:rsid w:val="00645156"/>
    <w:rsid w:val="00656444"/>
    <w:rsid w:val="007348B8"/>
    <w:rsid w:val="007A6AFE"/>
    <w:rsid w:val="00A30898"/>
    <w:rsid w:val="00BA4013"/>
    <w:rsid w:val="00BF171D"/>
    <w:rsid w:val="00C26930"/>
    <w:rsid w:val="00C57601"/>
    <w:rsid w:val="00D86316"/>
    <w:rsid w:val="00E67E01"/>
    <w:rsid w:val="00F04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102D"/>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3B158FD27C8D4958A377371FF673ED59">
    <w:name w:val="3B158FD27C8D4958A377371FF673ED59"/>
    <w:rsid w:val="00511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A06C4-3C15-46BF-A25F-5038C232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32</Pages>
  <Words>12093</Words>
  <Characters>68934</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Гафтонюк Светлана Владимировна</cp:lastModifiedBy>
  <cp:revision>85</cp:revision>
  <cp:lastPrinted>2022-11-11T11:42:00Z</cp:lastPrinted>
  <dcterms:created xsi:type="dcterms:W3CDTF">2018-07-18T04:10:00Z</dcterms:created>
  <dcterms:modified xsi:type="dcterms:W3CDTF">2026-02-05T07:52:00Z</dcterms:modified>
</cp:coreProperties>
</file>