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55" w:rsidRPr="00481C10" w:rsidRDefault="00D86655" w:rsidP="00D86655">
      <w:pPr>
        <w:autoSpaceDE w:val="0"/>
        <w:autoSpaceDN w:val="0"/>
        <w:adjustRightInd w:val="0"/>
        <w:ind w:right="-33"/>
        <w:jc w:val="right"/>
        <w:rPr>
          <w:sz w:val="26"/>
          <w:szCs w:val="26"/>
        </w:rPr>
      </w:pPr>
      <w:r w:rsidRPr="00481C10">
        <w:rPr>
          <w:sz w:val="26"/>
          <w:szCs w:val="26"/>
        </w:rPr>
        <w:t xml:space="preserve">ПРОЕКТ </w:t>
      </w:r>
    </w:p>
    <w:p w:rsidR="00D86655" w:rsidRPr="0056695A" w:rsidRDefault="00D86655" w:rsidP="00D86655">
      <w:pPr>
        <w:autoSpaceDE w:val="0"/>
        <w:autoSpaceDN w:val="0"/>
        <w:adjustRightInd w:val="0"/>
        <w:ind w:right="-33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23C7" w:rsidRPr="003523C7" w:rsidRDefault="003523C7" w:rsidP="003523C7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523C7" w:rsidRPr="00481C10" w:rsidRDefault="00481C10" w:rsidP="003523C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</w:pPr>
      <w:bookmarkStart w:id="0" w:name="Par1"/>
      <w:bookmarkEnd w:id="0"/>
      <w:r w:rsidRPr="00481C10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>РЕШЕНИЕ</w:t>
      </w:r>
    </w:p>
    <w:p w:rsidR="005E2E6E" w:rsidRPr="005C2CEB" w:rsidRDefault="00481C10" w:rsidP="003523C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</w:pPr>
      <w:r w:rsidRPr="005C2CEB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>ДУМЫ ГОРОДА КОГАЛЫМА</w:t>
      </w:r>
    </w:p>
    <w:p w:rsidR="00481C10" w:rsidRPr="00481C10" w:rsidRDefault="00481C10" w:rsidP="003523C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481C10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Ханты-Мансийского автономного округа - </w:t>
      </w:r>
      <w:proofErr w:type="spellStart"/>
      <w:r w:rsidRPr="00481C10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Югры</w:t>
      </w:r>
      <w:proofErr w:type="spellEnd"/>
    </w:p>
    <w:p w:rsidR="003523C7" w:rsidRPr="00457FE5" w:rsidRDefault="003523C7" w:rsidP="003523C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3523C7" w:rsidRDefault="003523C7" w:rsidP="003523C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B83716" w:rsidRDefault="00B83716" w:rsidP="00B837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B83716" w:rsidRDefault="00B83716" w:rsidP="00B837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</w:t>
      </w:r>
      <w:proofErr w:type="spellStart"/>
      <w:r>
        <w:rPr>
          <w:sz w:val="26"/>
          <w:szCs w:val="26"/>
        </w:rPr>
        <w:t>Когалыма</w:t>
      </w:r>
      <w:proofErr w:type="spellEnd"/>
    </w:p>
    <w:p w:rsidR="00B83716" w:rsidRPr="0056695A" w:rsidRDefault="00B83716" w:rsidP="00B837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26.01.2012 №118-ГД</w:t>
      </w:r>
    </w:p>
    <w:p w:rsidR="00B83716" w:rsidRDefault="00B83716" w:rsidP="003523C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B83716" w:rsidRDefault="00B83716" w:rsidP="003523C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0B2C30" w:rsidRDefault="00B83716">
      <w:pPr>
        <w:spacing w:after="1" w:line="260" w:lineRule="atLeast"/>
        <w:ind w:firstLine="540"/>
        <w:jc w:val="both"/>
      </w:pPr>
      <w:proofErr w:type="gramStart"/>
      <w:r>
        <w:rPr>
          <w:sz w:val="26"/>
        </w:rPr>
        <w:t>В соответствии с Федеральным законом от 06.10.2003 №131-Ф</w:t>
      </w:r>
      <w:r w:rsidR="00036DC2">
        <w:rPr>
          <w:sz w:val="26"/>
        </w:rPr>
        <w:t>З</w:t>
      </w:r>
      <w:r>
        <w:rPr>
          <w:sz w:val="26"/>
        </w:rPr>
        <w:t xml:space="preserve"> "Об общих принципах организации местного самоуправ</w:t>
      </w:r>
      <w:r w:rsidR="00714CD5">
        <w:rPr>
          <w:sz w:val="26"/>
        </w:rPr>
        <w:t xml:space="preserve">ления в Российской Федерации", </w:t>
      </w:r>
      <w:r w:rsidR="000B2C30">
        <w:rPr>
          <w:sz w:val="26"/>
        </w:rPr>
        <w:t xml:space="preserve"> Федеральным </w:t>
      </w:r>
      <w:hyperlink r:id="rId8" w:history="1">
        <w:r w:rsidR="000B2C30">
          <w:rPr>
            <w:color w:val="0000FF"/>
            <w:sz w:val="26"/>
          </w:rPr>
          <w:t>законом</w:t>
        </w:r>
      </w:hyperlink>
      <w:r w:rsidR="000B2C30">
        <w:rPr>
          <w:sz w:val="26"/>
        </w:rPr>
        <w:t xml:space="preserve"> от 24.07.2007 </w:t>
      </w:r>
      <w:r w:rsidR="00036DC2">
        <w:rPr>
          <w:sz w:val="26"/>
        </w:rPr>
        <w:t>№</w:t>
      </w:r>
      <w:r w:rsidR="000B2C30">
        <w:rPr>
          <w:sz w:val="26"/>
        </w:rPr>
        <w:t xml:space="preserve">209-ФЗ "О развитии малого и среднего предпринимательства в Российской Федерации", Федеральным </w:t>
      </w:r>
      <w:hyperlink r:id="rId9" w:history="1">
        <w:r w:rsidR="000B2C30">
          <w:rPr>
            <w:color w:val="0000FF"/>
            <w:sz w:val="26"/>
          </w:rPr>
          <w:t>законом</w:t>
        </w:r>
      </w:hyperlink>
      <w:r w:rsidR="000B2C30">
        <w:rPr>
          <w:sz w:val="26"/>
        </w:rPr>
        <w:t xml:space="preserve"> от 26.07.2006 </w:t>
      </w:r>
      <w:r w:rsidR="00036DC2">
        <w:rPr>
          <w:sz w:val="26"/>
        </w:rPr>
        <w:t>№</w:t>
      </w:r>
      <w:r w:rsidR="000B2C30">
        <w:rPr>
          <w:sz w:val="26"/>
        </w:rPr>
        <w:t xml:space="preserve">135-ФЗ "О защите конкуренции", </w:t>
      </w:r>
      <w:r w:rsidR="00015A32">
        <w:rPr>
          <w:sz w:val="26"/>
        </w:rPr>
        <w:t xml:space="preserve">Уставом города </w:t>
      </w:r>
      <w:proofErr w:type="spellStart"/>
      <w:r w:rsidR="00015A32">
        <w:rPr>
          <w:sz w:val="26"/>
        </w:rPr>
        <w:t>Когалыма</w:t>
      </w:r>
      <w:proofErr w:type="spellEnd"/>
      <w:r w:rsidR="00015A32">
        <w:rPr>
          <w:sz w:val="26"/>
        </w:rPr>
        <w:t xml:space="preserve">, </w:t>
      </w:r>
      <w:hyperlink r:id="rId10" w:history="1">
        <w:r w:rsidR="000B2C30">
          <w:rPr>
            <w:color w:val="0000FF"/>
            <w:sz w:val="26"/>
          </w:rPr>
          <w:t>Положением</w:t>
        </w:r>
      </w:hyperlink>
      <w:r w:rsidR="000B2C30">
        <w:rPr>
          <w:sz w:val="26"/>
        </w:rPr>
        <w:t xml:space="preserve"> о порядке управления и распоряжения имуществом, находящимся в муниципальной собственности города </w:t>
      </w:r>
      <w:proofErr w:type="spellStart"/>
      <w:r w:rsidR="000B2C30">
        <w:rPr>
          <w:sz w:val="26"/>
        </w:rPr>
        <w:t>Когалыма</w:t>
      </w:r>
      <w:proofErr w:type="spellEnd"/>
      <w:r w:rsidR="000B2C30">
        <w:rPr>
          <w:sz w:val="26"/>
        </w:rPr>
        <w:t xml:space="preserve">, утвержденным решением Думы города </w:t>
      </w:r>
      <w:proofErr w:type="spellStart"/>
      <w:r w:rsidR="000B2C30">
        <w:rPr>
          <w:sz w:val="26"/>
        </w:rPr>
        <w:t>Когалыма</w:t>
      </w:r>
      <w:proofErr w:type="spellEnd"/>
      <w:proofErr w:type="gramEnd"/>
      <w:r w:rsidR="000B2C30">
        <w:rPr>
          <w:sz w:val="26"/>
        </w:rPr>
        <w:t xml:space="preserve"> от 26.04.2011 </w:t>
      </w:r>
      <w:r w:rsidR="00036DC2">
        <w:rPr>
          <w:sz w:val="26"/>
        </w:rPr>
        <w:t>№</w:t>
      </w:r>
      <w:r w:rsidR="000B2C30">
        <w:rPr>
          <w:sz w:val="26"/>
        </w:rPr>
        <w:t xml:space="preserve">16-ГД, Дума города </w:t>
      </w:r>
      <w:proofErr w:type="spellStart"/>
      <w:r w:rsidR="000B2C30">
        <w:rPr>
          <w:sz w:val="26"/>
        </w:rPr>
        <w:t>Когалыма</w:t>
      </w:r>
      <w:proofErr w:type="spellEnd"/>
      <w:r w:rsidR="000B2C30">
        <w:rPr>
          <w:sz w:val="26"/>
        </w:rPr>
        <w:t xml:space="preserve"> решила:</w:t>
      </w:r>
    </w:p>
    <w:p w:rsidR="000B2C30" w:rsidRDefault="0031112E" w:rsidP="00B3543F">
      <w:pPr>
        <w:spacing w:before="260" w:after="1" w:line="260" w:lineRule="atLeast"/>
        <w:ind w:firstLine="540"/>
        <w:jc w:val="both"/>
        <w:rPr>
          <w:sz w:val="26"/>
          <w:szCs w:val="26"/>
        </w:rPr>
      </w:pPr>
      <w:r w:rsidRPr="0031112E">
        <w:rPr>
          <w:sz w:val="26"/>
          <w:szCs w:val="26"/>
        </w:rPr>
        <w:t>1.</w:t>
      </w:r>
      <w:r>
        <w:rPr>
          <w:sz w:val="26"/>
          <w:szCs w:val="26"/>
        </w:rPr>
        <w:t xml:space="preserve"> Слова </w:t>
      </w:r>
      <w:r w:rsidR="007E7E24">
        <w:rPr>
          <w:sz w:val="26"/>
          <w:szCs w:val="26"/>
        </w:rPr>
        <w:t>в названии решения Думы «не подлежащ</w:t>
      </w:r>
      <w:r w:rsidR="007A58E5">
        <w:rPr>
          <w:sz w:val="26"/>
          <w:szCs w:val="26"/>
        </w:rPr>
        <w:t>его</w:t>
      </w:r>
      <w:r w:rsidR="007E7E24">
        <w:rPr>
          <w:sz w:val="26"/>
          <w:szCs w:val="26"/>
        </w:rPr>
        <w:t xml:space="preserve"> приватизации»</w:t>
      </w:r>
      <w:r w:rsidR="001455BE">
        <w:rPr>
          <w:sz w:val="26"/>
          <w:szCs w:val="26"/>
        </w:rPr>
        <w:t xml:space="preserve"> исключить.</w:t>
      </w:r>
    </w:p>
    <w:p w:rsidR="001455BE" w:rsidRDefault="00C63E00" w:rsidP="001455BE">
      <w:pPr>
        <w:spacing w:before="260" w:after="1" w:line="26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В</w:t>
      </w:r>
      <w:r w:rsidR="001455BE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пункте</w:t>
      </w:r>
      <w:r w:rsidR="001455BE">
        <w:rPr>
          <w:sz w:val="26"/>
          <w:szCs w:val="26"/>
        </w:rPr>
        <w:t xml:space="preserve"> 1 решения Думы </w:t>
      </w:r>
      <w:r w:rsidR="007E7E24">
        <w:rPr>
          <w:sz w:val="26"/>
          <w:szCs w:val="26"/>
        </w:rPr>
        <w:t xml:space="preserve">слова «не </w:t>
      </w:r>
      <w:r w:rsidR="007A58E5">
        <w:rPr>
          <w:sz w:val="26"/>
          <w:szCs w:val="26"/>
        </w:rPr>
        <w:t>подлежащего</w:t>
      </w:r>
      <w:r w:rsidR="007E7E24">
        <w:rPr>
          <w:sz w:val="26"/>
          <w:szCs w:val="26"/>
        </w:rPr>
        <w:t xml:space="preserve"> приватизации»</w:t>
      </w:r>
      <w:r w:rsidR="001455BE">
        <w:rPr>
          <w:sz w:val="26"/>
          <w:szCs w:val="26"/>
        </w:rPr>
        <w:t xml:space="preserve"> исключить.</w:t>
      </w:r>
    </w:p>
    <w:p w:rsidR="001455BE" w:rsidRDefault="007A58E5" w:rsidP="00B3543F">
      <w:pPr>
        <w:spacing w:before="260" w:after="1" w:line="26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455BE">
        <w:rPr>
          <w:sz w:val="26"/>
          <w:szCs w:val="26"/>
        </w:rPr>
        <w:t xml:space="preserve">. Приложение к решению Думы изложить </w:t>
      </w:r>
      <w:r w:rsidR="007060D7">
        <w:rPr>
          <w:sz w:val="26"/>
          <w:szCs w:val="26"/>
        </w:rPr>
        <w:t>со</w:t>
      </w:r>
      <w:r w:rsidR="007E7E24">
        <w:rPr>
          <w:sz w:val="26"/>
          <w:szCs w:val="26"/>
        </w:rPr>
        <w:t xml:space="preserve">гласно приложению к настоящему </w:t>
      </w:r>
      <w:r w:rsidR="007060D7">
        <w:rPr>
          <w:sz w:val="26"/>
          <w:szCs w:val="26"/>
        </w:rPr>
        <w:t>решению</w:t>
      </w:r>
      <w:r w:rsidR="001455BE">
        <w:rPr>
          <w:sz w:val="26"/>
          <w:szCs w:val="26"/>
        </w:rPr>
        <w:t>.</w:t>
      </w:r>
    </w:p>
    <w:p w:rsidR="007060D7" w:rsidRDefault="007060D7" w:rsidP="007060D7">
      <w:pPr>
        <w:ind w:left="851"/>
        <w:jc w:val="both"/>
      </w:pPr>
    </w:p>
    <w:p w:rsidR="007060D7" w:rsidRPr="007060D7" w:rsidRDefault="007A58E5" w:rsidP="007E7E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060D7" w:rsidRPr="007060D7">
        <w:rPr>
          <w:sz w:val="26"/>
          <w:szCs w:val="26"/>
        </w:rPr>
        <w:t>. Опубликовать настоящее решение в газете «</w:t>
      </w:r>
      <w:proofErr w:type="spellStart"/>
      <w:r w:rsidR="007060D7" w:rsidRPr="007060D7">
        <w:rPr>
          <w:sz w:val="26"/>
          <w:szCs w:val="26"/>
        </w:rPr>
        <w:t>Когалымский</w:t>
      </w:r>
      <w:proofErr w:type="spellEnd"/>
      <w:r w:rsidR="007060D7" w:rsidRPr="007060D7">
        <w:rPr>
          <w:sz w:val="26"/>
          <w:szCs w:val="26"/>
        </w:rPr>
        <w:t xml:space="preserve"> вестник».</w:t>
      </w:r>
    </w:p>
    <w:p w:rsidR="007060D7" w:rsidRPr="00594072" w:rsidRDefault="007060D7" w:rsidP="007060D7">
      <w:pPr>
        <w:ind w:right="-902"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/>
      </w:tblPr>
      <w:tblGrid>
        <w:gridCol w:w="3583"/>
        <w:gridCol w:w="635"/>
        <w:gridCol w:w="3722"/>
      </w:tblGrid>
      <w:tr w:rsidR="007060D7" w:rsidRPr="00594072" w:rsidTr="006027E0">
        <w:tc>
          <w:tcPr>
            <w:tcW w:w="3410" w:type="dxa"/>
            <w:hideMark/>
          </w:tcPr>
          <w:p w:rsidR="007060D7" w:rsidRDefault="007060D7" w:rsidP="006027E0">
            <w:pPr>
              <w:rPr>
                <w:sz w:val="26"/>
                <w:szCs w:val="26"/>
              </w:rPr>
            </w:pPr>
          </w:p>
          <w:p w:rsidR="007060D7" w:rsidRDefault="007060D7" w:rsidP="006027E0">
            <w:pPr>
              <w:rPr>
                <w:sz w:val="26"/>
                <w:szCs w:val="26"/>
              </w:rPr>
            </w:pPr>
          </w:p>
          <w:p w:rsidR="007060D7" w:rsidRPr="00594072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59407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08" w:type="dxa"/>
          </w:tcPr>
          <w:p w:rsidR="007060D7" w:rsidRPr="00594072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Default="007060D7" w:rsidP="006027E0">
            <w:pPr>
              <w:rPr>
                <w:sz w:val="26"/>
                <w:szCs w:val="26"/>
              </w:rPr>
            </w:pPr>
          </w:p>
          <w:p w:rsidR="007060D7" w:rsidRDefault="007060D7" w:rsidP="006027E0">
            <w:pPr>
              <w:rPr>
                <w:sz w:val="26"/>
                <w:szCs w:val="26"/>
              </w:rPr>
            </w:pPr>
          </w:p>
          <w:p w:rsidR="007060D7" w:rsidRPr="00594072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594072">
              <w:rPr>
                <w:sz w:val="26"/>
                <w:szCs w:val="26"/>
              </w:rPr>
              <w:t>Глава</w:t>
            </w:r>
          </w:p>
        </w:tc>
      </w:tr>
      <w:tr w:rsidR="007060D7" w:rsidRPr="00594072" w:rsidTr="006027E0">
        <w:tc>
          <w:tcPr>
            <w:tcW w:w="3410" w:type="dxa"/>
            <w:hideMark/>
          </w:tcPr>
          <w:p w:rsidR="007060D7" w:rsidRPr="00594072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594072">
              <w:rPr>
                <w:sz w:val="26"/>
                <w:szCs w:val="26"/>
              </w:rPr>
              <w:t xml:space="preserve">Думы города </w:t>
            </w:r>
            <w:proofErr w:type="spellStart"/>
            <w:r w:rsidRPr="00594072">
              <w:rPr>
                <w:sz w:val="26"/>
                <w:szCs w:val="26"/>
              </w:rPr>
              <w:t>Когалыма</w:t>
            </w:r>
            <w:proofErr w:type="spellEnd"/>
          </w:p>
        </w:tc>
        <w:tc>
          <w:tcPr>
            <w:tcW w:w="808" w:type="dxa"/>
          </w:tcPr>
          <w:p w:rsidR="007060D7" w:rsidRPr="00594072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594072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594072">
              <w:rPr>
                <w:sz w:val="26"/>
                <w:szCs w:val="26"/>
              </w:rPr>
              <w:t xml:space="preserve">города </w:t>
            </w:r>
            <w:proofErr w:type="spellStart"/>
            <w:r w:rsidRPr="00594072">
              <w:rPr>
                <w:sz w:val="26"/>
                <w:szCs w:val="26"/>
              </w:rPr>
              <w:t>Когалыма</w:t>
            </w:r>
            <w:proofErr w:type="spellEnd"/>
          </w:p>
        </w:tc>
      </w:tr>
      <w:tr w:rsidR="007060D7" w:rsidRPr="00594072" w:rsidTr="006027E0">
        <w:tc>
          <w:tcPr>
            <w:tcW w:w="3410" w:type="dxa"/>
            <w:hideMark/>
          </w:tcPr>
          <w:p w:rsidR="007060D7" w:rsidRPr="00594072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08" w:type="dxa"/>
          </w:tcPr>
          <w:p w:rsidR="007060D7" w:rsidRPr="00594072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594072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</w:tr>
      <w:tr w:rsidR="007060D7" w:rsidRPr="00A33D5F" w:rsidTr="006027E0">
        <w:tc>
          <w:tcPr>
            <w:tcW w:w="3410" w:type="dxa"/>
            <w:hideMark/>
          </w:tcPr>
          <w:p w:rsidR="007060D7" w:rsidRPr="00A33D5F" w:rsidRDefault="007060D7" w:rsidP="006027E0">
            <w:pPr>
              <w:rPr>
                <w:lang w:eastAsia="en-US"/>
              </w:rPr>
            </w:pPr>
            <w:proofErr w:type="spellStart"/>
            <w:r w:rsidRPr="00A33D5F">
              <w:t>____________</w:t>
            </w:r>
            <w:r>
              <w:t>А</w:t>
            </w:r>
            <w:r w:rsidRPr="00594072">
              <w:rPr>
                <w:sz w:val="26"/>
                <w:szCs w:val="26"/>
              </w:rPr>
              <w:t>.Ю.Говорищева</w:t>
            </w:r>
            <w:proofErr w:type="spellEnd"/>
          </w:p>
        </w:tc>
        <w:tc>
          <w:tcPr>
            <w:tcW w:w="808" w:type="dxa"/>
          </w:tcPr>
          <w:p w:rsidR="007060D7" w:rsidRPr="00A33D5F" w:rsidRDefault="007060D7" w:rsidP="006027E0">
            <w:pPr>
              <w:rPr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A33D5F" w:rsidRDefault="007060D7" w:rsidP="006027E0">
            <w:pPr>
              <w:rPr>
                <w:lang w:eastAsia="en-US"/>
              </w:rPr>
            </w:pPr>
            <w:proofErr w:type="spellStart"/>
            <w:r>
              <w:t>_______________</w:t>
            </w:r>
            <w:r w:rsidRPr="0059407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060D7" w:rsidRDefault="007060D7" w:rsidP="007060D7"/>
    <w:p w:rsidR="007060D7" w:rsidRDefault="007060D7" w:rsidP="007060D7"/>
    <w:p w:rsidR="007060D7" w:rsidRDefault="007060D7" w:rsidP="007060D7"/>
    <w:p w:rsidR="007060D7" w:rsidRDefault="007060D7" w:rsidP="007060D7"/>
    <w:p w:rsidR="007060D7" w:rsidRDefault="007060D7" w:rsidP="007060D7"/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Pr="00E5035C" w:rsidRDefault="007060D7" w:rsidP="007060D7">
      <w:pPr>
        <w:rPr>
          <w:sz w:val="22"/>
          <w:lang w:eastAsia="en-US"/>
        </w:rPr>
      </w:pPr>
      <w:r w:rsidRPr="00E5035C">
        <w:rPr>
          <w:sz w:val="22"/>
        </w:rPr>
        <w:t>Согласовано:</w:t>
      </w:r>
    </w:p>
    <w:p w:rsidR="007060D7" w:rsidRDefault="007060D7" w:rsidP="007060D7">
      <w:pPr>
        <w:rPr>
          <w:sz w:val="22"/>
        </w:rPr>
      </w:pPr>
      <w:r>
        <w:rPr>
          <w:sz w:val="22"/>
        </w:rPr>
        <w:t>Зам</w:t>
      </w:r>
      <w:proofErr w:type="gramStart"/>
      <w:r>
        <w:rPr>
          <w:sz w:val="22"/>
        </w:rPr>
        <w:t>.г</w:t>
      </w:r>
      <w:proofErr w:type="gramEnd"/>
      <w:r>
        <w:rPr>
          <w:sz w:val="22"/>
        </w:rPr>
        <w:t>лавы</w:t>
      </w:r>
      <w:r w:rsidR="0045246E">
        <w:rPr>
          <w:sz w:val="22"/>
        </w:rPr>
        <w:tab/>
      </w:r>
      <w:r w:rsidR="0045246E">
        <w:rPr>
          <w:sz w:val="22"/>
        </w:rPr>
        <w:tab/>
      </w:r>
      <w:r w:rsidR="0045246E">
        <w:rPr>
          <w:sz w:val="22"/>
        </w:rPr>
        <w:tab/>
      </w:r>
      <w:r w:rsidR="0045246E">
        <w:rPr>
          <w:sz w:val="22"/>
        </w:rPr>
        <w:tab/>
      </w:r>
      <w:r w:rsidR="0045246E">
        <w:rPr>
          <w:sz w:val="22"/>
        </w:rPr>
        <w:tab/>
      </w:r>
      <w:r w:rsidR="0045246E">
        <w:rPr>
          <w:sz w:val="22"/>
        </w:rPr>
        <w:tab/>
      </w:r>
      <w:r w:rsidR="0045246E">
        <w:rPr>
          <w:sz w:val="22"/>
        </w:rPr>
        <w:tab/>
      </w:r>
      <w:r>
        <w:rPr>
          <w:sz w:val="22"/>
        </w:rPr>
        <w:t>Т.И.Черных</w:t>
      </w:r>
    </w:p>
    <w:p w:rsidR="0045246E" w:rsidRDefault="0045246E" w:rsidP="007060D7">
      <w:pPr>
        <w:rPr>
          <w:sz w:val="22"/>
        </w:rPr>
      </w:pPr>
      <w:proofErr w:type="spellStart"/>
      <w:r>
        <w:rPr>
          <w:sz w:val="22"/>
        </w:rPr>
        <w:t>Пред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>Ф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М.Г.Рыбачок</w:t>
      </w:r>
      <w:proofErr w:type="spellEnd"/>
    </w:p>
    <w:p w:rsidR="007060D7" w:rsidRPr="00E5035C" w:rsidRDefault="007060D7" w:rsidP="007060D7">
      <w:pPr>
        <w:rPr>
          <w:sz w:val="22"/>
        </w:rPr>
      </w:pPr>
      <w:r>
        <w:rPr>
          <w:sz w:val="22"/>
        </w:rPr>
        <w:t xml:space="preserve">И.о. </w:t>
      </w:r>
      <w:r w:rsidRPr="00E5035C">
        <w:rPr>
          <w:sz w:val="22"/>
        </w:rPr>
        <w:t>председателя</w:t>
      </w:r>
      <w:r>
        <w:rPr>
          <w:sz w:val="22"/>
        </w:rPr>
        <w:t xml:space="preserve"> КУМИ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5246E">
        <w:rPr>
          <w:sz w:val="22"/>
        </w:rPr>
        <w:tab/>
      </w:r>
      <w:proofErr w:type="spellStart"/>
      <w:r>
        <w:rPr>
          <w:sz w:val="22"/>
        </w:rPr>
        <w:t>М.В.Лу</w:t>
      </w:r>
      <w:r w:rsidR="0045246E">
        <w:rPr>
          <w:sz w:val="22"/>
        </w:rPr>
        <w:t>чиц</w:t>
      </w:r>
      <w:r>
        <w:rPr>
          <w:sz w:val="22"/>
        </w:rPr>
        <w:t>кая</w:t>
      </w:r>
      <w:proofErr w:type="spellEnd"/>
    </w:p>
    <w:p w:rsidR="00ED7821" w:rsidRDefault="007060D7" w:rsidP="00ED7821">
      <w:pPr>
        <w:rPr>
          <w:sz w:val="22"/>
        </w:rPr>
      </w:pPr>
      <w:r w:rsidRPr="00E5035C">
        <w:rPr>
          <w:sz w:val="22"/>
        </w:rPr>
        <w:t xml:space="preserve">начальник </w:t>
      </w:r>
      <w:r>
        <w:rPr>
          <w:sz w:val="22"/>
        </w:rPr>
        <w:t>Ю</w:t>
      </w:r>
      <w:r w:rsidRPr="00E5035C">
        <w:rPr>
          <w:sz w:val="22"/>
        </w:rPr>
        <w:t>У</w:t>
      </w:r>
      <w:r w:rsidRPr="00E5035C">
        <w:rPr>
          <w:sz w:val="22"/>
        </w:rPr>
        <w:tab/>
      </w:r>
      <w:r w:rsidRPr="00E5035C">
        <w:rPr>
          <w:sz w:val="22"/>
        </w:rPr>
        <w:tab/>
      </w:r>
      <w:r w:rsidRPr="00E5035C">
        <w:rPr>
          <w:sz w:val="22"/>
        </w:rPr>
        <w:tab/>
      </w:r>
      <w:r w:rsidRPr="00E5035C">
        <w:rPr>
          <w:sz w:val="22"/>
        </w:rPr>
        <w:tab/>
      </w:r>
      <w:r w:rsidRPr="00E5035C">
        <w:rPr>
          <w:sz w:val="22"/>
        </w:rPr>
        <w:tab/>
      </w:r>
      <w:r w:rsidRPr="00E5035C">
        <w:rPr>
          <w:sz w:val="22"/>
        </w:rPr>
        <w:tab/>
      </w:r>
      <w:r>
        <w:rPr>
          <w:sz w:val="22"/>
        </w:rPr>
        <w:tab/>
        <w:t>В</w:t>
      </w:r>
      <w:r w:rsidRPr="00E5035C">
        <w:rPr>
          <w:sz w:val="22"/>
        </w:rPr>
        <w:t>.В.</w:t>
      </w:r>
      <w:r>
        <w:rPr>
          <w:sz w:val="22"/>
        </w:rPr>
        <w:t>Генов</w:t>
      </w:r>
    </w:p>
    <w:p w:rsidR="00ED7821" w:rsidRPr="00ED7821" w:rsidRDefault="00ED7821" w:rsidP="00ED7821">
      <w:pPr>
        <w:rPr>
          <w:sz w:val="22"/>
        </w:rPr>
      </w:pPr>
      <w:r>
        <w:rPr>
          <w:sz w:val="22"/>
          <w:szCs w:val="22"/>
        </w:rPr>
        <w:t>с</w:t>
      </w:r>
      <w:r w:rsidRPr="00ED7821">
        <w:rPr>
          <w:sz w:val="22"/>
          <w:szCs w:val="22"/>
        </w:rPr>
        <w:t>пец. эксперт аппарата Думы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Е.А.</w:t>
      </w:r>
      <w:r w:rsidRPr="00ED7821">
        <w:rPr>
          <w:sz w:val="22"/>
          <w:szCs w:val="22"/>
        </w:rPr>
        <w:t>Макшакова</w:t>
      </w:r>
      <w:proofErr w:type="spellEnd"/>
    </w:p>
    <w:p w:rsidR="007E7E24" w:rsidRDefault="007E7E24" w:rsidP="007060D7">
      <w:pPr>
        <w:rPr>
          <w:sz w:val="22"/>
        </w:rPr>
      </w:pPr>
      <w:proofErr w:type="spellStart"/>
      <w:r>
        <w:rPr>
          <w:sz w:val="22"/>
        </w:rPr>
        <w:t>Нач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Э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Е.Г.Загорская</w:t>
      </w:r>
      <w:proofErr w:type="spellEnd"/>
    </w:p>
    <w:p w:rsidR="007060D7" w:rsidRDefault="007060D7" w:rsidP="007060D7">
      <w:pPr>
        <w:rPr>
          <w:sz w:val="22"/>
        </w:rPr>
      </w:pPr>
      <w:r>
        <w:rPr>
          <w:sz w:val="22"/>
        </w:rPr>
        <w:t>начальник ОДО КУМИ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Н.В.Хихлова</w:t>
      </w:r>
      <w:proofErr w:type="spellEnd"/>
    </w:p>
    <w:p w:rsidR="007060D7" w:rsidRDefault="007060D7" w:rsidP="007060D7">
      <w:pPr>
        <w:rPr>
          <w:sz w:val="22"/>
        </w:rPr>
      </w:pPr>
      <w:r w:rsidRPr="00E5035C">
        <w:rPr>
          <w:sz w:val="22"/>
        </w:rPr>
        <w:t>Подготовлено:</w:t>
      </w:r>
      <w:r w:rsidRPr="003078EC">
        <w:rPr>
          <w:sz w:val="22"/>
        </w:rPr>
        <w:t xml:space="preserve"> </w:t>
      </w:r>
    </w:p>
    <w:p w:rsidR="007060D7" w:rsidRPr="00E5035C" w:rsidRDefault="007060D7" w:rsidP="007060D7">
      <w:pPr>
        <w:rPr>
          <w:sz w:val="22"/>
        </w:rPr>
      </w:pPr>
      <w:r>
        <w:rPr>
          <w:sz w:val="22"/>
        </w:rPr>
        <w:t>Глав</w:t>
      </w:r>
      <w:proofErr w:type="gramStart"/>
      <w:r>
        <w:rPr>
          <w:sz w:val="22"/>
        </w:rPr>
        <w:t>.</w:t>
      </w:r>
      <w:proofErr w:type="gramEnd"/>
      <w:r w:rsidRPr="00E5035C">
        <w:rPr>
          <w:sz w:val="22"/>
        </w:rPr>
        <w:t xml:space="preserve"> </w:t>
      </w:r>
      <w:proofErr w:type="gramStart"/>
      <w:r w:rsidRPr="00E5035C">
        <w:rPr>
          <w:sz w:val="22"/>
        </w:rPr>
        <w:t>с</w:t>
      </w:r>
      <w:proofErr w:type="gramEnd"/>
      <w:r w:rsidRPr="00E5035C">
        <w:rPr>
          <w:sz w:val="22"/>
        </w:rPr>
        <w:t xml:space="preserve">пециалист </w:t>
      </w:r>
      <w:r>
        <w:rPr>
          <w:sz w:val="22"/>
        </w:rPr>
        <w:t>ОДО</w:t>
      </w:r>
      <w:r w:rsidRPr="00E5035C">
        <w:rPr>
          <w:sz w:val="22"/>
        </w:rPr>
        <w:t xml:space="preserve"> КУМИ</w:t>
      </w:r>
      <w:r w:rsidRPr="00E5035C">
        <w:rPr>
          <w:sz w:val="22"/>
        </w:rPr>
        <w:tab/>
      </w:r>
      <w:r w:rsidRPr="00E5035C">
        <w:rPr>
          <w:sz w:val="22"/>
        </w:rPr>
        <w:tab/>
      </w:r>
      <w:r w:rsidRPr="00E5035C">
        <w:rPr>
          <w:sz w:val="22"/>
        </w:rPr>
        <w:tab/>
      </w:r>
      <w:r w:rsidRPr="00E5035C">
        <w:rPr>
          <w:sz w:val="22"/>
        </w:rPr>
        <w:tab/>
      </w:r>
      <w:r>
        <w:rPr>
          <w:sz w:val="22"/>
        </w:rPr>
        <w:t>А.А.Рыбкина</w:t>
      </w: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Default="007060D7" w:rsidP="007060D7">
      <w:pPr>
        <w:rPr>
          <w:sz w:val="22"/>
        </w:rPr>
      </w:pPr>
    </w:p>
    <w:p w:rsidR="007060D7" w:rsidRPr="00ED7821" w:rsidRDefault="00ED7821" w:rsidP="007060D7">
      <w:pPr>
        <w:rPr>
          <w:sz w:val="22"/>
          <w:szCs w:val="22"/>
        </w:rPr>
      </w:pPr>
      <w:r>
        <w:rPr>
          <w:sz w:val="22"/>
          <w:szCs w:val="22"/>
        </w:rPr>
        <w:t xml:space="preserve">Разослать: КУМИ, </w:t>
      </w:r>
      <w:r w:rsidRPr="00ED7821">
        <w:rPr>
          <w:sz w:val="22"/>
          <w:szCs w:val="22"/>
        </w:rPr>
        <w:t>«</w:t>
      </w:r>
      <w:proofErr w:type="spellStart"/>
      <w:r w:rsidRPr="00ED7821">
        <w:rPr>
          <w:sz w:val="22"/>
          <w:szCs w:val="22"/>
        </w:rPr>
        <w:t>Когалымский</w:t>
      </w:r>
      <w:proofErr w:type="spellEnd"/>
      <w:r w:rsidRPr="00ED7821">
        <w:rPr>
          <w:sz w:val="22"/>
          <w:szCs w:val="22"/>
        </w:rPr>
        <w:t xml:space="preserve"> Вестник»</w:t>
      </w:r>
      <w:r>
        <w:rPr>
          <w:sz w:val="22"/>
          <w:szCs w:val="22"/>
        </w:rPr>
        <w:t>.</w:t>
      </w:r>
    </w:p>
    <w:p w:rsidR="00B3543F" w:rsidRDefault="00B3543F">
      <w:pPr>
        <w:spacing w:after="1" w:line="260" w:lineRule="atLeast"/>
        <w:jc w:val="right"/>
        <w:outlineLvl w:val="0"/>
        <w:rPr>
          <w:sz w:val="26"/>
        </w:rPr>
      </w:pPr>
    </w:p>
    <w:p w:rsidR="00B3543F" w:rsidRDefault="00B3543F">
      <w:pPr>
        <w:spacing w:after="1" w:line="260" w:lineRule="atLeast"/>
        <w:jc w:val="right"/>
        <w:outlineLvl w:val="0"/>
        <w:rPr>
          <w:sz w:val="26"/>
        </w:rPr>
      </w:pPr>
    </w:p>
    <w:p w:rsidR="0045246E" w:rsidRDefault="0045246E">
      <w:pPr>
        <w:spacing w:after="1" w:line="260" w:lineRule="atLeast"/>
        <w:jc w:val="right"/>
        <w:outlineLvl w:val="0"/>
        <w:rPr>
          <w:sz w:val="26"/>
        </w:rPr>
      </w:pPr>
    </w:p>
    <w:p w:rsidR="00B3543F" w:rsidRDefault="00B3543F">
      <w:pPr>
        <w:spacing w:after="1" w:line="260" w:lineRule="atLeast"/>
        <w:jc w:val="right"/>
        <w:outlineLvl w:val="0"/>
        <w:rPr>
          <w:sz w:val="26"/>
        </w:rPr>
      </w:pPr>
    </w:p>
    <w:p w:rsidR="000B2C30" w:rsidRDefault="000B2C30">
      <w:pPr>
        <w:spacing w:after="1" w:line="260" w:lineRule="atLeast"/>
        <w:jc w:val="right"/>
        <w:outlineLvl w:val="0"/>
      </w:pPr>
      <w:r>
        <w:rPr>
          <w:sz w:val="26"/>
        </w:rPr>
        <w:lastRenderedPageBreak/>
        <w:t>Приложение</w:t>
      </w:r>
    </w:p>
    <w:p w:rsidR="000B2C30" w:rsidRDefault="000B2C30">
      <w:pPr>
        <w:spacing w:after="1" w:line="260" w:lineRule="atLeast"/>
        <w:jc w:val="right"/>
      </w:pPr>
      <w:r>
        <w:rPr>
          <w:sz w:val="26"/>
        </w:rPr>
        <w:t>к решению Думы</w:t>
      </w:r>
    </w:p>
    <w:p w:rsidR="000B2C30" w:rsidRDefault="000B2C30">
      <w:pPr>
        <w:spacing w:after="1" w:line="260" w:lineRule="atLeast"/>
        <w:jc w:val="right"/>
      </w:pPr>
      <w:r>
        <w:rPr>
          <w:sz w:val="26"/>
        </w:rPr>
        <w:t xml:space="preserve">города </w:t>
      </w:r>
      <w:proofErr w:type="spellStart"/>
      <w:r>
        <w:rPr>
          <w:sz w:val="26"/>
        </w:rPr>
        <w:t>Когалыма</w:t>
      </w:r>
      <w:proofErr w:type="spellEnd"/>
    </w:p>
    <w:p w:rsidR="000B2C30" w:rsidRDefault="000B2C30">
      <w:pPr>
        <w:spacing w:after="1" w:line="260" w:lineRule="atLeast"/>
        <w:jc w:val="right"/>
      </w:pPr>
      <w:r>
        <w:rPr>
          <w:sz w:val="26"/>
        </w:rPr>
        <w:t xml:space="preserve">от </w:t>
      </w:r>
      <w:r w:rsidR="007060D7">
        <w:rPr>
          <w:sz w:val="26"/>
        </w:rPr>
        <w:t>________</w:t>
      </w:r>
      <w:r w:rsidR="00B3543F">
        <w:rPr>
          <w:sz w:val="26"/>
        </w:rPr>
        <w:t>_</w:t>
      </w:r>
      <w:r w:rsidR="007060D7">
        <w:rPr>
          <w:sz w:val="26"/>
        </w:rPr>
        <w:t>№</w:t>
      </w:r>
      <w:r>
        <w:rPr>
          <w:sz w:val="26"/>
        </w:rPr>
        <w:t xml:space="preserve"> </w:t>
      </w:r>
      <w:r w:rsidR="007060D7">
        <w:rPr>
          <w:sz w:val="26"/>
        </w:rPr>
        <w:t>__________</w:t>
      </w:r>
    </w:p>
    <w:p w:rsidR="000B2C30" w:rsidRDefault="000B2C30">
      <w:pPr>
        <w:spacing w:after="1" w:line="260" w:lineRule="atLeast"/>
        <w:ind w:firstLine="540"/>
        <w:jc w:val="both"/>
      </w:pPr>
    </w:p>
    <w:p w:rsidR="007060D7" w:rsidRDefault="007060D7">
      <w:pPr>
        <w:spacing w:after="1" w:line="260" w:lineRule="atLeast"/>
        <w:jc w:val="center"/>
        <w:rPr>
          <w:b/>
          <w:sz w:val="26"/>
        </w:rPr>
      </w:pPr>
      <w:bookmarkStart w:id="1" w:name="P29"/>
      <w:bookmarkEnd w:id="1"/>
    </w:p>
    <w:p w:rsidR="000B2C30" w:rsidRDefault="000B2C30">
      <w:pPr>
        <w:spacing w:after="1" w:line="260" w:lineRule="atLeast"/>
        <w:jc w:val="center"/>
      </w:pPr>
      <w:r>
        <w:rPr>
          <w:b/>
          <w:sz w:val="26"/>
        </w:rPr>
        <w:t>ПОЛОЖЕНИЕ</w:t>
      </w:r>
    </w:p>
    <w:p w:rsidR="000B2C30" w:rsidRDefault="000B2C30">
      <w:pPr>
        <w:spacing w:after="1" w:line="260" w:lineRule="atLeast"/>
        <w:jc w:val="center"/>
      </w:pPr>
      <w:r>
        <w:rPr>
          <w:b/>
          <w:sz w:val="26"/>
        </w:rPr>
        <w:t>О ПОРЯДКЕ И УСЛОВИЯХ ПРЕДОСТАВЛЕНИЯ В АРЕНДУ</w:t>
      </w:r>
    </w:p>
    <w:p w:rsidR="000B2C30" w:rsidRDefault="000B2C30">
      <w:pPr>
        <w:spacing w:after="1" w:line="260" w:lineRule="atLeast"/>
        <w:jc w:val="center"/>
      </w:pPr>
      <w:r>
        <w:rPr>
          <w:b/>
          <w:sz w:val="26"/>
        </w:rPr>
        <w:t>МУНИЦИПАЛЬНОГО ИМУЩЕСТВА, ВКЛЮЧЕННОГО В ПЕРЕЧЕНЬ</w:t>
      </w:r>
    </w:p>
    <w:p w:rsidR="000B2C30" w:rsidRDefault="000B2C30">
      <w:pPr>
        <w:spacing w:after="1" w:line="260" w:lineRule="atLeast"/>
        <w:jc w:val="center"/>
      </w:pPr>
      <w:r>
        <w:rPr>
          <w:b/>
          <w:sz w:val="26"/>
        </w:rPr>
        <w:t>МУНИЦИПАЛЬНОГО ИМУЩЕСТВА ДЛЯ ПОДДЕРЖКИ СУБЪЕКТОВ</w:t>
      </w:r>
    </w:p>
    <w:p w:rsidR="000B2C30" w:rsidRDefault="000B2C30">
      <w:pPr>
        <w:spacing w:after="1" w:line="260" w:lineRule="atLeast"/>
        <w:jc w:val="center"/>
      </w:pPr>
      <w:r>
        <w:rPr>
          <w:b/>
          <w:sz w:val="26"/>
        </w:rPr>
        <w:t>МАЛОГО И СРЕДНЕГО ПРЕДПРИНИМАТЕЛЬСТВА И ОРГАНИЗАЦИЙ,</w:t>
      </w:r>
    </w:p>
    <w:p w:rsidR="000B2C30" w:rsidRDefault="000B2C30">
      <w:pPr>
        <w:spacing w:after="1" w:line="260" w:lineRule="atLeast"/>
        <w:jc w:val="center"/>
      </w:pPr>
      <w:r>
        <w:rPr>
          <w:b/>
          <w:sz w:val="26"/>
        </w:rPr>
        <w:t>ОБРАЗУЮЩИХ ИНФРАСТРУКТУРУ ПОДДЕРЖКИ СУБЪЕКТОВ</w:t>
      </w:r>
    </w:p>
    <w:p w:rsidR="000B2C30" w:rsidRDefault="000B2C30">
      <w:pPr>
        <w:spacing w:after="1" w:line="260" w:lineRule="atLeast"/>
        <w:jc w:val="center"/>
      </w:pPr>
      <w:r>
        <w:rPr>
          <w:b/>
          <w:sz w:val="26"/>
        </w:rPr>
        <w:t>МАЛОГО И СРЕДНЕГО ПРЕДПРИНИМАТЕЛЬСТВА</w:t>
      </w:r>
    </w:p>
    <w:p w:rsidR="000B2C30" w:rsidRDefault="000B2C30">
      <w:pPr>
        <w:spacing w:after="1" w:line="260" w:lineRule="atLeast"/>
        <w:ind w:firstLine="540"/>
        <w:jc w:val="both"/>
      </w:pPr>
    </w:p>
    <w:p w:rsidR="000B2C30" w:rsidRDefault="000B2C30">
      <w:pPr>
        <w:spacing w:after="1" w:line="260" w:lineRule="atLeast"/>
        <w:jc w:val="center"/>
        <w:outlineLvl w:val="1"/>
      </w:pPr>
      <w:r>
        <w:rPr>
          <w:sz w:val="26"/>
        </w:rPr>
        <w:t>1. Общие положения</w:t>
      </w:r>
    </w:p>
    <w:p w:rsidR="000B2C30" w:rsidRDefault="000B2C30">
      <w:pPr>
        <w:spacing w:after="1" w:line="260" w:lineRule="atLeast"/>
        <w:ind w:firstLine="540"/>
        <w:jc w:val="both"/>
      </w:pPr>
    </w:p>
    <w:p w:rsidR="000B2C30" w:rsidRDefault="00ED7821">
      <w:pPr>
        <w:spacing w:after="1" w:line="260" w:lineRule="atLeast"/>
        <w:ind w:firstLine="540"/>
        <w:jc w:val="both"/>
        <w:rPr>
          <w:sz w:val="26"/>
        </w:rPr>
      </w:pPr>
      <w:r>
        <w:rPr>
          <w:sz w:val="26"/>
        </w:rPr>
        <w:t>1.</w:t>
      </w:r>
      <w:r w:rsidR="000B2C30">
        <w:rPr>
          <w:sz w:val="26"/>
        </w:rPr>
        <w:t>1.</w:t>
      </w:r>
      <w:r w:rsidR="004A37A4">
        <w:rPr>
          <w:sz w:val="26"/>
        </w:rPr>
        <w:t xml:space="preserve"> </w:t>
      </w:r>
      <w:r w:rsidR="000B2C30">
        <w:rPr>
          <w:sz w:val="26"/>
        </w:rPr>
        <w:t xml:space="preserve">Настоящее Положение разработано в соответствии с Федеральным </w:t>
      </w:r>
      <w:hyperlink r:id="rId11" w:history="1">
        <w:r w:rsidR="000B2C30">
          <w:rPr>
            <w:color w:val="0000FF"/>
            <w:sz w:val="26"/>
          </w:rPr>
          <w:t>законом</w:t>
        </w:r>
      </w:hyperlink>
      <w:r w:rsidR="000B2C30">
        <w:rPr>
          <w:sz w:val="26"/>
        </w:rPr>
        <w:t xml:space="preserve"> от 24.07.2007 </w:t>
      </w:r>
      <w:r w:rsidR="00036DC2">
        <w:rPr>
          <w:sz w:val="26"/>
        </w:rPr>
        <w:t>№</w:t>
      </w:r>
      <w:r w:rsidR="00083D20">
        <w:rPr>
          <w:sz w:val="26"/>
        </w:rPr>
        <w:t>209-ФЗ «</w:t>
      </w:r>
      <w:r w:rsidR="000B2C30">
        <w:rPr>
          <w:sz w:val="26"/>
        </w:rPr>
        <w:t>О развитии малого и среднего предпринима</w:t>
      </w:r>
      <w:r w:rsidR="00083D20">
        <w:rPr>
          <w:sz w:val="26"/>
        </w:rPr>
        <w:t>тельства в Российской Федерации»</w:t>
      </w:r>
      <w:r w:rsidR="000B2C30">
        <w:rPr>
          <w:sz w:val="26"/>
        </w:rPr>
        <w:t xml:space="preserve">, Федеральным </w:t>
      </w:r>
      <w:hyperlink r:id="rId12" w:history="1">
        <w:r w:rsidR="000B2C30">
          <w:rPr>
            <w:color w:val="0000FF"/>
            <w:sz w:val="26"/>
          </w:rPr>
          <w:t>законом</w:t>
        </w:r>
      </w:hyperlink>
      <w:r w:rsidR="000B2C30">
        <w:rPr>
          <w:sz w:val="26"/>
        </w:rPr>
        <w:t xml:space="preserve"> от 26.07.2006 </w:t>
      </w:r>
      <w:r w:rsidR="00083D20">
        <w:rPr>
          <w:sz w:val="26"/>
        </w:rPr>
        <w:t>№135-ФЗ «О защите конкуренции»</w:t>
      </w:r>
      <w:r w:rsidR="00036DC2">
        <w:rPr>
          <w:sz w:val="26"/>
        </w:rPr>
        <w:t xml:space="preserve"> и </w:t>
      </w:r>
      <w:r w:rsidR="000B2C30">
        <w:rPr>
          <w:sz w:val="26"/>
        </w:rPr>
        <w:t xml:space="preserve">определяет порядок и условия предоставления </w:t>
      </w:r>
      <w:r w:rsidR="00036DC2">
        <w:rPr>
          <w:sz w:val="26"/>
        </w:rPr>
        <w:t>во владение и (или) в пользование</w:t>
      </w:r>
      <w:r w:rsidR="000B2C30">
        <w:rPr>
          <w:sz w:val="26"/>
        </w:rPr>
        <w:t xml:space="preserve"> муниципального имущества из перечня муниципального имущества </w:t>
      </w:r>
      <w:r w:rsidR="006027E0">
        <w:rPr>
          <w:sz w:val="26"/>
        </w:rPr>
        <w:t>г</w:t>
      </w:r>
      <w:r w:rsidR="00DF5028">
        <w:rPr>
          <w:sz w:val="26"/>
        </w:rPr>
        <w:t xml:space="preserve">орода </w:t>
      </w:r>
      <w:proofErr w:type="spellStart"/>
      <w:r w:rsidR="00DF5028">
        <w:rPr>
          <w:sz w:val="26"/>
        </w:rPr>
        <w:t>Когалыма</w:t>
      </w:r>
      <w:proofErr w:type="spellEnd"/>
      <w:r w:rsidR="00DF5028">
        <w:rPr>
          <w:sz w:val="26"/>
        </w:rPr>
        <w:t xml:space="preserve">, предоставляемого </w:t>
      </w:r>
      <w:r w:rsidR="000B2C30">
        <w:rPr>
          <w:sz w:val="26"/>
        </w:rPr>
        <w:t xml:space="preserve"> субъектов малого и среднего предпринимательства и организаци</w:t>
      </w:r>
      <w:r w:rsidR="00DF5028">
        <w:rPr>
          <w:sz w:val="26"/>
        </w:rPr>
        <w:t>ям</w:t>
      </w:r>
      <w:r w:rsidR="000B2C30">
        <w:rPr>
          <w:sz w:val="26"/>
        </w:rPr>
        <w:t>, образующи</w:t>
      </w:r>
      <w:r w:rsidR="00DF5028">
        <w:rPr>
          <w:sz w:val="26"/>
        </w:rPr>
        <w:t>м</w:t>
      </w:r>
      <w:r w:rsidR="000B2C30">
        <w:rPr>
          <w:sz w:val="26"/>
        </w:rPr>
        <w:t xml:space="preserve"> инфраструктуру поддержки субъектов малого и среднего предпринимательства (далее </w:t>
      </w:r>
      <w:r w:rsidR="00DF5028">
        <w:rPr>
          <w:sz w:val="26"/>
        </w:rPr>
        <w:t xml:space="preserve">по тексту </w:t>
      </w:r>
      <w:r w:rsidR="000B2C30">
        <w:rPr>
          <w:sz w:val="26"/>
        </w:rPr>
        <w:t xml:space="preserve">- </w:t>
      </w:r>
      <w:r>
        <w:rPr>
          <w:sz w:val="26"/>
        </w:rPr>
        <w:t>П</w:t>
      </w:r>
      <w:r w:rsidR="000B2C30">
        <w:rPr>
          <w:sz w:val="26"/>
        </w:rPr>
        <w:t>еречень).</w:t>
      </w:r>
    </w:p>
    <w:p w:rsidR="001118EC" w:rsidRDefault="00ED7821" w:rsidP="001118EC">
      <w:pPr>
        <w:spacing w:before="260" w:after="1" w:line="260" w:lineRule="atLeast"/>
        <w:ind w:firstLine="540"/>
        <w:jc w:val="both"/>
      </w:pPr>
      <w:r>
        <w:rPr>
          <w:color w:val="000000" w:themeColor="text1"/>
          <w:sz w:val="26"/>
        </w:rPr>
        <w:t>1.</w:t>
      </w:r>
      <w:r w:rsidR="001118EC">
        <w:rPr>
          <w:color w:val="000000" w:themeColor="text1"/>
          <w:sz w:val="26"/>
        </w:rPr>
        <w:t xml:space="preserve">2. </w:t>
      </w:r>
      <w:r w:rsidR="001118EC" w:rsidRPr="001118EC">
        <w:rPr>
          <w:color w:val="000000" w:themeColor="text1"/>
          <w:sz w:val="26"/>
        </w:rPr>
        <w:t xml:space="preserve">Арендодателем муниципального имущества, включенного в </w:t>
      </w:r>
      <w:r>
        <w:rPr>
          <w:color w:val="000000" w:themeColor="text1"/>
          <w:sz w:val="26"/>
        </w:rPr>
        <w:t>П</w:t>
      </w:r>
      <w:r w:rsidR="001118EC" w:rsidRPr="001118EC">
        <w:rPr>
          <w:color w:val="000000" w:themeColor="text1"/>
          <w:sz w:val="26"/>
        </w:rPr>
        <w:t xml:space="preserve">еречень, является комитет по управлению муниципальным имуществом Администрации города </w:t>
      </w:r>
      <w:proofErr w:type="spellStart"/>
      <w:r w:rsidR="001118EC" w:rsidRPr="001118EC">
        <w:rPr>
          <w:color w:val="000000" w:themeColor="text1"/>
          <w:sz w:val="26"/>
        </w:rPr>
        <w:t>Когалыма</w:t>
      </w:r>
      <w:proofErr w:type="spellEnd"/>
      <w:r w:rsidR="001118EC" w:rsidRPr="001118EC">
        <w:rPr>
          <w:color w:val="000000" w:themeColor="text1"/>
          <w:sz w:val="26"/>
        </w:rPr>
        <w:t xml:space="preserve"> (далее - Уполномоченный орган).</w:t>
      </w:r>
    </w:p>
    <w:p w:rsidR="001118EC" w:rsidRDefault="00ED7821">
      <w:pPr>
        <w:spacing w:before="260" w:after="1" w:line="260" w:lineRule="atLeast"/>
        <w:ind w:firstLine="540"/>
        <w:jc w:val="both"/>
        <w:rPr>
          <w:sz w:val="26"/>
        </w:rPr>
      </w:pPr>
      <w:r>
        <w:rPr>
          <w:sz w:val="26"/>
        </w:rPr>
        <w:t>1.</w:t>
      </w:r>
      <w:r w:rsidR="001118EC">
        <w:rPr>
          <w:sz w:val="26"/>
        </w:rPr>
        <w:t>3</w:t>
      </w:r>
      <w:r w:rsidR="000B2C30">
        <w:rPr>
          <w:sz w:val="26"/>
        </w:rPr>
        <w:t xml:space="preserve">. </w:t>
      </w:r>
      <w:proofErr w:type="gramStart"/>
      <w:r w:rsidR="00DF5028">
        <w:rPr>
          <w:sz w:val="26"/>
        </w:rPr>
        <w:t xml:space="preserve">Имущество, включенное в </w:t>
      </w:r>
      <w:r>
        <w:rPr>
          <w:sz w:val="26"/>
        </w:rPr>
        <w:t>П</w:t>
      </w:r>
      <w:r w:rsidR="00DF5028">
        <w:rPr>
          <w:sz w:val="26"/>
        </w:rPr>
        <w:t>еречень, предоста</w:t>
      </w:r>
      <w:r w:rsidR="006027E0">
        <w:rPr>
          <w:sz w:val="26"/>
        </w:rPr>
        <w:t xml:space="preserve">вляется исключительно в аренду, с соблюдением требований, предусмотренных Федеральным законом от 26.07.2006 </w:t>
      </w:r>
      <w:r w:rsidR="00C46F50">
        <w:rPr>
          <w:sz w:val="26"/>
        </w:rPr>
        <w:t xml:space="preserve">№135-ФЗ </w:t>
      </w:r>
      <w:r w:rsidR="00083D20">
        <w:rPr>
          <w:sz w:val="26"/>
        </w:rPr>
        <w:t>«</w:t>
      </w:r>
      <w:r w:rsidR="00C46F50">
        <w:rPr>
          <w:sz w:val="26"/>
        </w:rPr>
        <w:t>О защите</w:t>
      </w:r>
      <w:r w:rsidR="00083D20">
        <w:rPr>
          <w:sz w:val="26"/>
        </w:rPr>
        <w:t xml:space="preserve"> конкуренции» (далее по тексту - Закон «О защите конкуренции»</w:t>
      </w:r>
      <w:r w:rsidR="00C46F50">
        <w:rPr>
          <w:sz w:val="26"/>
        </w:rPr>
        <w:t>.</w:t>
      </w:r>
      <w:proofErr w:type="gramEnd"/>
    </w:p>
    <w:p w:rsidR="004A37A4" w:rsidRPr="004A37A4" w:rsidRDefault="00ED7821" w:rsidP="004A3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A37A4" w:rsidRPr="004A37A4">
        <w:rPr>
          <w:rFonts w:ascii="Times New Roman" w:hAnsi="Times New Roman" w:cs="Times New Roman"/>
          <w:sz w:val="26"/>
          <w:szCs w:val="26"/>
        </w:rPr>
        <w:t xml:space="preserve">. Право заключить договор аренды имущества, включенного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A37A4" w:rsidRPr="004A37A4">
        <w:rPr>
          <w:rFonts w:ascii="Times New Roman" w:hAnsi="Times New Roman" w:cs="Times New Roman"/>
          <w:sz w:val="26"/>
          <w:szCs w:val="26"/>
        </w:rPr>
        <w:t>еречень, имеет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 (далее по тексту - Субъект).</w:t>
      </w:r>
    </w:p>
    <w:p w:rsidR="004A37A4" w:rsidRPr="004A37A4" w:rsidRDefault="00ED7821" w:rsidP="004A3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4A37A4" w:rsidRPr="004A37A4">
        <w:rPr>
          <w:rFonts w:ascii="Times New Roman" w:hAnsi="Times New Roman" w:cs="Times New Roman"/>
          <w:sz w:val="26"/>
          <w:szCs w:val="26"/>
        </w:rPr>
        <w:t xml:space="preserve">. Заключение договора аренды муниципального имущества, включенного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A37A4" w:rsidRPr="004A37A4">
        <w:rPr>
          <w:rFonts w:ascii="Times New Roman" w:hAnsi="Times New Roman" w:cs="Times New Roman"/>
          <w:sz w:val="26"/>
          <w:szCs w:val="26"/>
        </w:rPr>
        <w:t xml:space="preserve">еречень, </w:t>
      </w:r>
      <w:r w:rsidR="001118EC">
        <w:rPr>
          <w:rFonts w:ascii="Times New Roman" w:hAnsi="Times New Roman" w:cs="Times New Roman"/>
          <w:sz w:val="26"/>
          <w:szCs w:val="26"/>
        </w:rPr>
        <w:t>осуществляется</w:t>
      </w:r>
      <w:r w:rsidR="004A37A4" w:rsidRPr="004A37A4">
        <w:rPr>
          <w:rFonts w:ascii="Times New Roman" w:hAnsi="Times New Roman" w:cs="Times New Roman"/>
          <w:sz w:val="26"/>
          <w:szCs w:val="26"/>
        </w:rPr>
        <w:t>:</w:t>
      </w:r>
    </w:p>
    <w:p w:rsidR="001118EC" w:rsidRDefault="004A37A4" w:rsidP="004A3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37A4">
        <w:rPr>
          <w:rFonts w:ascii="Times New Roman" w:hAnsi="Times New Roman" w:cs="Times New Roman"/>
          <w:sz w:val="26"/>
          <w:szCs w:val="26"/>
        </w:rPr>
        <w:t xml:space="preserve">1) по результатам проведения торгов (конкурса или аукциона) на право заключения договора аренды в порядке, установленном федеральным </w:t>
      </w:r>
      <w:r w:rsidR="001118EC">
        <w:rPr>
          <w:rFonts w:ascii="Times New Roman" w:hAnsi="Times New Roman" w:cs="Times New Roman"/>
          <w:sz w:val="26"/>
          <w:szCs w:val="26"/>
        </w:rPr>
        <w:t>законодательством</w:t>
      </w:r>
      <w:bookmarkStart w:id="2" w:name="P99"/>
      <w:bookmarkEnd w:id="2"/>
      <w:r w:rsidR="001118EC">
        <w:rPr>
          <w:rFonts w:ascii="Times New Roman" w:hAnsi="Times New Roman" w:cs="Times New Roman"/>
          <w:sz w:val="26"/>
          <w:szCs w:val="26"/>
        </w:rPr>
        <w:t>, Субъектам;</w:t>
      </w:r>
    </w:p>
    <w:p w:rsidR="004A37A4" w:rsidRDefault="004A37A4" w:rsidP="004A3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37A4">
        <w:rPr>
          <w:rFonts w:ascii="Times New Roman" w:hAnsi="Times New Roman" w:cs="Times New Roman"/>
          <w:sz w:val="26"/>
          <w:szCs w:val="26"/>
        </w:rPr>
        <w:t xml:space="preserve">2) без проведения торгов </w:t>
      </w:r>
      <w:r w:rsidR="001118EC">
        <w:rPr>
          <w:rFonts w:ascii="Times New Roman" w:hAnsi="Times New Roman" w:cs="Times New Roman"/>
          <w:sz w:val="26"/>
          <w:szCs w:val="26"/>
        </w:rPr>
        <w:t>по основаниям и в порядке</w:t>
      </w:r>
      <w:r w:rsidRPr="004A37A4">
        <w:rPr>
          <w:rFonts w:ascii="Times New Roman" w:hAnsi="Times New Roman" w:cs="Times New Roman"/>
          <w:sz w:val="26"/>
          <w:szCs w:val="26"/>
        </w:rPr>
        <w:t xml:space="preserve">, </w:t>
      </w:r>
      <w:r w:rsidR="000E4CA7">
        <w:rPr>
          <w:rFonts w:ascii="Times New Roman" w:hAnsi="Times New Roman" w:cs="Times New Roman"/>
          <w:sz w:val="26"/>
          <w:szCs w:val="26"/>
        </w:rPr>
        <w:t>предусмотренных статьей 17.1</w:t>
      </w:r>
      <w:r w:rsidR="006B7D99">
        <w:rPr>
          <w:rFonts w:ascii="Times New Roman" w:hAnsi="Times New Roman" w:cs="Times New Roman"/>
          <w:sz w:val="26"/>
          <w:szCs w:val="26"/>
        </w:rPr>
        <w:t xml:space="preserve"> </w:t>
      </w:r>
      <w:r w:rsidR="00C46F50">
        <w:rPr>
          <w:rFonts w:ascii="Times New Roman" w:hAnsi="Times New Roman" w:cs="Times New Roman"/>
          <w:sz w:val="26"/>
          <w:szCs w:val="26"/>
        </w:rPr>
        <w:t>Закона</w:t>
      </w:r>
      <w:r w:rsidR="00083D20">
        <w:rPr>
          <w:rFonts w:ascii="Times New Roman" w:hAnsi="Times New Roman" w:cs="Times New Roman"/>
          <w:sz w:val="26"/>
          <w:szCs w:val="26"/>
        </w:rPr>
        <w:t xml:space="preserve"> «О защите конкуренции»</w:t>
      </w:r>
      <w:r w:rsidR="00413BD6">
        <w:rPr>
          <w:rFonts w:ascii="Times New Roman" w:hAnsi="Times New Roman" w:cs="Times New Roman"/>
          <w:sz w:val="26"/>
          <w:szCs w:val="26"/>
        </w:rPr>
        <w:t>;</w:t>
      </w:r>
    </w:p>
    <w:p w:rsidR="00413BD6" w:rsidRPr="00413BD6" w:rsidRDefault="00413BD6" w:rsidP="00413BD6">
      <w:pPr>
        <w:pStyle w:val="11"/>
        <w:shd w:val="clear" w:color="auto" w:fill="auto"/>
        <w:spacing w:line="276" w:lineRule="auto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3) без проведения торгов </w:t>
      </w:r>
      <w:r w:rsidRPr="0092468E">
        <w:rPr>
          <w:color w:val="000000"/>
          <w:sz w:val="26"/>
          <w:szCs w:val="26"/>
        </w:rPr>
        <w:t xml:space="preserve">в соответствии с постановлением </w:t>
      </w:r>
      <w:r w:rsidRPr="0092468E">
        <w:rPr>
          <w:color w:val="000000"/>
          <w:sz w:val="26"/>
          <w:szCs w:val="26"/>
        </w:rPr>
        <w:lastRenderedPageBreak/>
        <w:t xml:space="preserve">Администрации города </w:t>
      </w:r>
      <w:proofErr w:type="spellStart"/>
      <w:r w:rsidRPr="0092468E">
        <w:rPr>
          <w:color w:val="000000"/>
          <w:sz w:val="26"/>
          <w:szCs w:val="26"/>
        </w:rPr>
        <w:t>Когалыма</w:t>
      </w:r>
      <w:proofErr w:type="spellEnd"/>
      <w:r w:rsidRPr="0092468E">
        <w:rPr>
          <w:color w:val="000000"/>
          <w:sz w:val="26"/>
          <w:szCs w:val="26"/>
        </w:rPr>
        <w:t xml:space="preserve"> от 02.04.2015 №932 «</w:t>
      </w:r>
      <w:r w:rsidRPr="000F2033">
        <w:rPr>
          <w:sz w:val="26"/>
          <w:szCs w:val="26"/>
        </w:rPr>
        <w:t xml:space="preserve">Об утверждении Порядка оказания имущественной поддержки субъектам малого и среднего предпринимательства города </w:t>
      </w:r>
      <w:proofErr w:type="spellStart"/>
      <w:r w:rsidRPr="000F2033">
        <w:rPr>
          <w:sz w:val="26"/>
          <w:szCs w:val="26"/>
        </w:rPr>
        <w:t>Когалыма</w:t>
      </w:r>
      <w:proofErr w:type="spellEnd"/>
      <w:r w:rsidRPr="000F2033">
        <w:rPr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 в городе </w:t>
      </w:r>
      <w:proofErr w:type="spellStart"/>
      <w:r w:rsidRPr="000F2033">
        <w:rPr>
          <w:sz w:val="26"/>
          <w:szCs w:val="26"/>
        </w:rPr>
        <w:t>Когалыме</w:t>
      </w:r>
      <w:proofErr w:type="spellEnd"/>
      <w:r w:rsidRPr="000F2033">
        <w:rPr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4A37A4" w:rsidRPr="000E4CA7" w:rsidRDefault="00413BD6" w:rsidP="004A3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0"/>
      <w:bookmarkEnd w:id="3"/>
      <w:r>
        <w:rPr>
          <w:rFonts w:ascii="Times New Roman" w:hAnsi="Times New Roman" w:cs="Times New Roman"/>
          <w:sz w:val="26"/>
          <w:szCs w:val="26"/>
        </w:rPr>
        <w:t>4</w:t>
      </w:r>
      <w:r w:rsidR="004A37A4" w:rsidRPr="000E4CA7">
        <w:rPr>
          <w:rFonts w:ascii="Times New Roman" w:hAnsi="Times New Roman" w:cs="Times New Roman"/>
          <w:sz w:val="26"/>
          <w:szCs w:val="26"/>
        </w:rPr>
        <w:t xml:space="preserve">) без проведения торгов по основаниям и в порядке, </w:t>
      </w:r>
      <w:r w:rsidR="006B7D99" w:rsidRPr="000E4CA7">
        <w:rPr>
          <w:rFonts w:ascii="Times New Roman" w:hAnsi="Times New Roman" w:cs="Times New Roman"/>
          <w:sz w:val="26"/>
          <w:szCs w:val="26"/>
        </w:rPr>
        <w:t>установленн</w:t>
      </w:r>
      <w:r w:rsidR="000E4CA7" w:rsidRPr="000E4CA7">
        <w:rPr>
          <w:rFonts w:ascii="Times New Roman" w:hAnsi="Times New Roman" w:cs="Times New Roman"/>
          <w:sz w:val="26"/>
          <w:szCs w:val="26"/>
        </w:rPr>
        <w:t>ом</w:t>
      </w:r>
      <w:r w:rsidR="006B7D99" w:rsidRPr="000E4CA7">
        <w:rPr>
          <w:rFonts w:ascii="Times New Roman" w:hAnsi="Times New Roman" w:cs="Times New Roman"/>
          <w:sz w:val="26"/>
          <w:szCs w:val="26"/>
        </w:rPr>
        <w:t xml:space="preserve"> </w:t>
      </w:r>
      <w:r w:rsidR="000E4CA7">
        <w:rPr>
          <w:rFonts w:ascii="Times New Roman" w:hAnsi="Times New Roman" w:cs="Times New Roman"/>
          <w:sz w:val="26"/>
          <w:szCs w:val="26"/>
        </w:rPr>
        <w:t>статьями 19 и 20</w:t>
      </w:r>
      <w:r w:rsidR="006B7D99" w:rsidRPr="000E4CA7">
        <w:rPr>
          <w:rFonts w:ascii="Times New Roman" w:hAnsi="Times New Roman" w:cs="Times New Roman"/>
          <w:sz w:val="26"/>
          <w:szCs w:val="26"/>
        </w:rPr>
        <w:t xml:space="preserve"> </w:t>
      </w:r>
      <w:r w:rsidR="00C46F50" w:rsidRPr="000E4CA7">
        <w:rPr>
          <w:rFonts w:ascii="Times New Roman" w:hAnsi="Times New Roman" w:cs="Times New Roman"/>
          <w:sz w:val="26"/>
          <w:szCs w:val="26"/>
        </w:rPr>
        <w:t>З</w:t>
      </w:r>
      <w:r w:rsidR="006B7D99" w:rsidRPr="000E4CA7">
        <w:rPr>
          <w:rFonts w:ascii="Times New Roman" w:hAnsi="Times New Roman" w:cs="Times New Roman"/>
          <w:sz w:val="26"/>
          <w:szCs w:val="26"/>
        </w:rPr>
        <w:t>а</w:t>
      </w:r>
      <w:r w:rsidR="00083D20" w:rsidRPr="000E4CA7">
        <w:rPr>
          <w:rFonts w:ascii="Times New Roman" w:hAnsi="Times New Roman" w:cs="Times New Roman"/>
          <w:sz w:val="26"/>
          <w:szCs w:val="26"/>
        </w:rPr>
        <w:t>кона «О защите конкуренции»</w:t>
      </w:r>
      <w:r w:rsidR="006B7D99" w:rsidRPr="000E4CA7">
        <w:rPr>
          <w:rFonts w:ascii="Times New Roman" w:hAnsi="Times New Roman" w:cs="Times New Roman"/>
          <w:sz w:val="26"/>
          <w:szCs w:val="26"/>
        </w:rPr>
        <w:t xml:space="preserve">, в случае </w:t>
      </w:r>
      <w:r w:rsidR="004A37A4" w:rsidRPr="000E4CA7">
        <w:rPr>
          <w:rFonts w:ascii="Times New Roman" w:hAnsi="Times New Roman" w:cs="Times New Roman"/>
          <w:sz w:val="26"/>
          <w:szCs w:val="26"/>
        </w:rPr>
        <w:t>предоставления имущества в виде муниципальной преференции.</w:t>
      </w:r>
    </w:p>
    <w:p w:rsidR="004A37A4" w:rsidRPr="004A37A4" w:rsidRDefault="0084734D" w:rsidP="004A3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A37A4" w:rsidRPr="004A37A4">
        <w:rPr>
          <w:rFonts w:ascii="Times New Roman" w:hAnsi="Times New Roman" w:cs="Times New Roman"/>
          <w:sz w:val="26"/>
          <w:szCs w:val="26"/>
        </w:rPr>
        <w:t xml:space="preserve">6. Предоставление в аренду имущества, включенного в перечень, без проведения торгов осуществляется на основании </w:t>
      </w:r>
      <w:r w:rsidR="004A37A4">
        <w:rPr>
          <w:rFonts w:ascii="Times New Roman" w:hAnsi="Times New Roman" w:cs="Times New Roman"/>
          <w:sz w:val="26"/>
          <w:szCs w:val="26"/>
        </w:rPr>
        <w:t>постановления</w:t>
      </w:r>
      <w:r w:rsidR="004A37A4" w:rsidRPr="004A37A4">
        <w:rPr>
          <w:rFonts w:ascii="Times New Roman" w:hAnsi="Times New Roman" w:cs="Times New Roman"/>
          <w:sz w:val="26"/>
          <w:szCs w:val="26"/>
        </w:rPr>
        <w:t xml:space="preserve"> </w:t>
      </w:r>
      <w:r w:rsidR="006B7D99">
        <w:rPr>
          <w:rFonts w:ascii="Times New Roman" w:hAnsi="Times New Roman" w:cs="Times New Roman"/>
          <w:sz w:val="26"/>
          <w:szCs w:val="26"/>
        </w:rPr>
        <w:t>А</w:t>
      </w:r>
      <w:r w:rsidR="004A37A4" w:rsidRPr="004A37A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A37A4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="004A37A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4A37A4" w:rsidRPr="004A37A4">
        <w:rPr>
          <w:rFonts w:ascii="Times New Roman" w:hAnsi="Times New Roman" w:cs="Times New Roman"/>
          <w:sz w:val="26"/>
          <w:szCs w:val="26"/>
        </w:rPr>
        <w:t xml:space="preserve">. В случаях, предусмотренных </w:t>
      </w:r>
      <w:hyperlink r:id="rId13" w:history="1">
        <w:r w:rsidR="004A37A4" w:rsidRPr="004A37A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083D20">
        <w:rPr>
          <w:rFonts w:ascii="Times New Roman" w:hAnsi="Times New Roman" w:cs="Times New Roman"/>
          <w:sz w:val="26"/>
          <w:szCs w:val="26"/>
        </w:rPr>
        <w:t xml:space="preserve"> «О защите конкуренции»</w:t>
      </w:r>
      <w:r w:rsidR="004A37A4" w:rsidRPr="004A37A4">
        <w:rPr>
          <w:rFonts w:ascii="Times New Roman" w:hAnsi="Times New Roman" w:cs="Times New Roman"/>
          <w:sz w:val="26"/>
          <w:szCs w:val="26"/>
        </w:rPr>
        <w:t xml:space="preserve">, данное </w:t>
      </w:r>
      <w:r w:rsidR="004A37A4">
        <w:rPr>
          <w:rFonts w:ascii="Times New Roman" w:hAnsi="Times New Roman" w:cs="Times New Roman"/>
          <w:sz w:val="26"/>
          <w:szCs w:val="26"/>
        </w:rPr>
        <w:t>постановление</w:t>
      </w:r>
      <w:r w:rsidR="004A37A4" w:rsidRPr="004A37A4">
        <w:rPr>
          <w:rFonts w:ascii="Times New Roman" w:hAnsi="Times New Roman" w:cs="Times New Roman"/>
          <w:sz w:val="26"/>
          <w:szCs w:val="26"/>
        </w:rPr>
        <w:t xml:space="preserve"> принимается по итогам согласования с </w:t>
      </w:r>
      <w:r w:rsidR="00683BA5" w:rsidRPr="00683BA5">
        <w:rPr>
          <w:rFonts w:ascii="Times New Roman" w:hAnsi="Times New Roman" w:cs="Times New Roman"/>
          <w:sz w:val="26"/>
          <w:szCs w:val="26"/>
        </w:rPr>
        <w:t>федеральн</w:t>
      </w:r>
      <w:r w:rsidR="00683BA5">
        <w:rPr>
          <w:rFonts w:ascii="Times New Roman" w:hAnsi="Times New Roman" w:cs="Times New Roman"/>
          <w:sz w:val="26"/>
          <w:szCs w:val="26"/>
        </w:rPr>
        <w:t>ым</w:t>
      </w:r>
      <w:r w:rsidR="00683BA5" w:rsidRPr="004A37A4">
        <w:rPr>
          <w:rFonts w:ascii="Times New Roman" w:hAnsi="Times New Roman" w:cs="Times New Roman"/>
          <w:sz w:val="26"/>
          <w:szCs w:val="26"/>
        </w:rPr>
        <w:t xml:space="preserve"> </w:t>
      </w:r>
      <w:r w:rsidR="004A37A4" w:rsidRPr="004A37A4">
        <w:rPr>
          <w:rFonts w:ascii="Times New Roman" w:hAnsi="Times New Roman" w:cs="Times New Roman"/>
          <w:sz w:val="26"/>
          <w:szCs w:val="26"/>
        </w:rPr>
        <w:t>антимонопольным органом.</w:t>
      </w:r>
    </w:p>
    <w:p w:rsidR="00C46F50" w:rsidRPr="00C46F50" w:rsidRDefault="00C46F50" w:rsidP="00C46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A37A4" w:rsidRPr="006F0F2D" w:rsidRDefault="00683BA5" w:rsidP="00683BA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A37A4" w:rsidRPr="006F0F2D">
        <w:rPr>
          <w:rFonts w:ascii="Times New Roman" w:hAnsi="Times New Roman" w:cs="Times New Roman"/>
          <w:sz w:val="26"/>
          <w:szCs w:val="26"/>
        </w:rPr>
        <w:t xml:space="preserve">. </w:t>
      </w:r>
      <w:r w:rsidR="003A7294"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</w:rPr>
        <w:t xml:space="preserve">и условия </w:t>
      </w:r>
      <w:r w:rsidR="003A7294">
        <w:rPr>
          <w:rFonts w:ascii="Times New Roman" w:hAnsi="Times New Roman" w:cs="Times New Roman"/>
          <w:sz w:val="26"/>
          <w:szCs w:val="26"/>
        </w:rPr>
        <w:t xml:space="preserve">предоставления имущества </w:t>
      </w:r>
    </w:p>
    <w:p w:rsidR="004A37A4" w:rsidRDefault="004A37A4" w:rsidP="004A37A4">
      <w:pPr>
        <w:pStyle w:val="ConsPlusNormal"/>
        <w:jc w:val="both"/>
      </w:pPr>
    </w:p>
    <w:p w:rsidR="004A37A4" w:rsidRPr="00683BA5" w:rsidRDefault="00683BA5" w:rsidP="004A37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BA5">
        <w:rPr>
          <w:rFonts w:ascii="Times New Roman" w:hAnsi="Times New Roman" w:cs="Times New Roman"/>
          <w:sz w:val="26"/>
          <w:szCs w:val="26"/>
        </w:rPr>
        <w:t>2.</w:t>
      </w:r>
      <w:r w:rsidR="004A37A4" w:rsidRPr="00683BA5">
        <w:rPr>
          <w:rFonts w:ascii="Times New Roman" w:hAnsi="Times New Roman" w:cs="Times New Roman"/>
          <w:sz w:val="26"/>
          <w:szCs w:val="26"/>
        </w:rPr>
        <w:t xml:space="preserve">1. </w:t>
      </w:r>
      <w:r w:rsidRPr="00683BA5">
        <w:rPr>
          <w:rFonts w:ascii="Times New Roman" w:hAnsi="Times New Roman" w:cs="Times New Roman"/>
          <w:sz w:val="26"/>
          <w:szCs w:val="26"/>
        </w:rPr>
        <w:t>П</w:t>
      </w:r>
      <w:r w:rsidR="004A37A4" w:rsidRPr="00683BA5">
        <w:rPr>
          <w:rFonts w:ascii="Times New Roman" w:hAnsi="Times New Roman" w:cs="Times New Roman"/>
          <w:sz w:val="26"/>
          <w:szCs w:val="26"/>
        </w:rPr>
        <w:t>редоставления имущества в аренду осуществляется на основании:</w:t>
      </w:r>
    </w:p>
    <w:p w:rsidR="00683BA5" w:rsidRPr="00683BA5" w:rsidRDefault="00683BA5" w:rsidP="00683B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BA5">
        <w:rPr>
          <w:rFonts w:ascii="Times New Roman" w:hAnsi="Times New Roman" w:cs="Times New Roman"/>
          <w:sz w:val="26"/>
          <w:szCs w:val="26"/>
        </w:rPr>
        <w:t xml:space="preserve">2.1.1. Решения уполномоченного органа о результатах торгов (конкурса или аукциона) на право заключения договора аренды в соответствии с требованиями действующего законодательства и нормативными правовыми актами Администрации города </w:t>
      </w:r>
      <w:proofErr w:type="spellStart"/>
      <w:r w:rsidRPr="00683BA5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683BA5">
        <w:rPr>
          <w:rFonts w:ascii="Times New Roman" w:hAnsi="Times New Roman" w:cs="Times New Roman"/>
          <w:sz w:val="26"/>
          <w:szCs w:val="26"/>
        </w:rPr>
        <w:t>.</w:t>
      </w:r>
    </w:p>
    <w:p w:rsidR="00683BA5" w:rsidRPr="00683BA5" w:rsidRDefault="00683BA5" w:rsidP="00683B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BA5">
        <w:rPr>
          <w:rFonts w:ascii="Times New Roman" w:hAnsi="Times New Roman" w:cs="Times New Roman"/>
          <w:sz w:val="26"/>
          <w:szCs w:val="26"/>
        </w:rPr>
        <w:t>2.1.2. Обращения Субъекта, заинтересованного в предоставлении муниципального имущества, или уполномоченного им лица в уполномоченный орган с письменным заявлением о предоставлении муниципального имущества в аренду, в котором указывается целевое назначение использования имущества и срок, на который предоставляется имущество.</w:t>
      </w:r>
    </w:p>
    <w:p w:rsidR="00683BA5" w:rsidRPr="00683BA5" w:rsidRDefault="00683BA5" w:rsidP="00683B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BA5">
        <w:rPr>
          <w:rFonts w:ascii="Times New Roman" w:hAnsi="Times New Roman" w:cs="Times New Roman"/>
          <w:sz w:val="26"/>
          <w:szCs w:val="26"/>
        </w:rPr>
        <w:t xml:space="preserve">2.1.3. Согласия федерального антимонопольного органа в случаях, предусмотренных </w:t>
      </w:r>
      <w:hyperlink r:id="rId14" w:history="1">
        <w:r w:rsidRPr="00BD3F3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D3F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защите конкуренции»</w:t>
      </w:r>
      <w:r w:rsidRPr="00683BA5">
        <w:rPr>
          <w:rFonts w:ascii="Times New Roman" w:hAnsi="Times New Roman" w:cs="Times New Roman"/>
          <w:sz w:val="26"/>
          <w:szCs w:val="26"/>
        </w:rPr>
        <w:t>.</w:t>
      </w:r>
    </w:p>
    <w:p w:rsidR="00683BA5" w:rsidRPr="00683BA5" w:rsidRDefault="00683BA5" w:rsidP="00683B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BA5">
        <w:rPr>
          <w:rFonts w:ascii="Times New Roman" w:hAnsi="Times New Roman" w:cs="Times New Roman"/>
          <w:sz w:val="26"/>
          <w:szCs w:val="26"/>
        </w:rPr>
        <w:t xml:space="preserve">2.2. Заявление о предоставлении муниципального недвижимого имущества, включенного в перечень, подается в письменном виде в Администрацию города </w:t>
      </w:r>
      <w:proofErr w:type="spellStart"/>
      <w:r w:rsidRPr="00683BA5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683BA5">
        <w:rPr>
          <w:rFonts w:ascii="Times New Roman" w:hAnsi="Times New Roman" w:cs="Times New Roman"/>
          <w:sz w:val="26"/>
          <w:szCs w:val="26"/>
        </w:rPr>
        <w:t xml:space="preserve">, о предоставлении движимого муниципального имущества - в </w:t>
      </w:r>
      <w:r w:rsidR="00170DDC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83BA5">
        <w:rPr>
          <w:rFonts w:ascii="Times New Roman" w:hAnsi="Times New Roman" w:cs="Times New Roman"/>
          <w:sz w:val="26"/>
          <w:szCs w:val="26"/>
        </w:rPr>
        <w:t>. В заявлении в обязательном порядке указываются срок аренды и целевое назначение испрашиваемого муниципального недвижимого и движимого имущества.</w:t>
      </w:r>
    </w:p>
    <w:p w:rsidR="00683BA5" w:rsidRPr="00683BA5" w:rsidRDefault="00683BA5" w:rsidP="00E2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6"/>
      <w:bookmarkEnd w:id="4"/>
      <w:r w:rsidRPr="00683BA5">
        <w:rPr>
          <w:rFonts w:ascii="Times New Roman" w:hAnsi="Times New Roman" w:cs="Times New Roman"/>
          <w:sz w:val="26"/>
          <w:szCs w:val="26"/>
        </w:rPr>
        <w:t>2.3. К заявлению прилагаются следующие документы:</w:t>
      </w:r>
    </w:p>
    <w:p w:rsidR="00E26591" w:rsidRPr="00FA3278" w:rsidRDefault="006A1496" w:rsidP="00E265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1496">
        <w:rPr>
          <w:sz w:val="26"/>
          <w:szCs w:val="26"/>
        </w:rPr>
        <w:t xml:space="preserve">1) </w:t>
      </w:r>
      <w:r w:rsidR="00E26591" w:rsidRPr="00FA3278">
        <w:rPr>
          <w:sz w:val="26"/>
          <w:szCs w:val="26"/>
        </w:rPr>
        <w:t>копия документа удостоверяющего личность заявителя (для индивидуальных предпринимателей или физических лиц),</w:t>
      </w:r>
      <w:r w:rsidR="00E26591">
        <w:rPr>
          <w:sz w:val="26"/>
          <w:szCs w:val="26"/>
        </w:rPr>
        <w:t xml:space="preserve"> </w:t>
      </w:r>
      <w:r w:rsidR="00E26591" w:rsidRPr="00FA3278">
        <w:rPr>
          <w:sz w:val="26"/>
          <w:szCs w:val="26"/>
        </w:rPr>
        <w:t>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E26591" w:rsidRPr="00FA3278" w:rsidRDefault="00F20210" w:rsidP="00E265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</w:t>
      </w:r>
      <w:r w:rsidR="00E26591" w:rsidRPr="00FA3278">
        <w:rPr>
          <w:sz w:val="26"/>
          <w:szCs w:val="26"/>
        </w:rPr>
        <w:t>) документ, подтверждающий полномочия руководителя (для юридических лиц);</w:t>
      </w:r>
    </w:p>
    <w:p w:rsidR="00E26591" w:rsidRPr="00FA3278" w:rsidRDefault="00F20210" w:rsidP="00E265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</w:t>
      </w:r>
      <w:r w:rsidR="00E26591" w:rsidRPr="00FA3278">
        <w:rPr>
          <w:sz w:val="26"/>
          <w:szCs w:val="26"/>
        </w:rPr>
        <w:t xml:space="preserve">) копии учредительных документов (для юридических лиц), в случае предоставления муниципальной преференции, нотариально заверенные копии </w:t>
      </w:r>
      <w:r w:rsidR="00E26591" w:rsidRPr="00FA3278">
        <w:rPr>
          <w:sz w:val="26"/>
          <w:szCs w:val="26"/>
        </w:rPr>
        <w:lastRenderedPageBreak/>
        <w:t>учредительны</w:t>
      </w:r>
      <w:r w:rsidR="00E26591">
        <w:rPr>
          <w:sz w:val="26"/>
          <w:szCs w:val="26"/>
        </w:rPr>
        <w:t>х</w:t>
      </w:r>
      <w:r w:rsidR="00E26591" w:rsidRPr="00FA3278">
        <w:rPr>
          <w:sz w:val="26"/>
          <w:szCs w:val="26"/>
        </w:rPr>
        <w:t xml:space="preserve"> документ</w:t>
      </w:r>
      <w:r w:rsidR="00E26591">
        <w:rPr>
          <w:sz w:val="26"/>
          <w:szCs w:val="26"/>
        </w:rPr>
        <w:t>ов</w:t>
      </w:r>
      <w:r w:rsidR="00E26591" w:rsidRPr="00FA3278">
        <w:rPr>
          <w:sz w:val="26"/>
          <w:szCs w:val="26"/>
        </w:rPr>
        <w:t xml:space="preserve"> хозяйствующих субъектов;</w:t>
      </w:r>
    </w:p>
    <w:p w:rsidR="00E26591" w:rsidRPr="00FA3278" w:rsidRDefault="00F20210" w:rsidP="00E265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26591" w:rsidRPr="00FA3278">
        <w:rPr>
          <w:sz w:val="26"/>
          <w:szCs w:val="26"/>
        </w:rPr>
        <w:t>) копия информационного письма статистического органа о присвоении кодов статистики;</w:t>
      </w:r>
    </w:p>
    <w:p w:rsidR="00E26591" w:rsidRPr="00FA3278" w:rsidRDefault="00F20210" w:rsidP="00E265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26591" w:rsidRPr="00FA3278">
        <w:rPr>
          <w:sz w:val="26"/>
          <w:szCs w:val="26"/>
        </w:rPr>
        <w:t>) сведения о постановке на налоговый учет и присвоении идентификационного номера;</w:t>
      </w:r>
    </w:p>
    <w:p w:rsidR="00E26591" w:rsidRDefault="00F20210" w:rsidP="00E265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E26591" w:rsidRPr="00FA3278">
        <w:rPr>
          <w:sz w:val="26"/>
          <w:szCs w:val="26"/>
        </w:rPr>
        <w:t>) 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(для индивидуальных предпринимателей);</w:t>
      </w:r>
    </w:p>
    <w:p w:rsidR="00E26591" w:rsidRDefault="00F20210" w:rsidP="00E265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7</w:t>
      </w:r>
      <w:r w:rsidR="00E26591">
        <w:rPr>
          <w:sz w:val="26"/>
          <w:szCs w:val="26"/>
        </w:rPr>
        <w:t>) справка налогового органа об отсутствии задолженности</w:t>
      </w:r>
      <w:r>
        <w:rPr>
          <w:sz w:val="26"/>
          <w:szCs w:val="26"/>
        </w:rPr>
        <w:t>;</w:t>
      </w:r>
    </w:p>
    <w:p w:rsidR="00F20210" w:rsidRDefault="00F20210" w:rsidP="00F2021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8)</w:t>
      </w:r>
      <w:r w:rsidRPr="00F20210">
        <w:rPr>
          <w:sz w:val="26"/>
          <w:szCs w:val="26"/>
        </w:rPr>
        <w:t xml:space="preserve"> </w:t>
      </w:r>
      <w:r>
        <w:rPr>
          <w:sz w:val="26"/>
          <w:szCs w:val="26"/>
        </w:rPr>
        <w:t>справка из Фонда социального страхования Российской Федерации об отсутствии задолженности.</w:t>
      </w:r>
    </w:p>
    <w:p w:rsidR="00BD3F3D" w:rsidRDefault="00BD3F3D" w:rsidP="00E26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BD3F3D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BD3F3D">
        <w:rPr>
          <w:sz w:val="26"/>
          <w:szCs w:val="26"/>
        </w:rPr>
        <w:t xml:space="preserve">. </w:t>
      </w:r>
      <w:proofErr w:type="gramStart"/>
      <w:r w:rsidRPr="00BD3F3D">
        <w:rPr>
          <w:sz w:val="26"/>
          <w:szCs w:val="26"/>
        </w:rPr>
        <w:t xml:space="preserve">Субъекты, заинтересованные в предоставлении муниципального имущества в виде муниципальных преференций, помимо документов, предусмотренных </w:t>
      </w:r>
      <w:hyperlink w:anchor="P56" w:history="1">
        <w:r w:rsidRPr="00BD3F3D">
          <w:rPr>
            <w:sz w:val="26"/>
            <w:szCs w:val="26"/>
          </w:rPr>
          <w:t>пунктом 2.3</w:t>
        </w:r>
      </w:hyperlink>
      <w:r w:rsidRPr="00BD3F3D">
        <w:rPr>
          <w:sz w:val="26"/>
          <w:szCs w:val="26"/>
        </w:rPr>
        <w:t xml:space="preserve"> настоящего Положения, дополнительно предоставляют документы, предусмотренные </w:t>
      </w:r>
      <w:hyperlink r:id="rId15" w:history="1">
        <w:r w:rsidRPr="00BD3F3D">
          <w:rPr>
            <w:sz w:val="26"/>
            <w:szCs w:val="26"/>
          </w:rPr>
          <w:t>пунктами 2</w:t>
        </w:r>
      </w:hyperlink>
      <w:r w:rsidRPr="00BD3F3D">
        <w:rPr>
          <w:sz w:val="26"/>
          <w:szCs w:val="26"/>
        </w:rPr>
        <w:t xml:space="preserve"> - </w:t>
      </w:r>
      <w:hyperlink r:id="rId16" w:history="1">
        <w:r w:rsidRPr="00BD3F3D">
          <w:rPr>
            <w:sz w:val="26"/>
            <w:szCs w:val="26"/>
          </w:rPr>
          <w:t>6 части 1 статьи 20</w:t>
        </w:r>
      </w:hyperlink>
      <w:r w:rsidRPr="00BD3F3D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Закона</w:t>
      </w:r>
      <w:r w:rsidRPr="00BD3F3D">
        <w:rPr>
          <w:sz w:val="26"/>
          <w:szCs w:val="26"/>
        </w:rPr>
        <w:t xml:space="preserve"> </w:t>
      </w:r>
      <w:r>
        <w:rPr>
          <w:sz w:val="26"/>
          <w:szCs w:val="26"/>
        </w:rPr>
        <w:t>«О защите конкуренции»</w:t>
      </w:r>
      <w:r w:rsidR="001E416A">
        <w:rPr>
          <w:sz w:val="26"/>
          <w:szCs w:val="26"/>
        </w:rPr>
        <w:t xml:space="preserve">, а также </w:t>
      </w:r>
      <w:r w:rsidR="001E416A" w:rsidRPr="00FA3278">
        <w:rPr>
          <w:sz w:val="26"/>
          <w:szCs w:val="26"/>
        </w:rPr>
        <w:t>справк</w:t>
      </w:r>
      <w:r w:rsidR="001E416A">
        <w:rPr>
          <w:sz w:val="26"/>
          <w:szCs w:val="26"/>
        </w:rPr>
        <w:t>у</w:t>
      </w:r>
      <w:r w:rsidR="001E416A" w:rsidRPr="00FA3278">
        <w:rPr>
          <w:sz w:val="26"/>
          <w:szCs w:val="26"/>
        </w:rPr>
        <w:t xml:space="preserve"> об отсутствии задолженности по арендной плате за муниципальное имущество, земельные участки, подлежащие поступлению в бюджет города </w:t>
      </w:r>
      <w:proofErr w:type="spellStart"/>
      <w:r w:rsidR="001E416A" w:rsidRPr="00FA3278">
        <w:rPr>
          <w:sz w:val="26"/>
          <w:szCs w:val="26"/>
        </w:rPr>
        <w:t>Когалыма</w:t>
      </w:r>
      <w:proofErr w:type="spellEnd"/>
      <w:r w:rsidR="001E416A" w:rsidRPr="00FA3278">
        <w:rPr>
          <w:sz w:val="26"/>
          <w:szCs w:val="26"/>
        </w:rPr>
        <w:t>.</w:t>
      </w:r>
      <w:proofErr w:type="gramEnd"/>
    </w:p>
    <w:p w:rsidR="00BD3F3D" w:rsidRDefault="00BD3F3D" w:rsidP="00BD3F3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2.5.</w:t>
      </w:r>
      <w:r w:rsidRPr="00BD3F3D">
        <w:rPr>
          <w:sz w:val="26"/>
          <w:szCs w:val="26"/>
        </w:rPr>
        <w:t xml:space="preserve"> </w:t>
      </w:r>
      <w:r w:rsidRPr="00FA3278">
        <w:rPr>
          <w:sz w:val="26"/>
          <w:szCs w:val="26"/>
        </w:rPr>
        <w:t>Документы, указанные в подпунктах 1-</w:t>
      </w:r>
      <w:r w:rsidR="00F20210">
        <w:rPr>
          <w:sz w:val="26"/>
          <w:szCs w:val="26"/>
        </w:rPr>
        <w:t>5</w:t>
      </w:r>
      <w:r w:rsidRPr="00FA3278">
        <w:rPr>
          <w:sz w:val="26"/>
          <w:szCs w:val="26"/>
        </w:rPr>
        <w:t xml:space="preserve"> пункта</w:t>
      </w:r>
      <w:r>
        <w:rPr>
          <w:sz w:val="26"/>
          <w:szCs w:val="26"/>
        </w:rPr>
        <w:t xml:space="preserve"> 2.3</w:t>
      </w:r>
      <w:r w:rsidRPr="00FA3278">
        <w:rPr>
          <w:sz w:val="26"/>
          <w:szCs w:val="26"/>
        </w:rPr>
        <w:t>, предоставля</w:t>
      </w:r>
      <w:r>
        <w:rPr>
          <w:sz w:val="26"/>
          <w:szCs w:val="26"/>
        </w:rPr>
        <w:t>ются</w:t>
      </w:r>
      <w:r w:rsidRPr="00FA3278">
        <w:rPr>
          <w:sz w:val="26"/>
          <w:szCs w:val="26"/>
        </w:rPr>
        <w:t xml:space="preserve"> самостоятельно.</w:t>
      </w:r>
      <w:r>
        <w:rPr>
          <w:sz w:val="26"/>
          <w:szCs w:val="26"/>
        </w:rPr>
        <w:t xml:space="preserve"> </w:t>
      </w:r>
      <w:r w:rsidRPr="00FA3278">
        <w:rPr>
          <w:sz w:val="26"/>
          <w:szCs w:val="26"/>
        </w:rPr>
        <w:t xml:space="preserve">Документы, указанные в подпунктах </w:t>
      </w:r>
      <w:r w:rsidR="00F20210">
        <w:rPr>
          <w:sz w:val="26"/>
          <w:szCs w:val="26"/>
        </w:rPr>
        <w:t>6</w:t>
      </w:r>
      <w:r w:rsidRPr="00FA3278">
        <w:rPr>
          <w:sz w:val="26"/>
          <w:szCs w:val="26"/>
        </w:rPr>
        <w:t>-</w:t>
      </w:r>
      <w:r w:rsidR="001E416A">
        <w:rPr>
          <w:sz w:val="26"/>
          <w:szCs w:val="26"/>
        </w:rPr>
        <w:t>8</w:t>
      </w:r>
      <w:r w:rsidRPr="00FA3278">
        <w:rPr>
          <w:sz w:val="26"/>
          <w:szCs w:val="26"/>
        </w:rPr>
        <w:t xml:space="preserve"> пункта</w:t>
      </w:r>
      <w:r>
        <w:rPr>
          <w:sz w:val="26"/>
          <w:szCs w:val="26"/>
        </w:rPr>
        <w:t xml:space="preserve"> 2.3</w:t>
      </w:r>
      <w:r w:rsidRPr="00FA3278">
        <w:rPr>
          <w:sz w:val="26"/>
          <w:szCs w:val="26"/>
        </w:rPr>
        <w:t xml:space="preserve">, заявитель вправе предоставить по собственной инициативе. </w:t>
      </w:r>
    </w:p>
    <w:p w:rsidR="00BD3F3D" w:rsidRDefault="00BD3F3D" w:rsidP="00BD3F3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D3F3D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BD3F3D">
        <w:rPr>
          <w:sz w:val="26"/>
          <w:szCs w:val="26"/>
        </w:rPr>
        <w:t xml:space="preserve">. Администрация города </w:t>
      </w:r>
      <w:proofErr w:type="spellStart"/>
      <w:r w:rsidRPr="00BD3F3D">
        <w:rPr>
          <w:sz w:val="26"/>
          <w:szCs w:val="26"/>
        </w:rPr>
        <w:t>Когалыма</w:t>
      </w:r>
      <w:proofErr w:type="spellEnd"/>
      <w:r w:rsidRPr="00BD3F3D">
        <w:rPr>
          <w:sz w:val="26"/>
          <w:szCs w:val="26"/>
        </w:rPr>
        <w:t xml:space="preserve"> отказывает в рассмотрении заявления в случае, если:</w:t>
      </w:r>
    </w:p>
    <w:p w:rsidR="00BD3F3D" w:rsidRDefault="00BD3F3D" w:rsidP="00BD3F3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D3F3D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BD3F3D">
        <w:rPr>
          <w:sz w:val="26"/>
          <w:szCs w:val="26"/>
        </w:rPr>
        <w:t>.1. Лицо, заинтересованное в предоставлении в аренду муниципального имущества, не является субъектом малого и среднего предпринимательства.</w:t>
      </w:r>
    </w:p>
    <w:p w:rsidR="001E416A" w:rsidRDefault="00BD3F3D" w:rsidP="001E416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D3F3D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BD3F3D">
        <w:rPr>
          <w:sz w:val="26"/>
          <w:szCs w:val="26"/>
        </w:rPr>
        <w:t xml:space="preserve">.2. Заявителем не представлены документы, предусмотренные </w:t>
      </w:r>
      <w:hyperlink w:anchor="P56" w:history="1">
        <w:r w:rsidRPr="00BD3F3D">
          <w:rPr>
            <w:sz w:val="26"/>
            <w:szCs w:val="26"/>
          </w:rPr>
          <w:t>пунктами 2.3</w:t>
        </w:r>
      </w:hyperlink>
      <w:r w:rsidRPr="00BD3F3D">
        <w:rPr>
          <w:sz w:val="26"/>
          <w:szCs w:val="26"/>
        </w:rPr>
        <w:t xml:space="preserve">, </w:t>
      </w:r>
      <w:hyperlink w:anchor="P67" w:history="1">
        <w:r w:rsidRPr="00BD3F3D">
          <w:rPr>
            <w:sz w:val="26"/>
            <w:szCs w:val="26"/>
          </w:rPr>
          <w:t>2.4</w:t>
        </w:r>
      </w:hyperlink>
      <w:r w:rsidRPr="00BD3F3D">
        <w:rPr>
          <w:sz w:val="26"/>
          <w:szCs w:val="26"/>
        </w:rPr>
        <w:t xml:space="preserve"> настоящего Положения.</w:t>
      </w:r>
    </w:p>
    <w:p w:rsidR="001E416A" w:rsidRPr="001E416A" w:rsidRDefault="001E416A" w:rsidP="001E416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2.7.</w:t>
      </w:r>
      <w:r w:rsidRPr="001E416A">
        <w:t xml:space="preserve"> </w:t>
      </w:r>
      <w:r w:rsidRPr="001E416A">
        <w:rPr>
          <w:sz w:val="26"/>
          <w:szCs w:val="26"/>
        </w:rPr>
        <w:t xml:space="preserve">Администрация города </w:t>
      </w:r>
      <w:proofErr w:type="spellStart"/>
      <w:r w:rsidRPr="001E416A">
        <w:rPr>
          <w:sz w:val="26"/>
          <w:szCs w:val="26"/>
        </w:rPr>
        <w:t>Когалыма</w:t>
      </w:r>
      <w:proofErr w:type="spellEnd"/>
      <w:r w:rsidRPr="001E416A">
        <w:rPr>
          <w:sz w:val="26"/>
          <w:szCs w:val="26"/>
        </w:rPr>
        <w:t xml:space="preserve"> в течение 30 (тридцати) дней со дня поступления заявления либо если направлялись документы на согласование в антимонопольный орган - в течение 10 (десяти) дней со дня получения согласования антимонопольного органа принимает одно из следующих решений:</w:t>
      </w:r>
    </w:p>
    <w:p w:rsidR="001E416A" w:rsidRPr="001E416A" w:rsidRDefault="001E416A" w:rsidP="001E41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2"/>
      <w:bookmarkEnd w:id="5"/>
      <w:r w:rsidRPr="001E416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E416A">
        <w:rPr>
          <w:rFonts w:ascii="Times New Roman" w:hAnsi="Times New Roman" w:cs="Times New Roman"/>
          <w:sz w:val="26"/>
          <w:szCs w:val="26"/>
        </w:rPr>
        <w:t>.1. О предоставлении испрашиваемого муниципального имущества в аренду без проведения торгов.</w:t>
      </w:r>
    </w:p>
    <w:p w:rsidR="001E416A" w:rsidRPr="001E416A" w:rsidRDefault="001E416A" w:rsidP="001E41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16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E416A">
        <w:rPr>
          <w:rFonts w:ascii="Times New Roman" w:hAnsi="Times New Roman" w:cs="Times New Roman"/>
          <w:sz w:val="26"/>
          <w:szCs w:val="26"/>
        </w:rPr>
        <w:t>.2. Об отказе в предоставлении испрашиваемого муниципального имущества в аренду (с указанием причин отказа).</w:t>
      </w:r>
    </w:p>
    <w:p w:rsidR="001E416A" w:rsidRPr="001E416A" w:rsidRDefault="001E416A" w:rsidP="001E41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16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E416A">
        <w:rPr>
          <w:rFonts w:ascii="Times New Roman" w:hAnsi="Times New Roman" w:cs="Times New Roman"/>
          <w:sz w:val="26"/>
          <w:szCs w:val="26"/>
        </w:rPr>
        <w:t>.3. О предоставлении испрашиваемого имущества в аренду по результатам проведенных торгов.</w:t>
      </w:r>
    </w:p>
    <w:p w:rsidR="001E416A" w:rsidRDefault="001E416A" w:rsidP="001E41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16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E416A">
        <w:rPr>
          <w:rFonts w:ascii="Times New Roman" w:hAnsi="Times New Roman" w:cs="Times New Roman"/>
          <w:sz w:val="26"/>
          <w:szCs w:val="26"/>
        </w:rPr>
        <w:t xml:space="preserve">. В </w:t>
      </w:r>
      <w:r w:rsidR="003C2DA2">
        <w:rPr>
          <w:rFonts w:ascii="Times New Roman" w:hAnsi="Times New Roman" w:cs="Times New Roman"/>
          <w:sz w:val="26"/>
          <w:szCs w:val="26"/>
        </w:rPr>
        <w:t>десятидневный</w:t>
      </w:r>
      <w:r w:rsidRPr="001E416A">
        <w:rPr>
          <w:rFonts w:ascii="Times New Roman" w:hAnsi="Times New Roman" w:cs="Times New Roman"/>
          <w:sz w:val="26"/>
          <w:szCs w:val="26"/>
        </w:rPr>
        <w:t xml:space="preserve"> срок с момента принятия соответствующего правового акта Администрации города </w:t>
      </w:r>
      <w:proofErr w:type="spellStart"/>
      <w:r w:rsidRPr="001E416A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3D154E">
        <w:rPr>
          <w:rFonts w:ascii="Times New Roman" w:hAnsi="Times New Roman" w:cs="Times New Roman"/>
          <w:sz w:val="26"/>
          <w:szCs w:val="26"/>
        </w:rPr>
        <w:t>, Уполномоченный орган</w:t>
      </w:r>
      <w:r w:rsidRPr="001E416A">
        <w:rPr>
          <w:rFonts w:ascii="Times New Roman" w:hAnsi="Times New Roman" w:cs="Times New Roman"/>
          <w:sz w:val="26"/>
          <w:szCs w:val="26"/>
        </w:rPr>
        <w:t xml:space="preserve"> направляют заинтересованному Субъекту письменное извещение о принятом решении.</w:t>
      </w:r>
    </w:p>
    <w:p w:rsidR="004A37A4" w:rsidRPr="006F0F2D" w:rsidRDefault="007E2EC5" w:rsidP="007E2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</w:t>
      </w:r>
      <w:r w:rsidR="004A37A4" w:rsidRPr="006F0F2D">
        <w:rPr>
          <w:rFonts w:ascii="Times New Roman" w:hAnsi="Times New Roman" w:cs="Times New Roman"/>
          <w:sz w:val="26"/>
          <w:szCs w:val="26"/>
        </w:rPr>
        <w:t xml:space="preserve">В случае принятия решения, предусмотренного </w:t>
      </w:r>
      <w:hyperlink w:anchor="P120" w:history="1">
        <w:r w:rsidR="004A37A4" w:rsidRPr="007E2EC5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Pr="007E2EC5">
          <w:rPr>
            <w:rFonts w:ascii="Times New Roman" w:hAnsi="Times New Roman" w:cs="Times New Roman"/>
            <w:sz w:val="26"/>
            <w:szCs w:val="26"/>
          </w:rPr>
          <w:t>2.7.1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пункта 2.7</w:t>
      </w:r>
      <w:r w:rsidR="004A37A4" w:rsidRPr="006F0F2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="004A37A4" w:rsidRPr="006F0F2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одновременно с правовым актом Администраци</w:t>
      </w:r>
      <w:r w:rsidR="003D154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Уполномоченный орган</w:t>
      </w:r>
      <w:r w:rsidR="004A37A4" w:rsidRPr="006F0F2D">
        <w:rPr>
          <w:rFonts w:ascii="Times New Roman" w:hAnsi="Times New Roman" w:cs="Times New Roman"/>
          <w:sz w:val="26"/>
          <w:szCs w:val="26"/>
        </w:rPr>
        <w:t xml:space="preserve"> направля</w:t>
      </w:r>
      <w:r>
        <w:rPr>
          <w:rFonts w:ascii="Times New Roman" w:hAnsi="Times New Roman" w:cs="Times New Roman"/>
          <w:sz w:val="26"/>
          <w:szCs w:val="26"/>
        </w:rPr>
        <w:t>ют</w:t>
      </w:r>
      <w:r w:rsidR="004A37A4" w:rsidRPr="006F0F2D">
        <w:rPr>
          <w:rFonts w:ascii="Times New Roman" w:hAnsi="Times New Roman" w:cs="Times New Roman"/>
          <w:sz w:val="26"/>
          <w:szCs w:val="26"/>
        </w:rPr>
        <w:t xml:space="preserve"> для подписания проект договора аренды</w:t>
      </w:r>
      <w:r>
        <w:rPr>
          <w:rFonts w:ascii="Times New Roman" w:hAnsi="Times New Roman" w:cs="Times New Roman"/>
          <w:sz w:val="26"/>
          <w:szCs w:val="26"/>
        </w:rPr>
        <w:t xml:space="preserve"> Субъекту</w:t>
      </w:r>
      <w:r w:rsidR="004A37A4" w:rsidRPr="006F0F2D">
        <w:rPr>
          <w:rFonts w:ascii="Times New Roman" w:hAnsi="Times New Roman" w:cs="Times New Roman"/>
          <w:sz w:val="26"/>
          <w:szCs w:val="26"/>
        </w:rPr>
        <w:t>.</w:t>
      </w:r>
    </w:p>
    <w:p w:rsidR="004A37A4" w:rsidRPr="00B07A87" w:rsidRDefault="007E2EC5" w:rsidP="004A3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2.10</w:t>
      </w:r>
      <w:r w:rsidR="004A37A4" w:rsidRPr="00B07A87">
        <w:rPr>
          <w:rFonts w:ascii="Times New Roman" w:hAnsi="Times New Roman" w:cs="Times New Roman"/>
          <w:sz w:val="26"/>
          <w:szCs w:val="26"/>
        </w:rPr>
        <w:t>. В предоставлении имущества в аренду отказывается в том случае, если:</w:t>
      </w:r>
    </w:p>
    <w:p w:rsidR="007E2EC5" w:rsidRPr="003C2DA2" w:rsidRDefault="007E2EC5" w:rsidP="007E2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DA2">
        <w:rPr>
          <w:rFonts w:ascii="Times New Roman" w:hAnsi="Times New Roman" w:cs="Times New Roman"/>
          <w:sz w:val="26"/>
          <w:szCs w:val="26"/>
        </w:rPr>
        <w:t>1) на момент подачи обращения принято решение о передаче муниципального имущества по результатам проведения торгов;</w:t>
      </w:r>
    </w:p>
    <w:p w:rsidR="007E2EC5" w:rsidRPr="003C2DA2" w:rsidRDefault="007E2EC5" w:rsidP="007E2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DA2">
        <w:rPr>
          <w:rFonts w:ascii="Times New Roman" w:hAnsi="Times New Roman" w:cs="Times New Roman"/>
          <w:sz w:val="26"/>
          <w:szCs w:val="26"/>
        </w:rPr>
        <w:t xml:space="preserve">2) </w:t>
      </w:r>
      <w:r w:rsidR="003C2DA2">
        <w:rPr>
          <w:rFonts w:ascii="Times New Roman" w:hAnsi="Times New Roman" w:cs="Times New Roman"/>
          <w:sz w:val="26"/>
          <w:szCs w:val="26"/>
        </w:rPr>
        <w:t>отсутствие свободного муниципального имущества, включенного в Перечень</w:t>
      </w:r>
      <w:r w:rsidRPr="003C2DA2">
        <w:rPr>
          <w:rFonts w:ascii="Times New Roman" w:hAnsi="Times New Roman" w:cs="Times New Roman"/>
          <w:sz w:val="26"/>
          <w:szCs w:val="26"/>
        </w:rPr>
        <w:t>;</w:t>
      </w:r>
    </w:p>
    <w:p w:rsidR="007E2EC5" w:rsidRDefault="007E2EC5" w:rsidP="007E2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DA2">
        <w:rPr>
          <w:rFonts w:ascii="Times New Roman" w:hAnsi="Times New Roman" w:cs="Times New Roman"/>
          <w:sz w:val="26"/>
          <w:szCs w:val="26"/>
        </w:rPr>
        <w:t xml:space="preserve">3) получение отказа федерального </w:t>
      </w:r>
      <w:r w:rsidR="00CB2B32" w:rsidRPr="003C2DA2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r w:rsidRPr="003C2DA2">
        <w:rPr>
          <w:rFonts w:ascii="Times New Roman" w:hAnsi="Times New Roman" w:cs="Times New Roman"/>
          <w:sz w:val="26"/>
          <w:szCs w:val="26"/>
        </w:rPr>
        <w:t>органа в даче согласия на предостав</w:t>
      </w:r>
      <w:r w:rsidR="003C2DA2">
        <w:rPr>
          <w:rFonts w:ascii="Times New Roman" w:hAnsi="Times New Roman" w:cs="Times New Roman"/>
          <w:sz w:val="26"/>
          <w:szCs w:val="26"/>
        </w:rPr>
        <w:t>ление муниципальной преференции</w:t>
      </w:r>
    </w:p>
    <w:p w:rsidR="003C2DA2" w:rsidRDefault="003C2DA2" w:rsidP="007E2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предоставление недостоверных данных для получения имущества в аренду;</w:t>
      </w:r>
    </w:p>
    <w:p w:rsidR="003C2DA2" w:rsidRDefault="003C2DA2" w:rsidP="007E2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предоставлен неполный перечень необходимых документов, предусмотренных </w:t>
      </w:r>
      <w:r w:rsidRPr="003C2DA2">
        <w:rPr>
          <w:rFonts w:ascii="Times New Roman" w:hAnsi="Times New Roman" w:cs="Times New Roman"/>
          <w:sz w:val="26"/>
          <w:szCs w:val="26"/>
        </w:rPr>
        <w:t>пункта 2.3</w:t>
      </w:r>
      <w:r w:rsidR="00CB2B32">
        <w:rPr>
          <w:rFonts w:ascii="Times New Roman" w:hAnsi="Times New Roman" w:cs="Times New Roman"/>
          <w:sz w:val="26"/>
          <w:szCs w:val="26"/>
        </w:rPr>
        <w:t>, 2.4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C2DA2" w:rsidRPr="003C2DA2" w:rsidRDefault="00CB2B32" w:rsidP="007E2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Администрация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Уполномоченный орган в письменной форме в течение 30 дней уведомляет Субъект об отказе в предоставлении в аренду, с указанием причин отказа.</w:t>
      </w:r>
    </w:p>
    <w:p w:rsidR="004A37A4" w:rsidRDefault="004A37A4" w:rsidP="004A37A4">
      <w:pPr>
        <w:pStyle w:val="ConsPlusNormal"/>
        <w:jc w:val="both"/>
      </w:pPr>
    </w:p>
    <w:p w:rsidR="004A37A4" w:rsidRPr="00B07A87" w:rsidRDefault="004A37A4" w:rsidP="004A37A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07A87">
        <w:rPr>
          <w:rFonts w:ascii="Times New Roman" w:hAnsi="Times New Roman" w:cs="Times New Roman"/>
          <w:sz w:val="26"/>
          <w:szCs w:val="26"/>
        </w:rPr>
        <w:t>3. У</w:t>
      </w:r>
      <w:r w:rsidR="00B24D86">
        <w:rPr>
          <w:rFonts w:ascii="Times New Roman" w:hAnsi="Times New Roman" w:cs="Times New Roman"/>
          <w:sz w:val="26"/>
          <w:szCs w:val="26"/>
        </w:rPr>
        <w:t>словия</w:t>
      </w:r>
      <w:r w:rsidRPr="00B07A87">
        <w:rPr>
          <w:rFonts w:ascii="Times New Roman" w:hAnsi="Times New Roman" w:cs="Times New Roman"/>
          <w:sz w:val="26"/>
          <w:szCs w:val="26"/>
        </w:rPr>
        <w:t xml:space="preserve"> </w:t>
      </w:r>
      <w:r w:rsidR="00B24D86">
        <w:rPr>
          <w:rFonts w:ascii="Times New Roman" w:hAnsi="Times New Roman" w:cs="Times New Roman"/>
          <w:sz w:val="26"/>
          <w:szCs w:val="26"/>
        </w:rPr>
        <w:t>предоставления имущества</w:t>
      </w:r>
    </w:p>
    <w:p w:rsidR="004A37A4" w:rsidRDefault="004A37A4" w:rsidP="004A37A4">
      <w:pPr>
        <w:pStyle w:val="ConsPlusNormal"/>
        <w:jc w:val="both"/>
      </w:pPr>
    </w:p>
    <w:p w:rsidR="004A37A4" w:rsidRPr="00B07A87" w:rsidRDefault="00B24D86" w:rsidP="004A37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A37A4" w:rsidRPr="00B07A87">
        <w:rPr>
          <w:rFonts w:ascii="Times New Roman" w:hAnsi="Times New Roman" w:cs="Times New Roman"/>
          <w:sz w:val="26"/>
          <w:szCs w:val="26"/>
        </w:rPr>
        <w:t>1. Арендная плата за предоставляемое имущество определяется на основании отчета оценщика об оценке рыночной величины годовой арендной платы.</w:t>
      </w:r>
    </w:p>
    <w:p w:rsidR="004A37A4" w:rsidRPr="00B24D86" w:rsidRDefault="00B24D86" w:rsidP="00B24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4D86">
        <w:rPr>
          <w:rFonts w:ascii="Times New Roman" w:hAnsi="Times New Roman" w:cs="Times New Roman"/>
          <w:sz w:val="26"/>
          <w:szCs w:val="26"/>
        </w:rPr>
        <w:t>3.</w:t>
      </w:r>
      <w:r w:rsidR="004A37A4" w:rsidRPr="00B24D86">
        <w:rPr>
          <w:rFonts w:ascii="Times New Roman" w:hAnsi="Times New Roman" w:cs="Times New Roman"/>
          <w:sz w:val="26"/>
          <w:szCs w:val="26"/>
        </w:rPr>
        <w:t xml:space="preserve">2. Субъектам, осуществляющим социально значимые виды деятельности, включенные в перечень социально значимых видов деятельности, предоставляются льготы по арендной плате, </w:t>
      </w:r>
      <w:hyperlink r:id="rId17" w:history="1">
        <w:r w:rsidRPr="00B24D86">
          <w:rPr>
            <w:rFonts w:ascii="Times New Roman" w:hAnsi="Times New Roman" w:cs="Times New Roman"/>
            <w:sz w:val="26"/>
            <w:szCs w:val="26"/>
          </w:rPr>
          <w:t>постановлению</w:t>
        </w:r>
      </w:hyperlink>
      <w:r>
        <w:t xml:space="preserve"> </w:t>
      </w:r>
      <w:r w:rsidRPr="00B24D86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Pr="00B24D86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B24D86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24.07.2014</w:t>
      </w:r>
      <w:r w:rsidRPr="00B24D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№1817 «</w:t>
      </w:r>
      <w:r w:rsidRPr="00B24D86">
        <w:rPr>
          <w:rFonts w:ascii="Times New Roman" w:hAnsi="Times New Roman" w:cs="Times New Roman"/>
          <w:sz w:val="26"/>
          <w:szCs w:val="26"/>
        </w:rPr>
        <w:t>Об утверждении порядка расчета арендной платы за пользование муниципал</w:t>
      </w:r>
      <w:r>
        <w:rPr>
          <w:rFonts w:ascii="Times New Roman" w:hAnsi="Times New Roman" w:cs="Times New Roman"/>
          <w:sz w:val="26"/>
          <w:szCs w:val="26"/>
        </w:rPr>
        <w:t xml:space="preserve">ьным имуществом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B24D86">
        <w:rPr>
          <w:rFonts w:ascii="Times New Roman" w:hAnsi="Times New Roman" w:cs="Times New Roman"/>
          <w:sz w:val="26"/>
          <w:szCs w:val="26"/>
        </w:rPr>
        <w:t>.</w:t>
      </w:r>
    </w:p>
    <w:p w:rsidR="004A37A4" w:rsidRPr="00B07A87" w:rsidRDefault="00B24D86" w:rsidP="004A3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A37A4" w:rsidRPr="00B07A87">
        <w:rPr>
          <w:rFonts w:ascii="Times New Roman" w:hAnsi="Times New Roman" w:cs="Times New Roman"/>
          <w:sz w:val="26"/>
          <w:szCs w:val="26"/>
        </w:rPr>
        <w:t>3. Имущество, включенное в перечень, предоставляется в аренду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A37A4" w:rsidRPr="00B07A87" w:rsidRDefault="00B24D86" w:rsidP="004A3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4A37A4" w:rsidRPr="00B07A87">
        <w:rPr>
          <w:rFonts w:ascii="Times New Roman" w:hAnsi="Times New Roman" w:cs="Times New Roman"/>
          <w:sz w:val="26"/>
          <w:szCs w:val="26"/>
        </w:rPr>
        <w:t>Если имущество может быть использовано по различному целевому назначению, то при предоставлении его в аренду указывается назначение, указанное Субъектом в заявлении.</w:t>
      </w:r>
    </w:p>
    <w:p w:rsidR="004A37A4" w:rsidRPr="00B07A87" w:rsidRDefault="00B24D86" w:rsidP="004A3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4A37A4" w:rsidRPr="00B07A87">
        <w:rPr>
          <w:rFonts w:ascii="Times New Roman" w:hAnsi="Times New Roman" w:cs="Times New Roman"/>
          <w:sz w:val="26"/>
          <w:szCs w:val="26"/>
        </w:rPr>
        <w:t xml:space="preserve"> В случае использования Субъектом арендуемого имущества не по целевому назначению Администрация</w:t>
      </w:r>
      <w:r w:rsidR="00E26591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="00E26591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E26591">
        <w:rPr>
          <w:rFonts w:ascii="Times New Roman" w:hAnsi="Times New Roman" w:cs="Times New Roman"/>
          <w:sz w:val="26"/>
          <w:szCs w:val="26"/>
        </w:rPr>
        <w:t>, Уполномоченный орган</w:t>
      </w:r>
      <w:r w:rsidR="004A37A4" w:rsidRPr="00B07A87">
        <w:rPr>
          <w:rFonts w:ascii="Times New Roman" w:hAnsi="Times New Roman" w:cs="Times New Roman"/>
          <w:sz w:val="26"/>
          <w:szCs w:val="26"/>
        </w:rPr>
        <w:t xml:space="preserve"> расторгает договор аренды.</w:t>
      </w:r>
    </w:p>
    <w:p w:rsidR="004A37A4" w:rsidRPr="00B07A87" w:rsidRDefault="004A37A4" w:rsidP="004A3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37A4" w:rsidRDefault="004A37A4" w:rsidP="004A37A4">
      <w:pPr>
        <w:pStyle w:val="ConsPlusNormal"/>
        <w:jc w:val="both"/>
      </w:pPr>
    </w:p>
    <w:p w:rsidR="004A37A4" w:rsidRDefault="004A37A4" w:rsidP="004A37A4">
      <w:pPr>
        <w:pStyle w:val="ConsPlusNormal"/>
        <w:jc w:val="both"/>
      </w:pPr>
    </w:p>
    <w:p w:rsidR="004A37A4" w:rsidRDefault="004A37A4" w:rsidP="004A37A4">
      <w:pPr>
        <w:pStyle w:val="ConsPlusNormal"/>
        <w:jc w:val="both"/>
      </w:pPr>
    </w:p>
    <w:p w:rsidR="004A37A4" w:rsidRDefault="004A37A4" w:rsidP="004A37A4">
      <w:pPr>
        <w:pStyle w:val="ConsPlusNormal"/>
        <w:jc w:val="both"/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sectPr w:rsidR="004366F7" w:rsidSect="0061235A">
      <w:footerReference w:type="even" r:id="rId18"/>
      <w:footerReference w:type="default" r:id="rId19"/>
      <w:pgSz w:w="11906" w:h="16838" w:code="9"/>
      <w:pgMar w:top="1134" w:right="1134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210" w:rsidRDefault="00F20210" w:rsidP="00597F61">
      <w:r>
        <w:separator/>
      </w:r>
    </w:p>
  </w:endnote>
  <w:endnote w:type="continuationSeparator" w:id="1">
    <w:p w:rsidR="00F20210" w:rsidRDefault="00F20210" w:rsidP="0059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10" w:rsidRDefault="0099178A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F2021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0210">
      <w:rPr>
        <w:rStyle w:val="ac"/>
        <w:noProof/>
      </w:rPr>
      <w:t>11</w:t>
    </w:r>
    <w:r>
      <w:rPr>
        <w:rStyle w:val="ac"/>
      </w:rPr>
      <w:fldChar w:fldCharType="end"/>
    </w:r>
  </w:p>
  <w:p w:rsidR="00F20210" w:rsidRDefault="00F20210" w:rsidP="00351FB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10" w:rsidRDefault="00F20210" w:rsidP="00351FB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210" w:rsidRDefault="00F20210" w:rsidP="00597F61">
      <w:r>
        <w:separator/>
      </w:r>
    </w:p>
  </w:footnote>
  <w:footnote w:type="continuationSeparator" w:id="1">
    <w:p w:rsidR="00F20210" w:rsidRDefault="00F20210" w:rsidP="00597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7995"/>
    <w:rsid w:val="00071A98"/>
    <w:rsid w:val="000726E2"/>
    <w:rsid w:val="00072884"/>
    <w:rsid w:val="00075013"/>
    <w:rsid w:val="0007511F"/>
    <w:rsid w:val="00075ED3"/>
    <w:rsid w:val="00076510"/>
    <w:rsid w:val="000813CC"/>
    <w:rsid w:val="00082F0E"/>
    <w:rsid w:val="00083D20"/>
    <w:rsid w:val="00085FDE"/>
    <w:rsid w:val="00086147"/>
    <w:rsid w:val="00087642"/>
    <w:rsid w:val="00087C7C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4928"/>
    <w:rsid w:val="001D6ABA"/>
    <w:rsid w:val="001D70CD"/>
    <w:rsid w:val="001E2BC0"/>
    <w:rsid w:val="001E416A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34F39"/>
    <w:rsid w:val="002361C2"/>
    <w:rsid w:val="0023743C"/>
    <w:rsid w:val="00237663"/>
    <w:rsid w:val="00242DC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5DE6"/>
    <w:rsid w:val="002967D2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EB0"/>
    <w:rsid w:val="00347CD4"/>
    <w:rsid w:val="00347E6F"/>
    <w:rsid w:val="00350195"/>
    <w:rsid w:val="00351FB6"/>
    <w:rsid w:val="003523C7"/>
    <w:rsid w:val="00355F2A"/>
    <w:rsid w:val="00364453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681C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966"/>
    <w:rsid w:val="00455144"/>
    <w:rsid w:val="00457FE5"/>
    <w:rsid w:val="0046267B"/>
    <w:rsid w:val="00462924"/>
    <w:rsid w:val="00463F94"/>
    <w:rsid w:val="00464E46"/>
    <w:rsid w:val="00467A16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43BA"/>
    <w:rsid w:val="004B57BB"/>
    <w:rsid w:val="004B7B72"/>
    <w:rsid w:val="004C01D6"/>
    <w:rsid w:val="004C1247"/>
    <w:rsid w:val="004C370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8F3"/>
    <w:rsid w:val="005026E1"/>
    <w:rsid w:val="00503CF5"/>
    <w:rsid w:val="00504D89"/>
    <w:rsid w:val="005058AB"/>
    <w:rsid w:val="0050610F"/>
    <w:rsid w:val="00507307"/>
    <w:rsid w:val="005073BD"/>
    <w:rsid w:val="005107D9"/>
    <w:rsid w:val="0051626E"/>
    <w:rsid w:val="00520165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609A"/>
    <w:rsid w:val="0056695A"/>
    <w:rsid w:val="00571D83"/>
    <w:rsid w:val="00582EAD"/>
    <w:rsid w:val="00583EAC"/>
    <w:rsid w:val="00586AF3"/>
    <w:rsid w:val="005900E7"/>
    <w:rsid w:val="00594A30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7772"/>
    <w:rsid w:val="005B7790"/>
    <w:rsid w:val="005C08EF"/>
    <w:rsid w:val="005C2CEB"/>
    <w:rsid w:val="005C4E76"/>
    <w:rsid w:val="005D0DC0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D0812"/>
    <w:rsid w:val="006D1BD2"/>
    <w:rsid w:val="006D32FF"/>
    <w:rsid w:val="006D4465"/>
    <w:rsid w:val="006D4C56"/>
    <w:rsid w:val="006D64A1"/>
    <w:rsid w:val="006E4907"/>
    <w:rsid w:val="006F0421"/>
    <w:rsid w:val="006F054E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4CD5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561"/>
    <w:rsid w:val="00826E02"/>
    <w:rsid w:val="00830316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8490B"/>
    <w:rsid w:val="00885457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F0B2E"/>
    <w:rsid w:val="008F0D5A"/>
    <w:rsid w:val="008F140D"/>
    <w:rsid w:val="008F1899"/>
    <w:rsid w:val="008F41F5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120D"/>
    <w:rsid w:val="00953206"/>
    <w:rsid w:val="00953F41"/>
    <w:rsid w:val="00954845"/>
    <w:rsid w:val="00955FA7"/>
    <w:rsid w:val="009562C1"/>
    <w:rsid w:val="00956934"/>
    <w:rsid w:val="00960B0D"/>
    <w:rsid w:val="0096173A"/>
    <w:rsid w:val="00963299"/>
    <w:rsid w:val="0097167C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503F"/>
    <w:rsid w:val="009B50CC"/>
    <w:rsid w:val="009B617B"/>
    <w:rsid w:val="009B7F0D"/>
    <w:rsid w:val="009C2EB3"/>
    <w:rsid w:val="009C3674"/>
    <w:rsid w:val="009C3A4F"/>
    <w:rsid w:val="009C3AA7"/>
    <w:rsid w:val="009C4B24"/>
    <w:rsid w:val="009D60E3"/>
    <w:rsid w:val="009D6AA7"/>
    <w:rsid w:val="009D6D08"/>
    <w:rsid w:val="009E1486"/>
    <w:rsid w:val="009E1858"/>
    <w:rsid w:val="009E2838"/>
    <w:rsid w:val="009E2A04"/>
    <w:rsid w:val="009F3906"/>
    <w:rsid w:val="009F559B"/>
    <w:rsid w:val="00A00CC1"/>
    <w:rsid w:val="00A054B7"/>
    <w:rsid w:val="00A07E57"/>
    <w:rsid w:val="00A12BD0"/>
    <w:rsid w:val="00A13CE1"/>
    <w:rsid w:val="00A20042"/>
    <w:rsid w:val="00A22148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F9C"/>
    <w:rsid w:val="00B03602"/>
    <w:rsid w:val="00B07A87"/>
    <w:rsid w:val="00B13DE1"/>
    <w:rsid w:val="00B162C4"/>
    <w:rsid w:val="00B171E9"/>
    <w:rsid w:val="00B1760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1E35"/>
    <w:rsid w:val="00B46749"/>
    <w:rsid w:val="00B525A5"/>
    <w:rsid w:val="00B53F21"/>
    <w:rsid w:val="00B5608B"/>
    <w:rsid w:val="00B60E27"/>
    <w:rsid w:val="00B7111C"/>
    <w:rsid w:val="00B72736"/>
    <w:rsid w:val="00B80C6A"/>
    <w:rsid w:val="00B81BA5"/>
    <w:rsid w:val="00B83363"/>
    <w:rsid w:val="00B83716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B5AFB"/>
    <w:rsid w:val="00BC1918"/>
    <w:rsid w:val="00BC2653"/>
    <w:rsid w:val="00BC338F"/>
    <w:rsid w:val="00BC49F3"/>
    <w:rsid w:val="00BC5CC8"/>
    <w:rsid w:val="00BC745C"/>
    <w:rsid w:val="00BD0D7C"/>
    <w:rsid w:val="00BD1F6E"/>
    <w:rsid w:val="00BD3F3D"/>
    <w:rsid w:val="00BD63B1"/>
    <w:rsid w:val="00BE27FB"/>
    <w:rsid w:val="00BE76B0"/>
    <w:rsid w:val="00BF5B70"/>
    <w:rsid w:val="00BF6334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6BF1"/>
    <w:rsid w:val="00C425F8"/>
    <w:rsid w:val="00C43FB1"/>
    <w:rsid w:val="00C441FB"/>
    <w:rsid w:val="00C46E9A"/>
    <w:rsid w:val="00C46F50"/>
    <w:rsid w:val="00C478DC"/>
    <w:rsid w:val="00C526B1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25DF"/>
    <w:rsid w:val="00CA4212"/>
    <w:rsid w:val="00CA7A7B"/>
    <w:rsid w:val="00CA7FF3"/>
    <w:rsid w:val="00CB2B32"/>
    <w:rsid w:val="00CB4739"/>
    <w:rsid w:val="00CB6232"/>
    <w:rsid w:val="00CC24A0"/>
    <w:rsid w:val="00CC3B06"/>
    <w:rsid w:val="00CC5E04"/>
    <w:rsid w:val="00CC682C"/>
    <w:rsid w:val="00CD4A2A"/>
    <w:rsid w:val="00CD4AF4"/>
    <w:rsid w:val="00CE00FD"/>
    <w:rsid w:val="00CE2721"/>
    <w:rsid w:val="00CE31C1"/>
    <w:rsid w:val="00CE5DBA"/>
    <w:rsid w:val="00CE6543"/>
    <w:rsid w:val="00CF1606"/>
    <w:rsid w:val="00CF2FED"/>
    <w:rsid w:val="00CF3626"/>
    <w:rsid w:val="00D01441"/>
    <w:rsid w:val="00D0304C"/>
    <w:rsid w:val="00D03BD4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C0EDD"/>
    <w:rsid w:val="00DC3835"/>
    <w:rsid w:val="00DC3B2E"/>
    <w:rsid w:val="00DC47E6"/>
    <w:rsid w:val="00DD2428"/>
    <w:rsid w:val="00DE1515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52C8"/>
    <w:rsid w:val="00E06291"/>
    <w:rsid w:val="00E122C6"/>
    <w:rsid w:val="00E12CC5"/>
    <w:rsid w:val="00E12E13"/>
    <w:rsid w:val="00E1324B"/>
    <w:rsid w:val="00E1368B"/>
    <w:rsid w:val="00E16AFD"/>
    <w:rsid w:val="00E1739F"/>
    <w:rsid w:val="00E21C0E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40E0B"/>
    <w:rsid w:val="00E42C04"/>
    <w:rsid w:val="00E45720"/>
    <w:rsid w:val="00E45892"/>
    <w:rsid w:val="00E46BE0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7D45"/>
    <w:rsid w:val="00EF1573"/>
    <w:rsid w:val="00EF2DE9"/>
    <w:rsid w:val="00EF4951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2FC4"/>
    <w:rsid w:val="00F33E55"/>
    <w:rsid w:val="00F33FE1"/>
    <w:rsid w:val="00F44A70"/>
    <w:rsid w:val="00F45A56"/>
    <w:rsid w:val="00F5049E"/>
    <w:rsid w:val="00F51B2B"/>
    <w:rsid w:val="00F543EB"/>
    <w:rsid w:val="00F56893"/>
    <w:rsid w:val="00F621C2"/>
    <w:rsid w:val="00F64902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347571DDC1C4650B817A3B048E099D4807D080D7C9F2D397BDAF95F5490A81EC317C773A9BBB6R7GDG" TargetMode="External"/><Relationship Id="rId13" Type="http://schemas.openxmlformats.org/officeDocument/2006/relationships/hyperlink" Target="consultantplus://offline/ref=EB87376926DFB32A7A004E91F2923EDEE8BCF9BEB6B3DDA8C515716C7Ds3Q0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1347571DDC1C4650B817A3B048E099D4807C0507759F2D397BDAF95FR5G4G" TargetMode="External"/><Relationship Id="rId17" Type="http://schemas.openxmlformats.org/officeDocument/2006/relationships/hyperlink" Target="consultantplus://offline/ref=A33CE34421C9AB9E8CE9701E2204BE6F6DE07214F0BA624F8C10EC48507DC313c8G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3CE34421C9AB9E8CE96E133468E96069E92D1DF5B46D1CD84FB7150774C944C501ACA6cAG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1347571DDC1C4650B817A3B048E099D4807D080D7C9F2D397BDAF95F5490A81EC317C773A9BBB6R7G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3CE34421C9AB9E8CE96E133468E96069E92D1DF5B46D1CD84FB7150774C944C501ACA6cAGFG" TargetMode="External"/><Relationship Id="rId10" Type="http://schemas.openxmlformats.org/officeDocument/2006/relationships/hyperlink" Target="consultantplus://offline/ref=E01347571DDC1C4650B809AEA624B796D089230C047F927A6126DCAE000496FD5E83119230EDB4B578E38282R5G4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1347571DDC1C4650B817A3B048E099D4807C0507759F2D397BDAF95FR5G4G" TargetMode="External"/><Relationship Id="rId14" Type="http://schemas.openxmlformats.org/officeDocument/2006/relationships/hyperlink" Target="consultantplus://offline/ref=EB87376926DFB32A7A004E91F2923EDEE8BCF9BEB6B3DDA8C515716C7Ds3Q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4CCE-F334-4587-A048-1C5B4D4A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7</Pages>
  <Words>1232</Words>
  <Characters>10550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Рыбкина Анастасия Александровна</cp:lastModifiedBy>
  <cp:revision>24</cp:revision>
  <cp:lastPrinted>2017-11-22T12:58:00Z</cp:lastPrinted>
  <dcterms:created xsi:type="dcterms:W3CDTF">2017-10-12T07:18:00Z</dcterms:created>
  <dcterms:modified xsi:type="dcterms:W3CDTF">2017-11-22T12:59:00Z</dcterms:modified>
</cp:coreProperties>
</file>