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371" w:rsidRPr="00C70371" w:rsidRDefault="00C70371" w:rsidP="00C70371">
      <w:pPr>
        <w:spacing w:after="0" w:line="240" w:lineRule="auto"/>
        <w:jc w:val="center"/>
        <w:rPr>
          <w:rFonts w:ascii="Times New Roman" w:hAnsi="Times New Roman"/>
          <w:b/>
          <w:color w:val="3366FF"/>
          <w:sz w:val="32"/>
          <w:szCs w:val="32"/>
        </w:rPr>
      </w:pPr>
      <w:r w:rsidRPr="00C70371">
        <w:rPr>
          <w:rFonts w:ascii="Times New Roman" w:hAnsi="Times New Roman"/>
          <w:noProof/>
        </w:rPr>
        <w:drawing>
          <wp:anchor distT="36830" distB="36830" distL="6400800" distR="6400800" simplePos="0" relativeHeight="251660288" behindDoc="0" locked="0" layoutInCell="1" allowOverlap="1" wp14:anchorId="2C791D4C" wp14:editId="3D65C420">
            <wp:simplePos x="0" y="0"/>
            <wp:positionH relativeFrom="margin">
              <wp:posOffset>2514600</wp:posOffset>
            </wp:positionH>
            <wp:positionV relativeFrom="paragraph">
              <wp:posOffset>0</wp:posOffset>
            </wp:positionV>
            <wp:extent cx="500380" cy="617855"/>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grayscl/>
                    </a:blip>
                    <a:srcRect/>
                    <a:stretch>
                      <a:fillRect/>
                    </a:stretch>
                  </pic:blipFill>
                  <pic:spPr bwMode="auto">
                    <a:xfrm>
                      <a:off x="0" y="0"/>
                      <a:ext cx="500380" cy="617855"/>
                    </a:xfrm>
                    <a:prstGeom prst="rect">
                      <a:avLst/>
                    </a:prstGeom>
                    <a:noFill/>
                    <a:ln w="9525">
                      <a:noFill/>
                      <a:miter lim="800000"/>
                      <a:headEnd/>
                      <a:tailEnd/>
                    </a:ln>
                  </pic:spPr>
                </pic:pic>
              </a:graphicData>
            </a:graphic>
          </wp:anchor>
        </w:drawing>
      </w:r>
    </w:p>
    <w:p w:rsidR="00C70371" w:rsidRPr="00C70371" w:rsidRDefault="00C70371" w:rsidP="00C70371">
      <w:pPr>
        <w:spacing w:after="0" w:line="240" w:lineRule="auto"/>
        <w:jc w:val="center"/>
        <w:rPr>
          <w:rFonts w:ascii="Times New Roman" w:hAnsi="Times New Roman"/>
          <w:b/>
          <w:color w:val="3366FF"/>
          <w:sz w:val="32"/>
          <w:szCs w:val="32"/>
        </w:rPr>
      </w:pPr>
    </w:p>
    <w:p w:rsidR="00C70371" w:rsidRPr="00C70371" w:rsidRDefault="00C70371" w:rsidP="00C70371">
      <w:pPr>
        <w:spacing w:after="0" w:line="240" w:lineRule="auto"/>
        <w:jc w:val="center"/>
        <w:rPr>
          <w:rFonts w:ascii="Times New Roman" w:hAnsi="Times New Roman"/>
          <w:b/>
          <w:color w:val="3366FF"/>
          <w:sz w:val="6"/>
          <w:szCs w:val="32"/>
        </w:rPr>
      </w:pPr>
    </w:p>
    <w:p w:rsidR="00C70371" w:rsidRPr="00C70371" w:rsidRDefault="00C70371" w:rsidP="00C70371">
      <w:pPr>
        <w:spacing w:after="0" w:line="240" w:lineRule="auto"/>
        <w:jc w:val="center"/>
        <w:rPr>
          <w:rFonts w:ascii="Times New Roman" w:hAnsi="Times New Roman"/>
          <w:b/>
          <w:color w:val="3366FF"/>
          <w:sz w:val="12"/>
          <w:szCs w:val="32"/>
        </w:rPr>
      </w:pPr>
    </w:p>
    <w:p w:rsidR="00C70371" w:rsidRPr="00C70371" w:rsidRDefault="00C70371" w:rsidP="00C70371">
      <w:pPr>
        <w:spacing w:after="0" w:line="240" w:lineRule="auto"/>
        <w:jc w:val="center"/>
        <w:rPr>
          <w:rFonts w:ascii="Times New Roman" w:hAnsi="Times New Roman"/>
          <w:b/>
          <w:color w:val="000000"/>
          <w:sz w:val="32"/>
          <w:szCs w:val="32"/>
        </w:rPr>
      </w:pPr>
      <w:r w:rsidRPr="00C70371">
        <w:rPr>
          <w:rFonts w:ascii="Times New Roman" w:hAnsi="Times New Roman"/>
          <w:b/>
          <w:color w:val="000000"/>
          <w:sz w:val="32"/>
          <w:szCs w:val="32"/>
        </w:rPr>
        <w:t>ПОСТАНОВЛЕНИЕ</w:t>
      </w:r>
    </w:p>
    <w:p w:rsidR="00C70371" w:rsidRPr="00C70371" w:rsidRDefault="00C70371" w:rsidP="00C70371">
      <w:pPr>
        <w:spacing w:after="0" w:line="240" w:lineRule="auto"/>
        <w:jc w:val="center"/>
        <w:rPr>
          <w:rFonts w:ascii="Times New Roman" w:hAnsi="Times New Roman"/>
          <w:b/>
          <w:color w:val="000000"/>
          <w:sz w:val="32"/>
          <w:szCs w:val="32"/>
        </w:rPr>
      </w:pPr>
      <w:r w:rsidRPr="00C70371">
        <w:rPr>
          <w:rFonts w:ascii="Times New Roman" w:hAnsi="Times New Roman"/>
          <w:b/>
          <w:color w:val="000000"/>
          <w:sz w:val="32"/>
          <w:szCs w:val="32"/>
        </w:rPr>
        <w:t>АДМИНИСТРАЦИИ ГОРОДА КОГАЛЫМА</w:t>
      </w:r>
    </w:p>
    <w:p w:rsidR="00C70371" w:rsidRPr="00C70371" w:rsidRDefault="00C70371" w:rsidP="00C70371">
      <w:pPr>
        <w:spacing w:after="0" w:line="240" w:lineRule="auto"/>
        <w:jc w:val="center"/>
        <w:rPr>
          <w:rFonts w:ascii="Times New Roman" w:hAnsi="Times New Roman"/>
          <w:b/>
          <w:color w:val="000000"/>
          <w:sz w:val="28"/>
          <w:szCs w:val="28"/>
        </w:rPr>
      </w:pPr>
      <w:r w:rsidRPr="00C70371">
        <w:rPr>
          <w:rFonts w:ascii="Times New Roman" w:hAnsi="Times New Roman"/>
          <w:b/>
          <w:color w:val="000000"/>
          <w:sz w:val="28"/>
          <w:szCs w:val="28"/>
        </w:rPr>
        <w:t>Ханты-Мансийского автономного округа - Югры</w:t>
      </w:r>
    </w:p>
    <w:p w:rsidR="00C70371" w:rsidRPr="00485E30" w:rsidRDefault="00C70371" w:rsidP="00C70371">
      <w:pPr>
        <w:spacing w:after="0" w:line="240" w:lineRule="auto"/>
        <w:jc w:val="center"/>
        <w:rPr>
          <w:color w:val="000000"/>
          <w:sz w:val="2"/>
        </w:rPr>
      </w:pPr>
    </w:p>
    <w:p w:rsidR="00C70371" w:rsidRPr="00485E30" w:rsidRDefault="00C70371" w:rsidP="00C70371">
      <w:pPr>
        <w:widowControl w:val="0"/>
        <w:spacing w:after="0" w:line="240" w:lineRule="auto"/>
        <w:ind w:firstLine="4446"/>
        <w:rPr>
          <w:color w:val="000000"/>
        </w:rPr>
      </w:pPr>
    </w:p>
    <w:tbl>
      <w:tblPr>
        <w:tblW w:w="8640" w:type="dxa"/>
        <w:tblInd w:w="288" w:type="dxa"/>
        <w:tblLayout w:type="fixed"/>
        <w:tblLook w:val="0000" w:firstRow="0" w:lastRow="0" w:firstColumn="0" w:lastColumn="0" w:noHBand="0" w:noVBand="0"/>
      </w:tblPr>
      <w:tblGrid>
        <w:gridCol w:w="565"/>
        <w:gridCol w:w="713"/>
        <w:gridCol w:w="239"/>
        <w:gridCol w:w="1752"/>
        <w:gridCol w:w="239"/>
        <w:gridCol w:w="805"/>
        <w:gridCol w:w="2258"/>
        <w:gridCol w:w="1349"/>
        <w:gridCol w:w="720"/>
      </w:tblGrid>
      <w:tr w:rsidR="00C70371" w:rsidRPr="00485E30" w:rsidTr="00C70371">
        <w:trPr>
          <w:trHeight w:val="155"/>
        </w:trPr>
        <w:tc>
          <w:tcPr>
            <w:tcW w:w="565" w:type="dxa"/>
            <w:vAlign w:val="center"/>
          </w:tcPr>
          <w:p w:rsidR="00C70371" w:rsidRPr="00485E30" w:rsidRDefault="00C70371" w:rsidP="00C70371">
            <w:pPr>
              <w:spacing w:after="0" w:line="240" w:lineRule="auto"/>
              <w:ind w:firstLine="30"/>
              <w:jc w:val="center"/>
              <w:rPr>
                <w:rFonts w:ascii="Arial" w:hAnsi="Arial" w:cs="Arial"/>
                <w:color w:val="000000"/>
                <w:sz w:val="26"/>
                <w:lang w:val="en-US"/>
              </w:rPr>
            </w:pPr>
            <w:r w:rsidRPr="00485E30">
              <w:rPr>
                <w:color w:val="000000"/>
                <w:sz w:val="26"/>
                <w:szCs w:val="26"/>
              </w:rPr>
              <w:t xml:space="preserve">От  </w:t>
            </w:r>
          </w:p>
        </w:tc>
        <w:tc>
          <w:tcPr>
            <w:tcW w:w="713" w:type="dxa"/>
            <w:tcBorders>
              <w:bottom w:val="single" w:sz="4" w:space="0" w:color="auto"/>
            </w:tcBorders>
            <w:vAlign w:val="center"/>
          </w:tcPr>
          <w:p w:rsidR="00C70371" w:rsidRPr="00485E30" w:rsidRDefault="00C70371" w:rsidP="00C70371">
            <w:pPr>
              <w:spacing w:after="0" w:line="240" w:lineRule="auto"/>
              <w:ind w:left="-110"/>
              <w:jc w:val="center"/>
              <w:rPr>
                <w:rFonts w:ascii="Arial" w:hAnsi="Arial" w:cs="Arial"/>
                <w:color w:val="000000"/>
                <w:sz w:val="26"/>
                <w:lang w:val="en-US"/>
              </w:rPr>
            </w:pPr>
            <w:r>
              <w:rPr>
                <w:rFonts w:ascii="Arial" w:hAnsi="Arial" w:cs="Arial"/>
                <w:color w:val="000000"/>
                <w:sz w:val="26"/>
              </w:rPr>
              <w:t>«19</w:t>
            </w:r>
            <w:r w:rsidRPr="00485E30">
              <w:rPr>
                <w:rFonts w:ascii="Arial" w:hAnsi="Arial" w:cs="Arial"/>
                <w:color w:val="000000"/>
                <w:sz w:val="26"/>
              </w:rPr>
              <w:t>»</w:t>
            </w:r>
          </w:p>
        </w:tc>
        <w:tc>
          <w:tcPr>
            <w:tcW w:w="239" w:type="dxa"/>
            <w:vAlign w:val="center"/>
          </w:tcPr>
          <w:p w:rsidR="00C70371" w:rsidRPr="00485E30" w:rsidRDefault="00C70371" w:rsidP="00C70371">
            <w:pPr>
              <w:spacing w:after="0" w:line="240" w:lineRule="auto"/>
              <w:ind w:hanging="60"/>
              <w:jc w:val="center"/>
              <w:rPr>
                <w:rFonts w:ascii="Arial" w:hAnsi="Arial" w:cs="Arial"/>
                <w:color w:val="000000"/>
                <w:lang w:val="en-US"/>
              </w:rPr>
            </w:pPr>
          </w:p>
        </w:tc>
        <w:tc>
          <w:tcPr>
            <w:tcW w:w="1752" w:type="dxa"/>
            <w:tcBorders>
              <w:bottom w:val="single" w:sz="4" w:space="0" w:color="auto"/>
            </w:tcBorders>
          </w:tcPr>
          <w:p w:rsidR="00C70371" w:rsidRPr="00612AA4" w:rsidRDefault="00C70371" w:rsidP="00C70371">
            <w:pPr>
              <w:spacing w:after="0" w:line="240" w:lineRule="auto"/>
              <w:jc w:val="center"/>
              <w:rPr>
                <w:rFonts w:ascii="Arial" w:hAnsi="Arial" w:cs="Arial"/>
                <w:color w:val="000000"/>
                <w:sz w:val="26"/>
              </w:rPr>
            </w:pPr>
            <w:proofErr w:type="gramStart"/>
            <w:r>
              <w:rPr>
                <w:rFonts w:ascii="Arial" w:hAnsi="Arial" w:cs="Arial"/>
                <w:color w:val="000000"/>
                <w:sz w:val="26"/>
              </w:rPr>
              <w:t>июня</w:t>
            </w:r>
            <w:proofErr w:type="gramEnd"/>
          </w:p>
        </w:tc>
        <w:tc>
          <w:tcPr>
            <w:tcW w:w="239" w:type="dxa"/>
          </w:tcPr>
          <w:p w:rsidR="00C70371" w:rsidRPr="00485E30" w:rsidRDefault="00C70371" w:rsidP="00C70371">
            <w:pPr>
              <w:spacing w:after="0" w:line="240" w:lineRule="auto"/>
              <w:rPr>
                <w:rFonts w:ascii="Arial" w:hAnsi="Arial" w:cs="Arial"/>
                <w:color w:val="000000"/>
                <w:sz w:val="26"/>
              </w:rPr>
            </w:pPr>
          </w:p>
        </w:tc>
        <w:tc>
          <w:tcPr>
            <w:tcW w:w="805" w:type="dxa"/>
            <w:tcBorders>
              <w:bottom w:val="single" w:sz="4" w:space="0" w:color="auto"/>
            </w:tcBorders>
          </w:tcPr>
          <w:p w:rsidR="00C70371" w:rsidRPr="00485E30" w:rsidRDefault="00C70371" w:rsidP="00C70371">
            <w:pPr>
              <w:spacing w:after="0" w:line="240" w:lineRule="auto"/>
              <w:rPr>
                <w:rFonts w:ascii="Arial" w:hAnsi="Arial" w:cs="Arial"/>
                <w:color w:val="000000"/>
                <w:sz w:val="26"/>
              </w:rPr>
            </w:pPr>
            <w:r>
              <w:rPr>
                <w:rFonts w:ascii="Arial" w:hAnsi="Arial" w:cs="Arial"/>
                <w:color w:val="000000"/>
                <w:sz w:val="26"/>
              </w:rPr>
              <w:t>2018</w:t>
            </w:r>
          </w:p>
        </w:tc>
        <w:tc>
          <w:tcPr>
            <w:tcW w:w="2258" w:type="dxa"/>
          </w:tcPr>
          <w:p w:rsidR="00C70371" w:rsidRPr="00485E30" w:rsidRDefault="00C70371" w:rsidP="00C70371">
            <w:pPr>
              <w:spacing w:after="0" w:line="240" w:lineRule="auto"/>
              <w:rPr>
                <w:rFonts w:ascii="Arial" w:hAnsi="Arial" w:cs="Arial"/>
                <w:color w:val="000000"/>
                <w:sz w:val="26"/>
              </w:rPr>
            </w:pPr>
            <w:r w:rsidRPr="00485E30">
              <w:rPr>
                <w:rFonts w:ascii="Arial" w:hAnsi="Arial" w:cs="Arial"/>
                <w:color w:val="000000"/>
                <w:sz w:val="26"/>
              </w:rPr>
              <w:t>г.</w:t>
            </w:r>
          </w:p>
        </w:tc>
        <w:tc>
          <w:tcPr>
            <w:tcW w:w="1349" w:type="dxa"/>
          </w:tcPr>
          <w:p w:rsidR="00C70371" w:rsidRPr="00485E30" w:rsidRDefault="00C70371" w:rsidP="00C70371">
            <w:pPr>
              <w:tabs>
                <w:tab w:val="left" w:pos="597"/>
              </w:tabs>
              <w:spacing w:after="0" w:line="240" w:lineRule="auto"/>
              <w:jc w:val="right"/>
              <w:rPr>
                <w:rFonts w:ascii="Arial" w:hAnsi="Arial" w:cs="Arial"/>
                <w:color w:val="000000"/>
                <w:sz w:val="26"/>
              </w:rPr>
            </w:pPr>
            <w:r w:rsidRPr="00485E30">
              <w:rPr>
                <w:color w:val="000000"/>
                <w:sz w:val="26"/>
              </w:rPr>
              <w:t xml:space="preserve"> №</w:t>
            </w:r>
            <w:r w:rsidRPr="00485E30">
              <w:rPr>
                <w:rFonts w:ascii="Arial" w:hAnsi="Arial" w:cs="Arial"/>
                <w:color w:val="000000"/>
                <w:sz w:val="26"/>
                <w:u w:val="single"/>
              </w:rPr>
              <w:t xml:space="preserve"> </w:t>
            </w:r>
          </w:p>
        </w:tc>
        <w:tc>
          <w:tcPr>
            <w:tcW w:w="720" w:type="dxa"/>
            <w:tcBorders>
              <w:bottom w:val="single" w:sz="4" w:space="0" w:color="auto"/>
            </w:tcBorders>
          </w:tcPr>
          <w:p w:rsidR="00C70371" w:rsidRPr="00485E30" w:rsidRDefault="00C70371" w:rsidP="00C70371">
            <w:pPr>
              <w:tabs>
                <w:tab w:val="left" w:pos="597"/>
              </w:tabs>
              <w:spacing w:after="0" w:line="240" w:lineRule="auto"/>
              <w:ind w:left="-94"/>
              <w:jc w:val="center"/>
              <w:rPr>
                <w:rFonts w:ascii="Arial" w:hAnsi="Arial" w:cs="Arial"/>
                <w:color w:val="000000"/>
                <w:sz w:val="26"/>
              </w:rPr>
            </w:pPr>
            <w:r>
              <w:rPr>
                <w:rFonts w:ascii="Arial" w:hAnsi="Arial" w:cs="Arial"/>
                <w:color w:val="000000"/>
                <w:sz w:val="26"/>
              </w:rPr>
              <w:t>1362</w:t>
            </w:r>
          </w:p>
        </w:tc>
      </w:tr>
    </w:tbl>
    <w:p w:rsidR="004314CC" w:rsidRPr="00C805DD" w:rsidRDefault="004314CC" w:rsidP="009E5F4C">
      <w:pPr>
        <w:suppressAutoHyphens/>
        <w:spacing w:after="0" w:line="240" w:lineRule="auto"/>
        <w:rPr>
          <w:rFonts w:ascii="Times New Roman" w:hAnsi="Times New Roman"/>
          <w:sz w:val="26"/>
          <w:szCs w:val="26"/>
          <w:lang w:eastAsia="ru-RU"/>
        </w:rPr>
      </w:pPr>
    </w:p>
    <w:p w:rsidR="00C805DD" w:rsidRPr="00C805DD" w:rsidRDefault="00C805DD" w:rsidP="002174F7">
      <w:pPr>
        <w:spacing w:after="0" w:line="240" w:lineRule="auto"/>
        <w:rPr>
          <w:rFonts w:ascii="Times New Roman" w:hAnsi="Times New Roman"/>
          <w:sz w:val="26"/>
          <w:szCs w:val="26"/>
        </w:rPr>
      </w:pPr>
    </w:p>
    <w:p w:rsidR="00C805DD" w:rsidRPr="00C805DD" w:rsidRDefault="00C805DD" w:rsidP="002174F7">
      <w:pPr>
        <w:spacing w:after="0" w:line="240" w:lineRule="auto"/>
        <w:rPr>
          <w:rFonts w:ascii="Times New Roman" w:hAnsi="Times New Roman"/>
          <w:sz w:val="26"/>
          <w:szCs w:val="26"/>
        </w:rPr>
      </w:pPr>
    </w:p>
    <w:p w:rsidR="00C805DD" w:rsidRPr="00C805DD" w:rsidRDefault="00C805DD" w:rsidP="002174F7">
      <w:pPr>
        <w:spacing w:after="0" w:line="240" w:lineRule="auto"/>
        <w:rPr>
          <w:rFonts w:ascii="Times New Roman" w:hAnsi="Times New Roman"/>
          <w:sz w:val="26"/>
          <w:szCs w:val="26"/>
        </w:rPr>
      </w:pPr>
    </w:p>
    <w:p w:rsidR="00C805DD" w:rsidRPr="00C805DD" w:rsidRDefault="00C805DD" w:rsidP="002174F7">
      <w:pPr>
        <w:spacing w:after="0" w:line="240" w:lineRule="auto"/>
        <w:rPr>
          <w:rFonts w:ascii="Times New Roman" w:hAnsi="Times New Roman"/>
          <w:sz w:val="26"/>
          <w:szCs w:val="26"/>
        </w:rPr>
      </w:pPr>
    </w:p>
    <w:p w:rsidR="00C70371" w:rsidRDefault="004314CC" w:rsidP="002174F7">
      <w:pPr>
        <w:spacing w:after="0" w:line="240" w:lineRule="auto"/>
        <w:rPr>
          <w:rFonts w:ascii="Times New Roman" w:hAnsi="Times New Roman"/>
          <w:sz w:val="26"/>
          <w:szCs w:val="26"/>
        </w:rPr>
      </w:pPr>
      <w:r w:rsidRPr="00C805DD">
        <w:rPr>
          <w:rFonts w:ascii="Times New Roman" w:hAnsi="Times New Roman"/>
          <w:sz w:val="26"/>
          <w:szCs w:val="26"/>
        </w:rPr>
        <w:t>О внесении изменени</w:t>
      </w:r>
      <w:r w:rsidR="00907832" w:rsidRPr="00C805DD">
        <w:rPr>
          <w:rFonts w:ascii="Times New Roman" w:hAnsi="Times New Roman"/>
          <w:sz w:val="26"/>
          <w:szCs w:val="26"/>
        </w:rPr>
        <w:t>я</w:t>
      </w:r>
      <w:r w:rsidRPr="00C805DD">
        <w:rPr>
          <w:rFonts w:ascii="Times New Roman" w:hAnsi="Times New Roman"/>
          <w:sz w:val="26"/>
          <w:szCs w:val="26"/>
        </w:rPr>
        <w:t xml:space="preserve"> </w:t>
      </w:r>
    </w:p>
    <w:p w:rsidR="00C70371" w:rsidRDefault="004314CC" w:rsidP="002174F7">
      <w:pPr>
        <w:spacing w:after="0" w:line="240" w:lineRule="auto"/>
        <w:rPr>
          <w:rFonts w:ascii="Times New Roman" w:hAnsi="Times New Roman"/>
          <w:sz w:val="26"/>
          <w:szCs w:val="26"/>
        </w:rPr>
      </w:pPr>
      <w:proofErr w:type="gramStart"/>
      <w:r w:rsidRPr="00C805DD">
        <w:rPr>
          <w:rFonts w:ascii="Times New Roman" w:hAnsi="Times New Roman"/>
          <w:sz w:val="26"/>
          <w:szCs w:val="26"/>
        </w:rPr>
        <w:t>в</w:t>
      </w:r>
      <w:proofErr w:type="gramEnd"/>
      <w:r w:rsidRPr="00C805DD">
        <w:rPr>
          <w:rFonts w:ascii="Times New Roman" w:hAnsi="Times New Roman"/>
          <w:sz w:val="26"/>
          <w:szCs w:val="26"/>
        </w:rPr>
        <w:t xml:space="preserve"> постановление Администрации </w:t>
      </w:r>
    </w:p>
    <w:p w:rsidR="004314CC" w:rsidRPr="00C805DD" w:rsidRDefault="004314CC" w:rsidP="002174F7">
      <w:pPr>
        <w:spacing w:after="0" w:line="240" w:lineRule="auto"/>
        <w:rPr>
          <w:rFonts w:ascii="Times New Roman" w:hAnsi="Times New Roman"/>
          <w:sz w:val="26"/>
          <w:szCs w:val="26"/>
        </w:rPr>
      </w:pPr>
      <w:proofErr w:type="gramStart"/>
      <w:r w:rsidRPr="00C805DD">
        <w:rPr>
          <w:rFonts w:ascii="Times New Roman" w:hAnsi="Times New Roman"/>
          <w:sz w:val="26"/>
          <w:szCs w:val="26"/>
        </w:rPr>
        <w:t>города</w:t>
      </w:r>
      <w:proofErr w:type="gramEnd"/>
      <w:r w:rsidRPr="00C805DD">
        <w:rPr>
          <w:rFonts w:ascii="Times New Roman" w:hAnsi="Times New Roman"/>
          <w:sz w:val="26"/>
          <w:szCs w:val="26"/>
        </w:rPr>
        <w:t xml:space="preserve"> Когалыма</w:t>
      </w:r>
    </w:p>
    <w:p w:rsidR="004314CC" w:rsidRPr="00C805DD" w:rsidRDefault="004314CC" w:rsidP="002174F7">
      <w:pPr>
        <w:suppressAutoHyphens/>
        <w:spacing w:after="0" w:line="240" w:lineRule="auto"/>
        <w:jc w:val="both"/>
        <w:rPr>
          <w:rFonts w:ascii="Times New Roman" w:hAnsi="Times New Roman"/>
          <w:sz w:val="26"/>
          <w:szCs w:val="26"/>
          <w:lang w:eastAsia="ru-RU"/>
        </w:rPr>
      </w:pPr>
      <w:r w:rsidRPr="00C805DD">
        <w:rPr>
          <w:rFonts w:ascii="Times New Roman" w:hAnsi="Times New Roman"/>
          <w:sz w:val="26"/>
          <w:szCs w:val="26"/>
        </w:rPr>
        <w:t>от 15.02.2016 №432</w:t>
      </w:r>
    </w:p>
    <w:p w:rsidR="004314CC" w:rsidRPr="00C805DD" w:rsidRDefault="004314CC" w:rsidP="002174F7">
      <w:pPr>
        <w:autoSpaceDE w:val="0"/>
        <w:autoSpaceDN w:val="0"/>
        <w:adjustRightInd w:val="0"/>
        <w:spacing w:after="0" w:line="240" w:lineRule="auto"/>
        <w:jc w:val="both"/>
        <w:rPr>
          <w:rFonts w:ascii="Times New Roman" w:hAnsi="Times New Roman"/>
          <w:sz w:val="26"/>
          <w:szCs w:val="26"/>
          <w:lang w:eastAsia="ru-RU"/>
        </w:rPr>
      </w:pPr>
    </w:p>
    <w:p w:rsidR="00C805DD" w:rsidRPr="00C805DD" w:rsidRDefault="00C805DD" w:rsidP="002174F7">
      <w:pPr>
        <w:autoSpaceDE w:val="0"/>
        <w:autoSpaceDN w:val="0"/>
        <w:adjustRightInd w:val="0"/>
        <w:spacing w:after="0" w:line="240" w:lineRule="auto"/>
        <w:jc w:val="both"/>
        <w:rPr>
          <w:rFonts w:ascii="Times New Roman" w:hAnsi="Times New Roman"/>
          <w:sz w:val="26"/>
          <w:szCs w:val="26"/>
          <w:lang w:eastAsia="ru-RU"/>
        </w:rPr>
      </w:pPr>
    </w:p>
    <w:p w:rsidR="00CA5E58" w:rsidRPr="00C805DD" w:rsidRDefault="00CA5E58" w:rsidP="001608CA">
      <w:pPr>
        <w:tabs>
          <w:tab w:val="left" w:pos="900"/>
          <w:tab w:val="left" w:pos="1260"/>
        </w:tabs>
        <w:suppressAutoHyphens/>
        <w:spacing w:after="0" w:line="240" w:lineRule="auto"/>
        <w:ind w:firstLine="709"/>
        <w:jc w:val="both"/>
        <w:rPr>
          <w:rFonts w:ascii="Times New Roman" w:hAnsi="Times New Roman"/>
          <w:sz w:val="26"/>
          <w:szCs w:val="26"/>
        </w:rPr>
      </w:pPr>
      <w:r w:rsidRPr="00C805DD">
        <w:rPr>
          <w:rFonts w:ascii="Times New Roman" w:hAnsi="Times New Roman"/>
          <w:sz w:val="26"/>
          <w:szCs w:val="26"/>
        </w:rPr>
        <w:t>В соответствии с Федеральным законом от 27.07.2010 №210-ФЗ                        «Об организации предоставления государственных и муниципальных услуг», постановлением Правительства Российской Федерации от 26.03.2016 №236</w:t>
      </w:r>
      <w:r w:rsidR="00C805DD">
        <w:rPr>
          <w:rFonts w:ascii="Times New Roman" w:hAnsi="Times New Roman"/>
          <w:sz w:val="26"/>
          <w:szCs w:val="26"/>
        </w:rPr>
        <w:t xml:space="preserve">    </w:t>
      </w:r>
      <w:r w:rsidRPr="00C805DD">
        <w:rPr>
          <w:rFonts w:ascii="Times New Roman" w:hAnsi="Times New Roman"/>
          <w:sz w:val="26"/>
          <w:szCs w:val="26"/>
        </w:rPr>
        <w:t xml:space="preserve"> «О требованиях к предоставлению в электронной форме государственных и муниципальных услуг», приказом Департамента информационных технологий Ханты-Мансийского автономного округа – Югры от 26.10.2017 №286 </w:t>
      </w:r>
      <w:r w:rsidR="00C805DD">
        <w:rPr>
          <w:rFonts w:ascii="Times New Roman" w:hAnsi="Times New Roman"/>
          <w:sz w:val="26"/>
          <w:szCs w:val="26"/>
        </w:rPr>
        <w:t xml:space="preserve">              </w:t>
      </w:r>
      <w:r w:rsidRPr="00C805DD">
        <w:rPr>
          <w:rFonts w:ascii="Times New Roman" w:hAnsi="Times New Roman"/>
          <w:sz w:val="26"/>
          <w:szCs w:val="26"/>
        </w:rPr>
        <w:t>«Об одобрении состава действий, которые включаются в административные регламенты предоставления государственных и муниципальных услуг», Уставом города Когалыма, постановлением Администрации города Когалыма от 13.04.2018 №757 «Об утверждении Порядка разработки и утверждения административных регламентов предоставления муниципальных услуг»:</w:t>
      </w:r>
    </w:p>
    <w:p w:rsidR="004314CC" w:rsidRPr="00C805DD" w:rsidRDefault="004314CC" w:rsidP="00BB27AA">
      <w:pPr>
        <w:spacing w:after="0" w:line="240" w:lineRule="auto"/>
        <w:ind w:firstLine="709"/>
        <w:jc w:val="both"/>
        <w:rPr>
          <w:rFonts w:ascii="Times New Roman" w:hAnsi="Times New Roman"/>
          <w:sz w:val="26"/>
          <w:szCs w:val="26"/>
        </w:rPr>
      </w:pPr>
    </w:p>
    <w:p w:rsidR="004314CC" w:rsidRPr="00C805DD" w:rsidRDefault="004314CC" w:rsidP="00BB27AA">
      <w:pPr>
        <w:spacing w:after="0" w:line="240" w:lineRule="auto"/>
        <w:ind w:firstLine="709"/>
        <w:jc w:val="both"/>
        <w:rPr>
          <w:rFonts w:ascii="Times New Roman" w:hAnsi="Times New Roman"/>
          <w:sz w:val="26"/>
          <w:szCs w:val="26"/>
        </w:rPr>
      </w:pPr>
      <w:r w:rsidRPr="00C805DD">
        <w:rPr>
          <w:rFonts w:ascii="Times New Roman" w:hAnsi="Times New Roman"/>
          <w:sz w:val="26"/>
          <w:szCs w:val="26"/>
        </w:rPr>
        <w:t xml:space="preserve">1. В постановление Администрации города Когалыма от 15.02.2016 №432 «Об утверждении Административного регламента предоставления муниципальной услуги </w:t>
      </w:r>
      <w:r w:rsidRPr="00C805DD">
        <w:rPr>
          <w:rFonts w:ascii="Times New Roman" w:hAnsi="Times New Roman"/>
          <w:sz w:val="26"/>
          <w:szCs w:val="26"/>
          <w:lang w:eastAsia="ru-RU"/>
        </w:rPr>
        <w:t>«</w:t>
      </w:r>
      <w:r w:rsidR="00BC7030" w:rsidRPr="00C805DD">
        <w:rPr>
          <w:rFonts w:ascii="Times New Roman" w:hAnsi="Times New Roman"/>
          <w:bCs/>
          <w:sz w:val="26"/>
          <w:szCs w:val="26"/>
        </w:rPr>
        <w:t>Организация отдыха детей в каникулярное время в части предоставления детям, проживающим в городе Когалыме, путевок в организации, обеспечивающие отдых и оздоровление детей</w:t>
      </w:r>
      <w:r w:rsidRPr="00C805DD">
        <w:rPr>
          <w:rFonts w:ascii="Times New Roman" w:hAnsi="Times New Roman"/>
          <w:sz w:val="26"/>
          <w:szCs w:val="26"/>
          <w:lang w:eastAsia="ru-RU"/>
        </w:rPr>
        <w:t>»</w:t>
      </w:r>
      <w:r w:rsidR="00907832" w:rsidRPr="00C805DD">
        <w:rPr>
          <w:rFonts w:ascii="Times New Roman" w:hAnsi="Times New Roman"/>
          <w:sz w:val="26"/>
          <w:szCs w:val="26"/>
        </w:rPr>
        <w:t xml:space="preserve"> (далее – п</w:t>
      </w:r>
      <w:r w:rsidRPr="00C805DD">
        <w:rPr>
          <w:rFonts w:ascii="Times New Roman" w:hAnsi="Times New Roman"/>
          <w:sz w:val="26"/>
          <w:szCs w:val="26"/>
        </w:rPr>
        <w:t>остановление) внести следующее изменение:</w:t>
      </w:r>
    </w:p>
    <w:p w:rsidR="004314CC" w:rsidRPr="00C805DD" w:rsidRDefault="00C805DD" w:rsidP="00C805DD">
      <w:pPr>
        <w:pStyle w:val="1"/>
        <w:ind w:left="709"/>
        <w:jc w:val="both"/>
        <w:rPr>
          <w:sz w:val="26"/>
          <w:szCs w:val="26"/>
        </w:rPr>
      </w:pPr>
      <w:r>
        <w:rPr>
          <w:sz w:val="26"/>
          <w:szCs w:val="26"/>
        </w:rPr>
        <w:t xml:space="preserve">1.1 </w:t>
      </w:r>
      <w:r w:rsidR="00907832" w:rsidRPr="00C805DD">
        <w:rPr>
          <w:sz w:val="26"/>
          <w:szCs w:val="26"/>
        </w:rPr>
        <w:t>приложение к п</w:t>
      </w:r>
      <w:r w:rsidR="004314CC" w:rsidRPr="00C805DD">
        <w:rPr>
          <w:sz w:val="26"/>
          <w:szCs w:val="26"/>
        </w:rPr>
        <w:t>остановлению изложить в редакции согласно приложению к настоящему постановлению.</w:t>
      </w:r>
    </w:p>
    <w:p w:rsidR="004314CC" w:rsidRPr="00C805DD" w:rsidRDefault="004314CC" w:rsidP="00126630">
      <w:pPr>
        <w:autoSpaceDE w:val="0"/>
        <w:autoSpaceDN w:val="0"/>
        <w:adjustRightInd w:val="0"/>
        <w:spacing w:after="0" w:line="240" w:lineRule="auto"/>
        <w:ind w:firstLine="708"/>
        <w:jc w:val="both"/>
        <w:rPr>
          <w:rFonts w:ascii="Times New Roman" w:hAnsi="Times New Roman"/>
          <w:sz w:val="26"/>
          <w:szCs w:val="26"/>
          <w:lang w:eastAsia="ru-RU"/>
        </w:rPr>
      </w:pPr>
    </w:p>
    <w:p w:rsidR="004314CC" w:rsidRPr="00C805DD" w:rsidRDefault="004314CC" w:rsidP="007A69E5">
      <w:pPr>
        <w:spacing w:after="0" w:line="240" w:lineRule="auto"/>
        <w:ind w:firstLine="709"/>
        <w:jc w:val="both"/>
        <w:rPr>
          <w:rFonts w:ascii="Times New Roman" w:hAnsi="Times New Roman"/>
          <w:sz w:val="26"/>
          <w:szCs w:val="26"/>
          <w:lang w:eastAsia="ru-RU"/>
        </w:rPr>
      </w:pPr>
      <w:r w:rsidRPr="00C805DD">
        <w:rPr>
          <w:rFonts w:ascii="Times New Roman" w:hAnsi="Times New Roman"/>
          <w:sz w:val="26"/>
          <w:szCs w:val="26"/>
          <w:lang w:eastAsia="ru-RU"/>
        </w:rPr>
        <w:t>2. Управлению образования Администрации города Когалыма (</w:t>
      </w:r>
      <w:proofErr w:type="spellStart"/>
      <w:r w:rsidRPr="00C805DD">
        <w:rPr>
          <w:rFonts w:ascii="Times New Roman" w:hAnsi="Times New Roman"/>
          <w:sz w:val="26"/>
          <w:szCs w:val="26"/>
          <w:lang w:eastAsia="ru-RU"/>
        </w:rPr>
        <w:t>С.Г.Гришина</w:t>
      </w:r>
      <w:proofErr w:type="spellEnd"/>
      <w:r w:rsidRPr="00C805DD">
        <w:rPr>
          <w:rFonts w:ascii="Times New Roman" w:hAnsi="Times New Roman"/>
          <w:sz w:val="26"/>
          <w:szCs w:val="26"/>
          <w:lang w:eastAsia="ru-RU"/>
        </w:rPr>
        <w:t xml:space="preserve">) направить в юридическое управление Администрации города Когалыма текст постановления и приложение к нему, его реквизиты, сведения об источнике официального опубликования в порядке и сроки, предусмотренные распоряжением Администрации города Когалыма                                  </w:t>
      </w:r>
      <w:r w:rsidRPr="00C805DD">
        <w:rPr>
          <w:rFonts w:ascii="Times New Roman" w:hAnsi="Times New Roman"/>
          <w:sz w:val="26"/>
          <w:szCs w:val="26"/>
        </w:rPr>
        <w:t xml:space="preserve">от 19.06.2013 №149-р «О мерах по формированию регистра муниципальных правовых актов Ханты-Мансийского автономного округа - Югры» </w:t>
      </w:r>
      <w:r w:rsidRPr="00C805DD">
        <w:rPr>
          <w:rFonts w:ascii="Times New Roman" w:hAnsi="Times New Roman"/>
          <w:sz w:val="26"/>
          <w:szCs w:val="26"/>
          <w:lang w:eastAsia="ru-RU"/>
        </w:rPr>
        <w:t>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C70371" w:rsidRDefault="00C70371" w:rsidP="00126630">
      <w:pPr>
        <w:suppressAutoHyphens/>
        <w:spacing w:after="0" w:line="240" w:lineRule="auto"/>
        <w:ind w:firstLine="708"/>
        <w:jc w:val="both"/>
        <w:rPr>
          <w:rFonts w:ascii="Times New Roman" w:hAnsi="Times New Roman"/>
          <w:sz w:val="26"/>
          <w:szCs w:val="26"/>
          <w:lang w:eastAsia="ru-RU"/>
        </w:rPr>
        <w:sectPr w:rsidR="00C70371" w:rsidSect="00C70371">
          <w:footerReference w:type="default" r:id="rId8"/>
          <w:pgSz w:w="11906" w:h="16838"/>
          <w:pgMar w:top="426" w:right="567" w:bottom="1134" w:left="2552" w:header="709" w:footer="130" w:gutter="0"/>
          <w:cols w:space="708"/>
          <w:docGrid w:linePitch="360"/>
        </w:sectPr>
      </w:pPr>
    </w:p>
    <w:p w:rsidR="004314CC" w:rsidRPr="00C805DD" w:rsidRDefault="004314CC" w:rsidP="00126630">
      <w:pPr>
        <w:suppressAutoHyphens/>
        <w:spacing w:after="0" w:line="240" w:lineRule="auto"/>
        <w:ind w:firstLine="708"/>
        <w:jc w:val="both"/>
        <w:rPr>
          <w:rFonts w:ascii="Times New Roman" w:hAnsi="Times New Roman"/>
          <w:sz w:val="26"/>
          <w:szCs w:val="26"/>
          <w:lang w:eastAsia="ru-RU"/>
        </w:rPr>
      </w:pPr>
      <w:r w:rsidRPr="00C805DD">
        <w:rPr>
          <w:rFonts w:ascii="Times New Roman" w:hAnsi="Times New Roman"/>
          <w:sz w:val="26"/>
          <w:szCs w:val="26"/>
          <w:lang w:eastAsia="ru-RU"/>
        </w:rPr>
        <w:t>3. Опубликовать настоящее постановление и приложение к нему в газете «Когалымский вестник» и разместить на официальном сайте Администрации города Когалыма в информационно-телекоммуникационной сети «Интернет» (</w:t>
      </w:r>
      <w:hyperlink r:id="rId9" w:history="1">
        <w:r w:rsidRPr="00C805DD">
          <w:rPr>
            <w:rFonts w:ascii="Times New Roman" w:hAnsi="Times New Roman"/>
            <w:sz w:val="26"/>
            <w:szCs w:val="26"/>
            <w:lang w:eastAsia="ru-RU"/>
          </w:rPr>
          <w:t>www.admkogalym.ru</w:t>
        </w:r>
      </w:hyperlink>
      <w:r w:rsidRPr="00C805DD">
        <w:rPr>
          <w:rFonts w:ascii="Times New Roman" w:hAnsi="Times New Roman"/>
          <w:sz w:val="26"/>
          <w:szCs w:val="26"/>
          <w:lang w:eastAsia="ru-RU"/>
        </w:rPr>
        <w:t>).</w:t>
      </w:r>
    </w:p>
    <w:p w:rsidR="004314CC" w:rsidRPr="00C805DD" w:rsidRDefault="004314CC" w:rsidP="000A56A9">
      <w:pPr>
        <w:suppressAutoHyphens/>
        <w:spacing w:after="0" w:line="240" w:lineRule="auto"/>
        <w:jc w:val="both"/>
        <w:rPr>
          <w:rFonts w:ascii="Times New Roman" w:hAnsi="Times New Roman"/>
          <w:sz w:val="26"/>
          <w:szCs w:val="26"/>
          <w:lang w:eastAsia="ru-RU"/>
        </w:rPr>
      </w:pPr>
    </w:p>
    <w:p w:rsidR="004314CC" w:rsidRPr="00C805DD" w:rsidRDefault="00D62D7B" w:rsidP="00764FC1">
      <w:pPr>
        <w:suppressAutoHyphens/>
        <w:spacing w:after="0" w:line="240" w:lineRule="auto"/>
        <w:ind w:firstLine="708"/>
        <w:jc w:val="both"/>
        <w:rPr>
          <w:rFonts w:ascii="Times New Roman" w:hAnsi="Times New Roman"/>
          <w:sz w:val="26"/>
          <w:szCs w:val="26"/>
          <w:lang w:eastAsia="ru-RU"/>
        </w:rPr>
      </w:pPr>
      <w:r>
        <w:rPr>
          <w:rFonts w:ascii="Times New Roman" w:hAnsi="Times New Roman"/>
          <w:noProof/>
          <w:sz w:val="26"/>
          <w:szCs w:val="26"/>
          <w:lang w:eastAsia="ru-RU"/>
        </w:rPr>
        <w:drawing>
          <wp:anchor distT="0" distB="0" distL="114300" distR="114300" simplePos="0" relativeHeight="251661312" behindDoc="1" locked="0" layoutInCell="1" allowOverlap="1" wp14:anchorId="6FFBE603" wp14:editId="2DB3EA5E">
            <wp:simplePos x="0" y="0"/>
            <wp:positionH relativeFrom="column">
              <wp:posOffset>2360930</wp:posOffset>
            </wp:positionH>
            <wp:positionV relativeFrom="paragraph">
              <wp:posOffset>292735</wp:posOffset>
            </wp:positionV>
            <wp:extent cx="1362075" cy="1362075"/>
            <wp:effectExtent l="0" t="0" r="9525" b="952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4314CC" w:rsidRPr="00C805DD">
        <w:rPr>
          <w:rFonts w:ascii="Times New Roman" w:hAnsi="Times New Roman"/>
          <w:sz w:val="26"/>
          <w:szCs w:val="26"/>
          <w:lang w:eastAsia="ru-RU"/>
        </w:rPr>
        <w:t xml:space="preserve">4. Контроль за выполнением настоящего постановления возложить на заместителя главы города Когалыма </w:t>
      </w:r>
      <w:proofErr w:type="spellStart"/>
      <w:r w:rsidR="004314CC" w:rsidRPr="00C805DD">
        <w:rPr>
          <w:rFonts w:ascii="Times New Roman" w:hAnsi="Times New Roman"/>
          <w:sz w:val="26"/>
          <w:szCs w:val="26"/>
          <w:lang w:eastAsia="ru-RU"/>
        </w:rPr>
        <w:t>О.В.Мартынову</w:t>
      </w:r>
      <w:proofErr w:type="spellEnd"/>
      <w:r w:rsidR="004314CC" w:rsidRPr="00C805DD">
        <w:rPr>
          <w:rFonts w:ascii="Times New Roman" w:hAnsi="Times New Roman"/>
          <w:sz w:val="26"/>
          <w:szCs w:val="26"/>
          <w:lang w:eastAsia="ru-RU"/>
        </w:rPr>
        <w:t>.</w:t>
      </w:r>
    </w:p>
    <w:p w:rsidR="004314CC" w:rsidRPr="00C805DD" w:rsidRDefault="004314CC" w:rsidP="000A56A9">
      <w:pPr>
        <w:suppressAutoHyphens/>
        <w:spacing w:after="0" w:line="240" w:lineRule="auto"/>
        <w:jc w:val="both"/>
        <w:rPr>
          <w:rFonts w:ascii="Times New Roman" w:hAnsi="Times New Roman"/>
          <w:sz w:val="26"/>
          <w:szCs w:val="26"/>
          <w:lang w:eastAsia="ru-RU"/>
        </w:rPr>
      </w:pPr>
    </w:p>
    <w:p w:rsidR="004314CC" w:rsidRPr="00C805DD" w:rsidRDefault="004314CC" w:rsidP="000A56A9">
      <w:pPr>
        <w:suppressAutoHyphens/>
        <w:spacing w:after="0" w:line="240" w:lineRule="auto"/>
        <w:jc w:val="both"/>
        <w:rPr>
          <w:rFonts w:ascii="Times New Roman" w:hAnsi="Times New Roman"/>
          <w:sz w:val="26"/>
          <w:szCs w:val="26"/>
          <w:lang w:eastAsia="ru-RU"/>
        </w:rPr>
      </w:pPr>
    </w:p>
    <w:p w:rsidR="004314CC" w:rsidRPr="00C805DD" w:rsidRDefault="004314CC" w:rsidP="000A56A9">
      <w:pPr>
        <w:suppressAutoHyphens/>
        <w:spacing w:after="0" w:line="240" w:lineRule="auto"/>
        <w:jc w:val="both"/>
        <w:rPr>
          <w:rFonts w:ascii="Times New Roman" w:hAnsi="Times New Roman"/>
          <w:sz w:val="26"/>
          <w:szCs w:val="26"/>
          <w:lang w:eastAsia="ru-RU"/>
        </w:rPr>
      </w:pPr>
    </w:p>
    <w:p w:rsidR="004314CC" w:rsidRPr="001608CA" w:rsidRDefault="004314CC" w:rsidP="00C805DD">
      <w:pPr>
        <w:spacing w:after="0" w:line="240" w:lineRule="auto"/>
        <w:jc w:val="both"/>
        <w:rPr>
          <w:rFonts w:ascii="Times New Roman" w:hAnsi="Times New Roman"/>
          <w:sz w:val="26"/>
          <w:szCs w:val="26"/>
          <w:lang w:eastAsia="ru-RU"/>
        </w:rPr>
      </w:pPr>
      <w:r w:rsidRPr="00C805DD">
        <w:rPr>
          <w:rFonts w:ascii="Times New Roman" w:hAnsi="Times New Roman"/>
          <w:sz w:val="26"/>
          <w:szCs w:val="26"/>
          <w:lang w:eastAsia="ru-RU"/>
        </w:rPr>
        <w:t>Глава города Когалыма</w:t>
      </w:r>
      <w:r w:rsidRPr="00C805DD">
        <w:rPr>
          <w:rFonts w:ascii="Times New Roman" w:hAnsi="Times New Roman"/>
          <w:sz w:val="26"/>
          <w:szCs w:val="26"/>
          <w:lang w:eastAsia="ru-RU"/>
        </w:rPr>
        <w:tab/>
      </w:r>
      <w:r w:rsidRPr="00C805DD">
        <w:rPr>
          <w:rFonts w:ascii="Times New Roman" w:hAnsi="Times New Roman"/>
          <w:sz w:val="26"/>
          <w:szCs w:val="26"/>
          <w:lang w:eastAsia="ru-RU"/>
        </w:rPr>
        <w:tab/>
      </w:r>
      <w:r w:rsidRPr="00C805DD">
        <w:rPr>
          <w:rFonts w:ascii="Times New Roman" w:hAnsi="Times New Roman"/>
          <w:sz w:val="26"/>
          <w:szCs w:val="26"/>
          <w:lang w:eastAsia="ru-RU"/>
        </w:rPr>
        <w:tab/>
      </w:r>
      <w:r w:rsidR="00C805DD">
        <w:rPr>
          <w:rFonts w:ascii="Times New Roman" w:hAnsi="Times New Roman"/>
          <w:sz w:val="26"/>
          <w:szCs w:val="26"/>
          <w:lang w:eastAsia="ru-RU"/>
        </w:rPr>
        <w:tab/>
      </w:r>
      <w:r w:rsidR="00C805DD">
        <w:rPr>
          <w:rFonts w:ascii="Times New Roman" w:hAnsi="Times New Roman"/>
          <w:sz w:val="26"/>
          <w:szCs w:val="26"/>
          <w:lang w:eastAsia="ru-RU"/>
        </w:rPr>
        <w:tab/>
      </w:r>
      <w:r w:rsidRPr="00C805DD">
        <w:rPr>
          <w:rFonts w:ascii="Times New Roman" w:hAnsi="Times New Roman"/>
          <w:sz w:val="26"/>
          <w:szCs w:val="26"/>
          <w:lang w:eastAsia="ru-RU"/>
        </w:rPr>
        <w:tab/>
      </w:r>
      <w:r w:rsidRPr="00C805DD">
        <w:rPr>
          <w:rFonts w:ascii="Times New Roman" w:hAnsi="Times New Roman"/>
          <w:sz w:val="26"/>
          <w:szCs w:val="26"/>
          <w:lang w:eastAsia="ru-RU"/>
        </w:rPr>
        <w:tab/>
      </w:r>
      <w:proofErr w:type="spellStart"/>
      <w:r w:rsidRPr="00C805DD">
        <w:rPr>
          <w:rFonts w:ascii="Times New Roman" w:hAnsi="Times New Roman"/>
          <w:sz w:val="26"/>
          <w:szCs w:val="26"/>
          <w:lang w:eastAsia="ru-RU"/>
        </w:rPr>
        <w:t>Н.Н.Пальчиков</w:t>
      </w:r>
      <w:proofErr w:type="spellEnd"/>
      <w:r w:rsidRPr="001608CA">
        <w:rPr>
          <w:rFonts w:ascii="Times New Roman" w:hAnsi="Times New Roman"/>
          <w:sz w:val="26"/>
          <w:szCs w:val="26"/>
          <w:lang w:eastAsia="ru-RU"/>
        </w:rPr>
        <w:t xml:space="preserve"> </w:t>
      </w:r>
    </w:p>
    <w:p w:rsidR="004314CC" w:rsidRPr="001608CA" w:rsidRDefault="004314CC" w:rsidP="000A56A9">
      <w:pPr>
        <w:spacing w:after="0" w:line="240" w:lineRule="auto"/>
        <w:jc w:val="both"/>
        <w:rPr>
          <w:rFonts w:ascii="Times New Roman" w:hAnsi="Times New Roman"/>
          <w:sz w:val="26"/>
          <w:szCs w:val="26"/>
          <w:lang w:eastAsia="ru-RU"/>
        </w:rPr>
      </w:pPr>
    </w:p>
    <w:p w:rsidR="004314CC" w:rsidRPr="001608CA" w:rsidRDefault="004314CC" w:rsidP="000A56A9">
      <w:pPr>
        <w:widowControl w:val="0"/>
        <w:spacing w:after="0" w:line="240" w:lineRule="auto"/>
        <w:jc w:val="both"/>
        <w:rPr>
          <w:rFonts w:ascii="Times New Roman" w:hAnsi="Times New Roman"/>
          <w:sz w:val="26"/>
          <w:szCs w:val="26"/>
          <w:lang w:eastAsia="ru-RU"/>
        </w:rPr>
      </w:pPr>
    </w:p>
    <w:p w:rsidR="004314CC" w:rsidRPr="001608CA" w:rsidRDefault="004314CC" w:rsidP="000A56A9">
      <w:pPr>
        <w:widowControl w:val="0"/>
        <w:spacing w:after="0" w:line="240" w:lineRule="auto"/>
        <w:jc w:val="both"/>
        <w:rPr>
          <w:rFonts w:ascii="Times New Roman" w:hAnsi="Times New Roman"/>
          <w:sz w:val="26"/>
          <w:szCs w:val="26"/>
          <w:lang w:eastAsia="ru-RU"/>
        </w:rPr>
      </w:pPr>
    </w:p>
    <w:p w:rsidR="004314CC" w:rsidRPr="001608CA" w:rsidRDefault="004314CC" w:rsidP="000A56A9">
      <w:pPr>
        <w:widowControl w:val="0"/>
        <w:spacing w:after="0" w:line="240" w:lineRule="auto"/>
        <w:jc w:val="both"/>
        <w:rPr>
          <w:rFonts w:ascii="Times New Roman" w:hAnsi="Times New Roman"/>
          <w:sz w:val="26"/>
          <w:szCs w:val="26"/>
          <w:lang w:eastAsia="ru-RU"/>
        </w:rPr>
      </w:pPr>
    </w:p>
    <w:p w:rsidR="004314CC" w:rsidRPr="001608CA" w:rsidRDefault="004314CC" w:rsidP="000A56A9">
      <w:pPr>
        <w:widowControl w:val="0"/>
        <w:spacing w:after="0" w:line="240" w:lineRule="auto"/>
        <w:jc w:val="both"/>
        <w:rPr>
          <w:rFonts w:ascii="Times New Roman" w:hAnsi="Times New Roman"/>
          <w:sz w:val="26"/>
          <w:szCs w:val="26"/>
          <w:lang w:eastAsia="ru-RU"/>
        </w:rPr>
      </w:pPr>
    </w:p>
    <w:p w:rsidR="004314CC" w:rsidRPr="001608CA" w:rsidRDefault="004314CC" w:rsidP="000A56A9">
      <w:pPr>
        <w:widowControl w:val="0"/>
        <w:spacing w:after="0" w:line="240" w:lineRule="auto"/>
        <w:jc w:val="both"/>
        <w:rPr>
          <w:rFonts w:ascii="Times New Roman" w:hAnsi="Times New Roman"/>
          <w:lang w:eastAsia="ru-RU"/>
        </w:rPr>
      </w:pPr>
    </w:p>
    <w:p w:rsidR="004314CC" w:rsidRPr="001608CA" w:rsidRDefault="004314CC" w:rsidP="000A56A9">
      <w:pPr>
        <w:widowControl w:val="0"/>
        <w:spacing w:after="0" w:line="240" w:lineRule="auto"/>
        <w:jc w:val="both"/>
        <w:rPr>
          <w:rFonts w:ascii="Times New Roman" w:hAnsi="Times New Roman"/>
          <w:lang w:eastAsia="ru-RU"/>
        </w:rPr>
      </w:pPr>
    </w:p>
    <w:p w:rsidR="004314CC" w:rsidRPr="001608CA" w:rsidRDefault="004314CC" w:rsidP="000A56A9">
      <w:pPr>
        <w:widowControl w:val="0"/>
        <w:spacing w:after="0" w:line="240" w:lineRule="auto"/>
        <w:jc w:val="both"/>
        <w:rPr>
          <w:rFonts w:ascii="Times New Roman" w:hAnsi="Times New Roman"/>
          <w:lang w:eastAsia="ru-RU"/>
        </w:rPr>
      </w:pPr>
    </w:p>
    <w:p w:rsidR="004314CC" w:rsidRPr="001608CA" w:rsidRDefault="004314CC" w:rsidP="000A56A9">
      <w:pPr>
        <w:widowControl w:val="0"/>
        <w:spacing w:after="0" w:line="240" w:lineRule="auto"/>
        <w:jc w:val="both"/>
        <w:rPr>
          <w:rFonts w:ascii="Times New Roman" w:hAnsi="Times New Roman"/>
          <w:lang w:eastAsia="ru-RU"/>
        </w:rPr>
      </w:pPr>
    </w:p>
    <w:p w:rsidR="004314CC" w:rsidRPr="001608CA" w:rsidRDefault="004314CC" w:rsidP="000A56A9">
      <w:pPr>
        <w:widowControl w:val="0"/>
        <w:spacing w:after="0" w:line="240" w:lineRule="auto"/>
        <w:jc w:val="both"/>
        <w:rPr>
          <w:rFonts w:ascii="Times New Roman" w:hAnsi="Times New Roman"/>
          <w:lang w:eastAsia="ru-RU"/>
        </w:rPr>
      </w:pPr>
    </w:p>
    <w:p w:rsidR="004314CC" w:rsidRPr="001608CA" w:rsidRDefault="004314CC" w:rsidP="000A56A9">
      <w:pPr>
        <w:widowControl w:val="0"/>
        <w:spacing w:after="0" w:line="240" w:lineRule="auto"/>
        <w:jc w:val="both"/>
        <w:rPr>
          <w:rFonts w:ascii="Times New Roman" w:hAnsi="Times New Roman"/>
          <w:lang w:eastAsia="ru-RU"/>
        </w:rPr>
      </w:pPr>
    </w:p>
    <w:p w:rsidR="004314CC" w:rsidRPr="001608CA" w:rsidRDefault="004314CC" w:rsidP="000A56A9">
      <w:pPr>
        <w:widowControl w:val="0"/>
        <w:spacing w:after="0" w:line="240" w:lineRule="auto"/>
        <w:jc w:val="both"/>
        <w:rPr>
          <w:rFonts w:ascii="Times New Roman" w:hAnsi="Times New Roman"/>
          <w:lang w:eastAsia="ru-RU"/>
        </w:rPr>
      </w:pPr>
    </w:p>
    <w:p w:rsidR="004314CC" w:rsidRPr="00C70371" w:rsidRDefault="004314CC" w:rsidP="003426A5">
      <w:pPr>
        <w:widowControl w:val="0"/>
        <w:spacing w:after="0" w:line="240" w:lineRule="auto"/>
        <w:jc w:val="both"/>
        <w:rPr>
          <w:rFonts w:ascii="Times New Roman" w:hAnsi="Times New Roman"/>
          <w:color w:val="FFFFFF" w:themeColor="background1"/>
        </w:rPr>
      </w:pPr>
    </w:p>
    <w:p w:rsidR="004314CC" w:rsidRPr="00C70371" w:rsidRDefault="004314CC" w:rsidP="003426A5">
      <w:pPr>
        <w:widowControl w:val="0"/>
        <w:spacing w:after="0" w:line="240" w:lineRule="auto"/>
        <w:jc w:val="both"/>
        <w:rPr>
          <w:rFonts w:ascii="Times New Roman" w:hAnsi="Times New Roman"/>
          <w:color w:val="FFFFFF" w:themeColor="background1"/>
        </w:rPr>
      </w:pPr>
    </w:p>
    <w:p w:rsidR="004314CC" w:rsidRPr="00C70371" w:rsidRDefault="004314CC" w:rsidP="003426A5">
      <w:pPr>
        <w:widowControl w:val="0"/>
        <w:spacing w:after="0" w:line="240" w:lineRule="auto"/>
        <w:jc w:val="both"/>
        <w:rPr>
          <w:rFonts w:ascii="Times New Roman" w:hAnsi="Times New Roman"/>
          <w:color w:val="FFFFFF" w:themeColor="background1"/>
        </w:rPr>
      </w:pPr>
    </w:p>
    <w:p w:rsidR="004314CC" w:rsidRPr="00C70371" w:rsidRDefault="004314CC" w:rsidP="003426A5">
      <w:pPr>
        <w:widowControl w:val="0"/>
        <w:spacing w:after="0" w:line="240" w:lineRule="auto"/>
        <w:jc w:val="both"/>
        <w:rPr>
          <w:rFonts w:ascii="Times New Roman" w:hAnsi="Times New Roman"/>
          <w:color w:val="FFFFFF" w:themeColor="background1"/>
        </w:rPr>
      </w:pPr>
      <w:r w:rsidRPr="00C70371">
        <w:rPr>
          <w:rFonts w:ascii="Times New Roman" w:hAnsi="Times New Roman"/>
          <w:color w:val="FFFFFF" w:themeColor="background1"/>
        </w:rPr>
        <w:t>Согласовано:</w:t>
      </w:r>
    </w:p>
    <w:p w:rsidR="004314CC" w:rsidRPr="00C70371" w:rsidRDefault="004314CC" w:rsidP="003426A5">
      <w:pPr>
        <w:spacing w:after="0" w:line="240" w:lineRule="auto"/>
        <w:jc w:val="both"/>
        <w:rPr>
          <w:rFonts w:ascii="Times New Roman" w:hAnsi="Times New Roman"/>
          <w:color w:val="FFFFFF" w:themeColor="background1"/>
        </w:rPr>
      </w:pPr>
      <w:r w:rsidRPr="00C70371">
        <w:rPr>
          <w:rFonts w:ascii="Times New Roman" w:hAnsi="Times New Roman"/>
          <w:color w:val="FFFFFF" w:themeColor="background1"/>
        </w:rPr>
        <w:t xml:space="preserve">зам. главы </w:t>
      </w:r>
      <w:proofErr w:type="spellStart"/>
      <w:r w:rsidRPr="00C70371">
        <w:rPr>
          <w:rFonts w:ascii="Times New Roman" w:hAnsi="Times New Roman"/>
          <w:color w:val="FFFFFF" w:themeColor="background1"/>
        </w:rPr>
        <w:t>г</w:t>
      </w:r>
      <w:r w:rsidR="00C805DD" w:rsidRPr="00C70371">
        <w:rPr>
          <w:rFonts w:ascii="Times New Roman" w:hAnsi="Times New Roman"/>
          <w:color w:val="FFFFFF" w:themeColor="background1"/>
        </w:rPr>
        <w:t>.</w:t>
      </w:r>
      <w:r w:rsidRPr="00C70371">
        <w:rPr>
          <w:rFonts w:ascii="Times New Roman" w:hAnsi="Times New Roman"/>
          <w:color w:val="FFFFFF" w:themeColor="background1"/>
        </w:rPr>
        <w:t>Когалыма</w:t>
      </w:r>
      <w:proofErr w:type="spellEnd"/>
      <w:r w:rsidR="00C805DD" w:rsidRPr="00C70371">
        <w:rPr>
          <w:rFonts w:ascii="Times New Roman" w:hAnsi="Times New Roman"/>
          <w:color w:val="FFFFFF" w:themeColor="background1"/>
        </w:rPr>
        <w:tab/>
      </w:r>
      <w:r w:rsidR="00C805DD" w:rsidRPr="00C70371">
        <w:rPr>
          <w:rFonts w:ascii="Times New Roman" w:hAnsi="Times New Roman"/>
          <w:color w:val="FFFFFF" w:themeColor="background1"/>
        </w:rPr>
        <w:tab/>
      </w:r>
      <w:r w:rsidR="00C805DD" w:rsidRPr="00C70371">
        <w:rPr>
          <w:rFonts w:ascii="Times New Roman" w:hAnsi="Times New Roman"/>
          <w:color w:val="FFFFFF" w:themeColor="background1"/>
        </w:rPr>
        <w:tab/>
      </w:r>
      <w:r w:rsidR="00C805DD" w:rsidRPr="00C70371">
        <w:rPr>
          <w:rFonts w:ascii="Times New Roman" w:hAnsi="Times New Roman"/>
          <w:color w:val="FFFFFF" w:themeColor="background1"/>
        </w:rPr>
        <w:tab/>
      </w:r>
      <w:r w:rsidR="00C805DD" w:rsidRPr="00C70371">
        <w:rPr>
          <w:rFonts w:ascii="Times New Roman" w:hAnsi="Times New Roman"/>
          <w:color w:val="FFFFFF" w:themeColor="background1"/>
        </w:rPr>
        <w:tab/>
      </w:r>
      <w:proofErr w:type="spellStart"/>
      <w:r w:rsidRPr="00C70371">
        <w:rPr>
          <w:rFonts w:ascii="Times New Roman" w:hAnsi="Times New Roman"/>
          <w:color w:val="FFFFFF" w:themeColor="background1"/>
        </w:rPr>
        <w:t>О.В.Мартынова</w:t>
      </w:r>
      <w:proofErr w:type="spellEnd"/>
    </w:p>
    <w:p w:rsidR="004314CC" w:rsidRPr="00C70371" w:rsidRDefault="004314CC" w:rsidP="003426A5">
      <w:pPr>
        <w:spacing w:after="0" w:line="240" w:lineRule="auto"/>
        <w:jc w:val="both"/>
        <w:rPr>
          <w:rFonts w:ascii="Times New Roman" w:hAnsi="Times New Roman"/>
          <w:color w:val="FFFFFF" w:themeColor="background1"/>
        </w:rPr>
      </w:pPr>
      <w:r w:rsidRPr="00C70371">
        <w:rPr>
          <w:rFonts w:ascii="Times New Roman" w:hAnsi="Times New Roman"/>
          <w:color w:val="FFFFFF" w:themeColor="background1"/>
        </w:rPr>
        <w:t xml:space="preserve">начальник УО </w:t>
      </w:r>
      <w:r w:rsidRPr="00C70371">
        <w:rPr>
          <w:rFonts w:ascii="Times New Roman" w:hAnsi="Times New Roman"/>
          <w:color w:val="FFFFFF" w:themeColor="background1"/>
        </w:rPr>
        <w:tab/>
      </w:r>
      <w:r w:rsidRPr="00C70371">
        <w:rPr>
          <w:rFonts w:ascii="Times New Roman" w:hAnsi="Times New Roman"/>
          <w:color w:val="FFFFFF" w:themeColor="background1"/>
        </w:rPr>
        <w:tab/>
      </w:r>
      <w:r w:rsidRPr="00C70371">
        <w:rPr>
          <w:rFonts w:ascii="Times New Roman" w:hAnsi="Times New Roman"/>
          <w:color w:val="FFFFFF" w:themeColor="background1"/>
        </w:rPr>
        <w:tab/>
      </w:r>
      <w:r w:rsidRPr="00C70371">
        <w:rPr>
          <w:rFonts w:ascii="Times New Roman" w:hAnsi="Times New Roman"/>
          <w:color w:val="FFFFFF" w:themeColor="background1"/>
        </w:rPr>
        <w:tab/>
      </w:r>
      <w:r w:rsidRPr="00C70371">
        <w:rPr>
          <w:rFonts w:ascii="Times New Roman" w:hAnsi="Times New Roman"/>
          <w:color w:val="FFFFFF" w:themeColor="background1"/>
        </w:rPr>
        <w:tab/>
      </w:r>
      <w:r w:rsidR="00C805DD" w:rsidRPr="00C70371">
        <w:rPr>
          <w:rFonts w:ascii="Times New Roman" w:hAnsi="Times New Roman"/>
          <w:color w:val="FFFFFF" w:themeColor="background1"/>
        </w:rPr>
        <w:tab/>
      </w:r>
      <w:proofErr w:type="spellStart"/>
      <w:r w:rsidRPr="00C70371">
        <w:rPr>
          <w:rFonts w:ascii="Times New Roman" w:hAnsi="Times New Roman"/>
          <w:color w:val="FFFFFF" w:themeColor="background1"/>
        </w:rPr>
        <w:t>С.Г.Гришина</w:t>
      </w:r>
      <w:proofErr w:type="spellEnd"/>
    </w:p>
    <w:p w:rsidR="004314CC" w:rsidRPr="00C70371" w:rsidRDefault="004314CC" w:rsidP="003426A5">
      <w:pPr>
        <w:widowControl w:val="0"/>
        <w:spacing w:after="0" w:line="240" w:lineRule="auto"/>
        <w:jc w:val="both"/>
        <w:rPr>
          <w:rFonts w:ascii="Times New Roman" w:hAnsi="Times New Roman"/>
          <w:color w:val="FFFFFF" w:themeColor="background1"/>
        </w:rPr>
      </w:pPr>
      <w:r w:rsidRPr="00C70371">
        <w:rPr>
          <w:rFonts w:ascii="Times New Roman" w:hAnsi="Times New Roman"/>
          <w:color w:val="FFFFFF" w:themeColor="background1"/>
        </w:rPr>
        <w:t>начальника ЮУ</w:t>
      </w:r>
      <w:r w:rsidRPr="00C70371">
        <w:rPr>
          <w:rFonts w:ascii="Times New Roman" w:hAnsi="Times New Roman"/>
          <w:color w:val="FFFFFF" w:themeColor="background1"/>
        </w:rPr>
        <w:tab/>
      </w:r>
      <w:r w:rsidR="00C805DD" w:rsidRPr="00C70371">
        <w:rPr>
          <w:rFonts w:ascii="Times New Roman" w:hAnsi="Times New Roman"/>
          <w:color w:val="FFFFFF" w:themeColor="background1"/>
        </w:rPr>
        <w:tab/>
      </w:r>
      <w:r w:rsidRPr="00C70371">
        <w:rPr>
          <w:rFonts w:ascii="Times New Roman" w:hAnsi="Times New Roman"/>
          <w:color w:val="FFFFFF" w:themeColor="background1"/>
        </w:rPr>
        <w:tab/>
      </w:r>
      <w:r w:rsidRPr="00C70371">
        <w:rPr>
          <w:rFonts w:ascii="Times New Roman" w:hAnsi="Times New Roman"/>
          <w:color w:val="FFFFFF" w:themeColor="background1"/>
        </w:rPr>
        <w:tab/>
      </w:r>
      <w:r w:rsidR="00C805DD" w:rsidRPr="00C70371">
        <w:rPr>
          <w:rFonts w:ascii="Times New Roman" w:hAnsi="Times New Roman"/>
          <w:color w:val="FFFFFF" w:themeColor="background1"/>
        </w:rPr>
        <w:tab/>
      </w:r>
      <w:proofErr w:type="spellStart"/>
      <w:r w:rsidRPr="00C70371">
        <w:rPr>
          <w:rFonts w:ascii="Times New Roman" w:hAnsi="Times New Roman"/>
          <w:color w:val="FFFFFF" w:themeColor="background1"/>
        </w:rPr>
        <w:t>В.В.Генов</w:t>
      </w:r>
      <w:proofErr w:type="spellEnd"/>
    </w:p>
    <w:p w:rsidR="004314CC" w:rsidRPr="00C70371" w:rsidRDefault="00D230B9" w:rsidP="003426A5">
      <w:pPr>
        <w:widowControl w:val="0"/>
        <w:spacing w:after="0" w:line="240" w:lineRule="auto"/>
        <w:jc w:val="both"/>
        <w:rPr>
          <w:rFonts w:ascii="Times New Roman" w:hAnsi="Times New Roman"/>
          <w:color w:val="FFFFFF" w:themeColor="background1"/>
        </w:rPr>
      </w:pPr>
      <w:proofErr w:type="spellStart"/>
      <w:r w:rsidRPr="00C70371">
        <w:rPr>
          <w:rFonts w:ascii="Times New Roman" w:hAnsi="Times New Roman"/>
          <w:color w:val="FFFFFF" w:themeColor="background1"/>
        </w:rPr>
        <w:t>зам.</w:t>
      </w:r>
      <w:r w:rsidR="004314CC" w:rsidRPr="00C70371">
        <w:rPr>
          <w:rFonts w:ascii="Times New Roman" w:hAnsi="Times New Roman"/>
          <w:color w:val="FFFFFF" w:themeColor="background1"/>
        </w:rPr>
        <w:t>начальник</w:t>
      </w:r>
      <w:proofErr w:type="spellEnd"/>
      <w:r w:rsidR="004314CC" w:rsidRPr="00C70371">
        <w:rPr>
          <w:rFonts w:ascii="Times New Roman" w:hAnsi="Times New Roman"/>
          <w:color w:val="FFFFFF" w:themeColor="background1"/>
        </w:rPr>
        <w:t xml:space="preserve"> УЭ</w:t>
      </w:r>
      <w:r w:rsidR="004314CC" w:rsidRPr="00C70371">
        <w:rPr>
          <w:rFonts w:ascii="Times New Roman" w:hAnsi="Times New Roman"/>
          <w:color w:val="FFFFFF" w:themeColor="background1"/>
        </w:rPr>
        <w:tab/>
      </w:r>
      <w:r w:rsidR="004314CC" w:rsidRPr="00C70371">
        <w:rPr>
          <w:rFonts w:ascii="Times New Roman" w:hAnsi="Times New Roman"/>
          <w:color w:val="FFFFFF" w:themeColor="background1"/>
        </w:rPr>
        <w:tab/>
      </w:r>
      <w:r w:rsidR="004314CC" w:rsidRPr="00C70371">
        <w:rPr>
          <w:rFonts w:ascii="Times New Roman" w:hAnsi="Times New Roman"/>
          <w:color w:val="FFFFFF" w:themeColor="background1"/>
        </w:rPr>
        <w:tab/>
      </w:r>
      <w:r w:rsidR="004314CC" w:rsidRPr="00C70371">
        <w:rPr>
          <w:rFonts w:ascii="Times New Roman" w:hAnsi="Times New Roman"/>
          <w:color w:val="FFFFFF" w:themeColor="background1"/>
        </w:rPr>
        <w:tab/>
      </w:r>
      <w:r w:rsidR="00C805DD" w:rsidRPr="00C70371">
        <w:rPr>
          <w:rFonts w:ascii="Times New Roman" w:hAnsi="Times New Roman"/>
          <w:color w:val="FFFFFF" w:themeColor="background1"/>
        </w:rPr>
        <w:tab/>
      </w:r>
      <w:proofErr w:type="spellStart"/>
      <w:r w:rsidRPr="00C70371">
        <w:rPr>
          <w:rFonts w:ascii="Times New Roman" w:hAnsi="Times New Roman"/>
          <w:color w:val="FFFFFF" w:themeColor="background1"/>
        </w:rPr>
        <w:t>Ю.Л.Спиридонова</w:t>
      </w:r>
      <w:proofErr w:type="spellEnd"/>
    </w:p>
    <w:p w:rsidR="004314CC" w:rsidRPr="00C70371" w:rsidRDefault="004314CC" w:rsidP="003426A5">
      <w:pPr>
        <w:widowControl w:val="0"/>
        <w:spacing w:after="0" w:line="240" w:lineRule="auto"/>
        <w:jc w:val="both"/>
        <w:rPr>
          <w:rFonts w:ascii="Times New Roman" w:hAnsi="Times New Roman"/>
          <w:color w:val="FFFFFF" w:themeColor="background1"/>
        </w:rPr>
      </w:pPr>
      <w:r w:rsidRPr="00C70371">
        <w:rPr>
          <w:rFonts w:ascii="Times New Roman" w:hAnsi="Times New Roman"/>
          <w:color w:val="FFFFFF" w:themeColor="background1"/>
        </w:rPr>
        <w:t>начальник ОРАР УЭ</w:t>
      </w:r>
      <w:r w:rsidRPr="00C70371">
        <w:rPr>
          <w:rFonts w:ascii="Times New Roman" w:hAnsi="Times New Roman"/>
          <w:color w:val="FFFFFF" w:themeColor="background1"/>
        </w:rPr>
        <w:tab/>
      </w:r>
      <w:r w:rsidRPr="00C70371">
        <w:rPr>
          <w:rFonts w:ascii="Times New Roman" w:hAnsi="Times New Roman"/>
          <w:color w:val="FFFFFF" w:themeColor="background1"/>
        </w:rPr>
        <w:tab/>
      </w:r>
      <w:r w:rsidRPr="00C70371">
        <w:rPr>
          <w:rFonts w:ascii="Times New Roman" w:hAnsi="Times New Roman"/>
          <w:color w:val="FFFFFF" w:themeColor="background1"/>
        </w:rPr>
        <w:tab/>
      </w:r>
      <w:r w:rsidRPr="00C70371">
        <w:rPr>
          <w:rFonts w:ascii="Times New Roman" w:hAnsi="Times New Roman"/>
          <w:color w:val="FFFFFF" w:themeColor="background1"/>
        </w:rPr>
        <w:tab/>
      </w:r>
      <w:r w:rsidR="00C805DD" w:rsidRPr="00C70371">
        <w:rPr>
          <w:rFonts w:ascii="Times New Roman" w:hAnsi="Times New Roman"/>
          <w:color w:val="FFFFFF" w:themeColor="background1"/>
        </w:rPr>
        <w:tab/>
      </w:r>
      <w:proofErr w:type="spellStart"/>
      <w:r w:rsidRPr="00C70371">
        <w:rPr>
          <w:rFonts w:ascii="Times New Roman" w:hAnsi="Times New Roman"/>
          <w:color w:val="FFFFFF" w:themeColor="background1"/>
        </w:rPr>
        <w:t>А.А.Шумков</w:t>
      </w:r>
      <w:proofErr w:type="spellEnd"/>
    </w:p>
    <w:p w:rsidR="004314CC" w:rsidRPr="00C70371" w:rsidRDefault="004314CC" w:rsidP="003426A5">
      <w:pPr>
        <w:widowControl w:val="0"/>
        <w:spacing w:after="0" w:line="240" w:lineRule="auto"/>
        <w:jc w:val="both"/>
        <w:rPr>
          <w:rFonts w:ascii="Times New Roman" w:hAnsi="Times New Roman"/>
          <w:color w:val="FFFFFF" w:themeColor="background1"/>
        </w:rPr>
      </w:pPr>
      <w:r w:rsidRPr="00C70371">
        <w:rPr>
          <w:rFonts w:ascii="Times New Roman" w:hAnsi="Times New Roman"/>
          <w:color w:val="FFFFFF" w:themeColor="background1"/>
        </w:rPr>
        <w:t>Подготовлено:</w:t>
      </w:r>
    </w:p>
    <w:p w:rsidR="004314CC" w:rsidRPr="00C70371" w:rsidRDefault="004314CC" w:rsidP="003426A5">
      <w:pPr>
        <w:widowControl w:val="0"/>
        <w:spacing w:after="0" w:line="240" w:lineRule="auto"/>
        <w:jc w:val="both"/>
        <w:rPr>
          <w:rFonts w:ascii="Times New Roman" w:hAnsi="Times New Roman"/>
          <w:color w:val="FFFFFF" w:themeColor="background1"/>
        </w:rPr>
      </w:pPr>
      <w:r w:rsidRPr="00C70371">
        <w:rPr>
          <w:rFonts w:ascii="Times New Roman" w:hAnsi="Times New Roman"/>
          <w:color w:val="FFFFFF" w:themeColor="background1"/>
        </w:rPr>
        <w:t>начальник отдела УО</w:t>
      </w:r>
      <w:r w:rsidRPr="00C70371">
        <w:rPr>
          <w:rFonts w:ascii="Times New Roman" w:hAnsi="Times New Roman"/>
          <w:color w:val="FFFFFF" w:themeColor="background1"/>
        </w:rPr>
        <w:tab/>
      </w:r>
      <w:r w:rsidRPr="00C70371">
        <w:rPr>
          <w:rFonts w:ascii="Times New Roman" w:hAnsi="Times New Roman"/>
          <w:color w:val="FFFFFF" w:themeColor="background1"/>
        </w:rPr>
        <w:tab/>
      </w:r>
      <w:r w:rsidRPr="00C70371">
        <w:rPr>
          <w:rFonts w:ascii="Times New Roman" w:hAnsi="Times New Roman"/>
          <w:color w:val="FFFFFF" w:themeColor="background1"/>
        </w:rPr>
        <w:tab/>
      </w:r>
      <w:r w:rsidRPr="00C70371">
        <w:rPr>
          <w:rFonts w:ascii="Times New Roman" w:hAnsi="Times New Roman"/>
          <w:color w:val="FFFFFF" w:themeColor="background1"/>
        </w:rPr>
        <w:tab/>
      </w:r>
      <w:r w:rsidRPr="00C70371">
        <w:rPr>
          <w:rFonts w:ascii="Times New Roman" w:hAnsi="Times New Roman"/>
          <w:color w:val="FFFFFF" w:themeColor="background1"/>
        </w:rPr>
        <w:tab/>
      </w:r>
      <w:proofErr w:type="spellStart"/>
      <w:r w:rsidRPr="00C70371">
        <w:rPr>
          <w:rFonts w:ascii="Times New Roman" w:hAnsi="Times New Roman"/>
          <w:color w:val="FFFFFF" w:themeColor="background1"/>
        </w:rPr>
        <w:t>М.Г.Власенко</w:t>
      </w:r>
      <w:proofErr w:type="spellEnd"/>
    </w:p>
    <w:p w:rsidR="004314CC" w:rsidRPr="00C70371" w:rsidRDefault="004314CC" w:rsidP="003426A5">
      <w:pPr>
        <w:spacing w:after="0" w:line="240" w:lineRule="auto"/>
        <w:jc w:val="both"/>
        <w:rPr>
          <w:rFonts w:ascii="Times New Roman" w:hAnsi="Times New Roman"/>
          <w:color w:val="FFFFFF" w:themeColor="background1"/>
        </w:rPr>
      </w:pPr>
    </w:p>
    <w:p w:rsidR="004314CC" w:rsidRPr="00C70371" w:rsidRDefault="004314CC" w:rsidP="003426A5">
      <w:pPr>
        <w:spacing w:after="0" w:line="240" w:lineRule="auto"/>
        <w:jc w:val="both"/>
        <w:rPr>
          <w:rFonts w:ascii="Times New Roman" w:hAnsi="Times New Roman"/>
          <w:b/>
          <w:color w:val="FFFFFF" w:themeColor="background1"/>
        </w:rPr>
      </w:pPr>
      <w:r w:rsidRPr="00C70371">
        <w:rPr>
          <w:rFonts w:ascii="Times New Roman" w:hAnsi="Times New Roman"/>
          <w:color w:val="FFFFFF" w:themeColor="background1"/>
        </w:rPr>
        <w:t>Разослать: УО-2, УЭ, ЮУ,</w:t>
      </w:r>
      <w:r w:rsidR="001608CA" w:rsidRPr="00C70371">
        <w:rPr>
          <w:rFonts w:ascii="Times New Roman" w:hAnsi="Times New Roman"/>
          <w:color w:val="FFFFFF" w:themeColor="background1"/>
        </w:rPr>
        <w:t xml:space="preserve"> МКУ «УОДОМС», газета «Когалымский вестник», отдел делопроизводство, МАУ МФЦ, </w:t>
      </w:r>
      <w:r w:rsidRPr="00C70371">
        <w:rPr>
          <w:rFonts w:ascii="Times New Roman" w:hAnsi="Times New Roman"/>
          <w:color w:val="FFFFFF" w:themeColor="background1"/>
        </w:rPr>
        <w:t>ООО «Ваш консультант», прокуратура.</w:t>
      </w:r>
    </w:p>
    <w:p w:rsidR="00C70371" w:rsidRPr="00C70371" w:rsidRDefault="00C70371" w:rsidP="00126630">
      <w:pPr>
        <w:autoSpaceDE w:val="0"/>
        <w:autoSpaceDN w:val="0"/>
        <w:adjustRightInd w:val="0"/>
        <w:spacing w:after="0" w:line="240" w:lineRule="auto"/>
        <w:ind w:firstLine="4500"/>
        <w:rPr>
          <w:rFonts w:ascii="Times New Roman" w:hAnsi="Times New Roman"/>
          <w:color w:val="FFFFFF" w:themeColor="background1"/>
          <w:sz w:val="26"/>
          <w:szCs w:val="24"/>
          <w:lang w:eastAsia="ru-RU"/>
        </w:rPr>
      </w:pPr>
    </w:p>
    <w:p w:rsidR="00C70371" w:rsidRDefault="00C70371" w:rsidP="00126630">
      <w:pPr>
        <w:autoSpaceDE w:val="0"/>
        <w:autoSpaceDN w:val="0"/>
        <w:adjustRightInd w:val="0"/>
        <w:spacing w:after="0" w:line="240" w:lineRule="auto"/>
        <w:ind w:firstLine="4500"/>
        <w:rPr>
          <w:rFonts w:ascii="Times New Roman" w:hAnsi="Times New Roman"/>
          <w:sz w:val="26"/>
          <w:szCs w:val="24"/>
          <w:lang w:eastAsia="ru-RU"/>
        </w:rPr>
      </w:pPr>
    </w:p>
    <w:p w:rsidR="00C70371" w:rsidRDefault="00C70371" w:rsidP="00126630">
      <w:pPr>
        <w:autoSpaceDE w:val="0"/>
        <w:autoSpaceDN w:val="0"/>
        <w:adjustRightInd w:val="0"/>
        <w:spacing w:after="0" w:line="240" w:lineRule="auto"/>
        <w:ind w:firstLine="4500"/>
        <w:rPr>
          <w:rFonts w:ascii="Times New Roman" w:hAnsi="Times New Roman"/>
          <w:sz w:val="26"/>
          <w:szCs w:val="24"/>
          <w:lang w:eastAsia="ru-RU"/>
        </w:rPr>
      </w:pPr>
    </w:p>
    <w:p w:rsidR="00C70371" w:rsidRDefault="00C70371" w:rsidP="00126630">
      <w:pPr>
        <w:autoSpaceDE w:val="0"/>
        <w:autoSpaceDN w:val="0"/>
        <w:adjustRightInd w:val="0"/>
        <w:spacing w:after="0" w:line="240" w:lineRule="auto"/>
        <w:ind w:firstLine="4500"/>
        <w:rPr>
          <w:rFonts w:ascii="Times New Roman" w:hAnsi="Times New Roman"/>
          <w:sz w:val="26"/>
          <w:szCs w:val="24"/>
          <w:lang w:eastAsia="ru-RU"/>
        </w:rPr>
      </w:pPr>
    </w:p>
    <w:p w:rsidR="00C70371" w:rsidRDefault="00C70371" w:rsidP="00126630">
      <w:pPr>
        <w:autoSpaceDE w:val="0"/>
        <w:autoSpaceDN w:val="0"/>
        <w:adjustRightInd w:val="0"/>
        <w:spacing w:after="0" w:line="240" w:lineRule="auto"/>
        <w:ind w:firstLine="4500"/>
        <w:rPr>
          <w:rFonts w:ascii="Times New Roman" w:hAnsi="Times New Roman"/>
          <w:sz w:val="26"/>
          <w:szCs w:val="24"/>
          <w:lang w:eastAsia="ru-RU"/>
        </w:rPr>
      </w:pPr>
    </w:p>
    <w:p w:rsidR="00C70371" w:rsidRDefault="00C70371" w:rsidP="00126630">
      <w:pPr>
        <w:autoSpaceDE w:val="0"/>
        <w:autoSpaceDN w:val="0"/>
        <w:adjustRightInd w:val="0"/>
        <w:spacing w:after="0" w:line="240" w:lineRule="auto"/>
        <w:ind w:firstLine="4500"/>
        <w:rPr>
          <w:rFonts w:ascii="Times New Roman" w:hAnsi="Times New Roman"/>
          <w:sz w:val="26"/>
          <w:szCs w:val="24"/>
          <w:lang w:eastAsia="ru-RU"/>
        </w:rPr>
      </w:pPr>
    </w:p>
    <w:p w:rsidR="00C70371" w:rsidRDefault="00C70371" w:rsidP="00126630">
      <w:pPr>
        <w:autoSpaceDE w:val="0"/>
        <w:autoSpaceDN w:val="0"/>
        <w:adjustRightInd w:val="0"/>
        <w:spacing w:after="0" w:line="240" w:lineRule="auto"/>
        <w:ind w:firstLine="4500"/>
        <w:rPr>
          <w:rFonts w:ascii="Times New Roman" w:hAnsi="Times New Roman"/>
          <w:sz w:val="26"/>
          <w:szCs w:val="24"/>
          <w:lang w:eastAsia="ru-RU"/>
        </w:rPr>
      </w:pPr>
    </w:p>
    <w:p w:rsidR="00C70371" w:rsidRDefault="00C70371" w:rsidP="00126630">
      <w:pPr>
        <w:autoSpaceDE w:val="0"/>
        <w:autoSpaceDN w:val="0"/>
        <w:adjustRightInd w:val="0"/>
        <w:spacing w:after="0" w:line="240" w:lineRule="auto"/>
        <w:ind w:firstLine="4500"/>
        <w:rPr>
          <w:rFonts w:ascii="Times New Roman" w:hAnsi="Times New Roman"/>
          <w:sz w:val="26"/>
          <w:szCs w:val="24"/>
          <w:lang w:eastAsia="ru-RU"/>
        </w:rPr>
      </w:pPr>
    </w:p>
    <w:p w:rsidR="00C70371" w:rsidRDefault="00C70371" w:rsidP="00126630">
      <w:pPr>
        <w:autoSpaceDE w:val="0"/>
        <w:autoSpaceDN w:val="0"/>
        <w:adjustRightInd w:val="0"/>
        <w:spacing w:after="0" w:line="240" w:lineRule="auto"/>
        <w:ind w:firstLine="4500"/>
        <w:rPr>
          <w:rFonts w:ascii="Times New Roman" w:hAnsi="Times New Roman"/>
          <w:sz w:val="26"/>
          <w:szCs w:val="24"/>
          <w:lang w:eastAsia="ru-RU"/>
        </w:rPr>
      </w:pPr>
    </w:p>
    <w:p w:rsidR="00C70371" w:rsidRDefault="00C70371" w:rsidP="00126630">
      <w:pPr>
        <w:autoSpaceDE w:val="0"/>
        <w:autoSpaceDN w:val="0"/>
        <w:adjustRightInd w:val="0"/>
        <w:spacing w:after="0" w:line="240" w:lineRule="auto"/>
        <w:ind w:firstLine="4500"/>
        <w:rPr>
          <w:rFonts w:ascii="Times New Roman" w:hAnsi="Times New Roman"/>
          <w:sz w:val="26"/>
          <w:szCs w:val="24"/>
          <w:lang w:eastAsia="ru-RU"/>
        </w:rPr>
      </w:pPr>
    </w:p>
    <w:p w:rsidR="00C70371" w:rsidRDefault="00C70371" w:rsidP="00126630">
      <w:pPr>
        <w:autoSpaceDE w:val="0"/>
        <w:autoSpaceDN w:val="0"/>
        <w:adjustRightInd w:val="0"/>
        <w:spacing w:after="0" w:line="240" w:lineRule="auto"/>
        <w:ind w:firstLine="4500"/>
        <w:rPr>
          <w:rFonts w:ascii="Times New Roman" w:hAnsi="Times New Roman"/>
          <w:sz w:val="26"/>
          <w:szCs w:val="24"/>
          <w:lang w:eastAsia="ru-RU"/>
        </w:rPr>
      </w:pPr>
    </w:p>
    <w:p w:rsidR="00C70371" w:rsidRDefault="00C70371" w:rsidP="00126630">
      <w:pPr>
        <w:autoSpaceDE w:val="0"/>
        <w:autoSpaceDN w:val="0"/>
        <w:adjustRightInd w:val="0"/>
        <w:spacing w:after="0" w:line="240" w:lineRule="auto"/>
        <w:ind w:firstLine="4500"/>
        <w:rPr>
          <w:rFonts w:ascii="Times New Roman" w:hAnsi="Times New Roman"/>
          <w:sz w:val="26"/>
          <w:szCs w:val="24"/>
          <w:lang w:eastAsia="ru-RU"/>
        </w:rPr>
      </w:pPr>
    </w:p>
    <w:p w:rsidR="00C70371" w:rsidRDefault="00C70371" w:rsidP="00126630">
      <w:pPr>
        <w:autoSpaceDE w:val="0"/>
        <w:autoSpaceDN w:val="0"/>
        <w:adjustRightInd w:val="0"/>
        <w:spacing w:after="0" w:line="240" w:lineRule="auto"/>
        <w:ind w:firstLine="4500"/>
        <w:rPr>
          <w:rFonts w:ascii="Times New Roman" w:hAnsi="Times New Roman"/>
          <w:sz w:val="26"/>
          <w:szCs w:val="24"/>
          <w:lang w:eastAsia="ru-RU"/>
        </w:rPr>
      </w:pPr>
    </w:p>
    <w:p w:rsidR="00C70371" w:rsidRDefault="00C70371" w:rsidP="00126630">
      <w:pPr>
        <w:autoSpaceDE w:val="0"/>
        <w:autoSpaceDN w:val="0"/>
        <w:adjustRightInd w:val="0"/>
        <w:spacing w:after="0" w:line="240" w:lineRule="auto"/>
        <w:ind w:firstLine="4500"/>
        <w:rPr>
          <w:rFonts w:ascii="Times New Roman" w:hAnsi="Times New Roman"/>
          <w:sz w:val="26"/>
          <w:szCs w:val="24"/>
          <w:lang w:eastAsia="ru-RU"/>
        </w:rPr>
      </w:pPr>
    </w:p>
    <w:p w:rsidR="004314CC" w:rsidRPr="001608CA" w:rsidRDefault="00D62D7B" w:rsidP="00126630">
      <w:pPr>
        <w:autoSpaceDE w:val="0"/>
        <w:autoSpaceDN w:val="0"/>
        <w:adjustRightInd w:val="0"/>
        <w:spacing w:after="0" w:line="240" w:lineRule="auto"/>
        <w:ind w:firstLine="4500"/>
        <w:rPr>
          <w:rFonts w:ascii="Times New Roman" w:hAnsi="Times New Roman"/>
          <w:sz w:val="26"/>
          <w:szCs w:val="24"/>
          <w:lang w:eastAsia="ru-RU"/>
        </w:rPr>
      </w:pPr>
      <w:r>
        <w:rPr>
          <w:rFonts w:ascii="Times New Roman" w:hAnsi="Times New Roman"/>
          <w:noProof/>
          <w:sz w:val="26"/>
          <w:szCs w:val="24"/>
          <w:lang w:eastAsia="ru-RU"/>
        </w:rPr>
        <w:drawing>
          <wp:anchor distT="0" distB="0" distL="114300" distR="114300" simplePos="0" relativeHeight="251662336" behindDoc="1" locked="0" layoutInCell="1" allowOverlap="1" wp14:anchorId="0A9B7295" wp14:editId="08876445">
            <wp:simplePos x="0" y="0"/>
            <wp:positionH relativeFrom="column">
              <wp:posOffset>1637030</wp:posOffset>
            </wp:positionH>
            <wp:positionV relativeFrom="paragraph">
              <wp:posOffset>-274955</wp:posOffset>
            </wp:positionV>
            <wp:extent cx="1362075" cy="1362075"/>
            <wp:effectExtent l="0" t="0" r="9525" b="9525"/>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4314CC" w:rsidRPr="001608CA">
        <w:rPr>
          <w:rFonts w:ascii="Times New Roman" w:hAnsi="Times New Roman"/>
          <w:sz w:val="26"/>
          <w:szCs w:val="24"/>
          <w:lang w:eastAsia="ru-RU"/>
        </w:rPr>
        <w:t xml:space="preserve">Приложение </w:t>
      </w:r>
    </w:p>
    <w:p w:rsidR="004314CC" w:rsidRPr="001608CA" w:rsidRDefault="004314CC" w:rsidP="00126630">
      <w:pPr>
        <w:autoSpaceDE w:val="0"/>
        <w:autoSpaceDN w:val="0"/>
        <w:adjustRightInd w:val="0"/>
        <w:spacing w:after="0" w:line="240" w:lineRule="auto"/>
        <w:ind w:firstLine="4500"/>
        <w:rPr>
          <w:rFonts w:ascii="Times New Roman" w:hAnsi="Times New Roman"/>
          <w:sz w:val="26"/>
          <w:szCs w:val="24"/>
          <w:lang w:eastAsia="ru-RU"/>
        </w:rPr>
      </w:pPr>
      <w:proofErr w:type="gramStart"/>
      <w:r w:rsidRPr="001608CA">
        <w:rPr>
          <w:rFonts w:ascii="Times New Roman" w:hAnsi="Times New Roman"/>
          <w:sz w:val="26"/>
          <w:szCs w:val="24"/>
          <w:lang w:eastAsia="ru-RU"/>
        </w:rPr>
        <w:t>к</w:t>
      </w:r>
      <w:proofErr w:type="gramEnd"/>
      <w:r w:rsidRPr="001608CA">
        <w:rPr>
          <w:rFonts w:ascii="Times New Roman" w:hAnsi="Times New Roman"/>
          <w:sz w:val="26"/>
          <w:szCs w:val="24"/>
          <w:lang w:eastAsia="ru-RU"/>
        </w:rPr>
        <w:t xml:space="preserve"> постановлению Администрации </w:t>
      </w:r>
    </w:p>
    <w:p w:rsidR="004314CC" w:rsidRPr="001608CA" w:rsidRDefault="004314CC" w:rsidP="00126630">
      <w:pPr>
        <w:autoSpaceDE w:val="0"/>
        <w:autoSpaceDN w:val="0"/>
        <w:adjustRightInd w:val="0"/>
        <w:spacing w:after="0" w:line="240" w:lineRule="auto"/>
        <w:ind w:firstLine="4500"/>
        <w:rPr>
          <w:rFonts w:ascii="Times New Roman" w:hAnsi="Times New Roman"/>
          <w:sz w:val="26"/>
          <w:szCs w:val="24"/>
          <w:lang w:eastAsia="ru-RU"/>
        </w:rPr>
      </w:pPr>
      <w:r w:rsidRPr="001608CA">
        <w:rPr>
          <w:rFonts w:ascii="Times New Roman" w:hAnsi="Times New Roman"/>
          <w:sz w:val="26"/>
          <w:szCs w:val="24"/>
          <w:lang w:eastAsia="ru-RU"/>
        </w:rPr>
        <w:t>города Когалыма</w:t>
      </w:r>
    </w:p>
    <w:p w:rsidR="004314CC" w:rsidRPr="001608CA" w:rsidRDefault="00C70371" w:rsidP="00126630">
      <w:pPr>
        <w:autoSpaceDE w:val="0"/>
        <w:autoSpaceDN w:val="0"/>
        <w:adjustRightInd w:val="0"/>
        <w:spacing w:after="0" w:line="240" w:lineRule="auto"/>
        <w:ind w:firstLine="4500"/>
        <w:rPr>
          <w:rFonts w:ascii="Times New Roman" w:hAnsi="Times New Roman"/>
          <w:sz w:val="26"/>
          <w:szCs w:val="24"/>
          <w:lang w:eastAsia="ru-RU"/>
        </w:rPr>
      </w:pPr>
      <w:r>
        <w:rPr>
          <w:rFonts w:ascii="Times New Roman" w:hAnsi="Times New Roman"/>
          <w:sz w:val="26"/>
          <w:szCs w:val="24"/>
          <w:lang w:eastAsia="ru-RU"/>
        </w:rPr>
        <w:t xml:space="preserve">от19.06.2018 </w:t>
      </w:r>
      <w:r w:rsidR="004314CC" w:rsidRPr="001608CA">
        <w:rPr>
          <w:rFonts w:ascii="Times New Roman" w:hAnsi="Times New Roman"/>
          <w:sz w:val="26"/>
          <w:szCs w:val="24"/>
          <w:lang w:eastAsia="ru-RU"/>
        </w:rPr>
        <w:t>№</w:t>
      </w:r>
      <w:r>
        <w:rPr>
          <w:rFonts w:ascii="Times New Roman" w:hAnsi="Times New Roman"/>
          <w:sz w:val="26"/>
          <w:szCs w:val="24"/>
          <w:lang w:eastAsia="ru-RU"/>
        </w:rPr>
        <w:t>1362</w:t>
      </w:r>
    </w:p>
    <w:p w:rsidR="004314CC" w:rsidRPr="001608CA" w:rsidRDefault="004314CC" w:rsidP="000A56A9">
      <w:pPr>
        <w:spacing w:after="0" w:line="240" w:lineRule="auto"/>
        <w:jc w:val="center"/>
        <w:rPr>
          <w:rFonts w:ascii="Times New Roman" w:hAnsi="Times New Roman"/>
          <w:sz w:val="28"/>
          <w:szCs w:val="28"/>
          <w:lang w:eastAsia="ru-RU"/>
        </w:rPr>
      </w:pPr>
    </w:p>
    <w:p w:rsidR="004314CC" w:rsidRPr="001608CA" w:rsidRDefault="004314CC" w:rsidP="000A56A9">
      <w:pPr>
        <w:widowControl w:val="0"/>
        <w:autoSpaceDE w:val="0"/>
        <w:autoSpaceDN w:val="0"/>
        <w:adjustRightInd w:val="0"/>
        <w:spacing w:after="0" w:line="240" w:lineRule="auto"/>
        <w:jc w:val="center"/>
        <w:rPr>
          <w:rFonts w:ascii="Times New Roman" w:hAnsi="Times New Roman"/>
          <w:bCs/>
          <w:sz w:val="26"/>
          <w:szCs w:val="26"/>
        </w:rPr>
      </w:pPr>
      <w:bookmarkStart w:id="0" w:name="Par31"/>
      <w:bookmarkStart w:id="1" w:name="Par37"/>
      <w:bookmarkStart w:id="2" w:name="_GoBack"/>
      <w:bookmarkEnd w:id="0"/>
      <w:bookmarkEnd w:id="1"/>
      <w:r w:rsidRPr="001608CA">
        <w:rPr>
          <w:rFonts w:ascii="Times New Roman" w:hAnsi="Times New Roman"/>
          <w:bCs/>
          <w:sz w:val="26"/>
          <w:szCs w:val="26"/>
        </w:rPr>
        <w:t>Административный регламент</w:t>
      </w:r>
      <w:r w:rsidRPr="001608CA">
        <w:rPr>
          <w:rFonts w:ascii="Times New Roman" w:hAnsi="Times New Roman"/>
          <w:bCs/>
          <w:sz w:val="26"/>
          <w:szCs w:val="26"/>
        </w:rPr>
        <w:br/>
      </w:r>
      <w:bookmarkEnd w:id="2"/>
      <w:r w:rsidRPr="001608CA">
        <w:rPr>
          <w:rFonts w:ascii="Times New Roman" w:hAnsi="Times New Roman"/>
          <w:bCs/>
          <w:sz w:val="26"/>
          <w:szCs w:val="26"/>
        </w:rPr>
        <w:t xml:space="preserve">предоставления муниципальной услуги </w:t>
      </w:r>
    </w:p>
    <w:p w:rsidR="004314CC" w:rsidRPr="001608CA" w:rsidRDefault="004314CC" w:rsidP="000A56A9">
      <w:pPr>
        <w:widowControl w:val="0"/>
        <w:autoSpaceDE w:val="0"/>
        <w:autoSpaceDN w:val="0"/>
        <w:adjustRightInd w:val="0"/>
        <w:spacing w:after="0" w:line="240" w:lineRule="auto"/>
        <w:jc w:val="center"/>
        <w:rPr>
          <w:rFonts w:ascii="Times New Roman" w:hAnsi="Times New Roman"/>
          <w:bCs/>
          <w:sz w:val="26"/>
          <w:szCs w:val="26"/>
        </w:rPr>
      </w:pPr>
      <w:r w:rsidRPr="001608CA">
        <w:rPr>
          <w:rFonts w:ascii="Times New Roman" w:hAnsi="Times New Roman"/>
          <w:bCs/>
          <w:sz w:val="26"/>
          <w:szCs w:val="26"/>
        </w:rPr>
        <w:t xml:space="preserve">«Организация отдыха детей в каникулярное время в части предоставления детям, проживающим в городе Когалыме, путевок в организации, обеспечивающие отдых и оздоровление детей» </w:t>
      </w:r>
    </w:p>
    <w:p w:rsidR="004314CC" w:rsidRPr="001608CA" w:rsidRDefault="004314CC" w:rsidP="000A56A9">
      <w:pPr>
        <w:widowControl w:val="0"/>
        <w:autoSpaceDE w:val="0"/>
        <w:autoSpaceDN w:val="0"/>
        <w:adjustRightInd w:val="0"/>
        <w:spacing w:after="0" w:line="240" w:lineRule="auto"/>
        <w:jc w:val="center"/>
        <w:rPr>
          <w:rFonts w:ascii="Times New Roman" w:hAnsi="Times New Roman"/>
          <w:bCs/>
          <w:sz w:val="26"/>
          <w:szCs w:val="26"/>
        </w:rPr>
      </w:pPr>
    </w:p>
    <w:p w:rsidR="004314CC" w:rsidRPr="001608CA" w:rsidRDefault="004314CC" w:rsidP="000A56A9">
      <w:pPr>
        <w:widowControl w:val="0"/>
        <w:numPr>
          <w:ilvl w:val="0"/>
          <w:numId w:val="1"/>
        </w:numPr>
        <w:autoSpaceDE w:val="0"/>
        <w:autoSpaceDN w:val="0"/>
        <w:adjustRightInd w:val="0"/>
        <w:spacing w:after="0" w:line="240" w:lineRule="auto"/>
        <w:ind w:left="0" w:firstLine="0"/>
        <w:jc w:val="center"/>
        <w:outlineLvl w:val="1"/>
        <w:rPr>
          <w:rFonts w:ascii="Times New Roman" w:hAnsi="Times New Roman"/>
          <w:sz w:val="26"/>
          <w:szCs w:val="26"/>
        </w:rPr>
      </w:pPr>
      <w:bookmarkStart w:id="3" w:name="Par43"/>
      <w:bookmarkEnd w:id="3"/>
      <w:r w:rsidRPr="001608CA">
        <w:rPr>
          <w:rFonts w:ascii="Times New Roman" w:hAnsi="Times New Roman"/>
          <w:sz w:val="26"/>
          <w:szCs w:val="26"/>
        </w:rPr>
        <w:t>Общие положения</w:t>
      </w:r>
    </w:p>
    <w:p w:rsidR="004314CC" w:rsidRPr="001608CA" w:rsidRDefault="004314CC" w:rsidP="000A56A9">
      <w:pPr>
        <w:widowControl w:val="0"/>
        <w:autoSpaceDE w:val="0"/>
        <w:autoSpaceDN w:val="0"/>
        <w:adjustRightInd w:val="0"/>
        <w:spacing w:after="0" w:line="240" w:lineRule="auto"/>
        <w:jc w:val="center"/>
        <w:rPr>
          <w:rFonts w:ascii="Times New Roman" w:hAnsi="Times New Roman"/>
          <w:sz w:val="26"/>
          <w:szCs w:val="26"/>
        </w:rPr>
      </w:pPr>
    </w:p>
    <w:p w:rsidR="004314CC" w:rsidRPr="001608CA" w:rsidRDefault="004314CC" w:rsidP="000A56A9">
      <w:pPr>
        <w:widowControl w:val="0"/>
        <w:autoSpaceDE w:val="0"/>
        <w:autoSpaceDN w:val="0"/>
        <w:adjustRightInd w:val="0"/>
        <w:spacing w:after="0" w:line="240" w:lineRule="auto"/>
        <w:jc w:val="center"/>
        <w:outlineLvl w:val="2"/>
        <w:rPr>
          <w:rFonts w:ascii="Times New Roman" w:hAnsi="Times New Roman"/>
          <w:sz w:val="26"/>
          <w:szCs w:val="26"/>
        </w:rPr>
      </w:pPr>
      <w:bookmarkStart w:id="4" w:name="Par45"/>
      <w:bookmarkEnd w:id="4"/>
      <w:r w:rsidRPr="001608CA">
        <w:rPr>
          <w:rFonts w:ascii="Times New Roman" w:hAnsi="Times New Roman"/>
          <w:sz w:val="26"/>
          <w:szCs w:val="26"/>
        </w:rPr>
        <w:t xml:space="preserve">Предмет регулирования </w:t>
      </w:r>
    </w:p>
    <w:p w:rsidR="004314CC" w:rsidRPr="001608CA" w:rsidRDefault="004314CC" w:rsidP="00C805DD">
      <w:pPr>
        <w:widowControl w:val="0"/>
        <w:autoSpaceDE w:val="0"/>
        <w:autoSpaceDN w:val="0"/>
        <w:adjustRightInd w:val="0"/>
        <w:spacing w:after="0" w:line="240" w:lineRule="auto"/>
        <w:ind w:firstLine="709"/>
        <w:jc w:val="both"/>
        <w:rPr>
          <w:rFonts w:ascii="Times New Roman" w:hAnsi="Times New Roman"/>
          <w:sz w:val="26"/>
          <w:szCs w:val="26"/>
        </w:rPr>
      </w:pPr>
    </w:p>
    <w:p w:rsidR="004314CC" w:rsidRPr="001608CA" w:rsidRDefault="004314CC" w:rsidP="00C805DD">
      <w:pPr>
        <w:widowControl w:val="0"/>
        <w:tabs>
          <w:tab w:val="left" w:pos="0"/>
        </w:tabs>
        <w:autoSpaceDE w:val="0"/>
        <w:autoSpaceDN w:val="0"/>
        <w:adjustRightInd w:val="0"/>
        <w:spacing w:after="0" w:line="240" w:lineRule="auto"/>
        <w:ind w:firstLine="709"/>
        <w:contextualSpacing/>
        <w:jc w:val="both"/>
        <w:rPr>
          <w:rFonts w:ascii="Times New Roman" w:hAnsi="Times New Roman"/>
          <w:sz w:val="26"/>
          <w:szCs w:val="26"/>
        </w:rPr>
      </w:pPr>
      <w:r w:rsidRPr="001608CA">
        <w:rPr>
          <w:rFonts w:ascii="Times New Roman" w:hAnsi="Times New Roman"/>
          <w:sz w:val="26"/>
          <w:szCs w:val="26"/>
        </w:rPr>
        <w:t xml:space="preserve">1. Административный регламент предоставления муниципальной услуги  </w:t>
      </w:r>
      <w:r w:rsidRPr="001608CA">
        <w:rPr>
          <w:rFonts w:ascii="Times New Roman" w:hAnsi="Times New Roman"/>
          <w:bCs/>
          <w:sz w:val="26"/>
          <w:szCs w:val="26"/>
        </w:rPr>
        <w:t>«Организация отдыха детей в каникулярное время в части предоставления детям, проживающим в городе Когалыме,</w:t>
      </w:r>
      <w:r w:rsidRPr="001608CA">
        <w:rPr>
          <w:rFonts w:ascii="Times New Roman" w:hAnsi="Times New Roman"/>
          <w:sz w:val="26"/>
          <w:szCs w:val="26"/>
        </w:rPr>
        <w:t xml:space="preserve"> </w:t>
      </w:r>
      <w:r w:rsidRPr="001608CA">
        <w:rPr>
          <w:rFonts w:ascii="Times New Roman" w:hAnsi="Times New Roman"/>
          <w:bCs/>
          <w:sz w:val="26"/>
          <w:szCs w:val="26"/>
        </w:rPr>
        <w:t xml:space="preserve">путевок в организации, обеспечивающие отдых и оздоровление детей» (далее – Административный регламент, муниципальная услуга) </w:t>
      </w:r>
      <w:r w:rsidRPr="001608CA">
        <w:rPr>
          <w:rFonts w:ascii="Times New Roman" w:hAnsi="Times New Roman"/>
          <w:sz w:val="26"/>
          <w:szCs w:val="26"/>
        </w:rPr>
        <w:t>устанавливает сроки и последовательность административных процедур и административных действий исполнителей муниципальной услуги, а также порядок их взаимодействия с заявителями при</w:t>
      </w:r>
      <w:r w:rsidRPr="001608CA">
        <w:rPr>
          <w:rFonts w:ascii="Times New Roman" w:hAnsi="Times New Roman"/>
          <w:bCs/>
          <w:sz w:val="26"/>
          <w:szCs w:val="26"/>
        </w:rPr>
        <w:t xml:space="preserve"> организации отдыха проживающих в городе Когалыме детей в каникулярное время в части предоставления им</w:t>
      </w:r>
      <w:r w:rsidRPr="001608CA">
        <w:rPr>
          <w:rFonts w:ascii="Times New Roman" w:hAnsi="Times New Roman"/>
          <w:sz w:val="26"/>
          <w:szCs w:val="26"/>
        </w:rPr>
        <w:t xml:space="preserve"> </w:t>
      </w:r>
      <w:r w:rsidRPr="001608CA">
        <w:rPr>
          <w:rFonts w:ascii="Times New Roman" w:hAnsi="Times New Roman"/>
          <w:bCs/>
          <w:sz w:val="26"/>
          <w:szCs w:val="26"/>
        </w:rPr>
        <w:t>путевок в организации, обеспечивающие отдых и оздоровление</w:t>
      </w:r>
      <w:r w:rsidRPr="001608CA">
        <w:rPr>
          <w:rFonts w:ascii="Times New Roman" w:hAnsi="Times New Roman"/>
          <w:sz w:val="26"/>
          <w:szCs w:val="26"/>
        </w:rPr>
        <w:t>.</w:t>
      </w:r>
    </w:p>
    <w:p w:rsidR="004314CC" w:rsidRPr="001608CA" w:rsidRDefault="004314CC" w:rsidP="000A56A9">
      <w:pPr>
        <w:widowControl w:val="0"/>
        <w:autoSpaceDE w:val="0"/>
        <w:autoSpaceDN w:val="0"/>
        <w:adjustRightInd w:val="0"/>
        <w:spacing w:after="0" w:line="240" w:lineRule="auto"/>
        <w:contextualSpacing/>
        <w:jc w:val="center"/>
        <w:outlineLvl w:val="2"/>
        <w:rPr>
          <w:rFonts w:ascii="Times New Roman" w:hAnsi="Times New Roman"/>
          <w:sz w:val="26"/>
          <w:szCs w:val="26"/>
        </w:rPr>
      </w:pPr>
    </w:p>
    <w:p w:rsidR="004314CC" w:rsidRPr="001608CA" w:rsidRDefault="004314CC" w:rsidP="000A56A9">
      <w:pPr>
        <w:widowControl w:val="0"/>
        <w:autoSpaceDE w:val="0"/>
        <w:autoSpaceDN w:val="0"/>
        <w:adjustRightInd w:val="0"/>
        <w:spacing w:after="0" w:line="240" w:lineRule="auto"/>
        <w:contextualSpacing/>
        <w:jc w:val="center"/>
        <w:outlineLvl w:val="2"/>
        <w:rPr>
          <w:rFonts w:ascii="Times New Roman" w:hAnsi="Times New Roman"/>
          <w:sz w:val="26"/>
          <w:szCs w:val="26"/>
        </w:rPr>
      </w:pPr>
      <w:r w:rsidRPr="001608CA">
        <w:rPr>
          <w:rFonts w:ascii="Times New Roman" w:hAnsi="Times New Roman"/>
          <w:sz w:val="26"/>
          <w:szCs w:val="26"/>
        </w:rPr>
        <w:t>Круг заявителей</w:t>
      </w:r>
    </w:p>
    <w:p w:rsidR="004314CC" w:rsidRPr="001608CA" w:rsidRDefault="004314CC" w:rsidP="000A56A9">
      <w:pPr>
        <w:widowControl w:val="0"/>
        <w:autoSpaceDE w:val="0"/>
        <w:autoSpaceDN w:val="0"/>
        <w:adjustRightInd w:val="0"/>
        <w:spacing w:after="0" w:line="240" w:lineRule="auto"/>
        <w:contextualSpacing/>
        <w:jc w:val="center"/>
        <w:rPr>
          <w:rFonts w:ascii="Times New Roman" w:hAnsi="Times New Roman"/>
          <w:sz w:val="26"/>
          <w:szCs w:val="26"/>
        </w:rPr>
      </w:pPr>
    </w:p>
    <w:p w:rsidR="004314CC" w:rsidRPr="001608CA" w:rsidRDefault="004314CC" w:rsidP="00C805DD">
      <w:pPr>
        <w:widowControl w:val="0"/>
        <w:autoSpaceDE w:val="0"/>
        <w:autoSpaceDN w:val="0"/>
        <w:adjustRightInd w:val="0"/>
        <w:spacing w:after="0" w:line="240" w:lineRule="auto"/>
        <w:ind w:firstLine="709"/>
        <w:contextualSpacing/>
        <w:jc w:val="both"/>
        <w:rPr>
          <w:rFonts w:ascii="Times New Roman" w:hAnsi="Times New Roman"/>
          <w:sz w:val="26"/>
          <w:szCs w:val="26"/>
        </w:rPr>
      </w:pPr>
      <w:bookmarkStart w:id="5" w:name="Par52"/>
      <w:bookmarkEnd w:id="5"/>
      <w:r w:rsidRPr="001608CA">
        <w:rPr>
          <w:rFonts w:ascii="Times New Roman" w:hAnsi="Times New Roman"/>
          <w:sz w:val="26"/>
          <w:szCs w:val="26"/>
        </w:rPr>
        <w:t>2. Заявителями на получение муниципальной услуги являются родители (законные представители) ребенка, обратившиеся с заявлением о предоставлении муниципальной услуги (далее – заявитель).</w:t>
      </w:r>
    </w:p>
    <w:p w:rsidR="004314CC" w:rsidRPr="001608CA" w:rsidRDefault="004314CC" w:rsidP="00C805DD">
      <w:pPr>
        <w:widowControl w:val="0"/>
        <w:autoSpaceDE w:val="0"/>
        <w:autoSpaceDN w:val="0"/>
        <w:adjustRightInd w:val="0"/>
        <w:spacing w:after="0" w:line="240" w:lineRule="auto"/>
        <w:ind w:firstLine="709"/>
        <w:contextualSpacing/>
        <w:jc w:val="both"/>
        <w:rPr>
          <w:rFonts w:ascii="Times New Roman" w:hAnsi="Times New Roman"/>
          <w:sz w:val="26"/>
          <w:szCs w:val="26"/>
        </w:rPr>
      </w:pPr>
      <w:r w:rsidRPr="001608CA">
        <w:rPr>
          <w:rFonts w:ascii="Times New Roman" w:hAnsi="Times New Roman"/>
          <w:sz w:val="26"/>
          <w:szCs w:val="26"/>
        </w:rPr>
        <w:t>Получателями муниципальной услуги являются дети в возрасте</w:t>
      </w:r>
      <w:r w:rsidRPr="001608CA">
        <w:rPr>
          <w:rFonts w:ascii="Times New Roman" w:hAnsi="Times New Roman"/>
          <w:sz w:val="26"/>
          <w:szCs w:val="26"/>
        </w:rPr>
        <w:br/>
        <w:t xml:space="preserve">от 6 до 17 лет (включительно), проживающие на территории города Когалыма. </w:t>
      </w:r>
    </w:p>
    <w:p w:rsidR="004314CC" w:rsidRPr="001608CA" w:rsidRDefault="004314CC" w:rsidP="00C805DD">
      <w:pPr>
        <w:widowControl w:val="0"/>
        <w:autoSpaceDE w:val="0"/>
        <w:autoSpaceDN w:val="0"/>
        <w:adjustRightInd w:val="0"/>
        <w:spacing w:after="0" w:line="240" w:lineRule="auto"/>
        <w:ind w:firstLine="709"/>
        <w:contextualSpacing/>
        <w:jc w:val="both"/>
        <w:rPr>
          <w:rFonts w:ascii="Times New Roman" w:hAnsi="Times New Roman"/>
          <w:sz w:val="26"/>
          <w:szCs w:val="26"/>
        </w:rPr>
      </w:pPr>
      <w:r w:rsidRPr="001608CA">
        <w:rPr>
          <w:rFonts w:ascii="Times New Roman" w:hAnsi="Times New Roman"/>
          <w:spacing w:val="-1"/>
          <w:sz w:val="26"/>
          <w:szCs w:val="26"/>
        </w:rPr>
        <w:t xml:space="preserve">От имени заявителя могут выступать иные лица, имеющие право в </w:t>
      </w:r>
      <w:r w:rsidRPr="001608CA">
        <w:rPr>
          <w:rFonts w:ascii="Times New Roman" w:hAnsi="Times New Roman"/>
          <w:sz w:val="26"/>
          <w:szCs w:val="26"/>
        </w:rPr>
        <w:t>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w:t>
      </w:r>
    </w:p>
    <w:p w:rsidR="004314CC" w:rsidRPr="001608CA" w:rsidRDefault="004314CC" w:rsidP="000A56A9">
      <w:pPr>
        <w:widowControl w:val="0"/>
        <w:autoSpaceDE w:val="0"/>
        <w:autoSpaceDN w:val="0"/>
        <w:adjustRightInd w:val="0"/>
        <w:spacing w:after="0" w:line="240" w:lineRule="auto"/>
        <w:contextualSpacing/>
        <w:jc w:val="center"/>
        <w:outlineLvl w:val="2"/>
        <w:rPr>
          <w:rFonts w:ascii="Times New Roman" w:hAnsi="Times New Roman"/>
          <w:sz w:val="26"/>
          <w:szCs w:val="26"/>
        </w:rPr>
      </w:pPr>
    </w:p>
    <w:p w:rsidR="004314CC" w:rsidRPr="001608CA" w:rsidRDefault="004314CC" w:rsidP="000A56A9">
      <w:pPr>
        <w:widowControl w:val="0"/>
        <w:autoSpaceDE w:val="0"/>
        <w:autoSpaceDN w:val="0"/>
        <w:adjustRightInd w:val="0"/>
        <w:spacing w:after="0" w:line="240" w:lineRule="auto"/>
        <w:contextualSpacing/>
        <w:jc w:val="center"/>
        <w:outlineLvl w:val="2"/>
        <w:rPr>
          <w:rFonts w:ascii="Times New Roman" w:hAnsi="Times New Roman"/>
          <w:sz w:val="26"/>
          <w:szCs w:val="26"/>
        </w:rPr>
      </w:pPr>
      <w:r w:rsidRPr="001608CA">
        <w:rPr>
          <w:rFonts w:ascii="Times New Roman" w:hAnsi="Times New Roman"/>
          <w:sz w:val="26"/>
          <w:szCs w:val="26"/>
        </w:rPr>
        <w:t>Требования к порядку информирования</w:t>
      </w:r>
      <w:r w:rsidRPr="001608CA">
        <w:rPr>
          <w:rFonts w:ascii="Times New Roman" w:hAnsi="Times New Roman"/>
          <w:sz w:val="26"/>
          <w:szCs w:val="26"/>
        </w:rPr>
        <w:br/>
        <w:t>о правилах предоставления муниципальной услуги</w:t>
      </w:r>
    </w:p>
    <w:p w:rsidR="004314CC" w:rsidRPr="001608CA" w:rsidRDefault="004314CC" w:rsidP="000A56A9">
      <w:pPr>
        <w:widowControl w:val="0"/>
        <w:autoSpaceDE w:val="0"/>
        <w:autoSpaceDN w:val="0"/>
        <w:adjustRightInd w:val="0"/>
        <w:spacing w:after="0" w:line="240" w:lineRule="auto"/>
        <w:contextualSpacing/>
        <w:jc w:val="center"/>
        <w:rPr>
          <w:rFonts w:ascii="Times New Roman" w:hAnsi="Times New Roman"/>
          <w:sz w:val="26"/>
          <w:szCs w:val="26"/>
        </w:rPr>
      </w:pPr>
    </w:p>
    <w:p w:rsidR="004314CC" w:rsidRPr="001608CA" w:rsidRDefault="004314CC" w:rsidP="00C805DD">
      <w:pPr>
        <w:widowControl w:val="0"/>
        <w:autoSpaceDE w:val="0"/>
        <w:autoSpaceDN w:val="0"/>
        <w:adjustRightInd w:val="0"/>
        <w:spacing w:after="0" w:line="240" w:lineRule="auto"/>
        <w:ind w:firstLine="709"/>
        <w:contextualSpacing/>
        <w:jc w:val="both"/>
        <w:rPr>
          <w:rFonts w:ascii="Times New Roman" w:hAnsi="Times New Roman"/>
          <w:sz w:val="26"/>
          <w:szCs w:val="26"/>
        </w:rPr>
      </w:pPr>
      <w:r w:rsidRPr="001608CA">
        <w:rPr>
          <w:rFonts w:ascii="Times New Roman" w:hAnsi="Times New Roman"/>
          <w:sz w:val="26"/>
          <w:szCs w:val="26"/>
        </w:rPr>
        <w:t>3.</w:t>
      </w:r>
      <w:r w:rsidRPr="001608CA">
        <w:t xml:space="preserve"> </w:t>
      </w:r>
      <w:hyperlink w:anchor="Par529" w:history="1">
        <w:r w:rsidRPr="001608CA">
          <w:rPr>
            <w:rFonts w:ascii="Times New Roman" w:hAnsi="Times New Roman"/>
            <w:sz w:val="26"/>
            <w:szCs w:val="26"/>
          </w:rPr>
          <w:t>Информация</w:t>
        </w:r>
      </w:hyperlink>
      <w:r w:rsidRPr="001608CA">
        <w:rPr>
          <w:rFonts w:ascii="Times New Roman" w:hAnsi="Times New Roman"/>
          <w:sz w:val="26"/>
          <w:szCs w:val="26"/>
        </w:rPr>
        <w:t xml:space="preserve"> о месте нахождения, справочных телефонах, графике работы, адресах электронной почты уполномоченного органа и его структурного(</w:t>
      </w:r>
      <w:proofErr w:type="spellStart"/>
      <w:r w:rsidRPr="001608CA">
        <w:rPr>
          <w:rFonts w:ascii="Times New Roman" w:hAnsi="Times New Roman"/>
          <w:sz w:val="26"/>
          <w:szCs w:val="26"/>
        </w:rPr>
        <w:t>ых</w:t>
      </w:r>
      <w:proofErr w:type="spellEnd"/>
      <w:r w:rsidRPr="001608CA">
        <w:rPr>
          <w:rFonts w:ascii="Times New Roman" w:hAnsi="Times New Roman"/>
          <w:sz w:val="26"/>
          <w:szCs w:val="26"/>
        </w:rPr>
        <w:t>) подразделения(</w:t>
      </w:r>
      <w:proofErr w:type="spellStart"/>
      <w:r w:rsidRPr="001608CA">
        <w:rPr>
          <w:rFonts w:ascii="Times New Roman" w:hAnsi="Times New Roman"/>
          <w:sz w:val="26"/>
          <w:szCs w:val="26"/>
        </w:rPr>
        <w:t>ий</w:t>
      </w:r>
      <w:proofErr w:type="spellEnd"/>
      <w:r w:rsidRPr="001608CA">
        <w:rPr>
          <w:rFonts w:ascii="Times New Roman" w:hAnsi="Times New Roman"/>
          <w:sz w:val="26"/>
          <w:szCs w:val="26"/>
        </w:rPr>
        <w:t>), участвующего(их) в предоставлении муниципальной услуги:</w:t>
      </w:r>
    </w:p>
    <w:p w:rsidR="004314CC" w:rsidRPr="001608CA" w:rsidRDefault="004314CC" w:rsidP="00C805DD">
      <w:pPr>
        <w:shd w:val="clear" w:color="auto" w:fill="FFFFFF"/>
        <w:spacing w:after="0" w:line="240" w:lineRule="auto"/>
        <w:ind w:firstLine="709"/>
        <w:contextualSpacing/>
        <w:jc w:val="both"/>
        <w:rPr>
          <w:rFonts w:ascii="Times New Roman" w:hAnsi="Times New Roman"/>
          <w:sz w:val="26"/>
          <w:szCs w:val="26"/>
        </w:rPr>
      </w:pPr>
      <w:r w:rsidRPr="001608CA">
        <w:rPr>
          <w:rFonts w:ascii="Times New Roman" w:hAnsi="Times New Roman"/>
          <w:sz w:val="26"/>
          <w:szCs w:val="26"/>
        </w:rPr>
        <w:t>местонахождение</w:t>
      </w:r>
      <w:r w:rsidRPr="001608CA">
        <w:rPr>
          <w:rFonts w:ascii="Times New Roman" w:hAnsi="Times New Roman"/>
          <w:b/>
          <w:i/>
          <w:sz w:val="26"/>
          <w:szCs w:val="26"/>
        </w:rPr>
        <w:t xml:space="preserve"> </w:t>
      </w:r>
      <w:r w:rsidRPr="001608CA">
        <w:rPr>
          <w:rFonts w:ascii="Times New Roman" w:hAnsi="Times New Roman"/>
          <w:sz w:val="26"/>
          <w:szCs w:val="26"/>
        </w:rPr>
        <w:t>уполномоченного органа и его структурного(</w:t>
      </w:r>
      <w:proofErr w:type="spellStart"/>
      <w:r w:rsidRPr="001608CA">
        <w:rPr>
          <w:rFonts w:ascii="Times New Roman" w:hAnsi="Times New Roman"/>
          <w:sz w:val="26"/>
          <w:szCs w:val="26"/>
        </w:rPr>
        <w:t>ых</w:t>
      </w:r>
      <w:proofErr w:type="spellEnd"/>
      <w:r w:rsidRPr="001608CA">
        <w:rPr>
          <w:rFonts w:ascii="Times New Roman" w:hAnsi="Times New Roman"/>
          <w:sz w:val="26"/>
          <w:szCs w:val="26"/>
        </w:rPr>
        <w:t xml:space="preserve">) подразделения(й), участвующего(их) в предоставлении муниципальной услуги: </w:t>
      </w:r>
    </w:p>
    <w:p w:rsidR="004314CC" w:rsidRPr="001608CA" w:rsidRDefault="004314CC" w:rsidP="00C805DD">
      <w:pPr>
        <w:shd w:val="clear" w:color="auto" w:fill="FFFFFF"/>
        <w:spacing w:after="0" w:line="240" w:lineRule="auto"/>
        <w:ind w:firstLine="709"/>
        <w:contextualSpacing/>
        <w:jc w:val="both"/>
        <w:rPr>
          <w:rFonts w:ascii="Times New Roman" w:hAnsi="Times New Roman"/>
          <w:sz w:val="26"/>
          <w:szCs w:val="26"/>
        </w:rPr>
      </w:pPr>
      <w:r w:rsidRPr="001608CA">
        <w:rPr>
          <w:rFonts w:ascii="Times New Roman" w:hAnsi="Times New Roman"/>
          <w:sz w:val="26"/>
          <w:szCs w:val="26"/>
        </w:rPr>
        <w:t>улица Дружбы народов, 7, город Когалым, Ханты-Мансийский автономный округ – Югра, Тюменская область, 628481, 4 этаж, кабинеты 401, 419;</w:t>
      </w:r>
    </w:p>
    <w:p w:rsidR="004314CC" w:rsidRPr="001608CA" w:rsidRDefault="004314CC" w:rsidP="00C805DD">
      <w:pPr>
        <w:spacing w:after="0" w:line="240" w:lineRule="auto"/>
        <w:ind w:firstLine="709"/>
        <w:contextualSpacing/>
        <w:jc w:val="both"/>
        <w:rPr>
          <w:rFonts w:ascii="Times New Roman" w:hAnsi="Times New Roman"/>
          <w:sz w:val="26"/>
          <w:szCs w:val="26"/>
        </w:rPr>
      </w:pPr>
      <w:r w:rsidRPr="001608CA">
        <w:rPr>
          <w:rFonts w:ascii="Times New Roman" w:hAnsi="Times New Roman"/>
          <w:sz w:val="26"/>
          <w:szCs w:val="26"/>
          <w:lang w:eastAsia="ru-RU"/>
        </w:rPr>
        <w:t xml:space="preserve">приемная: </w:t>
      </w:r>
      <w:r w:rsidRPr="001608CA">
        <w:rPr>
          <w:rFonts w:ascii="Times New Roman" w:hAnsi="Times New Roman"/>
          <w:sz w:val="26"/>
          <w:szCs w:val="26"/>
        </w:rPr>
        <w:t xml:space="preserve">4 этаж, кабинет 402, </w:t>
      </w:r>
    </w:p>
    <w:p w:rsidR="004314CC" w:rsidRPr="001608CA" w:rsidRDefault="004314CC" w:rsidP="00C805DD">
      <w:pPr>
        <w:spacing w:after="0" w:line="240" w:lineRule="auto"/>
        <w:ind w:firstLine="709"/>
        <w:contextualSpacing/>
        <w:jc w:val="both"/>
        <w:rPr>
          <w:rFonts w:ascii="Times New Roman" w:hAnsi="Times New Roman"/>
          <w:sz w:val="26"/>
          <w:szCs w:val="26"/>
          <w:lang w:eastAsia="ru-RU"/>
        </w:rPr>
      </w:pPr>
      <w:proofErr w:type="gramStart"/>
      <w:r w:rsidRPr="001608CA">
        <w:rPr>
          <w:rFonts w:ascii="Times New Roman" w:hAnsi="Times New Roman"/>
          <w:sz w:val="26"/>
          <w:szCs w:val="26"/>
        </w:rPr>
        <w:t>номер</w:t>
      </w:r>
      <w:proofErr w:type="gramEnd"/>
      <w:r w:rsidRPr="001608CA">
        <w:rPr>
          <w:rFonts w:ascii="Times New Roman" w:hAnsi="Times New Roman"/>
          <w:sz w:val="26"/>
          <w:szCs w:val="26"/>
        </w:rPr>
        <w:t xml:space="preserve"> телефона:  8(34667)93521, факс: 8(34667)25622</w:t>
      </w:r>
      <w:r w:rsidRPr="001608CA">
        <w:rPr>
          <w:rFonts w:ascii="Times New Roman" w:hAnsi="Times New Roman"/>
          <w:sz w:val="26"/>
          <w:szCs w:val="26"/>
          <w:lang w:eastAsia="ru-RU"/>
        </w:rPr>
        <w:t>,</w:t>
      </w:r>
    </w:p>
    <w:p w:rsidR="004314CC" w:rsidRPr="001608CA" w:rsidRDefault="004314CC" w:rsidP="00C805DD">
      <w:pPr>
        <w:shd w:val="clear" w:color="auto" w:fill="FFFFFF"/>
        <w:spacing w:after="0" w:line="240" w:lineRule="auto"/>
        <w:ind w:firstLine="709"/>
        <w:contextualSpacing/>
        <w:jc w:val="both"/>
        <w:rPr>
          <w:rFonts w:ascii="Times New Roman" w:hAnsi="Times New Roman"/>
          <w:i/>
          <w:sz w:val="26"/>
          <w:szCs w:val="26"/>
        </w:rPr>
      </w:pPr>
      <w:r w:rsidRPr="001608CA">
        <w:rPr>
          <w:rFonts w:ascii="Times New Roman" w:hAnsi="Times New Roman"/>
          <w:sz w:val="26"/>
          <w:szCs w:val="26"/>
        </w:rPr>
        <w:t>телефоны для справок: 8(34667) 93644, 93527</w:t>
      </w:r>
    </w:p>
    <w:p w:rsidR="004314CC" w:rsidRPr="001608CA" w:rsidRDefault="004314CC" w:rsidP="00C805DD">
      <w:pPr>
        <w:spacing w:after="0" w:line="240" w:lineRule="auto"/>
        <w:ind w:firstLine="709"/>
        <w:contextualSpacing/>
        <w:jc w:val="both"/>
        <w:rPr>
          <w:rFonts w:ascii="Times New Roman" w:hAnsi="Times New Roman"/>
          <w:sz w:val="26"/>
          <w:szCs w:val="26"/>
        </w:rPr>
      </w:pPr>
      <w:r w:rsidRPr="001608CA">
        <w:rPr>
          <w:rFonts w:ascii="Times New Roman" w:hAnsi="Times New Roman"/>
          <w:sz w:val="26"/>
          <w:szCs w:val="26"/>
          <w:lang w:eastAsia="ru-RU"/>
        </w:rPr>
        <w:t xml:space="preserve">адрес электронной почты: </w:t>
      </w:r>
      <w:hyperlink r:id="rId11" w:history="1">
        <w:r w:rsidRPr="001608CA">
          <w:rPr>
            <w:rFonts w:ascii="Times New Roman" w:hAnsi="Times New Roman"/>
            <w:sz w:val="26"/>
            <w:szCs w:val="26"/>
            <w:lang w:val="en-US" w:eastAsia="ru-RU"/>
          </w:rPr>
          <w:t>uokogalym</w:t>
        </w:r>
        <w:r w:rsidRPr="001608CA">
          <w:rPr>
            <w:rFonts w:ascii="Times New Roman" w:hAnsi="Times New Roman"/>
            <w:sz w:val="26"/>
            <w:szCs w:val="26"/>
            <w:lang w:eastAsia="ru-RU"/>
          </w:rPr>
          <w:t>@</w:t>
        </w:r>
        <w:r w:rsidRPr="001608CA">
          <w:rPr>
            <w:rFonts w:ascii="Times New Roman" w:hAnsi="Times New Roman"/>
            <w:sz w:val="26"/>
            <w:szCs w:val="26"/>
            <w:lang w:val="en-US" w:eastAsia="ru-RU"/>
          </w:rPr>
          <w:t>admkogalym</w:t>
        </w:r>
        <w:r w:rsidRPr="001608CA">
          <w:rPr>
            <w:rFonts w:ascii="Times New Roman" w:hAnsi="Times New Roman"/>
            <w:sz w:val="26"/>
            <w:szCs w:val="26"/>
            <w:lang w:eastAsia="ru-RU"/>
          </w:rPr>
          <w:t>.</w:t>
        </w:r>
        <w:proofErr w:type="spellStart"/>
        <w:r w:rsidRPr="001608CA">
          <w:rPr>
            <w:rFonts w:ascii="Times New Roman" w:hAnsi="Times New Roman"/>
            <w:sz w:val="26"/>
            <w:szCs w:val="26"/>
            <w:lang w:val="en-US" w:eastAsia="ru-RU"/>
          </w:rPr>
          <w:t>ru</w:t>
        </w:r>
        <w:proofErr w:type="spellEnd"/>
      </w:hyperlink>
      <w:r w:rsidRPr="001608CA">
        <w:rPr>
          <w:rFonts w:ascii="Times New Roman" w:hAnsi="Times New Roman"/>
          <w:sz w:val="26"/>
          <w:szCs w:val="26"/>
        </w:rPr>
        <w:t>;</w:t>
      </w:r>
    </w:p>
    <w:p w:rsidR="004314CC" w:rsidRPr="00E3165D" w:rsidRDefault="004314CC" w:rsidP="00C805DD">
      <w:pPr>
        <w:tabs>
          <w:tab w:val="left" w:pos="900"/>
        </w:tabs>
        <w:autoSpaceDE w:val="0"/>
        <w:autoSpaceDN w:val="0"/>
        <w:adjustRightInd w:val="0"/>
        <w:spacing w:after="0" w:line="240" w:lineRule="auto"/>
        <w:ind w:firstLine="709"/>
        <w:jc w:val="both"/>
        <w:rPr>
          <w:rFonts w:ascii="Times New Roman" w:hAnsi="Times New Roman"/>
          <w:sz w:val="26"/>
          <w:szCs w:val="26"/>
        </w:rPr>
      </w:pPr>
      <w:r w:rsidRPr="001608CA">
        <w:rPr>
          <w:rFonts w:ascii="Times New Roman" w:hAnsi="Times New Roman"/>
          <w:sz w:val="26"/>
          <w:szCs w:val="26"/>
          <w:lang w:eastAsia="ru-RU"/>
        </w:rPr>
        <w:t xml:space="preserve">адрес официального сайта: </w:t>
      </w:r>
      <w:hyperlink r:id="rId12" w:history="1">
        <w:proofErr w:type="spellStart"/>
        <w:r w:rsidR="00907832" w:rsidRPr="00E3165D">
          <w:rPr>
            <w:rStyle w:val="a6"/>
            <w:rFonts w:ascii="Times New Roman" w:hAnsi="Times New Roman"/>
            <w:color w:val="auto"/>
            <w:sz w:val="26"/>
            <w:szCs w:val="26"/>
            <w:u w:val="none"/>
            <w:lang w:val="en-US"/>
          </w:rPr>
          <w:t>uo</w:t>
        </w:r>
        <w:proofErr w:type="spellEnd"/>
        <w:r w:rsidR="00907832" w:rsidRPr="00E3165D">
          <w:rPr>
            <w:rStyle w:val="a6"/>
            <w:rFonts w:ascii="Times New Roman" w:hAnsi="Times New Roman"/>
            <w:color w:val="auto"/>
            <w:sz w:val="26"/>
            <w:szCs w:val="26"/>
            <w:u w:val="none"/>
          </w:rPr>
          <w:t>.</w:t>
        </w:r>
        <w:proofErr w:type="spellStart"/>
        <w:r w:rsidR="00907832" w:rsidRPr="00E3165D">
          <w:rPr>
            <w:rStyle w:val="a6"/>
            <w:rFonts w:ascii="Times New Roman" w:hAnsi="Times New Roman"/>
            <w:color w:val="auto"/>
            <w:sz w:val="26"/>
            <w:szCs w:val="26"/>
            <w:u w:val="none"/>
            <w:lang w:val="en-US"/>
          </w:rPr>
          <w:t>admkogalym</w:t>
        </w:r>
        <w:proofErr w:type="spellEnd"/>
        <w:r w:rsidR="00907832" w:rsidRPr="00E3165D">
          <w:rPr>
            <w:rStyle w:val="a6"/>
            <w:rFonts w:ascii="Times New Roman" w:hAnsi="Times New Roman"/>
            <w:color w:val="auto"/>
            <w:sz w:val="26"/>
            <w:szCs w:val="26"/>
            <w:u w:val="none"/>
          </w:rPr>
          <w:t>.</w:t>
        </w:r>
        <w:proofErr w:type="spellStart"/>
        <w:r w:rsidR="00907832" w:rsidRPr="00E3165D">
          <w:rPr>
            <w:rStyle w:val="a6"/>
            <w:rFonts w:ascii="Times New Roman" w:hAnsi="Times New Roman"/>
            <w:color w:val="auto"/>
            <w:sz w:val="26"/>
            <w:szCs w:val="26"/>
            <w:u w:val="none"/>
            <w:lang w:val="en-US"/>
          </w:rPr>
          <w:t>ru</w:t>
        </w:r>
        <w:proofErr w:type="spellEnd"/>
      </w:hyperlink>
      <w:r w:rsidR="00907832" w:rsidRPr="00E3165D">
        <w:rPr>
          <w:rFonts w:ascii="Times New Roman" w:hAnsi="Times New Roman"/>
          <w:sz w:val="26"/>
          <w:szCs w:val="26"/>
        </w:rPr>
        <w:t>;</w:t>
      </w:r>
    </w:p>
    <w:p w:rsidR="004314CC" w:rsidRPr="001608CA" w:rsidRDefault="004314CC" w:rsidP="00C805DD">
      <w:pPr>
        <w:autoSpaceDE w:val="0"/>
        <w:autoSpaceDN w:val="0"/>
        <w:adjustRightInd w:val="0"/>
        <w:spacing w:after="0" w:line="240" w:lineRule="auto"/>
        <w:ind w:firstLine="709"/>
        <w:jc w:val="both"/>
        <w:rPr>
          <w:rFonts w:ascii="Times New Roman" w:hAnsi="Times New Roman"/>
          <w:sz w:val="26"/>
          <w:szCs w:val="26"/>
          <w:lang w:eastAsia="ru-RU"/>
        </w:rPr>
      </w:pPr>
      <w:r w:rsidRPr="001608CA">
        <w:rPr>
          <w:rFonts w:ascii="Times New Roman" w:hAnsi="Times New Roman"/>
          <w:sz w:val="26"/>
          <w:szCs w:val="26"/>
        </w:rPr>
        <w:t xml:space="preserve">график работы: </w:t>
      </w:r>
      <w:r w:rsidRPr="001608CA">
        <w:rPr>
          <w:rFonts w:ascii="Times New Roman" w:hAnsi="Times New Roman"/>
          <w:sz w:val="26"/>
          <w:szCs w:val="26"/>
        </w:rPr>
        <w:tab/>
      </w:r>
      <w:r w:rsidRPr="001608CA">
        <w:rPr>
          <w:rFonts w:ascii="Times New Roman" w:hAnsi="Times New Roman"/>
          <w:sz w:val="26"/>
          <w:szCs w:val="26"/>
          <w:lang w:eastAsia="ru-RU"/>
        </w:rPr>
        <w:t>понедельник – 08.30 – 18.00,</w:t>
      </w:r>
    </w:p>
    <w:p w:rsidR="004314CC" w:rsidRPr="001608CA" w:rsidRDefault="004314CC" w:rsidP="00C805DD">
      <w:pPr>
        <w:autoSpaceDE w:val="0"/>
        <w:autoSpaceDN w:val="0"/>
        <w:adjustRightInd w:val="0"/>
        <w:spacing w:after="0" w:line="240" w:lineRule="auto"/>
        <w:ind w:firstLine="709"/>
        <w:jc w:val="both"/>
        <w:rPr>
          <w:rFonts w:ascii="Times New Roman" w:hAnsi="Times New Roman"/>
          <w:sz w:val="26"/>
          <w:szCs w:val="26"/>
          <w:lang w:eastAsia="ru-RU"/>
        </w:rPr>
      </w:pPr>
      <w:r w:rsidRPr="001608CA">
        <w:rPr>
          <w:rFonts w:ascii="Times New Roman" w:hAnsi="Times New Roman"/>
          <w:sz w:val="26"/>
          <w:szCs w:val="26"/>
          <w:lang w:eastAsia="ru-RU"/>
        </w:rPr>
        <w:t>вторник – пятница – 8.30 – 17.00,</w:t>
      </w:r>
    </w:p>
    <w:p w:rsidR="004314CC" w:rsidRPr="001608CA" w:rsidRDefault="004314CC" w:rsidP="00C805DD">
      <w:pPr>
        <w:autoSpaceDE w:val="0"/>
        <w:autoSpaceDN w:val="0"/>
        <w:adjustRightInd w:val="0"/>
        <w:spacing w:after="0" w:line="240" w:lineRule="auto"/>
        <w:ind w:firstLine="709"/>
        <w:jc w:val="both"/>
        <w:rPr>
          <w:rFonts w:ascii="Times New Roman" w:hAnsi="Times New Roman"/>
          <w:sz w:val="26"/>
          <w:szCs w:val="26"/>
          <w:lang w:eastAsia="ru-RU"/>
        </w:rPr>
      </w:pPr>
      <w:r w:rsidRPr="001608CA">
        <w:rPr>
          <w:rFonts w:ascii="Times New Roman" w:hAnsi="Times New Roman"/>
          <w:sz w:val="26"/>
          <w:szCs w:val="26"/>
          <w:lang w:eastAsia="ru-RU"/>
        </w:rPr>
        <w:t>перерыв: 12.30 – 14.00,</w:t>
      </w:r>
    </w:p>
    <w:p w:rsidR="004314CC" w:rsidRPr="001608CA" w:rsidRDefault="004314CC" w:rsidP="00C805DD">
      <w:pPr>
        <w:autoSpaceDE w:val="0"/>
        <w:autoSpaceDN w:val="0"/>
        <w:adjustRightInd w:val="0"/>
        <w:spacing w:after="0" w:line="240" w:lineRule="auto"/>
        <w:ind w:firstLine="709"/>
        <w:jc w:val="both"/>
        <w:rPr>
          <w:rFonts w:ascii="Times New Roman" w:hAnsi="Times New Roman"/>
          <w:sz w:val="26"/>
          <w:szCs w:val="26"/>
          <w:lang w:eastAsia="ru-RU"/>
        </w:rPr>
      </w:pPr>
      <w:r w:rsidRPr="001608CA">
        <w:rPr>
          <w:rFonts w:ascii="Times New Roman" w:hAnsi="Times New Roman"/>
          <w:sz w:val="26"/>
          <w:szCs w:val="26"/>
          <w:lang w:eastAsia="ru-RU"/>
        </w:rPr>
        <w:t>выходной: суббота, воскресенье</w:t>
      </w:r>
      <w:r w:rsidRPr="001608CA">
        <w:rPr>
          <w:rFonts w:ascii="Times New Roman" w:hAnsi="Times New Roman"/>
          <w:sz w:val="26"/>
          <w:szCs w:val="26"/>
        </w:rPr>
        <w:t>;</w:t>
      </w:r>
    </w:p>
    <w:p w:rsidR="004314CC" w:rsidRPr="001608CA" w:rsidRDefault="004314CC" w:rsidP="00C805DD">
      <w:pPr>
        <w:widowControl w:val="0"/>
        <w:autoSpaceDE w:val="0"/>
        <w:autoSpaceDN w:val="0"/>
        <w:adjustRightInd w:val="0"/>
        <w:spacing w:after="0" w:line="240" w:lineRule="auto"/>
        <w:ind w:firstLine="709"/>
        <w:contextualSpacing/>
        <w:jc w:val="both"/>
        <w:rPr>
          <w:rFonts w:ascii="Times New Roman" w:hAnsi="Times New Roman"/>
          <w:sz w:val="26"/>
          <w:szCs w:val="26"/>
        </w:rPr>
      </w:pPr>
      <w:r w:rsidRPr="001608CA">
        <w:rPr>
          <w:rFonts w:ascii="Times New Roman" w:hAnsi="Times New Roman"/>
          <w:sz w:val="26"/>
          <w:szCs w:val="26"/>
        </w:rPr>
        <w:t>4. Информация о месте нахождения, справочных телефонах, графике работы, адресе официального сайта в сети Интернет, адресе электронной почты муниципального автономного учреждения «Многофункциональный центр предоставления государственных и муниципальных» (далее – МФЦ):</w:t>
      </w:r>
    </w:p>
    <w:p w:rsidR="004314CC" w:rsidRPr="001608CA" w:rsidRDefault="004314CC" w:rsidP="00C805DD">
      <w:pPr>
        <w:widowControl w:val="0"/>
        <w:autoSpaceDE w:val="0"/>
        <w:autoSpaceDN w:val="0"/>
        <w:adjustRightInd w:val="0"/>
        <w:spacing w:after="0" w:line="240" w:lineRule="auto"/>
        <w:ind w:firstLine="709"/>
        <w:jc w:val="both"/>
        <w:rPr>
          <w:rFonts w:ascii="Times New Roman" w:hAnsi="Times New Roman"/>
          <w:sz w:val="26"/>
          <w:szCs w:val="26"/>
        </w:rPr>
      </w:pPr>
      <w:proofErr w:type="gramStart"/>
      <w:r w:rsidRPr="001608CA">
        <w:rPr>
          <w:rFonts w:ascii="Times New Roman" w:hAnsi="Times New Roman"/>
          <w:sz w:val="26"/>
          <w:szCs w:val="26"/>
        </w:rPr>
        <w:t>адрес</w:t>
      </w:r>
      <w:proofErr w:type="gramEnd"/>
      <w:r w:rsidRPr="001608CA">
        <w:rPr>
          <w:rFonts w:ascii="Times New Roman" w:hAnsi="Times New Roman"/>
          <w:sz w:val="26"/>
          <w:szCs w:val="26"/>
        </w:rPr>
        <w:t xml:space="preserve">: 628485,город Когалым, улица Мира,15; </w:t>
      </w:r>
    </w:p>
    <w:p w:rsidR="004314CC" w:rsidRPr="001608CA" w:rsidRDefault="004314CC" w:rsidP="00C805DD">
      <w:pPr>
        <w:widowControl w:val="0"/>
        <w:autoSpaceDE w:val="0"/>
        <w:autoSpaceDN w:val="0"/>
        <w:adjustRightInd w:val="0"/>
        <w:spacing w:after="0" w:line="240" w:lineRule="auto"/>
        <w:ind w:firstLine="709"/>
        <w:jc w:val="both"/>
        <w:rPr>
          <w:rFonts w:ascii="Times New Roman" w:hAnsi="Times New Roman"/>
          <w:sz w:val="26"/>
          <w:szCs w:val="26"/>
        </w:rPr>
      </w:pPr>
      <w:r w:rsidRPr="001608CA">
        <w:rPr>
          <w:rFonts w:ascii="Times New Roman" w:hAnsi="Times New Roman"/>
          <w:sz w:val="26"/>
          <w:szCs w:val="26"/>
        </w:rPr>
        <w:t>телефоны для справок: 8(34667) 2-48-86, 2-48-56;</w:t>
      </w:r>
    </w:p>
    <w:p w:rsidR="00E3165D" w:rsidRPr="00E3165D" w:rsidRDefault="004314CC" w:rsidP="00C805DD">
      <w:pPr>
        <w:widowControl w:val="0"/>
        <w:autoSpaceDE w:val="0"/>
        <w:autoSpaceDN w:val="0"/>
        <w:adjustRightInd w:val="0"/>
        <w:spacing w:after="0" w:line="240" w:lineRule="auto"/>
        <w:ind w:firstLine="709"/>
        <w:jc w:val="both"/>
        <w:rPr>
          <w:rFonts w:ascii="Times New Roman" w:hAnsi="Times New Roman"/>
          <w:sz w:val="26"/>
          <w:szCs w:val="26"/>
        </w:rPr>
      </w:pPr>
      <w:r w:rsidRPr="001608CA">
        <w:rPr>
          <w:rFonts w:ascii="Times New Roman" w:hAnsi="Times New Roman"/>
          <w:sz w:val="26"/>
          <w:szCs w:val="26"/>
        </w:rPr>
        <w:t>адрес электронной почты: 013-0000@</w:t>
      </w:r>
      <w:proofErr w:type="spellStart"/>
      <w:r w:rsidRPr="001608CA">
        <w:rPr>
          <w:rFonts w:ascii="Times New Roman" w:hAnsi="Times New Roman"/>
          <w:sz w:val="26"/>
          <w:szCs w:val="26"/>
          <w:lang w:val="en-US"/>
        </w:rPr>
        <w:t>mfchmao</w:t>
      </w:r>
      <w:proofErr w:type="spellEnd"/>
      <w:r w:rsidRPr="001608CA">
        <w:rPr>
          <w:rFonts w:ascii="Times New Roman" w:hAnsi="Times New Roman"/>
          <w:sz w:val="26"/>
          <w:szCs w:val="26"/>
        </w:rPr>
        <w:t>.</w:t>
      </w:r>
      <w:proofErr w:type="spellStart"/>
      <w:r w:rsidRPr="001608CA">
        <w:rPr>
          <w:rFonts w:ascii="Times New Roman" w:hAnsi="Times New Roman"/>
          <w:sz w:val="26"/>
          <w:szCs w:val="26"/>
          <w:lang w:val="en-US"/>
        </w:rPr>
        <w:t>ru</w:t>
      </w:r>
      <w:proofErr w:type="spellEnd"/>
      <w:r w:rsidRPr="001608CA">
        <w:rPr>
          <w:rFonts w:ascii="Times New Roman" w:hAnsi="Times New Roman"/>
          <w:sz w:val="26"/>
          <w:szCs w:val="26"/>
        </w:rPr>
        <w:t>;</w:t>
      </w:r>
    </w:p>
    <w:p w:rsidR="004314CC" w:rsidRPr="001608CA" w:rsidRDefault="004314CC" w:rsidP="00C805DD">
      <w:pPr>
        <w:widowControl w:val="0"/>
        <w:autoSpaceDE w:val="0"/>
        <w:autoSpaceDN w:val="0"/>
        <w:adjustRightInd w:val="0"/>
        <w:spacing w:after="0" w:line="240" w:lineRule="auto"/>
        <w:ind w:firstLine="709"/>
        <w:jc w:val="both"/>
        <w:rPr>
          <w:rFonts w:ascii="Times New Roman" w:hAnsi="Times New Roman"/>
          <w:sz w:val="26"/>
          <w:szCs w:val="26"/>
        </w:rPr>
      </w:pPr>
      <w:r w:rsidRPr="00E3165D">
        <w:rPr>
          <w:rFonts w:ascii="Times New Roman" w:hAnsi="Times New Roman"/>
          <w:sz w:val="26"/>
          <w:szCs w:val="26"/>
        </w:rPr>
        <w:t xml:space="preserve">адрес официального сайта: </w:t>
      </w:r>
      <w:hyperlink r:id="rId13" w:history="1">
        <w:proofErr w:type="spellStart"/>
        <w:r w:rsidRPr="00E3165D">
          <w:rPr>
            <w:rStyle w:val="a6"/>
            <w:rFonts w:ascii="Times New Roman" w:hAnsi="Times New Roman"/>
            <w:color w:val="auto"/>
            <w:sz w:val="26"/>
            <w:szCs w:val="26"/>
            <w:u w:val="none"/>
          </w:rPr>
          <w:t>mfc</w:t>
        </w:r>
        <w:proofErr w:type="spellEnd"/>
        <w:r w:rsidR="00E3165D" w:rsidRPr="00E3165D">
          <w:rPr>
            <w:rStyle w:val="a6"/>
            <w:rFonts w:ascii="Times New Roman" w:hAnsi="Times New Roman"/>
            <w:color w:val="auto"/>
            <w:sz w:val="26"/>
            <w:szCs w:val="26"/>
            <w:u w:val="none"/>
          </w:rPr>
          <w:t>.</w:t>
        </w:r>
        <w:proofErr w:type="spellStart"/>
        <w:r w:rsidR="00E3165D" w:rsidRPr="00E3165D">
          <w:rPr>
            <w:rStyle w:val="a6"/>
            <w:rFonts w:ascii="Times New Roman" w:hAnsi="Times New Roman"/>
            <w:color w:val="auto"/>
            <w:sz w:val="26"/>
            <w:szCs w:val="26"/>
            <w:u w:val="none"/>
            <w:lang w:val="en-US"/>
          </w:rPr>
          <w:t>adm</w:t>
        </w:r>
        <w:proofErr w:type="spellEnd"/>
        <w:r w:rsidRPr="00E3165D">
          <w:rPr>
            <w:rStyle w:val="a6"/>
            <w:rFonts w:ascii="Times New Roman" w:hAnsi="Times New Roman"/>
            <w:color w:val="auto"/>
            <w:sz w:val="26"/>
            <w:szCs w:val="26"/>
            <w:u w:val="none"/>
          </w:rPr>
          <w:t>hmao.ru</w:t>
        </w:r>
      </w:hyperlink>
      <w:r w:rsidRPr="00E3165D">
        <w:rPr>
          <w:rFonts w:ascii="Times New Roman" w:hAnsi="Times New Roman"/>
          <w:sz w:val="26"/>
          <w:szCs w:val="26"/>
        </w:rPr>
        <w:t>;</w:t>
      </w:r>
    </w:p>
    <w:p w:rsidR="004314CC" w:rsidRPr="001608CA" w:rsidRDefault="004314CC" w:rsidP="00C805DD">
      <w:pPr>
        <w:widowControl w:val="0"/>
        <w:autoSpaceDE w:val="0"/>
        <w:autoSpaceDN w:val="0"/>
        <w:adjustRightInd w:val="0"/>
        <w:spacing w:after="0" w:line="240" w:lineRule="auto"/>
        <w:ind w:firstLine="709"/>
        <w:jc w:val="both"/>
        <w:rPr>
          <w:rFonts w:ascii="Times New Roman" w:hAnsi="Times New Roman"/>
          <w:sz w:val="26"/>
          <w:szCs w:val="26"/>
        </w:rPr>
      </w:pPr>
      <w:r w:rsidRPr="001608CA">
        <w:rPr>
          <w:rFonts w:ascii="Times New Roman" w:hAnsi="Times New Roman"/>
          <w:sz w:val="26"/>
          <w:szCs w:val="26"/>
        </w:rPr>
        <w:t>график работы специалистов МФЦ:</w:t>
      </w:r>
    </w:p>
    <w:p w:rsidR="004314CC" w:rsidRPr="001608CA" w:rsidRDefault="004314CC" w:rsidP="00C805DD">
      <w:pPr>
        <w:pStyle w:val="a5"/>
        <w:widowControl w:val="0"/>
        <w:autoSpaceDE w:val="0"/>
        <w:autoSpaceDN w:val="0"/>
        <w:adjustRightInd w:val="0"/>
        <w:spacing w:after="0" w:line="240" w:lineRule="auto"/>
        <w:ind w:left="0" w:firstLine="709"/>
        <w:jc w:val="both"/>
        <w:rPr>
          <w:rFonts w:ascii="Times New Roman" w:hAnsi="Times New Roman"/>
          <w:sz w:val="26"/>
          <w:szCs w:val="26"/>
        </w:rPr>
      </w:pPr>
      <w:r w:rsidRPr="001608CA">
        <w:rPr>
          <w:rFonts w:ascii="Times New Roman" w:hAnsi="Times New Roman"/>
          <w:sz w:val="26"/>
          <w:szCs w:val="26"/>
        </w:rPr>
        <w:t>понедельник - пятница с 8:00 до 20:00 без перерыва на обед;</w:t>
      </w:r>
    </w:p>
    <w:p w:rsidR="004314CC" w:rsidRPr="001608CA" w:rsidRDefault="004314CC" w:rsidP="00C805DD">
      <w:pPr>
        <w:pStyle w:val="a5"/>
        <w:widowControl w:val="0"/>
        <w:autoSpaceDE w:val="0"/>
        <w:autoSpaceDN w:val="0"/>
        <w:adjustRightInd w:val="0"/>
        <w:spacing w:after="0" w:line="240" w:lineRule="auto"/>
        <w:ind w:left="0" w:firstLine="709"/>
        <w:jc w:val="both"/>
        <w:rPr>
          <w:rFonts w:ascii="Times New Roman" w:hAnsi="Times New Roman"/>
          <w:sz w:val="26"/>
          <w:szCs w:val="26"/>
        </w:rPr>
      </w:pPr>
      <w:r w:rsidRPr="001608CA">
        <w:rPr>
          <w:rFonts w:ascii="Times New Roman" w:hAnsi="Times New Roman"/>
          <w:sz w:val="26"/>
          <w:szCs w:val="26"/>
        </w:rPr>
        <w:t>суббота с 8:00 до 18:00 без перерыва на обед;</w:t>
      </w:r>
    </w:p>
    <w:p w:rsidR="004314CC" w:rsidRPr="001608CA" w:rsidRDefault="004314CC" w:rsidP="00C805DD">
      <w:pPr>
        <w:pStyle w:val="a5"/>
        <w:widowControl w:val="0"/>
        <w:autoSpaceDE w:val="0"/>
        <w:autoSpaceDN w:val="0"/>
        <w:adjustRightInd w:val="0"/>
        <w:spacing w:after="0" w:line="240" w:lineRule="auto"/>
        <w:ind w:left="0" w:firstLine="709"/>
        <w:jc w:val="both"/>
        <w:rPr>
          <w:rFonts w:ascii="Times New Roman" w:hAnsi="Times New Roman"/>
          <w:sz w:val="26"/>
          <w:szCs w:val="26"/>
        </w:rPr>
      </w:pPr>
      <w:r w:rsidRPr="001608CA">
        <w:rPr>
          <w:rFonts w:ascii="Times New Roman" w:hAnsi="Times New Roman"/>
          <w:sz w:val="26"/>
          <w:szCs w:val="26"/>
        </w:rPr>
        <w:t>воскресенье – выходной день.</w:t>
      </w:r>
    </w:p>
    <w:p w:rsidR="004314CC" w:rsidRPr="001608CA" w:rsidRDefault="004314CC" w:rsidP="00C805DD">
      <w:pPr>
        <w:pStyle w:val="a5"/>
        <w:widowControl w:val="0"/>
        <w:autoSpaceDE w:val="0"/>
        <w:autoSpaceDN w:val="0"/>
        <w:adjustRightInd w:val="0"/>
        <w:spacing w:after="0" w:line="240" w:lineRule="auto"/>
        <w:ind w:left="0" w:firstLine="709"/>
        <w:jc w:val="both"/>
        <w:rPr>
          <w:rFonts w:ascii="Times New Roman" w:hAnsi="Times New Roman"/>
          <w:sz w:val="26"/>
          <w:szCs w:val="26"/>
        </w:rPr>
      </w:pPr>
      <w:r w:rsidRPr="001608CA">
        <w:rPr>
          <w:rFonts w:ascii="Times New Roman" w:hAnsi="Times New Roman"/>
          <w:sz w:val="26"/>
          <w:szCs w:val="26"/>
        </w:rPr>
        <w:t>5. Способы получения информации о месте нахождения, справочных телефонах, графике работы, адресе официального</w:t>
      </w:r>
      <w:r w:rsidRPr="001608CA">
        <w:rPr>
          <w:rFonts w:ascii="Times New Roman" w:hAnsi="Times New Roman"/>
          <w:sz w:val="26"/>
          <w:szCs w:val="26"/>
        </w:rPr>
        <w:br/>
        <w:t>сайта медицинской организации Ханты-Мансийского автономного</w:t>
      </w:r>
      <w:r w:rsidRPr="001608CA">
        <w:rPr>
          <w:rFonts w:ascii="Times New Roman" w:hAnsi="Times New Roman"/>
          <w:sz w:val="26"/>
          <w:szCs w:val="26"/>
        </w:rPr>
        <w:br/>
        <w:t xml:space="preserve">округа – Югры, обращение в которую необходимо для предоставления муниципальной услуги: </w:t>
      </w:r>
    </w:p>
    <w:p w:rsidR="004314CC" w:rsidRPr="001608CA" w:rsidRDefault="004314CC" w:rsidP="00C805DD">
      <w:pPr>
        <w:pStyle w:val="a5"/>
        <w:widowControl w:val="0"/>
        <w:autoSpaceDE w:val="0"/>
        <w:autoSpaceDN w:val="0"/>
        <w:adjustRightInd w:val="0"/>
        <w:spacing w:after="0" w:line="240" w:lineRule="auto"/>
        <w:ind w:left="0" w:firstLine="709"/>
        <w:jc w:val="both"/>
        <w:rPr>
          <w:rFonts w:ascii="Times New Roman" w:hAnsi="Times New Roman"/>
          <w:sz w:val="26"/>
          <w:szCs w:val="26"/>
        </w:rPr>
      </w:pPr>
      <w:r w:rsidRPr="001608CA">
        <w:rPr>
          <w:rFonts w:ascii="Times New Roman" w:hAnsi="Times New Roman"/>
          <w:sz w:val="26"/>
          <w:szCs w:val="26"/>
        </w:rPr>
        <w:t xml:space="preserve">Бюджетное учреждение Ханты-Мансийского автономного округа – Югры «Когалымская городская больница» (детская поликлиника), находится по адресу: </w:t>
      </w:r>
    </w:p>
    <w:p w:rsidR="004314CC" w:rsidRPr="001608CA" w:rsidRDefault="004314CC" w:rsidP="00C805DD">
      <w:pPr>
        <w:pStyle w:val="a5"/>
        <w:widowControl w:val="0"/>
        <w:autoSpaceDE w:val="0"/>
        <w:autoSpaceDN w:val="0"/>
        <w:adjustRightInd w:val="0"/>
        <w:spacing w:after="0" w:line="240" w:lineRule="auto"/>
        <w:ind w:left="0" w:firstLine="709"/>
        <w:jc w:val="both"/>
        <w:rPr>
          <w:rFonts w:ascii="Times New Roman" w:hAnsi="Times New Roman"/>
          <w:sz w:val="26"/>
          <w:szCs w:val="26"/>
        </w:rPr>
      </w:pPr>
      <w:r w:rsidRPr="001608CA">
        <w:rPr>
          <w:rFonts w:ascii="Times New Roman" w:hAnsi="Times New Roman"/>
          <w:sz w:val="26"/>
          <w:szCs w:val="26"/>
        </w:rPr>
        <w:t>улица Молодёжная, 19, город Когалым, Ханты-Мансийский автономный округ – Югра, Тюменская область, 628484;</w:t>
      </w:r>
    </w:p>
    <w:p w:rsidR="004314CC" w:rsidRPr="001608CA" w:rsidRDefault="004314CC" w:rsidP="00C805DD">
      <w:pPr>
        <w:autoSpaceDE w:val="0"/>
        <w:autoSpaceDN w:val="0"/>
        <w:adjustRightInd w:val="0"/>
        <w:spacing w:after="0" w:line="240" w:lineRule="auto"/>
        <w:ind w:firstLine="709"/>
        <w:contextualSpacing/>
        <w:jc w:val="both"/>
        <w:rPr>
          <w:rFonts w:ascii="Times New Roman" w:hAnsi="Times New Roman"/>
          <w:sz w:val="26"/>
          <w:szCs w:val="26"/>
        </w:rPr>
      </w:pPr>
      <w:r w:rsidRPr="001608CA">
        <w:rPr>
          <w:rFonts w:ascii="Times New Roman" w:hAnsi="Times New Roman"/>
          <w:sz w:val="26"/>
          <w:szCs w:val="26"/>
        </w:rPr>
        <w:t>телефоны для справок: 8(34667) 2-00-01, 2-52-12, 2-07-75, 2-33-55;</w:t>
      </w:r>
    </w:p>
    <w:p w:rsidR="004314CC" w:rsidRPr="001608CA" w:rsidRDefault="004314CC" w:rsidP="00C805DD">
      <w:pPr>
        <w:autoSpaceDE w:val="0"/>
        <w:autoSpaceDN w:val="0"/>
        <w:adjustRightInd w:val="0"/>
        <w:spacing w:after="0" w:line="240" w:lineRule="auto"/>
        <w:ind w:firstLine="709"/>
        <w:contextualSpacing/>
        <w:jc w:val="both"/>
        <w:rPr>
          <w:rFonts w:ascii="Times New Roman" w:hAnsi="Times New Roman"/>
          <w:sz w:val="26"/>
          <w:szCs w:val="26"/>
        </w:rPr>
      </w:pPr>
      <w:r w:rsidRPr="001608CA">
        <w:rPr>
          <w:rFonts w:ascii="Times New Roman" w:hAnsi="Times New Roman"/>
          <w:sz w:val="26"/>
          <w:szCs w:val="26"/>
        </w:rPr>
        <w:t>адрес электронной почты: com_lpu@mlpukgb.wsnet.ru;</w:t>
      </w:r>
    </w:p>
    <w:p w:rsidR="004314CC" w:rsidRPr="001608CA" w:rsidRDefault="004314CC" w:rsidP="00C805DD">
      <w:pPr>
        <w:autoSpaceDE w:val="0"/>
        <w:autoSpaceDN w:val="0"/>
        <w:adjustRightInd w:val="0"/>
        <w:spacing w:after="0" w:line="240" w:lineRule="auto"/>
        <w:ind w:firstLine="709"/>
        <w:jc w:val="both"/>
        <w:rPr>
          <w:rFonts w:ascii="Times New Roman" w:hAnsi="Times New Roman"/>
          <w:sz w:val="26"/>
          <w:szCs w:val="26"/>
          <w:lang w:eastAsia="ru-RU"/>
        </w:rPr>
      </w:pPr>
      <w:r w:rsidRPr="001608CA">
        <w:rPr>
          <w:rFonts w:ascii="Times New Roman" w:hAnsi="Times New Roman"/>
          <w:sz w:val="26"/>
          <w:szCs w:val="26"/>
        </w:rPr>
        <w:t xml:space="preserve">график работы: </w:t>
      </w:r>
      <w:r w:rsidRPr="001608CA">
        <w:rPr>
          <w:rFonts w:ascii="Times New Roman" w:hAnsi="Times New Roman"/>
          <w:sz w:val="26"/>
          <w:szCs w:val="26"/>
        </w:rPr>
        <w:tab/>
      </w:r>
      <w:r w:rsidRPr="001608CA">
        <w:rPr>
          <w:rFonts w:ascii="Times New Roman" w:hAnsi="Times New Roman"/>
          <w:sz w:val="26"/>
          <w:szCs w:val="26"/>
          <w:lang w:eastAsia="ru-RU"/>
        </w:rPr>
        <w:t>понедельник – пятница – 7.30 – 20.00,</w:t>
      </w:r>
    </w:p>
    <w:p w:rsidR="004314CC" w:rsidRPr="001608CA" w:rsidRDefault="004314CC" w:rsidP="00C805DD">
      <w:pPr>
        <w:autoSpaceDE w:val="0"/>
        <w:autoSpaceDN w:val="0"/>
        <w:adjustRightInd w:val="0"/>
        <w:spacing w:after="0" w:line="240" w:lineRule="auto"/>
        <w:ind w:firstLine="709"/>
        <w:jc w:val="both"/>
        <w:rPr>
          <w:rFonts w:ascii="Times New Roman" w:hAnsi="Times New Roman"/>
          <w:sz w:val="26"/>
          <w:szCs w:val="26"/>
          <w:lang w:eastAsia="ru-RU"/>
        </w:rPr>
      </w:pPr>
      <w:r w:rsidRPr="001608CA">
        <w:rPr>
          <w:rFonts w:ascii="Times New Roman" w:hAnsi="Times New Roman"/>
          <w:sz w:val="26"/>
          <w:szCs w:val="26"/>
          <w:lang w:eastAsia="ru-RU"/>
        </w:rPr>
        <w:t>перерыв: без перерыва,</w:t>
      </w:r>
    </w:p>
    <w:p w:rsidR="004314CC" w:rsidRPr="001608CA" w:rsidRDefault="004314CC" w:rsidP="00C805DD">
      <w:pPr>
        <w:autoSpaceDE w:val="0"/>
        <w:autoSpaceDN w:val="0"/>
        <w:adjustRightInd w:val="0"/>
        <w:spacing w:after="0" w:line="240" w:lineRule="auto"/>
        <w:ind w:firstLine="709"/>
        <w:jc w:val="both"/>
        <w:rPr>
          <w:rFonts w:ascii="Times New Roman" w:hAnsi="Times New Roman"/>
          <w:sz w:val="26"/>
          <w:szCs w:val="26"/>
          <w:lang w:eastAsia="ru-RU"/>
        </w:rPr>
      </w:pPr>
      <w:r w:rsidRPr="001608CA">
        <w:rPr>
          <w:rFonts w:ascii="Times New Roman" w:hAnsi="Times New Roman"/>
          <w:sz w:val="26"/>
          <w:szCs w:val="26"/>
          <w:lang w:eastAsia="ru-RU"/>
        </w:rPr>
        <w:t>выходной: суббота, воскресенье</w:t>
      </w:r>
      <w:r w:rsidRPr="001608CA">
        <w:rPr>
          <w:rFonts w:ascii="Times New Roman" w:hAnsi="Times New Roman"/>
          <w:sz w:val="26"/>
          <w:szCs w:val="26"/>
        </w:rPr>
        <w:t>;</w:t>
      </w:r>
    </w:p>
    <w:p w:rsidR="004314CC" w:rsidRPr="001608CA" w:rsidRDefault="004314CC" w:rsidP="00C805DD">
      <w:pPr>
        <w:autoSpaceDE w:val="0"/>
        <w:autoSpaceDN w:val="0"/>
        <w:adjustRightInd w:val="0"/>
        <w:spacing w:after="0" w:line="240" w:lineRule="auto"/>
        <w:ind w:firstLine="709"/>
        <w:contextualSpacing/>
        <w:jc w:val="both"/>
        <w:rPr>
          <w:rFonts w:ascii="Times New Roman" w:hAnsi="Times New Roman"/>
          <w:sz w:val="26"/>
          <w:szCs w:val="26"/>
        </w:rPr>
      </w:pPr>
      <w:r w:rsidRPr="001608CA">
        <w:rPr>
          <w:rFonts w:ascii="Times New Roman" w:hAnsi="Times New Roman"/>
          <w:sz w:val="26"/>
          <w:szCs w:val="26"/>
        </w:rPr>
        <w:t xml:space="preserve">адрес официального сайта: </w:t>
      </w:r>
      <w:hyperlink r:id="rId14" w:tgtFrame="_blank" w:tooltip="http://kogalymlpu.ru" w:history="1">
        <w:r w:rsidRPr="001608CA">
          <w:rPr>
            <w:rFonts w:ascii="Times New Roman" w:hAnsi="Times New Roman"/>
            <w:sz w:val="26"/>
            <w:szCs w:val="26"/>
          </w:rPr>
          <w:t>kogalym-lpu.ru</w:t>
        </w:r>
      </w:hyperlink>
      <w:r w:rsidRPr="001608CA">
        <w:rPr>
          <w:rFonts w:ascii="Times New Roman" w:hAnsi="Times New Roman"/>
          <w:sz w:val="26"/>
          <w:szCs w:val="26"/>
        </w:rPr>
        <w:t>.</w:t>
      </w:r>
    </w:p>
    <w:p w:rsidR="004314CC" w:rsidRPr="001608CA" w:rsidRDefault="004314CC" w:rsidP="00C805DD">
      <w:pPr>
        <w:widowControl w:val="0"/>
        <w:autoSpaceDE w:val="0"/>
        <w:autoSpaceDN w:val="0"/>
        <w:adjustRightInd w:val="0"/>
        <w:spacing w:after="0" w:line="240" w:lineRule="auto"/>
        <w:ind w:firstLine="709"/>
        <w:contextualSpacing/>
        <w:jc w:val="both"/>
        <w:rPr>
          <w:rFonts w:ascii="Times New Roman" w:hAnsi="Times New Roman"/>
          <w:sz w:val="26"/>
          <w:szCs w:val="26"/>
        </w:rPr>
      </w:pPr>
      <w:r w:rsidRPr="001608CA">
        <w:rPr>
          <w:rFonts w:ascii="Times New Roman" w:hAnsi="Times New Roman"/>
          <w:sz w:val="26"/>
          <w:szCs w:val="26"/>
        </w:rPr>
        <w:t>6. Информация о месте нахождения, справочных телефонах, адресах электронной почты территориального отдела Управления Федеральной миграционной службы России по Ханты-Мансийскому автономному округу – Югре (далее – УФМС), участвующего в предоставлении муниципальной услуги, согласно пункту 20 настоящего Административного регламента:</w:t>
      </w:r>
    </w:p>
    <w:p w:rsidR="004314CC" w:rsidRPr="001608CA" w:rsidRDefault="004314CC" w:rsidP="00C805DD">
      <w:pPr>
        <w:autoSpaceDE w:val="0"/>
        <w:autoSpaceDN w:val="0"/>
        <w:adjustRightInd w:val="0"/>
        <w:spacing w:after="0" w:line="240" w:lineRule="auto"/>
        <w:ind w:firstLine="709"/>
        <w:contextualSpacing/>
        <w:jc w:val="both"/>
        <w:rPr>
          <w:rFonts w:ascii="Times New Roman" w:hAnsi="Times New Roman"/>
          <w:sz w:val="26"/>
          <w:szCs w:val="26"/>
        </w:rPr>
      </w:pPr>
      <w:r w:rsidRPr="001608CA">
        <w:rPr>
          <w:rFonts w:ascii="Times New Roman" w:hAnsi="Times New Roman"/>
          <w:sz w:val="26"/>
          <w:szCs w:val="26"/>
        </w:rPr>
        <w:t>местонахождение УФМС: улица Прибалтийская, 1, город Когалым, Ханты-Мансийский автономный округ – Югра, Тюменская область, 628481;</w:t>
      </w:r>
    </w:p>
    <w:p w:rsidR="004314CC" w:rsidRPr="001608CA" w:rsidRDefault="004314CC" w:rsidP="00C805DD">
      <w:pPr>
        <w:autoSpaceDE w:val="0"/>
        <w:autoSpaceDN w:val="0"/>
        <w:adjustRightInd w:val="0"/>
        <w:spacing w:after="0" w:line="240" w:lineRule="auto"/>
        <w:ind w:firstLine="709"/>
        <w:contextualSpacing/>
        <w:jc w:val="both"/>
        <w:rPr>
          <w:rFonts w:ascii="Times New Roman" w:hAnsi="Times New Roman"/>
          <w:sz w:val="26"/>
          <w:szCs w:val="26"/>
        </w:rPr>
      </w:pPr>
      <w:r w:rsidRPr="001608CA">
        <w:rPr>
          <w:rFonts w:ascii="Times New Roman" w:hAnsi="Times New Roman"/>
          <w:sz w:val="26"/>
          <w:szCs w:val="26"/>
        </w:rPr>
        <w:t>телефоны для справок: 8(34667) 2-84-94, 2-46-41, 2-59-02;</w:t>
      </w:r>
    </w:p>
    <w:p w:rsidR="004314CC" w:rsidRPr="001608CA" w:rsidRDefault="004314CC" w:rsidP="00C805DD">
      <w:pPr>
        <w:autoSpaceDE w:val="0"/>
        <w:autoSpaceDN w:val="0"/>
        <w:adjustRightInd w:val="0"/>
        <w:spacing w:after="0" w:line="240" w:lineRule="auto"/>
        <w:ind w:firstLine="709"/>
        <w:contextualSpacing/>
        <w:jc w:val="both"/>
        <w:rPr>
          <w:rFonts w:ascii="Times New Roman" w:hAnsi="Times New Roman"/>
          <w:sz w:val="26"/>
          <w:szCs w:val="26"/>
        </w:rPr>
      </w:pPr>
      <w:r w:rsidRPr="001608CA">
        <w:rPr>
          <w:rFonts w:ascii="Times New Roman" w:hAnsi="Times New Roman"/>
          <w:sz w:val="26"/>
          <w:szCs w:val="26"/>
        </w:rPr>
        <w:t>адрес электронной почты: ufms86@mail.ru;</w:t>
      </w:r>
    </w:p>
    <w:p w:rsidR="004314CC" w:rsidRPr="001608CA" w:rsidRDefault="004314CC" w:rsidP="00C805DD">
      <w:pPr>
        <w:autoSpaceDE w:val="0"/>
        <w:autoSpaceDN w:val="0"/>
        <w:adjustRightInd w:val="0"/>
        <w:spacing w:after="0" w:line="240" w:lineRule="auto"/>
        <w:ind w:firstLine="709"/>
        <w:jc w:val="both"/>
        <w:rPr>
          <w:rFonts w:ascii="Times New Roman" w:hAnsi="Times New Roman"/>
          <w:sz w:val="26"/>
          <w:szCs w:val="26"/>
          <w:lang w:eastAsia="ru-RU"/>
        </w:rPr>
      </w:pPr>
      <w:r w:rsidRPr="001608CA">
        <w:rPr>
          <w:rFonts w:ascii="Times New Roman" w:hAnsi="Times New Roman"/>
          <w:sz w:val="26"/>
          <w:szCs w:val="26"/>
        </w:rPr>
        <w:t xml:space="preserve">график работы: </w:t>
      </w:r>
      <w:r w:rsidRPr="001608CA">
        <w:rPr>
          <w:rFonts w:ascii="Times New Roman" w:hAnsi="Times New Roman"/>
          <w:sz w:val="26"/>
          <w:szCs w:val="26"/>
        </w:rPr>
        <w:tab/>
      </w:r>
      <w:r w:rsidRPr="001608CA">
        <w:rPr>
          <w:rFonts w:ascii="Times New Roman" w:hAnsi="Times New Roman"/>
          <w:sz w:val="26"/>
          <w:szCs w:val="26"/>
          <w:lang w:eastAsia="ru-RU"/>
        </w:rPr>
        <w:t>понедельник – пятница – 9.00 – 17.00,</w:t>
      </w:r>
    </w:p>
    <w:p w:rsidR="004314CC" w:rsidRPr="001608CA" w:rsidRDefault="004314CC" w:rsidP="00C805DD">
      <w:pPr>
        <w:autoSpaceDE w:val="0"/>
        <w:autoSpaceDN w:val="0"/>
        <w:adjustRightInd w:val="0"/>
        <w:spacing w:after="0" w:line="240" w:lineRule="auto"/>
        <w:ind w:firstLine="709"/>
        <w:jc w:val="both"/>
        <w:rPr>
          <w:rFonts w:ascii="Times New Roman" w:hAnsi="Times New Roman"/>
          <w:sz w:val="26"/>
          <w:szCs w:val="26"/>
          <w:lang w:eastAsia="ru-RU"/>
        </w:rPr>
      </w:pPr>
      <w:r w:rsidRPr="001608CA">
        <w:rPr>
          <w:rFonts w:ascii="Times New Roman" w:hAnsi="Times New Roman"/>
          <w:sz w:val="26"/>
          <w:szCs w:val="26"/>
          <w:lang w:eastAsia="ru-RU"/>
        </w:rPr>
        <w:t>перерыв: 12.30 – 14.00,</w:t>
      </w:r>
    </w:p>
    <w:p w:rsidR="004314CC" w:rsidRPr="001608CA" w:rsidRDefault="004314CC" w:rsidP="00C805DD">
      <w:pPr>
        <w:autoSpaceDE w:val="0"/>
        <w:autoSpaceDN w:val="0"/>
        <w:adjustRightInd w:val="0"/>
        <w:spacing w:after="0" w:line="240" w:lineRule="auto"/>
        <w:ind w:firstLine="709"/>
        <w:contextualSpacing/>
        <w:jc w:val="both"/>
        <w:rPr>
          <w:rFonts w:ascii="Times New Roman" w:hAnsi="Times New Roman"/>
          <w:sz w:val="26"/>
          <w:szCs w:val="26"/>
          <w:lang w:eastAsia="ru-RU"/>
        </w:rPr>
      </w:pPr>
      <w:r w:rsidRPr="001608CA">
        <w:rPr>
          <w:rFonts w:ascii="Times New Roman" w:hAnsi="Times New Roman"/>
          <w:sz w:val="26"/>
          <w:szCs w:val="26"/>
          <w:lang w:eastAsia="ru-RU"/>
        </w:rPr>
        <w:t>выходной: суббота, воскресенье.</w:t>
      </w:r>
    </w:p>
    <w:p w:rsidR="004314CC" w:rsidRPr="001608CA" w:rsidRDefault="004314CC" w:rsidP="00C805DD">
      <w:pPr>
        <w:widowControl w:val="0"/>
        <w:autoSpaceDE w:val="0"/>
        <w:autoSpaceDN w:val="0"/>
        <w:adjustRightInd w:val="0"/>
        <w:spacing w:after="0" w:line="240" w:lineRule="auto"/>
        <w:ind w:firstLine="709"/>
        <w:contextualSpacing/>
        <w:jc w:val="both"/>
        <w:rPr>
          <w:rFonts w:ascii="Times New Roman" w:hAnsi="Times New Roman"/>
          <w:sz w:val="26"/>
          <w:szCs w:val="26"/>
        </w:rPr>
      </w:pPr>
      <w:r w:rsidRPr="001608CA">
        <w:rPr>
          <w:rFonts w:ascii="Times New Roman" w:hAnsi="Times New Roman"/>
          <w:sz w:val="26"/>
          <w:szCs w:val="26"/>
        </w:rPr>
        <w:t xml:space="preserve">7. Сведения, указанные в пунктах 3 - 6 настоящего Административного регламента, размещаются на информационных стендах в месте предоставления муниципальной услуги и информационно-телекоммуникационной сети Интернет: </w:t>
      </w:r>
    </w:p>
    <w:p w:rsidR="004314CC" w:rsidRPr="00E3165D" w:rsidRDefault="00C805DD" w:rsidP="00C805DD">
      <w:pPr>
        <w:pStyle w:val="a5"/>
        <w:widowControl w:val="0"/>
        <w:tabs>
          <w:tab w:val="left" w:pos="993"/>
        </w:tabs>
        <w:autoSpaceDE w:val="0"/>
        <w:autoSpaceDN w:val="0"/>
        <w:adjustRightInd w:val="0"/>
        <w:spacing w:after="0" w:line="240" w:lineRule="auto"/>
        <w:ind w:left="0" w:firstLine="709"/>
        <w:jc w:val="both"/>
        <w:rPr>
          <w:rFonts w:ascii="Times New Roman" w:hAnsi="Times New Roman"/>
          <w:sz w:val="26"/>
          <w:szCs w:val="26"/>
        </w:rPr>
      </w:pPr>
      <w:r>
        <w:rPr>
          <w:rFonts w:ascii="Times New Roman" w:hAnsi="Times New Roman"/>
          <w:sz w:val="26"/>
          <w:szCs w:val="26"/>
        </w:rPr>
        <w:t xml:space="preserve">- </w:t>
      </w:r>
      <w:r w:rsidR="004314CC" w:rsidRPr="00E3165D">
        <w:rPr>
          <w:rFonts w:ascii="Times New Roman" w:hAnsi="Times New Roman"/>
          <w:sz w:val="26"/>
          <w:szCs w:val="26"/>
        </w:rPr>
        <w:t xml:space="preserve">на официальном сайте Администрации города Когалыма: </w:t>
      </w:r>
      <w:hyperlink r:id="rId15" w:tgtFrame="_blank" w:history="1">
        <w:r w:rsidR="004314CC" w:rsidRPr="00E3165D">
          <w:rPr>
            <w:rFonts w:ascii="Times New Roman" w:hAnsi="Times New Roman"/>
            <w:sz w:val="26"/>
            <w:szCs w:val="26"/>
          </w:rPr>
          <w:t>admkogalym.ru</w:t>
        </w:r>
      </w:hyperlink>
      <w:r w:rsidR="004314CC" w:rsidRPr="00E3165D">
        <w:rPr>
          <w:rFonts w:ascii="Times New Roman" w:hAnsi="Times New Roman"/>
          <w:sz w:val="26"/>
          <w:szCs w:val="26"/>
        </w:rPr>
        <w:t xml:space="preserve"> (далее – официальный сайт);</w:t>
      </w:r>
    </w:p>
    <w:p w:rsidR="004314CC" w:rsidRPr="00E3165D" w:rsidRDefault="00E3165D" w:rsidP="00C805DD">
      <w:pPr>
        <w:pStyle w:val="a5"/>
        <w:tabs>
          <w:tab w:val="left" w:pos="900"/>
          <w:tab w:val="left" w:pos="993"/>
        </w:tabs>
        <w:autoSpaceDE w:val="0"/>
        <w:autoSpaceDN w:val="0"/>
        <w:adjustRightInd w:val="0"/>
        <w:spacing w:after="0" w:line="240" w:lineRule="auto"/>
        <w:ind w:left="0" w:firstLine="709"/>
        <w:jc w:val="both"/>
        <w:rPr>
          <w:rFonts w:ascii="Times New Roman" w:hAnsi="Times New Roman"/>
          <w:sz w:val="26"/>
          <w:szCs w:val="26"/>
        </w:rPr>
      </w:pPr>
      <w:r w:rsidRPr="00E3165D">
        <w:rPr>
          <w:rFonts w:ascii="Times New Roman" w:hAnsi="Times New Roman"/>
          <w:sz w:val="26"/>
          <w:szCs w:val="26"/>
        </w:rPr>
        <w:t xml:space="preserve"> </w:t>
      </w:r>
      <w:r w:rsidR="00C805DD">
        <w:rPr>
          <w:rFonts w:ascii="Times New Roman" w:hAnsi="Times New Roman"/>
          <w:sz w:val="26"/>
          <w:szCs w:val="26"/>
        </w:rPr>
        <w:t xml:space="preserve">- </w:t>
      </w:r>
      <w:r w:rsidR="004314CC" w:rsidRPr="00E3165D">
        <w:rPr>
          <w:rFonts w:ascii="Times New Roman" w:hAnsi="Times New Roman"/>
          <w:sz w:val="26"/>
          <w:szCs w:val="26"/>
        </w:rPr>
        <w:t xml:space="preserve">на официальном сайте управления образования Администрации города Когалыма: </w:t>
      </w:r>
      <w:hyperlink r:id="rId16" w:history="1">
        <w:proofErr w:type="spellStart"/>
        <w:r w:rsidRPr="00E3165D">
          <w:rPr>
            <w:rStyle w:val="a6"/>
            <w:rFonts w:ascii="Times New Roman" w:hAnsi="Times New Roman"/>
            <w:color w:val="auto"/>
            <w:sz w:val="26"/>
            <w:szCs w:val="26"/>
            <w:u w:val="none"/>
            <w:lang w:val="en-US"/>
          </w:rPr>
          <w:t>uo</w:t>
        </w:r>
        <w:proofErr w:type="spellEnd"/>
        <w:r w:rsidRPr="00E3165D">
          <w:rPr>
            <w:rStyle w:val="a6"/>
            <w:rFonts w:ascii="Times New Roman" w:hAnsi="Times New Roman"/>
            <w:color w:val="auto"/>
            <w:sz w:val="26"/>
            <w:szCs w:val="26"/>
            <w:u w:val="none"/>
          </w:rPr>
          <w:t>.</w:t>
        </w:r>
        <w:proofErr w:type="spellStart"/>
        <w:r w:rsidRPr="00E3165D">
          <w:rPr>
            <w:rStyle w:val="a6"/>
            <w:rFonts w:ascii="Times New Roman" w:hAnsi="Times New Roman"/>
            <w:color w:val="auto"/>
            <w:sz w:val="26"/>
            <w:szCs w:val="26"/>
            <w:u w:val="none"/>
            <w:lang w:val="en-US"/>
          </w:rPr>
          <w:t>admkogalym</w:t>
        </w:r>
        <w:proofErr w:type="spellEnd"/>
        <w:r w:rsidRPr="00E3165D">
          <w:rPr>
            <w:rStyle w:val="a6"/>
            <w:rFonts w:ascii="Times New Roman" w:hAnsi="Times New Roman"/>
            <w:color w:val="auto"/>
            <w:sz w:val="26"/>
            <w:szCs w:val="26"/>
            <w:u w:val="none"/>
          </w:rPr>
          <w:t>.</w:t>
        </w:r>
        <w:proofErr w:type="spellStart"/>
        <w:r w:rsidRPr="00E3165D">
          <w:rPr>
            <w:rStyle w:val="a6"/>
            <w:rFonts w:ascii="Times New Roman" w:hAnsi="Times New Roman"/>
            <w:color w:val="auto"/>
            <w:sz w:val="26"/>
            <w:szCs w:val="26"/>
            <w:u w:val="none"/>
            <w:lang w:val="en-US"/>
          </w:rPr>
          <w:t>ru</w:t>
        </w:r>
        <w:proofErr w:type="spellEnd"/>
      </w:hyperlink>
      <w:r w:rsidR="004314CC" w:rsidRPr="00E3165D">
        <w:rPr>
          <w:rFonts w:ascii="Times New Roman" w:hAnsi="Times New Roman"/>
          <w:sz w:val="26"/>
          <w:szCs w:val="26"/>
        </w:rPr>
        <w:t xml:space="preserve"> (далее – официальный сайт Управления образования);</w:t>
      </w:r>
    </w:p>
    <w:p w:rsidR="004314CC" w:rsidRPr="00E3165D" w:rsidRDefault="00C805DD" w:rsidP="00C805DD">
      <w:pPr>
        <w:pStyle w:val="a5"/>
        <w:tabs>
          <w:tab w:val="left" w:pos="993"/>
        </w:tabs>
        <w:spacing w:after="0" w:line="240" w:lineRule="auto"/>
        <w:ind w:left="0" w:firstLine="709"/>
        <w:jc w:val="both"/>
        <w:rPr>
          <w:rFonts w:ascii="Times New Roman" w:hAnsi="Times New Roman"/>
          <w:sz w:val="26"/>
          <w:szCs w:val="26"/>
        </w:rPr>
      </w:pPr>
      <w:r>
        <w:rPr>
          <w:rFonts w:ascii="Times New Roman" w:hAnsi="Times New Roman"/>
          <w:sz w:val="26"/>
          <w:szCs w:val="26"/>
        </w:rPr>
        <w:t xml:space="preserve">- </w:t>
      </w:r>
      <w:r w:rsidR="004314CC" w:rsidRPr="00E3165D">
        <w:rPr>
          <w:rFonts w:ascii="Times New Roman" w:hAnsi="Times New Roman"/>
          <w:sz w:val="26"/>
          <w:szCs w:val="26"/>
        </w:rPr>
        <w:t xml:space="preserve">в федеральной государственной информационной системе «Единый портал государственных и муниципальных услуг (функций)» </w:t>
      </w:r>
      <w:hyperlink r:id="rId17" w:history="1">
        <w:r w:rsidR="004314CC" w:rsidRPr="00E3165D">
          <w:rPr>
            <w:rFonts w:ascii="Times New Roman" w:hAnsi="Times New Roman"/>
            <w:sz w:val="26"/>
            <w:szCs w:val="26"/>
          </w:rPr>
          <w:t>www.gosuslugi.ru</w:t>
        </w:r>
      </w:hyperlink>
      <w:r w:rsidR="004314CC" w:rsidRPr="00E3165D">
        <w:rPr>
          <w:rFonts w:ascii="Times New Roman" w:hAnsi="Times New Roman"/>
          <w:sz w:val="26"/>
          <w:szCs w:val="26"/>
        </w:rPr>
        <w:t xml:space="preserve"> (далее </w:t>
      </w:r>
      <w:r w:rsidR="004314CC" w:rsidRPr="00E3165D">
        <w:rPr>
          <w:rFonts w:ascii="Times New Roman" w:hAnsi="Times New Roman"/>
          <w:sz w:val="26"/>
          <w:szCs w:val="26"/>
        </w:rPr>
        <w:noBreakHyphen/>
        <w:t xml:space="preserve"> Единый портал);</w:t>
      </w:r>
    </w:p>
    <w:p w:rsidR="004314CC" w:rsidRPr="00E3165D" w:rsidRDefault="00C805DD" w:rsidP="00C805DD">
      <w:pPr>
        <w:pStyle w:val="a5"/>
        <w:tabs>
          <w:tab w:val="left" w:pos="993"/>
        </w:tabs>
        <w:spacing w:after="0" w:line="240" w:lineRule="auto"/>
        <w:ind w:left="0" w:firstLine="709"/>
        <w:jc w:val="both"/>
        <w:rPr>
          <w:rFonts w:ascii="Times New Roman" w:hAnsi="Times New Roman"/>
          <w:sz w:val="26"/>
          <w:szCs w:val="26"/>
        </w:rPr>
      </w:pPr>
      <w:r>
        <w:rPr>
          <w:rFonts w:ascii="Times New Roman" w:hAnsi="Times New Roman"/>
          <w:sz w:val="26"/>
          <w:szCs w:val="26"/>
        </w:rPr>
        <w:t xml:space="preserve">- </w:t>
      </w:r>
      <w:r w:rsidR="004314CC" w:rsidRPr="00E3165D">
        <w:rPr>
          <w:rFonts w:ascii="Times New Roman" w:hAnsi="Times New Roman"/>
          <w:sz w:val="26"/>
          <w:szCs w:val="26"/>
        </w:rPr>
        <w:t xml:space="preserve">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w:t>
      </w:r>
      <w:hyperlink r:id="rId18" w:history="1">
        <w:r w:rsidR="004314CC" w:rsidRPr="00E3165D">
          <w:rPr>
            <w:rFonts w:ascii="Times New Roman" w:hAnsi="Times New Roman"/>
            <w:sz w:val="26"/>
            <w:szCs w:val="26"/>
          </w:rPr>
          <w:t>86.gosuslugi.ru</w:t>
        </w:r>
      </w:hyperlink>
      <w:r w:rsidR="004314CC" w:rsidRPr="00E3165D">
        <w:rPr>
          <w:rFonts w:ascii="Times New Roman" w:hAnsi="Times New Roman"/>
          <w:sz w:val="26"/>
          <w:szCs w:val="26"/>
        </w:rPr>
        <w:t xml:space="preserve"> (далее – региональный портал).</w:t>
      </w:r>
    </w:p>
    <w:p w:rsidR="004314CC" w:rsidRPr="001608CA" w:rsidRDefault="004314CC" w:rsidP="00C805DD">
      <w:pPr>
        <w:widowControl w:val="0"/>
        <w:autoSpaceDE w:val="0"/>
        <w:autoSpaceDN w:val="0"/>
        <w:adjustRightInd w:val="0"/>
        <w:spacing w:after="0" w:line="240" w:lineRule="auto"/>
        <w:ind w:firstLine="709"/>
        <w:contextualSpacing/>
        <w:jc w:val="both"/>
        <w:rPr>
          <w:rFonts w:ascii="Times New Roman" w:hAnsi="Times New Roman"/>
          <w:sz w:val="26"/>
          <w:szCs w:val="26"/>
        </w:rPr>
      </w:pPr>
      <w:r w:rsidRPr="001608CA">
        <w:rPr>
          <w:rFonts w:ascii="Times New Roman" w:hAnsi="Times New Roman"/>
          <w:sz w:val="26"/>
          <w:szCs w:val="26"/>
        </w:rPr>
        <w:t>8.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rsidR="004314CC" w:rsidRPr="001608CA" w:rsidRDefault="00C805DD" w:rsidP="00C805DD">
      <w:pPr>
        <w:widowControl w:val="0"/>
        <w:tabs>
          <w:tab w:val="left" w:pos="993"/>
        </w:tabs>
        <w:autoSpaceDE w:val="0"/>
        <w:autoSpaceDN w:val="0"/>
        <w:adjustRightInd w:val="0"/>
        <w:spacing w:after="0" w:line="240" w:lineRule="auto"/>
        <w:ind w:firstLine="709"/>
        <w:contextualSpacing/>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устной (при личном обращении заявителя и/или по телефону);</w:t>
      </w:r>
    </w:p>
    <w:p w:rsidR="004314CC" w:rsidRPr="001608CA" w:rsidRDefault="00C805DD" w:rsidP="00C805DD">
      <w:pPr>
        <w:widowControl w:val="0"/>
        <w:tabs>
          <w:tab w:val="left" w:pos="993"/>
        </w:tabs>
        <w:autoSpaceDE w:val="0"/>
        <w:autoSpaceDN w:val="0"/>
        <w:adjustRightInd w:val="0"/>
        <w:spacing w:after="0" w:line="240" w:lineRule="auto"/>
        <w:ind w:firstLine="709"/>
        <w:contextualSpacing/>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письменной (при письменном обращении заявителя по почте, электронной почте, факсу);</w:t>
      </w:r>
    </w:p>
    <w:p w:rsidR="004314CC" w:rsidRPr="001608CA" w:rsidRDefault="00C805DD" w:rsidP="00C805DD">
      <w:pPr>
        <w:widowControl w:val="0"/>
        <w:tabs>
          <w:tab w:val="left" w:pos="993"/>
        </w:tabs>
        <w:autoSpaceDE w:val="0"/>
        <w:autoSpaceDN w:val="0"/>
        <w:adjustRightInd w:val="0"/>
        <w:spacing w:after="0" w:line="240" w:lineRule="auto"/>
        <w:ind w:firstLine="709"/>
        <w:contextualSpacing/>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в форме информационных (мультимедийных) материалов в информационно-телекоммуникационной сети Интернет на официальном сайте, Едином и региональном порталах;</w:t>
      </w:r>
    </w:p>
    <w:p w:rsidR="004314CC" w:rsidRPr="001608CA" w:rsidRDefault="00C805DD" w:rsidP="00C805DD">
      <w:pPr>
        <w:widowControl w:val="0"/>
        <w:tabs>
          <w:tab w:val="left" w:pos="993"/>
        </w:tabs>
        <w:autoSpaceDE w:val="0"/>
        <w:autoSpaceDN w:val="0"/>
        <w:adjustRightInd w:val="0"/>
        <w:spacing w:after="0" w:line="240" w:lineRule="auto"/>
        <w:ind w:firstLine="709"/>
        <w:contextualSpacing/>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посредством публикации в средствах массовой информации;</w:t>
      </w:r>
    </w:p>
    <w:p w:rsidR="004314CC" w:rsidRPr="001608CA" w:rsidRDefault="00C805DD" w:rsidP="00C805DD">
      <w:pPr>
        <w:widowControl w:val="0"/>
        <w:tabs>
          <w:tab w:val="left" w:pos="993"/>
        </w:tabs>
        <w:autoSpaceDE w:val="0"/>
        <w:autoSpaceDN w:val="0"/>
        <w:adjustRightInd w:val="0"/>
        <w:spacing w:after="0" w:line="240" w:lineRule="auto"/>
        <w:ind w:firstLine="709"/>
        <w:contextualSpacing/>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посредством издания информационных материалов (брошюр, памяток, буклетов).</w:t>
      </w:r>
    </w:p>
    <w:p w:rsidR="004314CC" w:rsidRPr="001608CA" w:rsidRDefault="004314CC" w:rsidP="00C805DD">
      <w:pPr>
        <w:widowControl w:val="0"/>
        <w:autoSpaceDE w:val="0"/>
        <w:autoSpaceDN w:val="0"/>
        <w:adjustRightInd w:val="0"/>
        <w:spacing w:after="0" w:line="240" w:lineRule="auto"/>
        <w:ind w:firstLine="709"/>
        <w:contextualSpacing/>
        <w:jc w:val="both"/>
        <w:rPr>
          <w:rFonts w:ascii="Times New Roman" w:hAnsi="Times New Roman"/>
          <w:sz w:val="26"/>
          <w:szCs w:val="26"/>
        </w:rPr>
      </w:pPr>
      <w:r w:rsidRPr="001608CA">
        <w:rPr>
          <w:rFonts w:ascii="Times New Roman" w:hAnsi="Times New Roman"/>
          <w:sz w:val="26"/>
          <w:szCs w:val="26"/>
        </w:rPr>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rsidR="004314CC" w:rsidRPr="001608CA" w:rsidRDefault="004314CC" w:rsidP="00C805DD">
      <w:pPr>
        <w:spacing w:after="0" w:line="240" w:lineRule="auto"/>
        <w:ind w:firstLine="709"/>
        <w:contextualSpacing/>
        <w:jc w:val="both"/>
        <w:rPr>
          <w:rFonts w:ascii="Times New Roman" w:hAnsi="Times New Roman"/>
          <w:sz w:val="26"/>
          <w:szCs w:val="26"/>
        </w:rPr>
      </w:pPr>
      <w:r w:rsidRPr="001608CA">
        <w:rPr>
          <w:rFonts w:ascii="Times New Roman" w:hAnsi="Times New Roman"/>
          <w:sz w:val="26"/>
          <w:szCs w:val="26"/>
        </w:rPr>
        <w:t>9. В случае устного обращения (лично или по телефону) заявителя (его представителя) специалист структурного подразделения уполномоченного органа, ответственный за предоставление муниципальной услуги осуществляет устное информирование (соответственно лично или по телефону) обратившегося за информацией заявителя.</w:t>
      </w:r>
    </w:p>
    <w:p w:rsidR="004314CC" w:rsidRPr="001608CA" w:rsidRDefault="004314CC" w:rsidP="00C805DD">
      <w:pPr>
        <w:spacing w:after="0" w:line="240" w:lineRule="auto"/>
        <w:ind w:firstLine="709"/>
        <w:contextualSpacing/>
        <w:jc w:val="both"/>
        <w:rPr>
          <w:rFonts w:ascii="Times New Roman" w:hAnsi="Times New Roman"/>
          <w:sz w:val="26"/>
          <w:szCs w:val="26"/>
        </w:rPr>
      </w:pPr>
      <w:r w:rsidRPr="001608CA">
        <w:rPr>
          <w:rFonts w:ascii="Times New Roman" w:hAnsi="Times New Roman"/>
          <w:sz w:val="26"/>
          <w:szCs w:val="26"/>
        </w:rPr>
        <w:t xml:space="preserve">Устное информирование осуществляется в соответствии с графиком </w:t>
      </w:r>
      <w:r w:rsidRPr="001608CA">
        <w:rPr>
          <w:rFonts w:ascii="Times New Roman" w:hAnsi="Times New Roman"/>
          <w:sz w:val="26"/>
          <w:szCs w:val="26"/>
          <w:lang w:eastAsia="ru-RU"/>
        </w:rPr>
        <w:t>работы уполномоченного органа</w:t>
      </w:r>
      <w:r w:rsidRPr="001608CA">
        <w:rPr>
          <w:rFonts w:ascii="Times New Roman" w:hAnsi="Times New Roman"/>
          <w:sz w:val="26"/>
          <w:szCs w:val="26"/>
        </w:rPr>
        <w:t>, указанным в пункте 3 настоящего Административного регламента, продолжительностью не более 15 минут.</w:t>
      </w:r>
    </w:p>
    <w:p w:rsidR="004314CC" w:rsidRPr="001608CA" w:rsidRDefault="004314CC" w:rsidP="00C805DD">
      <w:pPr>
        <w:tabs>
          <w:tab w:val="left" w:pos="0"/>
        </w:tabs>
        <w:spacing w:after="0" w:line="240" w:lineRule="auto"/>
        <w:ind w:firstLine="709"/>
        <w:jc w:val="both"/>
        <w:rPr>
          <w:rFonts w:ascii="Times New Roman" w:hAnsi="Times New Roman"/>
          <w:sz w:val="26"/>
          <w:szCs w:val="26"/>
        </w:rPr>
      </w:pPr>
      <w:r w:rsidRPr="001608CA">
        <w:rPr>
          <w:rFonts w:ascii="Times New Roman" w:hAnsi="Times New Roman"/>
          <w:sz w:val="26"/>
          <w:szCs w:val="26"/>
        </w:rPr>
        <w:t>Ответ на телефонный звонок начинается с информации</w:t>
      </w:r>
      <w:r w:rsidRPr="001608CA">
        <w:rPr>
          <w:rFonts w:ascii="Times New Roman" w:hAnsi="Times New Roman"/>
          <w:sz w:val="26"/>
          <w:szCs w:val="26"/>
        </w:rPr>
        <w:br/>
        <w:t>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rsidR="004314CC" w:rsidRPr="001608CA" w:rsidRDefault="004314CC" w:rsidP="00C805DD">
      <w:pPr>
        <w:tabs>
          <w:tab w:val="left" w:pos="0"/>
        </w:tabs>
        <w:spacing w:after="0" w:line="240" w:lineRule="auto"/>
        <w:ind w:firstLine="709"/>
        <w:jc w:val="both"/>
        <w:rPr>
          <w:rFonts w:ascii="Times New Roman" w:hAnsi="Times New Roman"/>
          <w:sz w:val="26"/>
          <w:szCs w:val="26"/>
        </w:rPr>
      </w:pPr>
      <w:r w:rsidRPr="001608CA">
        <w:rPr>
          <w:rFonts w:ascii="Times New Roman" w:hAnsi="Times New Roman"/>
          <w:sz w:val="26"/>
          <w:szCs w:val="26"/>
        </w:rPr>
        <w:t xml:space="preserve">При общении с заявителями (по телефону или лично) специалист </w:t>
      </w:r>
      <w:r w:rsidRPr="001608CA">
        <w:rPr>
          <w:rFonts w:ascii="Times New Roman" w:hAnsi="Times New Roman"/>
          <w:sz w:val="26"/>
          <w:szCs w:val="26"/>
          <w:shd w:val="clear" w:color="auto" w:fill="FFFFFF"/>
        </w:rPr>
        <w:t xml:space="preserve">структурного подразделения уполномоченного органа </w:t>
      </w:r>
      <w:r w:rsidRPr="001608CA">
        <w:rPr>
          <w:rFonts w:ascii="Times New Roman" w:hAnsi="Times New Roman"/>
          <w:sz w:val="26"/>
          <w:szCs w:val="26"/>
        </w:rPr>
        <w:t>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4314CC" w:rsidRPr="001608CA" w:rsidRDefault="004314CC" w:rsidP="00C805DD">
      <w:pPr>
        <w:tabs>
          <w:tab w:val="left" w:pos="0"/>
        </w:tabs>
        <w:spacing w:after="0" w:line="240" w:lineRule="auto"/>
        <w:ind w:firstLine="709"/>
        <w:contextualSpacing/>
        <w:jc w:val="both"/>
        <w:rPr>
          <w:rFonts w:ascii="Times New Roman" w:hAnsi="Times New Roman"/>
          <w:sz w:val="26"/>
          <w:szCs w:val="26"/>
        </w:rPr>
      </w:pPr>
      <w:r w:rsidRPr="001608CA">
        <w:rPr>
          <w:rFonts w:ascii="Times New Roman" w:hAnsi="Times New Roman"/>
          <w:sz w:val="26"/>
          <w:szCs w:val="26"/>
        </w:rP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w:t>
      </w:r>
    </w:p>
    <w:p w:rsidR="004314CC" w:rsidRPr="001608CA" w:rsidRDefault="004314CC" w:rsidP="00C805DD">
      <w:pPr>
        <w:widowControl w:val="0"/>
        <w:tabs>
          <w:tab w:val="left" w:pos="0"/>
        </w:tabs>
        <w:autoSpaceDE w:val="0"/>
        <w:autoSpaceDN w:val="0"/>
        <w:adjustRightInd w:val="0"/>
        <w:spacing w:after="0" w:line="240" w:lineRule="auto"/>
        <w:ind w:firstLine="709"/>
        <w:contextualSpacing/>
        <w:jc w:val="both"/>
        <w:rPr>
          <w:rFonts w:ascii="Times New Roman" w:hAnsi="Times New Roman"/>
          <w:sz w:val="26"/>
          <w:szCs w:val="26"/>
        </w:rPr>
      </w:pPr>
      <w:r w:rsidRPr="001608CA">
        <w:rPr>
          <w:rFonts w:ascii="Times New Roman" w:hAnsi="Times New Roman"/>
          <w:sz w:val="26"/>
          <w:szCs w:val="26"/>
        </w:rPr>
        <w:t>Максимальный срок рассмотрения письменного обращения заявителя, обращения, поступившего с использованием средств сети Интернет и электронной почты, – 30 календарных дней со дня регистрации обращения.</w:t>
      </w:r>
    </w:p>
    <w:p w:rsidR="004314CC" w:rsidRPr="001608CA" w:rsidRDefault="004314CC" w:rsidP="00C805DD">
      <w:pPr>
        <w:tabs>
          <w:tab w:val="left" w:pos="0"/>
        </w:tabs>
        <w:spacing w:after="0" w:line="240" w:lineRule="auto"/>
        <w:ind w:firstLine="709"/>
        <w:contextualSpacing/>
        <w:jc w:val="both"/>
        <w:rPr>
          <w:rFonts w:ascii="Times New Roman" w:hAnsi="Times New Roman"/>
          <w:sz w:val="26"/>
          <w:szCs w:val="26"/>
        </w:rPr>
      </w:pPr>
      <w:r w:rsidRPr="001608CA">
        <w:rPr>
          <w:rFonts w:ascii="Times New Roman" w:hAnsi="Times New Roman"/>
          <w:sz w:val="26"/>
          <w:szCs w:val="26"/>
        </w:rPr>
        <w:t>10.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заявителю необходимо использовать адреса в информационно-телекоммуникационной сети Интернет, указанные в пункте 7 настоящего Административного регламента.</w:t>
      </w:r>
    </w:p>
    <w:p w:rsidR="004314CC" w:rsidRPr="001608CA" w:rsidRDefault="004314CC" w:rsidP="00C805DD">
      <w:pPr>
        <w:tabs>
          <w:tab w:val="left" w:pos="0"/>
        </w:tabs>
        <w:spacing w:after="0" w:line="240" w:lineRule="auto"/>
        <w:ind w:firstLine="709"/>
        <w:contextualSpacing/>
        <w:jc w:val="both"/>
        <w:rPr>
          <w:rFonts w:ascii="Times New Roman" w:hAnsi="Times New Roman"/>
          <w:sz w:val="26"/>
          <w:szCs w:val="26"/>
        </w:rPr>
      </w:pPr>
      <w:r w:rsidRPr="001608CA">
        <w:rPr>
          <w:rFonts w:ascii="Times New Roman" w:hAnsi="Times New Roman"/>
          <w:sz w:val="26"/>
          <w:szCs w:val="26"/>
        </w:rPr>
        <w:t>11. На информационных стендах в местах предоставления муниципальной услуги и в информационно-телекоммуникационной сети Интернет (на сайтах Администрации города Когалыма и Управления образования) размещается следующая информация:</w:t>
      </w:r>
    </w:p>
    <w:p w:rsidR="004314CC" w:rsidRPr="001608CA" w:rsidRDefault="00C805DD" w:rsidP="00C805DD">
      <w:pPr>
        <w:tabs>
          <w:tab w:val="left" w:pos="0"/>
          <w:tab w:val="left" w:pos="993"/>
        </w:tabs>
        <w:spacing w:after="0" w:line="240" w:lineRule="auto"/>
        <w:ind w:firstLine="709"/>
        <w:contextualSpacing/>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4314CC" w:rsidRPr="001608CA" w:rsidRDefault="00C805DD" w:rsidP="00C805DD">
      <w:pPr>
        <w:tabs>
          <w:tab w:val="left" w:pos="0"/>
          <w:tab w:val="left" w:pos="993"/>
        </w:tabs>
        <w:spacing w:after="0" w:line="240" w:lineRule="auto"/>
        <w:ind w:firstLine="709"/>
        <w:contextualSpacing/>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место нахождения, график работы, справочные телефоны, адреса электронной почты уполномоченного органа и его структурного(</w:t>
      </w:r>
      <w:proofErr w:type="spellStart"/>
      <w:r w:rsidR="004314CC" w:rsidRPr="001608CA">
        <w:rPr>
          <w:rFonts w:ascii="Times New Roman" w:hAnsi="Times New Roman"/>
          <w:sz w:val="26"/>
          <w:szCs w:val="26"/>
        </w:rPr>
        <w:t>ых</w:t>
      </w:r>
      <w:proofErr w:type="spellEnd"/>
      <w:r w:rsidR="004314CC" w:rsidRPr="001608CA">
        <w:rPr>
          <w:rFonts w:ascii="Times New Roman" w:hAnsi="Times New Roman"/>
          <w:sz w:val="26"/>
          <w:szCs w:val="26"/>
        </w:rPr>
        <w:t>) подразделения(й), участвующего(их) в предоставлении муниципальной услуги), МФЦ;</w:t>
      </w:r>
    </w:p>
    <w:p w:rsidR="004314CC" w:rsidRPr="001608CA" w:rsidRDefault="00C805DD" w:rsidP="00C805DD">
      <w:pPr>
        <w:tabs>
          <w:tab w:val="left" w:pos="0"/>
          <w:tab w:val="left" w:pos="993"/>
        </w:tabs>
        <w:spacing w:after="0" w:line="240" w:lineRule="auto"/>
        <w:ind w:firstLine="709"/>
        <w:contextualSpacing/>
        <w:jc w:val="both"/>
        <w:rPr>
          <w:rFonts w:ascii="Times New Roman" w:hAnsi="Times New Roman"/>
          <w:sz w:val="26"/>
          <w:szCs w:val="26"/>
          <w:lang w:eastAsia="ru-RU"/>
        </w:rPr>
      </w:pPr>
      <w:r>
        <w:rPr>
          <w:rFonts w:ascii="Times New Roman" w:hAnsi="Times New Roman"/>
          <w:sz w:val="26"/>
          <w:szCs w:val="26"/>
          <w:lang w:eastAsia="ru-RU"/>
        </w:rPr>
        <w:t xml:space="preserve">- </w:t>
      </w:r>
      <w:r w:rsidR="004314CC" w:rsidRPr="001608CA">
        <w:rPr>
          <w:rFonts w:ascii="Times New Roman" w:hAnsi="Times New Roman"/>
          <w:sz w:val="26"/>
          <w:szCs w:val="26"/>
          <w:lang w:eastAsia="ru-RU"/>
        </w:rPr>
        <w:t>сведения о способах получения информации;</w:t>
      </w:r>
    </w:p>
    <w:p w:rsidR="004314CC" w:rsidRPr="001608CA" w:rsidRDefault="00C805DD" w:rsidP="00C805DD">
      <w:pPr>
        <w:tabs>
          <w:tab w:val="left" w:pos="0"/>
          <w:tab w:val="left" w:pos="993"/>
        </w:tabs>
        <w:spacing w:after="0" w:line="240" w:lineRule="auto"/>
        <w:ind w:firstLine="709"/>
        <w:jc w:val="both"/>
        <w:rPr>
          <w:rFonts w:ascii="Times New Roman" w:hAnsi="Times New Roman"/>
          <w:sz w:val="26"/>
          <w:szCs w:val="26"/>
        </w:rPr>
      </w:pPr>
      <w:r>
        <w:rPr>
          <w:rFonts w:ascii="Times New Roman" w:hAnsi="Times New Roman"/>
          <w:sz w:val="26"/>
          <w:szCs w:val="26"/>
          <w:lang w:eastAsia="ru-RU"/>
        </w:rPr>
        <w:t xml:space="preserve">- </w:t>
      </w:r>
      <w:r w:rsidR="004314CC" w:rsidRPr="001608CA">
        <w:rPr>
          <w:rFonts w:ascii="Times New Roman" w:hAnsi="Times New Roman"/>
          <w:sz w:val="26"/>
          <w:szCs w:val="26"/>
          <w:lang w:eastAsia="ru-RU"/>
        </w:rPr>
        <w:t xml:space="preserve">о </w:t>
      </w:r>
      <w:r w:rsidR="004314CC" w:rsidRPr="001608CA">
        <w:rPr>
          <w:rFonts w:ascii="Times New Roman" w:hAnsi="Times New Roman"/>
          <w:sz w:val="26"/>
          <w:szCs w:val="26"/>
        </w:rPr>
        <w:t>процедуре получения информации заявителем по вопросам предоставления муниципальной услуги, сведений о ходе предоставления муниципальной услуги;</w:t>
      </w:r>
    </w:p>
    <w:p w:rsidR="004314CC" w:rsidRPr="001608CA" w:rsidRDefault="00C805DD" w:rsidP="00C805DD">
      <w:pPr>
        <w:widowControl w:val="0"/>
        <w:tabs>
          <w:tab w:val="left" w:pos="0"/>
          <w:tab w:val="left" w:pos="993"/>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бланки заявления о предоставлении муниципальной услуги и образцы их заполнения;</w:t>
      </w:r>
    </w:p>
    <w:p w:rsidR="004314CC" w:rsidRPr="001608CA" w:rsidRDefault="00C805DD" w:rsidP="00C805DD">
      <w:pPr>
        <w:tabs>
          <w:tab w:val="left" w:pos="0"/>
          <w:tab w:val="left" w:pos="993"/>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исчерпывающий перечень документов, необходимых для предоставления муниципальной услуги;</w:t>
      </w:r>
    </w:p>
    <w:p w:rsidR="004314CC" w:rsidRPr="001608CA" w:rsidRDefault="00C805DD" w:rsidP="00C805DD">
      <w:pPr>
        <w:tabs>
          <w:tab w:val="left" w:pos="0"/>
          <w:tab w:val="left" w:pos="993"/>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блок-схема предоставления муниципальной услуги;</w:t>
      </w:r>
    </w:p>
    <w:p w:rsidR="004314CC" w:rsidRPr="001608CA" w:rsidRDefault="00C805DD" w:rsidP="00C805DD">
      <w:pPr>
        <w:tabs>
          <w:tab w:val="left" w:pos="0"/>
          <w:tab w:val="left" w:pos="993"/>
        </w:tabs>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 </w:t>
      </w:r>
      <w:r w:rsidR="004314CC" w:rsidRPr="001608CA">
        <w:rPr>
          <w:rFonts w:ascii="Times New Roman" w:hAnsi="Times New Roman"/>
          <w:sz w:val="26"/>
          <w:szCs w:val="26"/>
          <w:lang w:eastAsia="ru-RU"/>
        </w:rPr>
        <w:t xml:space="preserve">текст настоящего </w:t>
      </w:r>
      <w:r w:rsidR="004314CC" w:rsidRPr="001608CA">
        <w:rPr>
          <w:rFonts w:ascii="Times New Roman" w:hAnsi="Times New Roman"/>
          <w:sz w:val="26"/>
          <w:szCs w:val="26"/>
        </w:rPr>
        <w:t xml:space="preserve">Административного </w:t>
      </w:r>
      <w:r w:rsidR="004314CC" w:rsidRPr="001608CA">
        <w:rPr>
          <w:rFonts w:ascii="Times New Roman" w:hAnsi="Times New Roman"/>
          <w:sz w:val="26"/>
          <w:szCs w:val="26"/>
          <w:lang w:eastAsia="ru-RU"/>
        </w:rPr>
        <w:t xml:space="preserve">регламента с приложениями (извлечения – на информационном стенде; полная версия размещается в информационно-телекоммуникационной сети Интернет, полный текст </w:t>
      </w:r>
      <w:r w:rsidR="004314CC" w:rsidRPr="001608CA">
        <w:rPr>
          <w:rFonts w:ascii="Times New Roman" w:hAnsi="Times New Roman"/>
          <w:sz w:val="26"/>
          <w:szCs w:val="26"/>
        </w:rPr>
        <w:t xml:space="preserve">Административного </w:t>
      </w:r>
      <w:r w:rsidR="004314CC" w:rsidRPr="001608CA">
        <w:rPr>
          <w:rFonts w:ascii="Times New Roman" w:hAnsi="Times New Roman"/>
          <w:sz w:val="26"/>
          <w:szCs w:val="26"/>
          <w:lang w:eastAsia="ru-RU"/>
        </w:rPr>
        <w:t>регламента можно получить у специалиста структурного подразделения уполномоченного органа.</w:t>
      </w:r>
    </w:p>
    <w:p w:rsidR="004314CC" w:rsidRPr="001608CA" w:rsidRDefault="004314CC" w:rsidP="00C805DD">
      <w:pPr>
        <w:tabs>
          <w:tab w:val="left" w:pos="900"/>
        </w:tabs>
        <w:spacing w:after="0" w:line="240" w:lineRule="auto"/>
        <w:ind w:firstLine="709"/>
        <w:jc w:val="both"/>
        <w:rPr>
          <w:rFonts w:ascii="Times New Roman" w:hAnsi="Times New Roman"/>
          <w:sz w:val="26"/>
          <w:szCs w:val="26"/>
        </w:rPr>
      </w:pPr>
      <w:r w:rsidRPr="001608CA">
        <w:rPr>
          <w:rFonts w:ascii="Times New Roman" w:hAnsi="Times New Roman"/>
          <w:sz w:val="26"/>
          <w:szCs w:val="26"/>
        </w:rPr>
        <w:t>На Едином портале размещается следующая информация:</w:t>
      </w:r>
    </w:p>
    <w:p w:rsidR="004314CC" w:rsidRPr="001608CA" w:rsidRDefault="00C805DD" w:rsidP="00C805DD">
      <w:pPr>
        <w:pStyle w:val="a5"/>
        <w:tabs>
          <w:tab w:val="left" w:pos="1080"/>
        </w:tabs>
        <w:spacing w:after="0" w:line="240" w:lineRule="auto"/>
        <w:ind w:left="0"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314CC" w:rsidRPr="001608CA" w:rsidRDefault="00C805DD" w:rsidP="00C805DD">
      <w:pPr>
        <w:pStyle w:val="a5"/>
        <w:tabs>
          <w:tab w:val="left" w:pos="1080"/>
        </w:tabs>
        <w:spacing w:after="0" w:line="240" w:lineRule="auto"/>
        <w:ind w:left="0"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круг заявителей;</w:t>
      </w:r>
    </w:p>
    <w:p w:rsidR="004314CC" w:rsidRPr="001608CA" w:rsidRDefault="00C805DD" w:rsidP="00C805DD">
      <w:pPr>
        <w:pStyle w:val="a5"/>
        <w:tabs>
          <w:tab w:val="left" w:pos="1080"/>
        </w:tabs>
        <w:spacing w:after="0" w:line="240" w:lineRule="auto"/>
        <w:ind w:left="0"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срок предоставления муниципальной услуги;</w:t>
      </w:r>
    </w:p>
    <w:p w:rsidR="004314CC" w:rsidRPr="001608CA" w:rsidRDefault="00C805DD" w:rsidP="00C805DD">
      <w:pPr>
        <w:pStyle w:val="a5"/>
        <w:tabs>
          <w:tab w:val="left" w:pos="1080"/>
        </w:tabs>
        <w:spacing w:after="0" w:line="240" w:lineRule="auto"/>
        <w:ind w:left="0"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4314CC" w:rsidRPr="001608CA" w:rsidRDefault="00C805DD" w:rsidP="00C805DD">
      <w:pPr>
        <w:pStyle w:val="a5"/>
        <w:tabs>
          <w:tab w:val="left" w:pos="900"/>
        </w:tabs>
        <w:spacing w:after="0" w:line="240" w:lineRule="auto"/>
        <w:ind w:left="0"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исчерпывающий перечень оснований для приостановления или отказа в предоставлении муниципальной услуги;</w:t>
      </w:r>
    </w:p>
    <w:p w:rsidR="004314CC" w:rsidRPr="001608CA" w:rsidRDefault="00C805DD" w:rsidP="00C805DD">
      <w:pPr>
        <w:pStyle w:val="a5"/>
        <w:tabs>
          <w:tab w:val="left" w:pos="900"/>
        </w:tabs>
        <w:spacing w:after="0" w:line="240" w:lineRule="auto"/>
        <w:ind w:left="0"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о праве заявителя на досудебное(внесудебное) обжалований действий(бездействий) и решений, принятых в ходе предоставления муниципальной услуги;</w:t>
      </w:r>
    </w:p>
    <w:p w:rsidR="004314CC" w:rsidRPr="001608CA" w:rsidRDefault="00C805DD" w:rsidP="00C805DD">
      <w:pPr>
        <w:pStyle w:val="a5"/>
        <w:tabs>
          <w:tab w:val="left" w:pos="900"/>
        </w:tabs>
        <w:spacing w:after="0" w:line="240" w:lineRule="auto"/>
        <w:ind w:left="0"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формы заявлений, используемые при предоставлении муниципальной услуги.</w:t>
      </w:r>
    </w:p>
    <w:p w:rsidR="004314CC" w:rsidRPr="001608CA" w:rsidRDefault="004314CC" w:rsidP="00C805DD">
      <w:pPr>
        <w:autoSpaceDE w:val="0"/>
        <w:autoSpaceDN w:val="0"/>
        <w:adjustRightInd w:val="0"/>
        <w:spacing w:after="0" w:line="240" w:lineRule="auto"/>
        <w:ind w:firstLine="709"/>
        <w:jc w:val="both"/>
        <w:rPr>
          <w:rFonts w:ascii="Times New Roman" w:hAnsi="Times New Roman"/>
          <w:bCs/>
          <w:sz w:val="26"/>
          <w:szCs w:val="26"/>
        </w:rPr>
      </w:pPr>
      <w:r w:rsidRPr="001608CA">
        <w:rPr>
          <w:rFonts w:ascii="Times New Roman" w:hAnsi="Times New Roman"/>
          <w:bCs/>
          <w:sz w:val="26"/>
          <w:szCs w:val="26"/>
        </w:rPr>
        <w:t>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4314CC" w:rsidRPr="001608CA" w:rsidRDefault="004314CC" w:rsidP="00C805DD">
      <w:pPr>
        <w:autoSpaceDE w:val="0"/>
        <w:autoSpaceDN w:val="0"/>
        <w:adjustRightInd w:val="0"/>
        <w:spacing w:after="0" w:line="240" w:lineRule="auto"/>
        <w:ind w:firstLine="709"/>
        <w:jc w:val="both"/>
        <w:rPr>
          <w:rFonts w:ascii="Times New Roman" w:hAnsi="Times New Roman"/>
          <w:bCs/>
          <w:sz w:val="26"/>
          <w:szCs w:val="26"/>
        </w:rPr>
      </w:pPr>
      <w:r w:rsidRPr="001608CA">
        <w:rPr>
          <w:rFonts w:ascii="Times New Roman" w:hAnsi="Times New Roman"/>
          <w:bCs/>
          <w:sz w:val="26"/>
          <w:szCs w:val="26"/>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250922" w:rsidRPr="001608CA">
        <w:rPr>
          <w:rFonts w:ascii="Times New Roman" w:hAnsi="Times New Roman"/>
          <w:bCs/>
          <w:sz w:val="26"/>
          <w:szCs w:val="26"/>
        </w:rPr>
        <w:t>заявителя,</w:t>
      </w:r>
      <w:r w:rsidRPr="001608CA">
        <w:rPr>
          <w:rFonts w:ascii="Times New Roman" w:hAnsi="Times New Roman"/>
          <w:bCs/>
          <w:sz w:val="26"/>
          <w:szCs w:val="26"/>
        </w:rPr>
        <w:t xml:space="preserve"> или предоставление им персональных данных.</w:t>
      </w:r>
    </w:p>
    <w:p w:rsidR="004314CC" w:rsidRPr="001608CA" w:rsidRDefault="004314CC" w:rsidP="00C805DD">
      <w:pPr>
        <w:tabs>
          <w:tab w:val="left" w:pos="0"/>
        </w:tabs>
        <w:autoSpaceDE w:val="0"/>
        <w:autoSpaceDN w:val="0"/>
        <w:adjustRightInd w:val="0"/>
        <w:spacing w:after="0" w:line="240" w:lineRule="auto"/>
        <w:ind w:firstLine="709"/>
        <w:jc w:val="both"/>
        <w:rPr>
          <w:rFonts w:ascii="Times New Roman" w:hAnsi="Times New Roman"/>
          <w:sz w:val="26"/>
          <w:szCs w:val="26"/>
        </w:rPr>
      </w:pPr>
      <w:r w:rsidRPr="001608CA">
        <w:rPr>
          <w:rFonts w:ascii="Times New Roman" w:hAnsi="Times New Roman"/>
          <w:sz w:val="26"/>
          <w:szCs w:val="26"/>
        </w:rPr>
        <w:t>12. 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МФЦ в соответствии с действующим законодательством и регламентом работы МФЦ.</w:t>
      </w:r>
    </w:p>
    <w:p w:rsidR="004314CC" w:rsidRPr="001608CA" w:rsidRDefault="004314CC" w:rsidP="00C805DD">
      <w:pPr>
        <w:shd w:val="clear" w:color="auto" w:fill="FFFFFF"/>
        <w:tabs>
          <w:tab w:val="left" w:pos="0"/>
        </w:tabs>
        <w:spacing w:after="0" w:line="240" w:lineRule="auto"/>
        <w:ind w:firstLine="709"/>
        <w:jc w:val="both"/>
        <w:rPr>
          <w:rFonts w:ascii="Times New Roman" w:hAnsi="Times New Roman"/>
          <w:sz w:val="26"/>
          <w:szCs w:val="26"/>
          <w:lang w:eastAsia="ru-RU"/>
        </w:rPr>
      </w:pPr>
      <w:r w:rsidRPr="001608CA">
        <w:rPr>
          <w:rFonts w:ascii="Times New Roman" w:hAnsi="Times New Roman"/>
          <w:bCs/>
          <w:sz w:val="26"/>
          <w:szCs w:val="26"/>
          <w:lang w:eastAsia="ru-RU"/>
        </w:rPr>
        <w:t xml:space="preserve">13. В случае внесения изменений в порядок предоставления </w:t>
      </w:r>
      <w:r w:rsidRPr="001608CA">
        <w:rPr>
          <w:rFonts w:ascii="Times New Roman" w:hAnsi="Times New Roman"/>
          <w:sz w:val="26"/>
          <w:szCs w:val="26"/>
        </w:rPr>
        <w:t xml:space="preserve">муниципальной </w:t>
      </w:r>
      <w:r w:rsidRPr="001608CA">
        <w:rPr>
          <w:rFonts w:ascii="Times New Roman" w:hAnsi="Times New Roman"/>
          <w:bCs/>
          <w:sz w:val="26"/>
          <w:szCs w:val="26"/>
          <w:lang w:eastAsia="ru-RU"/>
        </w:rPr>
        <w:t>услуги уполномоченный орган в срок, не превышающий 5 рабочих дней со дня вступления в силу таких изменений, обеспечивает размещение информации в</w:t>
      </w:r>
      <w:r w:rsidRPr="001608CA">
        <w:rPr>
          <w:rFonts w:ascii="Times New Roman" w:hAnsi="Times New Roman"/>
          <w:sz w:val="26"/>
          <w:szCs w:val="26"/>
          <w:lang w:eastAsia="ru-RU"/>
        </w:rPr>
        <w:t xml:space="preserve"> информационно-телекоммуникационной сети Интернет и на информационных стендах, находящихся в месте предоставления муниципальной услуги.</w:t>
      </w:r>
    </w:p>
    <w:p w:rsidR="004314CC" w:rsidRPr="001608CA" w:rsidRDefault="004314CC" w:rsidP="000A56A9">
      <w:pPr>
        <w:widowControl w:val="0"/>
        <w:autoSpaceDE w:val="0"/>
        <w:autoSpaceDN w:val="0"/>
        <w:adjustRightInd w:val="0"/>
        <w:spacing w:after="0" w:line="240" w:lineRule="auto"/>
        <w:jc w:val="center"/>
        <w:outlineLvl w:val="1"/>
        <w:rPr>
          <w:rFonts w:ascii="Times New Roman" w:hAnsi="Times New Roman"/>
          <w:sz w:val="26"/>
          <w:szCs w:val="26"/>
        </w:rPr>
      </w:pPr>
      <w:bookmarkStart w:id="6" w:name="Par114"/>
      <w:bookmarkEnd w:id="6"/>
    </w:p>
    <w:p w:rsidR="004314CC" w:rsidRPr="001608CA" w:rsidRDefault="004314CC" w:rsidP="000A56A9">
      <w:pPr>
        <w:widowControl w:val="0"/>
        <w:autoSpaceDE w:val="0"/>
        <w:autoSpaceDN w:val="0"/>
        <w:adjustRightInd w:val="0"/>
        <w:spacing w:after="0" w:line="240" w:lineRule="auto"/>
        <w:jc w:val="center"/>
        <w:outlineLvl w:val="1"/>
        <w:rPr>
          <w:rFonts w:ascii="Times New Roman" w:hAnsi="Times New Roman"/>
          <w:sz w:val="26"/>
          <w:szCs w:val="26"/>
        </w:rPr>
      </w:pPr>
      <w:r w:rsidRPr="001608CA">
        <w:rPr>
          <w:rFonts w:ascii="Times New Roman" w:hAnsi="Times New Roman"/>
          <w:sz w:val="26"/>
          <w:szCs w:val="26"/>
        </w:rPr>
        <w:t>II.</w:t>
      </w:r>
      <w:r w:rsidRPr="001608CA">
        <w:rPr>
          <w:rFonts w:ascii="Times New Roman" w:hAnsi="Times New Roman"/>
          <w:sz w:val="26"/>
          <w:szCs w:val="26"/>
        </w:rPr>
        <w:tab/>
        <w:t>Стандарт предоставления муниципальной услуги</w:t>
      </w:r>
    </w:p>
    <w:p w:rsidR="004314CC" w:rsidRPr="001608CA" w:rsidRDefault="004314CC" w:rsidP="000A56A9">
      <w:pPr>
        <w:widowControl w:val="0"/>
        <w:autoSpaceDE w:val="0"/>
        <w:autoSpaceDN w:val="0"/>
        <w:adjustRightInd w:val="0"/>
        <w:spacing w:after="0" w:line="240" w:lineRule="auto"/>
        <w:jc w:val="center"/>
        <w:rPr>
          <w:rFonts w:ascii="Times New Roman" w:hAnsi="Times New Roman"/>
          <w:sz w:val="26"/>
          <w:szCs w:val="26"/>
        </w:rPr>
      </w:pPr>
    </w:p>
    <w:p w:rsidR="004314CC" w:rsidRPr="001608CA" w:rsidRDefault="004314CC" w:rsidP="000A56A9">
      <w:pPr>
        <w:widowControl w:val="0"/>
        <w:autoSpaceDE w:val="0"/>
        <w:autoSpaceDN w:val="0"/>
        <w:adjustRightInd w:val="0"/>
        <w:spacing w:after="0" w:line="240" w:lineRule="auto"/>
        <w:jc w:val="center"/>
        <w:outlineLvl w:val="2"/>
        <w:rPr>
          <w:rFonts w:ascii="Times New Roman" w:hAnsi="Times New Roman"/>
          <w:sz w:val="26"/>
          <w:szCs w:val="26"/>
        </w:rPr>
      </w:pPr>
      <w:bookmarkStart w:id="7" w:name="Par116"/>
      <w:bookmarkEnd w:id="7"/>
      <w:r w:rsidRPr="001608CA">
        <w:rPr>
          <w:rFonts w:ascii="Times New Roman" w:hAnsi="Times New Roman"/>
          <w:sz w:val="26"/>
          <w:szCs w:val="26"/>
        </w:rPr>
        <w:t>Наименование муниципальной услуги</w:t>
      </w:r>
    </w:p>
    <w:p w:rsidR="004314CC" w:rsidRPr="001608CA" w:rsidRDefault="004314CC" w:rsidP="000A56A9">
      <w:pPr>
        <w:widowControl w:val="0"/>
        <w:autoSpaceDE w:val="0"/>
        <w:autoSpaceDN w:val="0"/>
        <w:adjustRightInd w:val="0"/>
        <w:spacing w:after="0" w:line="240" w:lineRule="auto"/>
        <w:jc w:val="center"/>
        <w:rPr>
          <w:rFonts w:ascii="Times New Roman" w:hAnsi="Times New Roman"/>
          <w:sz w:val="26"/>
          <w:szCs w:val="26"/>
        </w:rPr>
      </w:pPr>
    </w:p>
    <w:p w:rsidR="004314CC" w:rsidRPr="001608CA" w:rsidRDefault="004314CC" w:rsidP="00293400">
      <w:pPr>
        <w:autoSpaceDE w:val="0"/>
        <w:autoSpaceDN w:val="0"/>
        <w:adjustRightInd w:val="0"/>
        <w:spacing w:after="0" w:line="240" w:lineRule="auto"/>
        <w:ind w:firstLine="708"/>
        <w:contextualSpacing/>
        <w:jc w:val="both"/>
        <w:outlineLvl w:val="0"/>
        <w:rPr>
          <w:rFonts w:ascii="Times New Roman" w:hAnsi="Times New Roman"/>
          <w:bCs/>
          <w:sz w:val="26"/>
          <w:szCs w:val="26"/>
        </w:rPr>
      </w:pPr>
      <w:bookmarkStart w:id="8" w:name="Par120"/>
      <w:bookmarkEnd w:id="8"/>
      <w:r w:rsidRPr="001608CA">
        <w:rPr>
          <w:rFonts w:ascii="Times New Roman" w:hAnsi="Times New Roman"/>
          <w:sz w:val="26"/>
          <w:szCs w:val="26"/>
        </w:rPr>
        <w:t xml:space="preserve">14. </w:t>
      </w:r>
      <w:r w:rsidRPr="001608CA">
        <w:rPr>
          <w:rFonts w:ascii="Times New Roman" w:hAnsi="Times New Roman"/>
          <w:bCs/>
          <w:sz w:val="26"/>
          <w:szCs w:val="26"/>
        </w:rPr>
        <w:t xml:space="preserve">Организация отдыха детей в каникулярное время в части предоставления детям, </w:t>
      </w:r>
      <w:r w:rsidRPr="001608CA">
        <w:rPr>
          <w:rFonts w:ascii="Times New Roman" w:hAnsi="Times New Roman" w:cs="Calibri"/>
          <w:bCs/>
          <w:sz w:val="26"/>
          <w:szCs w:val="26"/>
        </w:rPr>
        <w:t xml:space="preserve">проживающим в </w:t>
      </w:r>
      <w:r w:rsidRPr="001608CA">
        <w:rPr>
          <w:rFonts w:ascii="Times New Roman" w:hAnsi="Times New Roman"/>
          <w:bCs/>
          <w:sz w:val="26"/>
          <w:szCs w:val="26"/>
        </w:rPr>
        <w:t xml:space="preserve">городе Когалыме, </w:t>
      </w:r>
      <w:r w:rsidRPr="001608CA">
        <w:rPr>
          <w:rFonts w:ascii="Times New Roman" w:hAnsi="Times New Roman" w:cs="Calibri"/>
          <w:bCs/>
          <w:sz w:val="26"/>
          <w:szCs w:val="26"/>
        </w:rPr>
        <w:t>путевок в организации, обеспечивающие отдых и оздоровление детей.</w:t>
      </w:r>
    </w:p>
    <w:p w:rsidR="004314CC" w:rsidRPr="001608CA" w:rsidRDefault="004314CC" w:rsidP="000A56A9">
      <w:pPr>
        <w:widowControl w:val="0"/>
        <w:autoSpaceDE w:val="0"/>
        <w:autoSpaceDN w:val="0"/>
        <w:adjustRightInd w:val="0"/>
        <w:spacing w:after="0" w:line="240" w:lineRule="auto"/>
        <w:contextualSpacing/>
        <w:jc w:val="center"/>
        <w:rPr>
          <w:rFonts w:ascii="Times New Roman" w:hAnsi="Times New Roman"/>
          <w:bCs/>
          <w:sz w:val="26"/>
          <w:szCs w:val="26"/>
        </w:rPr>
      </w:pPr>
    </w:p>
    <w:p w:rsidR="004314CC" w:rsidRPr="001608CA" w:rsidRDefault="004314CC" w:rsidP="000A56A9">
      <w:pPr>
        <w:widowControl w:val="0"/>
        <w:autoSpaceDE w:val="0"/>
        <w:autoSpaceDN w:val="0"/>
        <w:adjustRightInd w:val="0"/>
        <w:spacing w:after="0" w:line="240" w:lineRule="auto"/>
        <w:contextualSpacing/>
        <w:jc w:val="center"/>
        <w:outlineLvl w:val="2"/>
        <w:rPr>
          <w:rFonts w:ascii="Times New Roman" w:hAnsi="Times New Roman"/>
          <w:sz w:val="26"/>
          <w:szCs w:val="26"/>
        </w:rPr>
      </w:pPr>
      <w:r w:rsidRPr="001608CA">
        <w:rPr>
          <w:rFonts w:ascii="Times New Roman" w:hAnsi="Times New Roman"/>
          <w:sz w:val="26"/>
          <w:szCs w:val="26"/>
        </w:rPr>
        <w:t xml:space="preserve">Наименование органа местного самоуправления, предоставляющего муниципальную услугу, его структурных </w:t>
      </w:r>
      <w:r w:rsidR="00502AF4" w:rsidRPr="001608CA">
        <w:rPr>
          <w:rFonts w:ascii="Times New Roman" w:hAnsi="Times New Roman"/>
          <w:sz w:val="26"/>
          <w:szCs w:val="26"/>
        </w:rPr>
        <w:t>подразделений, участвующих</w:t>
      </w:r>
      <w:r w:rsidRPr="001608CA">
        <w:rPr>
          <w:rFonts w:ascii="Times New Roman" w:hAnsi="Times New Roman"/>
          <w:sz w:val="26"/>
          <w:szCs w:val="26"/>
        </w:rPr>
        <w:t xml:space="preserve"> в предоставлении муниципальной услуги</w:t>
      </w:r>
    </w:p>
    <w:p w:rsidR="004314CC" w:rsidRPr="001608CA" w:rsidRDefault="004314CC" w:rsidP="000A56A9">
      <w:pPr>
        <w:widowControl w:val="0"/>
        <w:autoSpaceDE w:val="0"/>
        <w:autoSpaceDN w:val="0"/>
        <w:adjustRightInd w:val="0"/>
        <w:spacing w:after="0" w:line="240" w:lineRule="auto"/>
        <w:contextualSpacing/>
        <w:jc w:val="center"/>
        <w:rPr>
          <w:rFonts w:ascii="Times New Roman" w:hAnsi="Times New Roman"/>
          <w:sz w:val="26"/>
          <w:szCs w:val="26"/>
        </w:rPr>
      </w:pPr>
    </w:p>
    <w:p w:rsidR="004314CC" w:rsidRPr="001608CA" w:rsidRDefault="004314CC" w:rsidP="00293400">
      <w:pPr>
        <w:widowControl w:val="0"/>
        <w:autoSpaceDE w:val="0"/>
        <w:autoSpaceDN w:val="0"/>
        <w:adjustRightInd w:val="0"/>
        <w:spacing w:after="0" w:line="240" w:lineRule="auto"/>
        <w:ind w:firstLine="708"/>
        <w:contextualSpacing/>
        <w:jc w:val="both"/>
        <w:rPr>
          <w:rFonts w:ascii="Times New Roman" w:hAnsi="Times New Roman"/>
          <w:sz w:val="26"/>
          <w:szCs w:val="26"/>
        </w:rPr>
      </w:pPr>
      <w:r w:rsidRPr="001608CA">
        <w:rPr>
          <w:rFonts w:ascii="Times New Roman" w:hAnsi="Times New Roman"/>
          <w:sz w:val="26"/>
          <w:szCs w:val="26"/>
        </w:rPr>
        <w:t>15. Органом, предоставляющим муниципальную услугу, является Администрация города Когалыма.</w:t>
      </w:r>
    </w:p>
    <w:p w:rsidR="004314CC" w:rsidRPr="001608CA" w:rsidRDefault="004314CC" w:rsidP="00293400">
      <w:pPr>
        <w:widowControl w:val="0"/>
        <w:autoSpaceDE w:val="0"/>
        <w:autoSpaceDN w:val="0"/>
        <w:adjustRightInd w:val="0"/>
        <w:spacing w:after="0" w:line="240" w:lineRule="auto"/>
        <w:ind w:firstLine="708"/>
        <w:contextualSpacing/>
        <w:jc w:val="both"/>
        <w:rPr>
          <w:rFonts w:ascii="Times New Roman" w:hAnsi="Times New Roman"/>
          <w:sz w:val="26"/>
          <w:szCs w:val="26"/>
        </w:rPr>
      </w:pPr>
      <w:r w:rsidRPr="001608CA">
        <w:rPr>
          <w:rFonts w:ascii="Times New Roman" w:hAnsi="Times New Roman"/>
          <w:sz w:val="26"/>
          <w:szCs w:val="26"/>
        </w:rPr>
        <w:t xml:space="preserve">Непосредственное предоставление муниципальной услуги осуществляет структурное подразделение Администрации города Когалыма </w:t>
      </w:r>
      <w:r w:rsidR="00DC0325" w:rsidRPr="001608CA">
        <w:rPr>
          <w:rFonts w:ascii="Times New Roman" w:hAnsi="Times New Roman"/>
          <w:sz w:val="26"/>
          <w:szCs w:val="26"/>
        </w:rPr>
        <w:t>-</w:t>
      </w:r>
      <w:r w:rsidRPr="001608CA">
        <w:rPr>
          <w:rFonts w:ascii="Times New Roman" w:hAnsi="Times New Roman"/>
          <w:sz w:val="26"/>
          <w:szCs w:val="26"/>
        </w:rPr>
        <w:t xml:space="preserve"> управление образования Администрации города Когалыма (далее – Управление образования, уполномоченный орган).</w:t>
      </w:r>
    </w:p>
    <w:p w:rsidR="004314CC" w:rsidRPr="001608CA" w:rsidRDefault="004314CC" w:rsidP="00293400">
      <w:pPr>
        <w:widowControl w:val="0"/>
        <w:autoSpaceDE w:val="0"/>
        <w:autoSpaceDN w:val="0"/>
        <w:adjustRightInd w:val="0"/>
        <w:spacing w:after="0" w:line="240" w:lineRule="auto"/>
        <w:ind w:firstLine="708"/>
        <w:contextualSpacing/>
        <w:jc w:val="both"/>
        <w:rPr>
          <w:rFonts w:ascii="Times New Roman" w:hAnsi="Times New Roman"/>
          <w:sz w:val="26"/>
          <w:szCs w:val="26"/>
        </w:rPr>
      </w:pPr>
      <w:r w:rsidRPr="001608CA">
        <w:rPr>
          <w:rFonts w:ascii="Times New Roman" w:hAnsi="Times New Roman"/>
          <w:sz w:val="26"/>
          <w:szCs w:val="26"/>
        </w:rPr>
        <w:t>Для предоставления муниципальной услуги заявитель может также обратиться в МФЦ.</w:t>
      </w:r>
    </w:p>
    <w:p w:rsidR="004314CC" w:rsidRPr="001608CA" w:rsidRDefault="004314CC" w:rsidP="008564C6">
      <w:pPr>
        <w:autoSpaceDE w:val="0"/>
        <w:autoSpaceDN w:val="0"/>
        <w:adjustRightInd w:val="0"/>
        <w:spacing w:after="0" w:line="240" w:lineRule="auto"/>
        <w:ind w:firstLine="709"/>
        <w:jc w:val="both"/>
        <w:rPr>
          <w:rStyle w:val="a6"/>
          <w:rFonts w:ascii="Times New Roman" w:hAnsi="Times New Roman"/>
          <w:color w:val="auto"/>
          <w:sz w:val="26"/>
          <w:szCs w:val="26"/>
        </w:rPr>
      </w:pPr>
      <w:r w:rsidRPr="001608CA">
        <w:rPr>
          <w:rFonts w:ascii="Times New Roman" w:hAnsi="Times New Roman"/>
          <w:sz w:val="26"/>
          <w:szCs w:val="26"/>
        </w:rPr>
        <w:t>При предоставлении муниципальной услуги уполномоченный орган</w:t>
      </w:r>
      <w:r w:rsidRPr="001608CA">
        <w:rPr>
          <w:rFonts w:ascii="Times New Roman" w:hAnsi="Times New Roman"/>
          <w:b/>
          <w:i/>
          <w:sz w:val="26"/>
          <w:szCs w:val="26"/>
        </w:rPr>
        <w:t xml:space="preserve"> </w:t>
      </w:r>
      <w:r w:rsidRPr="001608CA">
        <w:rPr>
          <w:rFonts w:ascii="Times New Roman" w:hAnsi="Times New Roman"/>
          <w:sz w:val="26"/>
          <w:szCs w:val="26"/>
        </w:rPr>
        <w:t>осуществляет межведомственное информационное взаимодействие с УФМС.</w:t>
      </w:r>
    </w:p>
    <w:p w:rsidR="004314CC" w:rsidRPr="001608CA" w:rsidRDefault="004314CC" w:rsidP="008564C6">
      <w:pPr>
        <w:autoSpaceDE w:val="0"/>
        <w:autoSpaceDN w:val="0"/>
        <w:adjustRightInd w:val="0"/>
        <w:spacing w:after="0" w:line="240" w:lineRule="auto"/>
        <w:ind w:firstLine="709"/>
        <w:jc w:val="both"/>
        <w:rPr>
          <w:rFonts w:ascii="Times New Roman" w:hAnsi="Times New Roman"/>
          <w:sz w:val="26"/>
          <w:szCs w:val="26"/>
        </w:rPr>
      </w:pPr>
      <w:r w:rsidRPr="001608CA">
        <w:rPr>
          <w:rFonts w:ascii="Times New Roman" w:hAnsi="Times New Roman"/>
          <w:sz w:val="26"/>
          <w:szCs w:val="26"/>
        </w:rPr>
        <w:t>В соответствии с требованиями пункта 3 части 1 статьи 7 Федерального закона от 27.07.2010 №210-ФЗ «Об организации предоставления государственных и муниципальных услуг»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утвержденный решением Думы города Когалыма от 24.06.2011 №58-ГД «Об утверждении перечня услуг, которые являются необходимыми и обязательными для предоставления органами местного самоуправления города Когалыма муниципальных услуг, а также порядка определения размера платы за оказание таких услуг».</w:t>
      </w:r>
      <w:r w:rsidRPr="001608CA">
        <w:rPr>
          <w:rFonts w:ascii="Times New Roman" w:hAnsi="Times New Roman"/>
          <w:sz w:val="26"/>
          <w:szCs w:val="26"/>
        </w:rPr>
        <w:tab/>
      </w:r>
    </w:p>
    <w:p w:rsidR="004314CC" w:rsidRPr="001608CA" w:rsidRDefault="004314CC" w:rsidP="000A56A9">
      <w:pPr>
        <w:widowControl w:val="0"/>
        <w:autoSpaceDE w:val="0"/>
        <w:autoSpaceDN w:val="0"/>
        <w:adjustRightInd w:val="0"/>
        <w:spacing w:after="0" w:line="240" w:lineRule="auto"/>
        <w:contextualSpacing/>
        <w:jc w:val="center"/>
        <w:rPr>
          <w:rFonts w:ascii="Times New Roman" w:hAnsi="Times New Roman"/>
          <w:sz w:val="26"/>
          <w:szCs w:val="26"/>
        </w:rPr>
      </w:pPr>
    </w:p>
    <w:p w:rsidR="004314CC" w:rsidRPr="001608CA" w:rsidRDefault="004314CC" w:rsidP="000A56A9">
      <w:pPr>
        <w:suppressAutoHyphens/>
        <w:autoSpaceDE w:val="0"/>
        <w:autoSpaceDN w:val="0"/>
        <w:adjustRightInd w:val="0"/>
        <w:spacing w:after="0" w:line="240" w:lineRule="auto"/>
        <w:jc w:val="center"/>
        <w:rPr>
          <w:rFonts w:ascii="Times New Roman" w:hAnsi="Times New Roman"/>
          <w:sz w:val="26"/>
          <w:szCs w:val="26"/>
        </w:rPr>
      </w:pPr>
      <w:r w:rsidRPr="001608CA">
        <w:rPr>
          <w:rFonts w:ascii="Times New Roman" w:hAnsi="Times New Roman"/>
          <w:sz w:val="26"/>
          <w:szCs w:val="26"/>
        </w:rPr>
        <w:t>Результат предоставления муниципальной услуги</w:t>
      </w:r>
    </w:p>
    <w:p w:rsidR="004314CC" w:rsidRPr="001608CA" w:rsidRDefault="004314CC" w:rsidP="00C805DD">
      <w:pPr>
        <w:suppressAutoHyphens/>
        <w:autoSpaceDE w:val="0"/>
        <w:autoSpaceDN w:val="0"/>
        <w:adjustRightInd w:val="0"/>
        <w:spacing w:after="0" w:line="240" w:lineRule="auto"/>
        <w:ind w:firstLine="709"/>
        <w:jc w:val="both"/>
        <w:rPr>
          <w:rFonts w:ascii="Times New Roman" w:hAnsi="Times New Roman"/>
          <w:sz w:val="26"/>
          <w:szCs w:val="26"/>
        </w:rPr>
      </w:pPr>
    </w:p>
    <w:p w:rsidR="004314CC" w:rsidRPr="001608CA" w:rsidRDefault="004314CC" w:rsidP="00C805DD">
      <w:pPr>
        <w:autoSpaceDE w:val="0"/>
        <w:autoSpaceDN w:val="0"/>
        <w:adjustRightInd w:val="0"/>
        <w:spacing w:after="0" w:line="240" w:lineRule="auto"/>
        <w:ind w:firstLine="709"/>
        <w:jc w:val="both"/>
        <w:rPr>
          <w:rFonts w:ascii="Times New Roman" w:hAnsi="Times New Roman"/>
          <w:sz w:val="26"/>
          <w:szCs w:val="26"/>
        </w:rPr>
      </w:pPr>
      <w:r w:rsidRPr="001608CA">
        <w:rPr>
          <w:rFonts w:ascii="Times New Roman" w:hAnsi="Times New Roman"/>
          <w:sz w:val="26"/>
          <w:szCs w:val="26"/>
        </w:rPr>
        <w:t>16. Результатом предоставления муниципальной услуги является принятое решение:</w:t>
      </w:r>
    </w:p>
    <w:p w:rsidR="004314CC" w:rsidRPr="001608CA" w:rsidRDefault="00C805DD" w:rsidP="00C805DD">
      <w:pPr>
        <w:tabs>
          <w:tab w:val="left" w:pos="1080"/>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о предоставлении места или путевки в организацию, обеспечивающую отдых и оздоровление детей в каникулярное время, а также выдача (направление) заявителю уведомления с соответствующим решением</w:t>
      </w:r>
      <w:r w:rsidR="004314CC" w:rsidRPr="001608CA">
        <w:rPr>
          <w:sz w:val="26"/>
        </w:rPr>
        <w:t xml:space="preserve"> </w:t>
      </w:r>
      <w:r w:rsidR="004314CC" w:rsidRPr="001608CA">
        <w:rPr>
          <w:rFonts w:ascii="Times New Roman" w:hAnsi="Times New Roman"/>
          <w:sz w:val="26"/>
        </w:rPr>
        <w:t>по форме согласно приложению 1 к настоящему Административному регламенту</w:t>
      </w:r>
      <w:r w:rsidR="004314CC" w:rsidRPr="001608CA">
        <w:rPr>
          <w:rFonts w:ascii="Times New Roman" w:hAnsi="Times New Roman"/>
          <w:sz w:val="26"/>
          <w:szCs w:val="26"/>
        </w:rPr>
        <w:t>;</w:t>
      </w:r>
    </w:p>
    <w:p w:rsidR="004314CC" w:rsidRPr="001608CA" w:rsidRDefault="00C805DD" w:rsidP="00C805DD">
      <w:pPr>
        <w:tabs>
          <w:tab w:val="left" w:pos="1080"/>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об отказе в предоставлении места или путевки в организацию, обеспечивающую отдых и оздоровление детей в каникулярное время, а также выдача (направление) заявителю уведомления об отказе в предоставлении муниципальной услуги с указанием причины отказа</w:t>
      </w:r>
      <w:r w:rsidR="004314CC" w:rsidRPr="001608CA">
        <w:rPr>
          <w:sz w:val="26"/>
        </w:rPr>
        <w:t xml:space="preserve"> </w:t>
      </w:r>
      <w:r w:rsidR="004314CC" w:rsidRPr="001608CA">
        <w:rPr>
          <w:rFonts w:ascii="Times New Roman" w:hAnsi="Times New Roman"/>
          <w:sz w:val="26"/>
        </w:rPr>
        <w:t>по форме согласно приложению 2 к настоящему Административному регламенту</w:t>
      </w:r>
      <w:r w:rsidR="004314CC" w:rsidRPr="001608CA">
        <w:rPr>
          <w:rFonts w:ascii="Times New Roman" w:hAnsi="Times New Roman"/>
          <w:sz w:val="26"/>
          <w:szCs w:val="26"/>
        </w:rPr>
        <w:t>.</w:t>
      </w:r>
    </w:p>
    <w:p w:rsidR="004314CC" w:rsidRPr="001608CA" w:rsidRDefault="004314CC" w:rsidP="00C805DD">
      <w:pPr>
        <w:autoSpaceDE w:val="0"/>
        <w:autoSpaceDN w:val="0"/>
        <w:adjustRightInd w:val="0"/>
        <w:spacing w:after="0" w:line="240" w:lineRule="auto"/>
        <w:ind w:firstLine="709"/>
        <w:jc w:val="both"/>
        <w:rPr>
          <w:rFonts w:ascii="Times New Roman" w:hAnsi="Times New Roman"/>
          <w:sz w:val="26"/>
          <w:szCs w:val="26"/>
        </w:rPr>
      </w:pPr>
      <w:r w:rsidRPr="001608CA">
        <w:rPr>
          <w:rFonts w:ascii="Times New Roman" w:hAnsi="Times New Roman"/>
          <w:sz w:val="26"/>
          <w:szCs w:val="26"/>
        </w:rPr>
        <w:t>Результат предоставления муниципальной услуги по выбору заявителя может быть представлен на бумажном носителе в уполномоченном органе, в МФЦ, по почте либо в форме электронного документа на адрес электронной почты или через личный кабинет на Едином портале в соответствии с пунктом 58 настоящего Административного регламента.</w:t>
      </w:r>
    </w:p>
    <w:p w:rsidR="004314CC" w:rsidRPr="001608CA" w:rsidRDefault="004314CC" w:rsidP="000A56A9">
      <w:pPr>
        <w:autoSpaceDE w:val="0"/>
        <w:autoSpaceDN w:val="0"/>
        <w:adjustRightInd w:val="0"/>
        <w:spacing w:after="0" w:line="240" w:lineRule="auto"/>
        <w:jc w:val="center"/>
        <w:rPr>
          <w:rFonts w:ascii="Times New Roman" w:hAnsi="Times New Roman"/>
          <w:sz w:val="26"/>
          <w:szCs w:val="26"/>
        </w:rPr>
      </w:pPr>
    </w:p>
    <w:p w:rsidR="004314CC" w:rsidRPr="001608CA" w:rsidRDefault="004314CC" w:rsidP="000A56A9">
      <w:pPr>
        <w:widowControl w:val="0"/>
        <w:autoSpaceDE w:val="0"/>
        <w:autoSpaceDN w:val="0"/>
        <w:adjustRightInd w:val="0"/>
        <w:spacing w:after="0" w:line="240" w:lineRule="auto"/>
        <w:jc w:val="center"/>
        <w:rPr>
          <w:rFonts w:ascii="Times New Roman" w:hAnsi="Times New Roman"/>
          <w:sz w:val="26"/>
          <w:szCs w:val="26"/>
        </w:rPr>
      </w:pPr>
      <w:r w:rsidRPr="001608CA">
        <w:rPr>
          <w:rFonts w:ascii="Times New Roman" w:hAnsi="Times New Roman"/>
          <w:sz w:val="26"/>
          <w:szCs w:val="26"/>
        </w:rPr>
        <w:t>Срок предоставления муниципальной услуги</w:t>
      </w:r>
    </w:p>
    <w:p w:rsidR="004314CC" w:rsidRPr="001608CA" w:rsidRDefault="004314CC" w:rsidP="000A56A9">
      <w:pPr>
        <w:widowControl w:val="0"/>
        <w:autoSpaceDE w:val="0"/>
        <w:autoSpaceDN w:val="0"/>
        <w:adjustRightInd w:val="0"/>
        <w:spacing w:after="0" w:line="240" w:lineRule="auto"/>
        <w:jc w:val="center"/>
        <w:rPr>
          <w:rFonts w:ascii="Times New Roman" w:hAnsi="Times New Roman"/>
          <w:sz w:val="26"/>
          <w:szCs w:val="26"/>
        </w:rPr>
      </w:pPr>
    </w:p>
    <w:p w:rsidR="004314CC" w:rsidRPr="001608CA" w:rsidRDefault="004314CC" w:rsidP="00293400">
      <w:pPr>
        <w:shd w:val="clear" w:color="auto" w:fill="FFFFFF"/>
        <w:autoSpaceDE w:val="0"/>
        <w:autoSpaceDN w:val="0"/>
        <w:adjustRightInd w:val="0"/>
        <w:spacing w:after="0" w:line="240" w:lineRule="auto"/>
        <w:ind w:firstLine="708"/>
        <w:jc w:val="both"/>
        <w:rPr>
          <w:rFonts w:ascii="Times New Roman" w:hAnsi="Times New Roman"/>
          <w:sz w:val="26"/>
          <w:szCs w:val="26"/>
        </w:rPr>
      </w:pPr>
      <w:r w:rsidRPr="001608CA">
        <w:rPr>
          <w:rFonts w:ascii="Times New Roman" w:hAnsi="Times New Roman"/>
          <w:sz w:val="26"/>
          <w:szCs w:val="26"/>
        </w:rPr>
        <w:t>17. Услуга предоставляется круглогодично в период зимних, весенних, летних и осенних школьных каникул, в соответствии с очередностью, сформированной по дате регистрации заявления о предоставлении муниципальной услуги.</w:t>
      </w:r>
    </w:p>
    <w:p w:rsidR="004314CC" w:rsidRPr="001608CA" w:rsidRDefault="004314CC" w:rsidP="00293400">
      <w:pPr>
        <w:shd w:val="clear" w:color="auto" w:fill="FFFFFF"/>
        <w:autoSpaceDE w:val="0"/>
        <w:autoSpaceDN w:val="0"/>
        <w:adjustRightInd w:val="0"/>
        <w:spacing w:after="0" w:line="240" w:lineRule="auto"/>
        <w:ind w:firstLine="708"/>
        <w:jc w:val="both"/>
        <w:rPr>
          <w:rFonts w:ascii="Times New Roman" w:hAnsi="Times New Roman"/>
          <w:sz w:val="26"/>
          <w:szCs w:val="26"/>
        </w:rPr>
      </w:pPr>
      <w:r w:rsidRPr="001608CA">
        <w:rPr>
          <w:rFonts w:ascii="Times New Roman" w:hAnsi="Times New Roman"/>
          <w:sz w:val="26"/>
          <w:szCs w:val="26"/>
        </w:rPr>
        <w:t>Общий срок предоставления муниципальной услуги составляет</w:t>
      </w:r>
      <w:r w:rsidRPr="001608CA">
        <w:rPr>
          <w:rFonts w:ascii="Times New Roman" w:hAnsi="Times New Roman"/>
          <w:sz w:val="26"/>
          <w:szCs w:val="26"/>
        </w:rPr>
        <w:br/>
        <w:t>30 дней со дня регистрации заявления о предоставлении муниципальной услуги в уполномоченном органе.</w:t>
      </w:r>
    </w:p>
    <w:p w:rsidR="004314CC" w:rsidRPr="001608CA" w:rsidRDefault="004314CC" w:rsidP="000A56A9">
      <w:pPr>
        <w:shd w:val="clear" w:color="auto" w:fill="FFFFFF"/>
        <w:autoSpaceDE w:val="0"/>
        <w:autoSpaceDN w:val="0"/>
        <w:adjustRightInd w:val="0"/>
        <w:spacing w:after="0" w:line="240" w:lineRule="auto"/>
        <w:jc w:val="center"/>
        <w:rPr>
          <w:rFonts w:ascii="Times New Roman" w:hAnsi="Times New Roman"/>
          <w:sz w:val="26"/>
          <w:szCs w:val="26"/>
        </w:rPr>
      </w:pPr>
    </w:p>
    <w:p w:rsidR="004314CC" w:rsidRPr="001608CA" w:rsidRDefault="004314CC" w:rsidP="000A56A9">
      <w:pPr>
        <w:widowControl w:val="0"/>
        <w:autoSpaceDE w:val="0"/>
        <w:autoSpaceDN w:val="0"/>
        <w:adjustRightInd w:val="0"/>
        <w:spacing w:after="0" w:line="240" w:lineRule="auto"/>
        <w:jc w:val="center"/>
        <w:rPr>
          <w:rFonts w:ascii="Times New Roman" w:hAnsi="Times New Roman"/>
          <w:sz w:val="26"/>
          <w:szCs w:val="26"/>
        </w:rPr>
      </w:pPr>
      <w:r w:rsidRPr="001608CA">
        <w:rPr>
          <w:rFonts w:ascii="Times New Roman" w:hAnsi="Times New Roman"/>
          <w:sz w:val="26"/>
          <w:szCs w:val="26"/>
        </w:rPr>
        <w:t xml:space="preserve">Правовые основания для предоставления муниципальной услуги </w:t>
      </w:r>
    </w:p>
    <w:p w:rsidR="004314CC" w:rsidRPr="001608CA" w:rsidRDefault="004314CC" w:rsidP="00C805DD">
      <w:pPr>
        <w:widowControl w:val="0"/>
        <w:autoSpaceDE w:val="0"/>
        <w:autoSpaceDN w:val="0"/>
        <w:adjustRightInd w:val="0"/>
        <w:spacing w:after="0" w:line="240" w:lineRule="auto"/>
        <w:ind w:firstLine="709"/>
        <w:jc w:val="both"/>
        <w:rPr>
          <w:rFonts w:ascii="Times New Roman" w:hAnsi="Times New Roman"/>
          <w:sz w:val="26"/>
          <w:szCs w:val="26"/>
        </w:rPr>
      </w:pPr>
    </w:p>
    <w:p w:rsidR="004314CC" w:rsidRPr="001608CA" w:rsidRDefault="004314CC" w:rsidP="00C805DD">
      <w:pPr>
        <w:autoSpaceDE w:val="0"/>
        <w:autoSpaceDN w:val="0"/>
        <w:adjustRightInd w:val="0"/>
        <w:spacing w:after="0" w:line="240" w:lineRule="auto"/>
        <w:ind w:firstLine="709"/>
        <w:jc w:val="both"/>
        <w:rPr>
          <w:rFonts w:ascii="Times New Roman" w:hAnsi="Times New Roman"/>
          <w:sz w:val="26"/>
          <w:szCs w:val="26"/>
        </w:rPr>
      </w:pPr>
      <w:r w:rsidRPr="001608CA">
        <w:rPr>
          <w:rFonts w:ascii="Times New Roman" w:hAnsi="Times New Roman"/>
          <w:sz w:val="26"/>
          <w:szCs w:val="26"/>
        </w:rPr>
        <w:t>18. Предоставление муниципальной услуги осуществляется в соответствии с:</w:t>
      </w:r>
    </w:p>
    <w:p w:rsidR="004314CC" w:rsidRPr="001608CA" w:rsidRDefault="00C805DD" w:rsidP="00C805DD">
      <w:pPr>
        <w:shd w:val="clear" w:color="auto" w:fill="FFFFFF"/>
        <w:tabs>
          <w:tab w:val="left" w:pos="993"/>
        </w:tabs>
        <w:autoSpaceDE w:val="0"/>
        <w:autoSpaceDN w:val="0"/>
        <w:adjustRightInd w:val="0"/>
        <w:spacing w:after="0" w:line="240" w:lineRule="auto"/>
        <w:ind w:firstLine="709"/>
        <w:jc w:val="both"/>
        <w:rPr>
          <w:rFonts w:ascii="Times New Roman" w:hAnsi="Times New Roman"/>
          <w:sz w:val="26"/>
          <w:szCs w:val="26"/>
        </w:rPr>
      </w:pPr>
      <w:r>
        <w:t xml:space="preserve">- </w:t>
      </w:r>
      <w:hyperlink r:id="rId19" w:history="1">
        <w:r w:rsidR="004314CC" w:rsidRPr="001608CA">
          <w:rPr>
            <w:rFonts w:ascii="Times New Roman" w:hAnsi="Times New Roman"/>
            <w:sz w:val="26"/>
            <w:szCs w:val="26"/>
          </w:rPr>
          <w:t>Конституцией</w:t>
        </w:r>
      </w:hyperlink>
      <w:r w:rsidR="004314CC" w:rsidRPr="001608CA">
        <w:rPr>
          <w:rFonts w:ascii="Times New Roman" w:hAnsi="Times New Roman"/>
          <w:sz w:val="26"/>
          <w:szCs w:val="26"/>
        </w:rPr>
        <w:t xml:space="preserve"> Российской Федерации (Российская газета от 25.12.1993 №237);</w:t>
      </w:r>
    </w:p>
    <w:p w:rsidR="004314CC" w:rsidRPr="001608CA" w:rsidRDefault="00C805DD" w:rsidP="00C805DD">
      <w:pPr>
        <w:shd w:val="clear" w:color="auto" w:fill="FFFFFF"/>
        <w:tabs>
          <w:tab w:val="left" w:pos="993"/>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 xml:space="preserve">Федеральным законом от 24.07.1998 №124-ФЗ «Об основных гарантиях прав ребенка в Российской Федерации» (Российская газета от 05.08.1998 №147; Собрание законодательства Российской Федерации от </w:t>
      </w:r>
      <w:r w:rsidR="00250922" w:rsidRPr="001608CA">
        <w:rPr>
          <w:rFonts w:ascii="Times New Roman" w:hAnsi="Times New Roman"/>
          <w:sz w:val="26"/>
          <w:szCs w:val="26"/>
        </w:rPr>
        <w:t>03.08.1998 №</w:t>
      </w:r>
      <w:r w:rsidR="004314CC" w:rsidRPr="001608CA">
        <w:rPr>
          <w:rFonts w:ascii="Times New Roman" w:hAnsi="Times New Roman"/>
          <w:sz w:val="26"/>
          <w:szCs w:val="26"/>
        </w:rPr>
        <w:t>31, ст. 3802);</w:t>
      </w:r>
    </w:p>
    <w:p w:rsidR="004314CC" w:rsidRPr="001608CA" w:rsidRDefault="00C805DD" w:rsidP="00C805DD">
      <w:pPr>
        <w:shd w:val="clear" w:color="auto" w:fill="FFFFFF"/>
        <w:tabs>
          <w:tab w:val="left" w:pos="993"/>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Федеральным законом от 06.10.2003 №131-ФЗ «Об общих принципах организации местного самоуправления в Российской Федерации» (Российская газета от 08.10.2003 №202; Собрание законодательства Российской Федерации от 06.10.2003 №40, ст. 3822);</w:t>
      </w:r>
    </w:p>
    <w:p w:rsidR="004314CC" w:rsidRPr="001608CA" w:rsidRDefault="00C805DD" w:rsidP="00C805DD">
      <w:pPr>
        <w:shd w:val="clear" w:color="auto" w:fill="FFFFFF"/>
        <w:tabs>
          <w:tab w:val="left" w:pos="993"/>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Федеральным законом от 27.07.2010 №210-ФЗ «Об организации предоставления государственных и муниципальных услуг» (Российская газета от 30.07.2010 №168; Собрание законодательства Российской Федерации от 02.08.2010 №31, ст. 4179) (далее – Федеральный закон №210-ФЗ);</w:t>
      </w:r>
    </w:p>
    <w:p w:rsidR="005B4EB8" w:rsidRPr="001608CA" w:rsidRDefault="00C805DD" w:rsidP="00C805DD">
      <w:pPr>
        <w:shd w:val="clear" w:color="auto" w:fill="FFFFFF"/>
        <w:tabs>
          <w:tab w:val="left" w:pos="993"/>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 xml:space="preserve">Постановлением Правительства РФ от 26.03.2016 №236 </w:t>
      </w:r>
      <w:r>
        <w:rPr>
          <w:rFonts w:ascii="Times New Roman" w:hAnsi="Times New Roman"/>
          <w:sz w:val="26"/>
          <w:szCs w:val="26"/>
        </w:rPr>
        <w:t xml:space="preserve">                           </w:t>
      </w:r>
      <w:proofErr w:type="gramStart"/>
      <w:r>
        <w:rPr>
          <w:rFonts w:ascii="Times New Roman" w:hAnsi="Times New Roman"/>
          <w:sz w:val="26"/>
          <w:szCs w:val="26"/>
        </w:rPr>
        <w:t xml:space="preserve">   </w:t>
      </w:r>
      <w:r w:rsidR="004314CC" w:rsidRPr="001608CA">
        <w:rPr>
          <w:rFonts w:ascii="Times New Roman" w:hAnsi="Times New Roman"/>
          <w:sz w:val="26"/>
          <w:szCs w:val="26"/>
        </w:rPr>
        <w:t>«</w:t>
      </w:r>
      <w:proofErr w:type="gramEnd"/>
      <w:r w:rsidR="004314CC" w:rsidRPr="001608CA">
        <w:rPr>
          <w:rFonts w:ascii="Times New Roman" w:hAnsi="Times New Roman"/>
          <w:sz w:val="26"/>
          <w:szCs w:val="26"/>
        </w:rPr>
        <w:t xml:space="preserve">О требованиях к предоставлению в электронной форме государственных и муниципальных услуг» </w:t>
      </w:r>
      <w:r w:rsidR="005B4EB8" w:rsidRPr="001608CA">
        <w:rPr>
          <w:rFonts w:ascii="Times New Roman" w:hAnsi="Times New Roman"/>
          <w:sz w:val="26"/>
          <w:szCs w:val="26"/>
        </w:rPr>
        <w:t>(</w:t>
      </w:r>
      <w:r w:rsidR="005B4EB8" w:rsidRPr="001608CA">
        <w:rPr>
          <w:rFonts w:ascii="Times New Roman" w:hAnsi="Times New Roman"/>
          <w:sz w:val="26"/>
          <w:szCs w:val="26"/>
          <w:lang w:eastAsia="ru-RU"/>
        </w:rPr>
        <w:t>Российская газета</w:t>
      </w:r>
      <w:r w:rsidR="00CA5E58" w:rsidRPr="001608CA">
        <w:rPr>
          <w:rFonts w:ascii="Times New Roman" w:hAnsi="Times New Roman"/>
          <w:sz w:val="26"/>
          <w:szCs w:val="26"/>
          <w:lang w:eastAsia="ru-RU"/>
        </w:rPr>
        <w:t xml:space="preserve"> от 08.04.2016 №</w:t>
      </w:r>
      <w:r w:rsidR="005B4EB8" w:rsidRPr="001608CA">
        <w:rPr>
          <w:rFonts w:ascii="Times New Roman" w:hAnsi="Times New Roman"/>
          <w:sz w:val="26"/>
          <w:szCs w:val="26"/>
          <w:lang w:eastAsia="ru-RU"/>
        </w:rPr>
        <w:t xml:space="preserve"> 75,</w:t>
      </w:r>
      <w:r w:rsidR="00CA5E58" w:rsidRPr="001608CA">
        <w:rPr>
          <w:rFonts w:ascii="Times New Roman" w:hAnsi="Times New Roman"/>
          <w:sz w:val="26"/>
          <w:szCs w:val="26"/>
          <w:lang w:eastAsia="ru-RU"/>
        </w:rPr>
        <w:t xml:space="preserve"> </w:t>
      </w:r>
      <w:r w:rsidR="005B4EB8" w:rsidRPr="001608CA">
        <w:rPr>
          <w:rFonts w:ascii="Times New Roman" w:hAnsi="Times New Roman"/>
          <w:sz w:val="26"/>
          <w:szCs w:val="26"/>
          <w:lang w:eastAsia="ru-RU"/>
        </w:rPr>
        <w:t xml:space="preserve">Собрание законодательства </w:t>
      </w:r>
      <w:r w:rsidR="00CA5E58" w:rsidRPr="001608CA">
        <w:rPr>
          <w:rFonts w:ascii="Times New Roman" w:hAnsi="Times New Roman"/>
          <w:sz w:val="26"/>
          <w:szCs w:val="26"/>
        </w:rPr>
        <w:t>Российской Федерации</w:t>
      </w:r>
      <w:r w:rsidR="00CA5E58" w:rsidRPr="001608CA">
        <w:rPr>
          <w:rFonts w:ascii="Times New Roman" w:hAnsi="Times New Roman"/>
          <w:sz w:val="26"/>
          <w:szCs w:val="26"/>
          <w:lang w:eastAsia="ru-RU"/>
        </w:rPr>
        <w:t xml:space="preserve"> от</w:t>
      </w:r>
      <w:r w:rsidR="005B4EB8" w:rsidRPr="001608CA">
        <w:rPr>
          <w:rFonts w:ascii="Times New Roman" w:hAnsi="Times New Roman"/>
          <w:sz w:val="26"/>
          <w:szCs w:val="26"/>
          <w:lang w:eastAsia="ru-RU"/>
        </w:rPr>
        <w:t xml:space="preserve"> 11.04.2016</w:t>
      </w:r>
      <w:r w:rsidR="00CA5E58" w:rsidRPr="001608CA">
        <w:rPr>
          <w:rFonts w:ascii="Times New Roman" w:hAnsi="Times New Roman"/>
          <w:sz w:val="26"/>
          <w:szCs w:val="26"/>
          <w:lang w:eastAsia="ru-RU"/>
        </w:rPr>
        <w:t xml:space="preserve"> №</w:t>
      </w:r>
      <w:r w:rsidR="005B4EB8" w:rsidRPr="001608CA">
        <w:rPr>
          <w:rFonts w:ascii="Times New Roman" w:hAnsi="Times New Roman"/>
          <w:sz w:val="26"/>
          <w:szCs w:val="26"/>
          <w:lang w:eastAsia="ru-RU"/>
        </w:rPr>
        <w:t xml:space="preserve"> 15, ст. 2084</w:t>
      </w:r>
      <w:r w:rsidR="00CA5E58" w:rsidRPr="001608CA">
        <w:rPr>
          <w:rFonts w:ascii="Times New Roman" w:hAnsi="Times New Roman"/>
          <w:sz w:val="26"/>
          <w:szCs w:val="26"/>
          <w:lang w:eastAsia="ru-RU"/>
        </w:rPr>
        <w:t>);</w:t>
      </w:r>
    </w:p>
    <w:p w:rsidR="004314CC" w:rsidRPr="001608CA" w:rsidRDefault="00C805DD" w:rsidP="00C805DD">
      <w:pPr>
        <w:shd w:val="clear" w:color="auto" w:fill="FFFFFF"/>
        <w:tabs>
          <w:tab w:val="left" w:pos="993"/>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4"/>
        </w:rPr>
        <w:t xml:space="preserve">- </w:t>
      </w:r>
      <w:r w:rsidR="004314CC" w:rsidRPr="001608CA">
        <w:rPr>
          <w:rFonts w:ascii="Times New Roman" w:hAnsi="Times New Roman"/>
          <w:sz w:val="26"/>
          <w:szCs w:val="24"/>
        </w:rPr>
        <w:t>Закон Ханты-Мансийского автономного округа – Югры от 08.07.2005 №62-оз «</w:t>
      </w:r>
      <w:r w:rsidR="004314CC" w:rsidRPr="001608CA">
        <w:rPr>
          <w:rFonts w:ascii="Times New Roman" w:hAnsi="Times New Roman"/>
          <w:sz w:val="26"/>
          <w:szCs w:val="26"/>
          <w:lang w:eastAsia="ru-RU"/>
        </w:rPr>
        <w:t>О наделении органов местного самоуправления муниципальных образований отдельными государственными полномочиями Ханты-Мансийского автономного округа - Югры</w:t>
      </w:r>
      <w:r w:rsidR="004314CC" w:rsidRPr="001608CA">
        <w:rPr>
          <w:rFonts w:ascii="Times New Roman" w:hAnsi="Times New Roman"/>
          <w:sz w:val="26"/>
          <w:szCs w:val="24"/>
        </w:rPr>
        <w:t>» (</w:t>
      </w:r>
      <w:r w:rsidR="004314CC" w:rsidRPr="001608CA">
        <w:rPr>
          <w:rFonts w:ascii="Times New Roman" w:hAnsi="Times New Roman"/>
          <w:sz w:val="26"/>
          <w:szCs w:val="26"/>
          <w:lang w:eastAsia="ru-RU"/>
        </w:rPr>
        <w:t>«Собрание законодательства Ханты-Мансийского автономного округа-Югры», 15.07.2005, N 7 (часть I), ст. 739,</w:t>
      </w:r>
      <w:r w:rsidR="004314CC" w:rsidRPr="001608CA">
        <w:rPr>
          <w:rFonts w:ascii="Times New Roman" w:hAnsi="Times New Roman"/>
          <w:sz w:val="26"/>
          <w:szCs w:val="26"/>
        </w:rPr>
        <w:t xml:space="preserve"> «</w:t>
      </w:r>
      <w:r w:rsidR="004314CC" w:rsidRPr="001608CA">
        <w:rPr>
          <w:rFonts w:ascii="Times New Roman" w:hAnsi="Times New Roman"/>
          <w:sz w:val="26"/>
          <w:szCs w:val="26"/>
          <w:lang w:eastAsia="ru-RU"/>
        </w:rPr>
        <w:t>Новости Югры» от 26.07.2005 №81</w:t>
      </w:r>
      <w:r w:rsidR="004314CC" w:rsidRPr="001608CA">
        <w:rPr>
          <w:rFonts w:ascii="Times New Roman" w:hAnsi="Times New Roman"/>
          <w:sz w:val="26"/>
          <w:szCs w:val="24"/>
        </w:rPr>
        <w:t>);</w:t>
      </w:r>
    </w:p>
    <w:p w:rsidR="004314CC" w:rsidRPr="001608CA" w:rsidRDefault="00C805DD" w:rsidP="00C805DD">
      <w:pPr>
        <w:shd w:val="clear" w:color="auto" w:fill="FFFFFF"/>
        <w:tabs>
          <w:tab w:val="left" w:pos="993"/>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Законом Ханты-Мансийского автономного округа - Югры от 30 декабря 2009 года №250-оз «Об организации и обеспечении отдыха и оздоровления детей, имеющих место жительства в Ханты-Мансийском автономном округе – Югре» (</w:t>
      </w:r>
      <w:r w:rsidR="004314CC" w:rsidRPr="001608CA">
        <w:rPr>
          <w:rFonts w:ascii="Times New Roman" w:hAnsi="Times New Roman"/>
          <w:sz w:val="26"/>
          <w:szCs w:val="26"/>
          <w:lang w:eastAsia="ru-RU"/>
        </w:rPr>
        <w:t>«Собрание законодательства Ханты-Мансийского автономного округа-Югры», 16.12.2009-31.12.2009, №12 (часть II), ст. 1193,</w:t>
      </w:r>
      <w:r w:rsidR="004314CC" w:rsidRPr="001608CA">
        <w:rPr>
          <w:rFonts w:ascii="Times New Roman" w:hAnsi="Times New Roman"/>
          <w:sz w:val="26"/>
          <w:szCs w:val="26"/>
        </w:rPr>
        <w:t xml:space="preserve"> «Новости Югры» от 23.02.2010 № 27)</w:t>
      </w:r>
    </w:p>
    <w:p w:rsidR="004314CC" w:rsidRPr="001608CA" w:rsidRDefault="00C805DD" w:rsidP="00C805DD">
      <w:pPr>
        <w:shd w:val="clear" w:color="auto" w:fill="FFFFFF"/>
        <w:tabs>
          <w:tab w:val="left" w:pos="993"/>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4"/>
        </w:rPr>
        <w:t xml:space="preserve">- </w:t>
      </w:r>
      <w:r w:rsidR="004314CC" w:rsidRPr="001608CA">
        <w:rPr>
          <w:rFonts w:ascii="Times New Roman" w:hAnsi="Times New Roman"/>
          <w:sz w:val="26"/>
          <w:szCs w:val="24"/>
        </w:rPr>
        <w:t>постановлением Правительства Ханты-Мансийского автономного округа – Югры от 27.01.2010 № 21-п «О порядке организации отдыха и оздоровления детей, имеющих место жительства в Ханты-Мансийском автономном округе – Югре» («Новости Югры» от 16.02.2010 № 23);</w:t>
      </w:r>
    </w:p>
    <w:p w:rsidR="004314CC" w:rsidRPr="001608CA" w:rsidRDefault="00C805DD" w:rsidP="00BC3D7D">
      <w:pPr>
        <w:shd w:val="clear" w:color="auto" w:fill="FFFFFF"/>
        <w:tabs>
          <w:tab w:val="left" w:pos="993"/>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4"/>
        </w:rPr>
        <w:t xml:space="preserve">- </w:t>
      </w:r>
      <w:r w:rsidR="004314CC" w:rsidRPr="001608CA">
        <w:rPr>
          <w:rFonts w:ascii="Times New Roman" w:hAnsi="Times New Roman"/>
          <w:sz w:val="26"/>
          <w:szCs w:val="24"/>
        </w:rPr>
        <w:t xml:space="preserve">постановлением Правительства Ханты-Мансийского автономного округа – Югры от 27.01.2010 № 22-п «О регулировании отдельных вопросов в сфере организации и обеспечения отдыха и оздоровления детей, имеющих место жительства в Ханты-Мансийском автономном округе – Югре» (Собрание Законодательства Ханты-Мансийского автономного округа – Югры от </w:t>
      </w:r>
      <w:r w:rsidR="004314CC" w:rsidRPr="001608CA">
        <w:rPr>
          <w:rFonts w:ascii="Times New Roman" w:hAnsi="Times New Roman"/>
          <w:sz w:val="26"/>
          <w:szCs w:val="26"/>
          <w:lang w:eastAsia="ru-RU"/>
        </w:rPr>
        <w:t>01.01.2010-29.01.2010, №1, ст. 39</w:t>
      </w:r>
      <w:r w:rsidR="004314CC" w:rsidRPr="001608CA">
        <w:rPr>
          <w:rFonts w:ascii="Times New Roman" w:hAnsi="Times New Roman"/>
          <w:sz w:val="26"/>
          <w:szCs w:val="24"/>
        </w:rPr>
        <w:t>);</w:t>
      </w:r>
    </w:p>
    <w:p w:rsidR="004314CC" w:rsidRPr="001608CA" w:rsidRDefault="00C805DD" w:rsidP="00BC3D7D">
      <w:pPr>
        <w:shd w:val="clear" w:color="auto" w:fill="FFFFFF"/>
        <w:tabs>
          <w:tab w:val="left" w:pos="993"/>
        </w:tabs>
        <w:autoSpaceDE w:val="0"/>
        <w:autoSpaceDN w:val="0"/>
        <w:adjustRightInd w:val="0"/>
        <w:spacing w:after="0" w:line="240" w:lineRule="auto"/>
        <w:ind w:firstLine="709"/>
        <w:jc w:val="both"/>
        <w:rPr>
          <w:rFonts w:ascii="Times New Roman" w:hAnsi="Times New Roman"/>
          <w:i/>
          <w:sz w:val="26"/>
          <w:szCs w:val="24"/>
        </w:rPr>
      </w:pPr>
      <w:r>
        <w:rPr>
          <w:rFonts w:ascii="Times New Roman" w:hAnsi="Times New Roman"/>
          <w:sz w:val="26"/>
          <w:szCs w:val="24"/>
        </w:rPr>
        <w:t xml:space="preserve">- </w:t>
      </w:r>
      <w:r w:rsidR="004314CC" w:rsidRPr="001608CA">
        <w:rPr>
          <w:rFonts w:ascii="Times New Roman" w:hAnsi="Times New Roman"/>
          <w:sz w:val="26"/>
          <w:szCs w:val="24"/>
        </w:rPr>
        <w:t>Уставом города Когалыма («Когалымский вестник» №32, 12.08.2005)</w:t>
      </w:r>
      <w:r w:rsidR="004314CC" w:rsidRPr="001608CA">
        <w:rPr>
          <w:rFonts w:ascii="Times New Roman" w:hAnsi="Times New Roman"/>
          <w:i/>
          <w:sz w:val="26"/>
          <w:szCs w:val="24"/>
        </w:rPr>
        <w:t>;</w:t>
      </w:r>
    </w:p>
    <w:p w:rsidR="004314CC" w:rsidRPr="001608CA" w:rsidRDefault="00C805DD" w:rsidP="00BC3D7D">
      <w:pPr>
        <w:shd w:val="clear" w:color="auto" w:fill="FFFFFF"/>
        <w:tabs>
          <w:tab w:val="left" w:pos="993"/>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 xml:space="preserve">Решением Думы города Когалыма от 09.02.2006 №208-ГД                       </w:t>
      </w:r>
      <w:proofErr w:type="gramStart"/>
      <w:r w:rsidR="004314CC" w:rsidRPr="001608CA">
        <w:rPr>
          <w:rFonts w:ascii="Times New Roman" w:hAnsi="Times New Roman"/>
          <w:sz w:val="26"/>
          <w:szCs w:val="26"/>
        </w:rPr>
        <w:t xml:space="preserve"> </w:t>
      </w:r>
      <w:r w:rsidR="00250922" w:rsidRPr="001608CA">
        <w:rPr>
          <w:rFonts w:ascii="Times New Roman" w:hAnsi="Times New Roman"/>
          <w:sz w:val="26"/>
          <w:szCs w:val="26"/>
        </w:rPr>
        <w:t xml:space="preserve">  «</w:t>
      </w:r>
      <w:proofErr w:type="gramEnd"/>
      <w:r w:rsidR="004314CC" w:rsidRPr="001608CA">
        <w:rPr>
          <w:rFonts w:ascii="Times New Roman" w:hAnsi="Times New Roman"/>
          <w:sz w:val="26"/>
          <w:szCs w:val="26"/>
        </w:rPr>
        <w:t>Об утверждении Положения об управлении образования Администрации города Когалыма» («Когалымский вестник» №11, 17.03.2006);</w:t>
      </w:r>
    </w:p>
    <w:p w:rsidR="006D7500" w:rsidRPr="009E1750" w:rsidRDefault="00C805DD" w:rsidP="00BC3D7D">
      <w:pPr>
        <w:tabs>
          <w:tab w:val="left" w:pos="993"/>
        </w:tabs>
        <w:autoSpaceDE w:val="0"/>
        <w:autoSpaceDN w:val="0"/>
        <w:adjustRightInd w:val="0"/>
        <w:spacing w:after="0" w:line="240" w:lineRule="auto"/>
        <w:ind w:firstLine="709"/>
        <w:jc w:val="both"/>
        <w:rPr>
          <w:rFonts w:ascii="Times New Roman" w:hAnsi="Times New Roman"/>
          <w:i/>
          <w:sz w:val="26"/>
          <w:szCs w:val="26"/>
        </w:rPr>
      </w:pPr>
      <w:r>
        <w:rPr>
          <w:rFonts w:ascii="Times New Roman" w:hAnsi="Times New Roman"/>
          <w:sz w:val="26"/>
          <w:szCs w:val="26"/>
        </w:rPr>
        <w:t xml:space="preserve">- </w:t>
      </w:r>
      <w:r w:rsidR="006D7500" w:rsidRPr="009E1750">
        <w:rPr>
          <w:rFonts w:ascii="Times New Roman" w:hAnsi="Times New Roman"/>
          <w:sz w:val="26"/>
          <w:szCs w:val="26"/>
        </w:rPr>
        <w:t>постановлением Администрации города Когалыма от 10.07.2012 №1694 «О перечне муниципальных услуг, предоставление и исполнение которых организуется в муниципальном автономном учреждении «Многофункциональный центр предоставления государственных и муниципальных услуг» («Когалымский вестник», 16.07.2014, №31(539));</w:t>
      </w:r>
    </w:p>
    <w:p w:rsidR="004314CC" w:rsidRPr="001608CA" w:rsidRDefault="00C805DD" w:rsidP="00BC3D7D">
      <w:pPr>
        <w:tabs>
          <w:tab w:val="left" w:pos="993"/>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постановлением Администрации города Когалыма от 25.03.2013 №741</w:t>
      </w:r>
      <w:r w:rsidR="004314CC" w:rsidRPr="001608CA">
        <w:rPr>
          <w:rFonts w:ascii="Times New Roman" w:hAnsi="Times New Roman"/>
          <w:i/>
          <w:sz w:val="26"/>
          <w:szCs w:val="26"/>
        </w:rPr>
        <w:t xml:space="preserve"> </w:t>
      </w:r>
      <w:r w:rsidR="004314CC" w:rsidRPr="001608CA">
        <w:rPr>
          <w:rFonts w:ascii="Times New Roman" w:hAnsi="Times New Roman"/>
          <w:sz w:val="26"/>
          <w:szCs w:val="26"/>
        </w:rPr>
        <w:t>«О порядке организации отдыха, оздоровления, занятости детей города Когалыма» («Когалымский вестник» №14, 05.04.2013);</w:t>
      </w:r>
    </w:p>
    <w:p w:rsidR="004314CC" w:rsidRPr="001608CA" w:rsidRDefault="00C805DD" w:rsidP="00BC3D7D">
      <w:pPr>
        <w:tabs>
          <w:tab w:val="left" w:pos="993"/>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постановлением Администрации города Когалыма от 13.04.2018 №757 «Об утверждении порядка разработки и утверждения административных регламентов предоставления муниципальных услуг» («Когалымский вестник» №30, 18.04.2018);</w:t>
      </w:r>
    </w:p>
    <w:p w:rsidR="004314CC" w:rsidRPr="001608CA" w:rsidRDefault="00C805DD" w:rsidP="00BC3D7D">
      <w:pPr>
        <w:tabs>
          <w:tab w:val="left" w:pos="993"/>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постановлением Администрации города Когалыма от 13.04.2018 №758 «Об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при предоставлении муниципальных услуг» ((«Когалымский вестник» №30, 18.04.2018);</w:t>
      </w:r>
    </w:p>
    <w:p w:rsidR="004314CC" w:rsidRPr="001608CA" w:rsidRDefault="00BC3D7D" w:rsidP="00BC3D7D">
      <w:pPr>
        <w:widowControl w:val="0"/>
        <w:tabs>
          <w:tab w:val="left" w:pos="993"/>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настоящим Административным регламентом.</w:t>
      </w:r>
    </w:p>
    <w:p w:rsidR="004314CC" w:rsidRPr="001608CA" w:rsidRDefault="004314CC" w:rsidP="009E4833">
      <w:pPr>
        <w:widowControl w:val="0"/>
        <w:autoSpaceDE w:val="0"/>
        <w:autoSpaceDN w:val="0"/>
        <w:adjustRightInd w:val="0"/>
        <w:spacing w:after="0" w:line="240" w:lineRule="auto"/>
        <w:rPr>
          <w:rFonts w:ascii="Times New Roman" w:hAnsi="Times New Roman"/>
          <w:sz w:val="26"/>
          <w:szCs w:val="26"/>
        </w:rPr>
      </w:pPr>
    </w:p>
    <w:p w:rsidR="004314CC" w:rsidRPr="001608CA" w:rsidRDefault="004314CC" w:rsidP="000A56A9">
      <w:pPr>
        <w:widowControl w:val="0"/>
        <w:autoSpaceDE w:val="0"/>
        <w:autoSpaceDN w:val="0"/>
        <w:adjustRightInd w:val="0"/>
        <w:spacing w:after="0" w:line="240" w:lineRule="auto"/>
        <w:jc w:val="center"/>
        <w:rPr>
          <w:rFonts w:ascii="Times New Roman" w:hAnsi="Times New Roman"/>
          <w:sz w:val="26"/>
          <w:szCs w:val="26"/>
        </w:rPr>
      </w:pPr>
      <w:r w:rsidRPr="001608CA">
        <w:rPr>
          <w:rFonts w:ascii="Times New Roman" w:hAnsi="Times New Roman"/>
          <w:sz w:val="26"/>
          <w:szCs w:val="26"/>
        </w:rPr>
        <w:t>Исчерпывающий перечень документов и требования</w:t>
      </w:r>
    </w:p>
    <w:p w:rsidR="004314CC" w:rsidRPr="001608CA" w:rsidRDefault="004314CC" w:rsidP="000A56A9">
      <w:pPr>
        <w:widowControl w:val="0"/>
        <w:autoSpaceDE w:val="0"/>
        <w:autoSpaceDN w:val="0"/>
        <w:adjustRightInd w:val="0"/>
        <w:spacing w:after="0" w:line="240" w:lineRule="auto"/>
        <w:jc w:val="center"/>
        <w:rPr>
          <w:rFonts w:ascii="Times New Roman" w:hAnsi="Times New Roman"/>
          <w:sz w:val="26"/>
          <w:szCs w:val="26"/>
        </w:rPr>
      </w:pPr>
      <w:r w:rsidRPr="001608CA">
        <w:rPr>
          <w:rFonts w:ascii="Times New Roman" w:hAnsi="Times New Roman"/>
          <w:sz w:val="26"/>
          <w:szCs w:val="26"/>
        </w:rPr>
        <w:t>к документам, необходимым для предоставления муниципальной услуги</w:t>
      </w:r>
    </w:p>
    <w:p w:rsidR="004314CC" w:rsidRPr="001608CA" w:rsidRDefault="004314CC" w:rsidP="000A56A9">
      <w:pPr>
        <w:widowControl w:val="0"/>
        <w:autoSpaceDE w:val="0"/>
        <w:autoSpaceDN w:val="0"/>
        <w:adjustRightInd w:val="0"/>
        <w:spacing w:after="0" w:line="240" w:lineRule="auto"/>
        <w:jc w:val="center"/>
        <w:rPr>
          <w:rFonts w:ascii="Times New Roman" w:hAnsi="Times New Roman"/>
          <w:sz w:val="26"/>
          <w:szCs w:val="26"/>
        </w:rPr>
      </w:pPr>
    </w:p>
    <w:p w:rsidR="004314CC" w:rsidRPr="001608CA" w:rsidRDefault="004314CC" w:rsidP="009E4833">
      <w:pPr>
        <w:widowControl w:val="0"/>
        <w:autoSpaceDE w:val="0"/>
        <w:autoSpaceDN w:val="0"/>
        <w:adjustRightInd w:val="0"/>
        <w:spacing w:after="0" w:line="240" w:lineRule="auto"/>
        <w:ind w:firstLine="708"/>
        <w:jc w:val="both"/>
        <w:rPr>
          <w:rFonts w:ascii="Times New Roman" w:hAnsi="Times New Roman"/>
          <w:sz w:val="26"/>
          <w:szCs w:val="26"/>
        </w:rPr>
      </w:pPr>
      <w:r w:rsidRPr="001608CA">
        <w:rPr>
          <w:rFonts w:ascii="Times New Roman" w:hAnsi="Times New Roman"/>
          <w:sz w:val="26"/>
          <w:szCs w:val="26"/>
        </w:rPr>
        <w:t>19. Исчерпывающий перечень документов, необходимых для предоставления муниципальной услуги:</w:t>
      </w:r>
    </w:p>
    <w:p w:rsidR="004314CC" w:rsidRPr="001608CA" w:rsidRDefault="00BC3D7D" w:rsidP="00BC3D7D">
      <w:pPr>
        <w:pStyle w:val="ConsPlusNormal"/>
        <w:tabs>
          <w:tab w:val="left" w:pos="1134"/>
        </w:tabs>
        <w:ind w:firstLine="709"/>
        <w:jc w:val="both"/>
        <w:rPr>
          <w:rFonts w:ascii="Times New Roman" w:hAnsi="Times New Roman"/>
          <w:sz w:val="26"/>
          <w:szCs w:val="26"/>
        </w:rPr>
      </w:pPr>
      <w:bookmarkStart w:id="9" w:name="P102"/>
      <w:bookmarkEnd w:id="9"/>
      <w:r>
        <w:rPr>
          <w:rFonts w:ascii="Times New Roman" w:hAnsi="Times New Roman"/>
          <w:sz w:val="26"/>
          <w:szCs w:val="26"/>
        </w:rPr>
        <w:t xml:space="preserve">- </w:t>
      </w:r>
      <w:r w:rsidR="004314CC" w:rsidRPr="001608CA">
        <w:rPr>
          <w:rFonts w:ascii="Times New Roman" w:hAnsi="Times New Roman"/>
          <w:sz w:val="26"/>
          <w:szCs w:val="26"/>
        </w:rPr>
        <w:t>заявление о предоставлении муниципальной услуги;</w:t>
      </w:r>
    </w:p>
    <w:p w:rsidR="004314CC" w:rsidRPr="001608CA" w:rsidRDefault="00BC3D7D" w:rsidP="00BC3D7D">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4314CC" w:rsidRPr="001608CA">
        <w:rPr>
          <w:rFonts w:ascii="Times New Roman" w:hAnsi="Times New Roman" w:cs="Times New Roman"/>
          <w:sz w:val="26"/>
          <w:szCs w:val="26"/>
        </w:rPr>
        <w:t>документ, удостоверяющий личность заявителя (при личном обращении);</w:t>
      </w:r>
    </w:p>
    <w:p w:rsidR="004314CC" w:rsidRPr="001608CA" w:rsidRDefault="00BC3D7D" w:rsidP="00BC3D7D">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w:t>
      </w:r>
      <w:r w:rsidR="004314CC" w:rsidRPr="001608CA">
        <w:rPr>
          <w:rFonts w:ascii="Times New Roman" w:hAnsi="Times New Roman" w:cs="Times New Roman"/>
          <w:sz w:val="26"/>
          <w:szCs w:val="26"/>
        </w:rPr>
        <w:t>документ, удостоверяющий личность ребенка (свидетельство о рождении детей, не достигших 14-летнего возраста, и в случае оформления паспорта в течение 40 дней со дня наступления 14-летнего возраста или паспорт);</w:t>
      </w:r>
    </w:p>
    <w:p w:rsidR="00D62983" w:rsidRPr="001608CA" w:rsidRDefault="00BC3D7D" w:rsidP="00BC3D7D">
      <w:pPr>
        <w:shd w:val="clear" w:color="auto" w:fill="FFFFFF"/>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00D62983" w:rsidRPr="001608CA">
        <w:rPr>
          <w:rFonts w:ascii="Times New Roman" w:eastAsia="Times New Roman" w:hAnsi="Times New Roman"/>
          <w:sz w:val="26"/>
          <w:szCs w:val="26"/>
          <w:lang w:eastAsia="ru-RU"/>
        </w:rPr>
        <w:t>документ, подтверждающий фамилию заявителя, ребенка, в случае если фамилия заявителя не совпадает с фамилией ребенка (свидетельство о рождении заявителя (ребенка), свидетельство о заключении (расторжении) брака);</w:t>
      </w:r>
    </w:p>
    <w:p w:rsidR="00527290" w:rsidRPr="001608CA" w:rsidRDefault="00BC3D7D" w:rsidP="00BC3D7D">
      <w:pPr>
        <w:pStyle w:val="ConsPlusNormal"/>
        <w:tabs>
          <w:tab w:val="left" w:pos="1134"/>
        </w:tabs>
        <w:ind w:firstLine="709"/>
        <w:jc w:val="both"/>
        <w:rPr>
          <w:rFonts w:ascii="Times New Roman" w:hAnsi="Times New Roman" w:cs="Times New Roman"/>
          <w:sz w:val="26"/>
          <w:szCs w:val="26"/>
        </w:rPr>
      </w:pPr>
      <w:r>
        <w:rPr>
          <w:rFonts w:ascii="Times New Roman" w:eastAsia="Calibri" w:hAnsi="Times New Roman" w:cs="Times New Roman"/>
          <w:sz w:val="26"/>
          <w:szCs w:val="26"/>
        </w:rPr>
        <w:t xml:space="preserve">- </w:t>
      </w:r>
      <w:r w:rsidR="00527290" w:rsidRPr="001608CA">
        <w:rPr>
          <w:rFonts w:ascii="Times New Roman" w:eastAsia="Calibri" w:hAnsi="Times New Roman" w:cs="Times New Roman"/>
          <w:sz w:val="26"/>
          <w:szCs w:val="26"/>
        </w:rPr>
        <w:t>медицинская справка на ребенка</w:t>
      </w:r>
      <w:r w:rsidR="00527290" w:rsidRPr="001608CA">
        <w:rPr>
          <w:rFonts w:ascii="Times New Roman" w:hAnsi="Times New Roman" w:cs="Times New Roman"/>
          <w:sz w:val="26"/>
          <w:szCs w:val="26"/>
        </w:rPr>
        <w:t xml:space="preserve"> по установленной форме</w:t>
      </w:r>
      <w:r w:rsidR="00527290" w:rsidRPr="001608CA">
        <w:rPr>
          <w:rFonts w:ascii="Times New Roman" w:eastAsia="Calibri" w:hAnsi="Times New Roman" w:cs="Times New Roman"/>
          <w:sz w:val="26"/>
          <w:szCs w:val="26"/>
        </w:rPr>
        <w:t xml:space="preserve"> для получения путевки</w:t>
      </w:r>
      <w:r w:rsidR="00907832">
        <w:rPr>
          <w:rFonts w:ascii="Times New Roman" w:eastAsia="Calibri" w:hAnsi="Times New Roman" w:cs="Times New Roman"/>
          <w:sz w:val="26"/>
          <w:szCs w:val="26"/>
        </w:rPr>
        <w:t>;</w:t>
      </w:r>
    </w:p>
    <w:p w:rsidR="004314CC" w:rsidRPr="001608CA" w:rsidRDefault="00BC3D7D" w:rsidP="00BC3D7D">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4314CC" w:rsidRPr="001608CA">
        <w:rPr>
          <w:rFonts w:ascii="Times New Roman" w:hAnsi="Times New Roman" w:cs="Times New Roman"/>
          <w:sz w:val="26"/>
          <w:szCs w:val="26"/>
        </w:rPr>
        <w:t>документ, удостоверяющий личность представителя заявителя (в случае, если заявление оформляется представителем заявителя);</w:t>
      </w:r>
    </w:p>
    <w:p w:rsidR="004314CC" w:rsidRPr="001608CA" w:rsidRDefault="00BC3D7D" w:rsidP="00BC3D7D">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4314CC" w:rsidRPr="001608CA">
        <w:rPr>
          <w:rFonts w:ascii="Times New Roman" w:hAnsi="Times New Roman" w:cs="Times New Roman"/>
          <w:sz w:val="26"/>
          <w:szCs w:val="26"/>
        </w:rPr>
        <w:t>документ, подтверждающий полномочия заявителя, в случае если заявителем является опекун (попечитель) несовершеннолетнего (акт органа опеки и попечительства о назначении заявителя опекуном (попечителем) несовершеннолетнего);</w:t>
      </w:r>
    </w:p>
    <w:p w:rsidR="004314CC" w:rsidRPr="001608CA" w:rsidRDefault="00BC3D7D" w:rsidP="00BC3D7D">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4314CC" w:rsidRPr="001608CA">
        <w:rPr>
          <w:rFonts w:ascii="Times New Roman" w:hAnsi="Times New Roman" w:cs="Times New Roman"/>
          <w:sz w:val="26"/>
          <w:szCs w:val="26"/>
        </w:rPr>
        <w:t>нотариально удостоверенная доверенность или доверенность, написанная собственноручно заявителем, в случае если заявление оформляется представителем заявителя;</w:t>
      </w:r>
    </w:p>
    <w:p w:rsidR="004314CC" w:rsidRPr="001608CA" w:rsidRDefault="00BC3D7D" w:rsidP="00BC3D7D">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4314CC" w:rsidRPr="001608CA">
        <w:rPr>
          <w:rFonts w:ascii="Times New Roman" w:hAnsi="Times New Roman" w:cs="Times New Roman"/>
          <w:sz w:val="26"/>
          <w:szCs w:val="26"/>
        </w:rPr>
        <w:t>заграничный паспорт (при направлении ребенка в организации отдыха детей и их оздоровления, расположенные за пределами Российской Федерации);</w:t>
      </w:r>
    </w:p>
    <w:p w:rsidR="004314CC" w:rsidRPr="001608CA" w:rsidRDefault="00BC3D7D" w:rsidP="00BC3D7D">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4314CC" w:rsidRPr="001608CA">
        <w:rPr>
          <w:rFonts w:ascii="Times New Roman" w:hAnsi="Times New Roman" w:cs="Times New Roman"/>
          <w:sz w:val="26"/>
          <w:szCs w:val="26"/>
        </w:rPr>
        <w:t>согласие заявителя на выезд ребенка в организацию отдыха детей и их оздоровления (при выезде в организацию отдыха детей и их оздоровления, расположенную за пределами Российской Федерации);</w:t>
      </w:r>
    </w:p>
    <w:p w:rsidR="004314CC" w:rsidRPr="001608CA" w:rsidRDefault="00BC3D7D" w:rsidP="00BC3D7D">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4314CC" w:rsidRPr="001608CA">
        <w:rPr>
          <w:rFonts w:ascii="Times New Roman" w:hAnsi="Times New Roman" w:cs="Times New Roman"/>
          <w:sz w:val="26"/>
          <w:szCs w:val="26"/>
        </w:rPr>
        <w:t>согласие на обработку персональных данных заявителя и ребенка.</w:t>
      </w:r>
    </w:p>
    <w:p w:rsidR="004314CC" w:rsidRPr="001608CA" w:rsidRDefault="004314CC" w:rsidP="00BC3D7D">
      <w:pPr>
        <w:pStyle w:val="ConsPlusNormal"/>
        <w:tabs>
          <w:tab w:val="left" w:pos="1134"/>
        </w:tabs>
        <w:ind w:firstLine="709"/>
        <w:jc w:val="both"/>
        <w:rPr>
          <w:rFonts w:ascii="Times New Roman" w:hAnsi="Times New Roman" w:cs="Times New Roman"/>
          <w:sz w:val="26"/>
          <w:szCs w:val="26"/>
        </w:rPr>
      </w:pPr>
      <w:r w:rsidRPr="001608CA">
        <w:rPr>
          <w:rFonts w:ascii="Times New Roman" w:hAnsi="Times New Roman" w:cs="Times New Roman"/>
          <w:sz w:val="26"/>
          <w:szCs w:val="26"/>
        </w:rPr>
        <w:t>Согласие на обработку персональных данных заявителя и персональных данных ребенка может фиксироваться подписью родителей (законных представителей) ребенка в заявлении о предоставлении муниципальной услуги.</w:t>
      </w:r>
    </w:p>
    <w:p w:rsidR="004314CC" w:rsidRPr="001608CA" w:rsidRDefault="00BC3D7D" w:rsidP="00BC3D7D">
      <w:pPr>
        <w:widowControl w:val="0"/>
        <w:autoSpaceDE w:val="0"/>
        <w:autoSpaceDN w:val="0"/>
        <w:adjustRightInd w:val="0"/>
        <w:spacing w:after="0" w:line="240" w:lineRule="auto"/>
        <w:ind w:firstLine="709"/>
        <w:contextualSpacing/>
        <w:jc w:val="both"/>
        <w:rPr>
          <w:rFonts w:ascii="Times New Roman" w:hAnsi="Times New Roman"/>
          <w:sz w:val="26"/>
          <w:szCs w:val="26"/>
        </w:rPr>
      </w:pPr>
      <w:r>
        <w:rPr>
          <w:rFonts w:ascii="Times New Roman" w:hAnsi="Times New Roman"/>
          <w:sz w:val="26"/>
          <w:szCs w:val="26"/>
        </w:rPr>
        <w:t xml:space="preserve">20. </w:t>
      </w:r>
      <w:r w:rsidR="004314CC" w:rsidRPr="001608CA">
        <w:rPr>
          <w:rFonts w:ascii="Times New Roman" w:hAnsi="Times New Roman"/>
          <w:sz w:val="26"/>
          <w:szCs w:val="26"/>
        </w:rPr>
        <w:t>Документы, перечисленные в пункте 19 настоящего Административного регламента, представляются заявителем в уполномоченный орган или МФЦ самостоятельно.</w:t>
      </w:r>
    </w:p>
    <w:p w:rsidR="004314CC" w:rsidRPr="001608CA" w:rsidRDefault="004314CC" w:rsidP="00BC3D7D">
      <w:pPr>
        <w:widowControl w:val="0"/>
        <w:autoSpaceDE w:val="0"/>
        <w:autoSpaceDN w:val="0"/>
        <w:adjustRightInd w:val="0"/>
        <w:spacing w:after="0" w:line="240" w:lineRule="auto"/>
        <w:ind w:firstLine="709"/>
        <w:contextualSpacing/>
        <w:jc w:val="both"/>
        <w:rPr>
          <w:rFonts w:ascii="Times New Roman" w:hAnsi="Times New Roman"/>
          <w:sz w:val="26"/>
          <w:szCs w:val="26"/>
        </w:rPr>
      </w:pPr>
      <w:r w:rsidRPr="001608CA">
        <w:rPr>
          <w:rFonts w:ascii="Times New Roman" w:hAnsi="Times New Roman"/>
          <w:sz w:val="26"/>
          <w:szCs w:val="26"/>
        </w:rPr>
        <w:t>21. Представленные документы не должны содержать подчисток, приписок, зачеркнутых слов и иных не оговоренных исправлений.</w:t>
      </w:r>
    </w:p>
    <w:p w:rsidR="004314CC" w:rsidRPr="001608CA" w:rsidRDefault="00BC3D7D" w:rsidP="00BC3D7D">
      <w:pPr>
        <w:widowControl w:val="0"/>
        <w:autoSpaceDE w:val="0"/>
        <w:autoSpaceDN w:val="0"/>
        <w:adjustRightInd w:val="0"/>
        <w:spacing w:after="0" w:line="240" w:lineRule="auto"/>
        <w:ind w:firstLine="709"/>
        <w:contextualSpacing/>
        <w:jc w:val="both"/>
        <w:rPr>
          <w:rFonts w:ascii="Times New Roman" w:hAnsi="Times New Roman"/>
          <w:sz w:val="26"/>
          <w:szCs w:val="26"/>
        </w:rPr>
      </w:pPr>
      <w:r>
        <w:rPr>
          <w:rFonts w:ascii="Times New Roman" w:hAnsi="Times New Roman"/>
          <w:sz w:val="26"/>
          <w:szCs w:val="26"/>
        </w:rPr>
        <w:t xml:space="preserve">22. </w:t>
      </w:r>
      <w:r w:rsidR="004314CC" w:rsidRPr="001608CA">
        <w:rPr>
          <w:rFonts w:ascii="Times New Roman" w:hAnsi="Times New Roman"/>
          <w:sz w:val="26"/>
          <w:szCs w:val="26"/>
        </w:rPr>
        <w:t>Заявитель представляет копии документов с одновременным предъявлением оригиналов. Оригиналы документов подлежат возврату заявителю в день обращения после их проверки.</w:t>
      </w:r>
    </w:p>
    <w:p w:rsidR="004314CC" w:rsidRPr="001608CA" w:rsidRDefault="00BC3D7D" w:rsidP="00BC3D7D">
      <w:pPr>
        <w:widowControl w:val="0"/>
        <w:autoSpaceDE w:val="0"/>
        <w:autoSpaceDN w:val="0"/>
        <w:adjustRightInd w:val="0"/>
        <w:spacing w:after="0" w:line="240" w:lineRule="auto"/>
        <w:ind w:firstLine="709"/>
        <w:contextualSpacing/>
        <w:jc w:val="both"/>
        <w:rPr>
          <w:rFonts w:ascii="Times New Roman" w:hAnsi="Times New Roman"/>
          <w:sz w:val="26"/>
          <w:szCs w:val="26"/>
        </w:rPr>
      </w:pPr>
      <w:r>
        <w:rPr>
          <w:rFonts w:ascii="Times New Roman" w:hAnsi="Times New Roman"/>
          <w:sz w:val="26"/>
          <w:szCs w:val="26"/>
        </w:rPr>
        <w:t xml:space="preserve">23. </w:t>
      </w:r>
      <w:r w:rsidR="004314CC" w:rsidRPr="001608CA">
        <w:rPr>
          <w:rFonts w:ascii="Times New Roman" w:hAnsi="Times New Roman"/>
          <w:sz w:val="26"/>
          <w:szCs w:val="26"/>
        </w:rPr>
        <w:t>При отсутствии у ребенка паспорта гражданина Российской Федерации копия документа, подтверждающего регистрацию ребенка по месту проживания (пребывания), запрашивается уполномоченным органом в соответствии с межведомственным информационным взаимодействием.</w:t>
      </w:r>
    </w:p>
    <w:p w:rsidR="004314CC" w:rsidRPr="001608CA" w:rsidRDefault="00BC3D7D" w:rsidP="00BC3D7D">
      <w:pPr>
        <w:widowControl w:val="0"/>
        <w:autoSpaceDE w:val="0"/>
        <w:autoSpaceDN w:val="0"/>
        <w:adjustRightInd w:val="0"/>
        <w:spacing w:after="0" w:line="240" w:lineRule="auto"/>
        <w:ind w:firstLine="709"/>
        <w:jc w:val="both"/>
        <w:rPr>
          <w:rFonts w:ascii="Times New Roman" w:hAnsi="Times New Roman"/>
          <w:bCs/>
          <w:sz w:val="26"/>
          <w:szCs w:val="26"/>
          <w:lang w:eastAsia="ru-RU"/>
        </w:rPr>
      </w:pPr>
      <w:r>
        <w:rPr>
          <w:rFonts w:ascii="Times New Roman" w:hAnsi="Times New Roman"/>
          <w:sz w:val="26"/>
          <w:szCs w:val="26"/>
        </w:rPr>
        <w:t xml:space="preserve">24. </w:t>
      </w:r>
      <w:r w:rsidR="004314CC" w:rsidRPr="001608CA">
        <w:rPr>
          <w:rFonts w:ascii="Times New Roman" w:hAnsi="Times New Roman"/>
          <w:sz w:val="26"/>
          <w:szCs w:val="26"/>
        </w:rPr>
        <w:t xml:space="preserve">Форму </w:t>
      </w:r>
      <w:r w:rsidR="004314CC" w:rsidRPr="001608CA">
        <w:rPr>
          <w:rFonts w:ascii="Times New Roman" w:hAnsi="Times New Roman"/>
          <w:bCs/>
          <w:sz w:val="26"/>
          <w:szCs w:val="26"/>
          <w:lang w:eastAsia="ru-RU"/>
        </w:rPr>
        <w:t>заявления о предоставлении муниципальной услуги заявитель может получить:</w:t>
      </w:r>
    </w:p>
    <w:p w:rsidR="004314CC" w:rsidRPr="001608CA" w:rsidRDefault="00BC3D7D" w:rsidP="00BC3D7D">
      <w:pPr>
        <w:pStyle w:val="a5"/>
        <w:widowControl w:val="0"/>
        <w:tabs>
          <w:tab w:val="left" w:pos="1080"/>
        </w:tabs>
        <w:autoSpaceDE w:val="0"/>
        <w:autoSpaceDN w:val="0"/>
        <w:adjustRightInd w:val="0"/>
        <w:spacing w:after="0" w:line="240" w:lineRule="auto"/>
        <w:ind w:left="0" w:firstLine="709"/>
        <w:jc w:val="both"/>
        <w:rPr>
          <w:rFonts w:ascii="Times New Roman" w:hAnsi="Times New Roman"/>
          <w:spacing w:val="-3"/>
          <w:sz w:val="26"/>
          <w:szCs w:val="26"/>
          <w:lang w:eastAsia="ru-RU"/>
        </w:rPr>
      </w:pPr>
      <w:r>
        <w:rPr>
          <w:rFonts w:ascii="Times New Roman" w:hAnsi="Times New Roman"/>
          <w:spacing w:val="-3"/>
          <w:sz w:val="26"/>
          <w:szCs w:val="26"/>
          <w:lang w:eastAsia="ru-RU"/>
        </w:rPr>
        <w:t xml:space="preserve">- </w:t>
      </w:r>
      <w:r w:rsidR="004314CC" w:rsidRPr="001608CA">
        <w:rPr>
          <w:rFonts w:ascii="Times New Roman" w:hAnsi="Times New Roman"/>
          <w:spacing w:val="-3"/>
          <w:sz w:val="26"/>
          <w:szCs w:val="26"/>
          <w:lang w:eastAsia="ru-RU"/>
        </w:rPr>
        <w:t>на информационном стенде в месте предоставления муниципальной услуги;</w:t>
      </w:r>
    </w:p>
    <w:p w:rsidR="004314CC" w:rsidRPr="001608CA" w:rsidRDefault="00BC3D7D" w:rsidP="00BC3D7D">
      <w:pPr>
        <w:pStyle w:val="a5"/>
        <w:widowControl w:val="0"/>
        <w:tabs>
          <w:tab w:val="left" w:pos="1080"/>
        </w:tabs>
        <w:autoSpaceDE w:val="0"/>
        <w:autoSpaceDN w:val="0"/>
        <w:adjustRightInd w:val="0"/>
        <w:spacing w:after="0" w:line="240" w:lineRule="auto"/>
        <w:ind w:left="0" w:firstLine="709"/>
        <w:jc w:val="both"/>
        <w:rPr>
          <w:rFonts w:ascii="Times New Roman" w:hAnsi="Times New Roman"/>
          <w:spacing w:val="-3"/>
          <w:sz w:val="26"/>
          <w:szCs w:val="26"/>
          <w:lang w:eastAsia="ru-RU"/>
        </w:rPr>
      </w:pPr>
      <w:r>
        <w:rPr>
          <w:rFonts w:ascii="Times New Roman" w:hAnsi="Times New Roman"/>
          <w:spacing w:val="-3"/>
          <w:sz w:val="26"/>
          <w:szCs w:val="26"/>
          <w:lang w:eastAsia="ru-RU"/>
        </w:rPr>
        <w:t xml:space="preserve">- </w:t>
      </w:r>
      <w:r w:rsidR="004314CC" w:rsidRPr="001608CA">
        <w:rPr>
          <w:rFonts w:ascii="Times New Roman" w:hAnsi="Times New Roman"/>
          <w:spacing w:val="-3"/>
          <w:sz w:val="26"/>
          <w:szCs w:val="26"/>
          <w:lang w:eastAsia="ru-RU"/>
        </w:rPr>
        <w:t>у специалиста структурного подразделения уполномоченного органа, ответственного за предоставление муниципальной услуги;</w:t>
      </w:r>
    </w:p>
    <w:p w:rsidR="004314CC" w:rsidRPr="001608CA" w:rsidRDefault="00BC3D7D" w:rsidP="00BC3D7D">
      <w:pPr>
        <w:pStyle w:val="a5"/>
        <w:widowControl w:val="0"/>
        <w:tabs>
          <w:tab w:val="left" w:pos="1080"/>
        </w:tabs>
        <w:autoSpaceDE w:val="0"/>
        <w:autoSpaceDN w:val="0"/>
        <w:adjustRightInd w:val="0"/>
        <w:spacing w:after="0" w:line="240" w:lineRule="auto"/>
        <w:ind w:left="0" w:firstLine="709"/>
        <w:jc w:val="both"/>
        <w:rPr>
          <w:rFonts w:ascii="Times New Roman" w:hAnsi="Times New Roman"/>
          <w:spacing w:val="-3"/>
          <w:sz w:val="26"/>
          <w:szCs w:val="26"/>
          <w:lang w:eastAsia="ru-RU"/>
        </w:rPr>
      </w:pPr>
      <w:r>
        <w:rPr>
          <w:rFonts w:ascii="Times New Roman" w:hAnsi="Times New Roman"/>
          <w:spacing w:val="-3"/>
          <w:sz w:val="26"/>
          <w:szCs w:val="26"/>
          <w:lang w:eastAsia="ru-RU"/>
        </w:rPr>
        <w:t xml:space="preserve">- </w:t>
      </w:r>
      <w:r w:rsidR="004314CC" w:rsidRPr="001608CA">
        <w:rPr>
          <w:rFonts w:ascii="Times New Roman" w:hAnsi="Times New Roman"/>
          <w:spacing w:val="-3"/>
          <w:sz w:val="26"/>
          <w:szCs w:val="26"/>
          <w:lang w:eastAsia="ru-RU"/>
        </w:rPr>
        <w:t>посредством информационно-телекоммуникационной сети Интернет на официальном сайте, Едином и региональном порталах.</w:t>
      </w:r>
    </w:p>
    <w:p w:rsidR="004314CC" w:rsidRPr="001608CA" w:rsidRDefault="00BC3D7D" w:rsidP="00BC3D7D">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lang w:eastAsia="ru-RU"/>
        </w:rPr>
        <w:t xml:space="preserve">25. </w:t>
      </w:r>
      <w:r w:rsidR="004314CC" w:rsidRPr="001608CA">
        <w:rPr>
          <w:rFonts w:ascii="Times New Roman" w:hAnsi="Times New Roman"/>
          <w:sz w:val="26"/>
          <w:szCs w:val="26"/>
        </w:rPr>
        <w:t>Заявление о предоставлении муниципальной услуги представляется по форме, установленной приложением 3 к настоящему Административному регламенту. Заявление может быть оформлено, как машинописным способом, так и написано собственноручно.</w:t>
      </w:r>
    </w:p>
    <w:p w:rsidR="004314CC" w:rsidRPr="001608CA" w:rsidRDefault="004314CC" w:rsidP="00BC3D7D">
      <w:pPr>
        <w:widowControl w:val="0"/>
        <w:autoSpaceDE w:val="0"/>
        <w:autoSpaceDN w:val="0"/>
        <w:adjustRightInd w:val="0"/>
        <w:spacing w:after="0" w:line="240" w:lineRule="auto"/>
        <w:ind w:firstLine="709"/>
        <w:jc w:val="both"/>
        <w:rPr>
          <w:rFonts w:ascii="Times New Roman" w:hAnsi="Times New Roman"/>
          <w:sz w:val="26"/>
          <w:szCs w:val="26"/>
        </w:rPr>
      </w:pPr>
      <w:r w:rsidRPr="001608CA">
        <w:rPr>
          <w:rFonts w:ascii="Times New Roman" w:hAnsi="Times New Roman"/>
          <w:sz w:val="26"/>
          <w:szCs w:val="26"/>
        </w:rPr>
        <w:t>При обращении с заявлением о предоставлении муниципальной услуги посредством почтового отправления, копии документов, предусмотренных пунктом 19 настоящего Административного регламента, а также документа, подтверждающего полномочия заявителя (при обращении представителя), должны быть заверены нотариально.</w:t>
      </w:r>
    </w:p>
    <w:p w:rsidR="004314CC" w:rsidRPr="001608CA" w:rsidRDefault="004314CC" w:rsidP="00BC3D7D">
      <w:pPr>
        <w:widowControl w:val="0"/>
        <w:autoSpaceDE w:val="0"/>
        <w:autoSpaceDN w:val="0"/>
        <w:adjustRightInd w:val="0"/>
        <w:spacing w:after="0" w:line="240" w:lineRule="auto"/>
        <w:ind w:firstLine="709"/>
        <w:jc w:val="both"/>
        <w:rPr>
          <w:rFonts w:ascii="Times New Roman" w:hAnsi="Times New Roman"/>
          <w:sz w:val="26"/>
          <w:szCs w:val="26"/>
        </w:rPr>
      </w:pPr>
      <w:r w:rsidRPr="001608CA">
        <w:rPr>
          <w:rFonts w:ascii="Times New Roman" w:hAnsi="Times New Roman"/>
          <w:sz w:val="26"/>
          <w:szCs w:val="26"/>
        </w:rPr>
        <w:t xml:space="preserve">Заявление, направленное в форме электронного документа, заверяется электронной подписью в соответствии с требованиями Федерального закона от 06.04.2011 </w:t>
      </w:r>
      <w:r w:rsidR="00222917">
        <w:rPr>
          <w:rFonts w:ascii="Times New Roman" w:hAnsi="Times New Roman"/>
          <w:sz w:val="26"/>
          <w:szCs w:val="26"/>
        </w:rPr>
        <w:t>№63-ФЗ «Об электронной подписи»</w:t>
      </w:r>
      <w:r w:rsidRPr="001608CA">
        <w:rPr>
          <w:rFonts w:ascii="Times New Roman" w:hAnsi="Times New Roman"/>
          <w:sz w:val="26"/>
          <w:szCs w:val="26"/>
        </w:rPr>
        <w:t>.</w:t>
      </w:r>
    </w:p>
    <w:p w:rsidR="004314CC" w:rsidRPr="001608CA" w:rsidRDefault="00BC3D7D" w:rsidP="00FD6DA0">
      <w:pPr>
        <w:widowControl w:val="0"/>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26. </w:t>
      </w:r>
      <w:r w:rsidR="004314CC" w:rsidRPr="001608CA">
        <w:rPr>
          <w:rFonts w:ascii="Times New Roman" w:hAnsi="Times New Roman"/>
          <w:sz w:val="26"/>
          <w:szCs w:val="26"/>
        </w:rPr>
        <w:t>Запрещается требовать от заявителя:</w:t>
      </w:r>
    </w:p>
    <w:p w:rsidR="004314CC" w:rsidRPr="001608CA" w:rsidRDefault="004314CC" w:rsidP="00FD6DA0">
      <w:pPr>
        <w:widowControl w:val="0"/>
        <w:autoSpaceDE w:val="0"/>
        <w:autoSpaceDN w:val="0"/>
        <w:adjustRightInd w:val="0"/>
        <w:spacing w:after="0" w:line="240" w:lineRule="auto"/>
        <w:ind w:firstLine="708"/>
        <w:jc w:val="both"/>
        <w:rPr>
          <w:rFonts w:ascii="Times New Roman" w:hAnsi="Times New Roman"/>
          <w:sz w:val="26"/>
          <w:szCs w:val="26"/>
        </w:rPr>
      </w:pPr>
      <w:r w:rsidRPr="001608CA">
        <w:rPr>
          <w:rFonts w:ascii="Times New Roman" w:hAnsi="Times New Roman"/>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314CC" w:rsidRPr="001608CA" w:rsidRDefault="004314CC" w:rsidP="00FD6DA0">
      <w:pPr>
        <w:autoSpaceDE w:val="0"/>
        <w:autoSpaceDN w:val="0"/>
        <w:adjustRightInd w:val="0"/>
        <w:spacing w:after="0" w:line="240" w:lineRule="auto"/>
        <w:ind w:firstLine="708"/>
        <w:jc w:val="both"/>
        <w:rPr>
          <w:rFonts w:ascii="Times New Roman" w:hAnsi="Times New Roman"/>
          <w:sz w:val="26"/>
          <w:szCs w:val="26"/>
          <w:lang w:eastAsia="ru-RU"/>
        </w:rPr>
      </w:pPr>
      <w:r w:rsidRPr="001608CA">
        <w:rPr>
          <w:rFonts w:ascii="Times New Roman" w:hAnsi="Times New Roman"/>
          <w:sz w:val="26"/>
          <w:szCs w:val="26"/>
          <w:lang w:eastAsia="ru-RU"/>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0" w:history="1">
        <w:r w:rsidRPr="001608CA">
          <w:rPr>
            <w:rFonts w:ascii="Times New Roman" w:hAnsi="Times New Roman"/>
            <w:sz w:val="26"/>
            <w:szCs w:val="26"/>
            <w:lang w:eastAsia="ru-RU"/>
          </w:rPr>
          <w:t>частью 1 статьи 1</w:t>
        </w:r>
      </w:hyperlink>
      <w:r w:rsidRPr="001608CA">
        <w:rPr>
          <w:rFonts w:ascii="Times New Roman" w:hAnsi="Times New Roman"/>
          <w:sz w:val="26"/>
          <w:szCs w:val="26"/>
          <w:lang w:eastAsia="ru-RU"/>
        </w:rPr>
        <w:t xml:space="preserve"> Федерального закона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21" w:history="1">
        <w:r w:rsidRPr="001608CA">
          <w:rPr>
            <w:rFonts w:ascii="Times New Roman" w:hAnsi="Times New Roman"/>
            <w:sz w:val="26"/>
            <w:szCs w:val="26"/>
            <w:lang w:eastAsia="ru-RU"/>
          </w:rPr>
          <w:t>частью 6</w:t>
        </w:r>
      </w:hyperlink>
      <w:r w:rsidRPr="001608CA">
        <w:rPr>
          <w:rFonts w:ascii="Times New Roman" w:hAnsi="Times New Roman"/>
          <w:sz w:val="26"/>
          <w:szCs w:val="26"/>
          <w:lang w:eastAsia="ru-RU"/>
        </w:rPr>
        <w:t xml:space="preserve"> статьи 7 указанного федерального закона перечень документов. Заявитель вправе представить указанные документы и информацию в уполномоченный орган по собственной инициативе.</w:t>
      </w:r>
    </w:p>
    <w:p w:rsidR="004314CC" w:rsidRPr="001608CA" w:rsidRDefault="004314CC" w:rsidP="00FD6DA0">
      <w:pPr>
        <w:widowControl w:val="0"/>
        <w:autoSpaceDE w:val="0"/>
        <w:autoSpaceDN w:val="0"/>
        <w:adjustRightInd w:val="0"/>
        <w:spacing w:after="0" w:line="240" w:lineRule="auto"/>
        <w:ind w:firstLine="708"/>
        <w:jc w:val="both"/>
        <w:rPr>
          <w:rFonts w:ascii="Times New Roman" w:hAnsi="Times New Roman"/>
          <w:sz w:val="26"/>
          <w:szCs w:val="26"/>
        </w:rPr>
      </w:pPr>
      <w:r w:rsidRPr="001608CA">
        <w:rPr>
          <w:rFonts w:ascii="Times New Roman" w:hAnsi="Times New Roman"/>
          <w:sz w:val="26"/>
          <w:szCs w:val="26"/>
        </w:rPr>
        <w:t>Непредставление заявителем документов, которые он вправе представить по собственной инициативе, не является основанием для отказа ему в предоставлении муниципальной услуги.</w:t>
      </w:r>
    </w:p>
    <w:p w:rsidR="004314CC" w:rsidRPr="001608CA" w:rsidRDefault="00BC3D7D" w:rsidP="008564C6">
      <w:pPr>
        <w:widowControl w:val="0"/>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lang w:eastAsia="ru-RU"/>
        </w:rPr>
        <w:t xml:space="preserve">27. </w:t>
      </w:r>
      <w:r w:rsidR="004314CC" w:rsidRPr="001608CA">
        <w:rPr>
          <w:rFonts w:ascii="Times New Roman" w:hAnsi="Times New Roman"/>
          <w:sz w:val="26"/>
          <w:szCs w:val="26"/>
        </w:rPr>
        <w:t>Заявление о предоставлении муниципальной услуги подается заявителем в МФЦ лично, в уполномоченный орган лично или почтовым отправлением с описью вложения прилагаемых документов или в электронной форме с использованием информационно-технологической и коммуникационной инфраструктуры, в том числе Единого и регионального порталов.</w:t>
      </w:r>
    </w:p>
    <w:p w:rsidR="004314CC" w:rsidRPr="001608CA" w:rsidRDefault="004314CC" w:rsidP="00C825CF">
      <w:pPr>
        <w:pStyle w:val="ConsPlusNormal"/>
        <w:ind w:firstLine="540"/>
        <w:jc w:val="both"/>
        <w:rPr>
          <w:rFonts w:ascii="Times New Roman" w:hAnsi="Times New Roman" w:cs="Times New Roman"/>
          <w:sz w:val="26"/>
          <w:szCs w:val="26"/>
        </w:rPr>
      </w:pPr>
      <w:r w:rsidRPr="001608CA">
        <w:rPr>
          <w:rFonts w:ascii="Times New Roman" w:hAnsi="Times New Roman" w:cs="Times New Roman"/>
          <w:sz w:val="26"/>
          <w:szCs w:val="26"/>
        </w:rPr>
        <w:t>28. При приеме заявления, поданного лично, уполномоченный орган разъясняет заявителю порядок и условия организации отдыха и оздоровления детей.</w:t>
      </w:r>
    </w:p>
    <w:p w:rsidR="004314CC" w:rsidRPr="001608CA" w:rsidRDefault="004314CC" w:rsidP="000A56A9">
      <w:pPr>
        <w:widowControl w:val="0"/>
        <w:autoSpaceDE w:val="0"/>
        <w:autoSpaceDN w:val="0"/>
        <w:adjustRightInd w:val="0"/>
        <w:spacing w:after="0" w:line="240" w:lineRule="auto"/>
        <w:jc w:val="center"/>
        <w:rPr>
          <w:rFonts w:ascii="Times New Roman" w:hAnsi="Times New Roman"/>
          <w:sz w:val="26"/>
          <w:szCs w:val="26"/>
        </w:rPr>
      </w:pPr>
    </w:p>
    <w:p w:rsidR="004314CC" w:rsidRPr="001608CA" w:rsidRDefault="004314CC" w:rsidP="000A56A9">
      <w:pPr>
        <w:widowControl w:val="0"/>
        <w:autoSpaceDE w:val="0"/>
        <w:autoSpaceDN w:val="0"/>
        <w:adjustRightInd w:val="0"/>
        <w:spacing w:after="0" w:line="240" w:lineRule="auto"/>
        <w:jc w:val="center"/>
        <w:outlineLvl w:val="2"/>
        <w:rPr>
          <w:rFonts w:ascii="Times New Roman" w:hAnsi="Times New Roman"/>
          <w:sz w:val="26"/>
          <w:szCs w:val="26"/>
        </w:rPr>
      </w:pPr>
      <w:r w:rsidRPr="001608CA">
        <w:rPr>
          <w:rFonts w:ascii="Times New Roman" w:hAnsi="Times New Roman"/>
          <w:sz w:val="26"/>
          <w:szCs w:val="26"/>
        </w:rPr>
        <w:t>Исчерпывающий перечень оснований для отказа в приеме</w:t>
      </w:r>
      <w:r w:rsidRPr="001608CA">
        <w:rPr>
          <w:rFonts w:ascii="Times New Roman" w:hAnsi="Times New Roman"/>
          <w:sz w:val="26"/>
          <w:szCs w:val="26"/>
        </w:rPr>
        <w:br/>
        <w:t>документов, необходимых для предоставления муниципальной услуги</w:t>
      </w:r>
    </w:p>
    <w:p w:rsidR="004314CC" w:rsidRPr="001608CA" w:rsidRDefault="004314CC" w:rsidP="000A56A9">
      <w:pPr>
        <w:tabs>
          <w:tab w:val="left" w:pos="0"/>
        </w:tabs>
        <w:autoSpaceDE w:val="0"/>
        <w:autoSpaceDN w:val="0"/>
        <w:adjustRightInd w:val="0"/>
        <w:spacing w:after="0" w:line="240" w:lineRule="auto"/>
        <w:jc w:val="center"/>
        <w:outlineLvl w:val="1"/>
        <w:rPr>
          <w:rFonts w:ascii="Times New Roman" w:hAnsi="Times New Roman"/>
          <w:sz w:val="26"/>
          <w:szCs w:val="26"/>
          <w:lang w:eastAsia="ru-RU"/>
        </w:rPr>
      </w:pPr>
    </w:p>
    <w:p w:rsidR="004314CC" w:rsidRPr="001608CA" w:rsidRDefault="00BC3D7D" w:rsidP="00126630">
      <w:pPr>
        <w:tabs>
          <w:tab w:val="left" w:pos="0"/>
        </w:tabs>
        <w:autoSpaceDE w:val="0"/>
        <w:autoSpaceDN w:val="0"/>
        <w:adjustRightInd w:val="0"/>
        <w:spacing w:after="0" w:line="240" w:lineRule="auto"/>
        <w:ind w:firstLine="720"/>
        <w:jc w:val="both"/>
        <w:outlineLvl w:val="1"/>
        <w:rPr>
          <w:rFonts w:ascii="Times New Roman" w:hAnsi="Times New Roman"/>
          <w:sz w:val="26"/>
          <w:szCs w:val="26"/>
          <w:lang w:eastAsia="ru-RU"/>
        </w:rPr>
      </w:pPr>
      <w:r>
        <w:rPr>
          <w:rFonts w:ascii="Times New Roman" w:hAnsi="Times New Roman"/>
          <w:sz w:val="26"/>
          <w:szCs w:val="26"/>
          <w:lang w:eastAsia="ru-RU"/>
        </w:rPr>
        <w:t xml:space="preserve">29. </w:t>
      </w:r>
      <w:r w:rsidR="004314CC" w:rsidRPr="001608CA">
        <w:rPr>
          <w:rFonts w:ascii="Times New Roman" w:hAnsi="Times New Roman"/>
          <w:sz w:val="26"/>
          <w:szCs w:val="26"/>
          <w:lang w:eastAsia="ru-RU"/>
        </w:rPr>
        <w:t>Основания для отказа в приеме документов, необходимых для предоставления муниципальной услуги, законодательством не предусмотрены.</w:t>
      </w:r>
    </w:p>
    <w:p w:rsidR="004314CC" w:rsidRPr="001608CA" w:rsidRDefault="004314CC" w:rsidP="00126630">
      <w:pPr>
        <w:widowControl w:val="0"/>
        <w:autoSpaceDE w:val="0"/>
        <w:autoSpaceDN w:val="0"/>
        <w:adjustRightInd w:val="0"/>
        <w:spacing w:after="0" w:line="240" w:lineRule="auto"/>
        <w:ind w:firstLine="720"/>
        <w:jc w:val="center"/>
        <w:rPr>
          <w:rFonts w:ascii="Times New Roman" w:hAnsi="Times New Roman"/>
          <w:sz w:val="26"/>
          <w:szCs w:val="26"/>
        </w:rPr>
      </w:pPr>
    </w:p>
    <w:p w:rsidR="004314CC" w:rsidRPr="001608CA" w:rsidRDefault="004314CC" w:rsidP="000A56A9">
      <w:pPr>
        <w:widowControl w:val="0"/>
        <w:autoSpaceDE w:val="0"/>
        <w:autoSpaceDN w:val="0"/>
        <w:adjustRightInd w:val="0"/>
        <w:spacing w:after="0" w:line="240" w:lineRule="auto"/>
        <w:jc w:val="center"/>
        <w:rPr>
          <w:rFonts w:ascii="Times New Roman" w:hAnsi="Times New Roman"/>
          <w:sz w:val="26"/>
          <w:szCs w:val="26"/>
        </w:rPr>
      </w:pPr>
      <w:r w:rsidRPr="001608CA">
        <w:rPr>
          <w:rFonts w:ascii="Times New Roman" w:hAnsi="Times New Roman"/>
          <w:sz w:val="26"/>
          <w:szCs w:val="26"/>
        </w:rPr>
        <w:t>Исчерпывающий перечень оснований для приостановления</w:t>
      </w:r>
      <w:r w:rsidRPr="001608CA">
        <w:rPr>
          <w:rFonts w:ascii="Times New Roman" w:hAnsi="Times New Roman"/>
          <w:sz w:val="26"/>
          <w:szCs w:val="26"/>
        </w:rPr>
        <w:br/>
        <w:t>и (или) отказа в предоставлении муниципальной услуги</w:t>
      </w:r>
    </w:p>
    <w:p w:rsidR="004314CC" w:rsidRPr="001608CA" w:rsidRDefault="004314CC" w:rsidP="000A56A9">
      <w:pPr>
        <w:widowControl w:val="0"/>
        <w:autoSpaceDE w:val="0"/>
        <w:autoSpaceDN w:val="0"/>
        <w:adjustRightInd w:val="0"/>
        <w:spacing w:after="0" w:line="240" w:lineRule="auto"/>
        <w:jc w:val="center"/>
        <w:rPr>
          <w:rFonts w:ascii="Times New Roman" w:hAnsi="Times New Roman"/>
          <w:sz w:val="26"/>
          <w:szCs w:val="26"/>
        </w:rPr>
      </w:pPr>
    </w:p>
    <w:p w:rsidR="004314CC" w:rsidRPr="001608CA" w:rsidRDefault="00BC3D7D" w:rsidP="00A14D17">
      <w:pPr>
        <w:widowControl w:val="0"/>
        <w:tabs>
          <w:tab w:val="left" w:pos="1260"/>
        </w:tabs>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30. </w:t>
      </w:r>
      <w:r w:rsidR="004314CC" w:rsidRPr="001608CA">
        <w:rPr>
          <w:rFonts w:ascii="Times New Roman" w:hAnsi="Times New Roman"/>
          <w:sz w:val="26"/>
          <w:szCs w:val="26"/>
        </w:rPr>
        <w:t>Основания для приостановления предоставления муниципальной услуги законодательством не предусмотрены.</w:t>
      </w:r>
    </w:p>
    <w:p w:rsidR="004314CC" w:rsidRPr="001608CA" w:rsidRDefault="00BC3D7D" w:rsidP="00BC3D7D">
      <w:pPr>
        <w:tabs>
          <w:tab w:val="left" w:pos="1260"/>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31. </w:t>
      </w:r>
      <w:r w:rsidR="004314CC" w:rsidRPr="001608CA">
        <w:rPr>
          <w:rFonts w:ascii="Times New Roman" w:hAnsi="Times New Roman"/>
          <w:sz w:val="26"/>
          <w:szCs w:val="26"/>
        </w:rPr>
        <w:t>Отказ в предоставлении муниципальной услуги допускается</w:t>
      </w:r>
      <w:r w:rsidR="004314CC" w:rsidRPr="001608CA">
        <w:rPr>
          <w:rFonts w:ascii="Times New Roman" w:hAnsi="Times New Roman"/>
          <w:sz w:val="26"/>
          <w:szCs w:val="26"/>
        </w:rPr>
        <w:br/>
        <w:t>в следующих случаях:</w:t>
      </w:r>
    </w:p>
    <w:p w:rsidR="004314CC" w:rsidRPr="001608CA" w:rsidRDefault="00BC3D7D" w:rsidP="00BC3D7D">
      <w:pPr>
        <w:tabs>
          <w:tab w:val="left" w:pos="1080"/>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непредставление документов или направление почтовым отправлением незаверенных надлежащим образом документов, обязанность по представлению которых возложена на заявителя, в соответствии с пунктом 19 настоящего Административного регламента;</w:t>
      </w:r>
    </w:p>
    <w:p w:rsidR="004314CC" w:rsidRPr="001608CA" w:rsidRDefault="00BC3D7D" w:rsidP="00BC3D7D">
      <w:pPr>
        <w:tabs>
          <w:tab w:val="left" w:pos="1080"/>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4"/>
        </w:rPr>
        <w:t xml:space="preserve">- </w:t>
      </w:r>
      <w:r w:rsidR="004314CC" w:rsidRPr="001608CA">
        <w:rPr>
          <w:rFonts w:ascii="Times New Roman" w:hAnsi="Times New Roman"/>
          <w:sz w:val="26"/>
          <w:szCs w:val="24"/>
        </w:rPr>
        <w:t>наличие в документах неполной информации (данных);</w:t>
      </w:r>
    </w:p>
    <w:p w:rsidR="004314CC" w:rsidRPr="001608CA" w:rsidRDefault="00BC3D7D" w:rsidP="00BC3D7D">
      <w:pPr>
        <w:tabs>
          <w:tab w:val="left" w:pos="1080"/>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несоответствие возраста и (или) места проживания получателя муниципальной услуги (ребенка) условиям предоставления муниципальной услуги, определенным пунктом 2 настоящего Административного регламента;</w:t>
      </w:r>
    </w:p>
    <w:p w:rsidR="004314CC" w:rsidRPr="001608CA" w:rsidRDefault="00BC3D7D" w:rsidP="00BC3D7D">
      <w:pPr>
        <w:tabs>
          <w:tab w:val="left" w:pos="1080"/>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медицинские противопоказания у ребенка;</w:t>
      </w:r>
    </w:p>
    <w:p w:rsidR="004314CC" w:rsidRPr="001608CA" w:rsidRDefault="00BC3D7D" w:rsidP="00BC3D7D">
      <w:pPr>
        <w:tabs>
          <w:tab w:val="left" w:pos="1080"/>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отсутствие путевок (свободных мест) в организациях, обеспечивающих отдых детей в каникулярное время.</w:t>
      </w:r>
    </w:p>
    <w:p w:rsidR="004314CC" w:rsidRPr="001608CA" w:rsidRDefault="004314CC" w:rsidP="000A56A9">
      <w:pPr>
        <w:autoSpaceDE w:val="0"/>
        <w:autoSpaceDN w:val="0"/>
        <w:adjustRightInd w:val="0"/>
        <w:spacing w:after="0" w:line="240" w:lineRule="auto"/>
        <w:jc w:val="center"/>
        <w:rPr>
          <w:rFonts w:ascii="Times New Roman" w:hAnsi="Times New Roman"/>
          <w:sz w:val="26"/>
          <w:szCs w:val="26"/>
        </w:rPr>
      </w:pPr>
    </w:p>
    <w:p w:rsidR="00DC0325" w:rsidRPr="001608CA" w:rsidRDefault="004314CC" w:rsidP="000A56A9">
      <w:pPr>
        <w:tabs>
          <w:tab w:val="num" w:pos="0"/>
          <w:tab w:val="left" w:pos="1276"/>
        </w:tabs>
        <w:spacing w:after="0" w:line="240" w:lineRule="auto"/>
        <w:jc w:val="center"/>
        <w:rPr>
          <w:rFonts w:ascii="Times New Roman" w:hAnsi="Times New Roman"/>
          <w:sz w:val="26"/>
          <w:szCs w:val="26"/>
        </w:rPr>
      </w:pPr>
      <w:r w:rsidRPr="001608CA">
        <w:rPr>
          <w:rFonts w:ascii="Times New Roman" w:hAnsi="Times New Roman"/>
          <w:sz w:val="26"/>
          <w:szCs w:val="26"/>
        </w:rPr>
        <w:t>Перечень услуг, которые являются необходимыми</w:t>
      </w:r>
      <w:r w:rsidRPr="001608CA">
        <w:rPr>
          <w:rFonts w:ascii="Times New Roman" w:hAnsi="Times New Roman"/>
          <w:sz w:val="26"/>
          <w:szCs w:val="26"/>
        </w:rPr>
        <w:br/>
        <w:t>и обязательными для предоставления муниципальной услуги,</w:t>
      </w:r>
      <w:r w:rsidR="00DC0325" w:rsidRPr="001608CA">
        <w:rPr>
          <w:rFonts w:ascii="Times New Roman" w:hAnsi="Times New Roman"/>
          <w:sz w:val="26"/>
          <w:szCs w:val="26"/>
        </w:rPr>
        <w:t xml:space="preserve"> </w:t>
      </w:r>
    </w:p>
    <w:p w:rsidR="004314CC" w:rsidRPr="001608CA" w:rsidRDefault="004314CC" w:rsidP="000A56A9">
      <w:pPr>
        <w:tabs>
          <w:tab w:val="num" w:pos="0"/>
          <w:tab w:val="left" w:pos="1276"/>
        </w:tabs>
        <w:spacing w:after="0" w:line="240" w:lineRule="auto"/>
        <w:jc w:val="center"/>
        <w:rPr>
          <w:rFonts w:ascii="Times New Roman" w:hAnsi="Times New Roman"/>
          <w:sz w:val="26"/>
          <w:szCs w:val="26"/>
          <w:lang w:eastAsia="ru-RU"/>
        </w:rPr>
      </w:pPr>
      <w:r w:rsidRPr="001608CA">
        <w:rPr>
          <w:rFonts w:ascii="Times New Roman" w:hAnsi="Times New Roman"/>
          <w:sz w:val="26"/>
          <w:szCs w:val="26"/>
        </w:rPr>
        <w:t>в том числе сведения о документе (документах), выдаваемом (выдаваемых) организациями, участвующими в предоставлении муниципальной услуги</w:t>
      </w:r>
    </w:p>
    <w:p w:rsidR="004314CC" w:rsidRPr="001608CA" w:rsidRDefault="004314CC" w:rsidP="000A56A9">
      <w:pPr>
        <w:tabs>
          <w:tab w:val="num" w:pos="0"/>
          <w:tab w:val="left" w:pos="1276"/>
        </w:tabs>
        <w:spacing w:after="0" w:line="240" w:lineRule="auto"/>
        <w:jc w:val="center"/>
        <w:rPr>
          <w:rFonts w:ascii="Times New Roman" w:hAnsi="Times New Roman"/>
          <w:sz w:val="26"/>
          <w:szCs w:val="26"/>
          <w:lang w:eastAsia="ru-RU"/>
        </w:rPr>
      </w:pPr>
    </w:p>
    <w:p w:rsidR="004314CC" w:rsidRPr="001608CA" w:rsidRDefault="00BC3D7D" w:rsidP="00A14D17">
      <w:pPr>
        <w:tabs>
          <w:tab w:val="left" w:pos="0"/>
          <w:tab w:val="left" w:pos="1260"/>
        </w:tabs>
        <w:spacing w:after="0" w:line="240" w:lineRule="auto"/>
        <w:ind w:firstLine="720"/>
        <w:jc w:val="both"/>
        <w:rPr>
          <w:rFonts w:ascii="Times New Roman" w:hAnsi="Times New Roman"/>
          <w:sz w:val="26"/>
          <w:szCs w:val="26"/>
        </w:rPr>
      </w:pPr>
      <w:r>
        <w:rPr>
          <w:rFonts w:ascii="Times New Roman" w:hAnsi="Times New Roman"/>
          <w:sz w:val="26"/>
          <w:szCs w:val="26"/>
        </w:rPr>
        <w:t xml:space="preserve">32. </w:t>
      </w:r>
      <w:r w:rsidR="004314CC" w:rsidRPr="001608CA">
        <w:rPr>
          <w:rFonts w:ascii="Times New Roman" w:hAnsi="Times New Roman"/>
          <w:sz w:val="26"/>
          <w:szCs w:val="26"/>
        </w:rPr>
        <w:t>Услугой, необходимой и обязательной для предоставления муниципальной услуги, является выдача медицинской справки по установленной форме медицинской организацией, расположенной на территории города Когалыма по результатам медицинского освидетельствования ребенка.</w:t>
      </w:r>
    </w:p>
    <w:p w:rsidR="004314CC" w:rsidRPr="001608CA" w:rsidRDefault="004314CC" w:rsidP="000A56A9">
      <w:pPr>
        <w:tabs>
          <w:tab w:val="left" w:pos="0"/>
        </w:tabs>
        <w:spacing w:after="0" w:line="240" w:lineRule="auto"/>
        <w:jc w:val="center"/>
        <w:rPr>
          <w:rFonts w:ascii="Times New Roman" w:hAnsi="Times New Roman"/>
          <w:sz w:val="26"/>
          <w:szCs w:val="26"/>
        </w:rPr>
      </w:pPr>
    </w:p>
    <w:p w:rsidR="004314CC" w:rsidRPr="001608CA" w:rsidRDefault="004314CC" w:rsidP="000A56A9">
      <w:pPr>
        <w:tabs>
          <w:tab w:val="left" w:pos="0"/>
        </w:tabs>
        <w:spacing w:after="0" w:line="240" w:lineRule="auto"/>
        <w:jc w:val="center"/>
        <w:rPr>
          <w:rFonts w:ascii="Times New Roman" w:hAnsi="Times New Roman"/>
          <w:sz w:val="26"/>
          <w:szCs w:val="26"/>
        </w:rPr>
      </w:pPr>
      <w:r w:rsidRPr="001608CA">
        <w:rPr>
          <w:rFonts w:ascii="Times New Roman" w:hAnsi="Times New Roman"/>
          <w:sz w:val="26"/>
          <w:szCs w:val="26"/>
        </w:rPr>
        <w:t>Порядок, размер и основания взимания государственной пошлины или иной платы, взимаемой за предоставление муниципальной услуги</w:t>
      </w:r>
    </w:p>
    <w:p w:rsidR="004314CC" w:rsidRPr="001608CA" w:rsidRDefault="004314CC" w:rsidP="000A56A9">
      <w:pPr>
        <w:tabs>
          <w:tab w:val="left" w:pos="0"/>
        </w:tabs>
        <w:spacing w:after="0" w:line="240" w:lineRule="auto"/>
        <w:jc w:val="center"/>
        <w:rPr>
          <w:rFonts w:ascii="Times New Roman" w:hAnsi="Times New Roman"/>
          <w:sz w:val="26"/>
          <w:szCs w:val="26"/>
        </w:rPr>
      </w:pPr>
    </w:p>
    <w:p w:rsidR="004314CC" w:rsidRPr="001608CA" w:rsidRDefault="00BC3D7D" w:rsidP="00A14D17">
      <w:pPr>
        <w:tabs>
          <w:tab w:val="left" w:pos="1260"/>
        </w:tabs>
        <w:autoSpaceDE w:val="0"/>
        <w:autoSpaceDN w:val="0"/>
        <w:adjustRightInd w:val="0"/>
        <w:spacing w:after="0" w:line="240" w:lineRule="auto"/>
        <w:ind w:firstLine="708"/>
        <w:contextualSpacing/>
        <w:jc w:val="both"/>
        <w:rPr>
          <w:rFonts w:ascii="Times New Roman" w:hAnsi="Times New Roman"/>
          <w:sz w:val="26"/>
          <w:szCs w:val="26"/>
        </w:rPr>
      </w:pPr>
      <w:r>
        <w:rPr>
          <w:rFonts w:ascii="Times New Roman" w:hAnsi="Times New Roman"/>
          <w:sz w:val="26"/>
          <w:szCs w:val="26"/>
        </w:rPr>
        <w:t xml:space="preserve">33. </w:t>
      </w:r>
      <w:r w:rsidR="004314CC" w:rsidRPr="001608CA">
        <w:rPr>
          <w:rFonts w:ascii="Times New Roman" w:hAnsi="Times New Roman"/>
          <w:sz w:val="26"/>
          <w:szCs w:val="26"/>
        </w:rPr>
        <w:t>Оснований для взимания государственной пошлины или иной платы, взимаемой за предоставление муниципальной услуги, законодательством не предусмотрены.</w:t>
      </w:r>
    </w:p>
    <w:p w:rsidR="004314CC" w:rsidRPr="001608CA" w:rsidRDefault="004314CC" w:rsidP="000A56A9">
      <w:pPr>
        <w:widowControl w:val="0"/>
        <w:autoSpaceDE w:val="0"/>
        <w:autoSpaceDN w:val="0"/>
        <w:adjustRightInd w:val="0"/>
        <w:spacing w:after="0" w:line="240" w:lineRule="auto"/>
        <w:jc w:val="center"/>
        <w:outlineLvl w:val="2"/>
        <w:rPr>
          <w:rFonts w:ascii="Times New Roman" w:hAnsi="Times New Roman"/>
          <w:sz w:val="26"/>
          <w:szCs w:val="26"/>
        </w:rPr>
      </w:pPr>
    </w:p>
    <w:p w:rsidR="004314CC" w:rsidRPr="001608CA" w:rsidRDefault="004314CC" w:rsidP="000A56A9">
      <w:pPr>
        <w:widowControl w:val="0"/>
        <w:autoSpaceDE w:val="0"/>
        <w:autoSpaceDN w:val="0"/>
        <w:adjustRightInd w:val="0"/>
        <w:spacing w:after="0" w:line="240" w:lineRule="auto"/>
        <w:jc w:val="center"/>
        <w:outlineLvl w:val="2"/>
        <w:rPr>
          <w:rFonts w:ascii="Times New Roman" w:hAnsi="Times New Roman"/>
          <w:sz w:val="26"/>
          <w:szCs w:val="26"/>
        </w:rPr>
      </w:pPr>
      <w:r w:rsidRPr="001608CA">
        <w:rPr>
          <w:rFonts w:ascii="Times New Roman" w:hAnsi="Times New Roman"/>
          <w:sz w:val="26"/>
          <w:szCs w:val="26"/>
        </w:rPr>
        <w:t>Порядок, размер и основания взимания платы</w:t>
      </w:r>
      <w:r w:rsidRPr="001608CA">
        <w:rPr>
          <w:rFonts w:ascii="Times New Roman" w:hAnsi="Times New Roman"/>
          <w:sz w:val="26"/>
          <w:szCs w:val="26"/>
        </w:rPr>
        <w:br/>
        <w:t>за предоставление услуг, которые являются необходимыми</w:t>
      </w:r>
      <w:r w:rsidRPr="001608CA">
        <w:rPr>
          <w:rFonts w:ascii="Times New Roman" w:hAnsi="Times New Roman"/>
          <w:sz w:val="26"/>
          <w:szCs w:val="26"/>
        </w:rPr>
        <w:br/>
        <w:t>и обязательными для предоставления муниципальной услуги</w:t>
      </w:r>
    </w:p>
    <w:p w:rsidR="004314CC" w:rsidRPr="001608CA" w:rsidRDefault="004314CC" w:rsidP="000A56A9">
      <w:pPr>
        <w:widowControl w:val="0"/>
        <w:autoSpaceDE w:val="0"/>
        <w:autoSpaceDN w:val="0"/>
        <w:adjustRightInd w:val="0"/>
        <w:spacing w:after="0" w:line="240" w:lineRule="auto"/>
        <w:jc w:val="center"/>
        <w:outlineLvl w:val="2"/>
        <w:rPr>
          <w:rFonts w:ascii="Times New Roman" w:hAnsi="Times New Roman"/>
          <w:sz w:val="26"/>
          <w:szCs w:val="26"/>
        </w:rPr>
      </w:pPr>
    </w:p>
    <w:p w:rsidR="004314CC" w:rsidRPr="001608CA" w:rsidRDefault="00BC3D7D" w:rsidP="00A14D17">
      <w:pPr>
        <w:tabs>
          <w:tab w:val="left" w:pos="1260"/>
        </w:tabs>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34. </w:t>
      </w:r>
      <w:r w:rsidR="004314CC" w:rsidRPr="001608CA">
        <w:rPr>
          <w:rFonts w:ascii="Times New Roman" w:hAnsi="Times New Roman"/>
          <w:sz w:val="26"/>
          <w:szCs w:val="26"/>
        </w:rPr>
        <w:t>Порядок и размер платы за предоставление услуги, указанной в пункте 32 настоящего Административного регламента, определяется организацией, предоставляющей услугу, и осуществляется за счет средств заявителя.</w:t>
      </w:r>
    </w:p>
    <w:p w:rsidR="004314CC" w:rsidRPr="001608CA" w:rsidRDefault="004314CC" w:rsidP="000A56A9">
      <w:pPr>
        <w:autoSpaceDE w:val="0"/>
        <w:autoSpaceDN w:val="0"/>
        <w:adjustRightInd w:val="0"/>
        <w:spacing w:after="0" w:line="240" w:lineRule="auto"/>
        <w:jc w:val="center"/>
        <w:rPr>
          <w:rFonts w:ascii="Times New Roman" w:hAnsi="Times New Roman"/>
          <w:sz w:val="26"/>
          <w:szCs w:val="26"/>
        </w:rPr>
      </w:pPr>
    </w:p>
    <w:p w:rsidR="004314CC" w:rsidRPr="001608CA" w:rsidRDefault="004314CC" w:rsidP="000A56A9">
      <w:pPr>
        <w:widowControl w:val="0"/>
        <w:autoSpaceDE w:val="0"/>
        <w:autoSpaceDN w:val="0"/>
        <w:adjustRightInd w:val="0"/>
        <w:spacing w:after="0" w:line="240" w:lineRule="auto"/>
        <w:jc w:val="center"/>
        <w:outlineLvl w:val="2"/>
        <w:rPr>
          <w:rFonts w:ascii="Times New Roman" w:hAnsi="Times New Roman"/>
          <w:sz w:val="26"/>
          <w:szCs w:val="26"/>
        </w:rPr>
      </w:pPr>
      <w:r w:rsidRPr="001608CA">
        <w:rPr>
          <w:rFonts w:ascii="Times New Roman" w:hAnsi="Times New Roman"/>
          <w:sz w:val="26"/>
          <w:szCs w:val="26"/>
        </w:rPr>
        <w:t>Максимальный срок ожидания в очереди при подаче</w:t>
      </w:r>
      <w:r w:rsidRPr="001608CA">
        <w:rPr>
          <w:rFonts w:ascii="Times New Roman" w:hAnsi="Times New Roman"/>
          <w:sz w:val="26"/>
          <w:szCs w:val="26"/>
        </w:rPr>
        <w:br/>
        <w:t>заявления о предоставлении муниципальной услуги и при</w:t>
      </w:r>
      <w:r w:rsidRPr="001608CA">
        <w:rPr>
          <w:rFonts w:ascii="Times New Roman" w:hAnsi="Times New Roman"/>
          <w:sz w:val="26"/>
          <w:szCs w:val="26"/>
        </w:rPr>
        <w:br/>
        <w:t>получении результата предоставления муниципальной услуги</w:t>
      </w:r>
    </w:p>
    <w:p w:rsidR="004314CC" w:rsidRPr="001608CA" w:rsidRDefault="004314CC" w:rsidP="001029FC">
      <w:pPr>
        <w:widowControl w:val="0"/>
        <w:autoSpaceDE w:val="0"/>
        <w:autoSpaceDN w:val="0"/>
        <w:adjustRightInd w:val="0"/>
        <w:spacing w:after="0" w:line="240" w:lineRule="auto"/>
        <w:ind w:firstLine="708"/>
        <w:jc w:val="both"/>
        <w:rPr>
          <w:rFonts w:ascii="Times New Roman" w:hAnsi="Times New Roman"/>
          <w:sz w:val="26"/>
          <w:szCs w:val="26"/>
        </w:rPr>
      </w:pPr>
    </w:p>
    <w:p w:rsidR="004314CC" w:rsidRPr="001608CA" w:rsidRDefault="00BC3D7D" w:rsidP="00A14D17">
      <w:pPr>
        <w:widowControl w:val="0"/>
        <w:tabs>
          <w:tab w:val="left" w:pos="1260"/>
        </w:tabs>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35. </w:t>
      </w:r>
      <w:r w:rsidR="004314CC" w:rsidRPr="001608CA">
        <w:rPr>
          <w:rFonts w:ascii="Times New Roman" w:hAnsi="Times New Roman"/>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4314CC" w:rsidRPr="001608CA" w:rsidRDefault="004314CC" w:rsidP="000A56A9">
      <w:pPr>
        <w:widowControl w:val="0"/>
        <w:autoSpaceDE w:val="0"/>
        <w:autoSpaceDN w:val="0"/>
        <w:adjustRightInd w:val="0"/>
        <w:spacing w:after="0" w:line="240" w:lineRule="auto"/>
        <w:jc w:val="center"/>
        <w:outlineLvl w:val="2"/>
        <w:rPr>
          <w:rFonts w:ascii="Times New Roman" w:hAnsi="Times New Roman"/>
          <w:sz w:val="26"/>
          <w:szCs w:val="26"/>
        </w:rPr>
      </w:pPr>
      <w:r w:rsidRPr="001608CA">
        <w:rPr>
          <w:rFonts w:ascii="Times New Roman" w:hAnsi="Times New Roman"/>
          <w:sz w:val="26"/>
          <w:szCs w:val="26"/>
        </w:rPr>
        <w:t>Срок и порядок регистрации</w:t>
      </w:r>
      <w:r w:rsidRPr="001608CA">
        <w:rPr>
          <w:rFonts w:ascii="Times New Roman" w:hAnsi="Times New Roman"/>
          <w:sz w:val="26"/>
          <w:szCs w:val="26"/>
        </w:rPr>
        <w:br/>
        <w:t>заявления заявителя о предоставлении муниципальной услуги, в том числе поступившего посредством электронной почты и с использованием Единого и регионального порталов</w:t>
      </w:r>
    </w:p>
    <w:p w:rsidR="004314CC" w:rsidRPr="001608CA" w:rsidRDefault="004314CC" w:rsidP="000A56A9">
      <w:pPr>
        <w:widowControl w:val="0"/>
        <w:autoSpaceDE w:val="0"/>
        <w:autoSpaceDN w:val="0"/>
        <w:adjustRightInd w:val="0"/>
        <w:spacing w:after="0" w:line="240" w:lineRule="auto"/>
        <w:jc w:val="center"/>
        <w:outlineLvl w:val="2"/>
        <w:rPr>
          <w:rFonts w:ascii="Times New Roman" w:hAnsi="Times New Roman"/>
          <w:sz w:val="26"/>
          <w:szCs w:val="26"/>
        </w:rPr>
      </w:pPr>
    </w:p>
    <w:p w:rsidR="004314CC" w:rsidRPr="001608CA" w:rsidRDefault="00BC3D7D" w:rsidP="00A14D17">
      <w:pPr>
        <w:widowControl w:val="0"/>
        <w:tabs>
          <w:tab w:val="left" w:pos="0"/>
          <w:tab w:val="left" w:pos="1260"/>
        </w:tabs>
        <w:autoSpaceDE w:val="0"/>
        <w:autoSpaceDN w:val="0"/>
        <w:adjustRightInd w:val="0"/>
        <w:spacing w:after="0" w:line="240" w:lineRule="auto"/>
        <w:ind w:firstLine="720"/>
        <w:jc w:val="both"/>
        <w:rPr>
          <w:rFonts w:ascii="Times New Roman" w:hAnsi="Times New Roman"/>
          <w:sz w:val="26"/>
          <w:szCs w:val="26"/>
        </w:rPr>
      </w:pPr>
      <w:r>
        <w:rPr>
          <w:rFonts w:ascii="Times New Roman" w:hAnsi="Times New Roman"/>
          <w:sz w:val="26"/>
          <w:szCs w:val="26"/>
        </w:rPr>
        <w:t xml:space="preserve">36. </w:t>
      </w:r>
      <w:r w:rsidR="004314CC" w:rsidRPr="001608CA">
        <w:rPr>
          <w:rFonts w:ascii="Times New Roman" w:hAnsi="Times New Roman"/>
          <w:sz w:val="26"/>
          <w:szCs w:val="26"/>
        </w:rPr>
        <w:t>Заявление заявителя о предоставлении муниципальной услуги подлежит регистрации специалистом У</w:t>
      </w:r>
      <w:r w:rsidR="00DC0325" w:rsidRPr="001608CA">
        <w:rPr>
          <w:rFonts w:ascii="Times New Roman" w:hAnsi="Times New Roman"/>
          <w:sz w:val="26"/>
          <w:szCs w:val="26"/>
        </w:rPr>
        <w:t>правления образования</w:t>
      </w:r>
      <w:r w:rsidR="004314CC" w:rsidRPr="001608CA">
        <w:rPr>
          <w:rFonts w:ascii="Times New Roman" w:hAnsi="Times New Roman"/>
          <w:sz w:val="26"/>
          <w:szCs w:val="26"/>
        </w:rPr>
        <w:t>, ответственным за предоставление муниципальной услуги.</w:t>
      </w:r>
    </w:p>
    <w:p w:rsidR="004314CC" w:rsidRPr="001608CA" w:rsidRDefault="004314CC" w:rsidP="00A14D17">
      <w:pPr>
        <w:widowControl w:val="0"/>
        <w:tabs>
          <w:tab w:val="left" w:pos="0"/>
          <w:tab w:val="left" w:pos="1260"/>
        </w:tabs>
        <w:autoSpaceDE w:val="0"/>
        <w:autoSpaceDN w:val="0"/>
        <w:adjustRightInd w:val="0"/>
        <w:spacing w:after="0" w:line="240" w:lineRule="auto"/>
        <w:ind w:firstLine="720"/>
        <w:jc w:val="both"/>
        <w:rPr>
          <w:rFonts w:ascii="Times New Roman" w:hAnsi="Times New Roman"/>
          <w:strike/>
          <w:sz w:val="26"/>
          <w:szCs w:val="26"/>
        </w:rPr>
      </w:pPr>
      <w:r w:rsidRPr="001608CA">
        <w:rPr>
          <w:rFonts w:ascii="Times New Roman" w:hAnsi="Times New Roman"/>
          <w:sz w:val="26"/>
          <w:szCs w:val="26"/>
        </w:rPr>
        <w:t>Заявление заявителя о предоставлении муниципальной услуги, поступившее посредством почтовой связи, Единого и регионального порталов регистрируется в течение 1 рабочего дня с момента поступления в Управление образования.</w:t>
      </w:r>
    </w:p>
    <w:p w:rsidR="004314CC" w:rsidRPr="001608CA" w:rsidRDefault="004314CC" w:rsidP="00A14D17">
      <w:pPr>
        <w:widowControl w:val="0"/>
        <w:tabs>
          <w:tab w:val="left" w:pos="0"/>
          <w:tab w:val="left" w:pos="1260"/>
        </w:tabs>
        <w:autoSpaceDE w:val="0"/>
        <w:autoSpaceDN w:val="0"/>
        <w:adjustRightInd w:val="0"/>
        <w:spacing w:after="0" w:line="240" w:lineRule="auto"/>
        <w:ind w:firstLine="720"/>
        <w:jc w:val="both"/>
        <w:rPr>
          <w:rFonts w:ascii="Times New Roman" w:hAnsi="Times New Roman"/>
          <w:sz w:val="26"/>
          <w:szCs w:val="26"/>
        </w:rPr>
      </w:pPr>
      <w:r w:rsidRPr="001608CA">
        <w:rPr>
          <w:rFonts w:ascii="Times New Roman" w:hAnsi="Times New Roman"/>
          <w:sz w:val="26"/>
          <w:szCs w:val="26"/>
        </w:rPr>
        <w:t>Заявление заявителя о предоставлении муниципальной услуги, принятое при личном обращении, подлежит регистрации в течение</w:t>
      </w:r>
      <w:r w:rsidRPr="001608CA">
        <w:rPr>
          <w:rFonts w:ascii="Times New Roman" w:hAnsi="Times New Roman"/>
          <w:sz w:val="26"/>
          <w:szCs w:val="26"/>
        </w:rPr>
        <w:br/>
        <w:t>15 минут.</w:t>
      </w:r>
    </w:p>
    <w:p w:rsidR="004314CC" w:rsidRPr="001608CA" w:rsidRDefault="004314CC" w:rsidP="00A14D17">
      <w:pPr>
        <w:widowControl w:val="0"/>
        <w:tabs>
          <w:tab w:val="left" w:pos="0"/>
          <w:tab w:val="left" w:pos="1260"/>
        </w:tabs>
        <w:autoSpaceDE w:val="0"/>
        <w:autoSpaceDN w:val="0"/>
        <w:adjustRightInd w:val="0"/>
        <w:spacing w:after="0" w:line="240" w:lineRule="auto"/>
        <w:ind w:firstLine="720"/>
        <w:jc w:val="both"/>
        <w:rPr>
          <w:rFonts w:ascii="Times New Roman" w:hAnsi="Times New Roman"/>
          <w:sz w:val="26"/>
          <w:szCs w:val="26"/>
        </w:rPr>
      </w:pPr>
      <w:r w:rsidRPr="001608CA">
        <w:rPr>
          <w:rFonts w:ascii="Times New Roman" w:hAnsi="Times New Roman"/>
          <w:sz w:val="26"/>
          <w:szCs w:val="26"/>
        </w:rPr>
        <w:t>Заявление регистрируется в электронном документообороте и в журнале регистрации заявлений.</w:t>
      </w:r>
    </w:p>
    <w:p w:rsidR="004314CC" w:rsidRPr="001608CA" w:rsidRDefault="00BC3D7D" w:rsidP="00A14D17">
      <w:pPr>
        <w:widowControl w:val="0"/>
        <w:tabs>
          <w:tab w:val="left" w:pos="0"/>
          <w:tab w:val="left" w:pos="1260"/>
        </w:tabs>
        <w:autoSpaceDE w:val="0"/>
        <w:autoSpaceDN w:val="0"/>
        <w:adjustRightInd w:val="0"/>
        <w:spacing w:after="0" w:line="240" w:lineRule="auto"/>
        <w:ind w:firstLine="720"/>
        <w:jc w:val="both"/>
        <w:rPr>
          <w:rFonts w:ascii="Times New Roman" w:hAnsi="Times New Roman"/>
          <w:sz w:val="26"/>
          <w:szCs w:val="26"/>
        </w:rPr>
      </w:pPr>
      <w:r>
        <w:rPr>
          <w:rFonts w:ascii="Times New Roman" w:hAnsi="Times New Roman"/>
          <w:sz w:val="26"/>
          <w:szCs w:val="26"/>
        </w:rPr>
        <w:t xml:space="preserve">37. </w:t>
      </w:r>
      <w:r w:rsidR="004314CC" w:rsidRPr="001608CA">
        <w:rPr>
          <w:rFonts w:ascii="Times New Roman" w:hAnsi="Times New Roman"/>
          <w:sz w:val="26"/>
          <w:szCs w:val="26"/>
        </w:rPr>
        <w:t>Срок и порядок регистрации заявления заявителя о предоставлении муниципальной услуги работниками МФЦ осуществляется в соответствии с регламентом работы МФЦ.</w:t>
      </w:r>
    </w:p>
    <w:p w:rsidR="004314CC" w:rsidRPr="001608CA" w:rsidRDefault="004314CC" w:rsidP="007F3E00">
      <w:pPr>
        <w:pStyle w:val="ConsPlusNormal"/>
        <w:ind w:firstLine="540"/>
        <w:jc w:val="both"/>
        <w:rPr>
          <w:rFonts w:ascii="Times New Roman" w:hAnsi="Times New Roman" w:cs="Times New Roman"/>
          <w:sz w:val="26"/>
          <w:szCs w:val="26"/>
        </w:rPr>
      </w:pPr>
      <w:r w:rsidRPr="001608CA">
        <w:rPr>
          <w:rFonts w:ascii="Times New Roman" w:hAnsi="Times New Roman" w:cs="Times New Roman"/>
          <w:sz w:val="26"/>
          <w:szCs w:val="26"/>
        </w:rPr>
        <w:t>МФЦ передает представленные заявителем документы в уполномоченный орган в порядке, установленном соглашением о взаимодействии, заключенным между Администрацией города Когалыма и МФЦ.</w:t>
      </w:r>
    </w:p>
    <w:p w:rsidR="004314CC" w:rsidRPr="001608CA" w:rsidRDefault="004314CC" w:rsidP="000A56A9">
      <w:pPr>
        <w:widowControl w:val="0"/>
        <w:autoSpaceDE w:val="0"/>
        <w:autoSpaceDN w:val="0"/>
        <w:adjustRightInd w:val="0"/>
        <w:spacing w:after="0" w:line="240" w:lineRule="auto"/>
        <w:jc w:val="center"/>
        <w:outlineLvl w:val="2"/>
        <w:rPr>
          <w:rFonts w:ascii="Times New Roman" w:hAnsi="Times New Roman"/>
          <w:sz w:val="26"/>
          <w:szCs w:val="26"/>
        </w:rPr>
      </w:pPr>
    </w:p>
    <w:p w:rsidR="004314CC" w:rsidRPr="001608CA" w:rsidRDefault="004314CC" w:rsidP="000A56A9">
      <w:pPr>
        <w:widowControl w:val="0"/>
        <w:autoSpaceDE w:val="0"/>
        <w:autoSpaceDN w:val="0"/>
        <w:adjustRightInd w:val="0"/>
        <w:spacing w:after="0" w:line="240" w:lineRule="auto"/>
        <w:jc w:val="center"/>
        <w:outlineLvl w:val="2"/>
        <w:rPr>
          <w:rFonts w:ascii="Times New Roman" w:hAnsi="Times New Roman"/>
          <w:sz w:val="26"/>
          <w:szCs w:val="26"/>
        </w:rPr>
      </w:pPr>
      <w:r w:rsidRPr="001608CA">
        <w:rPr>
          <w:rFonts w:ascii="Times New Roman" w:hAnsi="Times New Roman"/>
          <w:sz w:val="26"/>
          <w:szCs w:val="26"/>
        </w:rPr>
        <w:t>Требования к помещениям, в которых предоставляется</w:t>
      </w:r>
      <w:r w:rsidRPr="001608CA">
        <w:rPr>
          <w:rFonts w:ascii="Times New Roman" w:hAnsi="Times New Roman"/>
          <w:sz w:val="26"/>
          <w:szCs w:val="26"/>
        </w:rPr>
        <w:br/>
        <w:t xml:space="preserve">муниципальная услуга, к местам ожидания и приема заявителей, </w:t>
      </w:r>
      <w:r w:rsidRPr="001608CA">
        <w:rPr>
          <w:rFonts w:ascii="Times New Roman" w:hAnsi="Times New Roman"/>
          <w:sz w:val="26"/>
          <w:szCs w:val="26"/>
        </w:rPr>
        <w:br/>
        <w:t>размещению и оформлению визуальной, текстовой и мультимедийной информации о порядке предоставления муниципальной услуги</w:t>
      </w:r>
    </w:p>
    <w:p w:rsidR="004314CC" w:rsidRPr="001608CA" w:rsidRDefault="004314CC" w:rsidP="000A56A9">
      <w:pPr>
        <w:widowControl w:val="0"/>
        <w:autoSpaceDE w:val="0"/>
        <w:autoSpaceDN w:val="0"/>
        <w:adjustRightInd w:val="0"/>
        <w:spacing w:after="0" w:line="240" w:lineRule="auto"/>
        <w:jc w:val="center"/>
        <w:outlineLvl w:val="2"/>
        <w:rPr>
          <w:rFonts w:ascii="Times New Roman" w:hAnsi="Times New Roman"/>
          <w:sz w:val="26"/>
          <w:szCs w:val="26"/>
        </w:rPr>
      </w:pPr>
    </w:p>
    <w:p w:rsidR="004314CC" w:rsidRPr="001608CA" w:rsidRDefault="00BC3D7D" w:rsidP="00BC3D7D">
      <w:pPr>
        <w:tabs>
          <w:tab w:val="left" w:pos="709"/>
          <w:tab w:val="left" w:pos="1260"/>
          <w:tab w:val="left" w:pos="1418"/>
        </w:tabs>
        <w:spacing w:after="0" w:line="240" w:lineRule="auto"/>
        <w:ind w:firstLine="709"/>
        <w:jc w:val="both"/>
        <w:rPr>
          <w:rFonts w:ascii="Times New Roman" w:hAnsi="Times New Roman"/>
          <w:sz w:val="26"/>
          <w:szCs w:val="26"/>
        </w:rPr>
      </w:pPr>
      <w:r>
        <w:rPr>
          <w:rFonts w:ascii="Times New Roman" w:hAnsi="Times New Roman"/>
          <w:sz w:val="26"/>
          <w:szCs w:val="26"/>
        </w:rPr>
        <w:t xml:space="preserve">38. </w:t>
      </w:r>
      <w:r w:rsidR="004314CC" w:rsidRPr="001608CA">
        <w:rPr>
          <w:rFonts w:ascii="Times New Roman" w:hAnsi="Times New Roman"/>
          <w:sz w:val="26"/>
          <w:szCs w:val="26"/>
        </w:rPr>
        <w:t>Здание, в котором предоставляется муниципальная услуга, располагается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4314CC" w:rsidRPr="001608CA" w:rsidRDefault="004314CC" w:rsidP="00BC3D7D">
      <w:pPr>
        <w:autoSpaceDE w:val="0"/>
        <w:autoSpaceDN w:val="0"/>
        <w:adjustRightInd w:val="0"/>
        <w:spacing w:after="0" w:line="240" w:lineRule="auto"/>
        <w:ind w:firstLine="709"/>
        <w:jc w:val="both"/>
        <w:rPr>
          <w:rFonts w:ascii="Times New Roman" w:hAnsi="Times New Roman"/>
          <w:sz w:val="26"/>
          <w:szCs w:val="26"/>
        </w:rPr>
      </w:pPr>
      <w:r w:rsidRPr="001608CA">
        <w:rPr>
          <w:rFonts w:ascii="Times New Roman" w:hAnsi="Times New Roman"/>
          <w:sz w:val="26"/>
          <w:szCs w:val="26"/>
        </w:rPr>
        <w:t>Здание должно быть оборудовано:</w:t>
      </w:r>
    </w:p>
    <w:p w:rsidR="004314CC" w:rsidRPr="001608CA" w:rsidRDefault="00BC3D7D" w:rsidP="00BC3D7D">
      <w:pPr>
        <w:tabs>
          <w:tab w:val="left" w:pos="993"/>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системой кондиционирования (охлаждения и нагревания) и вентиляции воздуха;</w:t>
      </w:r>
    </w:p>
    <w:p w:rsidR="004314CC" w:rsidRPr="001608CA" w:rsidRDefault="00BC3D7D" w:rsidP="00BC3D7D">
      <w:pPr>
        <w:tabs>
          <w:tab w:val="left" w:pos="993"/>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 xml:space="preserve">противопожарной системой и средствами пожаротушения; </w:t>
      </w:r>
    </w:p>
    <w:p w:rsidR="004314CC" w:rsidRPr="001608CA" w:rsidRDefault="00BC3D7D" w:rsidP="00BC3D7D">
      <w:pPr>
        <w:tabs>
          <w:tab w:val="left" w:pos="993"/>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системой оповещения о возникновении чрезвычайной ситуации.</w:t>
      </w:r>
    </w:p>
    <w:p w:rsidR="004314CC" w:rsidRPr="001608CA" w:rsidRDefault="004314CC" w:rsidP="00BC3D7D">
      <w:pPr>
        <w:autoSpaceDE w:val="0"/>
        <w:autoSpaceDN w:val="0"/>
        <w:adjustRightInd w:val="0"/>
        <w:spacing w:after="0" w:line="240" w:lineRule="auto"/>
        <w:ind w:firstLine="709"/>
        <w:jc w:val="both"/>
        <w:rPr>
          <w:rFonts w:ascii="Times New Roman" w:hAnsi="Times New Roman"/>
          <w:sz w:val="26"/>
          <w:szCs w:val="26"/>
        </w:rPr>
      </w:pPr>
      <w:r w:rsidRPr="001608CA">
        <w:rPr>
          <w:rFonts w:ascii="Times New Roman" w:hAnsi="Times New Roman"/>
          <w:sz w:val="26"/>
          <w:szCs w:val="26"/>
        </w:rPr>
        <w:t>Здание, в котором предоставляется муниципальная услуга, включает места для ожидания и приема заявителей.</w:t>
      </w:r>
    </w:p>
    <w:p w:rsidR="004314CC" w:rsidRPr="001608CA" w:rsidRDefault="004314CC" w:rsidP="00BC3D7D">
      <w:pPr>
        <w:tabs>
          <w:tab w:val="left" w:pos="709"/>
        </w:tabs>
        <w:spacing w:after="0" w:line="240" w:lineRule="auto"/>
        <w:ind w:firstLine="709"/>
        <w:jc w:val="both"/>
        <w:rPr>
          <w:rFonts w:ascii="Times New Roman" w:hAnsi="Times New Roman"/>
          <w:sz w:val="26"/>
          <w:szCs w:val="26"/>
        </w:rPr>
      </w:pPr>
      <w:r w:rsidRPr="001608CA">
        <w:rPr>
          <w:rFonts w:ascii="Times New Roman" w:hAnsi="Times New Roman"/>
          <w:sz w:val="26"/>
          <w:szCs w:val="26"/>
        </w:rPr>
        <w:t>Вход и выход из помещения для предоставления муниципальной услуги оборудуются:</w:t>
      </w:r>
    </w:p>
    <w:p w:rsidR="004314CC" w:rsidRPr="001608CA" w:rsidRDefault="00BC3D7D" w:rsidP="00BC3D7D">
      <w:pPr>
        <w:tabs>
          <w:tab w:val="left" w:pos="426"/>
          <w:tab w:val="left" w:pos="993"/>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пандусами, расширенными проходами, тактильными полосами по путям движения, позволяющими обеспечить беспрепятственный доступ инвалидов;</w:t>
      </w:r>
    </w:p>
    <w:p w:rsidR="004314CC" w:rsidRPr="001608CA" w:rsidRDefault="00BC3D7D" w:rsidP="00BC3D7D">
      <w:pPr>
        <w:tabs>
          <w:tab w:val="left" w:pos="426"/>
          <w:tab w:val="left" w:pos="993"/>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соответствующими указателями с автономными источниками бесперебойного питания;</w:t>
      </w:r>
    </w:p>
    <w:p w:rsidR="004314CC" w:rsidRPr="001608CA" w:rsidRDefault="00BC3D7D" w:rsidP="00BC3D7D">
      <w:pPr>
        <w:tabs>
          <w:tab w:val="left" w:pos="426"/>
          <w:tab w:val="left" w:pos="993"/>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контрастной маркировкой ступеней по пути движения;</w:t>
      </w:r>
    </w:p>
    <w:p w:rsidR="004314CC" w:rsidRPr="001608CA" w:rsidRDefault="00BC3D7D" w:rsidP="00BC3D7D">
      <w:pPr>
        <w:tabs>
          <w:tab w:val="left" w:pos="426"/>
          <w:tab w:val="left" w:pos="993"/>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информационной мнемосхемой (тактильной схемой движения);</w:t>
      </w:r>
    </w:p>
    <w:p w:rsidR="004314CC" w:rsidRPr="001608CA" w:rsidRDefault="00BC3D7D" w:rsidP="00BC3D7D">
      <w:pPr>
        <w:tabs>
          <w:tab w:val="left" w:pos="426"/>
          <w:tab w:val="left" w:pos="993"/>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тактильными табличками с надписями, дублированными шрифтом Брайля.</w:t>
      </w:r>
    </w:p>
    <w:p w:rsidR="004314CC" w:rsidRPr="001608CA" w:rsidRDefault="004314CC" w:rsidP="00BC3D7D">
      <w:pPr>
        <w:tabs>
          <w:tab w:val="left" w:pos="709"/>
        </w:tabs>
        <w:spacing w:after="0" w:line="240" w:lineRule="auto"/>
        <w:ind w:firstLine="709"/>
        <w:jc w:val="both"/>
        <w:rPr>
          <w:rFonts w:ascii="Times New Roman" w:hAnsi="Times New Roman"/>
          <w:sz w:val="26"/>
          <w:szCs w:val="26"/>
        </w:rPr>
      </w:pPr>
      <w:r w:rsidRPr="001608CA">
        <w:rPr>
          <w:rFonts w:ascii="Times New Roman" w:hAnsi="Times New Roman"/>
          <w:sz w:val="26"/>
          <w:szCs w:val="26"/>
        </w:rPr>
        <w:t>Лестницы, находящиеся по пути движения в помещение для предоставления муниципальной услуги оборудуются:</w:t>
      </w:r>
    </w:p>
    <w:p w:rsidR="004314CC" w:rsidRPr="001608CA" w:rsidRDefault="00BC3D7D" w:rsidP="00BC3D7D">
      <w:pPr>
        <w:tabs>
          <w:tab w:val="left" w:pos="709"/>
          <w:tab w:val="left" w:pos="993"/>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тактильными полосами;</w:t>
      </w:r>
    </w:p>
    <w:p w:rsidR="004314CC" w:rsidRPr="001608CA" w:rsidRDefault="00BC3D7D" w:rsidP="00BC3D7D">
      <w:pPr>
        <w:tabs>
          <w:tab w:val="left" w:pos="709"/>
          <w:tab w:val="left" w:pos="993"/>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контрастной маркировкой крайних ступеней;</w:t>
      </w:r>
    </w:p>
    <w:p w:rsidR="004314CC" w:rsidRPr="001608CA" w:rsidRDefault="00BC3D7D" w:rsidP="00BC3D7D">
      <w:pPr>
        <w:tabs>
          <w:tab w:val="left" w:pos="709"/>
          <w:tab w:val="left" w:pos="993"/>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поручнями с двух сторон, с тактильными полосами, нанесенными на поручни, с тактильно-выпуклым шрифтом и шрифтом Брайля с указанием этажа;</w:t>
      </w:r>
    </w:p>
    <w:p w:rsidR="004314CC" w:rsidRPr="001608CA" w:rsidRDefault="00BC3D7D" w:rsidP="00BC3D7D">
      <w:pPr>
        <w:tabs>
          <w:tab w:val="left" w:pos="709"/>
          <w:tab w:val="left" w:pos="993"/>
        </w:tabs>
        <w:spacing w:after="0" w:line="240" w:lineRule="auto"/>
        <w:ind w:left="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тактильными табличками с указанием этажей, дублированными шрифтом Брайля.</w:t>
      </w:r>
    </w:p>
    <w:p w:rsidR="004314CC" w:rsidRPr="001608CA" w:rsidRDefault="004314CC" w:rsidP="00126630">
      <w:pPr>
        <w:autoSpaceDE w:val="0"/>
        <w:autoSpaceDN w:val="0"/>
        <w:adjustRightInd w:val="0"/>
        <w:spacing w:after="0" w:line="240" w:lineRule="auto"/>
        <w:ind w:firstLine="720"/>
        <w:jc w:val="both"/>
        <w:rPr>
          <w:rFonts w:ascii="Times New Roman" w:hAnsi="Times New Roman"/>
          <w:sz w:val="26"/>
          <w:szCs w:val="26"/>
        </w:rPr>
      </w:pPr>
      <w:r w:rsidRPr="001608CA">
        <w:rPr>
          <w:rFonts w:ascii="Times New Roman" w:hAnsi="Times New Roman"/>
          <w:sz w:val="26"/>
          <w:szCs w:val="26"/>
        </w:rPr>
        <w:t>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4314CC" w:rsidRPr="001608CA" w:rsidRDefault="00BC3D7D" w:rsidP="00A14D17">
      <w:pPr>
        <w:tabs>
          <w:tab w:val="left" w:pos="1260"/>
        </w:tabs>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39. </w:t>
      </w:r>
      <w:r w:rsidR="004314CC" w:rsidRPr="001608CA">
        <w:rPr>
          <w:rFonts w:ascii="Times New Roman" w:hAnsi="Times New Roman"/>
          <w:sz w:val="26"/>
          <w:szCs w:val="26"/>
        </w:rPr>
        <w:t>У входа в каждое из помещений размещается табличка с наименованием помещения, на видном месте размещаются схемы расположения средств пожаротушения и путей эвакуации посетителей и работников.</w:t>
      </w:r>
    </w:p>
    <w:p w:rsidR="004314CC" w:rsidRPr="001608CA" w:rsidRDefault="00BC3D7D" w:rsidP="00BC3D7D">
      <w:pPr>
        <w:tabs>
          <w:tab w:val="left" w:pos="1260"/>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40. </w:t>
      </w:r>
      <w:r w:rsidR="004314CC" w:rsidRPr="001608CA">
        <w:rPr>
          <w:rFonts w:ascii="Times New Roman" w:hAnsi="Times New Roman"/>
          <w:sz w:val="26"/>
          <w:szCs w:val="26"/>
        </w:rPr>
        <w:t>Прием заявителей осуществляется в специально отведенных для этих целей помещениях или залах обслуживания (местах приема).</w:t>
      </w:r>
    </w:p>
    <w:p w:rsidR="004314CC" w:rsidRPr="001608CA" w:rsidRDefault="00BC3D7D" w:rsidP="00BC3D7D">
      <w:pPr>
        <w:tabs>
          <w:tab w:val="left" w:pos="1260"/>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41. </w:t>
      </w:r>
      <w:r w:rsidR="004314CC" w:rsidRPr="001608CA">
        <w:rPr>
          <w:rFonts w:ascii="Times New Roman" w:hAnsi="Times New Roman"/>
          <w:sz w:val="26"/>
          <w:szCs w:val="26"/>
        </w:rPr>
        <w:t>В</w:t>
      </w:r>
      <w:r w:rsidR="00DC0325" w:rsidRPr="001608CA">
        <w:rPr>
          <w:rFonts w:ascii="Times New Roman" w:hAnsi="Times New Roman"/>
          <w:sz w:val="26"/>
          <w:szCs w:val="26"/>
        </w:rPr>
        <w:t xml:space="preserve"> </w:t>
      </w:r>
      <w:r w:rsidR="004314CC" w:rsidRPr="001608CA">
        <w:rPr>
          <w:rFonts w:ascii="Times New Roman" w:hAnsi="Times New Roman"/>
          <w:sz w:val="26"/>
          <w:szCs w:val="26"/>
        </w:rPr>
        <w:t>здании, в котором предоставляется муниципальная услуга, организуются помещения для приема заявителей «зального» типа. При отсутствии такой возможности помещение для непосредственного взаимодействия специалистов с заявителями может быть организовано в виде отдельных кабинетов для каждого ведущего прием специалиста.</w:t>
      </w:r>
    </w:p>
    <w:p w:rsidR="004314CC" w:rsidRPr="001608CA" w:rsidRDefault="004314CC" w:rsidP="00BC3D7D">
      <w:pPr>
        <w:autoSpaceDE w:val="0"/>
        <w:autoSpaceDN w:val="0"/>
        <w:adjustRightInd w:val="0"/>
        <w:spacing w:after="0" w:line="240" w:lineRule="auto"/>
        <w:ind w:firstLine="709"/>
        <w:jc w:val="both"/>
        <w:rPr>
          <w:rFonts w:ascii="Times New Roman" w:hAnsi="Times New Roman"/>
          <w:sz w:val="26"/>
          <w:szCs w:val="26"/>
        </w:rPr>
      </w:pPr>
      <w:r w:rsidRPr="001608CA">
        <w:rPr>
          <w:rFonts w:ascii="Times New Roman" w:hAnsi="Times New Roman"/>
          <w:sz w:val="26"/>
          <w:szCs w:val="26"/>
        </w:rPr>
        <w:t>Прием документов, необходимых для предоставления муниципальной услуги, консультирование производится в одних и тех же кабинетах (окнах). Количество одновременно работающих кабинетов (окон) для приема и выдачи документов должно обеспечивать выполнение требований к максимально допустимому времени ожидания в очереди.</w:t>
      </w:r>
    </w:p>
    <w:p w:rsidR="004314CC" w:rsidRPr="001608CA" w:rsidRDefault="00BC3D7D" w:rsidP="00BC3D7D">
      <w:pPr>
        <w:tabs>
          <w:tab w:val="left" w:pos="1260"/>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42. </w:t>
      </w:r>
      <w:r w:rsidR="004314CC" w:rsidRPr="001608CA">
        <w:rPr>
          <w:rFonts w:ascii="Times New Roman" w:hAnsi="Times New Roman"/>
          <w:sz w:val="26"/>
          <w:szCs w:val="26"/>
        </w:rPr>
        <w:t>Кабинеты (окна) должны быть оборудованы информационными табличками (вывесками) с указанием:</w:t>
      </w:r>
    </w:p>
    <w:p w:rsidR="004314CC" w:rsidRPr="001608CA" w:rsidRDefault="00BC3D7D" w:rsidP="00BC3D7D">
      <w:pPr>
        <w:tabs>
          <w:tab w:val="left" w:pos="1080"/>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номера окна (кабинета);</w:t>
      </w:r>
    </w:p>
    <w:p w:rsidR="004314CC" w:rsidRPr="001608CA" w:rsidRDefault="00BC3D7D" w:rsidP="00BC3D7D">
      <w:pPr>
        <w:tabs>
          <w:tab w:val="left" w:pos="1080"/>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фамилии, имени, отчества и должности специалиста, осуществляющего предоставление муниципальной услуги;</w:t>
      </w:r>
    </w:p>
    <w:p w:rsidR="004314CC" w:rsidRPr="001608CA" w:rsidRDefault="00BC3D7D" w:rsidP="00BC3D7D">
      <w:pPr>
        <w:tabs>
          <w:tab w:val="left" w:pos="1080"/>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времени технологического перерыва и перерыва на обед.</w:t>
      </w:r>
    </w:p>
    <w:p w:rsidR="004314CC" w:rsidRPr="001608CA" w:rsidRDefault="004314CC" w:rsidP="00BC3D7D">
      <w:pPr>
        <w:tabs>
          <w:tab w:val="left" w:pos="1260"/>
        </w:tabs>
        <w:autoSpaceDE w:val="0"/>
        <w:autoSpaceDN w:val="0"/>
        <w:adjustRightInd w:val="0"/>
        <w:spacing w:after="0" w:line="240" w:lineRule="auto"/>
        <w:ind w:firstLine="709"/>
        <w:jc w:val="both"/>
        <w:rPr>
          <w:rFonts w:ascii="Times New Roman" w:hAnsi="Times New Roman"/>
          <w:sz w:val="26"/>
          <w:szCs w:val="26"/>
        </w:rPr>
      </w:pPr>
      <w:r w:rsidRPr="001608CA">
        <w:rPr>
          <w:rFonts w:ascii="Times New Roman" w:hAnsi="Times New Roman"/>
          <w:sz w:val="26"/>
          <w:szCs w:val="26"/>
        </w:rPr>
        <w:t>Каждое рабочее место специалиста,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объёме.</w:t>
      </w:r>
    </w:p>
    <w:p w:rsidR="004314CC" w:rsidRPr="001608CA" w:rsidRDefault="00BC3D7D" w:rsidP="00BC3D7D">
      <w:pPr>
        <w:tabs>
          <w:tab w:val="left" w:pos="1260"/>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43. </w:t>
      </w:r>
      <w:r w:rsidR="004314CC" w:rsidRPr="001608CA">
        <w:rPr>
          <w:rFonts w:ascii="Times New Roman" w:hAnsi="Times New Roman"/>
          <w:sz w:val="26"/>
          <w:szCs w:val="26"/>
        </w:rPr>
        <w:t>Места ожидания должны соответствовать комфортным условиям для заявителей.</w:t>
      </w:r>
    </w:p>
    <w:p w:rsidR="004314CC" w:rsidRPr="001608CA" w:rsidRDefault="004314CC" w:rsidP="00BC3D7D">
      <w:pPr>
        <w:tabs>
          <w:tab w:val="left" w:pos="1260"/>
        </w:tabs>
        <w:autoSpaceDE w:val="0"/>
        <w:autoSpaceDN w:val="0"/>
        <w:adjustRightInd w:val="0"/>
        <w:spacing w:after="0" w:line="240" w:lineRule="auto"/>
        <w:ind w:firstLine="709"/>
        <w:jc w:val="both"/>
        <w:rPr>
          <w:rFonts w:ascii="Times New Roman" w:hAnsi="Times New Roman"/>
          <w:sz w:val="26"/>
          <w:szCs w:val="26"/>
        </w:rPr>
      </w:pPr>
      <w:r w:rsidRPr="001608CA">
        <w:rPr>
          <w:rFonts w:ascii="Times New Roman" w:hAnsi="Times New Roman"/>
          <w:sz w:val="26"/>
          <w:szCs w:val="26"/>
        </w:rPr>
        <w:t>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4314CC" w:rsidRPr="001608CA" w:rsidRDefault="004314CC" w:rsidP="00BC3D7D">
      <w:pPr>
        <w:tabs>
          <w:tab w:val="left" w:pos="1260"/>
        </w:tabs>
        <w:autoSpaceDE w:val="0"/>
        <w:autoSpaceDN w:val="0"/>
        <w:adjustRightInd w:val="0"/>
        <w:spacing w:after="0" w:line="240" w:lineRule="auto"/>
        <w:ind w:firstLine="709"/>
        <w:jc w:val="both"/>
        <w:rPr>
          <w:rFonts w:ascii="Times New Roman" w:hAnsi="Times New Roman"/>
          <w:sz w:val="26"/>
          <w:szCs w:val="26"/>
        </w:rPr>
      </w:pPr>
      <w:r w:rsidRPr="001608CA">
        <w:rPr>
          <w:rFonts w:ascii="Times New Roman" w:hAnsi="Times New Roman"/>
          <w:sz w:val="26"/>
          <w:szCs w:val="26"/>
        </w:rPr>
        <w:t>Места ожидания должны быть оборудованы стульями, кресельными секциями, скамьями, столами (стойками) и обеспечиваются образцами заполнения документов, бланками заявлений и канцелярскими принадлежностями.</w:t>
      </w:r>
    </w:p>
    <w:p w:rsidR="004314CC" w:rsidRPr="001608CA" w:rsidRDefault="004314CC" w:rsidP="00BC3D7D">
      <w:pPr>
        <w:tabs>
          <w:tab w:val="left" w:pos="1260"/>
        </w:tabs>
        <w:autoSpaceDE w:val="0"/>
        <w:autoSpaceDN w:val="0"/>
        <w:adjustRightInd w:val="0"/>
        <w:spacing w:after="0" w:line="240" w:lineRule="auto"/>
        <w:ind w:firstLine="709"/>
        <w:jc w:val="both"/>
        <w:rPr>
          <w:rFonts w:ascii="Times New Roman" w:hAnsi="Times New Roman"/>
          <w:sz w:val="26"/>
          <w:szCs w:val="26"/>
        </w:rPr>
      </w:pPr>
      <w:r w:rsidRPr="001608CA">
        <w:rPr>
          <w:rFonts w:ascii="Times New Roman" w:hAnsi="Times New Roman"/>
          <w:sz w:val="26"/>
          <w:szCs w:val="26"/>
        </w:rPr>
        <w:t>Места ожидания оснащаются информационными стендами.</w:t>
      </w:r>
    </w:p>
    <w:p w:rsidR="004314CC" w:rsidRPr="001608CA" w:rsidRDefault="00BC3D7D" w:rsidP="00BC3D7D">
      <w:pPr>
        <w:tabs>
          <w:tab w:val="left" w:pos="1260"/>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44. </w:t>
      </w:r>
      <w:r w:rsidR="004314CC" w:rsidRPr="001608CA">
        <w:rPr>
          <w:rFonts w:ascii="Times New Roman" w:hAnsi="Times New Roman"/>
          <w:sz w:val="26"/>
          <w:szCs w:val="26"/>
        </w:rPr>
        <w:t>Информационные стенды размещаются на видном, доступном месте в любом из форматов: настенных стендах, напольных или настольных стойках, призваны обеспечить заявителя исчерпывающей информацией.</w:t>
      </w:r>
    </w:p>
    <w:p w:rsidR="004314CC" w:rsidRPr="001608CA" w:rsidRDefault="004314CC" w:rsidP="00BC3D7D">
      <w:pPr>
        <w:tabs>
          <w:tab w:val="left" w:pos="1260"/>
        </w:tabs>
        <w:autoSpaceDE w:val="0"/>
        <w:autoSpaceDN w:val="0"/>
        <w:adjustRightInd w:val="0"/>
        <w:spacing w:after="0" w:line="240" w:lineRule="auto"/>
        <w:ind w:firstLine="709"/>
        <w:jc w:val="both"/>
        <w:rPr>
          <w:sz w:val="26"/>
          <w:szCs w:val="26"/>
        </w:rPr>
      </w:pPr>
      <w:r w:rsidRPr="001608CA">
        <w:rPr>
          <w:rFonts w:ascii="Times New Roman" w:hAnsi="Times New Roman"/>
          <w:sz w:val="26"/>
          <w:szCs w:val="26"/>
        </w:rPr>
        <w:t>Стенды должны быть оформлены в едином стиле.</w:t>
      </w:r>
      <w:r w:rsidRPr="001608CA">
        <w:rPr>
          <w:sz w:val="26"/>
          <w:szCs w:val="26"/>
        </w:rPr>
        <w:t xml:space="preserve"> </w:t>
      </w:r>
    </w:p>
    <w:p w:rsidR="004314CC" w:rsidRPr="001608CA" w:rsidRDefault="004314CC" w:rsidP="00BC3D7D">
      <w:pPr>
        <w:tabs>
          <w:tab w:val="left" w:pos="1260"/>
        </w:tabs>
        <w:autoSpaceDE w:val="0"/>
        <w:autoSpaceDN w:val="0"/>
        <w:adjustRightInd w:val="0"/>
        <w:spacing w:after="0" w:line="240" w:lineRule="auto"/>
        <w:ind w:firstLine="709"/>
        <w:jc w:val="both"/>
        <w:rPr>
          <w:rFonts w:ascii="Times New Roman" w:hAnsi="Times New Roman"/>
          <w:sz w:val="26"/>
          <w:szCs w:val="26"/>
        </w:rPr>
      </w:pPr>
      <w:r w:rsidRPr="001608CA">
        <w:rPr>
          <w:rFonts w:ascii="Times New Roman" w:hAnsi="Times New Roman"/>
          <w:sz w:val="26"/>
          <w:szCs w:val="26"/>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4314CC" w:rsidRPr="001608CA" w:rsidRDefault="004314CC" w:rsidP="000A56A9">
      <w:pPr>
        <w:widowControl w:val="0"/>
        <w:autoSpaceDE w:val="0"/>
        <w:autoSpaceDN w:val="0"/>
        <w:adjustRightInd w:val="0"/>
        <w:spacing w:after="0" w:line="240" w:lineRule="auto"/>
        <w:jc w:val="center"/>
        <w:rPr>
          <w:rFonts w:ascii="Times New Roman" w:hAnsi="Times New Roman"/>
          <w:sz w:val="26"/>
          <w:szCs w:val="26"/>
        </w:rPr>
      </w:pPr>
    </w:p>
    <w:p w:rsidR="004314CC" w:rsidRPr="001608CA" w:rsidRDefault="004314CC" w:rsidP="000A56A9">
      <w:pPr>
        <w:autoSpaceDE w:val="0"/>
        <w:autoSpaceDN w:val="0"/>
        <w:adjustRightInd w:val="0"/>
        <w:spacing w:after="0" w:line="240" w:lineRule="auto"/>
        <w:jc w:val="center"/>
        <w:outlineLvl w:val="2"/>
        <w:rPr>
          <w:rFonts w:ascii="Times New Roman" w:hAnsi="Times New Roman"/>
          <w:sz w:val="26"/>
          <w:szCs w:val="26"/>
        </w:rPr>
      </w:pPr>
      <w:r w:rsidRPr="001608CA">
        <w:rPr>
          <w:rFonts w:ascii="Times New Roman" w:hAnsi="Times New Roman"/>
          <w:sz w:val="26"/>
          <w:szCs w:val="26"/>
        </w:rPr>
        <w:t>Показатели доступности и качества муниципальной услуги</w:t>
      </w:r>
    </w:p>
    <w:p w:rsidR="004314CC" w:rsidRPr="001608CA" w:rsidRDefault="004314CC" w:rsidP="000A56A9">
      <w:pPr>
        <w:autoSpaceDE w:val="0"/>
        <w:autoSpaceDN w:val="0"/>
        <w:adjustRightInd w:val="0"/>
        <w:spacing w:after="0" w:line="240" w:lineRule="auto"/>
        <w:jc w:val="center"/>
        <w:rPr>
          <w:rFonts w:ascii="Times New Roman" w:hAnsi="Times New Roman"/>
          <w:sz w:val="28"/>
          <w:szCs w:val="28"/>
        </w:rPr>
      </w:pPr>
    </w:p>
    <w:p w:rsidR="004314CC" w:rsidRPr="001608CA" w:rsidRDefault="00BC3D7D" w:rsidP="00BC3D7D">
      <w:pPr>
        <w:tabs>
          <w:tab w:val="left" w:pos="1260"/>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45. </w:t>
      </w:r>
      <w:r w:rsidR="004314CC" w:rsidRPr="001608CA">
        <w:rPr>
          <w:rFonts w:ascii="Times New Roman" w:hAnsi="Times New Roman"/>
          <w:sz w:val="26"/>
          <w:szCs w:val="26"/>
        </w:rPr>
        <w:t>Показателями доступности муниципальной услуги являются:</w:t>
      </w:r>
    </w:p>
    <w:p w:rsidR="004314CC" w:rsidRPr="001608CA" w:rsidRDefault="00BC3D7D" w:rsidP="00BC3D7D">
      <w:pPr>
        <w:tabs>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возможность получения заявителем муниципальной услуги в МФЦ;</w:t>
      </w:r>
    </w:p>
    <w:p w:rsidR="004314CC" w:rsidRPr="001608CA" w:rsidRDefault="00BC3D7D" w:rsidP="00BC3D7D">
      <w:pPr>
        <w:tabs>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возможность записи на прием для подачи заявления о предоставлении муниципальной услуги,</w:t>
      </w:r>
    </w:p>
    <w:p w:rsidR="004314CC" w:rsidRPr="001608CA" w:rsidRDefault="00BC3D7D" w:rsidP="00BC3D7D">
      <w:pPr>
        <w:tabs>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4314CC" w:rsidRPr="001608CA" w:rsidRDefault="00BC3D7D" w:rsidP="00BC3D7D">
      <w:pPr>
        <w:tabs>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доступность информирования заявителей о порядке досудебного обжалования</w:t>
      </w:r>
      <w:r w:rsidR="004314CC" w:rsidRPr="001608CA">
        <w:rPr>
          <w:rFonts w:ascii="Times New Roman" w:hAnsi="Times New Roman"/>
        </w:rPr>
        <w:t xml:space="preserve"> </w:t>
      </w:r>
      <w:r w:rsidR="004314CC" w:rsidRPr="001608CA">
        <w:rPr>
          <w:rFonts w:ascii="Times New Roman" w:hAnsi="Times New Roman"/>
          <w:sz w:val="26"/>
          <w:szCs w:val="26"/>
        </w:rPr>
        <w:t>действий (бездействия) и решений, принятых в ходе предоставления муниципальной услуги;</w:t>
      </w:r>
    </w:p>
    <w:p w:rsidR="004314CC" w:rsidRPr="001608CA" w:rsidRDefault="00BC3D7D" w:rsidP="00BC3D7D">
      <w:pPr>
        <w:tabs>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доступность форм заявлений, размещенных на Едином и региональном порталах, в том числе с возможностью их копирования и заполнения в электронном виде;</w:t>
      </w:r>
    </w:p>
    <w:p w:rsidR="004314CC" w:rsidRPr="001608CA" w:rsidRDefault="00BC3D7D" w:rsidP="00BC3D7D">
      <w:pPr>
        <w:tabs>
          <w:tab w:val="left" w:pos="1080"/>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возможность направления заявителем документов в электронной форме посредством Единого и регионального порталов;</w:t>
      </w:r>
    </w:p>
    <w:p w:rsidR="004314CC" w:rsidRPr="001608CA" w:rsidRDefault="00BC3D7D" w:rsidP="00BC3D7D">
      <w:pPr>
        <w:tabs>
          <w:tab w:val="left" w:pos="1080"/>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возможность получения документов, являющихся результатом предоставления муниципальной услуги, в электронном виде посредством Единого или регионального портала;</w:t>
      </w:r>
    </w:p>
    <w:p w:rsidR="004314CC" w:rsidRPr="001608CA" w:rsidRDefault="00BC3D7D" w:rsidP="00BC3D7D">
      <w:pPr>
        <w:tabs>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бесплатность предоставления информации о процедуре предоставления муниципальной услуги.</w:t>
      </w:r>
    </w:p>
    <w:p w:rsidR="004314CC" w:rsidRPr="001608CA" w:rsidRDefault="00BC3D7D" w:rsidP="00BC3D7D">
      <w:pPr>
        <w:tabs>
          <w:tab w:val="left" w:pos="1260"/>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46. </w:t>
      </w:r>
      <w:r w:rsidR="004314CC" w:rsidRPr="001608CA">
        <w:rPr>
          <w:rFonts w:ascii="Times New Roman" w:hAnsi="Times New Roman"/>
          <w:sz w:val="26"/>
          <w:szCs w:val="26"/>
        </w:rPr>
        <w:t>Показателями качества муниципальной услуги являются:</w:t>
      </w:r>
    </w:p>
    <w:p w:rsidR="004314CC" w:rsidRPr="001608CA" w:rsidRDefault="00BC3D7D" w:rsidP="00BC3D7D">
      <w:pPr>
        <w:tabs>
          <w:tab w:val="left" w:pos="993"/>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соблюдение специалистами уполномоченного органа, предоставляющими муниципальную услугу, сроков ее предоставления;</w:t>
      </w:r>
    </w:p>
    <w:p w:rsidR="004314CC" w:rsidRPr="001608CA" w:rsidRDefault="00BC3D7D" w:rsidP="00BC3D7D">
      <w:pPr>
        <w:tabs>
          <w:tab w:val="left" w:pos="993"/>
        </w:tabs>
        <w:autoSpaceDE w:val="0"/>
        <w:autoSpaceDN w:val="0"/>
        <w:adjustRightInd w:val="0"/>
        <w:spacing w:after="0" w:line="240" w:lineRule="auto"/>
        <w:ind w:left="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314CC" w:rsidRPr="001608CA" w:rsidRDefault="00BC3D7D" w:rsidP="00BC3D7D">
      <w:pPr>
        <w:tabs>
          <w:tab w:val="left" w:pos="993"/>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отсутствие обоснованных жалоб заявителей на качество предоставления муниципальной услуги, действия (бездействия) и решения, принимаемые (осуществляемые) в ходе предоставления муниципальной услуги;</w:t>
      </w:r>
    </w:p>
    <w:p w:rsidR="004314CC" w:rsidRPr="001608CA" w:rsidRDefault="00BC3D7D" w:rsidP="00BC3D7D">
      <w:pPr>
        <w:tabs>
          <w:tab w:val="left" w:pos="993"/>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восстановление нарушенных прав заявителя.</w:t>
      </w:r>
    </w:p>
    <w:p w:rsidR="004314CC" w:rsidRPr="001608CA" w:rsidRDefault="004314CC" w:rsidP="000A56A9">
      <w:pPr>
        <w:autoSpaceDE w:val="0"/>
        <w:autoSpaceDN w:val="0"/>
        <w:adjustRightInd w:val="0"/>
        <w:spacing w:after="0" w:line="240" w:lineRule="auto"/>
        <w:jc w:val="center"/>
        <w:rPr>
          <w:rFonts w:ascii="Times New Roman" w:hAnsi="Times New Roman"/>
          <w:sz w:val="26"/>
          <w:szCs w:val="26"/>
        </w:rPr>
      </w:pPr>
    </w:p>
    <w:p w:rsidR="004314CC" w:rsidRPr="001608CA" w:rsidRDefault="004314CC" w:rsidP="000A56A9">
      <w:pPr>
        <w:autoSpaceDE w:val="0"/>
        <w:autoSpaceDN w:val="0"/>
        <w:adjustRightInd w:val="0"/>
        <w:spacing w:after="0" w:line="240" w:lineRule="auto"/>
        <w:jc w:val="center"/>
        <w:outlineLvl w:val="2"/>
        <w:rPr>
          <w:rFonts w:ascii="Times New Roman" w:hAnsi="Times New Roman"/>
          <w:sz w:val="26"/>
          <w:szCs w:val="26"/>
        </w:rPr>
      </w:pPr>
      <w:r w:rsidRPr="001608CA">
        <w:rPr>
          <w:rFonts w:ascii="Times New Roman" w:hAnsi="Times New Roman"/>
          <w:sz w:val="26"/>
          <w:szCs w:val="26"/>
        </w:rPr>
        <w:t>Иные требования, в том числе учитывающие особенности</w:t>
      </w:r>
      <w:r w:rsidRPr="001608CA">
        <w:rPr>
          <w:rFonts w:ascii="Times New Roman" w:hAnsi="Times New Roman"/>
          <w:sz w:val="26"/>
          <w:szCs w:val="26"/>
        </w:rPr>
        <w:br/>
        <w:t>предоставления муниципальной услуги в многофункциональных центрах</w:t>
      </w:r>
      <w:r w:rsidRPr="001608CA">
        <w:rPr>
          <w:rFonts w:ascii="Times New Roman" w:hAnsi="Times New Roman"/>
          <w:sz w:val="26"/>
          <w:szCs w:val="26"/>
        </w:rPr>
        <w:br/>
        <w:t>и особенности предоставления муниципальной услуги</w:t>
      </w:r>
      <w:r w:rsidRPr="001608CA">
        <w:rPr>
          <w:rFonts w:ascii="Times New Roman" w:hAnsi="Times New Roman"/>
          <w:sz w:val="26"/>
          <w:szCs w:val="26"/>
        </w:rPr>
        <w:br/>
        <w:t>в электронной форме</w:t>
      </w:r>
    </w:p>
    <w:p w:rsidR="004314CC" w:rsidRPr="001608CA" w:rsidRDefault="004314CC" w:rsidP="000A56A9">
      <w:pPr>
        <w:autoSpaceDE w:val="0"/>
        <w:autoSpaceDN w:val="0"/>
        <w:adjustRightInd w:val="0"/>
        <w:spacing w:after="0" w:line="240" w:lineRule="auto"/>
        <w:jc w:val="center"/>
        <w:rPr>
          <w:rFonts w:ascii="Times New Roman" w:hAnsi="Times New Roman"/>
          <w:sz w:val="26"/>
          <w:szCs w:val="26"/>
        </w:rPr>
      </w:pPr>
    </w:p>
    <w:p w:rsidR="004314CC" w:rsidRPr="001608CA" w:rsidRDefault="00BC3D7D" w:rsidP="00A14D17">
      <w:pPr>
        <w:widowControl w:val="0"/>
        <w:tabs>
          <w:tab w:val="left" w:pos="1260"/>
        </w:tabs>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47. </w:t>
      </w:r>
      <w:r w:rsidR="004314CC" w:rsidRPr="001608CA">
        <w:rPr>
          <w:rFonts w:ascii="Times New Roman" w:hAnsi="Times New Roman"/>
          <w:sz w:val="26"/>
          <w:szCs w:val="26"/>
        </w:rPr>
        <w:t>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заключенным между МФЦ и Администрацией города Когалыма.</w:t>
      </w:r>
    </w:p>
    <w:p w:rsidR="004314CC" w:rsidRDefault="00BC3D7D" w:rsidP="00A14D17">
      <w:pPr>
        <w:widowControl w:val="0"/>
        <w:tabs>
          <w:tab w:val="left" w:pos="1260"/>
        </w:tabs>
        <w:autoSpaceDE w:val="0"/>
        <w:autoSpaceDN w:val="0"/>
        <w:adjustRightInd w:val="0"/>
        <w:spacing w:after="0" w:line="240" w:lineRule="auto"/>
        <w:ind w:firstLine="708"/>
        <w:jc w:val="both"/>
        <w:rPr>
          <w:rFonts w:ascii="Times New Roman" w:hAnsi="Times New Roman"/>
          <w:iCs/>
          <w:sz w:val="26"/>
          <w:szCs w:val="26"/>
        </w:rPr>
      </w:pPr>
      <w:r>
        <w:rPr>
          <w:rFonts w:ascii="Times New Roman" w:hAnsi="Times New Roman"/>
          <w:iCs/>
          <w:sz w:val="26"/>
          <w:szCs w:val="26"/>
        </w:rPr>
        <w:t xml:space="preserve">48. </w:t>
      </w:r>
      <w:r w:rsidR="004314CC" w:rsidRPr="001608CA">
        <w:rPr>
          <w:rFonts w:ascii="Times New Roman" w:hAnsi="Times New Roman"/>
          <w:iCs/>
          <w:sz w:val="26"/>
          <w:szCs w:val="26"/>
        </w:rPr>
        <w:t>Предоставление муниципальной услуги в электронной форме осуществляется путем подачи заявления и прилагаемых к нему документов посредством Единого и регионального порталов в порядке и сроки, установленные настоящим Административным регламентом.</w:t>
      </w:r>
    </w:p>
    <w:p w:rsidR="00464A2E" w:rsidRPr="001608CA" w:rsidRDefault="00464A2E" w:rsidP="00A14D17">
      <w:pPr>
        <w:widowControl w:val="0"/>
        <w:tabs>
          <w:tab w:val="left" w:pos="1260"/>
        </w:tabs>
        <w:autoSpaceDE w:val="0"/>
        <w:autoSpaceDN w:val="0"/>
        <w:adjustRightInd w:val="0"/>
        <w:spacing w:after="0" w:line="240" w:lineRule="auto"/>
        <w:ind w:firstLine="708"/>
        <w:jc w:val="both"/>
        <w:rPr>
          <w:rFonts w:ascii="Times New Roman" w:hAnsi="Times New Roman"/>
          <w:iCs/>
          <w:sz w:val="26"/>
          <w:szCs w:val="26"/>
        </w:rPr>
      </w:pPr>
      <w:r w:rsidRPr="00AF1EC1">
        <w:rPr>
          <w:rFonts w:ascii="Times New Roman" w:hAnsi="Times New Roman"/>
          <w:sz w:val="26"/>
          <w:szCs w:val="26"/>
        </w:rPr>
        <w:t xml:space="preserve">При предоставлении муниципальной услуги </w:t>
      </w:r>
      <w:r>
        <w:rPr>
          <w:rFonts w:ascii="Times New Roman" w:hAnsi="Times New Roman"/>
          <w:sz w:val="26"/>
          <w:szCs w:val="26"/>
        </w:rPr>
        <w:t>уполномоченному органу</w:t>
      </w:r>
      <w:r w:rsidRPr="00AF1EC1">
        <w:rPr>
          <w:rFonts w:ascii="Times New Roman" w:hAnsi="Times New Roman"/>
          <w:sz w:val="26"/>
          <w:szCs w:val="26"/>
        </w:rPr>
        <w:t xml:space="preserve"> запрещается</w:t>
      </w:r>
      <w:r>
        <w:rPr>
          <w:rFonts w:ascii="Times New Roman" w:hAnsi="Times New Roman"/>
          <w:sz w:val="26"/>
          <w:szCs w:val="26"/>
        </w:rPr>
        <w:t>:</w:t>
      </w:r>
    </w:p>
    <w:p w:rsidR="004314CC" w:rsidRPr="001608CA" w:rsidRDefault="00464A2E" w:rsidP="00232ED9">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w:t>
      </w:r>
      <w:r w:rsidR="004314CC" w:rsidRPr="001608CA">
        <w:rPr>
          <w:rFonts w:ascii="Times New Roman" w:hAnsi="Times New Roman"/>
          <w:sz w:val="26"/>
          <w:szCs w:val="26"/>
          <w:lang w:eastAsia="ru-RU"/>
        </w:rPr>
        <w:t xml:space="preserve"> отказывать в приеме запроса о предоставлении муниципальной услуги, в случае, если запрос о предоставлении муниципальной услуги подан в соответствии с информацией о сроках и порядке предоставления муниципальной услуги, опубликованной на Едином портале.</w:t>
      </w:r>
    </w:p>
    <w:p w:rsidR="004314CC" w:rsidRPr="001608CA" w:rsidRDefault="00464A2E" w:rsidP="00232ED9">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w:t>
      </w:r>
      <w:r w:rsidR="004314CC" w:rsidRPr="001608CA">
        <w:rPr>
          <w:rFonts w:ascii="Times New Roman" w:hAnsi="Times New Roman"/>
          <w:sz w:val="26"/>
          <w:szCs w:val="26"/>
          <w:lang w:eastAsia="ru-RU"/>
        </w:rPr>
        <w:t xml:space="preserve"> отказывать в предоставлении муниципальной услуги в случае, если запрос о предоставлении муниципальной услуги подан в соответствии с информацией о сроках и порядке предоставления муниципальной услуги, опубликованной на Едином портале.</w:t>
      </w:r>
    </w:p>
    <w:p w:rsidR="004314CC" w:rsidRPr="001608CA" w:rsidRDefault="00464A2E" w:rsidP="00232ED9">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w:t>
      </w:r>
      <w:r w:rsidR="004314CC" w:rsidRPr="001608CA">
        <w:rPr>
          <w:rFonts w:ascii="Times New Roman" w:hAnsi="Times New Roman"/>
          <w:sz w:val="26"/>
          <w:szCs w:val="26"/>
          <w:lang w:eastAsia="ru-RU"/>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314CC" w:rsidRPr="001608CA" w:rsidRDefault="004314CC" w:rsidP="001C4C81">
      <w:pPr>
        <w:widowControl w:val="0"/>
        <w:autoSpaceDE w:val="0"/>
        <w:autoSpaceDN w:val="0"/>
        <w:adjustRightInd w:val="0"/>
        <w:spacing w:after="0" w:line="240" w:lineRule="auto"/>
        <w:ind w:firstLine="708"/>
        <w:jc w:val="both"/>
        <w:rPr>
          <w:rFonts w:ascii="Times New Roman" w:hAnsi="Times New Roman"/>
          <w:iCs/>
          <w:sz w:val="26"/>
          <w:szCs w:val="26"/>
        </w:rPr>
      </w:pPr>
    </w:p>
    <w:p w:rsidR="004314CC" w:rsidRPr="001608CA" w:rsidRDefault="004314CC" w:rsidP="001B2250">
      <w:pPr>
        <w:autoSpaceDE w:val="0"/>
        <w:autoSpaceDN w:val="0"/>
        <w:adjustRightInd w:val="0"/>
        <w:spacing w:after="0" w:line="240" w:lineRule="auto"/>
        <w:ind w:firstLine="709"/>
        <w:jc w:val="center"/>
        <w:rPr>
          <w:rFonts w:ascii="Times New Roman" w:hAnsi="Times New Roman"/>
          <w:sz w:val="26"/>
          <w:szCs w:val="26"/>
        </w:rPr>
      </w:pPr>
      <w:r w:rsidRPr="001608CA">
        <w:rPr>
          <w:rFonts w:ascii="Times New Roman" w:hAnsi="Times New Roman"/>
          <w:sz w:val="26"/>
          <w:szCs w:val="26"/>
          <w:lang w:val="en-US"/>
        </w:rPr>
        <w:t>III</w:t>
      </w:r>
      <w:r w:rsidRPr="001608CA">
        <w:rPr>
          <w:rFonts w:ascii="Times New Roman" w:hAnsi="Times New Roman"/>
          <w:sz w:val="26"/>
          <w:szCs w:val="26"/>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314CC" w:rsidRPr="001608CA" w:rsidRDefault="004314CC" w:rsidP="001B2250">
      <w:pPr>
        <w:autoSpaceDE w:val="0"/>
        <w:autoSpaceDN w:val="0"/>
        <w:adjustRightInd w:val="0"/>
        <w:spacing w:after="0" w:line="240" w:lineRule="auto"/>
        <w:outlineLvl w:val="1"/>
        <w:rPr>
          <w:rFonts w:ascii="Times New Roman" w:hAnsi="Times New Roman"/>
          <w:sz w:val="26"/>
          <w:szCs w:val="26"/>
        </w:rPr>
      </w:pPr>
    </w:p>
    <w:p w:rsidR="004314CC" w:rsidRPr="001608CA" w:rsidRDefault="004314CC" w:rsidP="000A56A9">
      <w:pPr>
        <w:autoSpaceDE w:val="0"/>
        <w:autoSpaceDN w:val="0"/>
        <w:adjustRightInd w:val="0"/>
        <w:spacing w:after="0" w:line="240" w:lineRule="auto"/>
        <w:jc w:val="center"/>
        <w:rPr>
          <w:rFonts w:ascii="Times New Roman" w:hAnsi="Times New Roman"/>
          <w:sz w:val="26"/>
          <w:szCs w:val="26"/>
        </w:rPr>
      </w:pPr>
      <w:r w:rsidRPr="001608CA">
        <w:rPr>
          <w:rFonts w:ascii="Times New Roman" w:hAnsi="Times New Roman"/>
          <w:sz w:val="26"/>
          <w:szCs w:val="26"/>
        </w:rPr>
        <w:t>Исчерпывающий перечень административных процедур</w:t>
      </w:r>
    </w:p>
    <w:p w:rsidR="004314CC" w:rsidRPr="001608CA" w:rsidRDefault="004314CC" w:rsidP="000A56A9">
      <w:pPr>
        <w:autoSpaceDE w:val="0"/>
        <w:autoSpaceDN w:val="0"/>
        <w:adjustRightInd w:val="0"/>
        <w:spacing w:after="0" w:line="240" w:lineRule="auto"/>
        <w:jc w:val="center"/>
        <w:rPr>
          <w:rFonts w:ascii="Times New Roman" w:hAnsi="Times New Roman"/>
          <w:sz w:val="26"/>
          <w:szCs w:val="26"/>
        </w:rPr>
      </w:pPr>
    </w:p>
    <w:p w:rsidR="004314CC" w:rsidRPr="001608CA" w:rsidRDefault="00BC3D7D" w:rsidP="00BC3D7D">
      <w:pPr>
        <w:tabs>
          <w:tab w:val="left" w:pos="1260"/>
        </w:tabs>
        <w:autoSpaceDE w:val="0"/>
        <w:autoSpaceDN w:val="0"/>
        <w:adjustRightInd w:val="0"/>
        <w:spacing w:after="0" w:line="240" w:lineRule="auto"/>
        <w:ind w:firstLine="709"/>
        <w:jc w:val="both"/>
        <w:rPr>
          <w:rFonts w:ascii="Times New Roman" w:hAnsi="Times New Roman"/>
          <w:sz w:val="26"/>
          <w:szCs w:val="26"/>
        </w:rPr>
      </w:pPr>
      <w:bookmarkStart w:id="10" w:name="Par134"/>
      <w:bookmarkEnd w:id="10"/>
      <w:r>
        <w:rPr>
          <w:rFonts w:ascii="Times New Roman" w:hAnsi="Times New Roman"/>
          <w:sz w:val="26"/>
          <w:szCs w:val="26"/>
        </w:rPr>
        <w:t xml:space="preserve">49. </w:t>
      </w:r>
      <w:r w:rsidR="004314CC" w:rsidRPr="001608CA">
        <w:rPr>
          <w:rFonts w:ascii="Times New Roman" w:hAnsi="Times New Roman"/>
          <w:sz w:val="26"/>
          <w:szCs w:val="26"/>
        </w:rPr>
        <w:t>Предоставление муниципальной услуги включает в себя следующие административные процедуры:</w:t>
      </w:r>
    </w:p>
    <w:p w:rsidR="004314CC" w:rsidRPr="001608CA" w:rsidRDefault="00BC3D7D" w:rsidP="00BC3D7D">
      <w:pPr>
        <w:tabs>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прием и регистрация заявления о предоставлении муниципальной услуги;</w:t>
      </w:r>
    </w:p>
    <w:p w:rsidR="004314CC" w:rsidRPr="001608CA" w:rsidRDefault="00BC3D7D" w:rsidP="00BC3D7D">
      <w:pPr>
        <w:widowControl w:val="0"/>
        <w:tabs>
          <w:tab w:val="left" w:pos="1134"/>
        </w:tabs>
        <w:autoSpaceDE w:val="0"/>
        <w:autoSpaceDN w:val="0"/>
        <w:adjustRightInd w:val="0"/>
        <w:spacing w:after="0" w:line="240" w:lineRule="auto"/>
        <w:ind w:firstLine="709"/>
        <w:contextualSpacing/>
        <w:jc w:val="both"/>
        <w:rPr>
          <w:rFonts w:ascii="Times New Roman" w:hAnsi="Times New Roman"/>
          <w:sz w:val="26"/>
          <w:szCs w:val="26"/>
          <w:lang w:eastAsia="ru-RU"/>
        </w:rPr>
      </w:pPr>
      <w:r>
        <w:rPr>
          <w:rFonts w:ascii="Times New Roman" w:hAnsi="Times New Roman"/>
          <w:sz w:val="26"/>
          <w:szCs w:val="26"/>
        </w:rPr>
        <w:t xml:space="preserve">- </w:t>
      </w:r>
      <w:r w:rsidR="004314CC" w:rsidRPr="001608CA">
        <w:rPr>
          <w:rFonts w:ascii="Times New Roman" w:hAnsi="Times New Roman"/>
          <w:sz w:val="26"/>
          <w:szCs w:val="26"/>
        </w:rPr>
        <w:t>формирование и направление межведомственных запросов в органы (организации), участвующие в предоставлении муниципальной услуги;</w:t>
      </w:r>
    </w:p>
    <w:p w:rsidR="004314CC" w:rsidRPr="001608CA" w:rsidRDefault="00BC3D7D" w:rsidP="00BC3D7D">
      <w:pPr>
        <w:shd w:val="clear" w:color="auto" w:fill="FFFFFF"/>
        <w:tabs>
          <w:tab w:val="left" w:pos="0"/>
          <w:tab w:val="left" w:pos="1134"/>
        </w:tabs>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 </w:t>
      </w:r>
      <w:r w:rsidR="004314CC" w:rsidRPr="001608CA">
        <w:rPr>
          <w:rFonts w:ascii="Times New Roman" w:hAnsi="Times New Roman"/>
          <w:sz w:val="26"/>
          <w:szCs w:val="26"/>
          <w:lang w:eastAsia="ru-RU"/>
        </w:rPr>
        <w:t>рассмотрение представленных документов и принятие решения о предоставлении муниципальной услуги либо в отказе в предоставлении муниципальной услуги;</w:t>
      </w:r>
    </w:p>
    <w:p w:rsidR="004314CC" w:rsidRPr="001608CA" w:rsidRDefault="00BC3D7D" w:rsidP="00BC3D7D">
      <w:pPr>
        <w:shd w:val="clear" w:color="auto" w:fill="FFFFFF"/>
        <w:tabs>
          <w:tab w:val="left" w:pos="0"/>
          <w:tab w:val="left" w:pos="1134"/>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выдача (направление) заявителю документов, являющихся результатом предоставления муниципальной услуги.</w:t>
      </w:r>
    </w:p>
    <w:p w:rsidR="004314CC" w:rsidRPr="001608CA" w:rsidRDefault="004314CC" w:rsidP="00BC3D7D">
      <w:pPr>
        <w:autoSpaceDE w:val="0"/>
        <w:autoSpaceDN w:val="0"/>
        <w:adjustRightInd w:val="0"/>
        <w:spacing w:after="0" w:line="240" w:lineRule="auto"/>
        <w:ind w:firstLine="709"/>
        <w:jc w:val="both"/>
        <w:rPr>
          <w:rFonts w:ascii="Times New Roman" w:hAnsi="Times New Roman"/>
          <w:sz w:val="26"/>
          <w:szCs w:val="26"/>
        </w:rPr>
      </w:pPr>
      <w:r w:rsidRPr="001608CA">
        <w:rPr>
          <w:rFonts w:ascii="Times New Roman" w:hAnsi="Times New Roman"/>
          <w:sz w:val="26"/>
          <w:szCs w:val="26"/>
        </w:rPr>
        <w:t>Блок-схема предоставления муниципальной услуги приведена в приложении 4 к настоящему Административному регламенту.</w:t>
      </w:r>
    </w:p>
    <w:p w:rsidR="004314CC" w:rsidRPr="001608CA" w:rsidRDefault="004314CC" w:rsidP="00BC3D7D">
      <w:pPr>
        <w:widowControl w:val="0"/>
        <w:autoSpaceDE w:val="0"/>
        <w:autoSpaceDN w:val="0"/>
        <w:adjustRightInd w:val="0"/>
        <w:spacing w:after="0" w:line="240" w:lineRule="auto"/>
        <w:ind w:firstLine="709"/>
        <w:jc w:val="both"/>
        <w:rPr>
          <w:rFonts w:ascii="Times New Roman" w:hAnsi="Times New Roman"/>
          <w:sz w:val="26"/>
          <w:szCs w:val="26"/>
        </w:rPr>
      </w:pPr>
      <w:r w:rsidRPr="001608CA">
        <w:rPr>
          <w:rFonts w:ascii="Times New Roman" w:hAnsi="Times New Roman"/>
          <w:sz w:val="26"/>
          <w:szCs w:val="26"/>
        </w:rPr>
        <w:t>50. Прием, регистрация заявления и документов, необходимых для предоставления муниципальной услуги.</w:t>
      </w:r>
    </w:p>
    <w:p w:rsidR="004314CC" w:rsidRPr="001608CA" w:rsidRDefault="004314CC" w:rsidP="00BC3D7D">
      <w:pPr>
        <w:autoSpaceDE w:val="0"/>
        <w:autoSpaceDN w:val="0"/>
        <w:adjustRightInd w:val="0"/>
        <w:spacing w:after="0" w:line="240" w:lineRule="auto"/>
        <w:ind w:firstLine="709"/>
        <w:jc w:val="both"/>
        <w:rPr>
          <w:rFonts w:ascii="Times New Roman" w:hAnsi="Times New Roman"/>
          <w:sz w:val="26"/>
          <w:szCs w:val="26"/>
        </w:rPr>
      </w:pPr>
      <w:r w:rsidRPr="001608CA">
        <w:rPr>
          <w:rFonts w:ascii="Times New Roman" w:hAnsi="Times New Roman"/>
          <w:sz w:val="26"/>
          <w:szCs w:val="26"/>
        </w:rPr>
        <w:t>Основанием для начала административной процедуры является поступление заявления о предоставлении муниципальной услуги (далее также – заявление) в уполномоченный орган.</w:t>
      </w:r>
    </w:p>
    <w:p w:rsidR="004314CC" w:rsidRPr="001608CA" w:rsidRDefault="004314CC" w:rsidP="00BC3D7D">
      <w:pPr>
        <w:autoSpaceDE w:val="0"/>
        <w:autoSpaceDN w:val="0"/>
        <w:adjustRightInd w:val="0"/>
        <w:spacing w:after="0" w:line="240" w:lineRule="auto"/>
        <w:ind w:firstLine="709"/>
        <w:jc w:val="both"/>
        <w:rPr>
          <w:rFonts w:ascii="Times New Roman" w:hAnsi="Times New Roman"/>
          <w:sz w:val="26"/>
          <w:szCs w:val="26"/>
        </w:rPr>
      </w:pPr>
      <w:r w:rsidRPr="001608CA">
        <w:rPr>
          <w:rFonts w:ascii="Times New Roman" w:hAnsi="Times New Roman"/>
          <w:sz w:val="26"/>
          <w:szCs w:val="26"/>
        </w:rPr>
        <w:t>Сведения о должностном лице, ответственном за выполнение административного действия, входящего в состав административной</w:t>
      </w:r>
      <w:r w:rsidRPr="001608CA">
        <w:rPr>
          <w:rFonts w:ascii="Times New Roman" w:hAnsi="Times New Roman"/>
          <w:sz w:val="28"/>
          <w:szCs w:val="28"/>
        </w:rPr>
        <w:t xml:space="preserve"> </w:t>
      </w:r>
      <w:r w:rsidRPr="001608CA">
        <w:rPr>
          <w:rFonts w:ascii="Times New Roman" w:hAnsi="Times New Roman"/>
          <w:sz w:val="26"/>
          <w:szCs w:val="26"/>
        </w:rPr>
        <w:t>процедуры: специалист Управления образования, ответственный за предоставление муниципальной услуги.</w:t>
      </w:r>
    </w:p>
    <w:p w:rsidR="004314CC" w:rsidRPr="001608CA" w:rsidRDefault="004314CC" w:rsidP="00BC3D7D">
      <w:pPr>
        <w:autoSpaceDE w:val="0"/>
        <w:autoSpaceDN w:val="0"/>
        <w:adjustRightInd w:val="0"/>
        <w:spacing w:after="0" w:line="240" w:lineRule="auto"/>
        <w:ind w:firstLine="709"/>
        <w:jc w:val="both"/>
        <w:rPr>
          <w:rFonts w:ascii="Times New Roman" w:hAnsi="Times New Roman"/>
          <w:sz w:val="26"/>
          <w:szCs w:val="26"/>
        </w:rPr>
      </w:pPr>
      <w:r w:rsidRPr="001608CA">
        <w:rPr>
          <w:rFonts w:ascii="Times New Roman" w:hAnsi="Times New Roman"/>
          <w:sz w:val="26"/>
          <w:szCs w:val="26"/>
        </w:rPr>
        <w:t>Содержание административного действия, входящего в состав административной процедуры: принятие и регистрация заявления о предоставлении муниципальной услуги.</w:t>
      </w:r>
    </w:p>
    <w:p w:rsidR="004314CC" w:rsidRPr="001608CA" w:rsidRDefault="004314CC" w:rsidP="00BC3D7D">
      <w:pPr>
        <w:pStyle w:val="ConsPlusNormal"/>
        <w:ind w:firstLine="709"/>
        <w:jc w:val="both"/>
        <w:rPr>
          <w:rFonts w:ascii="Times New Roman" w:hAnsi="Times New Roman" w:cs="Times New Roman"/>
          <w:sz w:val="26"/>
          <w:szCs w:val="26"/>
        </w:rPr>
      </w:pPr>
      <w:r w:rsidRPr="001608CA">
        <w:rPr>
          <w:rFonts w:ascii="Times New Roman" w:hAnsi="Times New Roman" w:cs="Times New Roman"/>
          <w:sz w:val="26"/>
          <w:szCs w:val="26"/>
        </w:rPr>
        <w:t>При приеме заявления, поданного лично, уполномоченный орган регистрирует заявление, выдает заявителю расписку с указанием даты приема заявления, регистрационного номера и перечня принятых документов по форме согласно приложению 5 к настоящему Административному регламенту.</w:t>
      </w:r>
    </w:p>
    <w:p w:rsidR="004314CC" w:rsidRPr="001608CA" w:rsidRDefault="004314CC" w:rsidP="00BC3D7D">
      <w:pPr>
        <w:pStyle w:val="ConsPlusNormal"/>
        <w:ind w:firstLine="709"/>
        <w:jc w:val="both"/>
        <w:rPr>
          <w:rFonts w:ascii="Times New Roman" w:hAnsi="Times New Roman" w:cs="Times New Roman"/>
          <w:sz w:val="26"/>
          <w:szCs w:val="26"/>
        </w:rPr>
      </w:pPr>
      <w:r w:rsidRPr="001608CA">
        <w:rPr>
          <w:rFonts w:ascii="Times New Roman" w:hAnsi="Times New Roman" w:cs="Times New Roman"/>
          <w:sz w:val="26"/>
          <w:szCs w:val="26"/>
        </w:rPr>
        <w:t>При приеме заявления в электронной форме уполномоченный орган в течение 1 рабочего дня со дня его поступления регистрирует заявление и направляет заявителю уведомление о приеме заявления и принятии его к рассмотрению через личный кабинет Единого портала и (или) на его электронный адрес, в случае указания его заявителем при подаче заявления.</w:t>
      </w:r>
    </w:p>
    <w:p w:rsidR="004314CC" w:rsidRPr="001608CA" w:rsidRDefault="004314CC" w:rsidP="00BC3D7D">
      <w:pPr>
        <w:pStyle w:val="ConsPlusNormal"/>
        <w:ind w:firstLine="709"/>
        <w:jc w:val="both"/>
        <w:rPr>
          <w:rFonts w:ascii="Times New Roman" w:hAnsi="Times New Roman" w:cs="Times New Roman"/>
          <w:sz w:val="26"/>
          <w:szCs w:val="26"/>
        </w:rPr>
      </w:pPr>
      <w:r w:rsidRPr="001608CA">
        <w:rPr>
          <w:rFonts w:ascii="Times New Roman" w:hAnsi="Times New Roman" w:cs="Times New Roman"/>
          <w:sz w:val="26"/>
          <w:szCs w:val="26"/>
        </w:rPr>
        <w:t>В случае обращения заявителя в МФЦ, его заявление и представленные документы МФЦ передает в Управление образования в порядке, установленном соглашением о взаимодействии, заключенным между Администрацией города Когалыма и МФЦ.</w:t>
      </w:r>
    </w:p>
    <w:p w:rsidR="004314CC" w:rsidRPr="001608CA" w:rsidRDefault="004314CC" w:rsidP="00BC3D7D">
      <w:pPr>
        <w:widowControl w:val="0"/>
        <w:autoSpaceDE w:val="0"/>
        <w:autoSpaceDN w:val="0"/>
        <w:adjustRightInd w:val="0"/>
        <w:spacing w:after="0" w:line="240" w:lineRule="auto"/>
        <w:ind w:firstLine="709"/>
        <w:jc w:val="both"/>
        <w:rPr>
          <w:rFonts w:ascii="Times New Roman" w:hAnsi="Times New Roman"/>
          <w:sz w:val="26"/>
          <w:szCs w:val="26"/>
        </w:rPr>
      </w:pPr>
      <w:r w:rsidRPr="001608CA">
        <w:rPr>
          <w:rFonts w:ascii="Times New Roman" w:hAnsi="Times New Roman"/>
          <w:sz w:val="26"/>
          <w:szCs w:val="26"/>
        </w:rPr>
        <w:t>Продолжительность и (или) максимальный срок выполнения административной процедуры: регистрация заявления осуществляется в сроки, установленные пунктом 36 настоящего Административного регламента.</w:t>
      </w:r>
    </w:p>
    <w:p w:rsidR="004314CC" w:rsidRPr="001608CA" w:rsidRDefault="004314CC" w:rsidP="00BC3D7D">
      <w:pPr>
        <w:autoSpaceDE w:val="0"/>
        <w:autoSpaceDN w:val="0"/>
        <w:adjustRightInd w:val="0"/>
        <w:spacing w:after="0" w:line="240" w:lineRule="auto"/>
        <w:ind w:firstLine="709"/>
        <w:jc w:val="both"/>
        <w:rPr>
          <w:rFonts w:ascii="Times New Roman" w:hAnsi="Times New Roman"/>
          <w:sz w:val="26"/>
          <w:szCs w:val="26"/>
        </w:rPr>
      </w:pPr>
      <w:r w:rsidRPr="001608CA">
        <w:rPr>
          <w:rFonts w:ascii="Times New Roman" w:hAnsi="Times New Roman"/>
          <w:sz w:val="26"/>
          <w:szCs w:val="26"/>
        </w:rPr>
        <w:t xml:space="preserve">Критерий принятия решения: представление заявителем документов, предусмотренных </w:t>
      </w:r>
      <w:hyperlink w:anchor="Par91" w:history="1">
        <w:r w:rsidRPr="001608CA">
          <w:rPr>
            <w:rFonts w:ascii="Times New Roman" w:hAnsi="Times New Roman"/>
            <w:sz w:val="26"/>
            <w:szCs w:val="26"/>
          </w:rPr>
          <w:t xml:space="preserve">пунктом </w:t>
        </w:r>
      </w:hyperlink>
      <w:r w:rsidRPr="001608CA">
        <w:rPr>
          <w:rFonts w:ascii="Times New Roman" w:hAnsi="Times New Roman"/>
          <w:sz w:val="26"/>
          <w:szCs w:val="26"/>
        </w:rPr>
        <w:t>19 настоящего Административного регламента.</w:t>
      </w:r>
    </w:p>
    <w:p w:rsidR="004314CC" w:rsidRPr="001608CA" w:rsidRDefault="004314CC" w:rsidP="00BC3D7D">
      <w:pPr>
        <w:autoSpaceDE w:val="0"/>
        <w:autoSpaceDN w:val="0"/>
        <w:adjustRightInd w:val="0"/>
        <w:spacing w:after="0" w:line="240" w:lineRule="auto"/>
        <w:ind w:firstLine="709"/>
        <w:jc w:val="both"/>
        <w:rPr>
          <w:rFonts w:ascii="Times New Roman" w:hAnsi="Times New Roman"/>
          <w:sz w:val="26"/>
          <w:szCs w:val="26"/>
        </w:rPr>
      </w:pPr>
      <w:r w:rsidRPr="001608CA">
        <w:rPr>
          <w:rFonts w:ascii="Times New Roman" w:hAnsi="Times New Roman"/>
          <w:sz w:val="26"/>
          <w:szCs w:val="26"/>
        </w:rPr>
        <w:t>Результат административной процедуры: регистрация заявления.</w:t>
      </w:r>
    </w:p>
    <w:p w:rsidR="004314CC" w:rsidRPr="00C70371" w:rsidRDefault="004314CC" w:rsidP="00C70371">
      <w:pPr>
        <w:autoSpaceDE w:val="0"/>
        <w:autoSpaceDN w:val="0"/>
        <w:adjustRightInd w:val="0"/>
        <w:spacing w:after="0" w:line="240" w:lineRule="auto"/>
        <w:ind w:firstLine="709"/>
        <w:jc w:val="both"/>
        <w:rPr>
          <w:rFonts w:ascii="Times New Roman" w:hAnsi="Times New Roman"/>
          <w:strike/>
          <w:sz w:val="26"/>
          <w:szCs w:val="26"/>
        </w:rPr>
      </w:pPr>
      <w:r w:rsidRPr="001608CA">
        <w:rPr>
          <w:rFonts w:ascii="Times New Roman" w:hAnsi="Times New Roman"/>
          <w:sz w:val="26"/>
          <w:szCs w:val="26"/>
        </w:rPr>
        <w:t>Способ фиксации результата выполнения административной процедуры: факт регистрации фиксируется в электронном документообороте</w:t>
      </w:r>
      <w:r w:rsidRPr="001608CA">
        <w:rPr>
          <w:rFonts w:ascii="Times New Roman" w:hAnsi="Times New Roman"/>
          <w:sz w:val="28"/>
          <w:szCs w:val="28"/>
        </w:rPr>
        <w:t xml:space="preserve"> </w:t>
      </w:r>
      <w:r w:rsidRPr="001608CA">
        <w:rPr>
          <w:rFonts w:ascii="Times New Roman" w:hAnsi="Times New Roman"/>
          <w:sz w:val="26"/>
          <w:szCs w:val="28"/>
        </w:rPr>
        <w:t>и в журнале регистрации заявления</w:t>
      </w:r>
      <w:r w:rsidR="00DC0325" w:rsidRPr="001608CA">
        <w:rPr>
          <w:rFonts w:ascii="Times New Roman" w:hAnsi="Times New Roman"/>
          <w:sz w:val="24"/>
          <w:szCs w:val="26"/>
        </w:rPr>
        <w:t>.</w:t>
      </w:r>
    </w:p>
    <w:p w:rsidR="004314CC" w:rsidRPr="001608CA" w:rsidRDefault="004314CC" w:rsidP="00BC3D7D">
      <w:pPr>
        <w:widowControl w:val="0"/>
        <w:autoSpaceDE w:val="0"/>
        <w:autoSpaceDN w:val="0"/>
        <w:adjustRightInd w:val="0"/>
        <w:spacing w:after="0" w:line="240" w:lineRule="auto"/>
        <w:ind w:firstLine="709"/>
        <w:jc w:val="both"/>
        <w:rPr>
          <w:rFonts w:ascii="Times New Roman" w:hAnsi="Times New Roman"/>
          <w:sz w:val="26"/>
          <w:szCs w:val="26"/>
        </w:rPr>
      </w:pPr>
      <w:r w:rsidRPr="001608CA">
        <w:rPr>
          <w:rFonts w:ascii="Times New Roman" w:hAnsi="Times New Roman"/>
          <w:sz w:val="26"/>
          <w:szCs w:val="26"/>
        </w:rPr>
        <w:t>51. Формирование и направление межведомственных запросов в органы (организации), участвующие в предоставлении муниципальной услуги.</w:t>
      </w:r>
    </w:p>
    <w:p w:rsidR="004314CC" w:rsidRPr="001608CA" w:rsidRDefault="004314CC" w:rsidP="00BC3D7D">
      <w:pPr>
        <w:autoSpaceDE w:val="0"/>
        <w:autoSpaceDN w:val="0"/>
        <w:adjustRightInd w:val="0"/>
        <w:spacing w:after="0" w:line="240" w:lineRule="auto"/>
        <w:ind w:firstLine="709"/>
        <w:jc w:val="both"/>
        <w:rPr>
          <w:rFonts w:ascii="Times New Roman" w:hAnsi="Times New Roman"/>
          <w:sz w:val="26"/>
          <w:szCs w:val="26"/>
        </w:rPr>
      </w:pPr>
      <w:r w:rsidRPr="001608CA">
        <w:rPr>
          <w:rFonts w:ascii="Times New Roman" w:hAnsi="Times New Roman"/>
          <w:sz w:val="26"/>
          <w:szCs w:val="26"/>
        </w:rPr>
        <w:t>Основанием для начала административной процедуры является регистрация заявления.</w:t>
      </w:r>
    </w:p>
    <w:p w:rsidR="004314CC" w:rsidRPr="001608CA" w:rsidRDefault="004314CC" w:rsidP="0065427A">
      <w:pPr>
        <w:spacing w:after="0" w:line="240" w:lineRule="auto"/>
        <w:ind w:firstLine="708"/>
        <w:jc w:val="both"/>
        <w:rPr>
          <w:rFonts w:ascii="Times New Roman" w:hAnsi="Times New Roman"/>
          <w:sz w:val="26"/>
          <w:szCs w:val="26"/>
        </w:rPr>
      </w:pPr>
      <w:r w:rsidRPr="001608CA">
        <w:rPr>
          <w:rFonts w:ascii="Times New Roman" w:hAnsi="Times New Roman"/>
          <w:sz w:val="26"/>
          <w:szCs w:val="26"/>
        </w:rPr>
        <w:t>Сведения о должностном лице, ответственном за выполнение административного действия, входящего в состав административной процедуры: специалист Управления образования, ответственный за предоставление муниципальной услуги.</w:t>
      </w:r>
    </w:p>
    <w:p w:rsidR="004314CC" w:rsidRPr="001608CA" w:rsidRDefault="004314CC" w:rsidP="0065427A">
      <w:pPr>
        <w:autoSpaceDE w:val="0"/>
        <w:autoSpaceDN w:val="0"/>
        <w:adjustRightInd w:val="0"/>
        <w:spacing w:after="0" w:line="240" w:lineRule="auto"/>
        <w:ind w:firstLine="708"/>
        <w:jc w:val="both"/>
        <w:rPr>
          <w:rFonts w:ascii="Times New Roman" w:hAnsi="Times New Roman"/>
          <w:sz w:val="26"/>
          <w:szCs w:val="26"/>
        </w:rPr>
      </w:pPr>
      <w:r w:rsidRPr="001608CA">
        <w:rPr>
          <w:rFonts w:ascii="Times New Roman" w:hAnsi="Times New Roman"/>
          <w:sz w:val="26"/>
          <w:szCs w:val="26"/>
        </w:rPr>
        <w:t>Содержание административного действия, входящего в со</w:t>
      </w:r>
      <w:r w:rsidR="00DC0325" w:rsidRPr="001608CA">
        <w:rPr>
          <w:rFonts w:ascii="Times New Roman" w:hAnsi="Times New Roman"/>
          <w:sz w:val="26"/>
          <w:szCs w:val="26"/>
        </w:rPr>
        <w:t>став административной процедуры</w:t>
      </w:r>
      <w:r w:rsidRPr="001608CA">
        <w:rPr>
          <w:rFonts w:ascii="Times New Roman" w:hAnsi="Times New Roman"/>
          <w:sz w:val="26"/>
          <w:szCs w:val="26"/>
        </w:rPr>
        <w:t>: формирование и направление ответственным специалистом в течение 1 рабочего дня с момента регистрации заявления межведомственного заявления в УФМС.</w:t>
      </w:r>
    </w:p>
    <w:p w:rsidR="004314CC" w:rsidRPr="001608CA" w:rsidRDefault="004314CC" w:rsidP="009A4197">
      <w:pPr>
        <w:shd w:val="clear" w:color="auto" w:fill="FFFFFF"/>
        <w:spacing w:after="0" w:line="240" w:lineRule="auto"/>
        <w:ind w:firstLine="708"/>
        <w:contextualSpacing/>
        <w:jc w:val="both"/>
        <w:rPr>
          <w:rFonts w:ascii="Times New Roman" w:hAnsi="Times New Roman"/>
          <w:sz w:val="26"/>
          <w:szCs w:val="26"/>
        </w:rPr>
      </w:pPr>
      <w:r w:rsidRPr="001608CA">
        <w:rPr>
          <w:rFonts w:ascii="Times New Roman" w:hAnsi="Times New Roman"/>
          <w:sz w:val="26"/>
          <w:szCs w:val="26"/>
        </w:rPr>
        <w:t>Продолжительность и (или) максимальный срок выполнения административной процедуры: срок подготовки и направления ответа на межведомственный запрос о представлении сведений для предоставления муниципальной услуги с использованием межведомственного информационного взаимодействия составляет 5 рабочих дней со дня поступления такого заявления в орган или организацию, предоставляющие сведения.</w:t>
      </w:r>
    </w:p>
    <w:p w:rsidR="004314CC" w:rsidRPr="001608CA" w:rsidRDefault="004314CC" w:rsidP="006C4474">
      <w:pPr>
        <w:autoSpaceDE w:val="0"/>
        <w:autoSpaceDN w:val="0"/>
        <w:adjustRightInd w:val="0"/>
        <w:spacing w:after="0" w:line="240" w:lineRule="auto"/>
        <w:ind w:firstLine="708"/>
        <w:jc w:val="both"/>
        <w:rPr>
          <w:rFonts w:ascii="Times New Roman" w:hAnsi="Times New Roman"/>
          <w:sz w:val="26"/>
          <w:szCs w:val="26"/>
        </w:rPr>
      </w:pPr>
      <w:r w:rsidRPr="001608CA">
        <w:rPr>
          <w:rFonts w:ascii="Times New Roman" w:hAnsi="Times New Roman"/>
          <w:sz w:val="26"/>
          <w:szCs w:val="26"/>
        </w:rPr>
        <w:t>Критерий принятия решения: отсутствие сведений, которые заявитель вправе представить по собственной инициативе.</w:t>
      </w:r>
    </w:p>
    <w:p w:rsidR="004314CC" w:rsidRPr="001608CA" w:rsidRDefault="004314CC" w:rsidP="006C4474">
      <w:pPr>
        <w:autoSpaceDE w:val="0"/>
        <w:autoSpaceDN w:val="0"/>
        <w:adjustRightInd w:val="0"/>
        <w:spacing w:after="0" w:line="240" w:lineRule="auto"/>
        <w:ind w:firstLine="708"/>
        <w:jc w:val="both"/>
        <w:rPr>
          <w:rFonts w:ascii="Times New Roman" w:hAnsi="Times New Roman"/>
          <w:sz w:val="26"/>
          <w:szCs w:val="26"/>
        </w:rPr>
      </w:pPr>
      <w:r w:rsidRPr="001608CA">
        <w:rPr>
          <w:rFonts w:ascii="Times New Roman" w:hAnsi="Times New Roman"/>
          <w:sz w:val="26"/>
          <w:szCs w:val="26"/>
        </w:rPr>
        <w:t>Результат административной процедуры: получение ответа на межведомственный запрос.</w:t>
      </w:r>
    </w:p>
    <w:p w:rsidR="004314CC" w:rsidRPr="001608CA" w:rsidRDefault="004314CC" w:rsidP="006C4474">
      <w:pPr>
        <w:autoSpaceDE w:val="0"/>
        <w:autoSpaceDN w:val="0"/>
        <w:adjustRightInd w:val="0"/>
        <w:spacing w:after="0" w:line="240" w:lineRule="auto"/>
        <w:ind w:firstLine="708"/>
        <w:jc w:val="both"/>
        <w:rPr>
          <w:rFonts w:ascii="Times New Roman" w:hAnsi="Times New Roman"/>
          <w:sz w:val="26"/>
          <w:szCs w:val="26"/>
        </w:rPr>
      </w:pPr>
      <w:r w:rsidRPr="001608CA">
        <w:rPr>
          <w:rFonts w:ascii="Times New Roman" w:hAnsi="Times New Roman"/>
          <w:sz w:val="26"/>
          <w:szCs w:val="26"/>
        </w:rPr>
        <w:t>Способ фиксации результата выполнения административной процедуры: ответ на межведомственный запрос регистрируется в электронном документообороте.</w:t>
      </w:r>
    </w:p>
    <w:p w:rsidR="004314CC" w:rsidRPr="001608CA" w:rsidRDefault="00BC3D7D" w:rsidP="00BC3D7D">
      <w:pPr>
        <w:widowControl w:val="0"/>
        <w:autoSpaceDE w:val="0"/>
        <w:autoSpaceDN w:val="0"/>
        <w:adjustRightInd w:val="0"/>
        <w:spacing w:after="0" w:line="240" w:lineRule="auto"/>
        <w:ind w:firstLine="709"/>
        <w:contextualSpacing/>
        <w:jc w:val="both"/>
        <w:rPr>
          <w:rFonts w:ascii="Times New Roman" w:hAnsi="Times New Roman"/>
          <w:sz w:val="26"/>
          <w:szCs w:val="26"/>
        </w:rPr>
      </w:pPr>
      <w:r>
        <w:rPr>
          <w:rFonts w:ascii="Times New Roman" w:hAnsi="Times New Roman"/>
          <w:sz w:val="26"/>
          <w:szCs w:val="26"/>
          <w:lang w:eastAsia="ru-RU"/>
        </w:rPr>
        <w:t xml:space="preserve">52. </w:t>
      </w:r>
      <w:r w:rsidR="004314CC" w:rsidRPr="001608CA">
        <w:rPr>
          <w:rFonts w:ascii="Times New Roman" w:hAnsi="Times New Roman"/>
          <w:sz w:val="26"/>
          <w:szCs w:val="26"/>
          <w:lang w:eastAsia="ru-RU"/>
        </w:rPr>
        <w:t>Принятие решения о предоставлении (об отказе в предоставлении) муниципальной услуги.</w:t>
      </w:r>
    </w:p>
    <w:p w:rsidR="004314CC" w:rsidRPr="001608CA" w:rsidRDefault="004314CC" w:rsidP="00BC3D7D">
      <w:pPr>
        <w:autoSpaceDE w:val="0"/>
        <w:autoSpaceDN w:val="0"/>
        <w:adjustRightInd w:val="0"/>
        <w:spacing w:after="0" w:line="240" w:lineRule="auto"/>
        <w:ind w:firstLine="709"/>
        <w:jc w:val="both"/>
        <w:rPr>
          <w:rFonts w:ascii="Times New Roman" w:hAnsi="Times New Roman"/>
          <w:sz w:val="26"/>
          <w:szCs w:val="26"/>
        </w:rPr>
      </w:pPr>
      <w:r w:rsidRPr="001608CA">
        <w:rPr>
          <w:rFonts w:ascii="Times New Roman" w:hAnsi="Times New Roman"/>
          <w:sz w:val="26"/>
          <w:szCs w:val="26"/>
        </w:rPr>
        <w:t>Основанием для начала административной процедуры является поступление в уполномоченный орган необходимых документов.</w:t>
      </w:r>
    </w:p>
    <w:p w:rsidR="004314CC" w:rsidRPr="001608CA" w:rsidRDefault="004314CC" w:rsidP="00BC3D7D">
      <w:pPr>
        <w:spacing w:after="0" w:line="240" w:lineRule="auto"/>
        <w:ind w:firstLine="709"/>
        <w:jc w:val="both"/>
        <w:rPr>
          <w:rFonts w:ascii="Times New Roman" w:hAnsi="Times New Roman"/>
          <w:sz w:val="26"/>
          <w:szCs w:val="26"/>
        </w:rPr>
      </w:pPr>
      <w:r w:rsidRPr="001608CA">
        <w:rPr>
          <w:rFonts w:ascii="Times New Roman" w:hAnsi="Times New Roman"/>
          <w:sz w:val="26"/>
          <w:szCs w:val="26"/>
        </w:rPr>
        <w:t xml:space="preserve">Сведения о должностных лицах, ответственных за выполнение административного действия, входящего в состав административной процедуры: </w:t>
      </w:r>
    </w:p>
    <w:p w:rsidR="004314CC" w:rsidRPr="001608CA" w:rsidRDefault="00BC3D7D" w:rsidP="00BC3D7D">
      <w:pPr>
        <w:tabs>
          <w:tab w:val="left" w:pos="1080"/>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за рассмотрение документов, оформление и регистрацию уведомления о предоставлении (об отказе в предоставлении) муниципальной услуги - специалист Управления образования, ответственный за предоставление муниципальной услуги;</w:t>
      </w:r>
    </w:p>
    <w:p w:rsidR="004314CC" w:rsidRPr="001608CA" w:rsidRDefault="00BC3D7D" w:rsidP="00BC3D7D">
      <w:pPr>
        <w:tabs>
          <w:tab w:val="left" w:pos="1080"/>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 xml:space="preserve">за подписание уведомления о предоставлении (об отказе в предоставлении) муниципальной услуги - начальник Управления образования, либо лицо его замещающим. </w:t>
      </w:r>
    </w:p>
    <w:p w:rsidR="004314CC" w:rsidRPr="001608CA" w:rsidRDefault="004314CC" w:rsidP="00BC3D7D">
      <w:pPr>
        <w:spacing w:after="0" w:line="240" w:lineRule="auto"/>
        <w:ind w:firstLine="709"/>
        <w:jc w:val="both"/>
        <w:rPr>
          <w:rFonts w:ascii="Times New Roman" w:hAnsi="Times New Roman"/>
          <w:sz w:val="26"/>
          <w:szCs w:val="26"/>
        </w:rPr>
      </w:pPr>
      <w:r w:rsidRPr="001608CA">
        <w:rPr>
          <w:rFonts w:ascii="Times New Roman" w:hAnsi="Times New Roman"/>
          <w:sz w:val="26"/>
          <w:szCs w:val="26"/>
        </w:rPr>
        <w:t>Содержание административного действия, входящего в состав административной про</w:t>
      </w:r>
      <w:r w:rsidR="00524096" w:rsidRPr="001608CA">
        <w:rPr>
          <w:rFonts w:ascii="Times New Roman" w:hAnsi="Times New Roman"/>
          <w:sz w:val="26"/>
          <w:szCs w:val="26"/>
        </w:rPr>
        <w:t>цедуры</w:t>
      </w:r>
      <w:r w:rsidRPr="001608CA">
        <w:rPr>
          <w:rFonts w:ascii="Times New Roman" w:hAnsi="Times New Roman"/>
          <w:sz w:val="26"/>
          <w:szCs w:val="26"/>
        </w:rPr>
        <w:t xml:space="preserve">: </w:t>
      </w:r>
    </w:p>
    <w:p w:rsidR="004314CC" w:rsidRPr="001608CA" w:rsidRDefault="00BC3D7D" w:rsidP="00BC3D7D">
      <w:pPr>
        <w:tabs>
          <w:tab w:val="left" w:pos="1080"/>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 xml:space="preserve">рассмотрение представленных документов на соответствие действующему законодательству с учетом полученных сведений </w:t>
      </w:r>
      <w:r w:rsidR="00250922" w:rsidRPr="001608CA">
        <w:rPr>
          <w:rFonts w:ascii="Times New Roman" w:hAnsi="Times New Roman"/>
          <w:sz w:val="26"/>
          <w:szCs w:val="26"/>
        </w:rPr>
        <w:t>по межведомственные информационные взаимодействия</w:t>
      </w:r>
      <w:r w:rsidR="004314CC" w:rsidRPr="001608CA">
        <w:rPr>
          <w:rFonts w:ascii="Times New Roman" w:hAnsi="Times New Roman"/>
          <w:sz w:val="26"/>
          <w:szCs w:val="26"/>
        </w:rPr>
        <w:t xml:space="preserve">; </w:t>
      </w:r>
    </w:p>
    <w:p w:rsidR="004314CC" w:rsidRPr="001608CA" w:rsidRDefault="00BC3D7D" w:rsidP="00BC3D7D">
      <w:pPr>
        <w:tabs>
          <w:tab w:val="left" w:pos="1080"/>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принятие решения о предоставлении (об отказе в предоставлении) муниципальной услуги;</w:t>
      </w:r>
    </w:p>
    <w:p w:rsidR="004314CC" w:rsidRPr="001608CA" w:rsidRDefault="00BC3D7D" w:rsidP="00BC3D7D">
      <w:pPr>
        <w:tabs>
          <w:tab w:val="left" w:pos="1080"/>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оформление уведомления о предоставлении (об отказе в предоставлении) муниципальной услуги.</w:t>
      </w:r>
    </w:p>
    <w:p w:rsidR="004314CC" w:rsidRPr="001608CA" w:rsidRDefault="004314CC" w:rsidP="00BC3D7D">
      <w:pPr>
        <w:autoSpaceDE w:val="0"/>
        <w:autoSpaceDN w:val="0"/>
        <w:adjustRightInd w:val="0"/>
        <w:spacing w:after="0" w:line="240" w:lineRule="auto"/>
        <w:ind w:firstLine="709"/>
        <w:jc w:val="both"/>
        <w:rPr>
          <w:rFonts w:ascii="Times New Roman" w:hAnsi="Times New Roman"/>
          <w:sz w:val="26"/>
          <w:szCs w:val="26"/>
        </w:rPr>
      </w:pPr>
      <w:r w:rsidRPr="001608CA">
        <w:rPr>
          <w:rFonts w:ascii="Times New Roman" w:hAnsi="Times New Roman"/>
          <w:sz w:val="26"/>
          <w:szCs w:val="26"/>
        </w:rPr>
        <w:t>При описании причин, послуживших основанием для отказа в предоставлении муниципальной услуги, указываются нормы (пункты, статьи) правовых актов, несоблюдение которых привело к принятию такого решения.</w:t>
      </w:r>
    </w:p>
    <w:p w:rsidR="004314CC" w:rsidRPr="001608CA" w:rsidRDefault="004314CC" w:rsidP="00BC3D7D">
      <w:pPr>
        <w:autoSpaceDE w:val="0"/>
        <w:autoSpaceDN w:val="0"/>
        <w:adjustRightInd w:val="0"/>
        <w:spacing w:after="0" w:line="240" w:lineRule="auto"/>
        <w:ind w:firstLine="709"/>
        <w:jc w:val="both"/>
        <w:rPr>
          <w:rFonts w:ascii="Times New Roman" w:hAnsi="Times New Roman"/>
          <w:sz w:val="26"/>
          <w:szCs w:val="26"/>
        </w:rPr>
      </w:pPr>
      <w:r w:rsidRPr="001608CA">
        <w:rPr>
          <w:rFonts w:ascii="Times New Roman" w:hAnsi="Times New Roman"/>
          <w:sz w:val="26"/>
          <w:szCs w:val="26"/>
        </w:rPr>
        <w:t xml:space="preserve">Продолжительность и (или) максимальный срок его </w:t>
      </w:r>
      <w:proofErr w:type="gramStart"/>
      <w:r w:rsidR="00250922" w:rsidRPr="001608CA">
        <w:rPr>
          <w:rFonts w:ascii="Times New Roman" w:hAnsi="Times New Roman"/>
          <w:sz w:val="26"/>
          <w:szCs w:val="26"/>
        </w:rPr>
        <w:t xml:space="preserve">выполнения:  </w:t>
      </w:r>
      <w:r w:rsidRPr="001608CA">
        <w:rPr>
          <w:rFonts w:ascii="Times New Roman" w:hAnsi="Times New Roman"/>
          <w:sz w:val="26"/>
          <w:szCs w:val="26"/>
        </w:rPr>
        <w:t xml:space="preserve"> </w:t>
      </w:r>
      <w:proofErr w:type="gramEnd"/>
      <w:r w:rsidRPr="001608CA">
        <w:rPr>
          <w:rFonts w:ascii="Times New Roman" w:hAnsi="Times New Roman"/>
          <w:sz w:val="26"/>
          <w:szCs w:val="26"/>
        </w:rPr>
        <w:t xml:space="preserve">             в течение 19 дней со дня поступления ответов на межведомственные запросы.</w:t>
      </w:r>
    </w:p>
    <w:p w:rsidR="004314CC" w:rsidRPr="001608CA" w:rsidRDefault="004314CC" w:rsidP="00BC3D7D">
      <w:pPr>
        <w:autoSpaceDE w:val="0"/>
        <w:autoSpaceDN w:val="0"/>
        <w:adjustRightInd w:val="0"/>
        <w:spacing w:after="0" w:line="240" w:lineRule="auto"/>
        <w:ind w:firstLine="709"/>
        <w:jc w:val="both"/>
        <w:rPr>
          <w:rFonts w:ascii="Times New Roman" w:hAnsi="Times New Roman"/>
          <w:sz w:val="26"/>
          <w:szCs w:val="26"/>
        </w:rPr>
      </w:pPr>
      <w:r w:rsidRPr="001608CA">
        <w:rPr>
          <w:rFonts w:ascii="Times New Roman" w:hAnsi="Times New Roman"/>
          <w:sz w:val="26"/>
          <w:szCs w:val="26"/>
        </w:rPr>
        <w:t>Критерии принятия решения: наличие документов, предусмотренных пунктом 19 настоящего Административного регламента, соответствие представленных документов требованиям настоящего Административного регламента, отсутствие оснований для отказа в предоставлении муниципальной услуги, предусмотренных пунктом 31 настоящего Административного регламента.</w:t>
      </w:r>
    </w:p>
    <w:p w:rsidR="004314CC" w:rsidRPr="001608CA" w:rsidRDefault="004314CC" w:rsidP="00BC3D7D">
      <w:pPr>
        <w:autoSpaceDE w:val="0"/>
        <w:autoSpaceDN w:val="0"/>
        <w:adjustRightInd w:val="0"/>
        <w:spacing w:after="0" w:line="240" w:lineRule="auto"/>
        <w:ind w:firstLine="709"/>
        <w:jc w:val="both"/>
        <w:rPr>
          <w:rFonts w:ascii="Times New Roman" w:hAnsi="Times New Roman"/>
          <w:sz w:val="26"/>
          <w:szCs w:val="26"/>
        </w:rPr>
      </w:pPr>
      <w:r w:rsidRPr="001608CA">
        <w:rPr>
          <w:rFonts w:ascii="Times New Roman" w:hAnsi="Times New Roman"/>
          <w:sz w:val="26"/>
          <w:szCs w:val="26"/>
        </w:rPr>
        <w:t>Результат административной процедуры: подписанное и зарегистрированное решение о предоставлении (об отказе в предо</w:t>
      </w:r>
      <w:r w:rsidR="00524096" w:rsidRPr="001608CA">
        <w:rPr>
          <w:rFonts w:ascii="Times New Roman" w:hAnsi="Times New Roman"/>
          <w:sz w:val="26"/>
          <w:szCs w:val="26"/>
        </w:rPr>
        <w:t>ставлении) муниципальной услуги.</w:t>
      </w:r>
    </w:p>
    <w:p w:rsidR="004314CC" w:rsidRPr="001608CA" w:rsidRDefault="00BC3D7D" w:rsidP="00BC3D7D">
      <w:pPr>
        <w:tabs>
          <w:tab w:val="left" w:pos="993"/>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53. </w:t>
      </w:r>
      <w:r w:rsidR="004314CC" w:rsidRPr="001608CA">
        <w:rPr>
          <w:rFonts w:ascii="Times New Roman" w:hAnsi="Times New Roman"/>
          <w:sz w:val="26"/>
          <w:szCs w:val="26"/>
        </w:rPr>
        <w:t>Выдача (направление) заявителю документов, являющихся результатом предоставления муниципальной услуги.</w:t>
      </w:r>
    </w:p>
    <w:p w:rsidR="004314CC" w:rsidRPr="001608CA" w:rsidRDefault="004314CC" w:rsidP="00BC3D7D">
      <w:pPr>
        <w:autoSpaceDE w:val="0"/>
        <w:autoSpaceDN w:val="0"/>
        <w:adjustRightInd w:val="0"/>
        <w:spacing w:after="0" w:line="240" w:lineRule="auto"/>
        <w:ind w:firstLine="709"/>
        <w:jc w:val="both"/>
        <w:rPr>
          <w:rFonts w:ascii="Times New Roman" w:hAnsi="Times New Roman"/>
          <w:sz w:val="26"/>
          <w:szCs w:val="26"/>
        </w:rPr>
      </w:pPr>
      <w:r w:rsidRPr="001608CA">
        <w:rPr>
          <w:rFonts w:ascii="Times New Roman" w:hAnsi="Times New Roman"/>
          <w:sz w:val="26"/>
          <w:szCs w:val="26"/>
        </w:rPr>
        <w:t>Основанием для начала административной процедуры является принятое решение о предоставлении (об отказе в предоставлении) муниципальной услуги.</w:t>
      </w:r>
    </w:p>
    <w:p w:rsidR="004314CC" w:rsidRPr="001608CA" w:rsidRDefault="004314CC" w:rsidP="00BC3D7D">
      <w:pPr>
        <w:spacing w:after="0" w:line="240" w:lineRule="auto"/>
        <w:ind w:firstLine="709"/>
        <w:jc w:val="both"/>
        <w:rPr>
          <w:rFonts w:ascii="Times New Roman" w:hAnsi="Times New Roman"/>
          <w:sz w:val="26"/>
          <w:szCs w:val="26"/>
        </w:rPr>
      </w:pPr>
      <w:r w:rsidRPr="001608CA">
        <w:rPr>
          <w:rFonts w:ascii="Times New Roman" w:hAnsi="Times New Roman"/>
          <w:sz w:val="26"/>
          <w:szCs w:val="26"/>
        </w:rPr>
        <w:t>Сведения о должностном лице, ответственном за выполнение административного действия, входящего в состав административной процедуры: специалист Управления образования, ответственный за предоставление муниципальной услуги.</w:t>
      </w:r>
    </w:p>
    <w:p w:rsidR="004314CC" w:rsidRPr="001608CA" w:rsidRDefault="004314CC" w:rsidP="00BC3D7D">
      <w:pPr>
        <w:autoSpaceDE w:val="0"/>
        <w:autoSpaceDN w:val="0"/>
        <w:adjustRightInd w:val="0"/>
        <w:spacing w:after="0" w:line="240" w:lineRule="auto"/>
        <w:ind w:firstLine="709"/>
        <w:jc w:val="both"/>
        <w:rPr>
          <w:rFonts w:ascii="Times New Roman" w:hAnsi="Times New Roman"/>
          <w:sz w:val="26"/>
          <w:szCs w:val="26"/>
        </w:rPr>
      </w:pPr>
      <w:r w:rsidRPr="001608CA">
        <w:rPr>
          <w:rFonts w:ascii="Times New Roman" w:hAnsi="Times New Roman"/>
          <w:sz w:val="26"/>
          <w:szCs w:val="26"/>
        </w:rPr>
        <w:t>Содержание административного действия, входящего в со</w:t>
      </w:r>
      <w:r w:rsidR="003E4FAE" w:rsidRPr="001608CA">
        <w:rPr>
          <w:rFonts w:ascii="Times New Roman" w:hAnsi="Times New Roman"/>
          <w:sz w:val="26"/>
          <w:szCs w:val="26"/>
        </w:rPr>
        <w:t>став административной процедуры</w:t>
      </w:r>
      <w:r w:rsidRPr="001608CA">
        <w:rPr>
          <w:rFonts w:ascii="Times New Roman" w:hAnsi="Times New Roman"/>
          <w:sz w:val="26"/>
          <w:szCs w:val="26"/>
        </w:rPr>
        <w:t>: выдача (направление) заявителю уведомления о предоставлении (об отказе в предоставлении) муниципальной услуги;</w:t>
      </w:r>
    </w:p>
    <w:p w:rsidR="004314CC" w:rsidRPr="001608CA" w:rsidRDefault="004314CC" w:rsidP="00BC3D7D">
      <w:pPr>
        <w:tabs>
          <w:tab w:val="left" w:pos="993"/>
        </w:tabs>
        <w:autoSpaceDE w:val="0"/>
        <w:autoSpaceDN w:val="0"/>
        <w:adjustRightInd w:val="0"/>
        <w:spacing w:after="0" w:line="240" w:lineRule="auto"/>
        <w:ind w:firstLine="709"/>
        <w:jc w:val="both"/>
        <w:rPr>
          <w:rFonts w:ascii="Times New Roman" w:hAnsi="Times New Roman"/>
          <w:sz w:val="26"/>
          <w:szCs w:val="26"/>
        </w:rPr>
      </w:pPr>
      <w:r w:rsidRPr="001608CA">
        <w:rPr>
          <w:rFonts w:ascii="Times New Roman" w:hAnsi="Times New Roman"/>
          <w:sz w:val="26"/>
          <w:szCs w:val="26"/>
        </w:rPr>
        <w:t xml:space="preserve">Продолжительность и (или) максимальный срок его </w:t>
      </w:r>
      <w:r w:rsidR="00250922" w:rsidRPr="001608CA">
        <w:rPr>
          <w:rFonts w:ascii="Times New Roman" w:hAnsi="Times New Roman"/>
          <w:sz w:val="26"/>
          <w:szCs w:val="26"/>
        </w:rPr>
        <w:t>выполнения: в</w:t>
      </w:r>
      <w:r w:rsidRPr="001608CA">
        <w:rPr>
          <w:rFonts w:ascii="Times New Roman" w:hAnsi="Times New Roman"/>
          <w:sz w:val="26"/>
          <w:szCs w:val="26"/>
        </w:rPr>
        <w:t xml:space="preserve"> течение 1 рабочего дня со дня подписания начальником Управления образования, либо </w:t>
      </w:r>
      <w:r w:rsidR="00250922" w:rsidRPr="001608CA">
        <w:rPr>
          <w:rFonts w:ascii="Times New Roman" w:hAnsi="Times New Roman"/>
          <w:sz w:val="26"/>
          <w:szCs w:val="26"/>
        </w:rPr>
        <w:t>лицом,</w:t>
      </w:r>
      <w:r w:rsidRPr="001608CA">
        <w:rPr>
          <w:rFonts w:ascii="Times New Roman" w:hAnsi="Times New Roman"/>
          <w:sz w:val="26"/>
          <w:szCs w:val="26"/>
        </w:rPr>
        <w:t xml:space="preserve"> его замещающим уведомления.</w:t>
      </w:r>
    </w:p>
    <w:p w:rsidR="004314CC" w:rsidRPr="001608CA" w:rsidRDefault="004314CC" w:rsidP="00BC3D7D">
      <w:pPr>
        <w:autoSpaceDE w:val="0"/>
        <w:autoSpaceDN w:val="0"/>
        <w:adjustRightInd w:val="0"/>
        <w:spacing w:after="0" w:line="240" w:lineRule="auto"/>
        <w:ind w:firstLine="709"/>
        <w:jc w:val="both"/>
        <w:rPr>
          <w:rFonts w:ascii="Times New Roman" w:hAnsi="Times New Roman"/>
          <w:sz w:val="26"/>
          <w:szCs w:val="26"/>
        </w:rPr>
      </w:pPr>
      <w:r w:rsidRPr="001608CA">
        <w:rPr>
          <w:rFonts w:ascii="Times New Roman" w:hAnsi="Times New Roman"/>
          <w:sz w:val="26"/>
          <w:szCs w:val="26"/>
        </w:rPr>
        <w:t>Критерий принятия решения: подписанное и зарегистрированное уведомление о предоставлении (об отказе в предоставлении) муниципальной услуги.</w:t>
      </w:r>
    </w:p>
    <w:p w:rsidR="004314CC" w:rsidRPr="001608CA" w:rsidRDefault="004314CC" w:rsidP="00BC3D7D">
      <w:pPr>
        <w:autoSpaceDE w:val="0"/>
        <w:autoSpaceDN w:val="0"/>
        <w:adjustRightInd w:val="0"/>
        <w:spacing w:after="0" w:line="240" w:lineRule="auto"/>
        <w:ind w:firstLine="709"/>
        <w:jc w:val="both"/>
        <w:rPr>
          <w:rFonts w:ascii="Times New Roman" w:hAnsi="Times New Roman"/>
          <w:sz w:val="26"/>
          <w:szCs w:val="26"/>
        </w:rPr>
      </w:pPr>
      <w:r w:rsidRPr="001608CA">
        <w:rPr>
          <w:rFonts w:ascii="Times New Roman" w:hAnsi="Times New Roman"/>
          <w:sz w:val="26"/>
          <w:szCs w:val="26"/>
        </w:rPr>
        <w:t>Результат административной процедуры: выданное (направленное) заявителю уведомление о предоставлении (об отказе в предоставлении) муниципальной услуги.</w:t>
      </w:r>
    </w:p>
    <w:p w:rsidR="004314CC" w:rsidRPr="001608CA" w:rsidRDefault="004314CC" w:rsidP="00BC3D7D">
      <w:pPr>
        <w:autoSpaceDE w:val="0"/>
        <w:autoSpaceDN w:val="0"/>
        <w:adjustRightInd w:val="0"/>
        <w:spacing w:after="0" w:line="240" w:lineRule="auto"/>
        <w:ind w:firstLine="709"/>
        <w:jc w:val="both"/>
        <w:rPr>
          <w:rFonts w:ascii="Times New Roman" w:hAnsi="Times New Roman"/>
          <w:sz w:val="26"/>
          <w:szCs w:val="26"/>
        </w:rPr>
      </w:pPr>
      <w:r w:rsidRPr="001608CA">
        <w:rPr>
          <w:rFonts w:ascii="Times New Roman" w:hAnsi="Times New Roman"/>
          <w:sz w:val="26"/>
          <w:szCs w:val="26"/>
        </w:rPr>
        <w:t xml:space="preserve">Способ фиксации результата выполнения административной процедуры: </w:t>
      </w:r>
    </w:p>
    <w:p w:rsidR="004314CC" w:rsidRPr="001608CA" w:rsidRDefault="00BC3D7D" w:rsidP="00BC3D7D">
      <w:pPr>
        <w:pStyle w:val="Default"/>
        <w:tabs>
          <w:tab w:val="left" w:pos="1080"/>
        </w:tabs>
        <w:ind w:firstLine="709"/>
        <w:jc w:val="both"/>
        <w:rPr>
          <w:color w:val="auto"/>
          <w:sz w:val="26"/>
          <w:szCs w:val="26"/>
        </w:rPr>
      </w:pPr>
      <w:r>
        <w:rPr>
          <w:color w:val="auto"/>
          <w:sz w:val="26"/>
          <w:szCs w:val="26"/>
        </w:rPr>
        <w:t xml:space="preserve">- </w:t>
      </w:r>
      <w:r w:rsidR="004314CC" w:rsidRPr="001608CA">
        <w:rPr>
          <w:color w:val="auto"/>
          <w:sz w:val="26"/>
          <w:szCs w:val="26"/>
        </w:rPr>
        <w:t>в случае выдачи заявителю уведомления о предоставлении (об отказе в предоставлении) муниципальной услуги нарочно – запись о выдаче документов заявителю осуществляется в журнале регистрации заявлений граждан и подтверждается подписью заявителя;</w:t>
      </w:r>
    </w:p>
    <w:p w:rsidR="004314CC" w:rsidRPr="001608CA" w:rsidRDefault="00BC3D7D" w:rsidP="00BC3D7D">
      <w:pPr>
        <w:pStyle w:val="Default"/>
        <w:tabs>
          <w:tab w:val="left" w:pos="1080"/>
        </w:tabs>
        <w:ind w:firstLine="709"/>
        <w:jc w:val="both"/>
        <w:rPr>
          <w:color w:val="auto"/>
        </w:rPr>
      </w:pPr>
      <w:r>
        <w:rPr>
          <w:color w:val="auto"/>
          <w:sz w:val="26"/>
          <w:szCs w:val="26"/>
        </w:rPr>
        <w:t xml:space="preserve">- </w:t>
      </w:r>
      <w:r w:rsidR="004314CC" w:rsidRPr="001608CA">
        <w:rPr>
          <w:color w:val="auto"/>
          <w:sz w:val="26"/>
          <w:szCs w:val="26"/>
        </w:rPr>
        <w:t>в случае направления заявителю уведомления о предоставлении (об отказе в предоставлении) муниципальной услуги почтой</w:t>
      </w:r>
      <w:r w:rsidR="004314CC" w:rsidRPr="001608CA">
        <w:rPr>
          <w:color w:val="auto"/>
        </w:rPr>
        <w:t xml:space="preserve"> </w:t>
      </w:r>
      <w:r w:rsidR="004314CC" w:rsidRPr="001608CA">
        <w:rPr>
          <w:color w:val="auto"/>
          <w:sz w:val="26"/>
          <w:szCs w:val="26"/>
        </w:rPr>
        <w:t>(заказным письмо с уведомлением) - получение заявителем документов подтверждается отметкой получения уведомления в журнале регистрации исходящей документации;</w:t>
      </w:r>
    </w:p>
    <w:p w:rsidR="004314CC" w:rsidRPr="001608CA" w:rsidRDefault="00BC3D7D" w:rsidP="00BC3D7D">
      <w:pPr>
        <w:pStyle w:val="Default"/>
        <w:tabs>
          <w:tab w:val="left" w:pos="1080"/>
        </w:tabs>
        <w:ind w:firstLine="709"/>
        <w:jc w:val="both"/>
        <w:rPr>
          <w:color w:val="auto"/>
        </w:rPr>
      </w:pPr>
      <w:r>
        <w:rPr>
          <w:color w:val="auto"/>
          <w:sz w:val="26"/>
          <w:szCs w:val="26"/>
        </w:rPr>
        <w:t xml:space="preserve">- </w:t>
      </w:r>
      <w:r w:rsidR="004314CC" w:rsidRPr="001608CA">
        <w:rPr>
          <w:color w:val="auto"/>
          <w:sz w:val="26"/>
          <w:szCs w:val="26"/>
        </w:rPr>
        <w:t>в случае направления заявителю уведомления о предоставлении (об отказе в предоставлении) муниципальной услуги по электронной почте ставится пометка «с уведомлением» - получение заявителем документов подтверждается ответом на уведомление.</w:t>
      </w:r>
    </w:p>
    <w:p w:rsidR="004314CC" w:rsidRDefault="004314CC" w:rsidP="003E4FAE">
      <w:pPr>
        <w:tabs>
          <w:tab w:val="left" w:pos="993"/>
        </w:tabs>
        <w:autoSpaceDE w:val="0"/>
        <w:autoSpaceDN w:val="0"/>
        <w:adjustRightInd w:val="0"/>
        <w:spacing w:after="0" w:line="240" w:lineRule="auto"/>
        <w:ind w:firstLine="708"/>
        <w:jc w:val="both"/>
        <w:rPr>
          <w:rFonts w:ascii="Times New Roman" w:hAnsi="Times New Roman"/>
          <w:sz w:val="26"/>
          <w:szCs w:val="26"/>
        </w:rPr>
      </w:pPr>
      <w:r w:rsidRPr="001608CA">
        <w:rPr>
          <w:rFonts w:ascii="Times New Roman" w:hAnsi="Times New Roman"/>
          <w:sz w:val="26"/>
          <w:szCs w:val="26"/>
        </w:rPr>
        <w:tab/>
      </w:r>
    </w:p>
    <w:p w:rsidR="00C70371" w:rsidRDefault="00C70371" w:rsidP="003E4FAE">
      <w:pPr>
        <w:tabs>
          <w:tab w:val="left" w:pos="993"/>
        </w:tabs>
        <w:autoSpaceDE w:val="0"/>
        <w:autoSpaceDN w:val="0"/>
        <w:adjustRightInd w:val="0"/>
        <w:spacing w:after="0" w:line="240" w:lineRule="auto"/>
        <w:ind w:firstLine="708"/>
        <w:jc w:val="both"/>
        <w:rPr>
          <w:rFonts w:ascii="Times New Roman" w:hAnsi="Times New Roman"/>
          <w:sz w:val="26"/>
          <w:szCs w:val="26"/>
        </w:rPr>
      </w:pPr>
    </w:p>
    <w:p w:rsidR="00C70371" w:rsidRPr="001608CA" w:rsidRDefault="00C70371" w:rsidP="003E4FAE">
      <w:pPr>
        <w:tabs>
          <w:tab w:val="left" w:pos="993"/>
        </w:tabs>
        <w:autoSpaceDE w:val="0"/>
        <w:autoSpaceDN w:val="0"/>
        <w:adjustRightInd w:val="0"/>
        <w:spacing w:after="0" w:line="240" w:lineRule="auto"/>
        <w:ind w:firstLine="708"/>
        <w:jc w:val="both"/>
        <w:rPr>
          <w:rFonts w:ascii="Times New Roman" w:hAnsi="Times New Roman"/>
          <w:b/>
          <w:sz w:val="26"/>
          <w:szCs w:val="26"/>
        </w:rPr>
      </w:pPr>
    </w:p>
    <w:p w:rsidR="004314CC" w:rsidRDefault="00464A2E" w:rsidP="00BB0A83">
      <w:pPr>
        <w:pStyle w:val="ac"/>
        <w:spacing w:after="0" w:line="240" w:lineRule="auto"/>
        <w:ind w:left="284" w:firstLine="567"/>
        <w:jc w:val="center"/>
        <w:rPr>
          <w:rFonts w:ascii="Times New Roman" w:hAnsi="Times New Roman"/>
          <w:sz w:val="26"/>
          <w:szCs w:val="26"/>
        </w:rPr>
      </w:pPr>
      <w:r w:rsidRPr="00AF1EC1">
        <w:rPr>
          <w:rFonts w:ascii="Times New Roman" w:hAnsi="Times New Roman"/>
          <w:sz w:val="26"/>
          <w:szCs w:val="26"/>
        </w:rPr>
        <w:t>Порядок осуществления в электронной форме посредством Единого портала административных процедур при предоставлении муниципальной услуги</w:t>
      </w:r>
    </w:p>
    <w:p w:rsidR="00BB0A83" w:rsidRPr="00464A2E" w:rsidRDefault="00BB0A83" w:rsidP="00BB0A83">
      <w:pPr>
        <w:pStyle w:val="ac"/>
        <w:spacing w:after="0" w:line="240" w:lineRule="auto"/>
        <w:ind w:left="284" w:firstLine="567"/>
        <w:jc w:val="center"/>
        <w:rPr>
          <w:rFonts w:ascii="Times New Roman" w:hAnsi="Times New Roman"/>
          <w:sz w:val="26"/>
          <w:szCs w:val="26"/>
        </w:rPr>
      </w:pPr>
    </w:p>
    <w:p w:rsidR="004314CC" w:rsidRPr="001608CA" w:rsidRDefault="004314CC" w:rsidP="00114869">
      <w:pPr>
        <w:spacing w:after="0" w:line="240" w:lineRule="auto"/>
        <w:ind w:firstLine="720"/>
        <w:jc w:val="both"/>
        <w:rPr>
          <w:rFonts w:ascii="Times New Roman" w:hAnsi="Times New Roman"/>
          <w:sz w:val="26"/>
          <w:szCs w:val="26"/>
        </w:rPr>
      </w:pPr>
      <w:r w:rsidRPr="001608CA">
        <w:rPr>
          <w:rFonts w:ascii="Times New Roman" w:hAnsi="Times New Roman"/>
          <w:sz w:val="26"/>
          <w:szCs w:val="26"/>
        </w:rPr>
        <w:t xml:space="preserve">54. Запись на приём в уполномоченный орган, МФЦ для подачи </w:t>
      </w:r>
      <w:r w:rsidR="00250922" w:rsidRPr="001608CA">
        <w:rPr>
          <w:rFonts w:ascii="Times New Roman" w:hAnsi="Times New Roman"/>
          <w:sz w:val="26"/>
          <w:szCs w:val="26"/>
        </w:rPr>
        <w:t>заявления о</w:t>
      </w:r>
      <w:r w:rsidRPr="001608CA">
        <w:rPr>
          <w:rFonts w:ascii="Times New Roman" w:hAnsi="Times New Roman"/>
          <w:sz w:val="26"/>
          <w:szCs w:val="26"/>
        </w:rPr>
        <w:t xml:space="preserve"> предоставлении муниципальной услуги.</w:t>
      </w:r>
    </w:p>
    <w:p w:rsidR="004314CC" w:rsidRPr="001608CA" w:rsidRDefault="004314CC" w:rsidP="00114869">
      <w:pPr>
        <w:spacing w:after="0" w:line="240" w:lineRule="auto"/>
        <w:ind w:firstLine="720"/>
        <w:jc w:val="both"/>
        <w:rPr>
          <w:rFonts w:ascii="Times New Roman" w:hAnsi="Times New Roman"/>
          <w:sz w:val="26"/>
          <w:szCs w:val="26"/>
        </w:rPr>
      </w:pPr>
      <w:r w:rsidRPr="001608CA">
        <w:rPr>
          <w:rFonts w:ascii="Times New Roman" w:hAnsi="Times New Roman"/>
          <w:b/>
          <w:sz w:val="26"/>
          <w:szCs w:val="26"/>
        </w:rPr>
        <w:t xml:space="preserve"> </w:t>
      </w:r>
      <w:r w:rsidRPr="001608CA">
        <w:rPr>
          <w:rFonts w:ascii="Times New Roman" w:hAnsi="Times New Roman"/>
          <w:sz w:val="26"/>
          <w:szCs w:val="26"/>
        </w:rPr>
        <w:t>В целях предоставления муниципальной услуги осуществляется прием заявителей по предварительной записи.</w:t>
      </w:r>
    </w:p>
    <w:p w:rsidR="004314CC" w:rsidRPr="001608CA" w:rsidRDefault="004314CC" w:rsidP="00114869">
      <w:pPr>
        <w:spacing w:after="0" w:line="240" w:lineRule="auto"/>
        <w:ind w:firstLine="720"/>
        <w:jc w:val="both"/>
        <w:rPr>
          <w:rFonts w:ascii="Times New Roman" w:hAnsi="Times New Roman"/>
          <w:sz w:val="26"/>
          <w:szCs w:val="26"/>
        </w:rPr>
      </w:pPr>
      <w:r w:rsidRPr="001608CA">
        <w:rPr>
          <w:rFonts w:ascii="Times New Roman" w:hAnsi="Times New Roman"/>
          <w:sz w:val="26"/>
          <w:szCs w:val="26"/>
        </w:rPr>
        <w:t xml:space="preserve"> Запись на прием проводится посредством Единого портала.</w:t>
      </w:r>
    </w:p>
    <w:p w:rsidR="004314CC" w:rsidRPr="001608CA" w:rsidRDefault="004314CC" w:rsidP="00114869">
      <w:pPr>
        <w:spacing w:after="0" w:line="240" w:lineRule="auto"/>
        <w:ind w:firstLine="720"/>
        <w:jc w:val="both"/>
        <w:rPr>
          <w:rFonts w:ascii="Times New Roman" w:hAnsi="Times New Roman"/>
          <w:sz w:val="26"/>
          <w:szCs w:val="26"/>
        </w:rPr>
      </w:pPr>
      <w:r w:rsidRPr="001608CA">
        <w:rPr>
          <w:rFonts w:ascii="Times New Roman" w:hAnsi="Times New Roman"/>
          <w:sz w:val="26"/>
          <w:szCs w:val="26"/>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4314CC" w:rsidRPr="001608CA" w:rsidRDefault="004314CC" w:rsidP="00114869">
      <w:pPr>
        <w:spacing w:after="0" w:line="240" w:lineRule="auto"/>
        <w:ind w:firstLine="720"/>
        <w:jc w:val="both"/>
        <w:rPr>
          <w:rFonts w:ascii="Times New Roman" w:hAnsi="Times New Roman"/>
          <w:sz w:val="26"/>
          <w:szCs w:val="26"/>
        </w:rPr>
      </w:pPr>
      <w:r w:rsidRPr="001608CA">
        <w:rPr>
          <w:rFonts w:ascii="Times New Roman" w:hAnsi="Times New Roman"/>
          <w:sz w:val="26"/>
          <w:szCs w:val="26"/>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314CC" w:rsidRPr="001608CA" w:rsidRDefault="004314CC" w:rsidP="00D95E84">
      <w:pPr>
        <w:spacing w:after="0" w:line="240" w:lineRule="auto"/>
        <w:ind w:firstLine="720"/>
        <w:jc w:val="both"/>
        <w:rPr>
          <w:rFonts w:ascii="Times New Roman" w:hAnsi="Times New Roman"/>
          <w:sz w:val="26"/>
          <w:szCs w:val="26"/>
        </w:rPr>
      </w:pPr>
      <w:r w:rsidRPr="001608CA">
        <w:rPr>
          <w:rFonts w:ascii="Times New Roman" w:hAnsi="Times New Roman"/>
          <w:sz w:val="26"/>
          <w:szCs w:val="26"/>
        </w:rPr>
        <w:t>Запись на приём в уполномоченный орган, МФЦ для подачи заявления</w:t>
      </w:r>
      <w:r w:rsidR="003E4FAE" w:rsidRPr="001608CA">
        <w:rPr>
          <w:rFonts w:ascii="Times New Roman" w:hAnsi="Times New Roman"/>
          <w:sz w:val="26"/>
          <w:szCs w:val="26"/>
        </w:rPr>
        <w:t xml:space="preserve"> </w:t>
      </w:r>
      <w:r w:rsidRPr="001608CA">
        <w:rPr>
          <w:rFonts w:ascii="Times New Roman" w:hAnsi="Times New Roman"/>
          <w:sz w:val="26"/>
          <w:szCs w:val="26"/>
        </w:rPr>
        <w:t>о предоставлении муниципальной услуги будет реализовано в соответствии с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не позднее 31.12.2018.</w:t>
      </w:r>
    </w:p>
    <w:p w:rsidR="004314CC" w:rsidRPr="001608CA" w:rsidRDefault="004314CC" w:rsidP="00D95E84">
      <w:pPr>
        <w:spacing w:after="0" w:line="240" w:lineRule="auto"/>
        <w:ind w:firstLine="720"/>
        <w:jc w:val="both"/>
        <w:rPr>
          <w:rFonts w:ascii="Times New Roman" w:hAnsi="Times New Roman"/>
          <w:sz w:val="26"/>
          <w:szCs w:val="26"/>
        </w:rPr>
      </w:pPr>
      <w:r w:rsidRPr="001608CA">
        <w:rPr>
          <w:rFonts w:ascii="Times New Roman" w:hAnsi="Times New Roman"/>
          <w:sz w:val="26"/>
          <w:szCs w:val="26"/>
        </w:rPr>
        <w:t>55. Формирование заявления о предоставлении муниципальной услуги.</w:t>
      </w:r>
    </w:p>
    <w:p w:rsidR="004314CC" w:rsidRPr="001608CA" w:rsidRDefault="004314CC" w:rsidP="000245B7">
      <w:pPr>
        <w:autoSpaceDE w:val="0"/>
        <w:autoSpaceDN w:val="0"/>
        <w:adjustRightInd w:val="0"/>
        <w:spacing w:after="0" w:line="240" w:lineRule="auto"/>
        <w:ind w:firstLine="720"/>
        <w:jc w:val="both"/>
        <w:rPr>
          <w:rFonts w:ascii="Times New Roman" w:hAnsi="Times New Roman"/>
          <w:bCs/>
          <w:sz w:val="26"/>
          <w:szCs w:val="26"/>
        </w:rPr>
      </w:pPr>
      <w:r w:rsidRPr="001608CA">
        <w:rPr>
          <w:rFonts w:ascii="Times New Roman" w:hAnsi="Times New Roman"/>
          <w:bCs/>
          <w:sz w:val="26"/>
          <w:szCs w:val="26"/>
        </w:rPr>
        <w:t>Формирование заявления заявителем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4314CC" w:rsidRPr="001608CA" w:rsidRDefault="004314CC" w:rsidP="000245B7">
      <w:pPr>
        <w:autoSpaceDE w:val="0"/>
        <w:autoSpaceDN w:val="0"/>
        <w:adjustRightInd w:val="0"/>
        <w:spacing w:after="0" w:line="240" w:lineRule="auto"/>
        <w:ind w:firstLine="720"/>
        <w:jc w:val="both"/>
        <w:rPr>
          <w:rFonts w:ascii="Times New Roman" w:hAnsi="Times New Roman"/>
          <w:bCs/>
          <w:sz w:val="26"/>
          <w:szCs w:val="26"/>
        </w:rPr>
      </w:pPr>
      <w:r w:rsidRPr="001608CA">
        <w:rPr>
          <w:rFonts w:ascii="Times New Roman" w:hAnsi="Times New Roman"/>
          <w:bCs/>
          <w:sz w:val="26"/>
          <w:szCs w:val="26"/>
        </w:rPr>
        <w:t>На Едином портале размещаются образцы заполнения электронной формы заявления.</w:t>
      </w:r>
    </w:p>
    <w:p w:rsidR="004314CC" w:rsidRPr="001608CA" w:rsidRDefault="004314CC" w:rsidP="004C54EA">
      <w:pPr>
        <w:autoSpaceDE w:val="0"/>
        <w:autoSpaceDN w:val="0"/>
        <w:adjustRightInd w:val="0"/>
        <w:spacing w:after="0" w:line="240" w:lineRule="auto"/>
        <w:ind w:firstLine="709"/>
        <w:jc w:val="both"/>
        <w:rPr>
          <w:rFonts w:ascii="Times New Roman" w:hAnsi="Times New Roman"/>
          <w:bCs/>
          <w:sz w:val="26"/>
          <w:szCs w:val="26"/>
        </w:rPr>
      </w:pPr>
      <w:r w:rsidRPr="001608CA">
        <w:rPr>
          <w:rFonts w:ascii="Times New Roman" w:hAnsi="Times New Roman"/>
          <w:bCs/>
          <w:sz w:val="26"/>
          <w:szCs w:val="26"/>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314CC" w:rsidRPr="001608CA" w:rsidRDefault="004314CC" w:rsidP="004C54EA">
      <w:pPr>
        <w:autoSpaceDE w:val="0"/>
        <w:autoSpaceDN w:val="0"/>
        <w:adjustRightInd w:val="0"/>
        <w:spacing w:after="0" w:line="240" w:lineRule="auto"/>
        <w:ind w:firstLine="709"/>
        <w:jc w:val="both"/>
        <w:rPr>
          <w:rFonts w:ascii="Times New Roman" w:hAnsi="Times New Roman"/>
          <w:bCs/>
          <w:sz w:val="26"/>
          <w:szCs w:val="26"/>
        </w:rPr>
      </w:pPr>
      <w:r w:rsidRPr="001608CA">
        <w:rPr>
          <w:rFonts w:ascii="Times New Roman" w:hAnsi="Times New Roman"/>
          <w:bCs/>
          <w:sz w:val="26"/>
          <w:szCs w:val="26"/>
        </w:rPr>
        <w:t>При формировании заявления заявителю обеспечивается:</w:t>
      </w:r>
    </w:p>
    <w:p w:rsidR="004314CC" w:rsidRPr="001608CA" w:rsidRDefault="004C54EA" w:rsidP="004C54EA">
      <w:pPr>
        <w:tabs>
          <w:tab w:val="left" w:pos="1080"/>
        </w:tabs>
        <w:autoSpaceDE w:val="0"/>
        <w:autoSpaceDN w:val="0"/>
        <w:adjustRightInd w:val="0"/>
        <w:spacing w:after="0" w:line="240" w:lineRule="auto"/>
        <w:ind w:firstLine="709"/>
        <w:jc w:val="both"/>
        <w:rPr>
          <w:rFonts w:ascii="Times New Roman" w:hAnsi="Times New Roman"/>
          <w:bCs/>
          <w:sz w:val="26"/>
          <w:szCs w:val="26"/>
        </w:rPr>
      </w:pPr>
      <w:r>
        <w:rPr>
          <w:rFonts w:ascii="Times New Roman" w:hAnsi="Times New Roman"/>
          <w:bCs/>
          <w:sz w:val="26"/>
          <w:szCs w:val="26"/>
        </w:rPr>
        <w:t xml:space="preserve">- </w:t>
      </w:r>
      <w:r w:rsidR="004314CC" w:rsidRPr="001608CA">
        <w:rPr>
          <w:rFonts w:ascii="Times New Roman" w:hAnsi="Times New Roman"/>
          <w:bCs/>
          <w:sz w:val="26"/>
          <w:szCs w:val="26"/>
        </w:rPr>
        <w:t xml:space="preserve">возможность копирования и сохранения заявления и иных документов, указанных в пункте 19 настоящего Административного регламента, </w:t>
      </w:r>
      <w:r w:rsidR="00250922" w:rsidRPr="001608CA">
        <w:rPr>
          <w:rFonts w:ascii="Times New Roman" w:hAnsi="Times New Roman"/>
          <w:sz w:val="26"/>
          <w:szCs w:val="26"/>
        </w:rPr>
        <w:t>необходимых для</w:t>
      </w:r>
      <w:r w:rsidR="004314CC" w:rsidRPr="001608CA">
        <w:rPr>
          <w:rFonts w:ascii="Times New Roman" w:hAnsi="Times New Roman"/>
          <w:sz w:val="26"/>
          <w:szCs w:val="26"/>
        </w:rPr>
        <w:t xml:space="preserve"> предоставления муниципальной услуги;</w:t>
      </w:r>
    </w:p>
    <w:p w:rsidR="004314CC" w:rsidRPr="001608CA" w:rsidRDefault="004C54EA" w:rsidP="004C54EA">
      <w:pPr>
        <w:tabs>
          <w:tab w:val="left" w:pos="1080"/>
        </w:tabs>
        <w:autoSpaceDE w:val="0"/>
        <w:autoSpaceDN w:val="0"/>
        <w:adjustRightInd w:val="0"/>
        <w:spacing w:after="0" w:line="240" w:lineRule="auto"/>
        <w:ind w:firstLine="709"/>
        <w:jc w:val="both"/>
        <w:rPr>
          <w:rFonts w:ascii="Times New Roman" w:hAnsi="Times New Roman"/>
          <w:bCs/>
          <w:sz w:val="26"/>
          <w:szCs w:val="26"/>
        </w:rPr>
      </w:pPr>
      <w:r>
        <w:rPr>
          <w:rFonts w:ascii="Times New Roman" w:hAnsi="Times New Roman"/>
          <w:bCs/>
          <w:sz w:val="26"/>
          <w:szCs w:val="26"/>
        </w:rPr>
        <w:t xml:space="preserve">- </w:t>
      </w:r>
      <w:r w:rsidR="004314CC" w:rsidRPr="001608CA">
        <w:rPr>
          <w:rFonts w:ascii="Times New Roman" w:hAnsi="Times New Roman"/>
          <w:bCs/>
          <w:sz w:val="26"/>
          <w:szCs w:val="26"/>
        </w:rPr>
        <w:t>возможность печати на бумажном носителе копии электронной формы заявления;</w:t>
      </w:r>
    </w:p>
    <w:p w:rsidR="004314CC" w:rsidRPr="001608CA" w:rsidRDefault="004C54EA" w:rsidP="004C54EA">
      <w:pPr>
        <w:tabs>
          <w:tab w:val="left" w:pos="1080"/>
        </w:tabs>
        <w:autoSpaceDE w:val="0"/>
        <w:autoSpaceDN w:val="0"/>
        <w:adjustRightInd w:val="0"/>
        <w:spacing w:after="0" w:line="240" w:lineRule="auto"/>
        <w:ind w:firstLine="709"/>
        <w:jc w:val="both"/>
        <w:rPr>
          <w:rFonts w:ascii="Times New Roman" w:hAnsi="Times New Roman"/>
          <w:bCs/>
          <w:sz w:val="26"/>
          <w:szCs w:val="26"/>
        </w:rPr>
      </w:pPr>
      <w:r>
        <w:rPr>
          <w:rFonts w:ascii="Times New Roman" w:hAnsi="Times New Roman"/>
          <w:bCs/>
          <w:sz w:val="26"/>
          <w:szCs w:val="26"/>
        </w:rPr>
        <w:t xml:space="preserve">- </w:t>
      </w:r>
      <w:r w:rsidR="004314CC" w:rsidRPr="001608CA">
        <w:rPr>
          <w:rFonts w:ascii="Times New Roman" w:hAnsi="Times New Roman"/>
          <w:bCs/>
          <w:sz w:val="26"/>
          <w:szCs w:val="26"/>
        </w:rPr>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4314CC" w:rsidRPr="001608CA" w:rsidRDefault="004C54EA" w:rsidP="004C54EA">
      <w:pPr>
        <w:tabs>
          <w:tab w:val="left" w:pos="1080"/>
        </w:tabs>
        <w:autoSpaceDE w:val="0"/>
        <w:autoSpaceDN w:val="0"/>
        <w:adjustRightInd w:val="0"/>
        <w:spacing w:after="0" w:line="240" w:lineRule="auto"/>
        <w:ind w:firstLine="709"/>
        <w:jc w:val="both"/>
        <w:rPr>
          <w:rFonts w:ascii="Times New Roman" w:hAnsi="Times New Roman"/>
          <w:bCs/>
          <w:sz w:val="26"/>
          <w:szCs w:val="26"/>
        </w:rPr>
      </w:pPr>
      <w:r>
        <w:rPr>
          <w:rFonts w:ascii="Times New Roman" w:hAnsi="Times New Roman"/>
          <w:bCs/>
          <w:sz w:val="26"/>
          <w:szCs w:val="26"/>
        </w:rPr>
        <w:t xml:space="preserve">- </w:t>
      </w:r>
      <w:r w:rsidR="004314CC" w:rsidRPr="001608CA">
        <w:rPr>
          <w:rFonts w:ascii="Times New Roman" w:hAnsi="Times New Roman"/>
          <w:bCs/>
          <w:sz w:val="26"/>
          <w:szCs w:val="26"/>
        </w:rPr>
        <w:t>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в части, касающейся сведений, отсутствующих в единой системе идентификации и аутентификации;</w:t>
      </w:r>
    </w:p>
    <w:p w:rsidR="004314CC" w:rsidRPr="001608CA" w:rsidRDefault="004C54EA" w:rsidP="004C54EA">
      <w:pPr>
        <w:tabs>
          <w:tab w:val="left" w:pos="1080"/>
        </w:tabs>
        <w:autoSpaceDE w:val="0"/>
        <w:autoSpaceDN w:val="0"/>
        <w:adjustRightInd w:val="0"/>
        <w:spacing w:after="0" w:line="240" w:lineRule="auto"/>
        <w:ind w:firstLine="709"/>
        <w:jc w:val="both"/>
        <w:rPr>
          <w:rFonts w:ascii="Times New Roman" w:hAnsi="Times New Roman"/>
          <w:bCs/>
          <w:sz w:val="26"/>
          <w:szCs w:val="26"/>
        </w:rPr>
      </w:pPr>
      <w:r>
        <w:rPr>
          <w:rFonts w:ascii="Times New Roman" w:hAnsi="Times New Roman"/>
          <w:bCs/>
          <w:sz w:val="26"/>
          <w:szCs w:val="26"/>
        </w:rPr>
        <w:t xml:space="preserve">- </w:t>
      </w:r>
      <w:r w:rsidR="004314CC" w:rsidRPr="001608CA">
        <w:rPr>
          <w:rFonts w:ascii="Times New Roman" w:hAnsi="Times New Roman"/>
          <w:bCs/>
          <w:sz w:val="26"/>
          <w:szCs w:val="26"/>
        </w:rPr>
        <w:t>возможность вернуться на любой из этапов заполнения электронной формы заявления без потери ранее введенной информации;</w:t>
      </w:r>
    </w:p>
    <w:p w:rsidR="004314CC" w:rsidRPr="001608CA" w:rsidRDefault="004C54EA" w:rsidP="004C54EA">
      <w:pPr>
        <w:tabs>
          <w:tab w:val="left" w:pos="1080"/>
        </w:tabs>
        <w:autoSpaceDE w:val="0"/>
        <w:autoSpaceDN w:val="0"/>
        <w:adjustRightInd w:val="0"/>
        <w:spacing w:after="0" w:line="240" w:lineRule="auto"/>
        <w:ind w:firstLine="709"/>
        <w:jc w:val="both"/>
        <w:rPr>
          <w:rFonts w:ascii="Times New Roman" w:hAnsi="Times New Roman"/>
          <w:bCs/>
          <w:sz w:val="26"/>
          <w:szCs w:val="26"/>
        </w:rPr>
      </w:pPr>
      <w:r>
        <w:rPr>
          <w:rFonts w:ascii="Times New Roman" w:hAnsi="Times New Roman"/>
          <w:bCs/>
          <w:sz w:val="26"/>
          <w:szCs w:val="26"/>
        </w:rPr>
        <w:t xml:space="preserve">- </w:t>
      </w:r>
      <w:r w:rsidR="004314CC" w:rsidRPr="001608CA">
        <w:rPr>
          <w:rFonts w:ascii="Times New Roman" w:hAnsi="Times New Roman"/>
          <w:bCs/>
          <w:sz w:val="26"/>
          <w:szCs w:val="26"/>
        </w:rPr>
        <w:t>возможность доступа заявителя на Едином портале к ранее поданным заявлениям в течение не менее одного года, а также частично сформированных заявлений (запросов) - в течение не менее трех месяцев.</w:t>
      </w:r>
    </w:p>
    <w:p w:rsidR="004314CC" w:rsidRPr="001608CA" w:rsidRDefault="004314CC" w:rsidP="004C54EA">
      <w:pPr>
        <w:autoSpaceDE w:val="0"/>
        <w:autoSpaceDN w:val="0"/>
        <w:adjustRightInd w:val="0"/>
        <w:spacing w:after="0" w:line="240" w:lineRule="auto"/>
        <w:ind w:firstLine="709"/>
        <w:jc w:val="both"/>
        <w:rPr>
          <w:rFonts w:ascii="Times New Roman" w:hAnsi="Times New Roman"/>
          <w:bCs/>
          <w:sz w:val="26"/>
          <w:szCs w:val="26"/>
        </w:rPr>
      </w:pPr>
      <w:r w:rsidRPr="001608CA">
        <w:rPr>
          <w:rFonts w:ascii="Times New Roman" w:hAnsi="Times New Roman"/>
          <w:bCs/>
          <w:sz w:val="26"/>
          <w:szCs w:val="26"/>
        </w:rPr>
        <w:t xml:space="preserve">Сформированное и подписанное заявление и иные документы, указанные в пункте 19 настоящего Административного регламента, </w:t>
      </w:r>
      <w:r w:rsidRPr="001608CA">
        <w:rPr>
          <w:rFonts w:ascii="Times New Roman" w:hAnsi="Times New Roman"/>
          <w:sz w:val="26"/>
          <w:szCs w:val="26"/>
        </w:rPr>
        <w:t>необходимые для предоставления муниципальной услуги,</w:t>
      </w:r>
      <w:r w:rsidRPr="001608CA">
        <w:rPr>
          <w:rFonts w:ascii="Times New Roman" w:hAnsi="Times New Roman"/>
          <w:bCs/>
          <w:sz w:val="26"/>
          <w:szCs w:val="26"/>
        </w:rPr>
        <w:t xml:space="preserve"> направляется в уполномоченный орган посредством Единого портала.</w:t>
      </w:r>
    </w:p>
    <w:p w:rsidR="004314CC" w:rsidRPr="001608CA" w:rsidRDefault="004314CC" w:rsidP="004C54EA">
      <w:pPr>
        <w:spacing w:after="0" w:line="240" w:lineRule="auto"/>
        <w:ind w:firstLine="709"/>
        <w:jc w:val="both"/>
        <w:rPr>
          <w:rFonts w:ascii="Times New Roman" w:hAnsi="Times New Roman"/>
          <w:sz w:val="26"/>
          <w:szCs w:val="26"/>
        </w:rPr>
      </w:pPr>
      <w:r w:rsidRPr="001608CA">
        <w:rPr>
          <w:rFonts w:ascii="Times New Roman" w:hAnsi="Times New Roman"/>
          <w:sz w:val="26"/>
          <w:szCs w:val="26"/>
        </w:rPr>
        <w:t>56. Прием и регистрация уполномоченным органом заявления и иных документов, необходимых для предоставления муниципальной услуги.</w:t>
      </w:r>
    </w:p>
    <w:p w:rsidR="004314CC" w:rsidRPr="001608CA" w:rsidRDefault="004314CC" w:rsidP="004C54EA">
      <w:pPr>
        <w:autoSpaceDE w:val="0"/>
        <w:autoSpaceDN w:val="0"/>
        <w:adjustRightInd w:val="0"/>
        <w:spacing w:after="0" w:line="240" w:lineRule="auto"/>
        <w:ind w:firstLine="709"/>
        <w:jc w:val="both"/>
        <w:rPr>
          <w:rFonts w:ascii="Times New Roman" w:hAnsi="Times New Roman"/>
          <w:bCs/>
          <w:sz w:val="26"/>
          <w:szCs w:val="26"/>
        </w:rPr>
      </w:pPr>
      <w:r w:rsidRPr="001608CA">
        <w:rPr>
          <w:rFonts w:ascii="Times New Roman" w:hAnsi="Times New Roman"/>
          <w:bCs/>
          <w:sz w:val="26"/>
          <w:szCs w:val="26"/>
        </w:rPr>
        <w:t>Уполномоченный орган обеспечивает прием документов, необходимых для предоставления муниципальной услуги, и регистрацию заявления без необходимости повторного представления заявителем таких документов на бумажном носителе.</w:t>
      </w:r>
    </w:p>
    <w:p w:rsidR="004314CC" w:rsidRPr="001608CA" w:rsidRDefault="004314CC" w:rsidP="004C54EA">
      <w:pPr>
        <w:autoSpaceDE w:val="0"/>
        <w:autoSpaceDN w:val="0"/>
        <w:adjustRightInd w:val="0"/>
        <w:spacing w:after="0" w:line="240" w:lineRule="auto"/>
        <w:ind w:firstLine="709"/>
        <w:jc w:val="both"/>
        <w:rPr>
          <w:rFonts w:ascii="Times New Roman" w:hAnsi="Times New Roman"/>
          <w:bCs/>
          <w:sz w:val="26"/>
          <w:szCs w:val="26"/>
        </w:rPr>
      </w:pPr>
      <w:r w:rsidRPr="001608CA">
        <w:rPr>
          <w:rFonts w:ascii="Times New Roman" w:hAnsi="Times New Roman"/>
          <w:bCs/>
          <w:sz w:val="26"/>
          <w:szCs w:val="26"/>
        </w:rPr>
        <w:t>Срок регистрации заявления 1 рабочий день.</w:t>
      </w:r>
    </w:p>
    <w:p w:rsidR="004314CC" w:rsidRPr="001608CA" w:rsidRDefault="004314CC" w:rsidP="004C54EA">
      <w:pPr>
        <w:autoSpaceDE w:val="0"/>
        <w:autoSpaceDN w:val="0"/>
        <w:adjustRightInd w:val="0"/>
        <w:spacing w:after="0" w:line="240" w:lineRule="auto"/>
        <w:ind w:firstLine="709"/>
        <w:jc w:val="both"/>
        <w:rPr>
          <w:rFonts w:ascii="Times New Roman" w:hAnsi="Times New Roman"/>
          <w:bCs/>
          <w:sz w:val="26"/>
          <w:szCs w:val="26"/>
        </w:rPr>
      </w:pPr>
      <w:r w:rsidRPr="001608CA">
        <w:rPr>
          <w:rFonts w:ascii="Times New Roman" w:hAnsi="Times New Roman"/>
          <w:bCs/>
          <w:sz w:val="26"/>
          <w:szCs w:val="26"/>
        </w:rPr>
        <w:t>Предоставление муниципальной услуги начинается с момента приема и регистрации специалистом Управления образования электронных документов, необходимых для предоставления муниципальной услуги.</w:t>
      </w:r>
    </w:p>
    <w:p w:rsidR="004314CC" w:rsidRPr="001608CA" w:rsidRDefault="004314CC" w:rsidP="004C54EA">
      <w:pPr>
        <w:autoSpaceDE w:val="0"/>
        <w:autoSpaceDN w:val="0"/>
        <w:adjustRightInd w:val="0"/>
        <w:spacing w:after="0" w:line="240" w:lineRule="auto"/>
        <w:ind w:firstLine="709"/>
        <w:jc w:val="both"/>
        <w:rPr>
          <w:rFonts w:ascii="Times New Roman" w:hAnsi="Times New Roman"/>
          <w:bCs/>
          <w:sz w:val="26"/>
          <w:szCs w:val="26"/>
        </w:rPr>
      </w:pPr>
      <w:r w:rsidRPr="001608CA">
        <w:rPr>
          <w:rFonts w:ascii="Times New Roman" w:hAnsi="Times New Roman"/>
          <w:bCs/>
          <w:sz w:val="26"/>
          <w:szCs w:val="26"/>
        </w:rPr>
        <w:t>При получении заявления в электронной форме в автоматическом режиме осуществляется форматно-логический контроль заявления и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заявления.</w:t>
      </w:r>
    </w:p>
    <w:p w:rsidR="004314CC" w:rsidRPr="001608CA" w:rsidRDefault="004314CC" w:rsidP="004C54EA">
      <w:pPr>
        <w:autoSpaceDE w:val="0"/>
        <w:autoSpaceDN w:val="0"/>
        <w:adjustRightInd w:val="0"/>
        <w:spacing w:after="0" w:line="240" w:lineRule="auto"/>
        <w:ind w:firstLine="709"/>
        <w:jc w:val="both"/>
        <w:rPr>
          <w:rFonts w:ascii="Times New Roman" w:hAnsi="Times New Roman"/>
          <w:bCs/>
          <w:sz w:val="26"/>
          <w:szCs w:val="26"/>
        </w:rPr>
      </w:pPr>
      <w:r w:rsidRPr="001608CA">
        <w:rPr>
          <w:rFonts w:ascii="Times New Roman" w:hAnsi="Times New Roman"/>
          <w:bCs/>
          <w:sz w:val="26"/>
          <w:szCs w:val="26"/>
        </w:rPr>
        <w:t>Прием и регистрация заявления осуществляется специалистом Управления образования, ответственным за предоставление муниципальной услуги.</w:t>
      </w:r>
    </w:p>
    <w:p w:rsidR="004314CC" w:rsidRPr="001608CA" w:rsidRDefault="004314CC" w:rsidP="004C54EA">
      <w:pPr>
        <w:autoSpaceDE w:val="0"/>
        <w:autoSpaceDN w:val="0"/>
        <w:adjustRightInd w:val="0"/>
        <w:spacing w:after="0" w:line="240" w:lineRule="auto"/>
        <w:ind w:firstLine="709"/>
        <w:jc w:val="both"/>
        <w:rPr>
          <w:rFonts w:ascii="Times New Roman" w:hAnsi="Times New Roman"/>
          <w:bCs/>
          <w:sz w:val="26"/>
          <w:szCs w:val="26"/>
        </w:rPr>
      </w:pPr>
      <w:r w:rsidRPr="001608CA">
        <w:rPr>
          <w:rFonts w:ascii="Times New Roman" w:hAnsi="Times New Roman"/>
          <w:bCs/>
          <w:sz w:val="26"/>
          <w:szCs w:val="26"/>
        </w:rPr>
        <w:t>После принятия заявления заявителя специалистом отдела, ответственным за предоставление муниципальной услуги, статус заявления заявителя в личном кабинете на Едином портале обновляется до статуса «принято».</w:t>
      </w:r>
    </w:p>
    <w:p w:rsidR="004314CC" w:rsidRPr="001608CA" w:rsidRDefault="004314CC" w:rsidP="004C54EA">
      <w:pPr>
        <w:autoSpaceDE w:val="0"/>
        <w:autoSpaceDN w:val="0"/>
        <w:adjustRightInd w:val="0"/>
        <w:spacing w:after="0" w:line="240" w:lineRule="auto"/>
        <w:ind w:firstLine="709"/>
        <w:jc w:val="both"/>
        <w:rPr>
          <w:rFonts w:ascii="Times New Roman" w:hAnsi="Times New Roman"/>
          <w:bCs/>
          <w:sz w:val="26"/>
          <w:szCs w:val="26"/>
        </w:rPr>
      </w:pPr>
      <w:r w:rsidRPr="001608CA">
        <w:rPr>
          <w:rFonts w:ascii="Times New Roman" w:hAnsi="Times New Roman"/>
          <w:bCs/>
          <w:sz w:val="26"/>
          <w:szCs w:val="26"/>
        </w:rPr>
        <w:t>57. Получение сведений о ходе выполнения заявления.</w:t>
      </w:r>
    </w:p>
    <w:p w:rsidR="004314CC" w:rsidRPr="001608CA" w:rsidRDefault="004314CC" w:rsidP="004C54EA">
      <w:pPr>
        <w:autoSpaceDE w:val="0"/>
        <w:autoSpaceDN w:val="0"/>
        <w:adjustRightInd w:val="0"/>
        <w:spacing w:after="0" w:line="240" w:lineRule="auto"/>
        <w:ind w:firstLine="709"/>
        <w:jc w:val="both"/>
        <w:rPr>
          <w:rFonts w:ascii="Times New Roman" w:hAnsi="Times New Roman"/>
          <w:sz w:val="26"/>
          <w:szCs w:val="26"/>
        </w:rPr>
      </w:pPr>
      <w:r w:rsidRPr="001608CA">
        <w:rPr>
          <w:rFonts w:ascii="Times New Roman" w:hAnsi="Times New Roman"/>
          <w:sz w:val="26"/>
          <w:szCs w:val="26"/>
        </w:rPr>
        <w:t>Заявитель имеет возможность получения информации о ходе предоставления муниципальной услуги.</w:t>
      </w:r>
    </w:p>
    <w:p w:rsidR="004314CC" w:rsidRPr="001608CA" w:rsidRDefault="004314CC" w:rsidP="004C54EA">
      <w:pPr>
        <w:autoSpaceDE w:val="0"/>
        <w:autoSpaceDN w:val="0"/>
        <w:adjustRightInd w:val="0"/>
        <w:spacing w:after="0" w:line="240" w:lineRule="auto"/>
        <w:ind w:firstLine="709"/>
        <w:jc w:val="both"/>
        <w:rPr>
          <w:rFonts w:ascii="Times New Roman" w:hAnsi="Times New Roman"/>
          <w:sz w:val="26"/>
          <w:szCs w:val="26"/>
        </w:rPr>
      </w:pPr>
      <w:r w:rsidRPr="001608CA">
        <w:rPr>
          <w:rFonts w:ascii="Times New Roman" w:hAnsi="Times New Roman"/>
          <w:sz w:val="26"/>
          <w:szCs w:val="26"/>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4314CC" w:rsidRPr="001608CA" w:rsidRDefault="004314CC" w:rsidP="004C54EA">
      <w:pPr>
        <w:autoSpaceDE w:val="0"/>
        <w:autoSpaceDN w:val="0"/>
        <w:adjustRightInd w:val="0"/>
        <w:spacing w:after="0" w:line="240" w:lineRule="auto"/>
        <w:ind w:firstLine="709"/>
        <w:jc w:val="both"/>
        <w:rPr>
          <w:rFonts w:ascii="Times New Roman" w:hAnsi="Times New Roman"/>
          <w:sz w:val="26"/>
          <w:szCs w:val="26"/>
        </w:rPr>
      </w:pPr>
      <w:r w:rsidRPr="001608CA">
        <w:rPr>
          <w:rFonts w:ascii="Times New Roman" w:hAnsi="Times New Roman"/>
          <w:sz w:val="26"/>
          <w:szCs w:val="26"/>
        </w:rPr>
        <w:t>При предоставлении муниципальной услуги в электронной форме заявителю направляется:</w:t>
      </w:r>
    </w:p>
    <w:p w:rsidR="004314CC" w:rsidRPr="001608CA" w:rsidRDefault="004C54EA" w:rsidP="004C54EA">
      <w:pPr>
        <w:tabs>
          <w:tab w:val="left" w:pos="851"/>
        </w:tabs>
        <w:autoSpaceDE w:val="0"/>
        <w:autoSpaceDN w:val="0"/>
        <w:adjustRightInd w:val="0"/>
        <w:spacing w:after="0" w:line="240" w:lineRule="auto"/>
        <w:ind w:firstLine="709"/>
        <w:jc w:val="both"/>
        <w:rPr>
          <w:rFonts w:ascii="Times New Roman" w:hAnsi="Times New Roman"/>
          <w:bCs/>
          <w:sz w:val="26"/>
          <w:szCs w:val="26"/>
        </w:rPr>
      </w:pPr>
      <w:r>
        <w:rPr>
          <w:rFonts w:ascii="Times New Roman" w:hAnsi="Times New Roman"/>
          <w:bCs/>
          <w:sz w:val="26"/>
          <w:szCs w:val="26"/>
        </w:rPr>
        <w:t xml:space="preserve">- </w:t>
      </w:r>
      <w:r w:rsidR="004314CC" w:rsidRPr="001608CA">
        <w:rPr>
          <w:rFonts w:ascii="Times New Roman" w:hAnsi="Times New Roman"/>
          <w:bCs/>
          <w:sz w:val="26"/>
          <w:szCs w:val="26"/>
        </w:rPr>
        <w:t>уведомление о записи на прием в уполномоченный орган;</w:t>
      </w:r>
    </w:p>
    <w:p w:rsidR="004314CC" w:rsidRPr="001608CA" w:rsidRDefault="004C54EA" w:rsidP="004C54EA">
      <w:pPr>
        <w:tabs>
          <w:tab w:val="left" w:pos="851"/>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bCs/>
          <w:sz w:val="26"/>
          <w:szCs w:val="26"/>
        </w:rPr>
        <w:t xml:space="preserve">- </w:t>
      </w:r>
      <w:r w:rsidR="004314CC" w:rsidRPr="001608CA">
        <w:rPr>
          <w:rFonts w:ascii="Times New Roman" w:hAnsi="Times New Roman"/>
          <w:bCs/>
          <w:sz w:val="26"/>
          <w:szCs w:val="26"/>
        </w:rPr>
        <w:t>уведомление о приеме и регистрации заявления;</w:t>
      </w:r>
      <w:r w:rsidR="004314CC" w:rsidRPr="001608CA">
        <w:rPr>
          <w:rFonts w:ascii="Times New Roman" w:hAnsi="Times New Roman"/>
          <w:sz w:val="26"/>
          <w:szCs w:val="26"/>
        </w:rPr>
        <w:t xml:space="preserve"> </w:t>
      </w:r>
    </w:p>
    <w:p w:rsidR="004314CC" w:rsidRPr="001608CA" w:rsidRDefault="004C54EA" w:rsidP="004C54EA">
      <w:pPr>
        <w:tabs>
          <w:tab w:val="left" w:pos="851"/>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уведомление о начале процедуры предоставления муниципальной услуги;</w:t>
      </w:r>
    </w:p>
    <w:p w:rsidR="004314CC" w:rsidRPr="001608CA" w:rsidRDefault="004C54EA" w:rsidP="004C54EA">
      <w:pPr>
        <w:tabs>
          <w:tab w:val="left" w:pos="851"/>
        </w:tabs>
        <w:autoSpaceDE w:val="0"/>
        <w:autoSpaceDN w:val="0"/>
        <w:adjustRightInd w:val="0"/>
        <w:spacing w:after="0" w:line="240" w:lineRule="auto"/>
        <w:ind w:firstLine="709"/>
        <w:jc w:val="both"/>
        <w:rPr>
          <w:rFonts w:ascii="Times New Roman" w:hAnsi="Times New Roman"/>
          <w:bCs/>
          <w:sz w:val="26"/>
          <w:szCs w:val="26"/>
        </w:rPr>
      </w:pPr>
      <w:r>
        <w:rPr>
          <w:rFonts w:ascii="Times New Roman" w:hAnsi="Times New Roman"/>
          <w:bCs/>
          <w:sz w:val="26"/>
          <w:szCs w:val="26"/>
        </w:rPr>
        <w:t xml:space="preserve">- </w:t>
      </w:r>
      <w:r w:rsidR="004314CC" w:rsidRPr="001608CA">
        <w:rPr>
          <w:rFonts w:ascii="Times New Roman" w:hAnsi="Times New Roman"/>
          <w:bCs/>
          <w:sz w:val="26"/>
          <w:szCs w:val="26"/>
        </w:rPr>
        <w:t>уведомление о представлении необходимых документов;</w:t>
      </w:r>
    </w:p>
    <w:p w:rsidR="004314CC" w:rsidRPr="001608CA" w:rsidRDefault="004C54EA" w:rsidP="004C54EA">
      <w:pPr>
        <w:tabs>
          <w:tab w:val="left" w:pos="851"/>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уведомление о возможности получить результат предоставления муниципальной услуги;</w:t>
      </w:r>
    </w:p>
    <w:p w:rsidR="004314CC" w:rsidRPr="001608CA" w:rsidRDefault="004C54EA" w:rsidP="004C54EA">
      <w:pPr>
        <w:tabs>
          <w:tab w:val="left" w:pos="851"/>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уведомление о мотивированном отказе в предоставлении муниципальной услуги.</w:t>
      </w:r>
    </w:p>
    <w:p w:rsidR="004314CC" w:rsidRPr="001608CA" w:rsidRDefault="004314CC" w:rsidP="004C54EA">
      <w:pPr>
        <w:autoSpaceDE w:val="0"/>
        <w:autoSpaceDN w:val="0"/>
        <w:adjustRightInd w:val="0"/>
        <w:spacing w:after="0" w:line="240" w:lineRule="auto"/>
        <w:ind w:firstLine="709"/>
        <w:jc w:val="both"/>
        <w:rPr>
          <w:rFonts w:ascii="Times New Roman" w:hAnsi="Times New Roman"/>
          <w:bCs/>
          <w:sz w:val="26"/>
          <w:szCs w:val="26"/>
        </w:rPr>
      </w:pPr>
      <w:r w:rsidRPr="001608CA">
        <w:rPr>
          <w:rFonts w:ascii="Times New Roman" w:hAnsi="Times New Roman"/>
          <w:bCs/>
          <w:sz w:val="26"/>
          <w:szCs w:val="26"/>
        </w:rPr>
        <w:t>58. Получение результата предоставления муниципальной услуги.</w:t>
      </w:r>
    </w:p>
    <w:p w:rsidR="004314CC" w:rsidRPr="001608CA" w:rsidRDefault="004314CC" w:rsidP="004C54EA">
      <w:pPr>
        <w:autoSpaceDE w:val="0"/>
        <w:autoSpaceDN w:val="0"/>
        <w:adjustRightInd w:val="0"/>
        <w:spacing w:after="0" w:line="240" w:lineRule="auto"/>
        <w:ind w:firstLine="709"/>
        <w:jc w:val="both"/>
        <w:rPr>
          <w:rFonts w:ascii="Times New Roman" w:hAnsi="Times New Roman"/>
          <w:sz w:val="26"/>
          <w:szCs w:val="26"/>
        </w:rPr>
      </w:pPr>
      <w:r w:rsidRPr="001608CA">
        <w:rPr>
          <w:rFonts w:ascii="Times New Roman" w:hAnsi="Times New Roman"/>
          <w:sz w:val="26"/>
          <w:szCs w:val="26"/>
        </w:rPr>
        <w:t>В качестве результата предоставления муниципальной услуги заявитель по выбору вправе получить уведомление о предоставлении (об отказе) места или путевки в организацию, обеспечивающую отдых и оздоровление детей в каникулярное время на бумажном носителе в уполномоченном органе, в МФЦ, по почте либо в форме электронного документа на адрес электронной почты или через личный кабинет на Едином портале.</w:t>
      </w:r>
    </w:p>
    <w:p w:rsidR="004314CC" w:rsidRPr="001608CA" w:rsidRDefault="004314CC" w:rsidP="004C54EA">
      <w:pPr>
        <w:autoSpaceDE w:val="0"/>
        <w:autoSpaceDN w:val="0"/>
        <w:adjustRightInd w:val="0"/>
        <w:spacing w:after="0" w:line="240" w:lineRule="auto"/>
        <w:ind w:firstLine="709"/>
        <w:jc w:val="both"/>
        <w:rPr>
          <w:rFonts w:ascii="Times New Roman" w:hAnsi="Times New Roman"/>
          <w:sz w:val="26"/>
          <w:szCs w:val="26"/>
        </w:rPr>
      </w:pPr>
      <w:r w:rsidRPr="001608CA">
        <w:rPr>
          <w:rFonts w:ascii="Times New Roman" w:hAnsi="Times New Roman"/>
          <w:sz w:val="26"/>
          <w:szCs w:val="26"/>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4314CC" w:rsidRPr="001608CA" w:rsidRDefault="004314CC" w:rsidP="004C54EA">
      <w:pPr>
        <w:spacing w:after="0" w:line="240" w:lineRule="auto"/>
        <w:ind w:firstLine="709"/>
        <w:jc w:val="both"/>
        <w:rPr>
          <w:rFonts w:ascii="Times New Roman" w:hAnsi="Times New Roman"/>
          <w:sz w:val="26"/>
          <w:szCs w:val="26"/>
        </w:rPr>
      </w:pPr>
      <w:r w:rsidRPr="001608CA">
        <w:rPr>
          <w:rFonts w:ascii="Times New Roman" w:hAnsi="Times New Roman"/>
          <w:sz w:val="26"/>
          <w:szCs w:val="26"/>
        </w:rPr>
        <w:t>Предоставление результата в электронной форме через Единый портал будет реализовано в соответствии с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не позднее 31.12.2018.</w:t>
      </w:r>
    </w:p>
    <w:p w:rsidR="004314CC" w:rsidRPr="001608CA" w:rsidRDefault="004314CC" w:rsidP="000245B7">
      <w:pPr>
        <w:autoSpaceDE w:val="0"/>
        <w:autoSpaceDN w:val="0"/>
        <w:adjustRightInd w:val="0"/>
        <w:spacing w:after="0" w:line="240" w:lineRule="auto"/>
        <w:ind w:firstLine="720"/>
        <w:jc w:val="both"/>
        <w:rPr>
          <w:rFonts w:ascii="Times New Roman" w:hAnsi="Times New Roman"/>
          <w:sz w:val="26"/>
          <w:szCs w:val="26"/>
        </w:rPr>
      </w:pPr>
    </w:p>
    <w:p w:rsidR="004314CC" w:rsidRPr="001608CA" w:rsidRDefault="004314CC" w:rsidP="001C71BE">
      <w:pPr>
        <w:widowControl w:val="0"/>
        <w:autoSpaceDE w:val="0"/>
        <w:autoSpaceDN w:val="0"/>
        <w:adjustRightInd w:val="0"/>
        <w:spacing w:after="0" w:line="240" w:lineRule="auto"/>
        <w:ind w:left="283"/>
        <w:jc w:val="center"/>
        <w:rPr>
          <w:rFonts w:ascii="Times New Roman" w:hAnsi="Times New Roman"/>
          <w:sz w:val="26"/>
          <w:szCs w:val="26"/>
        </w:rPr>
      </w:pPr>
      <w:r w:rsidRPr="001608CA">
        <w:rPr>
          <w:rFonts w:ascii="Times New Roman" w:hAnsi="Times New Roman"/>
          <w:sz w:val="26"/>
          <w:szCs w:val="26"/>
          <w:lang w:val="en-US"/>
        </w:rPr>
        <w:t>IV</w:t>
      </w:r>
      <w:r w:rsidRPr="001608CA">
        <w:rPr>
          <w:rFonts w:ascii="Times New Roman" w:hAnsi="Times New Roman"/>
          <w:sz w:val="26"/>
          <w:szCs w:val="26"/>
        </w:rPr>
        <w:t>. Формы контроля за исполнением административного регламента</w:t>
      </w:r>
    </w:p>
    <w:p w:rsidR="004314CC" w:rsidRPr="001608CA" w:rsidRDefault="004314CC" w:rsidP="000A56A9">
      <w:pPr>
        <w:widowControl w:val="0"/>
        <w:autoSpaceDE w:val="0"/>
        <w:autoSpaceDN w:val="0"/>
        <w:adjustRightInd w:val="0"/>
        <w:spacing w:after="0" w:line="240" w:lineRule="auto"/>
        <w:jc w:val="center"/>
        <w:rPr>
          <w:rFonts w:ascii="Times New Roman" w:hAnsi="Times New Roman"/>
          <w:sz w:val="26"/>
          <w:szCs w:val="26"/>
        </w:rPr>
      </w:pPr>
    </w:p>
    <w:p w:rsidR="004314CC" w:rsidRPr="001608CA" w:rsidRDefault="004314CC" w:rsidP="000A56A9">
      <w:pPr>
        <w:autoSpaceDE w:val="0"/>
        <w:autoSpaceDN w:val="0"/>
        <w:adjustRightInd w:val="0"/>
        <w:spacing w:after="0" w:line="240" w:lineRule="auto"/>
        <w:jc w:val="center"/>
        <w:rPr>
          <w:rFonts w:ascii="Times New Roman" w:hAnsi="Times New Roman"/>
          <w:sz w:val="26"/>
          <w:szCs w:val="26"/>
        </w:rPr>
      </w:pPr>
      <w:r w:rsidRPr="001608CA">
        <w:rPr>
          <w:rFonts w:ascii="Times New Roman" w:hAnsi="Times New Roman"/>
          <w:sz w:val="26"/>
          <w:szCs w:val="26"/>
        </w:rPr>
        <w:t>Порядок осуществления текущего контроля за соблюдением</w:t>
      </w:r>
      <w:r w:rsidRPr="001608CA">
        <w:rPr>
          <w:rFonts w:ascii="Times New Roman" w:hAnsi="Times New Roman"/>
          <w:sz w:val="26"/>
          <w:szCs w:val="26"/>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также принятием ими решений</w:t>
      </w:r>
    </w:p>
    <w:p w:rsidR="004314CC" w:rsidRPr="001608CA" w:rsidRDefault="004314CC" w:rsidP="000A56A9">
      <w:pPr>
        <w:autoSpaceDE w:val="0"/>
        <w:autoSpaceDN w:val="0"/>
        <w:adjustRightInd w:val="0"/>
        <w:spacing w:after="0" w:line="240" w:lineRule="auto"/>
        <w:jc w:val="center"/>
        <w:rPr>
          <w:rFonts w:ascii="Times New Roman" w:hAnsi="Times New Roman"/>
          <w:sz w:val="26"/>
          <w:szCs w:val="26"/>
        </w:rPr>
      </w:pPr>
    </w:p>
    <w:p w:rsidR="004314CC" w:rsidRPr="001608CA" w:rsidRDefault="004C54EA" w:rsidP="00A14D17">
      <w:pPr>
        <w:tabs>
          <w:tab w:val="left" w:pos="1260"/>
        </w:tabs>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59. </w:t>
      </w:r>
      <w:r w:rsidR="004314CC" w:rsidRPr="001608CA">
        <w:rPr>
          <w:rFonts w:ascii="Times New Roman" w:hAnsi="Times New Roman"/>
          <w:sz w:val="26"/>
          <w:szCs w:val="26"/>
        </w:rPr>
        <w:t>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начальником Управления образования.</w:t>
      </w:r>
    </w:p>
    <w:p w:rsidR="004314CC" w:rsidRPr="001608CA" w:rsidRDefault="004314CC" w:rsidP="000A56A9">
      <w:pPr>
        <w:autoSpaceDE w:val="0"/>
        <w:autoSpaceDN w:val="0"/>
        <w:adjustRightInd w:val="0"/>
        <w:spacing w:after="0" w:line="240" w:lineRule="auto"/>
        <w:jc w:val="both"/>
        <w:rPr>
          <w:rFonts w:ascii="Times New Roman" w:hAnsi="Times New Roman"/>
          <w:sz w:val="26"/>
          <w:szCs w:val="26"/>
        </w:rPr>
      </w:pPr>
    </w:p>
    <w:p w:rsidR="004314CC" w:rsidRPr="001608CA" w:rsidRDefault="004314CC" w:rsidP="000A56A9">
      <w:pPr>
        <w:autoSpaceDE w:val="0"/>
        <w:autoSpaceDN w:val="0"/>
        <w:adjustRightInd w:val="0"/>
        <w:spacing w:after="0" w:line="240" w:lineRule="auto"/>
        <w:jc w:val="center"/>
        <w:rPr>
          <w:rFonts w:ascii="Times New Roman" w:hAnsi="Times New Roman"/>
          <w:sz w:val="26"/>
          <w:szCs w:val="26"/>
        </w:rPr>
      </w:pPr>
      <w:r w:rsidRPr="001608CA">
        <w:rPr>
          <w:rFonts w:ascii="Times New Roman" w:hAnsi="Times New Roman"/>
          <w:sz w:val="26"/>
          <w:szCs w:val="26"/>
        </w:rPr>
        <w:t>Порядок и периодичность осуществления плановых</w:t>
      </w:r>
      <w:r w:rsidRPr="001608CA">
        <w:rPr>
          <w:rFonts w:ascii="Times New Roman" w:hAnsi="Times New Roman"/>
          <w:sz w:val="26"/>
          <w:szCs w:val="26"/>
        </w:rPr>
        <w:br/>
        <w:t>и внеплановых проверок полноты и качества предоставления</w:t>
      </w:r>
      <w:r w:rsidRPr="001608CA">
        <w:rPr>
          <w:rFonts w:ascii="Times New Roman" w:hAnsi="Times New Roman"/>
          <w:sz w:val="26"/>
          <w:szCs w:val="26"/>
        </w:rPr>
        <w:br/>
        <w:t>муниципальной услуги, порядок и формы контроля за полнотой</w:t>
      </w:r>
      <w:r w:rsidRPr="001608CA">
        <w:rPr>
          <w:rFonts w:ascii="Times New Roman" w:hAnsi="Times New Roman"/>
          <w:sz w:val="26"/>
          <w:szCs w:val="26"/>
        </w:rPr>
        <w:br/>
        <w:t>и качеством предоставления муниципальной услуги, в том числе</w:t>
      </w:r>
      <w:r w:rsidRPr="001608CA">
        <w:rPr>
          <w:rFonts w:ascii="Times New Roman" w:hAnsi="Times New Roman"/>
          <w:sz w:val="26"/>
          <w:szCs w:val="26"/>
        </w:rPr>
        <w:br/>
        <w:t>со стороны граждан, их объединений и организаций</w:t>
      </w:r>
    </w:p>
    <w:p w:rsidR="004314CC" w:rsidRPr="001608CA" w:rsidRDefault="004314CC" w:rsidP="000A56A9">
      <w:pPr>
        <w:autoSpaceDE w:val="0"/>
        <w:autoSpaceDN w:val="0"/>
        <w:adjustRightInd w:val="0"/>
        <w:spacing w:after="0" w:line="240" w:lineRule="auto"/>
        <w:jc w:val="center"/>
        <w:rPr>
          <w:rFonts w:ascii="Times New Roman" w:hAnsi="Times New Roman"/>
          <w:sz w:val="26"/>
          <w:szCs w:val="26"/>
        </w:rPr>
      </w:pPr>
    </w:p>
    <w:p w:rsidR="004314CC" w:rsidRPr="001608CA" w:rsidRDefault="004C54EA" w:rsidP="00A14D17">
      <w:pPr>
        <w:tabs>
          <w:tab w:val="left" w:pos="1260"/>
        </w:tabs>
        <w:spacing w:after="0" w:line="240" w:lineRule="auto"/>
        <w:ind w:firstLine="708"/>
        <w:contextualSpacing/>
        <w:jc w:val="both"/>
        <w:rPr>
          <w:rFonts w:ascii="Times New Roman" w:hAnsi="Times New Roman"/>
          <w:sz w:val="26"/>
          <w:szCs w:val="26"/>
        </w:rPr>
      </w:pPr>
      <w:r>
        <w:rPr>
          <w:rFonts w:ascii="Times New Roman" w:hAnsi="Times New Roman"/>
          <w:sz w:val="26"/>
          <w:szCs w:val="26"/>
        </w:rPr>
        <w:t xml:space="preserve">60. </w:t>
      </w:r>
      <w:r w:rsidR="004314CC" w:rsidRPr="001608CA">
        <w:rPr>
          <w:rFonts w:ascii="Times New Roman" w:hAnsi="Times New Roman"/>
          <w:sz w:val="26"/>
          <w:szCs w:val="26"/>
        </w:rPr>
        <w:t xml:space="preserve">Плановые проверки полноты и качества предоставления муниципальной услуги проводятся начальником Управления образования </w:t>
      </w:r>
      <w:r w:rsidR="004314CC" w:rsidRPr="001608CA">
        <w:rPr>
          <w:rFonts w:ascii="Times New Roman" w:hAnsi="Times New Roman"/>
          <w:sz w:val="26"/>
          <w:szCs w:val="26"/>
          <w:lang w:eastAsia="ru-RU"/>
        </w:rPr>
        <w:t>либо лицом, его</w:t>
      </w:r>
      <w:r w:rsidR="004314CC" w:rsidRPr="001608CA">
        <w:rPr>
          <w:rFonts w:ascii="Times New Roman" w:hAnsi="Times New Roman"/>
          <w:sz w:val="26"/>
          <w:szCs w:val="26"/>
          <w:shd w:val="clear" w:color="auto" w:fill="FFFFFF"/>
          <w:lang w:eastAsia="ru-RU"/>
        </w:rPr>
        <w:t xml:space="preserve"> замещающим</w:t>
      </w:r>
      <w:r w:rsidR="004314CC" w:rsidRPr="001608CA">
        <w:rPr>
          <w:rFonts w:ascii="Times New Roman" w:hAnsi="Times New Roman"/>
          <w:sz w:val="26"/>
          <w:szCs w:val="26"/>
        </w:rPr>
        <w:t>.</w:t>
      </w:r>
    </w:p>
    <w:p w:rsidR="004314CC" w:rsidRPr="001608CA" w:rsidRDefault="004314CC" w:rsidP="00126630">
      <w:pPr>
        <w:spacing w:after="0" w:line="240" w:lineRule="auto"/>
        <w:ind w:firstLine="708"/>
        <w:contextualSpacing/>
        <w:jc w:val="both"/>
        <w:rPr>
          <w:rFonts w:ascii="Times New Roman" w:hAnsi="Times New Roman"/>
          <w:sz w:val="26"/>
          <w:szCs w:val="26"/>
          <w:lang w:eastAsia="ru-RU"/>
        </w:rPr>
      </w:pPr>
      <w:r w:rsidRPr="001608CA">
        <w:rPr>
          <w:rFonts w:ascii="Times New Roman" w:hAnsi="Times New Roman"/>
          <w:sz w:val="26"/>
          <w:szCs w:val="26"/>
          <w:lang w:eastAsia="ru-RU"/>
        </w:rPr>
        <w:t>Периодичность проведения плановых проверок полноты и качества предоставления муниципальной услуги устанавливается в соответствии</w:t>
      </w:r>
      <w:r w:rsidRPr="001608CA">
        <w:rPr>
          <w:rFonts w:ascii="Times New Roman" w:hAnsi="Times New Roman"/>
          <w:sz w:val="26"/>
          <w:szCs w:val="26"/>
          <w:lang w:eastAsia="ru-RU"/>
        </w:rPr>
        <w:br/>
        <w:t xml:space="preserve">с решением </w:t>
      </w:r>
      <w:r w:rsidRPr="001608CA">
        <w:rPr>
          <w:rFonts w:ascii="Times New Roman" w:hAnsi="Times New Roman"/>
          <w:sz w:val="26"/>
          <w:szCs w:val="26"/>
        </w:rPr>
        <w:t xml:space="preserve">начальника Управления образования </w:t>
      </w:r>
      <w:r w:rsidRPr="001608CA">
        <w:rPr>
          <w:rFonts w:ascii="Times New Roman" w:hAnsi="Times New Roman"/>
          <w:sz w:val="26"/>
          <w:szCs w:val="26"/>
          <w:lang w:eastAsia="ru-RU"/>
        </w:rPr>
        <w:t>либо лица, его</w:t>
      </w:r>
      <w:r w:rsidRPr="001608CA">
        <w:rPr>
          <w:rFonts w:ascii="Times New Roman" w:hAnsi="Times New Roman"/>
          <w:sz w:val="26"/>
          <w:szCs w:val="26"/>
          <w:shd w:val="clear" w:color="auto" w:fill="FFFFFF"/>
          <w:lang w:eastAsia="ru-RU"/>
        </w:rPr>
        <w:t xml:space="preserve"> замещающего</w:t>
      </w:r>
      <w:r w:rsidRPr="001608CA">
        <w:rPr>
          <w:rFonts w:ascii="Times New Roman" w:hAnsi="Times New Roman"/>
          <w:sz w:val="26"/>
          <w:szCs w:val="26"/>
          <w:lang w:eastAsia="ru-RU"/>
        </w:rPr>
        <w:t xml:space="preserve">. </w:t>
      </w:r>
    </w:p>
    <w:p w:rsidR="004314CC" w:rsidRPr="001608CA" w:rsidRDefault="004314CC" w:rsidP="00126630">
      <w:pPr>
        <w:spacing w:after="0" w:line="240" w:lineRule="auto"/>
        <w:ind w:firstLine="708"/>
        <w:contextualSpacing/>
        <w:jc w:val="both"/>
        <w:rPr>
          <w:rFonts w:ascii="Times New Roman" w:hAnsi="Times New Roman"/>
          <w:sz w:val="26"/>
          <w:szCs w:val="26"/>
        </w:rPr>
      </w:pPr>
      <w:r w:rsidRPr="001608CA">
        <w:rPr>
          <w:rFonts w:ascii="Times New Roman" w:hAnsi="Times New Roman"/>
          <w:sz w:val="26"/>
          <w:szCs w:val="26"/>
        </w:rPr>
        <w:t xml:space="preserve">Внеплановые проверки полноты и качества предоставления муниципальной услуги проводятся начальником Управления образования </w:t>
      </w:r>
      <w:r w:rsidRPr="001608CA">
        <w:rPr>
          <w:rFonts w:ascii="Times New Roman" w:hAnsi="Times New Roman"/>
          <w:sz w:val="26"/>
          <w:szCs w:val="26"/>
          <w:lang w:eastAsia="ru-RU"/>
        </w:rPr>
        <w:t>либо лицом, его</w:t>
      </w:r>
      <w:r w:rsidRPr="001608CA">
        <w:rPr>
          <w:rFonts w:ascii="Times New Roman" w:hAnsi="Times New Roman"/>
          <w:sz w:val="26"/>
          <w:szCs w:val="26"/>
          <w:shd w:val="clear" w:color="auto" w:fill="FFFFFF"/>
          <w:lang w:eastAsia="ru-RU"/>
        </w:rPr>
        <w:t xml:space="preserve"> замещающим</w:t>
      </w:r>
      <w:r w:rsidRPr="001608CA">
        <w:rPr>
          <w:rFonts w:ascii="Times New Roman" w:hAnsi="Times New Roman"/>
          <w:sz w:val="26"/>
          <w:szCs w:val="26"/>
        </w:rPr>
        <w:t>, на основании жалоб заявителей на решения или действия (бездействие) должностных лиц уполномоченного органа, принятые или осуществленные в ходе предоставления муниципальной услуги.</w:t>
      </w:r>
    </w:p>
    <w:p w:rsidR="004314CC" w:rsidRPr="001608CA" w:rsidRDefault="004314CC" w:rsidP="00126630">
      <w:pPr>
        <w:tabs>
          <w:tab w:val="left" w:pos="-142"/>
        </w:tabs>
        <w:spacing w:after="0" w:line="240" w:lineRule="auto"/>
        <w:ind w:firstLine="708"/>
        <w:contextualSpacing/>
        <w:jc w:val="both"/>
        <w:rPr>
          <w:rFonts w:ascii="Times New Roman" w:hAnsi="Times New Roman"/>
          <w:sz w:val="26"/>
          <w:szCs w:val="26"/>
        </w:rPr>
      </w:pPr>
      <w:r w:rsidRPr="001608CA">
        <w:rPr>
          <w:rFonts w:ascii="Times New Roman" w:hAnsi="Times New Roman"/>
          <w:sz w:val="26"/>
          <w:szCs w:val="26"/>
        </w:rPr>
        <w:t>В случае проведения внеплановой проверки по конкретному обращению, обратившемуся направляется информация о результатах проверки, проведенной по обращению и о мерах, принятых в отношении виновных лиц.</w:t>
      </w:r>
    </w:p>
    <w:p w:rsidR="004314CC" w:rsidRPr="001608CA" w:rsidRDefault="004314CC" w:rsidP="00126630">
      <w:pPr>
        <w:tabs>
          <w:tab w:val="left" w:pos="0"/>
        </w:tabs>
        <w:spacing w:after="0" w:line="240" w:lineRule="auto"/>
        <w:ind w:firstLine="708"/>
        <w:contextualSpacing/>
        <w:jc w:val="both"/>
        <w:rPr>
          <w:rFonts w:ascii="Times New Roman" w:hAnsi="Times New Roman"/>
          <w:sz w:val="26"/>
          <w:szCs w:val="26"/>
        </w:rPr>
      </w:pPr>
      <w:r w:rsidRPr="001608CA">
        <w:rPr>
          <w:rFonts w:ascii="Times New Roman" w:hAnsi="Times New Roman"/>
          <w:sz w:val="26"/>
          <w:szCs w:val="26"/>
        </w:rPr>
        <w:t>Результаты проверки оформляются в виде акта, в котором отмечаются выявленные недостатки и указываются предложения по их устранению.</w:t>
      </w:r>
    </w:p>
    <w:p w:rsidR="004314CC" w:rsidRPr="001608CA" w:rsidRDefault="004314CC" w:rsidP="00126630">
      <w:pPr>
        <w:tabs>
          <w:tab w:val="left" w:pos="0"/>
        </w:tabs>
        <w:spacing w:after="0" w:line="240" w:lineRule="auto"/>
        <w:ind w:firstLine="708"/>
        <w:contextualSpacing/>
        <w:jc w:val="both"/>
        <w:rPr>
          <w:rFonts w:ascii="Times New Roman" w:hAnsi="Times New Roman"/>
          <w:sz w:val="26"/>
          <w:szCs w:val="26"/>
        </w:rPr>
      </w:pPr>
      <w:r w:rsidRPr="001608CA">
        <w:rPr>
          <w:rFonts w:ascii="Times New Roman" w:hAnsi="Times New Roman"/>
          <w:sz w:val="26"/>
          <w:szCs w:val="26"/>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314CC" w:rsidRPr="001608CA" w:rsidRDefault="004C54EA" w:rsidP="00A14D17">
      <w:pPr>
        <w:tabs>
          <w:tab w:val="left" w:pos="0"/>
          <w:tab w:val="left" w:pos="1260"/>
        </w:tabs>
        <w:spacing w:after="0" w:line="240" w:lineRule="auto"/>
        <w:ind w:firstLine="708"/>
        <w:contextualSpacing/>
        <w:jc w:val="both"/>
        <w:rPr>
          <w:rFonts w:ascii="Times New Roman" w:hAnsi="Times New Roman"/>
          <w:i/>
          <w:spacing w:val="-3"/>
          <w:sz w:val="26"/>
          <w:szCs w:val="26"/>
          <w:lang w:eastAsia="ru-RU"/>
        </w:rPr>
      </w:pPr>
      <w:r>
        <w:rPr>
          <w:rFonts w:ascii="Times New Roman" w:hAnsi="Times New Roman"/>
          <w:sz w:val="26"/>
          <w:szCs w:val="26"/>
        </w:rPr>
        <w:t xml:space="preserve">61. </w:t>
      </w:r>
      <w:r w:rsidR="004314CC" w:rsidRPr="001608CA">
        <w:rPr>
          <w:rFonts w:ascii="Times New Roman" w:hAnsi="Times New Roman"/>
          <w:sz w:val="26"/>
          <w:szCs w:val="26"/>
        </w:rPr>
        <w:t>Контроль за полнотой и качеством предоставления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в форме письменных и устных обращений в адрес уполномоченного органа</w:t>
      </w:r>
      <w:r w:rsidR="004314CC" w:rsidRPr="001608CA">
        <w:rPr>
          <w:rFonts w:ascii="Times New Roman" w:hAnsi="Times New Roman"/>
          <w:i/>
          <w:spacing w:val="-3"/>
          <w:sz w:val="26"/>
          <w:szCs w:val="26"/>
          <w:lang w:eastAsia="ru-RU"/>
        </w:rPr>
        <w:t>.</w:t>
      </w:r>
    </w:p>
    <w:p w:rsidR="004314CC" w:rsidRPr="001608CA" w:rsidRDefault="004314CC" w:rsidP="000A56A9">
      <w:pPr>
        <w:tabs>
          <w:tab w:val="left" w:pos="0"/>
        </w:tabs>
        <w:spacing w:after="0" w:line="240" w:lineRule="auto"/>
        <w:jc w:val="center"/>
        <w:rPr>
          <w:rFonts w:ascii="Times New Roman" w:hAnsi="Times New Roman"/>
          <w:sz w:val="26"/>
          <w:szCs w:val="26"/>
        </w:rPr>
      </w:pPr>
    </w:p>
    <w:p w:rsidR="004314CC" w:rsidRPr="001608CA" w:rsidRDefault="004314CC" w:rsidP="000A56A9">
      <w:pPr>
        <w:tabs>
          <w:tab w:val="left" w:pos="0"/>
        </w:tabs>
        <w:spacing w:after="0" w:line="240" w:lineRule="auto"/>
        <w:jc w:val="center"/>
        <w:rPr>
          <w:rFonts w:ascii="Times New Roman" w:hAnsi="Times New Roman"/>
          <w:sz w:val="26"/>
          <w:szCs w:val="26"/>
        </w:rPr>
      </w:pPr>
      <w:r w:rsidRPr="001608CA">
        <w:rPr>
          <w:rFonts w:ascii="Times New Roman" w:hAnsi="Times New Roman"/>
          <w:sz w:val="26"/>
          <w:szCs w:val="26"/>
        </w:rPr>
        <w:t>Ответственность должностных лиц за решения и действия</w:t>
      </w:r>
      <w:r w:rsidRPr="001608CA">
        <w:rPr>
          <w:rFonts w:ascii="Times New Roman" w:hAnsi="Times New Roman"/>
          <w:sz w:val="26"/>
          <w:szCs w:val="26"/>
        </w:rPr>
        <w:br/>
        <w:t>(бездействие), принимаемые (осуществляемые) ими в ходе предоставления муниципальной услуги</w:t>
      </w:r>
    </w:p>
    <w:p w:rsidR="004314CC" w:rsidRPr="001608CA" w:rsidRDefault="004314CC" w:rsidP="000A56A9">
      <w:pPr>
        <w:tabs>
          <w:tab w:val="left" w:pos="0"/>
        </w:tabs>
        <w:spacing w:after="0" w:line="240" w:lineRule="auto"/>
        <w:jc w:val="center"/>
        <w:rPr>
          <w:rFonts w:ascii="Times New Roman" w:hAnsi="Times New Roman"/>
          <w:sz w:val="26"/>
          <w:szCs w:val="26"/>
        </w:rPr>
      </w:pPr>
    </w:p>
    <w:p w:rsidR="004314CC" w:rsidRPr="001608CA" w:rsidRDefault="004C54EA" w:rsidP="00A14D17">
      <w:pPr>
        <w:tabs>
          <w:tab w:val="left" w:pos="0"/>
          <w:tab w:val="left" w:pos="1260"/>
        </w:tabs>
        <w:spacing w:after="0" w:line="240" w:lineRule="auto"/>
        <w:ind w:firstLine="720"/>
        <w:jc w:val="both"/>
        <w:rPr>
          <w:rFonts w:ascii="Times New Roman" w:hAnsi="Times New Roman"/>
          <w:sz w:val="26"/>
          <w:szCs w:val="26"/>
        </w:rPr>
      </w:pPr>
      <w:r>
        <w:rPr>
          <w:rFonts w:ascii="Times New Roman" w:hAnsi="Times New Roman"/>
          <w:sz w:val="26"/>
          <w:szCs w:val="26"/>
        </w:rPr>
        <w:t xml:space="preserve">62. </w:t>
      </w:r>
      <w:r w:rsidR="004314CC" w:rsidRPr="001608CA">
        <w:rPr>
          <w:rFonts w:ascii="Times New Roman" w:hAnsi="Times New Roman"/>
          <w:sz w:val="26"/>
          <w:szCs w:val="26"/>
        </w:rPr>
        <w:t>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(бездействие), принимаемые (осуществляемые) в ходе предоставления муниципальной услуги.</w:t>
      </w:r>
    </w:p>
    <w:p w:rsidR="004314CC" w:rsidRPr="001608CA" w:rsidRDefault="004C54EA" w:rsidP="00A14D17">
      <w:pPr>
        <w:widowControl w:val="0"/>
        <w:tabs>
          <w:tab w:val="left" w:pos="0"/>
          <w:tab w:val="left" w:pos="1260"/>
        </w:tabs>
        <w:autoSpaceDE w:val="0"/>
        <w:autoSpaceDN w:val="0"/>
        <w:adjustRightInd w:val="0"/>
        <w:spacing w:after="0" w:line="240" w:lineRule="auto"/>
        <w:ind w:firstLine="720"/>
        <w:jc w:val="both"/>
        <w:rPr>
          <w:rFonts w:ascii="Times New Roman" w:hAnsi="Times New Roman"/>
          <w:sz w:val="26"/>
          <w:szCs w:val="26"/>
        </w:rPr>
      </w:pPr>
      <w:r>
        <w:rPr>
          <w:rFonts w:ascii="Times New Roman" w:hAnsi="Times New Roman"/>
          <w:sz w:val="26"/>
          <w:szCs w:val="26"/>
        </w:rPr>
        <w:t xml:space="preserve">63. </w:t>
      </w:r>
      <w:r w:rsidR="004314CC" w:rsidRPr="001608CA">
        <w:rPr>
          <w:rFonts w:ascii="Times New Roman" w:hAnsi="Times New Roman"/>
          <w:sz w:val="26"/>
          <w:szCs w:val="26"/>
        </w:rPr>
        <w:t>Персональная ответственность специалистов закрепляется в их должностных инструкциях в соответствии с требованиями законодательства.</w:t>
      </w:r>
    </w:p>
    <w:p w:rsidR="004314CC" w:rsidRPr="001608CA" w:rsidRDefault="004C54EA" w:rsidP="00A14D17">
      <w:pPr>
        <w:tabs>
          <w:tab w:val="left" w:pos="0"/>
          <w:tab w:val="left" w:pos="1260"/>
        </w:tabs>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 xml:space="preserve">64. </w:t>
      </w:r>
      <w:r w:rsidR="004314CC" w:rsidRPr="001608CA">
        <w:rPr>
          <w:rFonts w:ascii="Times New Roman" w:hAnsi="Times New Roman"/>
          <w:sz w:val="26"/>
          <w:szCs w:val="26"/>
        </w:rPr>
        <w:t xml:space="preserve">В соответствии со статьей 9.6 Закона Ханты-Мансийского автономного округа – Югры от 11.06.2010 №102-оз «Об административных правонарушениях» должностные лица </w:t>
      </w:r>
      <w:r w:rsidR="004314CC" w:rsidRPr="001608CA">
        <w:rPr>
          <w:rFonts w:ascii="Times New Roman" w:hAnsi="Times New Roman"/>
          <w:sz w:val="26"/>
          <w:szCs w:val="26"/>
          <w:lang w:eastAsia="ru-RU"/>
        </w:rPr>
        <w:t>уполномоченного органа, работники МФЦ</w:t>
      </w:r>
      <w:r w:rsidR="004314CC" w:rsidRPr="001608CA">
        <w:rPr>
          <w:rFonts w:ascii="Times New Roman" w:hAnsi="Times New Roman"/>
          <w:sz w:val="26"/>
          <w:szCs w:val="26"/>
        </w:rPr>
        <w:t xml:space="preserve"> несут административную ответственность за нарушение настоящего </w:t>
      </w:r>
      <w:r w:rsidR="004314CC" w:rsidRPr="001608CA">
        <w:rPr>
          <w:rFonts w:ascii="Times New Roman" w:hAnsi="Times New Roman"/>
          <w:sz w:val="26"/>
          <w:szCs w:val="26"/>
          <w:lang w:eastAsia="ru-RU"/>
        </w:rPr>
        <w:t>Административного регламента, выразившееся в нарушении срока регистрации заявления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заявления о предоставлении муниципальной услуги, а равно при получении результата предоставления муниципальной услуги (за исключением срока подачи заявления в МФЦ), в нарушении требований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4314CC" w:rsidRPr="001608CA" w:rsidRDefault="004314CC" w:rsidP="000A56A9">
      <w:pPr>
        <w:autoSpaceDE w:val="0"/>
        <w:autoSpaceDN w:val="0"/>
        <w:adjustRightInd w:val="0"/>
        <w:spacing w:after="0" w:line="240" w:lineRule="auto"/>
        <w:jc w:val="center"/>
        <w:outlineLvl w:val="1"/>
        <w:rPr>
          <w:rFonts w:ascii="Times New Roman" w:hAnsi="Times New Roman"/>
          <w:sz w:val="26"/>
          <w:szCs w:val="26"/>
        </w:rPr>
      </w:pPr>
    </w:p>
    <w:p w:rsidR="004314CC" w:rsidRPr="001608CA" w:rsidRDefault="00C70371" w:rsidP="001C71BE">
      <w:pPr>
        <w:numPr>
          <w:ilvl w:val="0"/>
          <w:numId w:val="29"/>
        </w:numPr>
        <w:autoSpaceDE w:val="0"/>
        <w:autoSpaceDN w:val="0"/>
        <w:adjustRightInd w:val="0"/>
        <w:spacing w:after="0" w:line="240" w:lineRule="auto"/>
        <w:jc w:val="center"/>
        <w:outlineLvl w:val="1"/>
        <w:rPr>
          <w:rFonts w:ascii="Times New Roman" w:hAnsi="Times New Roman"/>
          <w:sz w:val="26"/>
          <w:szCs w:val="26"/>
        </w:rPr>
      </w:pPr>
      <w:hyperlink r:id="rId22" w:history="1">
        <w:r w:rsidR="004314CC" w:rsidRPr="00464A2E">
          <w:rPr>
            <w:rFonts w:ascii="Times New Roman" w:hAnsi="Times New Roman"/>
            <w:bCs/>
            <w:sz w:val="26"/>
            <w:szCs w:val="26"/>
            <w:lang w:eastAsia="ru-RU"/>
          </w:rPr>
          <w:t>Досудебный (внесудебный) порядок</w:t>
        </w:r>
      </w:hyperlink>
      <w:r w:rsidR="004314CC" w:rsidRPr="00464A2E">
        <w:rPr>
          <w:rFonts w:ascii="Times New Roman" w:hAnsi="Times New Roman"/>
          <w:bCs/>
          <w:sz w:val="26"/>
          <w:szCs w:val="26"/>
          <w:lang w:eastAsia="ru-RU"/>
        </w:rPr>
        <w:t xml:space="preserve"> обжалования решений и действий (бездействия) органа, предоставляющего </w:t>
      </w:r>
      <w:r w:rsidR="004314CC" w:rsidRPr="00464A2E">
        <w:rPr>
          <w:rFonts w:ascii="Times New Roman" w:hAnsi="Times New Roman"/>
          <w:sz w:val="26"/>
          <w:szCs w:val="26"/>
        </w:rPr>
        <w:t xml:space="preserve">муниципальную </w:t>
      </w:r>
      <w:r w:rsidR="004314CC" w:rsidRPr="001608CA">
        <w:rPr>
          <w:rFonts w:ascii="Times New Roman" w:hAnsi="Times New Roman"/>
          <w:bCs/>
          <w:sz w:val="26"/>
          <w:szCs w:val="26"/>
          <w:lang w:eastAsia="ru-RU"/>
        </w:rPr>
        <w:t>услугу, а также должностных лиц, муниципальных служащих</w:t>
      </w:r>
      <w:r w:rsidR="004314CC" w:rsidRPr="001608CA">
        <w:rPr>
          <w:rFonts w:ascii="Times New Roman" w:hAnsi="Times New Roman"/>
          <w:sz w:val="26"/>
          <w:szCs w:val="26"/>
        </w:rPr>
        <w:t xml:space="preserve">, </w:t>
      </w:r>
      <w:r w:rsidR="004314CC" w:rsidRPr="001608CA">
        <w:rPr>
          <w:rFonts w:ascii="Times New Roman" w:hAnsi="Times New Roman"/>
          <w:sz w:val="26"/>
          <w:szCs w:val="26"/>
          <w:lang w:eastAsia="ru-RU"/>
        </w:rPr>
        <w:t>МФЦ, работников МФЦ</w:t>
      </w:r>
    </w:p>
    <w:p w:rsidR="004314CC" w:rsidRPr="001608CA" w:rsidRDefault="004314CC" w:rsidP="001C71BE">
      <w:pPr>
        <w:autoSpaceDE w:val="0"/>
        <w:autoSpaceDN w:val="0"/>
        <w:adjustRightInd w:val="0"/>
        <w:spacing w:after="0" w:line="240" w:lineRule="auto"/>
        <w:ind w:firstLine="709"/>
        <w:jc w:val="center"/>
        <w:rPr>
          <w:rFonts w:ascii="Times New Roman" w:hAnsi="Times New Roman"/>
          <w:sz w:val="26"/>
          <w:szCs w:val="26"/>
        </w:rPr>
      </w:pPr>
    </w:p>
    <w:p w:rsidR="004314CC" w:rsidRPr="001608CA" w:rsidRDefault="004314CC" w:rsidP="001C71BE">
      <w:pPr>
        <w:spacing w:after="0" w:line="240" w:lineRule="auto"/>
        <w:ind w:firstLine="709"/>
        <w:jc w:val="both"/>
        <w:rPr>
          <w:rFonts w:ascii="Times New Roman" w:hAnsi="Times New Roman"/>
          <w:sz w:val="26"/>
          <w:szCs w:val="26"/>
        </w:rPr>
      </w:pPr>
      <w:r w:rsidRPr="001608CA">
        <w:rPr>
          <w:rFonts w:ascii="Times New Roman" w:hAnsi="Times New Roman"/>
          <w:sz w:val="26"/>
          <w:szCs w:val="26"/>
        </w:rPr>
        <w:t>65.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rsidR="004314CC" w:rsidRPr="001608CA" w:rsidRDefault="004314CC" w:rsidP="001C71BE">
      <w:pPr>
        <w:spacing w:after="0" w:line="240" w:lineRule="auto"/>
        <w:ind w:firstLine="709"/>
        <w:jc w:val="both"/>
        <w:rPr>
          <w:rFonts w:ascii="Times New Roman" w:hAnsi="Times New Roman"/>
          <w:sz w:val="26"/>
          <w:szCs w:val="26"/>
        </w:rPr>
      </w:pPr>
      <w:r w:rsidRPr="001608CA">
        <w:rPr>
          <w:rFonts w:ascii="Times New Roman" w:hAnsi="Times New Roman"/>
          <w:sz w:val="26"/>
          <w:szCs w:val="26"/>
        </w:rPr>
        <w:t>66. Предметом досудебного (внесудебного) обжалования могут являться действия (бездействия) уполномоченного органа, должностных лиц, муниципальных служащих, предоставляющих муниципальную услугу, МФЦ, работников МФЦ, а также принимаемые ими решения в ходе предоставления муниципальной услуги.</w:t>
      </w:r>
    </w:p>
    <w:p w:rsidR="004314CC" w:rsidRPr="001608CA" w:rsidRDefault="004314CC" w:rsidP="001C71BE">
      <w:pPr>
        <w:spacing w:after="0" w:line="240" w:lineRule="auto"/>
        <w:ind w:firstLine="709"/>
        <w:jc w:val="both"/>
        <w:rPr>
          <w:rFonts w:ascii="Times New Roman" w:hAnsi="Times New Roman"/>
          <w:sz w:val="26"/>
          <w:szCs w:val="26"/>
        </w:rPr>
      </w:pPr>
      <w:r w:rsidRPr="001608CA">
        <w:rPr>
          <w:rFonts w:ascii="Times New Roman" w:hAnsi="Times New Roman"/>
          <w:sz w:val="26"/>
          <w:szCs w:val="26"/>
        </w:rPr>
        <w:t>67. Заявитель, права и законные интересы которого нарушены, имеет право обратиться с жалобой, в том числе в следующих случаях:</w:t>
      </w:r>
    </w:p>
    <w:p w:rsidR="004314CC" w:rsidRPr="001608CA" w:rsidRDefault="004314CC" w:rsidP="001C71BE">
      <w:pPr>
        <w:spacing w:after="0" w:line="240" w:lineRule="auto"/>
        <w:ind w:firstLine="539"/>
        <w:jc w:val="both"/>
        <w:rPr>
          <w:rFonts w:ascii="Times New Roman" w:hAnsi="Times New Roman"/>
          <w:sz w:val="26"/>
          <w:szCs w:val="26"/>
        </w:rPr>
      </w:pPr>
      <w:r w:rsidRPr="001608CA">
        <w:rPr>
          <w:rFonts w:ascii="Times New Roman" w:hAnsi="Times New Roman"/>
          <w:sz w:val="26"/>
          <w:szCs w:val="26"/>
        </w:rPr>
        <w:t>а) нарушение срока регистрации запроса заявителя о предоставлении муниципальной услуги, либо комплектного запроса;</w:t>
      </w:r>
    </w:p>
    <w:p w:rsidR="004314CC" w:rsidRPr="001608CA" w:rsidRDefault="004314CC" w:rsidP="001C71BE">
      <w:pPr>
        <w:spacing w:after="0" w:line="240" w:lineRule="auto"/>
        <w:ind w:firstLine="539"/>
        <w:jc w:val="both"/>
        <w:rPr>
          <w:rFonts w:ascii="Times New Roman" w:hAnsi="Times New Roman"/>
          <w:sz w:val="26"/>
          <w:szCs w:val="26"/>
        </w:rPr>
      </w:pPr>
      <w:r w:rsidRPr="001608CA">
        <w:rPr>
          <w:rFonts w:ascii="Times New Roman" w:hAnsi="Times New Roman"/>
          <w:sz w:val="26"/>
          <w:szCs w:val="26"/>
        </w:rPr>
        <w:t xml:space="preserve">б)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00464A2E">
        <w:rPr>
          <w:rFonts w:ascii="Times New Roman" w:hAnsi="Times New Roman"/>
          <w:sz w:val="26"/>
          <w:szCs w:val="26"/>
        </w:rPr>
        <w:t>МФЦ</w:t>
      </w:r>
      <w:r w:rsidRPr="001608CA">
        <w:rPr>
          <w:rFonts w:ascii="Times New Roman" w:hAnsi="Times New Roman"/>
          <w:sz w:val="26"/>
          <w:szCs w:val="26"/>
        </w:rPr>
        <w:t xml:space="preserve">, работника </w:t>
      </w:r>
      <w:r w:rsidR="00464A2E">
        <w:rPr>
          <w:rFonts w:ascii="Times New Roman" w:hAnsi="Times New Roman"/>
          <w:sz w:val="26"/>
          <w:szCs w:val="26"/>
        </w:rPr>
        <w:t>МФЦ</w:t>
      </w:r>
      <w:r w:rsidRPr="001608CA">
        <w:rPr>
          <w:rFonts w:ascii="Times New Roman" w:hAnsi="Times New Roman"/>
          <w:sz w:val="26"/>
          <w:szCs w:val="26"/>
        </w:rPr>
        <w:t xml:space="preserve"> возможно в случае, если на </w:t>
      </w:r>
      <w:r w:rsidR="00464A2E">
        <w:rPr>
          <w:rFonts w:ascii="Times New Roman" w:hAnsi="Times New Roman"/>
          <w:sz w:val="26"/>
          <w:szCs w:val="26"/>
        </w:rPr>
        <w:t>МФЦ</w:t>
      </w:r>
      <w:r w:rsidRPr="001608CA">
        <w:rPr>
          <w:rFonts w:ascii="Times New Roman" w:hAnsi="Times New Roman"/>
          <w:sz w:val="26"/>
          <w:szCs w:val="26"/>
        </w:rPr>
        <w:t>,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муниципальными правовыми актами города Когалыма;</w:t>
      </w:r>
    </w:p>
    <w:p w:rsidR="004314CC" w:rsidRPr="001608CA" w:rsidRDefault="004314CC" w:rsidP="001C71BE">
      <w:pPr>
        <w:spacing w:after="0" w:line="240" w:lineRule="auto"/>
        <w:ind w:firstLine="539"/>
        <w:jc w:val="both"/>
        <w:rPr>
          <w:rFonts w:ascii="Times New Roman" w:hAnsi="Times New Roman"/>
          <w:sz w:val="26"/>
          <w:szCs w:val="26"/>
        </w:rPr>
      </w:pPr>
      <w:r w:rsidRPr="001608CA">
        <w:rPr>
          <w:rFonts w:ascii="Times New Roman" w:hAnsi="Times New Roman"/>
          <w:sz w:val="26"/>
          <w:szCs w:val="26"/>
        </w:rPr>
        <w:t>в) требование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 у заявителя;</w:t>
      </w:r>
    </w:p>
    <w:p w:rsidR="004314CC" w:rsidRPr="001608CA" w:rsidRDefault="004314CC" w:rsidP="001C71BE">
      <w:pPr>
        <w:spacing w:after="0" w:line="240" w:lineRule="auto"/>
        <w:ind w:firstLine="539"/>
        <w:jc w:val="both"/>
        <w:rPr>
          <w:rFonts w:ascii="Times New Roman" w:hAnsi="Times New Roman"/>
          <w:sz w:val="26"/>
          <w:szCs w:val="26"/>
        </w:rPr>
      </w:pPr>
      <w:r w:rsidRPr="001608CA">
        <w:rPr>
          <w:rFonts w:ascii="Times New Roman" w:hAnsi="Times New Roman"/>
          <w:sz w:val="26"/>
          <w:szCs w:val="26"/>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w:t>
      </w:r>
    </w:p>
    <w:p w:rsidR="004314CC" w:rsidRPr="001608CA" w:rsidRDefault="004314CC" w:rsidP="001C71BE">
      <w:pPr>
        <w:spacing w:after="0" w:line="240" w:lineRule="auto"/>
        <w:ind w:firstLine="539"/>
        <w:jc w:val="both"/>
        <w:rPr>
          <w:rFonts w:ascii="Times New Roman" w:hAnsi="Times New Roman"/>
          <w:sz w:val="26"/>
          <w:szCs w:val="26"/>
        </w:rPr>
      </w:pPr>
      <w:r w:rsidRPr="001608CA">
        <w:rPr>
          <w:rFonts w:ascii="Times New Roman" w:hAnsi="Times New Roman"/>
          <w:sz w:val="26"/>
          <w:szCs w:val="26"/>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В указанном случае досудебное (внесудебное) обжалование заявителем решений и действий (бездействия) </w:t>
      </w:r>
      <w:r w:rsidR="00464A2E">
        <w:rPr>
          <w:rFonts w:ascii="Times New Roman" w:hAnsi="Times New Roman"/>
          <w:sz w:val="26"/>
          <w:szCs w:val="26"/>
        </w:rPr>
        <w:t>МФЦ</w:t>
      </w:r>
      <w:r w:rsidRPr="001608CA">
        <w:rPr>
          <w:rFonts w:ascii="Times New Roman" w:hAnsi="Times New Roman"/>
          <w:sz w:val="26"/>
          <w:szCs w:val="26"/>
        </w:rPr>
        <w:t xml:space="preserve">, работника </w:t>
      </w:r>
      <w:r w:rsidR="00464A2E">
        <w:rPr>
          <w:rFonts w:ascii="Times New Roman" w:hAnsi="Times New Roman"/>
          <w:sz w:val="26"/>
          <w:szCs w:val="26"/>
        </w:rPr>
        <w:t>МФЦ</w:t>
      </w:r>
      <w:r w:rsidRPr="001608CA">
        <w:rPr>
          <w:rFonts w:ascii="Times New Roman" w:hAnsi="Times New Roman"/>
          <w:sz w:val="26"/>
          <w:szCs w:val="26"/>
        </w:rPr>
        <w:t xml:space="preserve"> возможно в случае, если на </w:t>
      </w:r>
      <w:r w:rsidR="00464A2E">
        <w:rPr>
          <w:rFonts w:ascii="Times New Roman" w:hAnsi="Times New Roman"/>
          <w:sz w:val="26"/>
          <w:szCs w:val="26"/>
        </w:rPr>
        <w:t>МФЦ</w:t>
      </w:r>
      <w:r w:rsidRPr="001608CA">
        <w:rPr>
          <w:rFonts w:ascii="Times New Roman" w:hAnsi="Times New Roman"/>
          <w:sz w:val="26"/>
          <w:szCs w:val="26"/>
        </w:rPr>
        <w:t>,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муниципальными правовыми актами города Когалыма;</w:t>
      </w:r>
    </w:p>
    <w:p w:rsidR="004314CC" w:rsidRPr="001608CA" w:rsidRDefault="004314CC" w:rsidP="001C71BE">
      <w:pPr>
        <w:spacing w:after="0" w:line="240" w:lineRule="auto"/>
        <w:ind w:firstLine="539"/>
        <w:jc w:val="both"/>
        <w:rPr>
          <w:rFonts w:ascii="Times New Roman" w:hAnsi="Times New Roman"/>
          <w:sz w:val="26"/>
          <w:szCs w:val="26"/>
        </w:rPr>
      </w:pPr>
      <w:r w:rsidRPr="001608CA">
        <w:rPr>
          <w:rFonts w:ascii="Times New Roman" w:hAnsi="Times New Roman"/>
          <w:sz w:val="26"/>
          <w:szCs w:val="26"/>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rsidR="004314CC" w:rsidRPr="001608CA" w:rsidRDefault="004314CC" w:rsidP="001C71BE">
      <w:pPr>
        <w:spacing w:after="0" w:line="240" w:lineRule="auto"/>
        <w:ind w:firstLine="539"/>
        <w:jc w:val="both"/>
        <w:rPr>
          <w:rFonts w:ascii="Times New Roman" w:hAnsi="Times New Roman"/>
          <w:sz w:val="26"/>
          <w:szCs w:val="26"/>
        </w:rPr>
      </w:pPr>
      <w:r w:rsidRPr="001608CA">
        <w:rPr>
          <w:rFonts w:ascii="Times New Roman" w:hAnsi="Times New Roman"/>
          <w:sz w:val="26"/>
          <w:szCs w:val="26"/>
        </w:rPr>
        <w:t xml:space="preserve">ж) отказ органа, предоставляющего муниципальную услугу, его должностного лица, </w:t>
      </w:r>
      <w:r w:rsidR="00464A2E">
        <w:rPr>
          <w:rFonts w:ascii="Times New Roman" w:hAnsi="Times New Roman"/>
          <w:sz w:val="26"/>
          <w:szCs w:val="26"/>
        </w:rPr>
        <w:t>МФЦ</w:t>
      </w:r>
      <w:r w:rsidRPr="001608CA">
        <w:rPr>
          <w:rFonts w:ascii="Times New Roman" w:hAnsi="Times New Roman"/>
          <w:sz w:val="26"/>
          <w:szCs w:val="26"/>
        </w:rPr>
        <w:t xml:space="preserve">, работника </w:t>
      </w:r>
      <w:r w:rsidR="00464A2E">
        <w:rPr>
          <w:rFonts w:ascii="Times New Roman" w:hAnsi="Times New Roman"/>
          <w:sz w:val="26"/>
          <w:szCs w:val="26"/>
        </w:rPr>
        <w:t>МФЦ</w:t>
      </w:r>
      <w:r w:rsidRPr="001608CA">
        <w:rPr>
          <w:rFonts w:ascii="Times New Roman" w:hAnsi="Times New Roman"/>
          <w:sz w:val="26"/>
          <w:szCs w:val="26"/>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00464A2E">
        <w:rPr>
          <w:rFonts w:ascii="Times New Roman" w:hAnsi="Times New Roman"/>
          <w:sz w:val="26"/>
          <w:szCs w:val="26"/>
        </w:rPr>
        <w:t>МФЦ</w:t>
      </w:r>
      <w:r w:rsidRPr="001608CA">
        <w:rPr>
          <w:rFonts w:ascii="Times New Roman" w:hAnsi="Times New Roman"/>
          <w:sz w:val="26"/>
          <w:szCs w:val="26"/>
        </w:rPr>
        <w:t xml:space="preserve">, работника многофункционального центра возможно в случае, если на </w:t>
      </w:r>
      <w:r w:rsidR="00464A2E">
        <w:rPr>
          <w:rFonts w:ascii="Times New Roman" w:hAnsi="Times New Roman"/>
          <w:sz w:val="26"/>
          <w:szCs w:val="26"/>
        </w:rPr>
        <w:t>МФЦ</w:t>
      </w:r>
      <w:r w:rsidRPr="001608CA">
        <w:rPr>
          <w:rFonts w:ascii="Times New Roman" w:hAnsi="Times New Roman"/>
          <w:sz w:val="26"/>
          <w:szCs w:val="26"/>
        </w:rPr>
        <w:t>,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муниципальными правовыми актами города Когалыма;</w:t>
      </w:r>
    </w:p>
    <w:p w:rsidR="004314CC" w:rsidRPr="001608CA" w:rsidRDefault="004314CC" w:rsidP="001C71BE">
      <w:pPr>
        <w:spacing w:after="0" w:line="240" w:lineRule="auto"/>
        <w:ind w:firstLine="539"/>
        <w:jc w:val="both"/>
        <w:rPr>
          <w:rFonts w:ascii="Times New Roman" w:hAnsi="Times New Roman"/>
          <w:sz w:val="26"/>
          <w:szCs w:val="26"/>
        </w:rPr>
      </w:pPr>
      <w:r w:rsidRPr="001608CA">
        <w:rPr>
          <w:rFonts w:ascii="Times New Roman" w:hAnsi="Times New Roman"/>
          <w:sz w:val="26"/>
          <w:szCs w:val="26"/>
        </w:rPr>
        <w:t>з) нарушение срока или порядка выдачи документов по результатам предоставления муниципальной услуги;</w:t>
      </w:r>
    </w:p>
    <w:p w:rsidR="004314CC" w:rsidRPr="001608CA" w:rsidRDefault="004314CC" w:rsidP="001C71BE">
      <w:pPr>
        <w:spacing w:after="0" w:line="240" w:lineRule="auto"/>
        <w:ind w:firstLine="539"/>
        <w:jc w:val="both"/>
        <w:rPr>
          <w:rFonts w:ascii="Times New Roman" w:hAnsi="Times New Roman"/>
          <w:sz w:val="26"/>
          <w:szCs w:val="26"/>
        </w:rPr>
      </w:pPr>
      <w:r w:rsidRPr="001608CA">
        <w:rPr>
          <w:rFonts w:ascii="Times New Roman" w:hAnsi="Times New Roman"/>
          <w:sz w:val="26"/>
          <w:szCs w:val="26"/>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В указанном случае досудебное (внесудебное) обжалование заявителем решений и действий (бездействия) </w:t>
      </w:r>
      <w:r w:rsidR="00464A2E">
        <w:rPr>
          <w:rFonts w:ascii="Times New Roman" w:hAnsi="Times New Roman"/>
          <w:sz w:val="26"/>
          <w:szCs w:val="26"/>
        </w:rPr>
        <w:t>МФЦ</w:t>
      </w:r>
      <w:r w:rsidRPr="001608CA">
        <w:rPr>
          <w:rFonts w:ascii="Times New Roman" w:hAnsi="Times New Roman"/>
          <w:sz w:val="26"/>
          <w:szCs w:val="26"/>
        </w:rPr>
        <w:t xml:space="preserve">, работника </w:t>
      </w:r>
      <w:r w:rsidR="00464A2E">
        <w:rPr>
          <w:rFonts w:ascii="Times New Roman" w:hAnsi="Times New Roman"/>
          <w:sz w:val="26"/>
          <w:szCs w:val="26"/>
        </w:rPr>
        <w:t>МФЦ</w:t>
      </w:r>
      <w:r w:rsidRPr="001608CA">
        <w:rPr>
          <w:rFonts w:ascii="Times New Roman" w:hAnsi="Times New Roman"/>
          <w:sz w:val="26"/>
          <w:szCs w:val="26"/>
        </w:rPr>
        <w:t xml:space="preserve"> возможно в случае, если на </w:t>
      </w:r>
      <w:r w:rsidR="00464A2E">
        <w:rPr>
          <w:rFonts w:ascii="Times New Roman" w:hAnsi="Times New Roman"/>
          <w:sz w:val="26"/>
          <w:szCs w:val="26"/>
        </w:rPr>
        <w:t>МФЦ</w:t>
      </w:r>
      <w:r w:rsidRPr="001608CA">
        <w:rPr>
          <w:rFonts w:ascii="Times New Roman" w:hAnsi="Times New Roman"/>
          <w:sz w:val="26"/>
          <w:szCs w:val="26"/>
        </w:rPr>
        <w:t>,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муниципальными правовыми актами города Когалыма.</w:t>
      </w:r>
    </w:p>
    <w:p w:rsidR="004314CC" w:rsidRPr="001608CA" w:rsidRDefault="004314CC" w:rsidP="001C71BE">
      <w:pPr>
        <w:spacing w:after="0" w:line="240" w:lineRule="auto"/>
        <w:ind w:firstLine="539"/>
        <w:jc w:val="both"/>
        <w:rPr>
          <w:rFonts w:ascii="Times New Roman" w:hAnsi="Times New Roman"/>
          <w:sz w:val="26"/>
          <w:szCs w:val="26"/>
        </w:rPr>
      </w:pPr>
      <w:r w:rsidRPr="001608CA">
        <w:rPr>
          <w:rFonts w:ascii="Times New Roman" w:hAnsi="Times New Roman"/>
          <w:sz w:val="26"/>
          <w:szCs w:val="26"/>
          <w:lang w:eastAsia="ru-RU"/>
        </w:rPr>
        <w:t xml:space="preserve">68. Жалоба может быть подана в </w:t>
      </w:r>
      <w:r w:rsidRPr="001608CA">
        <w:rPr>
          <w:rFonts w:ascii="Times New Roman" w:hAnsi="Times New Roman"/>
          <w:sz w:val="26"/>
          <w:szCs w:val="26"/>
        </w:rPr>
        <w:t xml:space="preserve">письменной форме на бумажном носителе, в том числе при личном приёме заявителя, направлена по почте, или в электронном виде с использованием информационно-телекоммуникационной сети «Интернет» </w:t>
      </w:r>
      <w:r w:rsidRPr="001608CA">
        <w:rPr>
          <w:rFonts w:ascii="Times New Roman" w:hAnsi="Times New Roman"/>
          <w:sz w:val="26"/>
          <w:szCs w:val="26"/>
          <w:lang w:eastAsia="ru-RU"/>
        </w:rPr>
        <w:t xml:space="preserve">посредством </w:t>
      </w:r>
      <w:r w:rsidRPr="001608CA">
        <w:rPr>
          <w:rFonts w:ascii="Times New Roman" w:hAnsi="Times New Roman"/>
          <w:sz w:val="26"/>
          <w:szCs w:val="26"/>
        </w:rPr>
        <w:t xml:space="preserve">официального сайта Администрации города Когалыма </w:t>
      </w:r>
      <w:r w:rsidRPr="00464A2E">
        <w:rPr>
          <w:rFonts w:ascii="Times New Roman" w:hAnsi="Times New Roman"/>
          <w:sz w:val="26"/>
          <w:szCs w:val="26"/>
        </w:rPr>
        <w:t>(</w:t>
      </w:r>
      <w:hyperlink r:id="rId23" w:history="1">
        <w:r w:rsidRPr="00464A2E">
          <w:rPr>
            <w:rStyle w:val="a6"/>
            <w:rFonts w:ascii="Times New Roman" w:hAnsi="Times New Roman"/>
            <w:color w:val="auto"/>
            <w:sz w:val="26"/>
            <w:szCs w:val="26"/>
            <w:u w:val="none"/>
          </w:rPr>
          <w:t>www.admkogalym.ru</w:t>
        </w:r>
      </w:hyperlink>
      <w:r w:rsidRPr="00464A2E">
        <w:rPr>
          <w:rFonts w:ascii="Times New Roman" w:hAnsi="Times New Roman"/>
          <w:sz w:val="26"/>
          <w:szCs w:val="26"/>
        </w:rPr>
        <w:t>), официального</w:t>
      </w:r>
      <w:r w:rsidRPr="001608CA">
        <w:rPr>
          <w:rFonts w:ascii="Times New Roman" w:hAnsi="Times New Roman"/>
          <w:sz w:val="26"/>
          <w:szCs w:val="26"/>
        </w:rPr>
        <w:t xml:space="preserve"> сайта МФЦ (http://mfc.admhmao.ru/), Единого или регионального порталов </w:t>
      </w:r>
      <w:r w:rsidRPr="00464A2E">
        <w:rPr>
          <w:rFonts w:ascii="Times New Roman" w:hAnsi="Times New Roman"/>
          <w:sz w:val="26"/>
          <w:szCs w:val="26"/>
        </w:rPr>
        <w:t>(</w:t>
      </w:r>
      <w:hyperlink r:id="rId24" w:history="1">
        <w:r w:rsidRPr="00464A2E">
          <w:rPr>
            <w:rStyle w:val="a6"/>
            <w:rFonts w:ascii="Times New Roman" w:hAnsi="Times New Roman"/>
            <w:color w:val="auto"/>
            <w:sz w:val="26"/>
            <w:szCs w:val="26"/>
            <w:u w:val="none"/>
          </w:rPr>
          <w:t>www.gosuslugi.ru</w:t>
        </w:r>
      </w:hyperlink>
      <w:r w:rsidRPr="00464A2E">
        <w:rPr>
          <w:rFonts w:ascii="Times New Roman" w:hAnsi="Times New Roman"/>
          <w:sz w:val="26"/>
          <w:szCs w:val="26"/>
        </w:rPr>
        <w:t xml:space="preserve">), </w:t>
      </w:r>
      <w:r w:rsidRPr="00464A2E">
        <w:rPr>
          <w:rFonts w:ascii="Times New Roman" w:hAnsi="Times New Roman"/>
          <w:iCs/>
          <w:sz w:val="26"/>
          <w:szCs w:val="26"/>
        </w:rPr>
        <w:t>портала</w:t>
      </w:r>
      <w:r w:rsidRPr="001608CA">
        <w:rPr>
          <w:rFonts w:ascii="Times New Roman" w:hAnsi="Times New Roman"/>
          <w:iCs/>
          <w:sz w:val="26"/>
          <w:szCs w:val="26"/>
        </w:rPr>
        <w:t xml:space="preserve">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w:t>
      </w:r>
      <w:r w:rsidRPr="001608CA">
        <w:rPr>
          <w:rFonts w:ascii="Times New Roman" w:hAnsi="Times New Roman"/>
          <w:iCs/>
          <w:sz w:val="26"/>
          <w:szCs w:val="26"/>
          <w:lang w:val="en-US"/>
        </w:rPr>
        <w:t>do</w:t>
      </w:r>
      <w:r w:rsidRPr="001608CA">
        <w:rPr>
          <w:rFonts w:ascii="Times New Roman" w:hAnsi="Times New Roman"/>
          <w:iCs/>
          <w:sz w:val="26"/>
          <w:szCs w:val="26"/>
        </w:rPr>
        <w:t>.</w:t>
      </w:r>
      <w:proofErr w:type="spellStart"/>
      <w:r w:rsidRPr="001608CA">
        <w:rPr>
          <w:rFonts w:ascii="Times New Roman" w:hAnsi="Times New Roman"/>
          <w:iCs/>
          <w:sz w:val="26"/>
          <w:szCs w:val="26"/>
          <w:lang w:val="en-US"/>
        </w:rPr>
        <w:t>gosuslugi</w:t>
      </w:r>
      <w:proofErr w:type="spellEnd"/>
      <w:r w:rsidRPr="001608CA">
        <w:rPr>
          <w:rFonts w:ascii="Times New Roman" w:hAnsi="Times New Roman"/>
          <w:iCs/>
          <w:sz w:val="26"/>
          <w:szCs w:val="26"/>
        </w:rPr>
        <w:t>.</w:t>
      </w:r>
      <w:proofErr w:type="spellStart"/>
      <w:r w:rsidRPr="001608CA">
        <w:rPr>
          <w:rFonts w:ascii="Times New Roman" w:hAnsi="Times New Roman"/>
          <w:iCs/>
          <w:sz w:val="26"/>
          <w:szCs w:val="26"/>
          <w:lang w:val="en-US"/>
        </w:rPr>
        <w:t>ru</w:t>
      </w:r>
      <w:proofErr w:type="spellEnd"/>
      <w:r w:rsidRPr="001608CA">
        <w:rPr>
          <w:rFonts w:ascii="Times New Roman" w:hAnsi="Times New Roman"/>
          <w:iCs/>
          <w:sz w:val="26"/>
          <w:szCs w:val="26"/>
        </w:rPr>
        <w:t>).</w:t>
      </w:r>
    </w:p>
    <w:p w:rsidR="004314CC" w:rsidRPr="001608CA" w:rsidRDefault="004314CC" w:rsidP="001C71BE">
      <w:pPr>
        <w:autoSpaceDE w:val="0"/>
        <w:autoSpaceDN w:val="0"/>
        <w:spacing w:after="0" w:line="240" w:lineRule="auto"/>
        <w:ind w:firstLine="567"/>
        <w:jc w:val="both"/>
        <w:rPr>
          <w:rFonts w:ascii="Times New Roman" w:hAnsi="Times New Roman"/>
          <w:sz w:val="26"/>
          <w:szCs w:val="26"/>
        </w:rPr>
      </w:pPr>
      <w:r w:rsidRPr="001608CA">
        <w:rPr>
          <w:rFonts w:ascii="Times New Roman" w:hAnsi="Times New Roman"/>
          <w:sz w:val="26"/>
          <w:szCs w:val="26"/>
        </w:rPr>
        <w:t>69. Заявитель в жалобе указывает следующую информацию:</w:t>
      </w:r>
    </w:p>
    <w:p w:rsidR="004314CC" w:rsidRPr="001608CA" w:rsidRDefault="004314CC" w:rsidP="001C71BE">
      <w:pPr>
        <w:spacing w:after="0" w:line="240" w:lineRule="auto"/>
        <w:ind w:firstLine="540"/>
        <w:jc w:val="both"/>
        <w:rPr>
          <w:rFonts w:ascii="Times New Roman" w:hAnsi="Times New Roman"/>
          <w:sz w:val="26"/>
          <w:szCs w:val="26"/>
        </w:rPr>
      </w:pPr>
      <w:r w:rsidRPr="001608CA">
        <w:rPr>
          <w:rFonts w:ascii="Times New Roman" w:hAnsi="Times New Roman"/>
          <w:sz w:val="26"/>
          <w:szCs w:val="26"/>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4314CC" w:rsidRPr="001608CA" w:rsidRDefault="004314CC" w:rsidP="001C71BE">
      <w:pPr>
        <w:spacing w:after="0" w:line="240" w:lineRule="auto"/>
        <w:ind w:firstLine="540"/>
        <w:jc w:val="both"/>
        <w:rPr>
          <w:rFonts w:ascii="Times New Roman" w:hAnsi="Times New Roman"/>
          <w:sz w:val="26"/>
          <w:szCs w:val="26"/>
        </w:rPr>
      </w:pPr>
      <w:r w:rsidRPr="001608CA">
        <w:rPr>
          <w:rFonts w:ascii="Times New Roman" w:hAnsi="Times New Roman"/>
          <w:sz w:val="26"/>
          <w:szCs w:val="26"/>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314CC" w:rsidRPr="001608CA" w:rsidRDefault="004314CC" w:rsidP="001C71BE">
      <w:pPr>
        <w:spacing w:after="0" w:line="240" w:lineRule="auto"/>
        <w:ind w:firstLine="540"/>
        <w:jc w:val="both"/>
        <w:rPr>
          <w:rFonts w:ascii="Times New Roman" w:hAnsi="Times New Roman"/>
          <w:sz w:val="26"/>
          <w:szCs w:val="26"/>
        </w:rPr>
      </w:pPr>
      <w:r w:rsidRPr="001608CA">
        <w:rPr>
          <w:rFonts w:ascii="Times New Roman" w:hAnsi="Times New Roman"/>
          <w:sz w:val="26"/>
          <w:szCs w:val="26"/>
        </w:rPr>
        <w:t xml:space="preserve">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973119">
        <w:rPr>
          <w:rFonts w:ascii="Times New Roman" w:hAnsi="Times New Roman"/>
          <w:sz w:val="26"/>
          <w:szCs w:val="26"/>
        </w:rPr>
        <w:t>МФЦ</w:t>
      </w:r>
      <w:r w:rsidRPr="001608CA">
        <w:rPr>
          <w:rFonts w:ascii="Times New Roman" w:hAnsi="Times New Roman"/>
          <w:sz w:val="26"/>
          <w:szCs w:val="26"/>
        </w:rPr>
        <w:t xml:space="preserve">, работника </w:t>
      </w:r>
      <w:r w:rsidR="00973119">
        <w:rPr>
          <w:rFonts w:ascii="Times New Roman" w:hAnsi="Times New Roman"/>
          <w:sz w:val="26"/>
          <w:szCs w:val="26"/>
        </w:rPr>
        <w:t>МФЦ</w:t>
      </w:r>
      <w:r w:rsidRPr="001608CA">
        <w:rPr>
          <w:rFonts w:ascii="Times New Roman" w:hAnsi="Times New Roman"/>
          <w:sz w:val="26"/>
          <w:szCs w:val="26"/>
        </w:rPr>
        <w:t>;</w:t>
      </w:r>
    </w:p>
    <w:p w:rsidR="004314CC" w:rsidRPr="001608CA" w:rsidRDefault="004314CC" w:rsidP="001C71BE">
      <w:pPr>
        <w:autoSpaceDE w:val="0"/>
        <w:autoSpaceDN w:val="0"/>
        <w:spacing w:after="0" w:line="240" w:lineRule="auto"/>
        <w:ind w:firstLine="709"/>
        <w:jc w:val="both"/>
        <w:rPr>
          <w:rFonts w:ascii="Times New Roman" w:hAnsi="Times New Roman"/>
          <w:sz w:val="26"/>
          <w:szCs w:val="26"/>
          <w:highlight w:val="yellow"/>
        </w:rPr>
      </w:pPr>
      <w:r w:rsidRPr="001608CA">
        <w:rPr>
          <w:rFonts w:ascii="Times New Roman" w:hAnsi="Times New Roman"/>
          <w:sz w:val="26"/>
          <w:szCs w:val="26"/>
        </w:rPr>
        <w:t xml:space="preserve">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973119">
        <w:rPr>
          <w:rFonts w:ascii="Times New Roman" w:hAnsi="Times New Roman"/>
          <w:sz w:val="26"/>
          <w:szCs w:val="26"/>
        </w:rPr>
        <w:t>МФЦ</w:t>
      </w:r>
      <w:r w:rsidRPr="001608CA">
        <w:rPr>
          <w:rFonts w:ascii="Times New Roman" w:hAnsi="Times New Roman"/>
          <w:sz w:val="26"/>
          <w:szCs w:val="26"/>
        </w:rPr>
        <w:t xml:space="preserve">, работника </w:t>
      </w:r>
      <w:r w:rsidR="00973119">
        <w:rPr>
          <w:rFonts w:ascii="Times New Roman" w:hAnsi="Times New Roman"/>
          <w:sz w:val="26"/>
          <w:szCs w:val="26"/>
        </w:rPr>
        <w:t>МФЦ</w:t>
      </w:r>
      <w:r w:rsidRPr="001608CA">
        <w:rPr>
          <w:rFonts w:ascii="Times New Roman" w:hAnsi="Times New Roman"/>
          <w:sz w:val="26"/>
          <w:szCs w:val="26"/>
        </w:rPr>
        <w:t>.</w:t>
      </w:r>
      <w:r w:rsidRPr="001608CA">
        <w:rPr>
          <w:rFonts w:ascii="Times New Roman" w:hAnsi="Times New Roman"/>
          <w:sz w:val="26"/>
          <w:szCs w:val="26"/>
          <w:highlight w:val="yellow"/>
        </w:rPr>
        <w:t xml:space="preserve"> </w:t>
      </w:r>
    </w:p>
    <w:p w:rsidR="004314CC" w:rsidRPr="001608CA" w:rsidRDefault="004314CC" w:rsidP="001C71BE">
      <w:pPr>
        <w:autoSpaceDE w:val="0"/>
        <w:autoSpaceDN w:val="0"/>
        <w:spacing w:after="0" w:line="240" w:lineRule="auto"/>
        <w:ind w:firstLine="709"/>
        <w:jc w:val="both"/>
        <w:rPr>
          <w:rFonts w:ascii="Times New Roman" w:hAnsi="Times New Roman"/>
          <w:sz w:val="26"/>
          <w:szCs w:val="26"/>
        </w:rPr>
      </w:pPr>
      <w:r w:rsidRPr="001608CA">
        <w:rPr>
          <w:rFonts w:ascii="Times New Roman" w:hAnsi="Times New Roman"/>
          <w:sz w:val="26"/>
          <w:szCs w:val="26"/>
        </w:rPr>
        <w:t>Заявителем могут быть представлены документы (при наличии), подтверждающие доводы заявителя, либо их копии.</w:t>
      </w:r>
    </w:p>
    <w:p w:rsidR="004314CC" w:rsidRPr="001608CA" w:rsidRDefault="004314CC" w:rsidP="001C71BE">
      <w:pPr>
        <w:autoSpaceDE w:val="0"/>
        <w:autoSpaceDN w:val="0"/>
        <w:spacing w:after="0" w:line="240" w:lineRule="auto"/>
        <w:ind w:firstLine="709"/>
        <w:jc w:val="both"/>
        <w:rPr>
          <w:rFonts w:ascii="Times New Roman" w:hAnsi="Times New Roman"/>
          <w:sz w:val="26"/>
          <w:szCs w:val="26"/>
        </w:rPr>
      </w:pPr>
      <w:r w:rsidRPr="001608CA">
        <w:rPr>
          <w:rFonts w:ascii="Times New Roman" w:hAnsi="Times New Roman"/>
          <w:sz w:val="26"/>
          <w:szCs w:val="26"/>
        </w:rPr>
        <w:t>70. 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w:t>
      </w:r>
    </w:p>
    <w:p w:rsidR="004314CC" w:rsidRPr="001608CA" w:rsidRDefault="004314CC" w:rsidP="001C71BE">
      <w:pPr>
        <w:spacing w:after="0" w:line="240" w:lineRule="auto"/>
        <w:ind w:firstLine="709"/>
        <w:jc w:val="both"/>
        <w:rPr>
          <w:rFonts w:ascii="Times New Roman" w:hAnsi="Times New Roman"/>
          <w:sz w:val="26"/>
          <w:szCs w:val="26"/>
        </w:rPr>
      </w:pPr>
      <w:r w:rsidRPr="001608CA">
        <w:rPr>
          <w:rFonts w:ascii="Times New Roman" w:hAnsi="Times New Roman"/>
          <w:sz w:val="26"/>
          <w:szCs w:val="26"/>
        </w:rPr>
        <w:t>71.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4314CC" w:rsidRPr="001608CA" w:rsidRDefault="004314CC" w:rsidP="001C71BE">
      <w:pPr>
        <w:spacing w:after="0" w:line="240" w:lineRule="auto"/>
        <w:ind w:firstLine="540"/>
        <w:jc w:val="both"/>
        <w:rPr>
          <w:rFonts w:ascii="Times New Roman" w:hAnsi="Times New Roman"/>
          <w:sz w:val="26"/>
          <w:szCs w:val="26"/>
        </w:rPr>
      </w:pPr>
      <w:r w:rsidRPr="001608CA">
        <w:rPr>
          <w:rFonts w:ascii="Times New Roman" w:hAnsi="Times New Roman"/>
          <w:sz w:val="26"/>
          <w:szCs w:val="26"/>
        </w:rPr>
        <w:t>а) оформленная в соответствии с законодательством Российской Федерации доверенность (для физических лиц);</w:t>
      </w:r>
    </w:p>
    <w:p w:rsidR="004314CC" w:rsidRPr="001608CA" w:rsidRDefault="004314CC" w:rsidP="001C71BE">
      <w:pPr>
        <w:spacing w:after="0" w:line="240" w:lineRule="auto"/>
        <w:ind w:firstLine="540"/>
        <w:jc w:val="both"/>
        <w:rPr>
          <w:rFonts w:ascii="Times New Roman" w:hAnsi="Times New Roman"/>
          <w:sz w:val="26"/>
          <w:szCs w:val="26"/>
        </w:rPr>
      </w:pPr>
      <w:r w:rsidRPr="001608CA">
        <w:rPr>
          <w:rFonts w:ascii="Times New Roman" w:hAnsi="Times New Roman"/>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4314CC" w:rsidRPr="001608CA" w:rsidRDefault="004314CC" w:rsidP="001C71BE">
      <w:pPr>
        <w:spacing w:after="0" w:line="240" w:lineRule="auto"/>
        <w:ind w:firstLine="540"/>
        <w:jc w:val="both"/>
        <w:rPr>
          <w:rFonts w:ascii="Times New Roman" w:hAnsi="Times New Roman"/>
          <w:sz w:val="26"/>
          <w:szCs w:val="26"/>
        </w:rPr>
      </w:pPr>
      <w:r w:rsidRPr="001608CA">
        <w:rPr>
          <w:rFonts w:ascii="Times New Roman" w:hAnsi="Times New Roman"/>
          <w:sz w:val="26"/>
          <w:szCs w:val="26"/>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314CC" w:rsidRPr="001608CA" w:rsidRDefault="004314CC" w:rsidP="001C71BE">
      <w:pPr>
        <w:autoSpaceDE w:val="0"/>
        <w:autoSpaceDN w:val="0"/>
        <w:spacing w:after="0" w:line="240" w:lineRule="auto"/>
        <w:ind w:firstLine="709"/>
        <w:jc w:val="both"/>
        <w:rPr>
          <w:rFonts w:ascii="Times New Roman" w:hAnsi="Times New Roman"/>
          <w:sz w:val="26"/>
          <w:szCs w:val="26"/>
        </w:rPr>
      </w:pPr>
      <w:r w:rsidRPr="001608CA">
        <w:rPr>
          <w:rFonts w:ascii="Times New Roman" w:hAnsi="Times New Roman"/>
          <w:sz w:val="26"/>
          <w:szCs w:val="26"/>
        </w:rPr>
        <w:t>72. Приём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4314CC" w:rsidRPr="001608CA" w:rsidRDefault="004314CC" w:rsidP="001C71BE">
      <w:pPr>
        <w:autoSpaceDE w:val="0"/>
        <w:autoSpaceDN w:val="0"/>
        <w:spacing w:after="0" w:line="240" w:lineRule="auto"/>
        <w:ind w:firstLine="709"/>
        <w:jc w:val="both"/>
        <w:rPr>
          <w:rFonts w:ascii="Times New Roman" w:hAnsi="Times New Roman"/>
          <w:sz w:val="26"/>
          <w:szCs w:val="26"/>
        </w:rPr>
      </w:pPr>
      <w:r w:rsidRPr="001608CA">
        <w:rPr>
          <w:rFonts w:ascii="Times New Roman" w:hAnsi="Times New Roman"/>
          <w:sz w:val="26"/>
          <w:szCs w:val="26"/>
        </w:rPr>
        <w:t xml:space="preserve">Время приёма жалоб осуществляется в соответствии с графиком предоставления муниципальной услуги, указанным в пунктах </w:t>
      </w:r>
      <w:r w:rsidR="00CA5E58" w:rsidRPr="001608CA">
        <w:rPr>
          <w:rFonts w:ascii="Times New Roman" w:hAnsi="Times New Roman"/>
          <w:sz w:val="26"/>
          <w:szCs w:val="26"/>
        </w:rPr>
        <w:t xml:space="preserve">3, 4 </w:t>
      </w:r>
      <w:r w:rsidRPr="001608CA">
        <w:rPr>
          <w:rFonts w:ascii="Times New Roman" w:hAnsi="Times New Roman"/>
          <w:sz w:val="26"/>
          <w:szCs w:val="26"/>
        </w:rPr>
        <w:t>Административного регламента.</w:t>
      </w:r>
    </w:p>
    <w:p w:rsidR="004314CC" w:rsidRPr="001608CA" w:rsidRDefault="004314CC" w:rsidP="001C71BE">
      <w:pPr>
        <w:spacing w:after="0" w:line="240" w:lineRule="auto"/>
        <w:ind w:firstLine="709"/>
        <w:jc w:val="both"/>
        <w:rPr>
          <w:rFonts w:ascii="Times New Roman" w:hAnsi="Times New Roman"/>
          <w:sz w:val="26"/>
          <w:szCs w:val="26"/>
        </w:rPr>
      </w:pPr>
      <w:r w:rsidRPr="001608CA">
        <w:rPr>
          <w:rFonts w:ascii="Times New Roman" w:hAnsi="Times New Roman"/>
          <w:sz w:val="26"/>
          <w:szCs w:val="26"/>
        </w:rPr>
        <w:t>73. 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314CC" w:rsidRPr="001608CA" w:rsidRDefault="004314CC" w:rsidP="001C71BE">
      <w:pPr>
        <w:autoSpaceDE w:val="0"/>
        <w:autoSpaceDN w:val="0"/>
        <w:adjustRightInd w:val="0"/>
        <w:spacing w:after="0" w:line="240" w:lineRule="auto"/>
        <w:ind w:firstLine="709"/>
        <w:jc w:val="both"/>
        <w:rPr>
          <w:rFonts w:ascii="Times New Roman" w:hAnsi="Times New Roman"/>
          <w:sz w:val="26"/>
          <w:szCs w:val="26"/>
        </w:rPr>
      </w:pPr>
      <w:r w:rsidRPr="001608CA">
        <w:rPr>
          <w:rFonts w:ascii="Times New Roman" w:hAnsi="Times New Roman"/>
          <w:sz w:val="26"/>
          <w:szCs w:val="26"/>
        </w:rPr>
        <w:t>74. Основанием для начала процедуры досудебного (внесудебного) обжалования является поступление жалобы в Администрацию города Когалыма, МФЦ.</w:t>
      </w:r>
      <w:r w:rsidRPr="001608CA">
        <w:rPr>
          <w:rFonts w:ascii="Times New Roman" w:hAnsi="Times New Roman"/>
          <w:b/>
          <w:i/>
          <w:sz w:val="26"/>
          <w:szCs w:val="26"/>
        </w:rPr>
        <w:t xml:space="preserve"> </w:t>
      </w:r>
    </w:p>
    <w:p w:rsidR="004314CC" w:rsidRPr="00973119" w:rsidRDefault="004314CC" w:rsidP="001C71BE">
      <w:pPr>
        <w:spacing w:after="0" w:line="240" w:lineRule="auto"/>
        <w:ind w:firstLine="709"/>
        <w:jc w:val="both"/>
        <w:rPr>
          <w:rFonts w:ascii="Times New Roman" w:hAnsi="Times New Roman"/>
          <w:sz w:val="26"/>
          <w:szCs w:val="26"/>
        </w:rPr>
      </w:pPr>
      <w:r w:rsidRPr="00973119">
        <w:rPr>
          <w:rFonts w:ascii="Times New Roman" w:hAnsi="Times New Roman"/>
          <w:sz w:val="26"/>
          <w:szCs w:val="26"/>
        </w:rPr>
        <w:t>75. Жалоба на действия (бездействия), решения, принятые специалистом уполномоченного органа, ответственного за предоставление муниципальной услуги рассматривается начальником уполномоченного органа.</w:t>
      </w:r>
    </w:p>
    <w:p w:rsidR="004314CC" w:rsidRPr="00973119" w:rsidRDefault="004314CC" w:rsidP="001C71BE">
      <w:pPr>
        <w:spacing w:after="0" w:line="240" w:lineRule="auto"/>
        <w:ind w:firstLine="709"/>
        <w:jc w:val="both"/>
        <w:rPr>
          <w:rFonts w:ascii="Times New Roman" w:hAnsi="Times New Roman"/>
          <w:sz w:val="26"/>
          <w:szCs w:val="26"/>
        </w:rPr>
      </w:pPr>
      <w:r w:rsidRPr="00973119">
        <w:rPr>
          <w:rFonts w:ascii="Times New Roman" w:hAnsi="Times New Roman"/>
          <w:sz w:val="26"/>
          <w:szCs w:val="26"/>
        </w:rPr>
        <w:t>Жалоба на решения, принятые начальником уполномоченного органа, рассматривается заместителем главы города Когалыма, курирующим уполномоченный орган.</w:t>
      </w:r>
    </w:p>
    <w:p w:rsidR="004314CC" w:rsidRPr="00973119" w:rsidRDefault="004314CC" w:rsidP="001C71BE">
      <w:pPr>
        <w:spacing w:after="0" w:line="240" w:lineRule="auto"/>
        <w:ind w:firstLine="540"/>
        <w:jc w:val="both"/>
        <w:rPr>
          <w:sz w:val="26"/>
          <w:szCs w:val="26"/>
        </w:rPr>
      </w:pPr>
      <w:r w:rsidRPr="00973119">
        <w:rPr>
          <w:rFonts w:ascii="Times New Roman" w:hAnsi="Times New Roman"/>
          <w:sz w:val="26"/>
          <w:szCs w:val="26"/>
        </w:rPr>
        <w:t>При отсутствии заместителя главы города Когалыма, курирующего уполномоченный орган, жалоба рассматривается главой города Когалыма, а в период его отсутствия – иным высшим должностным лицом, исполняющим его обязанности.</w:t>
      </w:r>
      <w:r w:rsidRPr="00973119">
        <w:rPr>
          <w:sz w:val="26"/>
          <w:szCs w:val="26"/>
        </w:rPr>
        <w:t xml:space="preserve"> </w:t>
      </w:r>
    </w:p>
    <w:p w:rsidR="004314CC" w:rsidRPr="001608CA" w:rsidRDefault="004314CC" w:rsidP="001C71BE">
      <w:pPr>
        <w:spacing w:after="0" w:line="240" w:lineRule="auto"/>
        <w:ind w:firstLine="539"/>
        <w:jc w:val="both"/>
        <w:rPr>
          <w:rFonts w:ascii="Times New Roman" w:hAnsi="Times New Roman"/>
          <w:sz w:val="26"/>
          <w:szCs w:val="26"/>
        </w:rPr>
      </w:pPr>
      <w:r w:rsidRPr="001608CA">
        <w:rPr>
          <w:rFonts w:ascii="Times New Roman" w:hAnsi="Times New Roman"/>
          <w:sz w:val="26"/>
          <w:szCs w:val="26"/>
        </w:rPr>
        <w:t xml:space="preserve">76. Жалоба на решения и действия (бездействие) работника многофункционального центра рассматривается его руководителем. Жалоба на решения и действия (бездействие) многофункционального центра рассматривается структурным подразделением Администрации города Когалыма, курирующим </w:t>
      </w:r>
      <w:r w:rsidR="00973119">
        <w:rPr>
          <w:rFonts w:ascii="Times New Roman" w:hAnsi="Times New Roman"/>
          <w:sz w:val="26"/>
          <w:szCs w:val="26"/>
        </w:rPr>
        <w:t>МФЦ</w:t>
      </w:r>
      <w:r w:rsidRPr="001608CA">
        <w:rPr>
          <w:rFonts w:ascii="Times New Roman" w:hAnsi="Times New Roman"/>
          <w:sz w:val="26"/>
          <w:szCs w:val="26"/>
        </w:rPr>
        <w:t>.</w:t>
      </w:r>
    </w:p>
    <w:p w:rsidR="004314CC" w:rsidRPr="001608CA" w:rsidRDefault="004314CC" w:rsidP="001C71BE">
      <w:pPr>
        <w:spacing w:after="0" w:line="240" w:lineRule="auto"/>
        <w:ind w:firstLine="540"/>
        <w:jc w:val="both"/>
        <w:rPr>
          <w:rFonts w:ascii="Times New Roman" w:hAnsi="Times New Roman"/>
          <w:sz w:val="26"/>
          <w:szCs w:val="26"/>
        </w:rPr>
      </w:pPr>
      <w:r w:rsidRPr="001608CA">
        <w:rPr>
          <w:rFonts w:ascii="Times New Roman" w:hAnsi="Times New Roman"/>
          <w:sz w:val="26"/>
          <w:szCs w:val="26"/>
        </w:rPr>
        <w:t xml:space="preserve">77. Жалоба на решения и действия (бездействие) Администрации города Когалыма, ее структурных подразделений и их должностных лиц, муниципальных служащих, предоставляющих муниципальные услуги может быть подана заявителем через многофункциональный центр. При поступлении жалобы многофункциональный центр обеспечивает ее передачу в уполномоченный на ее рассмотрение орган, предоставляющий муниципальную услугу в порядке и сроки, которые установлены соглашением о взаимодействии между </w:t>
      </w:r>
      <w:r w:rsidR="00973119">
        <w:rPr>
          <w:rFonts w:ascii="Times New Roman" w:hAnsi="Times New Roman"/>
          <w:sz w:val="26"/>
          <w:szCs w:val="26"/>
        </w:rPr>
        <w:t>МФЦ</w:t>
      </w:r>
      <w:r w:rsidRPr="001608CA">
        <w:rPr>
          <w:rFonts w:ascii="Times New Roman" w:hAnsi="Times New Roman"/>
          <w:sz w:val="26"/>
          <w:szCs w:val="26"/>
        </w:rPr>
        <w:t xml:space="preserve"> и органом, предоставляющим муниципальную услугу (далее - соглашение о взаимодействии), но не позднее следующего рабочего дня со дня поступления жалобы.</w:t>
      </w:r>
    </w:p>
    <w:p w:rsidR="004314CC" w:rsidRPr="001608CA" w:rsidRDefault="004314CC" w:rsidP="001C71BE">
      <w:pPr>
        <w:widowControl w:val="0"/>
        <w:autoSpaceDE w:val="0"/>
        <w:autoSpaceDN w:val="0"/>
        <w:adjustRightInd w:val="0"/>
        <w:spacing w:after="0" w:line="240" w:lineRule="auto"/>
        <w:ind w:firstLine="709"/>
        <w:jc w:val="both"/>
        <w:rPr>
          <w:rFonts w:ascii="Times New Roman" w:hAnsi="Times New Roman"/>
          <w:sz w:val="26"/>
          <w:szCs w:val="26"/>
        </w:rPr>
      </w:pPr>
      <w:r w:rsidRPr="001608CA">
        <w:rPr>
          <w:rFonts w:ascii="Times New Roman" w:hAnsi="Times New Roman"/>
          <w:sz w:val="26"/>
          <w:szCs w:val="26"/>
        </w:rPr>
        <w:t xml:space="preserve">78. В случае если жалоба подана заявителем в уполномоченный орган, МФЦ в компетенцию которого не входит её рассмотрение, то в течение 3 рабочих дней со дня ее регистрации она направляется в уполномоченный на ее рассмотрение орган, </w:t>
      </w:r>
      <w:r w:rsidR="00250922" w:rsidRPr="001608CA">
        <w:rPr>
          <w:rFonts w:ascii="Times New Roman" w:hAnsi="Times New Roman"/>
          <w:sz w:val="26"/>
          <w:szCs w:val="26"/>
        </w:rPr>
        <w:t>МФЦ,</w:t>
      </w:r>
      <w:r w:rsidRPr="001608CA">
        <w:rPr>
          <w:rFonts w:ascii="Times New Roman" w:hAnsi="Times New Roman"/>
          <w:sz w:val="26"/>
          <w:szCs w:val="26"/>
        </w:rPr>
        <w:t xml:space="preserve"> о чем заявитель информируется в письменной форме. При этом срок рассмотрения жалобы исчисляется со дня регистрации жалобы в органе, МФЦ предоставляющем муниципальную услугу.</w:t>
      </w:r>
    </w:p>
    <w:p w:rsidR="004314CC" w:rsidRPr="001608CA" w:rsidRDefault="004314CC" w:rsidP="001C71BE">
      <w:pPr>
        <w:autoSpaceDE w:val="0"/>
        <w:autoSpaceDN w:val="0"/>
        <w:spacing w:after="0" w:line="240" w:lineRule="auto"/>
        <w:ind w:firstLine="709"/>
        <w:jc w:val="both"/>
        <w:rPr>
          <w:rFonts w:ascii="Times New Roman" w:hAnsi="Times New Roman"/>
          <w:sz w:val="26"/>
          <w:szCs w:val="26"/>
        </w:rPr>
      </w:pPr>
      <w:r w:rsidRPr="001608CA">
        <w:rPr>
          <w:rFonts w:ascii="Times New Roman" w:hAnsi="Times New Roman"/>
          <w:sz w:val="26"/>
          <w:szCs w:val="26"/>
        </w:rPr>
        <w:t xml:space="preserve">79.  Жалоба, поступившая в Администрацию города Когалыма, МФЦ подлежит регистрации не позднее следующего рабочего дня со дня ее поступления. </w:t>
      </w:r>
    </w:p>
    <w:p w:rsidR="004314CC" w:rsidRPr="001608CA" w:rsidRDefault="004314CC" w:rsidP="001C71BE">
      <w:pPr>
        <w:shd w:val="clear" w:color="auto" w:fill="FFFFFF"/>
        <w:spacing w:after="0" w:line="240" w:lineRule="auto"/>
        <w:ind w:firstLine="708"/>
        <w:jc w:val="both"/>
        <w:rPr>
          <w:rFonts w:ascii="Times New Roman" w:hAnsi="Times New Roman"/>
          <w:sz w:val="26"/>
          <w:szCs w:val="26"/>
          <w:lang w:eastAsia="ru-RU"/>
        </w:rPr>
      </w:pPr>
      <w:r w:rsidRPr="001608CA">
        <w:rPr>
          <w:rFonts w:ascii="Times New Roman" w:hAnsi="Times New Roman"/>
          <w:sz w:val="26"/>
          <w:szCs w:val="26"/>
          <w:lang w:eastAsia="ru-RU"/>
        </w:rPr>
        <w:t>В случае подачи заявителем жалобы через МФЦ последний обеспечивает ее передачу в Администрацию города Когалыма в порядке и сроки, которые установлены соглашением о взаимодействии между МФЦ и Администрацией города Когалыма (далее – соглашение о взаимодействии), но не позднее следующего рабочего дня со дня поступления жалобы.</w:t>
      </w:r>
    </w:p>
    <w:p w:rsidR="004314CC" w:rsidRPr="001608CA" w:rsidRDefault="004314CC" w:rsidP="004C54EA">
      <w:pPr>
        <w:autoSpaceDE w:val="0"/>
        <w:autoSpaceDN w:val="0"/>
        <w:spacing w:after="0" w:line="240" w:lineRule="auto"/>
        <w:ind w:firstLine="709"/>
        <w:jc w:val="both"/>
        <w:rPr>
          <w:rFonts w:ascii="Times New Roman" w:hAnsi="Times New Roman"/>
          <w:sz w:val="26"/>
          <w:szCs w:val="26"/>
        </w:rPr>
      </w:pPr>
      <w:r w:rsidRPr="001608CA">
        <w:rPr>
          <w:rFonts w:ascii="Times New Roman" w:hAnsi="Times New Roman"/>
          <w:sz w:val="26"/>
          <w:szCs w:val="26"/>
        </w:rPr>
        <w:t>Жалоба, поступившая в уполномоченный орган, МФЦ подлежит рассмотрению в течение 15 рабочих дней со дня ее регистрации, а в случае обжалования отказа уполномоченного органа, должностного лица уполномоченного органа, МФЦ,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4314CC" w:rsidRPr="001608CA" w:rsidRDefault="004314CC" w:rsidP="004C54EA">
      <w:pPr>
        <w:spacing w:after="0" w:line="240" w:lineRule="auto"/>
        <w:ind w:firstLine="709"/>
        <w:jc w:val="both"/>
        <w:rPr>
          <w:rFonts w:ascii="Times New Roman" w:hAnsi="Times New Roman"/>
          <w:sz w:val="26"/>
          <w:szCs w:val="26"/>
        </w:rPr>
      </w:pPr>
      <w:r w:rsidRPr="001608CA">
        <w:rPr>
          <w:rFonts w:ascii="Times New Roman" w:hAnsi="Times New Roman"/>
          <w:sz w:val="26"/>
          <w:szCs w:val="26"/>
        </w:rPr>
        <w:t>80. Исчерпывающий перечень оснований для отказа в удовлетворении жалобы и случаев, в которых ответ на жалобу не даётся:</w:t>
      </w:r>
    </w:p>
    <w:p w:rsidR="004314CC" w:rsidRPr="001608CA" w:rsidRDefault="004314CC" w:rsidP="004C54EA">
      <w:pPr>
        <w:spacing w:after="0" w:line="240" w:lineRule="auto"/>
        <w:ind w:firstLine="709"/>
        <w:jc w:val="both"/>
        <w:rPr>
          <w:rFonts w:ascii="Times New Roman" w:hAnsi="Times New Roman"/>
          <w:sz w:val="26"/>
          <w:szCs w:val="26"/>
        </w:rPr>
      </w:pPr>
      <w:r w:rsidRPr="001608CA">
        <w:rPr>
          <w:rFonts w:ascii="Times New Roman" w:hAnsi="Times New Roman"/>
          <w:sz w:val="26"/>
          <w:szCs w:val="26"/>
        </w:rPr>
        <w:t>Уполномоченный орган, МФЦ отказывает в удовлетворении жалобы в следующих случаях:</w:t>
      </w:r>
    </w:p>
    <w:p w:rsidR="004314CC" w:rsidRPr="00973119" w:rsidRDefault="004C54EA" w:rsidP="004C54EA">
      <w:pPr>
        <w:tabs>
          <w:tab w:val="left" w:pos="1080"/>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973119">
        <w:rPr>
          <w:rFonts w:ascii="Times New Roman" w:hAnsi="Times New Roman"/>
          <w:sz w:val="26"/>
          <w:szCs w:val="26"/>
        </w:rPr>
        <w:t>наличие вступившего в законную силу решения суда, арбитражного суда по жалобе о том же предмете и по тем же основаниям;</w:t>
      </w:r>
    </w:p>
    <w:p w:rsidR="004314CC" w:rsidRPr="00973119" w:rsidRDefault="004C54EA" w:rsidP="004C54EA">
      <w:pPr>
        <w:tabs>
          <w:tab w:val="left" w:pos="1080"/>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973119">
        <w:rPr>
          <w:rFonts w:ascii="Times New Roman" w:hAnsi="Times New Roman"/>
          <w:sz w:val="26"/>
          <w:szCs w:val="26"/>
        </w:rPr>
        <w:t>подача жалобы лицом, полномочия которого не подтверждены в порядке, установленном законодательством Российской Федерации;</w:t>
      </w:r>
    </w:p>
    <w:p w:rsidR="004314CC" w:rsidRPr="00973119" w:rsidRDefault="004C54EA" w:rsidP="004C54EA">
      <w:pPr>
        <w:tabs>
          <w:tab w:val="left" w:pos="1080"/>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973119">
        <w:rPr>
          <w:rFonts w:ascii="Times New Roman" w:hAnsi="Times New Roman"/>
          <w:sz w:val="26"/>
          <w:szCs w:val="26"/>
        </w:rPr>
        <w:t>наличие решения по жалобе, принятого ранее в отношении того же заявителя и по тому же предмету жалобы.</w:t>
      </w:r>
    </w:p>
    <w:p w:rsidR="004314CC" w:rsidRPr="00973119" w:rsidRDefault="004314CC" w:rsidP="004C54EA">
      <w:pPr>
        <w:spacing w:after="0" w:line="240" w:lineRule="auto"/>
        <w:ind w:firstLine="709"/>
        <w:jc w:val="both"/>
        <w:rPr>
          <w:rFonts w:ascii="Times New Roman" w:hAnsi="Times New Roman"/>
          <w:sz w:val="26"/>
          <w:szCs w:val="26"/>
        </w:rPr>
      </w:pPr>
      <w:r w:rsidRPr="00973119">
        <w:rPr>
          <w:rFonts w:ascii="Times New Roman" w:hAnsi="Times New Roman"/>
          <w:sz w:val="26"/>
          <w:szCs w:val="26"/>
        </w:rPr>
        <w:t>Уполномоченный орган, МФЦ оставляет жалобу без ответа в следующих случаях:</w:t>
      </w:r>
    </w:p>
    <w:p w:rsidR="004314CC" w:rsidRPr="00973119" w:rsidRDefault="004C54EA" w:rsidP="004C54EA">
      <w:pPr>
        <w:tabs>
          <w:tab w:val="left" w:pos="1080"/>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973119">
        <w:rPr>
          <w:rFonts w:ascii="Times New Roman" w:hAnsi="Times New Roman"/>
          <w:sz w:val="26"/>
          <w:szCs w:val="26"/>
        </w:rPr>
        <w:t>наличие в жалобе нецензурных либо оскорбительных выражений, угроз жизни, здоровью и имуществу должностного лица, а также членов его семьи (с сообщением заявителю, направившему жалобу, о недопустимости злоупотребления правом);</w:t>
      </w:r>
    </w:p>
    <w:p w:rsidR="004314CC" w:rsidRPr="001608CA" w:rsidRDefault="004C54EA" w:rsidP="004C54EA">
      <w:pPr>
        <w:tabs>
          <w:tab w:val="left" w:pos="1080"/>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973119">
        <w:rPr>
          <w:rFonts w:ascii="Times New Roman" w:hAnsi="Times New Roman"/>
          <w:sz w:val="26"/>
          <w:szCs w:val="26"/>
        </w:rPr>
        <w:t>текст письменной жалобы не поддается прочтению (за исключением случаев, когда фамилия и почтовый адрес поддаются прочтению, о чем в течение семи дней со дня регистрации обращения сообщается заявителю, направившему жалобу).</w:t>
      </w:r>
    </w:p>
    <w:p w:rsidR="004314CC" w:rsidRPr="001608CA" w:rsidRDefault="004314CC" w:rsidP="004C54EA">
      <w:pPr>
        <w:autoSpaceDE w:val="0"/>
        <w:autoSpaceDN w:val="0"/>
        <w:spacing w:after="0" w:line="240" w:lineRule="auto"/>
        <w:ind w:firstLine="709"/>
        <w:jc w:val="both"/>
        <w:rPr>
          <w:rFonts w:ascii="Times New Roman" w:hAnsi="Times New Roman"/>
          <w:sz w:val="26"/>
          <w:szCs w:val="26"/>
        </w:rPr>
      </w:pPr>
      <w:r w:rsidRPr="001608CA">
        <w:rPr>
          <w:rFonts w:ascii="Times New Roman" w:hAnsi="Times New Roman"/>
          <w:sz w:val="26"/>
          <w:szCs w:val="26"/>
        </w:rPr>
        <w:t>81. Уполномоченный орган, МФЦ обеспечивает объективное, всестороннее и своевременное рассмотрение жалобы, в случаях необходимости – с участием заявителя, направившего жалобу.</w:t>
      </w:r>
    </w:p>
    <w:p w:rsidR="004314CC" w:rsidRPr="001608CA" w:rsidRDefault="004314CC" w:rsidP="004C54EA">
      <w:pPr>
        <w:autoSpaceDE w:val="0"/>
        <w:autoSpaceDN w:val="0"/>
        <w:spacing w:after="0" w:line="240" w:lineRule="auto"/>
        <w:ind w:firstLine="709"/>
        <w:jc w:val="both"/>
        <w:rPr>
          <w:rFonts w:ascii="Times New Roman" w:hAnsi="Times New Roman"/>
          <w:sz w:val="26"/>
          <w:szCs w:val="26"/>
        </w:rPr>
      </w:pPr>
      <w:r w:rsidRPr="001608CA">
        <w:rPr>
          <w:rFonts w:ascii="Times New Roman" w:hAnsi="Times New Roman"/>
          <w:sz w:val="26"/>
          <w:szCs w:val="26"/>
        </w:rPr>
        <w:t>По результатам рассмотрения жалобы уполномоченный орган, МФЦ принимает решение о ее удовлетворении либо об отказе в ее удовлетворении в форме своего акта.</w:t>
      </w:r>
    </w:p>
    <w:p w:rsidR="004314CC" w:rsidRPr="001608CA" w:rsidRDefault="004314CC" w:rsidP="004C54EA">
      <w:pPr>
        <w:autoSpaceDE w:val="0"/>
        <w:autoSpaceDN w:val="0"/>
        <w:spacing w:after="0" w:line="240" w:lineRule="auto"/>
        <w:ind w:firstLine="709"/>
        <w:jc w:val="both"/>
        <w:rPr>
          <w:rFonts w:ascii="Times New Roman" w:hAnsi="Times New Roman"/>
          <w:sz w:val="26"/>
          <w:szCs w:val="26"/>
        </w:rPr>
      </w:pPr>
      <w:r w:rsidRPr="001608CA">
        <w:rPr>
          <w:rFonts w:ascii="Times New Roman" w:hAnsi="Times New Roman"/>
          <w:sz w:val="26"/>
          <w:szCs w:val="26"/>
        </w:rPr>
        <w:t>При удовлетворении жалобы уполномоченный орган, МФЦ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4314CC" w:rsidRPr="001608CA" w:rsidRDefault="004314CC" w:rsidP="004C54EA">
      <w:pPr>
        <w:spacing w:after="0" w:line="240" w:lineRule="auto"/>
        <w:ind w:firstLine="709"/>
        <w:jc w:val="both"/>
        <w:rPr>
          <w:rFonts w:ascii="Times New Roman" w:hAnsi="Times New Roman"/>
          <w:sz w:val="26"/>
          <w:szCs w:val="26"/>
        </w:rPr>
      </w:pPr>
      <w:r w:rsidRPr="001608CA">
        <w:rPr>
          <w:rFonts w:ascii="Times New Roman" w:hAnsi="Times New Roman"/>
          <w:sz w:val="26"/>
          <w:szCs w:val="26"/>
        </w:rPr>
        <w:t>В ответе по результатам рассмотрения жалобы указываются:</w:t>
      </w:r>
    </w:p>
    <w:p w:rsidR="004314CC" w:rsidRPr="001608CA" w:rsidRDefault="004314CC" w:rsidP="004C54EA">
      <w:pPr>
        <w:spacing w:after="0" w:line="240" w:lineRule="auto"/>
        <w:ind w:firstLine="709"/>
        <w:jc w:val="both"/>
        <w:rPr>
          <w:rFonts w:ascii="Times New Roman" w:hAnsi="Times New Roman"/>
          <w:sz w:val="26"/>
          <w:szCs w:val="26"/>
        </w:rPr>
      </w:pPr>
      <w:r w:rsidRPr="001608CA">
        <w:rPr>
          <w:rFonts w:ascii="Times New Roman" w:hAnsi="Times New Roman"/>
          <w:sz w:val="26"/>
          <w:szCs w:val="26"/>
        </w:rPr>
        <w:t>наименование органа, предоставляющего муниципальную услугу, МФЦ, рассмотревшего жалобу, должность, фамилия, имя, отчество (при наличии) его должностного лица, принявшего решение по жалобе;</w:t>
      </w:r>
    </w:p>
    <w:p w:rsidR="004314CC" w:rsidRPr="001608CA" w:rsidRDefault="004C54EA" w:rsidP="004C54EA">
      <w:pPr>
        <w:tabs>
          <w:tab w:val="left" w:pos="1080"/>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4314CC" w:rsidRPr="001608CA" w:rsidRDefault="004C54EA" w:rsidP="004C54EA">
      <w:pPr>
        <w:tabs>
          <w:tab w:val="left" w:pos="1080"/>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фамилия, имя, отчество (при наличии) или наименование заявителя;</w:t>
      </w:r>
    </w:p>
    <w:p w:rsidR="004314CC" w:rsidRPr="001608CA" w:rsidRDefault="004C54EA" w:rsidP="004C54EA">
      <w:pPr>
        <w:tabs>
          <w:tab w:val="left" w:pos="1080"/>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основания для принятия решения по жалобе;</w:t>
      </w:r>
    </w:p>
    <w:p w:rsidR="004314CC" w:rsidRPr="001608CA" w:rsidRDefault="004C54EA" w:rsidP="004C54EA">
      <w:pPr>
        <w:tabs>
          <w:tab w:val="left" w:pos="1080"/>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принятое по жалобе решение;</w:t>
      </w:r>
    </w:p>
    <w:p w:rsidR="004314CC" w:rsidRPr="001608CA" w:rsidRDefault="004C54EA" w:rsidP="004C54EA">
      <w:pPr>
        <w:tabs>
          <w:tab w:val="left" w:pos="1080"/>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314CC" w:rsidRPr="001608CA" w:rsidRDefault="004C54EA" w:rsidP="004C54EA">
      <w:pPr>
        <w:tabs>
          <w:tab w:val="left" w:pos="1080"/>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4314CC" w:rsidRPr="001608CA">
        <w:rPr>
          <w:rFonts w:ascii="Times New Roman" w:hAnsi="Times New Roman"/>
          <w:sz w:val="26"/>
          <w:szCs w:val="26"/>
        </w:rPr>
        <w:t>сведения о порядке обжалования принятого по жалобе решения.</w:t>
      </w:r>
    </w:p>
    <w:p w:rsidR="004314CC" w:rsidRPr="001608CA" w:rsidRDefault="004314CC" w:rsidP="004C54EA">
      <w:pPr>
        <w:spacing w:after="0" w:line="240" w:lineRule="auto"/>
        <w:ind w:firstLine="709"/>
        <w:jc w:val="both"/>
        <w:rPr>
          <w:rFonts w:ascii="Times New Roman" w:hAnsi="Times New Roman"/>
          <w:sz w:val="26"/>
          <w:szCs w:val="26"/>
        </w:rPr>
      </w:pPr>
      <w:r w:rsidRPr="001608CA">
        <w:rPr>
          <w:rFonts w:ascii="Times New Roman" w:hAnsi="Times New Roman"/>
          <w:sz w:val="26"/>
          <w:szCs w:val="26"/>
        </w:rPr>
        <w:t>Ответ по результатам рассмотрения жалобы подписывается уполномоченным на рассмотрение жалобы должностным лицом.</w:t>
      </w:r>
    </w:p>
    <w:p w:rsidR="004314CC" w:rsidRPr="001608CA" w:rsidRDefault="004314CC" w:rsidP="004C54EA">
      <w:pPr>
        <w:autoSpaceDE w:val="0"/>
        <w:autoSpaceDN w:val="0"/>
        <w:spacing w:after="0" w:line="240" w:lineRule="auto"/>
        <w:ind w:firstLine="709"/>
        <w:jc w:val="both"/>
        <w:rPr>
          <w:rFonts w:ascii="Times New Roman" w:hAnsi="Times New Roman"/>
          <w:sz w:val="26"/>
          <w:szCs w:val="26"/>
        </w:rPr>
      </w:pPr>
      <w:r w:rsidRPr="001608CA">
        <w:rPr>
          <w:rFonts w:ascii="Times New Roman" w:hAnsi="Times New Roman"/>
          <w:sz w:val="26"/>
          <w:szCs w:val="26"/>
        </w:rPr>
        <w:t>82.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314CC" w:rsidRPr="001608CA" w:rsidRDefault="004314CC" w:rsidP="004C54EA">
      <w:pPr>
        <w:spacing w:after="0" w:line="240" w:lineRule="auto"/>
        <w:ind w:firstLine="709"/>
        <w:jc w:val="both"/>
        <w:rPr>
          <w:rFonts w:ascii="Times New Roman" w:hAnsi="Times New Roman"/>
          <w:sz w:val="26"/>
          <w:szCs w:val="26"/>
        </w:rPr>
      </w:pPr>
      <w:r w:rsidRPr="001608CA">
        <w:rPr>
          <w:rFonts w:ascii="Times New Roman" w:hAnsi="Times New Roman"/>
          <w:sz w:val="26"/>
          <w:szCs w:val="26"/>
        </w:rPr>
        <w:t>83.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314CC" w:rsidRPr="001608CA" w:rsidRDefault="004314CC" w:rsidP="004C54EA">
      <w:pPr>
        <w:spacing w:after="0" w:line="240" w:lineRule="auto"/>
        <w:ind w:firstLine="709"/>
        <w:jc w:val="both"/>
        <w:rPr>
          <w:rFonts w:ascii="Times New Roman" w:hAnsi="Times New Roman"/>
          <w:sz w:val="26"/>
          <w:szCs w:val="26"/>
        </w:rPr>
      </w:pPr>
      <w:r w:rsidRPr="001608CA">
        <w:rPr>
          <w:rFonts w:ascii="Times New Roman" w:hAnsi="Times New Roman"/>
          <w:sz w:val="26"/>
          <w:szCs w:val="26"/>
        </w:rPr>
        <w:t>Все решения, действия (бездействия) уполномоченного органа, должностного лица уполномоченного органа, муниципального служащего, МФЦ, работника МФЦ заявитель вправе оспорить в судебном порядке.</w:t>
      </w:r>
    </w:p>
    <w:p w:rsidR="004314CC" w:rsidRPr="001608CA" w:rsidRDefault="004314CC" w:rsidP="004C54EA">
      <w:pPr>
        <w:spacing w:after="0" w:line="240" w:lineRule="auto"/>
        <w:ind w:firstLine="709"/>
        <w:jc w:val="both"/>
        <w:rPr>
          <w:rFonts w:ascii="Times New Roman" w:hAnsi="Times New Roman"/>
          <w:sz w:val="26"/>
          <w:szCs w:val="26"/>
        </w:rPr>
      </w:pPr>
      <w:r w:rsidRPr="001608CA">
        <w:rPr>
          <w:rFonts w:ascii="Times New Roman" w:hAnsi="Times New Roman"/>
          <w:sz w:val="26"/>
          <w:szCs w:val="26"/>
        </w:rPr>
        <w:t>84. Заявитель имеет право на получение информации и документов, необходимых для обоснования и рассмотрения жалобы.</w:t>
      </w:r>
    </w:p>
    <w:p w:rsidR="004314CC" w:rsidRPr="001608CA" w:rsidRDefault="004314CC" w:rsidP="004C54EA">
      <w:pPr>
        <w:autoSpaceDE w:val="0"/>
        <w:autoSpaceDN w:val="0"/>
        <w:adjustRightInd w:val="0"/>
        <w:spacing w:after="0" w:line="240" w:lineRule="auto"/>
        <w:ind w:firstLine="709"/>
        <w:jc w:val="both"/>
        <w:rPr>
          <w:rFonts w:ascii="Times New Roman" w:hAnsi="Times New Roman"/>
          <w:sz w:val="26"/>
          <w:szCs w:val="26"/>
        </w:rPr>
      </w:pPr>
      <w:r w:rsidRPr="001608CA">
        <w:rPr>
          <w:rFonts w:ascii="Times New Roman" w:hAnsi="Times New Roman"/>
          <w:sz w:val="26"/>
          <w:szCs w:val="26"/>
        </w:rPr>
        <w:t>85.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4314CC" w:rsidRPr="001608CA" w:rsidRDefault="004314CC" w:rsidP="001C71BE"/>
    <w:p w:rsidR="004314CC" w:rsidRPr="001608CA" w:rsidRDefault="004314CC" w:rsidP="00AC22B7">
      <w:pPr>
        <w:widowControl w:val="0"/>
        <w:autoSpaceDE w:val="0"/>
        <w:autoSpaceDN w:val="0"/>
        <w:adjustRightInd w:val="0"/>
        <w:spacing w:after="0" w:line="240" w:lineRule="auto"/>
        <w:ind w:left="3960"/>
        <w:rPr>
          <w:rFonts w:ascii="Times New Roman" w:hAnsi="Times New Roman"/>
          <w:sz w:val="26"/>
          <w:szCs w:val="26"/>
          <w:lang w:eastAsia="ru-RU"/>
        </w:rPr>
      </w:pPr>
      <w:r w:rsidRPr="001608CA">
        <w:rPr>
          <w:rFonts w:ascii="Times New Roman" w:hAnsi="Times New Roman"/>
          <w:sz w:val="26"/>
          <w:szCs w:val="26"/>
        </w:rPr>
        <w:br w:type="page"/>
      </w:r>
      <w:r w:rsidRPr="001608CA">
        <w:rPr>
          <w:rFonts w:ascii="Times New Roman" w:hAnsi="Times New Roman"/>
          <w:sz w:val="26"/>
          <w:szCs w:val="26"/>
          <w:lang w:eastAsia="ru-RU"/>
        </w:rPr>
        <w:t>Приложение 1</w:t>
      </w:r>
    </w:p>
    <w:p w:rsidR="004314CC" w:rsidRPr="001608CA" w:rsidRDefault="004314CC" w:rsidP="00AC22B7">
      <w:pPr>
        <w:widowControl w:val="0"/>
        <w:autoSpaceDE w:val="0"/>
        <w:autoSpaceDN w:val="0"/>
        <w:adjustRightInd w:val="0"/>
        <w:spacing w:after="0" w:line="240" w:lineRule="auto"/>
        <w:ind w:left="3960"/>
        <w:rPr>
          <w:rFonts w:ascii="Times New Roman" w:hAnsi="Times New Roman"/>
          <w:sz w:val="26"/>
          <w:szCs w:val="26"/>
          <w:lang w:eastAsia="ru-RU"/>
        </w:rPr>
      </w:pPr>
      <w:r w:rsidRPr="001608CA">
        <w:rPr>
          <w:rFonts w:ascii="Times New Roman" w:hAnsi="Times New Roman"/>
          <w:sz w:val="26"/>
          <w:szCs w:val="26"/>
          <w:lang w:eastAsia="ru-RU"/>
        </w:rPr>
        <w:t>к Административному регламенту</w:t>
      </w:r>
    </w:p>
    <w:p w:rsidR="004314CC" w:rsidRPr="001608CA" w:rsidRDefault="004314CC" w:rsidP="00AC22B7">
      <w:pPr>
        <w:widowControl w:val="0"/>
        <w:autoSpaceDE w:val="0"/>
        <w:autoSpaceDN w:val="0"/>
        <w:adjustRightInd w:val="0"/>
        <w:spacing w:after="0" w:line="240" w:lineRule="auto"/>
        <w:ind w:left="3960"/>
        <w:rPr>
          <w:rFonts w:ascii="Times New Roman" w:hAnsi="Times New Roman"/>
          <w:sz w:val="26"/>
          <w:szCs w:val="26"/>
          <w:lang w:eastAsia="ru-RU"/>
        </w:rPr>
      </w:pPr>
      <w:r w:rsidRPr="001608CA">
        <w:rPr>
          <w:rFonts w:ascii="Times New Roman" w:hAnsi="Times New Roman"/>
          <w:sz w:val="26"/>
          <w:szCs w:val="26"/>
          <w:lang w:eastAsia="ru-RU"/>
        </w:rPr>
        <w:t>предоставления муниципальной услуги</w:t>
      </w:r>
    </w:p>
    <w:p w:rsidR="004314CC" w:rsidRPr="001608CA" w:rsidRDefault="004314CC" w:rsidP="00AC22B7">
      <w:pPr>
        <w:widowControl w:val="0"/>
        <w:autoSpaceDE w:val="0"/>
        <w:autoSpaceDN w:val="0"/>
        <w:adjustRightInd w:val="0"/>
        <w:spacing w:after="0" w:line="240" w:lineRule="auto"/>
        <w:ind w:left="3960" w:right="-213"/>
        <w:rPr>
          <w:rFonts w:ascii="Times New Roman" w:hAnsi="Times New Roman"/>
          <w:bCs/>
          <w:sz w:val="26"/>
          <w:szCs w:val="26"/>
        </w:rPr>
      </w:pPr>
      <w:r w:rsidRPr="001608CA">
        <w:rPr>
          <w:rFonts w:ascii="Times New Roman" w:hAnsi="Times New Roman"/>
          <w:bCs/>
          <w:sz w:val="26"/>
          <w:szCs w:val="26"/>
        </w:rPr>
        <w:t>«Организация отдыха детей в каникулярное время в части предоставления детям, проживающим в городе Когалыме, путевок в организации, обеспечивающие отдых и оздоровление детей»</w:t>
      </w:r>
    </w:p>
    <w:p w:rsidR="004314CC" w:rsidRPr="001608CA" w:rsidRDefault="004314CC" w:rsidP="00262491">
      <w:pPr>
        <w:widowControl w:val="0"/>
        <w:autoSpaceDE w:val="0"/>
        <w:autoSpaceDN w:val="0"/>
        <w:adjustRightInd w:val="0"/>
        <w:spacing w:after="0" w:line="240" w:lineRule="auto"/>
        <w:ind w:firstLine="3060"/>
        <w:rPr>
          <w:rFonts w:ascii="Times New Roman" w:hAnsi="Times New Roman"/>
          <w:sz w:val="26"/>
          <w:szCs w:val="26"/>
          <w:lang w:eastAsia="ru-RU"/>
        </w:rPr>
      </w:pPr>
    </w:p>
    <w:tbl>
      <w:tblPr>
        <w:tblW w:w="0" w:type="auto"/>
        <w:tblLook w:val="00A0" w:firstRow="1" w:lastRow="0" w:firstColumn="1" w:lastColumn="0" w:noHBand="0" w:noVBand="0"/>
      </w:tblPr>
      <w:tblGrid>
        <w:gridCol w:w="4045"/>
        <w:gridCol w:w="4742"/>
      </w:tblGrid>
      <w:tr w:rsidR="004314CC" w:rsidRPr="001608CA" w:rsidTr="00152EA4">
        <w:tc>
          <w:tcPr>
            <w:tcW w:w="4068" w:type="dxa"/>
          </w:tcPr>
          <w:p w:rsidR="004314CC" w:rsidRPr="001608CA" w:rsidRDefault="004314CC" w:rsidP="00E308A7">
            <w:pPr>
              <w:autoSpaceDE w:val="0"/>
              <w:autoSpaceDN w:val="0"/>
              <w:adjustRightInd w:val="0"/>
              <w:spacing w:after="0" w:line="240" w:lineRule="auto"/>
              <w:jc w:val="center"/>
              <w:rPr>
                <w:rFonts w:ascii="Times New Roman" w:hAnsi="Times New Roman"/>
                <w:sz w:val="26"/>
                <w:szCs w:val="26"/>
              </w:rPr>
            </w:pPr>
          </w:p>
        </w:tc>
        <w:tc>
          <w:tcPr>
            <w:tcW w:w="4762" w:type="dxa"/>
            <w:tcBorders>
              <w:bottom w:val="single" w:sz="4" w:space="0" w:color="auto"/>
            </w:tcBorders>
          </w:tcPr>
          <w:p w:rsidR="004314CC" w:rsidRPr="001608CA" w:rsidRDefault="004314CC" w:rsidP="00AC22B7">
            <w:pPr>
              <w:autoSpaceDE w:val="0"/>
              <w:autoSpaceDN w:val="0"/>
              <w:adjustRightInd w:val="0"/>
              <w:spacing w:after="0" w:line="240" w:lineRule="auto"/>
              <w:jc w:val="center"/>
              <w:rPr>
                <w:rFonts w:ascii="Times New Roman" w:hAnsi="Times New Roman"/>
                <w:sz w:val="26"/>
                <w:szCs w:val="26"/>
              </w:rPr>
            </w:pPr>
          </w:p>
        </w:tc>
      </w:tr>
      <w:tr w:rsidR="004314CC" w:rsidRPr="001608CA" w:rsidTr="00152EA4">
        <w:tc>
          <w:tcPr>
            <w:tcW w:w="4068" w:type="dxa"/>
          </w:tcPr>
          <w:p w:rsidR="004314CC" w:rsidRPr="001608CA" w:rsidRDefault="004314CC" w:rsidP="00E308A7">
            <w:pPr>
              <w:autoSpaceDE w:val="0"/>
              <w:autoSpaceDN w:val="0"/>
              <w:adjustRightInd w:val="0"/>
              <w:spacing w:after="0" w:line="240" w:lineRule="auto"/>
              <w:jc w:val="center"/>
              <w:rPr>
                <w:rFonts w:ascii="Times New Roman" w:hAnsi="Times New Roman"/>
                <w:sz w:val="26"/>
                <w:szCs w:val="26"/>
              </w:rPr>
            </w:pPr>
          </w:p>
        </w:tc>
        <w:tc>
          <w:tcPr>
            <w:tcW w:w="4762" w:type="dxa"/>
            <w:tcBorders>
              <w:top w:val="single" w:sz="4" w:space="0" w:color="auto"/>
            </w:tcBorders>
          </w:tcPr>
          <w:p w:rsidR="004314CC" w:rsidRPr="004C54EA" w:rsidRDefault="004314CC" w:rsidP="00AC22B7">
            <w:pPr>
              <w:autoSpaceDE w:val="0"/>
              <w:autoSpaceDN w:val="0"/>
              <w:adjustRightInd w:val="0"/>
              <w:spacing w:after="0" w:line="240" w:lineRule="auto"/>
              <w:jc w:val="center"/>
              <w:rPr>
                <w:rFonts w:ascii="Times New Roman" w:hAnsi="Times New Roman"/>
                <w:sz w:val="20"/>
                <w:szCs w:val="20"/>
              </w:rPr>
            </w:pPr>
            <w:r w:rsidRPr="004C54EA">
              <w:rPr>
                <w:rFonts w:ascii="Times New Roman" w:hAnsi="Times New Roman"/>
                <w:sz w:val="20"/>
                <w:szCs w:val="20"/>
              </w:rPr>
              <w:t>Ф.И.О. (законного представителя)</w:t>
            </w:r>
          </w:p>
        </w:tc>
      </w:tr>
    </w:tbl>
    <w:p w:rsidR="004314CC" w:rsidRPr="001608CA" w:rsidRDefault="004314CC" w:rsidP="00AC22B7">
      <w:pPr>
        <w:autoSpaceDE w:val="0"/>
        <w:autoSpaceDN w:val="0"/>
        <w:adjustRightInd w:val="0"/>
        <w:spacing w:after="0" w:line="240" w:lineRule="auto"/>
        <w:jc w:val="center"/>
        <w:rPr>
          <w:rFonts w:ascii="Times New Roman" w:hAnsi="Times New Roman"/>
          <w:sz w:val="20"/>
          <w:szCs w:val="26"/>
        </w:rPr>
      </w:pPr>
    </w:p>
    <w:p w:rsidR="004314CC" w:rsidRPr="001608CA" w:rsidRDefault="004314CC" w:rsidP="00AC22B7">
      <w:pPr>
        <w:spacing w:after="0" w:line="240" w:lineRule="auto"/>
        <w:ind w:firstLine="680"/>
        <w:jc w:val="center"/>
        <w:rPr>
          <w:rFonts w:ascii="Times New Roman" w:hAnsi="Times New Roman"/>
          <w:sz w:val="26"/>
          <w:szCs w:val="26"/>
        </w:rPr>
      </w:pPr>
      <w:r w:rsidRPr="001608CA">
        <w:rPr>
          <w:rFonts w:ascii="Times New Roman" w:hAnsi="Times New Roman"/>
          <w:sz w:val="26"/>
          <w:szCs w:val="26"/>
        </w:rPr>
        <w:t>УВЕДОМЛЕНИЕ</w:t>
      </w:r>
    </w:p>
    <w:p w:rsidR="004314CC" w:rsidRPr="001608CA" w:rsidRDefault="004314CC" w:rsidP="00AC22B7">
      <w:pPr>
        <w:spacing w:after="0" w:line="240" w:lineRule="auto"/>
        <w:ind w:firstLine="680"/>
        <w:jc w:val="center"/>
        <w:rPr>
          <w:rFonts w:ascii="Times New Roman" w:hAnsi="Times New Roman"/>
          <w:sz w:val="26"/>
          <w:szCs w:val="26"/>
        </w:rPr>
      </w:pPr>
      <w:r w:rsidRPr="001608CA">
        <w:rPr>
          <w:rFonts w:ascii="Times New Roman" w:hAnsi="Times New Roman"/>
          <w:sz w:val="26"/>
          <w:szCs w:val="26"/>
        </w:rPr>
        <w:t xml:space="preserve">о предоставлении места или путевки в организацию, </w:t>
      </w:r>
    </w:p>
    <w:p w:rsidR="004314CC" w:rsidRPr="001608CA" w:rsidRDefault="004314CC" w:rsidP="00AC22B7">
      <w:pPr>
        <w:spacing w:after="0" w:line="240" w:lineRule="auto"/>
        <w:ind w:firstLine="680"/>
        <w:jc w:val="center"/>
        <w:rPr>
          <w:rFonts w:ascii="Times New Roman" w:hAnsi="Times New Roman"/>
          <w:sz w:val="26"/>
          <w:szCs w:val="26"/>
        </w:rPr>
      </w:pPr>
      <w:r w:rsidRPr="001608CA">
        <w:rPr>
          <w:rFonts w:ascii="Times New Roman" w:hAnsi="Times New Roman"/>
          <w:sz w:val="26"/>
          <w:szCs w:val="26"/>
        </w:rPr>
        <w:t>обеспечивающую отдых и оздоровление детей</w:t>
      </w:r>
    </w:p>
    <w:p w:rsidR="004314CC" w:rsidRPr="001608CA" w:rsidRDefault="004314CC" w:rsidP="00AC22B7">
      <w:pPr>
        <w:spacing w:after="0" w:line="240" w:lineRule="auto"/>
        <w:ind w:firstLine="680"/>
        <w:jc w:val="center"/>
        <w:rPr>
          <w:rFonts w:ascii="Times New Roman" w:hAnsi="Times New Roman"/>
          <w:sz w:val="14"/>
          <w:szCs w:val="27"/>
        </w:rPr>
      </w:pPr>
    </w:p>
    <w:p w:rsidR="004314CC" w:rsidRPr="001608CA" w:rsidRDefault="004314CC" w:rsidP="004C54EA">
      <w:pPr>
        <w:spacing w:after="0" w:line="240" w:lineRule="auto"/>
        <w:ind w:firstLine="709"/>
        <w:jc w:val="both"/>
        <w:rPr>
          <w:rFonts w:ascii="Times New Roman" w:hAnsi="Times New Roman"/>
          <w:sz w:val="26"/>
          <w:szCs w:val="26"/>
        </w:rPr>
      </w:pPr>
      <w:r w:rsidRPr="001608CA">
        <w:rPr>
          <w:rFonts w:ascii="Times New Roman" w:hAnsi="Times New Roman"/>
          <w:sz w:val="26"/>
          <w:szCs w:val="26"/>
        </w:rPr>
        <w:t xml:space="preserve">Управление образования Администрации города Когалыма, уполномоченный орган местного самоуправления по организации отдыха и оздоровления детей, уведомляет о том, что в соответствии с порядком предоставления детям, проживающим в Ханты-Мансийском автономном округе – Югре, путевок в организации, обеспечивающие отдых и оздоровление детей, утвержденным </w:t>
      </w:r>
      <w:r w:rsidRPr="001608CA">
        <w:rPr>
          <w:rFonts w:ascii="Times New Roman" w:hAnsi="Times New Roman"/>
          <w:bCs/>
          <w:sz w:val="26"/>
          <w:szCs w:val="26"/>
        </w:rPr>
        <w:t xml:space="preserve">постановлением Правительства Ханты-Мансийского автономного округа – Югры от 27.01.2010 № 21-п </w:t>
      </w:r>
      <w:r w:rsidRPr="001608CA">
        <w:rPr>
          <w:rFonts w:ascii="Times New Roman" w:hAnsi="Times New Roman"/>
          <w:sz w:val="26"/>
          <w:szCs w:val="24"/>
        </w:rPr>
        <w:t>«О порядке организации отдыха и оздоровления детей, имеющих место жительства в Ханты-Мансийском автономном округе – Югре»</w:t>
      </w:r>
      <w:r w:rsidRPr="001608CA">
        <w:rPr>
          <w:rFonts w:ascii="Times New Roman" w:hAnsi="Times New Roman"/>
          <w:sz w:val="26"/>
          <w:szCs w:val="26"/>
        </w:rPr>
        <w:t>, рассмотрены предоставленные Вами документы на получение путевки в организации, обеспечивающие отдых и оздоровление детей.</w:t>
      </w:r>
    </w:p>
    <w:p w:rsidR="004314CC" w:rsidRPr="001608CA" w:rsidRDefault="004314CC" w:rsidP="004C54EA">
      <w:pPr>
        <w:spacing w:after="0" w:line="240" w:lineRule="auto"/>
        <w:ind w:firstLine="709"/>
        <w:jc w:val="both"/>
        <w:rPr>
          <w:rFonts w:ascii="Times New Roman" w:hAnsi="Times New Roman"/>
          <w:sz w:val="26"/>
          <w:szCs w:val="26"/>
        </w:rPr>
      </w:pPr>
      <w:r w:rsidRPr="001608CA">
        <w:rPr>
          <w:rFonts w:ascii="Times New Roman" w:hAnsi="Times New Roman"/>
          <w:sz w:val="26"/>
          <w:szCs w:val="26"/>
        </w:rPr>
        <w:t>По результатам рассмотрения документов Ваш ребенок __________________________________________</w:t>
      </w:r>
      <w:r w:rsidR="003E4FAE" w:rsidRPr="001608CA">
        <w:rPr>
          <w:rFonts w:ascii="Times New Roman" w:hAnsi="Times New Roman"/>
          <w:sz w:val="26"/>
          <w:szCs w:val="26"/>
        </w:rPr>
        <w:t>,</w:t>
      </w:r>
      <w:r w:rsidRPr="001608CA">
        <w:rPr>
          <w:rFonts w:ascii="Times New Roman" w:hAnsi="Times New Roman"/>
          <w:sz w:val="26"/>
          <w:szCs w:val="26"/>
        </w:rPr>
        <w:t xml:space="preserve"> ________ года рождения внесен в список очередности на получение путевки, присвоен номер ____________.</w:t>
      </w:r>
    </w:p>
    <w:p w:rsidR="004314CC" w:rsidRPr="001608CA" w:rsidRDefault="004314CC" w:rsidP="004C54EA">
      <w:pPr>
        <w:spacing w:after="0" w:line="240" w:lineRule="auto"/>
        <w:ind w:firstLine="709"/>
        <w:jc w:val="both"/>
        <w:rPr>
          <w:rFonts w:ascii="Times New Roman" w:hAnsi="Times New Roman"/>
          <w:sz w:val="26"/>
          <w:szCs w:val="26"/>
        </w:rPr>
      </w:pPr>
      <w:r w:rsidRPr="001608CA">
        <w:rPr>
          <w:rFonts w:ascii="Times New Roman" w:hAnsi="Times New Roman"/>
          <w:sz w:val="26"/>
          <w:szCs w:val="26"/>
        </w:rPr>
        <w:t>Путевка будет предоставлена по итогам проведения конкурсных торгов                          на оказание услуг по организации отдыха и оздоровления детей в порядке очередности, сформированной по дате подаче заявления при наличии путевок.</w:t>
      </w:r>
    </w:p>
    <w:p w:rsidR="004314CC" w:rsidRPr="001608CA" w:rsidRDefault="004314CC" w:rsidP="004C54EA">
      <w:pPr>
        <w:spacing w:after="0" w:line="240" w:lineRule="auto"/>
        <w:ind w:firstLine="709"/>
        <w:jc w:val="both"/>
        <w:rPr>
          <w:rFonts w:ascii="Times New Roman" w:hAnsi="Times New Roman"/>
          <w:sz w:val="26"/>
          <w:szCs w:val="26"/>
        </w:rPr>
      </w:pPr>
      <w:r w:rsidRPr="001608CA">
        <w:rPr>
          <w:rFonts w:ascii="Times New Roman" w:hAnsi="Times New Roman"/>
          <w:sz w:val="26"/>
          <w:szCs w:val="26"/>
        </w:rPr>
        <w:t>Информация об оздоровительной организации будет доведена                                   на родительском собрании, которое состоится не позднее, чем за 2 недели до выезда ребенка. Приглашение на родительское собрание будет направлено дополнительно по электронной почте или по телефонной связи.</w:t>
      </w:r>
    </w:p>
    <w:p w:rsidR="004314CC" w:rsidRPr="001608CA" w:rsidRDefault="004314CC" w:rsidP="004C54EA">
      <w:pPr>
        <w:pStyle w:val="ConsPlusNormal"/>
        <w:ind w:firstLine="709"/>
        <w:jc w:val="both"/>
        <w:rPr>
          <w:rFonts w:ascii="Times New Roman" w:hAnsi="Times New Roman" w:cs="Times New Roman"/>
          <w:sz w:val="26"/>
          <w:szCs w:val="26"/>
        </w:rPr>
      </w:pPr>
      <w:r w:rsidRPr="001608CA">
        <w:rPr>
          <w:rFonts w:ascii="Times New Roman" w:hAnsi="Times New Roman"/>
          <w:sz w:val="26"/>
          <w:szCs w:val="26"/>
        </w:rPr>
        <w:t xml:space="preserve">Заявитель вправе отказаться от получения путевки, о чем обязан письменно уведомить управление образования Администрации города Когалыма (принести лично, направить по электронной почте отсканированный вариант) </w:t>
      </w:r>
      <w:r w:rsidRPr="001608CA">
        <w:rPr>
          <w:rFonts w:ascii="Times New Roman" w:hAnsi="Times New Roman" w:cs="Times New Roman"/>
          <w:sz w:val="26"/>
          <w:szCs w:val="26"/>
        </w:rPr>
        <w:t xml:space="preserve">не позднее 10 дней до начала оздоровительной смены </w:t>
      </w:r>
      <w:r w:rsidRPr="001608CA">
        <w:rPr>
          <w:rFonts w:ascii="Times New Roman" w:hAnsi="Times New Roman"/>
          <w:sz w:val="26"/>
          <w:szCs w:val="26"/>
        </w:rPr>
        <w:t xml:space="preserve">по адресу: ул. Дружбы народов, 7, 4 этаж, </w:t>
      </w:r>
      <w:proofErr w:type="spellStart"/>
      <w:r w:rsidRPr="001608CA">
        <w:rPr>
          <w:rFonts w:ascii="Times New Roman" w:hAnsi="Times New Roman"/>
          <w:sz w:val="26"/>
          <w:szCs w:val="26"/>
        </w:rPr>
        <w:t>каб</w:t>
      </w:r>
      <w:proofErr w:type="spellEnd"/>
      <w:r w:rsidRPr="001608CA">
        <w:rPr>
          <w:rFonts w:ascii="Times New Roman" w:hAnsi="Times New Roman"/>
          <w:sz w:val="26"/>
          <w:szCs w:val="26"/>
        </w:rPr>
        <w:t xml:space="preserve">. 401 или 419 тел. 8(34667)93527, 8(34667)93644, электронная почта: </w:t>
      </w:r>
      <w:r w:rsidR="002B2E68" w:rsidRPr="001608CA">
        <w:rPr>
          <w:rStyle w:val="x-phmenubutton"/>
          <w:rFonts w:ascii="Times New Roman" w:hAnsi="Times New Roman" w:cs="Times New Roman"/>
          <w:iCs/>
          <w:sz w:val="26"/>
          <w:szCs w:val="26"/>
        </w:rPr>
        <w:t>putevki.kogalym@mail.ru</w:t>
      </w:r>
      <w:r w:rsidRPr="001608CA">
        <w:rPr>
          <w:rFonts w:ascii="Times New Roman" w:hAnsi="Times New Roman"/>
          <w:sz w:val="26"/>
          <w:szCs w:val="26"/>
        </w:rPr>
        <w:t>.</w:t>
      </w:r>
    </w:p>
    <w:p w:rsidR="004314CC" w:rsidRPr="001608CA" w:rsidRDefault="004314CC" w:rsidP="00AC22B7">
      <w:pPr>
        <w:spacing w:after="0" w:line="240" w:lineRule="auto"/>
        <w:rPr>
          <w:rFonts w:ascii="Times New Roman" w:hAnsi="Times New Roman"/>
          <w:sz w:val="20"/>
          <w:szCs w:val="26"/>
        </w:rPr>
      </w:pPr>
    </w:p>
    <w:p w:rsidR="004314CC" w:rsidRPr="001608CA" w:rsidRDefault="004314CC" w:rsidP="00152EA4">
      <w:pPr>
        <w:spacing w:after="0" w:line="240" w:lineRule="auto"/>
        <w:rPr>
          <w:rFonts w:ascii="Times New Roman" w:hAnsi="Times New Roman"/>
        </w:rPr>
      </w:pPr>
      <w:r w:rsidRPr="001608CA">
        <w:rPr>
          <w:rFonts w:ascii="Times New Roman" w:hAnsi="Times New Roman"/>
          <w:sz w:val="26"/>
          <w:szCs w:val="26"/>
        </w:rPr>
        <w:t>Начальник Управления образования   ____________</w:t>
      </w:r>
      <w:r w:rsidR="004C54EA">
        <w:rPr>
          <w:rFonts w:ascii="Times New Roman" w:hAnsi="Times New Roman"/>
          <w:sz w:val="26"/>
          <w:szCs w:val="26"/>
        </w:rPr>
        <w:t>_________</w:t>
      </w:r>
      <w:r w:rsidRPr="001608CA">
        <w:rPr>
          <w:rFonts w:ascii="Times New Roman" w:hAnsi="Times New Roman"/>
          <w:sz w:val="26"/>
          <w:szCs w:val="26"/>
        </w:rPr>
        <w:t xml:space="preserve">    </w:t>
      </w:r>
      <w:proofErr w:type="spellStart"/>
      <w:r w:rsidRPr="001608CA">
        <w:rPr>
          <w:rFonts w:ascii="Times New Roman" w:hAnsi="Times New Roman"/>
          <w:sz w:val="26"/>
          <w:szCs w:val="26"/>
        </w:rPr>
        <w:t>С.Г.Гришина</w:t>
      </w:r>
      <w:proofErr w:type="spellEnd"/>
      <w:r w:rsidRPr="001608CA">
        <w:rPr>
          <w:rFonts w:ascii="Times New Roman" w:hAnsi="Times New Roman"/>
          <w:sz w:val="26"/>
          <w:szCs w:val="26"/>
        </w:rPr>
        <w:t xml:space="preserve"> </w:t>
      </w:r>
    </w:p>
    <w:p w:rsidR="004314CC" w:rsidRPr="001608CA" w:rsidRDefault="004314CC" w:rsidP="00152EA4">
      <w:pPr>
        <w:spacing w:after="0" w:line="240" w:lineRule="auto"/>
        <w:jc w:val="both"/>
        <w:rPr>
          <w:rFonts w:ascii="Times New Roman" w:hAnsi="Times New Roman"/>
          <w:sz w:val="26"/>
          <w:szCs w:val="26"/>
        </w:rPr>
      </w:pPr>
      <w:r w:rsidRPr="001608CA">
        <w:rPr>
          <w:rFonts w:ascii="Times New Roman" w:hAnsi="Times New Roman"/>
          <w:sz w:val="26"/>
          <w:szCs w:val="26"/>
        </w:rPr>
        <w:t>Уведомление выдано (направлено):</w:t>
      </w:r>
    </w:p>
    <w:p w:rsidR="004314CC" w:rsidRPr="001608CA" w:rsidRDefault="004314CC" w:rsidP="00152EA4">
      <w:pPr>
        <w:widowControl w:val="0"/>
        <w:autoSpaceDE w:val="0"/>
        <w:autoSpaceDN w:val="0"/>
        <w:adjustRightInd w:val="0"/>
        <w:spacing w:after="0" w:line="240" w:lineRule="auto"/>
        <w:rPr>
          <w:rFonts w:ascii="Times New Roman" w:hAnsi="Times New Roman"/>
          <w:sz w:val="26"/>
          <w:szCs w:val="26"/>
        </w:rPr>
      </w:pPr>
      <w:r w:rsidRPr="001608CA">
        <w:rPr>
          <w:rFonts w:ascii="Times New Roman" w:hAnsi="Times New Roman"/>
          <w:sz w:val="26"/>
          <w:szCs w:val="26"/>
        </w:rPr>
        <w:t> при личном об</w:t>
      </w:r>
      <w:r w:rsidR="004C54EA">
        <w:rPr>
          <w:rFonts w:ascii="Times New Roman" w:hAnsi="Times New Roman"/>
          <w:sz w:val="26"/>
          <w:szCs w:val="26"/>
        </w:rPr>
        <w:t xml:space="preserve">ращении______________ </w:t>
      </w:r>
      <w:r w:rsidRPr="001608CA">
        <w:rPr>
          <w:rFonts w:ascii="Times New Roman" w:hAnsi="Times New Roman"/>
          <w:sz w:val="26"/>
          <w:szCs w:val="26"/>
        </w:rPr>
        <w:t>Дата «_____» __________20__ год</w:t>
      </w:r>
    </w:p>
    <w:p w:rsidR="004314CC" w:rsidRPr="001608CA" w:rsidRDefault="004314CC" w:rsidP="00152EA4">
      <w:pPr>
        <w:widowControl w:val="0"/>
        <w:tabs>
          <w:tab w:val="left" w:pos="0"/>
        </w:tabs>
        <w:autoSpaceDE w:val="0"/>
        <w:autoSpaceDN w:val="0"/>
        <w:adjustRightInd w:val="0"/>
        <w:spacing w:after="0" w:line="240" w:lineRule="auto"/>
        <w:rPr>
          <w:rFonts w:ascii="Times New Roman" w:hAnsi="Times New Roman"/>
          <w:sz w:val="26"/>
          <w:szCs w:val="26"/>
        </w:rPr>
      </w:pPr>
      <w:r w:rsidRPr="001608CA">
        <w:rPr>
          <w:rFonts w:ascii="Times New Roman" w:hAnsi="Times New Roman"/>
          <w:sz w:val="26"/>
          <w:szCs w:val="26"/>
        </w:rPr>
        <w:t> по электронной почте ____________</w:t>
      </w:r>
      <w:r w:rsidR="004C54EA">
        <w:rPr>
          <w:rFonts w:ascii="Times New Roman" w:hAnsi="Times New Roman"/>
          <w:sz w:val="26"/>
          <w:szCs w:val="26"/>
        </w:rPr>
        <w:t>_</w:t>
      </w:r>
      <w:r w:rsidRPr="001608CA">
        <w:rPr>
          <w:rFonts w:ascii="Times New Roman" w:hAnsi="Times New Roman"/>
          <w:sz w:val="26"/>
          <w:szCs w:val="26"/>
        </w:rPr>
        <w:t>__</w:t>
      </w:r>
      <w:r w:rsidR="004C54EA">
        <w:rPr>
          <w:rFonts w:ascii="Times New Roman" w:hAnsi="Times New Roman"/>
          <w:sz w:val="26"/>
          <w:szCs w:val="26"/>
        </w:rPr>
        <w:t xml:space="preserve"> </w:t>
      </w:r>
      <w:r w:rsidRPr="001608CA">
        <w:rPr>
          <w:rFonts w:ascii="Times New Roman" w:hAnsi="Times New Roman"/>
          <w:sz w:val="26"/>
          <w:szCs w:val="26"/>
        </w:rPr>
        <w:t>Дата «_____» __________20__ год</w:t>
      </w:r>
    </w:p>
    <w:p w:rsidR="004314CC" w:rsidRPr="001608CA" w:rsidRDefault="004314CC" w:rsidP="00AC22B7">
      <w:pPr>
        <w:widowControl w:val="0"/>
        <w:autoSpaceDE w:val="0"/>
        <w:autoSpaceDN w:val="0"/>
        <w:adjustRightInd w:val="0"/>
        <w:spacing w:after="0" w:line="240" w:lineRule="auto"/>
        <w:ind w:left="3960"/>
        <w:rPr>
          <w:rFonts w:ascii="Times New Roman" w:hAnsi="Times New Roman"/>
          <w:sz w:val="26"/>
          <w:szCs w:val="26"/>
          <w:lang w:eastAsia="ru-RU"/>
        </w:rPr>
      </w:pPr>
      <w:r w:rsidRPr="001608CA">
        <w:rPr>
          <w:rFonts w:ascii="Times New Roman" w:hAnsi="Times New Roman"/>
          <w:sz w:val="26"/>
          <w:szCs w:val="26"/>
          <w:lang w:eastAsia="ru-RU"/>
        </w:rPr>
        <w:t>Приложение 2</w:t>
      </w:r>
    </w:p>
    <w:p w:rsidR="004314CC" w:rsidRPr="001608CA" w:rsidRDefault="004314CC" w:rsidP="00AC22B7">
      <w:pPr>
        <w:widowControl w:val="0"/>
        <w:autoSpaceDE w:val="0"/>
        <w:autoSpaceDN w:val="0"/>
        <w:adjustRightInd w:val="0"/>
        <w:spacing w:after="0" w:line="240" w:lineRule="auto"/>
        <w:ind w:left="3960"/>
        <w:rPr>
          <w:rFonts w:ascii="Times New Roman" w:hAnsi="Times New Roman"/>
          <w:sz w:val="26"/>
          <w:szCs w:val="26"/>
          <w:lang w:eastAsia="ru-RU"/>
        </w:rPr>
      </w:pPr>
      <w:r w:rsidRPr="001608CA">
        <w:rPr>
          <w:rFonts w:ascii="Times New Roman" w:hAnsi="Times New Roman"/>
          <w:sz w:val="26"/>
          <w:szCs w:val="26"/>
          <w:lang w:eastAsia="ru-RU"/>
        </w:rPr>
        <w:t>к Административному регламенту</w:t>
      </w:r>
    </w:p>
    <w:p w:rsidR="004314CC" w:rsidRPr="001608CA" w:rsidRDefault="004314CC" w:rsidP="00AC22B7">
      <w:pPr>
        <w:widowControl w:val="0"/>
        <w:autoSpaceDE w:val="0"/>
        <w:autoSpaceDN w:val="0"/>
        <w:adjustRightInd w:val="0"/>
        <w:spacing w:after="0" w:line="240" w:lineRule="auto"/>
        <w:ind w:left="3960"/>
        <w:rPr>
          <w:rFonts w:ascii="Times New Roman" w:hAnsi="Times New Roman"/>
          <w:sz w:val="26"/>
          <w:szCs w:val="26"/>
          <w:lang w:eastAsia="ru-RU"/>
        </w:rPr>
      </w:pPr>
      <w:r w:rsidRPr="001608CA">
        <w:rPr>
          <w:rFonts w:ascii="Times New Roman" w:hAnsi="Times New Roman"/>
          <w:sz w:val="26"/>
          <w:szCs w:val="26"/>
          <w:lang w:eastAsia="ru-RU"/>
        </w:rPr>
        <w:t>предоставления муниципальной услуги</w:t>
      </w:r>
    </w:p>
    <w:p w:rsidR="004314CC" w:rsidRPr="001608CA" w:rsidRDefault="004314CC" w:rsidP="00AC22B7">
      <w:pPr>
        <w:widowControl w:val="0"/>
        <w:autoSpaceDE w:val="0"/>
        <w:autoSpaceDN w:val="0"/>
        <w:adjustRightInd w:val="0"/>
        <w:spacing w:after="0" w:line="240" w:lineRule="auto"/>
        <w:ind w:left="3960" w:right="-213"/>
        <w:rPr>
          <w:rFonts w:ascii="Times New Roman" w:hAnsi="Times New Roman"/>
          <w:bCs/>
          <w:sz w:val="26"/>
          <w:szCs w:val="26"/>
        </w:rPr>
      </w:pPr>
      <w:r w:rsidRPr="001608CA">
        <w:rPr>
          <w:rFonts w:ascii="Times New Roman" w:hAnsi="Times New Roman"/>
          <w:bCs/>
          <w:sz w:val="26"/>
          <w:szCs w:val="26"/>
        </w:rPr>
        <w:t>«Организация отдыха детей в каникулярное время в части предоставления детям, проживающим в городе Когалыме, путевок в организации, обеспечивающие отдых и оздоровление детей»</w:t>
      </w:r>
    </w:p>
    <w:p w:rsidR="004314CC" w:rsidRPr="001608CA" w:rsidRDefault="004314CC" w:rsidP="00AC22B7">
      <w:pPr>
        <w:widowControl w:val="0"/>
        <w:autoSpaceDE w:val="0"/>
        <w:autoSpaceDN w:val="0"/>
        <w:adjustRightInd w:val="0"/>
        <w:spacing w:after="0" w:line="240" w:lineRule="auto"/>
        <w:ind w:left="3960"/>
        <w:rPr>
          <w:rFonts w:ascii="Times New Roman" w:hAnsi="Times New Roman"/>
          <w:sz w:val="26"/>
          <w:szCs w:val="26"/>
          <w:lang w:eastAsia="ru-RU"/>
        </w:rPr>
      </w:pPr>
    </w:p>
    <w:tbl>
      <w:tblPr>
        <w:tblW w:w="0" w:type="auto"/>
        <w:tblLook w:val="00A0" w:firstRow="1" w:lastRow="0" w:firstColumn="1" w:lastColumn="0" w:noHBand="0" w:noVBand="0"/>
      </w:tblPr>
      <w:tblGrid>
        <w:gridCol w:w="4044"/>
        <w:gridCol w:w="4743"/>
      </w:tblGrid>
      <w:tr w:rsidR="004314CC" w:rsidRPr="001608CA" w:rsidTr="00E308A7">
        <w:tc>
          <w:tcPr>
            <w:tcW w:w="4068" w:type="dxa"/>
          </w:tcPr>
          <w:p w:rsidR="004314CC" w:rsidRPr="001608CA" w:rsidRDefault="004314CC" w:rsidP="00E308A7">
            <w:pPr>
              <w:autoSpaceDE w:val="0"/>
              <w:autoSpaceDN w:val="0"/>
              <w:adjustRightInd w:val="0"/>
              <w:spacing w:after="0" w:line="240" w:lineRule="auto"/>
              <w:jc w:val="center"/>
              <w:rPr>
                <w:rFonts w:ascii="Times New Roman" w:hAnsi="Times New Roman"/>
                <w:sz w:val="26"/>
                <w:szCs w:val="26"/>
              </w:rPr>
            </w:pPr>
          </w:p>
        </w:tc>
        <w:tc>
          <w:tcPr>
            <w:tcW w:w="4762" w:type="dxa"/>
            <w:tcBorders>
              <w:bottom w:val="single" w:sz="4" w:space="0" w:color="auto"/>
            </w:tcBorders>
          </w:tcPr>
          <w:p w:rsidR="004314CC" w:rsidRPr="001608CA" w:rsidRDefault="004314CC" w:rsidP="00E308A7">
            <w:pPr>
              <w:autoSpaceDE w:val="0"/>
              <w:autoSpaceDN w:val="0"/>
              <w:adjustRightInd w:val="0"/>
              <w:spacing w:after="0" w:line="240" w:lineRule="auto"/>
              <w:jc w:val="center"/>
              <w:rPr>
                <w:rFonts w:ascii="Times New Roman" w:hAnsi="Times New Roman"/>
                <w:sz w:val="26"/>
                <w:szCs w:val="26"/>
              </w:rPr>
            </w:pPr>
          </w:p>
        </w:tc>
      </w:tr>
      <w:tr w:rsidR="004314CC" w:rsidRPr="001608CA" w:rsidTr="00E308A7">
        <w:tc>
          <w:tcPr>
            <w:tcW w:w="4068" w:type="dxa"/>
          </w:tcPr>
          <w:p w:rsidR="004314CC" w:rsidRPr="001608CA" w:rsidRDefault="004314CC" w:rsidP="00E308A7">
            <w:pPr>
              <w:autoSpaceDE w:val="0"/>
              <w:autoSpaceDN w:val="0"/>
              <w:adjustRightInd w:val="0"/>
              <w:spacing w:after="0" w:line="240" w:lineRule="auto"/>
              <w:jc w:val="center"/>
              <w:rPr>
                <w:rFonts w:ascii="Times New Roman" w:hAnsi="Times New Roman"/>
                <w:sz w:val="26"/>
                <w:szCs w:val="26"/>
              </w:rPr>
            </w:pPr>
          </w:p>
        </w:tc>
        <w:tc>
          <w:tcPr>
            <w:tcW w:w="4762" w:type="dxa"/>
            <w:tcBorders>
              <w:top w:val="single" w:sz="4" w:space="0" w:color="auto"/>
            </w:tcBorders>
          </w:tcPr>
          <w:p w:rsidR="004314CC" w:rsidRPr="001608CA" w:rsidRDefault="004314CC" w:rsidP="00E308A7">
            <w:pPr>
              <w:autoSpaceDE w:val="0"/>
              <w:autoSpaceDN w:val="0"/>
              <w:adjustRightInd w:val="0"/>
              <w:spacing w:after="0" w:line="240" w:lineRule="auto"/>
              <w:jc w:val="center"/>
              <w:rPr>
                <w:rFonts w:ascii="Times New Roman" w:hAnsi="Times New Roman"/>
                <w:szCs w:val="26"/>
              </w:rPr>
            </w:pPr>
            <w:r w:rsidRPr="001608CA">
              <w:rPr>
                <w:rFonts w:ascii="Times New Roman" w:hAnsi="Times New Roman"/>
                <w:szCs w:val="26"/>
              </w:rPr>
              <w:t>Ф.И.О. (законного представителя)</w:t>
            </w:r>
          </w:p>
        </w:tc>
      </w:tr>
    </w:tbl>
    <w:p w:rsidR="004314CC" w:rsidRPr="001608CA" w:rsidRDefault="004314CC" w:rsidP="00AC22B7">
      <w:pPr>
        <w:widowControl w:val="0"/>
        <w:autoSpaceDE w:val="0"/>
        <w:autoSpaceDN w:val="0"/>
        <w:adjustRightInd w:val="0"/>
        <w:spacing w:after="0" w:line="240" w:lineRule="auto"/>
        <w:ind w:left="3960"/>
        <w:rPr>
          <w:rFonts w:ascii="Times New Roman" w:hAnsi="Times New Roman"/>
          <w:sz w:val="26"/>
          <w:szCs w:val="26"/>
          <w:lang w:eastAsia="ru-RU"/>
        </w:rPr>
      </w:pPr>
    </w:p>
    <w:p w:rsidR="004314CC" w:rsidRPr="001608CA" w:rsidRDefault="004314CC" w:rsidP="00A14D17">
      <w:pPr>
        <w:spacing w:after="0" w:line="240" w:lineRule="auto"/>
        <w:ind w:firstLine="680"/>
        <w:jc w:val="center"/>
        <w:rPr>
          <w:rFonts w:ascii="Times New Roman" w:hAnsi="Times New Roman"/>
          <w:sz w:val="26"/>
          <w:szCs w:val="24"/>
        </w:rPr>
      </w:pPr>
      <w:r w:rsidRPr="001608CA">
        <w:rPr>
          <w:rFonts w:ascii="Times New Roman" w:hAnsi="Times New Roman"/>
          <w:sz w:val="26"/>
          <w:szCs w:val="24"/>
        </w:rPr>
        <w:t>УВЕДОМЛЕНИЕ</w:t>
      </w:r>
    </w:p>
    <w:p w:rsidR="004314CC" w:rsidRPr="001608CA" w:rsidRDefault="004314CC" w:rsidP="00A14D17">
      <w:pPr>
        <w:spacing w:after="0" w:line="240" w:lineRule="auto"/>
        <w:ind w:firstLine="680"/>
        <w:jc w:val="center"/>
        <w:rPr>
          <w:rFonts w:ascii="Times New Roman" w:hAnsi="Times New Roman"/>
          <w:sz w:val="26"/>
          <w:szCs w:val="24"/>
        </w:rPr>
      </w:pPr>
      <w:r w:rsidRPr="001608CA">
        <w:rPr>
          <w:rFonts w:ascii="Times New Roman" w:hAnsi="Times New Roman"/>
          <w:sz w:val="26"/>
          <w:szCs w:val="24"/>
        </w:rPr>
        <w:t>об отказе в предоставлении места или путевки в организацию, обеспечивающую отдых и о</w:t>
      </w:r>
      <w:r w:rsidR="000A1E52">
        <w:rPr>
          <w:rFonts w:ascii="Times New Roman" w:hAnsi="Times New Roman"/>
          <w:sz w:val="26"/>
          <w:szCs w:val="24"/>
        </w:rPr>
        <w:t>з</w:t>
      </w:r>
      <w:r w:rsidRPr="001608CA">
        <w:rPr>
          <w:rFonts w:ascii="Times New Roman" w:hAnsi="Times New Roman"/>
          <w:sz w:val="26"/>
          <w:szCs w:val="24"/>
        </w:rPr>
        <w:t>доровление детей</w:t>
      </w:r>
    </w:p>
    <w:p w:rsidR="004314CC" w:rsidRPr="001608CA" w:rsidRDefault="004314CC" w:rsidP="00A14D17">
      <w:pPr>
        <w:spacing w:after="0" w:line="240" w:lineRule="auto"/>
        <w:ind w:firstLine="680"/>
        <w:jc w:val="center"/>
        <w:rPr>
          <w:rFonts w:ascii="Times New Roman" w:hAnsi="Times New Roman"/>
          <w:sz w:val="26"/>
          <w:szCs w:val="24"/>
        </w:rPr>
      </w:pPr>
    </w:p>
    <w:p w:rsidR="004314CC" w:rsidRPr="001608CA" w:rsidRDefault="004314CC" w:rsidP="00A14D17">
      <w:pPr>
        <w:spacing w:after="0" w:line="240" w:lineRule="auto"/>
        <w:ind w:firstLine="680"/>
        <w:jc w:val="both"/>
        <w:rPr>
          <w:rFonts w:ascii="Times New Roman" w:hAnsi="Times New Roman"/>
          <w:sz w:val="26"/>
          <w:szCs w:val="24"/>
        </w:rPr>
      </w:pPr>
      <w:r w:rsidRPr="001608CA">
        <w:rPr>
          <w:rFonts w:ascii="Times New Roman" w:hAnsi="Times New Roman"/>
          <w:sz w:val="26"/>
          <w:szCs w:val="24"/>
        </w:rPr>
        <w:t xml:space="preserve">Управление образования Администрации города Когалыма, уполномоченный орган местного самоуправления по организации отдыха и оздоровления детей, уведомляет о том, что в соответствии с порядком предоставления детям, проживающим в Ханты-Мансийском автономном округе – Югре, путевок в организации, обеспечивающие отдых и оздоровление детей, утвержденным </w:t>
      </w:r>
      <w:r w:rsidRPr="001608CA">
        <w:rPr>
          <w:rFonts w:ascii="Times New Roman" w:hAnsi="Times New Roman"/>
          <w:bCs/>
          <w:sz w:val="26"/>
          <w:szCs w:val="26"/>
        </w:rPr>
        <w:t xml:space="preserve">постановлением Правительства Ханты-Мансийского автономного округа – Югры от 27.01.2010 № 21-п </w:t>
      </w:r>
      <w:r w:rsidRPr="001608CA">
        <w:rPr>
          <w:rFonts w:ascii="Times New Roman" w:hAnsi="Times New Roman"/>
          <w:sz w:val="26"/>
          <w:szCs w:val="24"/>
        </w:rPr>
        <w:t>«О порядке организации отдыха и оздоровления детей, имеющих место жительства в Ханты-Мансийском автономном округе – Югре», рассмотрены предоставленные Вами документы на получение путевки в организации, обеспечивающие отдых и оздоровление детей.</w:t>
      </w:r>
    </w:p>
    <w:p w:rsidR="004314CC" w:rsidRPr="001608CA" w:rsidRDefault="004314CC" w:rsidP="00A14D17">
      <w:pPr>
        <w:spacing w:after="0" w:line="240" w:lineRule="auto"/>
        <w:ind w:firstLine="680"/>
        <w:jc w:val="both"/>
        <w:rPr>
          <w:rFonts w:ascii="Times New Roman" w:hAnsi="Times New Roman"/>
          <w:sz w:val="26"/>
          <w:szCs w:val="24"/>
        </w:rPr>
      </w:pPr>
      <w:r w:rsidRPr="001608CA">
        <w:rPr>
          <w:rFonts w:ascii="Times New Roman" w:hAnsi="Times New Roman"/>
          <w:sz w:val="26"/>
          <w:szCs w:val="24"/>
        </w:rPr>
        <w:t xml:space="preserve">По результатам рассмотрения документов </w:t>
      </w:r>
      <w:r w:rsidRPr="001608CA">
        <w:rPr>
          <w:rFonts w:ascii="Times New Roman" w:hAnsi="Times New Roman"/>
          <w:sz w:val="26"/>
          <w:szCs w:val="26"/>
        </w:rPr>
        <w:t>Вашему ребенку __________________________________________</w:t>
      </w:r>
      <w:r w:rsidR="003E4FAE" w:rsidRPr="001608CA">
        <w:rPr>
          <w:rFonts w:ascii="Times New Roman" w:hAnsi="Times New Roman"/>
          <w:sz w:val="26"/>
          <w:szCs w:val="26"/>
        </w:rPr>
        <w:t>,</w:t>
      </w:r>
      <w:r w:rsidRPr="001608CA">
        <w:rPr>
          <w:rFonts w:ascii="Times New Roman" w:hAnsi="Times New Roman"/>
          <w:sz w:val="26"/>
          <w:szCs w:val="26"/>
        </w:rPr>
        <w:t xml:space="preserve"> ________ года рождения</w:t>
      </w:r>
      <w:r w:rsidRPr="001608CA">
        <w:rPr>
          <w:rFonts w:ascii="Times New Roman" w:hAnsi="Times New Roman"/>
          <w:sz w:val="26"/>
          <w:szCs w:val="24"/>
        </w:rPr>
        <w:t xml:space="preserve"> (регистрационный номер заявления________) отказано в предоставлении путевки по причине (нужное отметить):</w:t>
      </w:r>
    </w:p>
    <w:p w:rsidR="004314CC" w:rsidRPr="001608CA" w:rsidRDefault="004314CC" w:rsidP="00A14D17">
      <w:pPr>
        <w:widowControl w:val="0"/>
        <w:spacing w:after="0" w:line="240" w:lineRule="auto"/>
        <w:ind w:firstLine="567"/>
        <w:jc w:val="both"/>
        <w:rPr>
          <w:rFonts w:ascii="Times New Roman" w:hAnsi="Times New Roman"/>
          <w:sz w:val="26"/>
          <w:szCs w:val="24"/>
        </w:rPr>
      </w:pPr>
      <w:r w:rsidRPr="001608CA">
        <w:rPr>
          <w:rFonts w:ascii="Times New Roman" w:hAnsi="Times New Roman"/>
          <w:sz w:val="26"/>
          <w:szCs w:val="24"/>
        </w:rPr>
        <w:t xml:space="preserve"> не предоставлены необходимые документы, </w:t>
      </w:r>
    </w:p>
    <w:p w:rsidR="004314CC" w:rsidRPr="001608CA" w:rsidRDefault="004314CC" w:rsidP="00A14D17">
      <w:pPr>
        <w:widowControl w:val="0"/>
        <w:spacing w:after="0" w:line="240" w:lineRule="auto"/>
        <w:ind w:firstLine="567"/>
        <w:jc w:val="both"/>
        <w:rPr>
          <w:rFonts w:ascii="Times New Roman" w:hAnsi="Times New Roman"/>
          <w:sz w:val="26"/>
          <w:szCs w:val="24"/>
        </w:rPr>
      </w:pPr>
      <w:r w:rsidRPr="001608CA">
        <w:rPr>
          <w:rFonts w:ascii="Times New Roman" w:hAnsi="Times New Roman"/>
          <w:sz w:val="26"/>
          <w:szCs w:val="24"/>
        </w:rPr>
        <w:t> наличие в документах (заявлении) неполной информации (данных);</w:t>
      </w:r>
    </w:p>
    <w:p w:rsidR="004314CC" w:rsidRPr="001608CA" w:rsidRDefault="004314CC" w:rsidP="00A14D17">
      <w:pPr>
        <w:tabs>
          <w:tab w:val="left" w:pos="0"/>
        </w:tabs>
        <w:autoSpaceDE w:val="0"/>
        <w:autoSpaceDN w:val="0"/>
        <w:adjustRightInd w:val="0"/>
        <w:spacing w:after="0" w:line="240" w:lineRule="auto"/>
        <w:ind w:firstLine="567"/>
        <w:jc w:val="both"/>
        <w:outlineLvl w:val="1"/>
        <w:rPr>
          <w:rFonts w:ascii="Times New Roman" w:hAnsi="Times New Roman"/>
          <w:sz w:val="26"/>
          <w:szCs w:val="24"/>
        </w:rPr>
      </w:pPr>
      <w:r w:rsidRPr="001608CA">
        <w:rPr>
          <w:rFonts w:ascii="Times New Roman" w:hAnsi="Times New Roman"/>
          <w:sz w:val="26"/>
          <w:szCs w:val="24"/>
        </w:rPr>
        <w:t xml:space="preserve"> несоответствие возраста и (или) места проживания получателя муниципальной услуги (ребёнка) условиям предоставления муниципальной услуги, определенным </w:t>
      </w:r>
      <w:hyperlink w:anchor="Par65" w:history="1">
        <w:r w:rsidRPr="001608CA">
          <w:rPr>
            <w:rFonts w:ascii="Times New Roman" w:hAnsi="Times New Roman"/>
            <w:sz w:val="26"/>
            <w:szCs w:val="24"/>
          </w:rPr>
          <w:t>пункт</w:t>
        </w:r>
      </w:hyperlink>
      <w:r w:rsidRPr="001608CA">
        <w:rPr>
          <w:rFonts w:ascii="Times New Roman" w:hAnsi="Times New Roman"/>
          <w:sz w:val="26"/>
          <w:szCs w:val="24"/>
        </w:rPr>
        <w:t>ом 2 административного регламента;</w:t>
      </w:r>
    </w:p>
    <w:p w:rsidR="004314CC" w:rsidRPr="001608CA" w:rsidRDefault="004314CC" w:rsidP="00A14D17">
      <w:pPr>
        <w:tabs>
          <w:tab w:val="left" w:pos="0"/>
        </w:tabs>
        <w:autoSpaceDE w:val="0"/>
        <w:autoSpaceDN w:val="0"/>
        <w:adjustRightInd w:val="0"/>
        <w:spacing w:after="0" w:line="240" w:lineRule="auto"/>
        <w:ind w:firstLine="567"/>
        <w:jc w:val="both"/>
        <w:outlineLvl w:val="1"/>
        <w:rPr>
          <w:rFonts w:ascii="Times New Roman" w:hAnsi="Times New Roman"/>
          <w:sz w:val="26"/>
          <w:szCs w:val="24"/>
        </w:rPr>
      </w:pPr>
      <w:r w:rsidRPr="001608CA">
        <w:rPr>
          <w:rFonts w:ascii="Times New Roman" w:hAnsi="Times New Roman"/>
          <w:sz w:val="26"/>
          <w:szCs w:val="24"/>
        </w:rPr>
        <w:t> медицинские противопоказания у ребёнка.</w:t>
      </w:r>
    </w:p>
    <w:p w:rsidR="004314CC" w:rsidRPr="001608CA" w:rsidRDefault="004314CC" w:rsidP="0022144D">
      <w:pPr>
        <w:spacing w:after="0" w:line="240" w:lineRule="auto"/>
        <w:jc w:val="both"/>
        <w:rPr>
          <w:rFonts w:ascii="Times New Roman" w:hAnsi="Times New Roman"/>
          <w:sz w:val="26"/>
          <w:szCs w:val="26"/>
        </w:rPr>
      </w:pPr>
    </w:p>
    <w:p w:rsidR="004314CC" w:rsidRPr="001608CA" w:rsidRDefault="004314CC" w:rsidP="0022144D">
      <w:pPr>
        <w:spacing w:after="0" w:line="240" w:lineRule="auto"/>
        <w:jc w:val="both"/>
        <w:rPr>
          <w:rFonts w:ascii="Times New Roman" w:hAnsi="Times New Roman"/>
          <w:sz w:val="26"/>
          <w:szCs w:val="26"/>
        </w:rPr>
      </w:pPr>
      <w:r w:rsidRPr="001608CA">
        <w:rPr>
          <w:rFonts w:ascii="Times New Roman" w:hAnsi="Times New Roman"/>
          <w:sz w:val="26"/>
          <w:szCs w:val="26"/>
        </w:rPr>
        <w:t>Управление образования Администрации города Когалыма:</w:t>
      </w:r>
    </w:p>
    <w:p w:rsidR="004314CC" w:rsidRPr="001608CA" w:rsidRDefault="004314CC" w:rsidP="0022144D">
      <w:pPr>
        <w:spacing w:after="0" w:line="240" w:lineRule="auto"/>
        <w:jc w:val="both"/>
        <w:rPr>
          <w:rFonts w:ascii="Times New Roman" w:hAnsi="Times New Roman"/>
          <w:sz w:val="26"/>
          <w:szCs w:val="26"/>
        </w:rPr>
      </w:pPr>
      <w:r w:rsidRPr="001608CA">
        <w:rPr>
          <w:rFonts w:ascii="Times New Roman" w:hAnsi="Times New Roman"/>
          <w:sz w:val="26"/>
          <w:szCs w:val="26"/>
        </w:rPr>
        <w:t xml:space="preserve">ул. Дружбы народов, 7, 4 этаж, </w:t>
      </w:r>
      <w:proofErr w:type="spellStart"/>
      <w:r w:rsidRPr="001608CA">
        <w:rPr>
          <w:rFonts w:ascii="Times New Roman" w:hAnsi="Times New Roman"/>
          <w:sz w:val="26"/>
          <w:szCs w:val="26"/>
        </w:rPr>
        <w:t>каб</w:t>
      </w:r>
      <w:proofErr w:type="spellEnd"/>
      <w:r w:rsidRPr="001608CA">
        <w:rPr>
          <w:rFonts w:ascii="Times New Roman" w:hAnsi="Times New Roman"/>
          <w:sz w:val="26"/>
          <w:szCs w:val="26"/>
        </w:rPr>
        <w:t>. 401 или 419;</w:t>
      </w:r>
    </w:p>
    <w:p w:rsidR="004314CC" w:rsidRPr="001608CA" w:rsidRDefault="004314CC" w:rsidP="0022144D">
      <w:pPr>
        <w:spacing w:after="0" w:line="240" w:lineRule="auto"/>
        <w:jc w:val="both"/>
        <w:rPr>
          <w:rFonts w:ascii="Times New Roman" w:hAnsi="Times New Roman"/>
          <w:sz w:val="26"/>
          <w:szCs w:val="26"/>
        </w:rPr>
      </w:pPr>
      <w:r w:rsidRPr="001608CA">
        <w:rPr>
          <w:rFonts w:ascii="Times New Roman" w:hAnsi="Times New Roman"/>
          <w:sz w:val="26"/>
          <w:szCs w:val="26"/>
        </w:rPr>
        <w:t>телефоны: 8(34667)93527, 8(34667)93644;</w:t>
      </w:r>
    </w:p>
    <w:p w:rsidR="004314CC" w:rsidRPr="001608CA" w:rsidRDefault="004314CC" w:rsidP="0022144D">
      <w:pPr>
        <w:spacing w:after="0" w:line="240" w:lineRule="auto"/>
        <w:jc w:val="both"/>
        <w:rPr>
          <w:rFonts w:ascii="Times New Roman" w:hAnsi="Times New Roman"/>
          <w:sz w:val="26"/>
          <w:szCs w:val="26"/>
        </w:rPr>
      </w:pPr>
      <w:r w:rsidRPr="001608CA">
        <w:rPr>
          <w:rFonts w:ascii="Times New Roman" w:hAnsi="Times New Roman"/>
          <w:sz w:val="26"/>
          <w:szCs w:val="26"/>
        </w:rPr>
        <w:t xml:space="preserve">электронная почта: </w:t>
      </w:r>
      <w:r w:rsidR="002B2E68" w:rsidRPr="001608CA">
        <w:rPr>
          <w:rStyle w:val="x-phmenubutton"/>
          <w:rFonts w:ascii="Times New Roman" w:hAnsi="Times New Roman"/>
          <w:iCs/>
          <w:sz w:val="26"/>
          <w:szCs w:val="26"/>
        </w:rPr>
        <w:t>putevki.kogalym@mail.ru</w:t>
      </w:r>
      <w:r w:rsidRPr="001608CA">
        <w:rPr>
          <w:rFonts w:ascii="Times New Roman" w:hAnsi="Times New Roman"/>
          <w:sz w:val="26"/>
          <w:szCs w:val="26"/>
        </w:rPr>
        <w:t>.</w:t>
      </w:r>
    </w:p>
    <w:p w:rsidR="004314CC" w:rsidRPr="001608CA" w:rsidRDefault="004314CC" w:rsidP="00AC22B7">
      <w:pPr>
        <w:widowControl w:val="0"/>
        <w:autoSpaceDE w:val="0"/>
        <w:autoSpaceDN w:val="0"/>
        <w:adjustRightInd w:val="0"/>
        <w:spacing w:after="0" w:line="240" w:lineRule="auto"/>
        <w:ind w:left="3960"/>
        <w:rPr>
          <w:rFonts w:ascii="Times New Roman" w:hAnsi="Times New Roman"/>
          <w:sz w:val="26"/>
          <w:szCs w:val="26"/>
          <w:lang w:eastAsia="ru-RU"/>
        </w:rPr>
      </w:pPr>
    </w:p>
    <w:p w:rsidR="004314CC" w:rsidRPr="001608CA" w:rsidRDefault="004314CC" w:rsidP="00A14D17">
      <w:pPr>
        <w:spacing w:after="0" w:line="240" w:lineRule="auto"/>
        <w:jc w:val="center"/>
        <w:rPr>
          <w:rFonts w:ascii="Times New Roman" w:hAnsi="Times New Roman"/>
        </w:rPr>
      </w:pPr>
      <w:r w:rsidRPr="001608CA">
        <w:rPr>
          <w:rFonts w:ascii="Times New Roman" w:hAnsi="Times New Roman"/>
          <w:sz w:val="26"/>
          <w:szCs w:val="26"/>
        </w:rPr>
        <w:t xml:space="preserve">Начальник Управления образования   _____________    </w:t>
      </w:r>
      <w:proofErr w:type="spellStart"/>
      <w:r w:rsidRPr="001608CA">
        <w:rPr>
          <w:rFonts w:ascii="Times New Roman" w:hAnsi="Times New Roman"/>
          <w:sz w:val="26"/>
          <w:szCs w:val="26"/>
        </w:rPr>
        <w:t>С.Г.Гришина</w:t>
      </w:r>
      <w:proofErr w:type="spellEnd"/>
    </w:p>
    <w:p w:rsidR="004314CC" w:rsidRPr="001608CA" w:rsidRDefault="004314CC" w:rsidP="00A14D17">
      <w:pPr>
        <w:spacing w:after="0" w:line="240" w:lineRule="auto"/>
        <w:jc w:val="both"/>
        <w:rPr>
          <w:rFonts w:ascii="Times New Roman" w:hAnsi="Times New Roman"/>
          <w:sz w:val="26"/>
          <w:szCs w:val="26"/>
        </w:rPr>
      </w:pPr>
    </w:p>
    <w:p w:rsidR="004314CC" w:rsidRPr="001608CA" w:rsidRDefault="004314CC" w:rsidP="00A14D17">
      <w:pPr>
        <w:spacing w:after="0" w:line="240" w:lineRule="auto"/>
        <w:jc w:val="both"/>
        <w:rPr>
          <w:rFonts w:ascii="Times New Roman" w:hAnsi="Times New Roman"/>
          <w:sz w:val="26"/>
          <w:szCs w:val="26"/>
        </w:rPr>
      </w:pPr>
      <w:r w:rsidRPr="001608CA">
        <w:rPr>
          <w:rFonts w:ascii="Times New Roman" w:hAnsi="Times New Roman"/>
          <w:sz w:val="26"/>
          <w:szCs w:val="26"/>
        </w:rPr>
        <w:t>Уведомление выдано (направлено):</w:t>
      </w:r>
    </w:p>
    <w:p w:rsidR="004314CC" w:rsidRPr="001608CA" w:rsidRDefault="004314CC" w:rsidP="00A14D17">
      <w:pPr>
        <w:widowControl w:val="0"/>
        <w:autoSpaceDE w:val="0"/>
        <w:autoSpaceDN w:val="0"/>
        <w:adjustRightInd w:val="0"/>
        <w:spacing w:after="0" w:line="240" w:lineRule="auto"/>
        <w:rPr>
          <w:rFonts w:ascii="Times New Roman" w:hAnsi="Times New Roman"/>
          <w:sz w:val="26"/>
          <w:szCs w:val="26"/>
        </w:rPr>
      </w:pPr>
      <w:r w:rsidRPr="001608CA">
        <w:rPr>
          <w:rFonts w:ascii="Times New Roman" w:hAnsi="Times New Roman"/>
          <w:sz w:val="26"/>
          <w:szCs w:val="26"/>
        </w:rPr>
        <w:t> при личном обращении</w:t>
      </w:r>
      <w:r w:rsidR="004C54EA">
        <w:rPr>
          <w:rFonts w:ascii="Times New Roman" w:hAnsi="Times New Roman"/>
          <w:sz w:val="26"/>
          <w:szCs w:val="26"/>
        </w:rPr>
        <w:t xml:space="preserve">_____________ </w:t>
      </w:r>
      <w:r w:rsidRPr="001608CA">
        <w:rPr>
          <w:rFonts w:ascii="Times New Roman" w:hAnsi="Times New Roman"/>
          <w:sz w:val="26"/>
          <w:szCs w:val="26"/>
        </w:rPr>
        <w:t>Дата «_____» __________20__ год</w:t>
      </w:r>
    </w:p>
    <w:p w:rsidR="004314CC" w:rsidRPr="001608CA" w:rsidRDefault="004314CC" w:rsidP="00A14D17">
      <w:pPr>
        <w:widowControl w:val="0"/>
        <w:tabs>
          <w:tab w:val="left" w:pos="0"/>
        </w:tabs>
        <w:autoSpaceDE w:val="0"/>
        <w:autoSpaceDN w:val="0"/>
        <w:adjustRightInd w:val="0"/>
        <w:spacing w:after="0" w:line="240" w:lineRule="auto"/>
        <w:rPr>
          <w:rFonts w:ascii="Times New Roman" w:hAnsi="Times New Roman"/>
          <w:sz w:val="26"/>
          <w:szCs w:val="26"/>
        </w:rPr>
      </w:pPr>
      <w:r w:rsidRPr="001608CA">
        <w:rPr>
          <w:rFonts w:ascii="Times New Roman" w:hAnsi="Times New Roman"/>
          <w:sz w:val="26"/>
          <w:szCs w:val="26"/>
        </w:rPr>
        <w:t> по электронной почте ______________ Дата «_____» __________20__ год</w:t>
      </w:r>
    </w:p>
    <w:p w:rsidR="004314CC" w:rsidRPr="001608CA" w:rsidRDefault="004314CC" w:rsidP="00AC22B7">
      <w:pPr>
        <w:widowControl w:val="0"/>
        <w:autoSpaceDE w:val="0"/>
        <w:autoSpaceDN w:val="0"/>
        <w:adjustRightInd w:val="0"/>
        <w:spacing w:after="0" w:line="240" w:lineRule="auto"/>
        <w:ind w:left="3960"/>
        <w:rPr>
          <w:rFonts w:ascii="Times New Roman" w:hAnsi="Times New Roman"/>
          <w:sz w:val="26"/>
          <w:szCs w:val="26"/>
          <w:lang w:eastAsia="ru-RU"/>
        </w:rPr>
      </w:pPr>
      <w:r w:rsidRPr="001608CA">
        <w:rPr>
          <w:rFonts w:ascii="Times New Roman" w:hAnsi="Times New Roman"/>
          <w:sz w:val="26"/>
          <w:szCs w:val="26"/>
          <w:lang w:eastAsia="ru-RU"/>
        </w:rPr>
        <w:t>Приложение 3</w:t>
      </w:r>
    </w:p>
    <w:p w:rsidR="004314CC" w:rsidRPr="001608CA" w:rsidRDefault="004314CC" w:rsidP="00AC22B7">
      <w:pPr>
        <w:widowControl w:val="0"/>
        <w:autoSpaceDE w:val="0"/>
        <w:autoSpaceDN w:val="0"/>
        <w:adjustRightInd w:val="0"/>
        <w:spacing w:after="0" w:line="240" w:lineRule="auto"/>
        <w:ind w:left="3960"/>
        <w:rPr>
          <w:rFonts w:ascii="Times New Roman" w:hAnsi="Times New Roman"/>
          <w:sz w:val="26"/>
          <w:szCs w:val="26"/>
          <w:lang w:eastAsia="ru-RU"/>
        </w:rPr>
      </w:pPr>
      <w:r w:rsidRPr="001608CA">
        <w:rPr>
          <w:rFonts w:ascii="Times New Roman" w:hAnsi="Times New Roman"/>
          <w:sz w:val="26"/>
          <w:szCs w:val="26"/>
          <w:lang w:eastAsia="ru-RU"/>
        </w:rPr>
        <w:t>к Административному регламенту</w:t>
      </w:r>
    </w:p>
    <w:p w:rsidR="004314CC" w:rsidRPr="001608CA" w:rsidRDefault="004314CC" w:rsidP="00AC22B7">
      <w:pPr>
        <w:widowControl w:val="0"/>
        <w:autoSpaceDE w:val="0"/>
        <w:autoSpaceDN w:val="0"/>
        <w:adjustRightInd w:val="0"/>
        <w:spacing w:after="0" w:line="240" w:lineRule="auto"/>
        <w:ind w:left="3960"/>
        <w:rPr>
          <w:rFonts w:ascii="Times New Roman" w:hAnsi="Times New Roman"/>
          <w:sz w:val="26"/>
          <w:szCs w:val="26"/>
          <w:lang w:eastAsia="ru-RU"/>
        </w:rPr>
      </w:pPr>
      <w:r w:rsidRPr="001608CA">
        <w:rPr>
          <w:rFonts w:ascii="Times New Roman" w:hAnsi="Times New Roman"/>
          <w:sz w:val="26"/>
          <w:szCs w:val="26"/>
          <w:lang w:eastAsia="ru-RU"/>
        </w:rPr>
        <w:t>предоставления муниципальной услуги</w:t>
      </w:r>
    </w:p>
    <w:p w:rsidR="004314CC" w:rsidRPr="001608CA" w:rsidRDefault="004314CC" w:rsidP="00AC22B7">
      <w:pPr>
        <w:widowControl w:val="0"/>
        <w:autoSpaceDE w:val="0"/>
        <w:autoSpaceDN w:val="0"/>
        <w:adjustRightInd w:val="0"/>
        <w:spacing w:after="0" w:line="240" w:lineRule="auto"/>
        <w:ind w:left="3960" w:right="-213"/>
        <w:rPr>
          <w:rFonts w:ascii="Times New Roman" w:hAnsi="Times New Roman"/>
          <w:bCs/>
          <w:sz w:val="26"/>
          <w:szCs w:val="26"/>
        </w:rPr>
      </w:pPr>
      <w:r w:rsidRPr="001608CA">
        <w:rPr>
          <w:rFonts w:ascii="Times New Roman" w:hAnsi="Times New Roman"/>
          <w:bCs/>
          <w:sz w:val="26"/>
          <w:szCs w:val="26"/>
        </w:rPr>
        <w:t>«Организация отдыха детей в каникулярное время в части предоставления детям, проживающим в городе Когалыме, путевок в организации, обеспечивающие отдых и оздоровление детей»</w:t>
      </w:r>
    </w:p>
    <w:p w:rsidR="004314CC" w:rsidRPr="001608CA" w:rsidRDefault="004314CC" w:rsidP="00262491">
      <w:pPr>
        <w:widowControl w:val="0"/>
        <w:autoSpaceDE w:val="0"/>
        <w:autoSpaceDN w:val="0"/>
        <w:adjustRightInd w:val="0"/>
        <w:spacing w:after="0" w:line="240" w:lineRule="auto"/>
        <w:ind w:firstLine="3060"/>
        <w:rPr>
          <w:rFonts w:ascii="Times New Roman" w:hAnsi="Times New Roman"/>
          <w:sz w:val="26"/>
          <w:szCs w:val="26"/>
          <w:lang w:eastAsia="ru-RU"/>
        </w:rPr>
      </w:pPr>
    </w:p>
    <w:p w:rsidR="00527290" w:rsidRPr="001608CA" w:rsidRDefault="00527290" w:rsidP="000A56A9">
      <w:pPr>
        <w:spacing w:after="0" w:line="240" w:lineRule="auto"/>
        <w:rPr>
          <w:rFonts w:ascii="Times New Roman" w:hAnsi="Times New Roman"/>
          <w:sz w:val="26"/>
          <w:szCs w:val="26"/>
          <w:lang w:eastAsia="ru-RU"/>
        </w:rPr>
      </w:pPr>
    </w:p>
    <w:p w:rsidR="004314CC" w:rsidRPr="001608CA" w:rsidRDefault="004314CC" w:rsidP="000A56A9">
      <w:pPr>
        <w:spacing w:after="0" w:line="240" w:lineRule="auto"/>
        <w:rPr>
          <w:rFonts w:ascii="Times New Roman" w:hAnsi="Times New Roman"/>
          <w:sz w:val="26"/>
          <w:szCs w:val="26"/>
          <w:lang w:eastAsia="ru-RU"/>
        </w:rPr>
      </w:pPr>
      <w:r w:rsidRPr="001608CA">
        <w:rPr>
          <w:rFonts w:ascii="Times New Roman" w:hAnsi="Times New Roman"/>
          <w:sz w:val="26"/>
          <w:szCs w:val="26"/>
          <w:lang w:eastAsia="ru-RU"/>
        </w:rPr>
        <w:t xml:space="preserve">Уведомление: </w:t>
      </w:r>
      <w:r w:rsidRPr="001608CA">
        <w:rPr>
          <w:rFonts w:ascii="Times New Roman" w:hAnsi="Times New Roman"/>
          <w:sz w:val="26"/>
          <w:szCs w:val="26"/>
          <w:lang w:eastAsia="ru-RU"/>
        </w:rPr>
        <w:tab/>
      </w:r>
      <w:r w:rsidRPr="001608CA">
        <w:rPr>
          <w:rFonts w:ascii="Times New Roman" w:hAnsi="Times New Roman"/>
          <w:sz w:val="26"/>
          <w:szCs w:val="26"/>
          <w:lang w:eastAsia="ru-RU"/>
        </w:rPr>
        <w:tab/>
      </w:r>
      <w:r w:rsidRPr="001608CA">
        <w:rPr>
          <w:rFonts w:ascii="Times New Roman" w:hAnsi="Times New Roman"/>
          <w:sz w:val="26"/>
          <w:szCs w:val="26"/>
          <w:lang w:eastAsia="ru-RU"/>
        </w:rPr>
        <w:tab/>
      </w:r>
      <w:r w:rsidRPr="001608CA">
        <w:rPr>
          <w:rFonts w:ascii="Times New Roman" w:hAnsi="Times New Roman"/>
          <w:sz w:val="26"/>
          <w:szCs w:val="26"/>
          <w:lang w:eastAsia="ru-RU"/>
        </w:rPr>
        <w:tab/>
      </w:r>
      <w:r w:rsidRPr="001608CA">
        <w:rPr>
          <w:rFonts w:ascii="Times New Roman" w:hAnsi="Times New Roman"/>
          <w:sz w:val="26"/>
          <w:szCs w:val="26"/>
          <w:lang w:eastAsia="ru-RU"/>
        </w:rPr>
        <w:tab/>
      </w:r>
      <w:r w:rsidRPr="001608CA">
        <w:rPr>
          <w:rFonts w:ascii="Times New Roman" w:hAnsi="Times New Roman"/>
          <w:sz w:val="26"/>
          <w:szCs w:val="26"/>
          <w:lang w:eastAsia="ru-RU"/>
        </w:rPr>
        <w:tab/>
        <w:t>В ______________________</w:t>
      </w:r>
    </w:p>
    <w:p w:rsidR="004314CC" w:rsidRPr="001608CA" w:rsidRDefault="004314CC" w:rsidP="00124C9E">
      <w:pPr>
        <w:tabs>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6"/>
          <w:szCs w:val="26"/>
        </w:rPr>
      </w:pPr>
      <w:r w:rsidRPr="001608CA">
        <w:rPr>
          <w:rFonts w:ascii="Times New Roman" w:hAnsi="Times New Roman"/>
          <w:sz w:val="26"/>
          <w:szCs w:val="26"/>
        </w:rPr>
        <w:t>№_____от__________</w:t>
      </w:r>
      <w:r w:rsidR="004C54EA">
        <w:rPr>
          <w:rFonts w:ascii="Times New Roman" w:hAnsi="Times New Roman"/>
          <w:sz w:val="26"/>
          <w:szCs w:val="26"/>
        </w:rPr>
        <w:t xml:space="preserve">                                                      </w:t>
      </w:r>
      <w:r w:rsidRPr="001608CA">
        <w:rPr>
          <w:rFonts w:ascii="Times New Roman" w:hAnsi="Times New Roman"/>
          <w:sz w:val="26"/>
          <w:szCs w:val="26"/>
        </w:rPr>
        <w:t>______________</w:t>
      </w:r>
      <w:r w:rsidR="004C54EA">
        <w:rPr>
          <w:rFonts w:ascii="Times New Roman" w:hAnsi="Times New Roman"/>
          <w:sz w:val="26"/>
          <w:szCs w:val="26"/>
        </w:rPr>
        <w:t>_</w:t>
      </w:r>
      <w:r w:rsidRPr="001608CA">
        <w:rPr>
          <w:rFonts w:ascii="Times New Roman" w:hAnsi="Times New Roman"/>
          <w:sz w:val="26"/>
          <w:szCs w:val="26"/>
        </w:rPr>
        <w:t>_______</w:t>
      </w:r>
    </w:p>
    <w:p w:rsidR="004314CC" w:rsidRPr="001608CA" w:rsidRDefault="004314CC" w:rsidP="000A56A9">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sz w:val="26"/>
          <w:szCs w:val="26"/>
        </w:rPr>
      </w:pPr>
      <w:r w:rsidRPr="001608CA">
        <w:rPr>
          <w:rFonts w:ascii="Times New Roman" w:hAnsi="Times New Roman"/>
          <w:sz w:val="26"/>
          <w:szCs w:val="26"/>
        </w:rPr>
        <w:t xml:space="preserve"> ______________________</w:t>
      </w:r>
    </w:p>
    <w:p w:rsidR="004314CC" w:rsidRPr="004C54EA" w:rsidRDefault="004314CC" w:rsidP="004C54EA">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954"/>
        <w:jc w:val="center"/>
        <w:rPr>
          <w:rFonts w:ascii="Times New Roman" w:hAnsi="Times New Roman"/>
          <w:sz w:val="20"/>
          <w:szCs w:val="20"/>
        </w:rPr>
      </w:pPr>
      <w:r w:rsidRPr="004C54EA">
        <w:rPr>
          <w:rFonts w:ascii="Times New Roman" w:hAnsi="Times New Roman"/>
          <w:sz w:val="20"/>
          <w:szCs w:val="20"/>
        </w:rPr>
        <w:t>(Ф.И.О. заявителя)</w:t>
      </w:r>
    </w:p>
    <w:p w:rsidR="00527290" w:rsidRPr="001608CA" w:rsidRDefault="00527290" w:rsidP="00527290">
      <w:pPr>
        <w:tabs>
          <w:tab w:val="left" w:pos="7328"/>
          <w:tab w:val="left" w:pos="10076"/>
          <w:tab w:val="left" w:pos="10992"/>
          <w:tab w:val="left" w:pos="11908"/>
          <w:tab w:val="left" w:pos="12824"/>
          <w:tab w:val="left" w:pos="13740"/>
          <w:tab w:val="left" w:pos="14656"/>
        </w:tabs>
        <w:autoSpaceDE w:val="0"/>
        <w:autoSpaceDN w:val="0"/>
        <w:adjustRightInd w:val="0"/>
        <w:spacing w:after="0" w:line="240" w:lineRule="auto"/>
        <w:ind w:left="1843"/>
        <w:outlineLvl w:val="0"/>
        <w:rPr>
          <w:rFonts w:ascii="Times New Roman" w:hAnsi="Times New Roman"/>
          <w:sz w:val="26"/>
          <w:szCs w:val="26"/>
        </w:rPr>
      </w:pPr>
      <w:r w:rsidRPr="001608CA">
        <w:rPr>
          <w:rFonts w:ascii="Times New Roman" w:hAnsi="Times New Roman"/>
          <w:sz w:val="26"/>
          <w:szCs w:val="26"/>
        </w:rPr>
        <w:t>Адрес регистрации_____________________________________                                 Адрес проживания_____________________________________                                   Адрес электронной почты_______________________________</w:t>
      </w:r>
    </w:p>
    <w:p w:rsidR="00527290" w:rsidRPr="001608CA" w:rsidRDefault="00527290" w:rsidP="00527290">
      <w:pPr>
        <w:tabs>
          <w:tab w:val="left" w:pos="7328"/>
          <w:tab w:val="left" w:pos="10076"/>
          <w:tab w:val="left" w:pos="10992"/>
          <w:tab w:val="left" w:pos="11908"/>
          <w:tab w:val="left" w:pos="12824"/>
          <w:tab w:val="left" w:pos="13740"/>
          <w:tab w:val="left" w:pos="14656"/>
        </w:tabs>
        <w:autoSpaceDE w:val="0"/>
        <w:autoSpaceDN w:val="0"/>
        <w:adjustRightInd w:val="0"/>
        <w:spacing w:after="0" w:line="240" w:lineRule="auto"/>
        <w:outlineLvl w:val="0"/>
        <w:rPr>
          <w:rFonts w:ascii="Times New Roman" w:hAnsi="Times New Roman"/>
          <w:sz w:val="26"/>
          <w:szCs w:val="26"/>
        </w:rPr>
      </w:pPr>
      <w:r w:rsidRPr="001608CA">
        <w:rPr>
          <w:rFonts w:ascii="Times New Roman" w:hAnsi="Times New Roman"/>
          <w:sz w:val="26"/>
          <w:szCs w:val="26"/>
        </w:rPr>
        <w:t>Телефон мобильный _______________ домашний________ рабочий _________</w:t>
      </w:r>
    </w:p>
    <w:p w:rsidR="00527290" w:rsidRPr="001608CA" w:rsidRDefault="00527290" w:rsidP="00527290">
      <w:pPr>
        <w:spacing w:after="0" w:line="240" w:lineRule="auto"/>
        <w:jc w:val="center"/>
        <w:rPr>
          <w:rFonts w:ascii="Times New Roman" w:hAnsi="Times New Roman"/>
          <w:b/>
          <w:bCs/>
          <w:sz w:val="26"/>
          <w:szCs w:val="26"/>
          <w:lang w:eastAsia="ru-RU"/>
        </w:rPr>
      </w:pPr>
    </w:p>
    <w:p w:rsidR="00527290" w:rsidRPr="001608CA" w:rsidRDefault="00527290" w:rsidP="00527290">
      <w:pPr>
        <w:spacing w:after="0" w:line="240" w:lineRule="auto"/>
        <w:jc w:val="center"/>
        <w:rPr>
          <w:rFonts w:ascii="Times New Roman" w:hAnsi="Times New Roman"/>
          <w:b/>
          <w:bCs/>
          <w:sz w:val="26"/>
          <w:szCs w:val="26"/>
          <w:lang w:eastAsia="ru-RU"/>
        </w:rPr>
      </w:pPr>
    </w:p>
    <w:p w:rsidR="00527290" w:rsidRPr="001608CA" w:rsidRDefault="00527290" w:rsidP="00527290">
      <w:pPr>
        <w:tabs>
          <w:tab w:val="left" w:pos="-2268"/>
        </w:tabs>
        <w:spacing w:after="0" w:line="240" w:lineRule="auto"/>
        <w:jc w:val="center"/>
        <w:outlineLvl w:val="0"/>
        <w:rPr>
          <w:rFonts w:ascii="Times New Roman" w:hAnsi="Times New Roman"/>
          <w:b/>
          <w:caps/>
          <w:sz w:val="26"/>
          <w:szCs w:val="26"/>
          <w:lang w:eastAsia="ru-RU"/>
        </w:rPr>
      </w:pPr>
      <w:r w:rsidRPr="001608CA">
        <w:rPr>
          <w:rFonts w:ascii="Times New Roman" w:hAnsi="Times New Roman"/>
          <w:b/>
          <w:caps/>
          <w:sz w:val="26"/>
          <w:szCs w:val="26"/>
          <w:lang w:eastAsia="ru-RU"/>
        </w:rPr>
        <w:t>Заявление</w:t>
      </w:r>
    </w:p>
    <w:p w:rsidR="00527290" w:rsidRPr="001608CA" w:rsidRDefault="00527290" w:rsidP="00527290">
      <w:pPr>
        <w:tabs>
          <w:tab w:val="left" w:pos="-2268"/>
        </w:tabs>
        <w:spacing w:after="0" w:line="240" w:lineRule="auto"/>
        <w:jc w:val="center"/>
        <w:rPr>
          <w:rFonts w:ascii="Times New Roman" w:hAnsi="Times New Roman"/>
          <w:b/>
          <w:caps/>
          <w:sz w:val="20"/>
          <w:lang w:eastAsia="ru-RU"/>
        </w:rPr>
      </w:pPr>
    </w:p>
    <w:p w:rsidR="00527290" w:rsidRPr="001608CA" w:rsidRDefault="00527290" w:rsidP="00527290">
      <w:pPr>
        <w:spacing w:after="0" w:line="240" w:lineRule="auto"/>
        <w:jc w:val="both"/>
        <w:rPr>
          <w:rFonts w:ascii="Times New Roman" w:hAnsi="Times New Roman"/>
          <w:sz w:val="26"/>
          <w:szCs w:val="26"/>
          <w:lang w:eastAsia="ru-RU"/>
        </w:rPr>
      </w:pPr>
      <w:r w:rsidRPr="001608CA">
        <w:rPr>
          <w:rFonts w:ascii="Times New Roman" w:hAnsi="Times New Roman"/>
          <w:sz w:val="26"/>
          <w:szCs w:val="26"/>
          <w:lang w:eastAsia="ru-RU"/>
        </w:rPr>
        <w:t>Прошу предоставить путевку в организацию, обеспечивающую отдых и оздоровление детей, моему ребенку:</w:t>
      </w:r>
    </w:p>
    <w:p w:rsidR="00527290" w:rsidRPr="001608CA" w:rsidRDefault="00527290" w:rsidP="00527290">
      <w:pPr>
        <w:spacing w:after="0" w:line="240" w:lineRule="auto"/>
        <w:jc w:val="both"/>
        <w:rPr>
          <w:rFonts w:ascii="Times New Roman" w:hAnsi="Times New Roman"/>
          <w:sz w:val="26"/>
          <w:szCs w:val="26"/>
          <w:lang w:eastAsia="ru-RU"/>
        </w:rPr>
      </w:pPr>
      <w:r w:rsidRPr="001608CA">
        <w:rPr>
          <w:rFonts w:ascii="Times New Roman" w:hAnsi="Times New Roman"/>
          <w:sz w:val="26"/>
          <w:szCs w:val="26"/>
          <w:lang w:eastAsia="ru-RU"/>
        </w:rPr>
        <w:t>___________________________________________________________________</w:t>
      </w:r>
    </w:p>
    <w:p w:rsidR="00527290" w:rsidRPr="001608CA" w:rsidRDefault="00527290" w:rsidP="00527290">
      <w:pPr>
        <w:spacing w:after="0" w:line="240" w:lineRule="auto"/>
        <w:jc w:val="center"/>
        <w:rPr>
          <w:rFonts w:ascii="Times New Roman" w:hAnsi="Times New Roman"/>
          <w:i/>
          <w:sz w:val="20"/>
          <w:szCs w:val="20"/>
          <w:lang w:eastAsia="ru-RU"/>
        </w:rPr>
      </w:pPr>
      <w:r w:rsidRPr="001608CA">
        <w:rPr>
          <w:rFonts w:ascii="Times New Roman" w:hAnsi="Times New Roman"/>
          <w:i/>
          <w:sz w:val="20"/>
          <w:szCs w:val="20"/>
          <w:lang w:eastAsia="ru-RU"/>
        </w:rPr>
        <w:t>(фамилия, имя, отчество (полностью))</w:t>
      </w:r>
    </w:p>
    <w:p w:rsidR="00527290" w:rsidRPr="001608CA" w:rsidRDefault="00527290" w:rsidP="00527290">
      <w:pPr>
        <w:spacing w:after="0" w:line="240" w:lineRule="auto"/>
        <w:jc w:val="both"/>
        <w:rPr>
          <w:rFonts w:ascii="Times New Roman" w:hAnsi="Times New Roman"/>
          <w:sz w:val="26"/>
          <w:szCs w:val="26"/>
          <w:lang w:eastAsia="ru-RU"/>
        </w:rPr>
      </w:pPr>
      <w:r w:rsidRPr="001608CA">
        <w:rPr>
          <w:rFonts w:ascii="Times New Roman" w:hAnsi="Times New Roman"/>
          <w:sz w:val="26"/>
          <w:szCs w:val="26"/>
          <w:lang w:eastAsia="ru-RU"/>
        </w:rPr>
        <w:t>Дата рождения ___________________, школа № ______, класс______ «_____»</w:t>
      </w:r>
    </w:p>
    <w:p w:rsidR="00527290" w:rsidRPr="001608CA" w:rsidRDefault="00527290" w:rsidP="00527290">
      <w:pPr>
        <w:spacing w:after="0" w:line="240" w:lineRule="auto"/>
        <w:jc w:val="both"/>
        <w:rPr>
          <w:rFonts w:ascii="Times New Roman" w:hAnsi="Times New Roman"/>
          <w:sz w:val="26"/>
          <w:szCs w:val="26"/>
          <w:lang w:eastAsia="ru-RU"/>
        </w:rPr>
      </w:pPr>
      <w:r w:rsidRPr="001608CA">
        <w:rPr>
          <w:rFonts w:ascii="Times New Roman" w:hAnsi="Times New Roman"/>
          <w:sz w:val="26"/>
          <w:szCs w:val="26"/>
        </w:rPr>
        <w:t>Номер смены, ориентировочные сроки</w:t>
      </w:r>
      <w:r w:rsidRPr="001608CA">
        <w:rPr>
          <w:rFonts w:ascii="Times New Roman" w:hAnsi="Times New Roman"/>
          <w:sz w:val="26"/>
          <w:szCs w:val="26"/>
          <w:lang w:eastAsia="ru-RU"/>
        </w:rPr>
        <w:t xml:space="preserve"> ________________________________</w:t>
      </w:r>
    </w:p>
    <w:p w:rsidR="00527290" w:rsidRPr="001608CA" w:rsidRDefault="00527290" w:rsidP="00527290">
      <w:pPr>
        <w:spacing w:after="0" w:line="240" w:lineRule="auto"/>
        <w:jc w:val="both"/>
        <w:rPr>
          <w:rFonts w:ascii="Times New Roman" w:hAnsi="Times New Roman"/>
          <w:sz w:val="26"/>
          <w:szCs w:val="26"/>
          <w:lang w:eastAsia="ru-RU"/>
        </w:rPr>
      </w:pPr>
      <w:r w:rsidRPr="001608CA">
        <w:rPr>
          <w:rFonts w:ascii="Times New Roman" w:hAnsi="Times New Roman"/>
          <w:sz w:val="26"/>
          <w:szCs w:val="26"/>
          <w:lang w:eastAsia="ru-RU"/>
        </w:rPr>
        <w:t>Территория, наименование лагеря:</w:t>
      </w:r>
      <w:r w:rsidR="003E4FAE" w:rsidRPr="001608CA">
        <w:rPr>
          <w:rFonts w:ascii="Times New Roman" w:hAnsi="Times New Roman"/>
          <w:sz w:val="26"/>
          <w:szCs w:val="26"/>
          <w:lang w:eastAsia="ru-RU"/>
        </w:rPr>
        <w:t xml:space="preserve"> </w:t>
      </w:r>
      <w:r w:rsidRPr="001608CA">
        <w:rPr>
          <w:rFonts w:ascii="Times New Roman" w:hAnsi="Times New Roman"/>
          <w:sz w:val="26"/>
          <w:szCs w:val="26"/>
          <w:lang w:eastAsia="ru-RU"/>
        </w:rPr>
        <w:t>____________________________________</w:t>
      </w:r>
    </w:p>
    <w:p w:rsidR="00527290" w:rsidRPr="001608CA" w:rsidRDefault="00527290" w:rsidP="00527290">
      <w:pPr>
        <w:spacing w:after="0" w:line="240" w:lineRule="auto"/>
        <w:jc w:val="center"/>
        <w:rPr>
          <w:rFonts w:ascii="Times New Roman" w:hAnsi="Times New Roman"/>
          <w:i/>
          <w:sz w:val="10"/>
          <w:szCs w:val="10"/>
          <w:lang w:eastAsia="ru-RU"/>
        </w:rPr>
      </w:pPr>
      <w:r w:rsidRPr="001608CA">
        <w:rPr>
          <w:rFonts w:ascii="Times New Roman" w:hAnsi="Times New Roman"/>
          <w:i/>
          <w:sz w:val="10"/>
          <w:szCs w:val="10"/>
          <w:lang w:eastAsia="ru-RU"/>
        </w:rPr>
        <w:t xml:space="preserve"> </w:t>
      </w:r>
    </w:p>
    <w:p w:rsidR="00527290" w:rsidRPr="001608CA" w:rsidRDefault="00527290" w:rsidP="00527290">
      <w:pPr>
        <w:spacing w:after="0" w:line="240" w:lineRule="auto"/>
        <w:jc w:val="both"/>
        <w:rPr>
          <w:rFonts w:ascii="Times New Roman" w:hAnsi="Times New Roman"/>
          <w:sz w:val="26"/>
          <w:szCs w:val="26"/>
        </w:rPr>
      </w:pPr>
      <w:r w:rsidRPr="001608CA">
        <w:rPr>
          <w:rFonts w:ascii="Times New Roman" w:hAnsi="Times New Roman"/>
          <w:sz w:val="26"/>
          <w:szCs w:val="26"/>
        </w:rPr>
        <w:t>Способ доставки ребенка до места отдыха и оздоровления (нужное подчеркнуть);</w:t>
      </w:r>
    </w:p>
    <w:p w:rsidR="00527290" w:rsidRPr="001608CA" w:rsidRDefault="00527290" w:rsidP="00527290">
      <w:pPr>
        <w:spacing w:after="0" w:line="240" w:lineRule="auto"/>
        <w:ind w:firstLine="709"/>
        <w:jc w:val="both"/>
        <w:rPr>
          <w:rFonts w:ascii="Times New Roman" w:hAnsi="Times New Roman"/>
          <w:sz w:val="26"/>
          <w:szCs w:val="26"/>
        </w:rPr>
      </w:pPr>
      <w:r w:rsidRPr="001608CA">
        <w:rPr>
          <w:rFonts w:ascii="Times New Roman" w:hAnsi="Times New Roman"/>
          <w:sz w:val="26"/>
          <w:szCs w:val="26"/>
          <w:lang w:eastAsia="ru-RU"/>
        </w:rPr>
        <w:t xml:space="preserve"> </w:t>
      </w:r>
      <w:r w:rsidRPr="001608CA">
        <w:rPr>
          <w:rFonts w:ascii="Times New Roman" w:hAnsi="Times New Roman"/>
          <w:sz w:val="26"/>
          <w:szCs w:val="26"/>
        </w:rPr>
        <w:t>в составе организованной группы;</w:t>
      </w:r>
    </w:p>
    <w:p w:rsidR="00527290" w:rsidRPr="001608CA" w:rsidRDefault="00527290" w:rsidP="00527290">
      <w:pPr>
        <w:spacing w:after="0" w:line="240" w:lineRule="auto"/>
        <w:ind w:firstLine="709"/>
        <w:jc w:val="both"/>
        <w:rPr>
          <w:rFonts w:ascii="Times New Roman" w:hAnsi="Times New Roman"/>
          <w:sz w:val="26"/>
          <w:szCs w:val="26"/>
        </w:rPr>
      </w:pPr>
      <w:r w:rsidRPr="001608CA">
        <w:rPr>
          <w:rFonts w:ascii="Times New Roman" w:hAnsi="Times New Roman"/>
          <w:sz w:val="26"/>
          <w:szCs w:val="26"/>
          <w:lang w:eastAsia="ru-RU"/>
        </w:rPr>
        <w:t xml:space="preserve"> </w:t>
      </w:r>
      <w:r w:rsidRPr="001608CA">
        <w:rPr>
          <w:rFonts w:ascii="Times New Roman" w:hAnsi="Times New Roman"/>
          <w:sz w:val="26"/>
          <w:szCs w:val="26"/>
        </w:rPr>
        <w:t>самостоятельная доставка;</w:t>
      </w:r>
    </w:p>
    <w:p w:rsidR="00527290" w:rsidRPr="001608CA" w:rsidRDefault="00527290" w:rsidP="00527290">
      <w:pPr>
        <w:spacing w:after="0" w:line="240" w:lineRule="auto"/>
        <w:ind w:firstLine="709"/>
        <w:jc w:val="both"/>
        <w:rPr>
          <w:rFonts w:ascii="Times New Roman" w:hAnsi="Times New Roman"/>
          <w:sz w:val="26"/>
          <w:szCs w:val="26"/>
        </w:rPr>
      </w:pPr>
      <w:r w:rsidRPr="001608CA">
        <w:rPr>
          <w:rFonts w:ascii="Times New Roman" w:hAnsi="Times New Roman"/>
          <w:sz w:val="26"/>
          <w:szCs w:val="26"/>
          <w:lang w:eastAsia="ru-RU"/>
        </w:rPr>
        <w:t xml:space="preserve"> </w:t>
      </w:r>
      <w:r w:rsidRPr="001608CA">
        <w:rPr>
          <w:rFonts w:ascii="Times New Roman" w:hAnsi="Times New Roman"/>
          <w:sz w:val="26"/>
          <w:szCs w:val="26"/>
        </w:rPr>
        <w:t>другое______________________________________________________</w:t>
      </w:r>
    </w:p>
    <w:p w:rsidR="00527290" w:rsidRPr="001608CA" w:rsidRDefault="00527290" w:rsidP="00527290">
      <w:pPr>
        <w:tabs>
          <w:tab w:val="left" w:pos="426"/>
        </w:tabs>
        <w:spacing w:after="0" w:line="240" w:lineRule="auto"/>
        <w:ind w:firstLine="709"/>
        <w:jc w:val="both"/>
        <w:rPr>
          <w:rFonts w:ascii="Times New Roman" w:hAnsi="Times New Roman"/>
          <w:sz w:val="10"/>
          <w:szCs w:val="10"/>
          <w:lang w:eastAsia="ru-RU"/>
        </w:rPr>
      </w:pPr>
    </w:p>
    <w:p w:rsidR="00527290" w:rsidRPr="001608CA" w:rsidRDefault="00527290" w:rsidP="00527290">
      <w:pPr>
        <w:tabs>
          <w:tab w:val="left" w:pos="426"/>
        </w:tabs>
        <w:spacing w:after="0" w:line="240" w:lineRule="auto"/>
        <w:jc w:val="both"/>
        <w:rPr>
          <w:rFonts w:ascii="Times New Roman" w:hAnsi="Times New Roman"/>
          <w:sz w:val="26"/>
          <w:szCs w:val="26"/>
          <w:lang w:eastAsia="ru-RU"/>
        </w:rPr>
      </w:pPr>
      <w:r w:rsidRPr="001608CA">
        <w:rPr>
          <w:rFonts w:ascii="Times New Roman" w:hAnsi="Times New Roman"/>
          <w:sz w:val="26"/>
          <w:szCs w:val="26"/>
          <w:lang w:eastAsia="ru-RU"/>
        </w:rPr>
        <w:t>Прилагаемые документы:</w:t>
      </w:r>
    </w:p>
    <w:p w:rsidR="00527290" w:rsidRPr="001608CA" w:rsidRDefault="00527290" w:rsidP="00527290">
      <w:pPr>
        <w:spacing w:after="0" w:line="240" w:lineRule="auto"/>
        <w:jc w:val="both"/>
        <w:rPr>
          <w:rFonts w:ascii="Times New Roman" w:hAnsi="Times New Roman"/>
          <w:sz w:val="26"/>
          <w:szCs w:val="26"/>
          <w:lang w:eastAsia="ru-RU"/>
        </w:rPr>
      </w:pPr>
      <w:r w:rsidRPr="001608CA">
        <w:rPr>
          <w:rFonts w:ascii="Times New Roman" w:hAnsi="Times New Roman"/>
          <w:sz w:val="26"/>
          <w:szCs w:val="26"/>
          <w:lang w:eastAsia="ru-RU"/>
        </w:rPr>
        <w:tab/>
      </w:r>
      <w:r w:rsidRPr="001608CA">
        <w:rPr>
          <w:rFonts w:ascii="Times New Roman" w:hAnsi="Times New Roman"/>
          <w:sz w:val="26"/>
          <w:szCs w:val="26"/>
          <w:lang w:eastAsia="ru-RU"/>
        </w:rPr>
        <w:t> копия документа, удостоверяющего личность заявителя;</w:t>
      </w:r>
    </w:p>
    <w:p w:rsidR="00527290" w:rsidRPr="001608CA" w:rsidRDefault="00527290" w:rsidP="00527290">
      <w:pPr>
        <w:autoSpaceDE w:val="0"/>
        <w:autoSpaceDN w:val="0"/>
        <w:adjustRightInd w:val="0"/>
        <w:spacing w:after="0" w:line="240" w:lineRule="auto"/>
        <w:ind w:firstLine="540"/>
        <w:jc w:val="both"/>
        <w:rPr>
          <w:rFonts w:ascii="Times New Roman" w:hAnsi="Times New Roman"/>
          <w:sz w:val="26"/>
          <w:szCs w:val="26"/>
        </w:rPr>
      </w:pPr>
      <w:r w:rsidRPr="001608CA">
        <w:rPr>
          <w:rFonts w:ascii="Times New Roman" w:hAnsi="Times New Roman"/>
          <w:sz w:val="26"/>
          <w:szCs w:val="26"/>
          <w:lang w:eastAsia="ru-RU"/>
        </w:rPr>
        <w:tab/>
      </w:r>
      <w:r w:rsidRPr="001608CA">
        <w:rPr>
          <w:rFonts w:ascii="Times New Roman" w:hAnsi="Times New Roman"/>
          <w:sz w:val="26"/>
          <w:szCs w:val="26"/>
          <w:lang w:eastAsia="ru-RU"/>
        </w:rPr>
        <w:t> копия документа, удостоверяющего личность ребенка</w:t>
      </w:r>
      <w:r w:rsidRPr="001608CA">
        <w:rPr>
          <w:rFonts w:ascii="Times New Roman" w:hAnsi="Times New Roman"/>
          <w:sz w:val="25"/>
          <w:szCs w:val="25"/>
        </w:rPr>
        <w:t xml:space="preserve"> (паспорт - для детей в возрасте 14 лет и старше, свидетельство о рождении - для детей в возрасте до 14 лет)</w:t>
      </w:r>
      <w:r w:rsidRPr="001608CA">
        <w:rPr>
          <w:rFonts w:ascii="Times New Roman" w:hAnsi="Times New Roman"/>
          <w:sz w:val="26"/>
          <w:szCs w:val="26"/>
        </w:rPr>
        <w:t>;</w:t>
      </w:r>
    </w:p>
    <w:p w:rsidR="00527290" w:rsidRPr="001608CA" w:rsidRDefault="00527290" w:rsidP="00527290">
      <w:pPr>
        <w:spacing w:after="0" w:line="240" w:lineRule="auto"/>
        <w:jc w:val="both"/>
        <w:rPr>
          <w:rFonts w:ascii="Times New Roman" w:hAnsi="Times New Roman"/>
          <w:sz w:val="26"/>
          <w:szCs w:val="26"/>
        </w:rPr>
      </w:pPr>
      <w:r w:rsidRPr="001608CA">
        <w:rPr>
          <w:rFonts w:ascii="Times New Roman" w:hAnsi="Times New Roman"/>
          <w:sz w:val="26"/>
          <w:szCs w:val="26"/>
          <w:lang w:eastAsia="ru-RU"/>
        </w:rPr>
        <w:tab/>
      </w:r>
      <w:r w:rsidRPr="001608CA">
        <w:rPr>
          <w:rFonts w:ascii="Times New Roman" w:hAnsi="Times New Roman"/>
          <w:sz w:val="26"/>
          <w:szCs w:val="26"/>
          <w:lang w:eastAsia="ru-RU"/>
        </w:rPr>
        <w:t xml:space="preserve"> медицинская справка </w:t>
      </w:r>
      <w:r w:rsidRPr="001608CA">
        <w:rPr>
          <w:rFonts w:ascii="Times New Roman" w:hAnsi="Times New Roman"/>
          <w:sz w:val="26"/>
          <w:szCs w:val="26"/>
        </w:rPr>
        <w:t>на ребенка по установленной форме для получения путевки (при направлении ребенка в детское оздоровительное учреждение).</w:t>
      </w:r>
    </w:p>
    <w:p w:rsidR="00527290" w:rsidRPr="001608CA" w:rsidRDefault="00527290" w:rsidP="00527290">
      <w:pPr>
        <w:spacing w:after="0" w:line="240" w:lineRule="auto"/>
        <w:jc w:val="both"/>
        <w:rPr>
          <w:rFonts w:ascii="Times New Roman" w:hAnsi="Times New Roman"/>
          <w:sz w:val="26"/>
          <w:szCs w:val="26"/>
        </w:rPr>
      </w:pPr>
      <w:r w:rsidRPr="001608CA">
        <w:rPr>
          <w:rFonts w:ascii="Times New Roman" w:hAnsi="Times New Roman"/>
          <w:sz w:val="26"/>
          <w:szCs w:val="26"/>
          <w:lang w:eastAsia="ru-RU"/>
        </w:rPr>
        <w:tab/>
      </w:r>
      <w:r w:rsidRPr="001608CA">
        <w:rPr>
          <w:rFonts w:ascii="Times New Roman" w:hAnsi="Times New Roman"/>
          <w:sz w:val="26"/>
          <w:szCs w:val="26"/>
          <w:lang w:eastAsia="ru-RU"/>
        </w:rPr>
        <w:t xml:space="preserve"> копия заграничного паспорта ребенка </w:t>
      </w:r>
      <w:r w:rsidRPr="001608CA">
        <w:rPr>
          <w:rFonts w:ascii="Times New Roman" w:hAnsi="Times New Roman"/>
          <w:sz w:val="26"/>
          <w:szCs w:val="26"/>
        </w:rPr>
        <w:t>(при направлении ребенка в детские оздоровительные организации за пределы Российской Федерации);</w:t>
      </w:r>
    </w:p>
    <w:p w:rsidR="00527290" w:rsidRPr="001608CA" w:rsidRDefault="00527290" w:rsidP="00527290">
      <w:pPr>
        <w:spacing w:after="0" w:line="240" w:lineRule="auto"/>
        <w:ind w:left="709"/>
        <w:jc w:val="both"/>
        <w:rPr>
          <w:rFonts w:ascii="Times New Roman" w:hAnsi="Times New Roman"/>
          <w:sz w:val="26"/>
          <w:szCs w:val="26"/>
          <w:lang w:eastAsia="ru-RU"/>
        </w:rPr>
      </w:pPr>
      <w:r w:rsidRPr="001608CA">
        <w:rPr>
          <w:rFonts w:ascii="Times New Roman" w:hAnsi="Times New Roman"/>
          <w:sz w:val="26"/>
          <w:szCs w:val="26"/>
          <w:lang w:eastAsia="ru-RU"/>
        </w:rPr>
        <w:t> ____________________________________________________________</w:t>
      </w:r>
    </w:p>
    <w:p w:rsidR="00527290" w:rsidRPr="001608CA" w:rsidRDefault="00527290" w:rsidP="00527290">
      <w:pPr>
        <w:spacing w:after="0" w:line="240" w:lineRule="auto"/>
        <w:ind w:left="709"/>
        <w:jc w:val="both"/>
        <w:rPr>
          <w:rFonts w:ascii="Times New Roman" w:hAnsi="Times New Roman"/>
          <w:sz w:val="26"/>
          <w:szCs w:val="26"/>
          <w:lang w:eastAsia="ru-RU"/>
        </w:rPr>
      </w:pPr>
      <w:r w:rsidRPr="001608CA">
        <w:rPr>
          <w:rFonts w:ascii="Times New Roman" w:hAnsi="Times New Roman"/>
          <w:sz w:val="26"/>
          <w:szCs w:val="26"/>
          <w:lang w:eastAsia="ru-RU"/>
        </w:rPr>
        <w:t> ____________________________________________________________</w:t>
      </w:r>
    </w:p>
    <w:p w:rsidR="00527290" w:rsidRPr="001608CA" w:rsidRDefault="00527290" w:rsidP="00527290">
      <w:pPr>
        <w:spacing w:after="0" w:line="240" w:lineRule="auto"/>
        <w:jc w:val="both"/>
        <w:rPr>
          <w:rFonts w:ascii="Times New Roman" w:hAnsi="Times New Roman"/>
          <w:sz w:val="12"/>
          <w:szCs w:val="10"/>
        </w:rPr>
      </w:pPr>
    </w:p>
    <w:p w:rsidR="00527290" w:rsidRPr="001608CA" w:rsidRDefault="00527290" w:rsidP="00527290">
      <w:pPr>
        <w:spacing w:after="0" w:line="240" w:lineRule="auto"/>
        <w:jc w:val="both"/>
        <w:rPr>
          <w:rFonts w:ascii="Times New Roman" w:hAnsi="Times New Roman"/>
          <w:b/>
          <w:sz w:val="25"/>
          <w:szCs w:val="25"/>
        </w:rPr>
      </w:pPr>
      <w:r w:rsidRPr="001608CA">
        <w:rPr>
          <w:rFonts w:ascii="Times New Roman" w:hAnsi="Times New Roman"/>
          <w:i/>
          <w:sz w:val="25"/>
          <w:szCs w:val="25"/>
          <w:u w:val="single"/>
        </w:rPr>
        <w:t>Льготная категория</w:t>
      </w:r>
      <w:r w:rsidRPr="001608CA">
        <w:rPr>
          <w:rFonts w:ascii="Times New Roman" w:hAnsi="Times New Roman"/>
          <w:sz w:val="25"/>
          <w:szCs w:val="25"/>
        </w:rPr>
        <w:t xml:space="preserve"> (нужное подчеркнуть): многодетная семья; малообеспеченная семья; дети коренных малочисленных народов Севера; дети, оставшиеся без попечения родителей (опекаемые дети); дети, состоящие на учете в КДН; </w:t>
      </w:r>
      <w:r w:rsidRPr="001608CA">
        <w:rPr>
          <w:rFonts w:ascii="Times New Roman" w:hAnsi="Times New Roman"/>
          <w:b/>
          <w:sz w:val="25"/>
          <w:szCs w:val="25"/>
        </w:rPr>
        <w:t>_______________________________________________________________</w:t>
      </w:r>
    </w:p>
    <w:p w:rsidR="00527290" w:rsidRPr="001608CA" w:rsidRDefault="00527290" w:rsidP="00527290">
      <w:pPr>
        <w:spacing w:after="0" w:line="240" w:lineRule="auto"/>
        <w:jc w:val="both"/>
        <w:rPr>
          <w:rFonts w:ascii="Times New Roman" w:hAnsi="Times New Roman"/>
          <w:sz w:val="12"/>
          <w:szCs w:val="26"/>
          <w:lang w:eastAsia="ru-RU"/>
        </w:rPr>
      </w:pPr>
      <w:r w:rsidRPr="001608CA">
        <w:rPr>
          <w:rFonts w:ascii="Times New Roman" w:hAnsi="Times New Roman"/>
          <w:sz w:val="12"/>
          <w:szCs w:val="26"/>
          <w:lang w:eastAsia="ru-RU"/>
        </w:rPr>
        <w:tab/>
      </w:r>
    </w:p>
    <w:p w:rsidR="00527290" w:rsidRPr="001608CA" w:rsidRDefault="00527290" w:rsidP="00527290">
      <w:pPr>
        <w:spacing w:after="0" w:line="240" w:lineRule="auto"/>
        <w:jc w:val="both"/>
        <w:rPr>
          <w:rFonts w:ascii="Times New Roman" w:hAnsi="Times New Roman"/>
          <w:sz w:val="26"/>
          <w:szCs w:val="26"/>
          <w:lang w:eastAsia="ru-RU"/>
        </w:rPr>
      </w:pPr>
      <w:r w:rsidRPr="001608CA">
        <w:rPr>
          <w:rFonts w:ascii="Times New Roman" w:hAnsi="Times New Roman"/>
          <w:sz w:val="26"/>
          <w:szCs w:val="26"/>
          <w:lang w:eastAsia="ru-RU"/>
        </w:rPr>
        <w:t>С порядком предоставления путевок ознакомлен (а).</w:t>
      </w:r>
    </w:p>
    <w:p w:rsidR="00527290" w:rsidRPr="001608CA" w:rsidRDefault="00527290" w:rsidP="00527290">
      <w:pPr>
        <w:spacing w:after="0" w:line="240" w:lineRule="auto"/>
        <w:jc w:val="both"/>
        <w:rPr>
          <w:rFonts w:ascii="Times New Roman" w:hAnsi="Times New Roman"/>
          <w:sz w:val="10"/>
          <w:szCs w:val="10"/>
          <w:lang w:eastAsia="ru-RU"/>
        </w:rPr>
      </w:pPr>
    </w:p>
    <w:p w:rsidR="00527290" w:rsidRPr="001608CA" w:rsidRDefault="00527290" w:rsidP="00527290">
      <w:pPr>
        <w:spacing w:after="0" w:line="240" w:lineRule="auto"/>
        <w:jc w:val="both"/>
        <w:rPr>
          <w:rFonts w:ascii="Times New Roman" w:hAnsi="Times New Roman"/>
          <w:sz w:val="26"/>
          <w:szCs w:val="26"/>
          <w:lang w:eastAsia="ru-RU"/>
        </w:rPr>
      </w:pPr>
      <w:r w:rsidRPr="001608CA">
        <w:rPr>
          <w:rFonts w:ascii="Times New Roman" w:hAnsi="Times New Roman"/>
          <w:sz w:val="26"/>
          <w:szCs w:val="26"/>
          <w:lang w:eastAsia="ru-RU"/>
        </w:rPr>
        <w:t>Документы, являющиеся результатом предоставления муниципальной услуги (уведомления), прошу выдать (направить):</w:t>
      </w:r>
    </w:p>
    <w:p w:rsidR="00527290" w:rsidRPr="001608CA" w:rsidRDefault="00527290" w:rsidP="00527290">
      <w:pPr>
        <w:widowControl w:val="0"/>
        <w:autoSpaceDE w:val="0"/>
        <w:autoSpaceDN w:val="0"/>
        <w:adjustRightInd w:val="0"/>
        <w:spacing w:after="0" w:line="240" w:lineRule="auto"/>
        <w:rPr>
          <w:rFonts w:ascii="Times New Roman" w:hAnsi="Times New Roman"/>
          <w:i/>
          <w:sz w:val="26"/>
          <w:szCs w:val="26"/>
          <w:lang w:eastAsia="ru-RU"/>
        </w:rPr>
      </w:pPr>
      <w:r w:rsidRPr="001608CA">
        <w:rPr>
          <w:rFonts w:ascii="Times New Roman" w:hAnsi="Times New Roman"/>
          <w:i/>
          <w:sz w:val="26"/>
          <w:szCs w:val="26"/>
          <w:lang w:eastAsia="ru-RU"/>
        </w:rPr>
        <w:t> в   Управление образования администрации города Когалыма</w:t>
      </w:r>
    </w:p>
    <w:p w:rsidR="00527290" w:rsidRPr="001608CA" w:rsidRDefault="00527290" w:rsidP="00527290">
      <w:pPr>
        <w:widowControl w:val="0"/>
        <w:autoSpaceDE w:val="0"/>
        <w:autoSpaceDN w:val="0"/>
        <w:adjustRightInd w:val="0"/>
        <w:spacing w:after="0" w:line="240" w:lineRule="auto"/>
        <w:outlineLvl w:val="0"/>
        <w:rPr>
          <w:rFonts w:ascii="Times New Roman" w:hAnsi="Times New Roman"/>
          <w:i/>
          <w:sz w:val="26"/>
          <w:szCs w:val="26"/>
          <w:lang w:eastAsia="ru-RU"/>
        </w:rPr>
      </w:pPr>
      <w:r w:rsidRPr="001608CA">
        <w:rPr>
          <w:rFonts w:ascii="Times New Roman" w:hAnsi="Times New Roman"/>
          <w:i/>
          <w:sz w:val="26"/>
          <w:szCs w:val="26"/>
          <w:lang w:eastAsia="ru-RU"/>
        </w:rPr>
        <w:t> в МФЦ</w:t>
      </w:r>
    </w:p>
    <w:p w:rsidR="00527290" w:rsidRPr="001608CA" w:rsidRDefault="00527290" w:rsidP="00527290">
      <w:pPr>
        <w:widowControl w:val="0"/>
        <w:autoSpaceDE w:val="0"/>
        <w:autoSpaceDN w:val="0"/>
        <w:adjustRightInd w:val="0"/>
        <w:spacing w:after="0" w:line="240" w:lineRule="auto"/>
        <w:jc w:val="both"/>
        <w:rPr>
          <w:rFonts w:ascii="Times New Roman" w:hAnsi="Times New Roman"/>
          <w:i/>
          <w:sz w:val="26"/>
          <w:szCs w:val="26"/>
          <w:lang w:eastAsia="ru-RU"/>
        </w:rPr>
      </w:pPr>
      <w:r w:rsidRPr="001608CA">
        <w:rPr>
          <w:rFonts w:ascii="Times New Roman" w:hAnsi="Times New Roman"/>
          <w:i/>
          <w:sz w:val="26"/>
          <w:szCs w:val="26"/>
          <w:lang w:eastAsia="ru-RU"/>
        </w:rPr>
        <w:t> посредством почтовой связи по адресу: _____________________________</w:t>
      </w:r>
    </w:p>
    <w:p w:rsidR="00527290" w:rsidRPr="001608CA" w:rsidRDefault="00527290" w:rsidP="00527290">
      <w:pPr>
        <w:widowControl w:val="0"/>
        <w:tabs>
          <w:tab w:val="left" w:pos="9498"/>
        </w:tabs>
        <w:autoSpaceDE w:val="0"/>
        <w:autoSpaceDN w:val="0"/>
        <w:adjustRightInd w:val="0"/>
        <w:spacing w:after="0" w:line="240" w:lineRule="auto"/>
        <w:jc w:val="both"/>
        <w:rPr>
          <w:rFonts w:ascii="Times New Roman" w:hAnsi="Times New Roman"/>
          <w:i/>
          <w:sz w:val="26"/>
          <w:szCs w:val="26"/>
          <w:lang w:eastAsia="ru-RU"/>
        </w:rPr>
      </w:pPr>
      <w:r w:rsidRPr="001608CA">
        <w:rPr>
          <w:rFonts w:ascii="Times New Roman" w:hAnsi="Times New Roman"/>
          <w:i/>
          <w:sz w:val="26"/>
          <w:szCs w:val="26"/>
          <w:lang w:eastAsia="ru-RU"/>
        </w:rPr>
        <w:t> в форме электронного документа на адрес электронной почты</w:t>
      </w:r>
    </w:p>
    <w:p w:rsidR="00527290" w:rsidRPr="001608CA" w:rsidRDefault="00527290" w:rsidP="00527290">
      <w:pPr>
        <w:spacing w:after="0" w:line="240" w:lineRule="auto"/>
        <w:ind w:firstLine="708"/>
        <w:jc w:val="both"/>
        <w:rPr>
          <w:rFonts w:ascii="Times New Roman" w:hAnsi="Times New Roman"/>
          <w:sz w:val="10"/>
          <w:szCs w:val="26"/>
          <w:lang w:eastAsia="ru-RU"/>
        </w:rPr>
      </w:pPr>
    </w:p>
    <w:p w:rsidR="00527290" w:rsidRPr="001608CA" w:rsidRDefault="00527290" w:rsidP="00527290">
      <w:pPr>
        <w:spacing w:after="0" w:line="240" w:lineRule="auto"/>
        <w:ind w:firstLine="708"/>
        <w:jc w:val="both"/>
        <w:rPr>
          <w:rFonts w:ascii="Times New Roman" w:hAnsi="Times New Roman"/>
          <w:sz w:val="25"/>
          <w:szCs w:val="25"/>
          <w:lang w:eastAsia="ru-RU"/>
        </w:rPr>
      </w:pPr>
      <w:r w:rsidRPr="001608CA">
        <w:rPr>
          <w:rFonts w:ascii="Times New Roman" w:hAnsi="Times New Roman"/>
          <w:sz w:val="26"/>
          <w:szCs w:val="26"/>
          <w:lang w:eastAsia="ru-RU"/>
        </w:rPr>
        <w:t xml:space="preserve">Даю согласие на обработку моих персональных данных и моего ребенка в соответствии с Федеральным законом от 27 июля 2006 года № 152-ФЗ «О </w:t>
      </w:r>
      <w:r w:rsidRPr="001608CA">
        <w:rPr>
          <w:rFonts w:ascii="Times New Roman" w:hAnsi="Times New Roman"/>
          <w:sz w:val="25"/>
          <w:szCs w:val="25"/>
          <w:lang w:eastAsia="ru-RU"/>
        </w:rPr>
        <w:t>персональных данных».</w:t>
      </w:r>
    </w:p>
    <w:p w:rsidR="00527290" w:rsidRPr="001608CA" w:rsidRDefault="00527290" w:rsidP="00527290">
      <w:pPr>
        <w:spacing w:after="0" w:line="240" w:lineRule="auto"/>
        <w:rPr>
          <w:rFonts w:ascii="Times New Roman" w:hAnsi="Times New Roman"/>
          <w:sz w:val="24"/>
          <w:szCs w:val="26"/>
        </w:rPr>
      </w:pPr>
    </w:p>
    <w:p w:rsidR="00527290" w:rsidRPr="001608CA" w:rsidRDefault="00527290" w:rsidP="00527290">
      <w:pPr>
        <w:spacing w:after="0" w:line="240" w:lineRule="auto"/>
        <w:rPr>
          <w:rFonts w:ascii="Times New Roman" w:hAnsi="Times New Roman"/>
          <w:sz w:val="24"/>
          <w:szCs w:val="26"/>
        </w:rPr>
      </w:pPr>
    </w:p>
    <w:p w:rsidR="00527290" w:rsidRPr="001608CA" w:rsidRDefault="00527290" w:rsidP="00527290">
      <w:pPr>
        <w:spacing w:after="0" w:line="240" w:lineRule="auto"/>
        <w:jc w:val="center"/>
        <w:rPr>
          <w:rFonts w:ascii="Times New Roman" w:hAnsi="Times New Roman"/>
          <w:sz w:val="26"/>
          <w:szCs w:val="26"/>
        </w:rPr>
      </w:pPr>
      <w:r w:rsidRPr="001608CA">
        <w:rPr>
          <w:rFonts w:ascii="Times New Roman" w:hAnsi="Times New Roman"/>
          <w:sz w:val="26"/>
          <w:szCs w:val="26"/>
        </w:rPr>
        <w:t>_____________</w:t>
      </w:r>
      <w:r w:rsidRPr="001608CA">
        <w:rPr>
          <w:rFonts w:ascii="Times New Roman" w:hAnsi="Times New Roman"/>
          <w:sz w:val="26"/>
          <w:szCs w:val="26"/>
        </w:rPr>
        <w:tab/>
        <w:t>__________________</w:t>
      </w:r>
      <w:r w:rsidRPr="001608CA">
        <w:rPr>
          <w:rFonts w:ascii="Times New Roman" w:hAnsi="Times New Roman"/>
          <w:sz w:val="26"/>
          <w:szCs w:val="26"/>
        </w:rPr>
        <w:tab/>
        <w:t>_________________________</w:t>
      </w:r>
    </w:p>
    <w:p w:rsidR="00527290" w:rsidRPr="004C54EA" w:rsidRDefault="00527290" w:rsidP="00527290">
      <w:pPr>
        <w:spacing w:after="0" w:line="240" w:lineRule="auto"/>
        <w:jc w:val="center"/>
        <w:rPr>
          <w:rFonts w:ascii="Times New Roman" w:hAnsi="Times New Roman"/>
          <w:sz w:val="20"/>
          <w:szCs w:val="20"/>
        </w:rPr>
      </w:pPr>
      <w:r w:rsidRPr="004C54EA">
        <w:rPr>
          <w:rFonts w:ascii="Times New Roman" w:hAnsi="Times New Roman"/>
          <w:sz w:val="20"/>
          <w:szCs w:val="20"/>
        </w:rPr>
        <w:t xml:space="preserve">Дата                             </w:t>
      </w:r>
      <w:proofErr w:type="gramStart"/>
      <w:r w:rsidRPr="004C54EA">
        <w:rPr>
          <w:rFonts w:ascii="Times New Roman" w:hAnsi="Times New Roman"/>
          <w:sz w:val="20"/>
          <w:szCs w:val="20"/>
        </w:rPr>
        <w:t xml:space="preserve">   (</w:t>
      </w:r>
      <w:proofErr w:type="gramEnd"/>
      <w:r w:rsidRPr="004C54EA">
        <w:rPr>
          <w:rFonts w:ascii="Times New Roman" w:hAnsi="Times New Roman"/>
          <w:sz w:val="20"/>
          <w:szCs w:val="20"/>
        </w:rPr>
        <w:t>подпись)</w:t>
      </w:r>
      <w:r w:rsidRPr="004C54EA">
        <w:rPr>
          <w:rFonts w:ascii="Times New Roman" w:hAnsi="Times New Roman"/>
          <w:sz w:val="20"/>
          <w:szCs w:val="20"/>
        </w:rPr>
        <w:tab/>
      </w:r>
      <w:r w:rsidRPr="004C54EA">
        <w:rPr>
          <w:rFonts w:ascii="Times New Roman" w:hAnsi="Times New Roman"/>
          <w:sz w:val="20"/>
          <w:szCs w:val="20"/>
        </w:rPr>
        <w:tab/>
        <w:t xml:space="preserve"> </w:t>
      </w:r>
      <w:r w:rsidRPr="004C54EA">
        <w:rPr>
          <w:rFonts w:ascii="Times New Roman" w:hAnsi="Times New Roman"/>
          <w:sz w:val="20"/>
          <w:szCs w:val="20"/>
        </w:rPr>
        <w:tab/>
        <w:t>(расшифровка подписи)</w:t>
      </w:r>
    </w:p>
    <w:p w:rsidR="00527290" w:rsidRPr="001608CA" w:rsidRDefault="00527290" w:rsidP="000A56A9">
      <w:pPr>
        <w:spacing w:after="0" w:line="240" w:lineRule="auto"/>
        <w:jc w:val="center"/>
        <w:rPr>
          <w:rFonts w:ascii="Times New Roman" w:hAnsi="Times New Roman"/>
          <w:b/>
          <w:bCs/>
          <w:sz w:val="26"/>
          <w:szCs w:val="26"/>
          <w:lang w:eastAsia="ru-RU"/>
        </w:rPr>
      </w:pPr>
    </w:p>
    <w:p w:rsidR="004314CC" w:rsidRPr="001608CA" w:rsidRDefault="004314CC" w:rsidP="000A56A9">
      <w:pPr>
        <w:spacing w:after="0" w:line="240" w:lineRule="auto"/>
        <w:jc w:val="center"/>
        <w:rPr>
          <w:rFonts w:ascii="Times New Roman" w:hAnsi="Times New Roman"/>
          <w:b/>
          <w:bCs/>
          <w:sz w:val="8"/>
          <w:szCs w:val="26"/>
          <w:lang w:eastAsia="ru-RU"/>
        </w:rPr>
      </w:pPr>
    </w:p>
    <w:p w:rsidR="004314CC" w:rsidRPr="001608CA" w:rsidRDefault="004314CC" w:rsidP="00AC22B7">
      <w:pPr>
        <w:widowControl w:val="0"/>
        <w:autoSpaceDE w:val="0"/>
        <w:autoSpaceDN w:val="0"/>
        <w:adjustRightInd w:val="0"/>
        <w:spacing w:after="0" w:line="240" w:lineRule="auto"/>
        <w:ind w:left="3960"/>
        <w:rPr>
          <w:rFonts w:ascii="Times New Roman" w:hAnsi="Times New Roman"/>
          <w:sz w:val="26"/>
          <w:szCs w:val="26"/>
          <w:lang w:eastAsia="ru-RU"/>
        </w:rPr>
      </w:pPr>
      <w:r w:rsidRPr="001608CA">
        <w:rPr>
          <w:rFonts w:ascii="Times New Roman" w:hAnsi="Times New Roman"/>
          <w:sz w:val="26"/>
          <w:szCs w:val="26"/>
        </w:rPr>
        <w:br w:type="page"/>
      </w:r>
      <w:r w:rsidRPr="001608CA">
        <w:rPr>
          <w:rFonts w:ascii="Times New Roman" w:hAnsi="Times New Roman"/>
          <w:sz w:val="26"/>
          <w:szCs w:val="26"/>
          <w:lang w:eastAsia="ru-RU"/>
        </w:rPr>
        <w:t>Приложение 4</w:t>
      </w:r>
    </w:p>
    <w:p w:rsidR="004314CC" w:rsidRPr="001608CA" w:rsidRDefault="004314CC" w:rsidP="00AC22B7">
      <w:pPr>
        <w:widowControl w:val="0"/>
        <w:autoSpaceDE w:val="0"/>
        <w:autoSpaceDN w:val="0"/>
        <w:adjustRightInd w:val="0"/>
        <w:spacing w:after="0" w:line="240" w:lineRule="auto"/>
        <w:ind w:left="3960"/>
        <w:rPr>
          <w:rFonts w:ascii="Times New Roman" w:hAnsi="Times New Roman"/>
          <w:sz w:val="26"/>
          <w:szCs w:val="26"/>
          <w:lang w:eastAsia="ru-RU"/>
        </w:rPr>
      </w:pPr>
      <w:r w:rsidRPr="001608CA">
        <w:rPr>
          <w:rFonts w:ascii="Times New Roman" w:hAnsi="Times New Roman"/>
          <w:sz w:val="26"/>
          <w:szCs w:val="26"/>
          <w:lang w:eastAsia="ru-RU"/>
        </w:rPr>
        <w:t>к Административному регламенту</w:t>
      </w:r>
    </w:p>
    <w:p w:rsidR="004314CC" w:rsidRPr="001608CA" w:rsidRDefault="004314CC" w:rsidP="00AC22B7">
      <w:pPr>
        <w:widowControl w:val="0"/>
        <w:autoSpaceDE w:val="0"/>
        <w:autoSpaceDN w:val="0"/>
        <w:adjustRightInd w:val="0"/>
        <w:spacing w:after="0" w:line="240" w:lineRule="auto"/>
        <w:ind w:left="3960"/>
        <w:rPr>
          <w:rFonts w:ascii="Times New Roman" w:hAnsi="Times New Roman"/>
          <w:sz w:val="26"/>
          <w:szCs w:val="26"/>
          <w:lang w:eastAsia="ru-RU"/>
        </w:rPr>
      </w:pPr>
      <w:r w:rsidRPr="001608CA">
        <w:rPr>
          <w:rFonts w:ascii="Times New Roman" w:hAnsi="Times New Roman"/>
          <w:sz w:val="26"/>
          <w:szCs w:val="26"/>
          <w:lang w:eastAsia="ru-RU"/>
        </w:rPr>
        <w:t>предоставления муниципальной услуги</w:t>
      </w:r>
    </w:p>
    <w:p w:rsidR="004314CC" w:rsidRPr="001608CA" w:rsidRDefault="004314CC" w:rsidP="00AC22B7">
      <w:pPr>
        <w:widowControl w:val="0"/>
        <w:autoSpaceDE w:val="0"/>
        <w:autoSpaceDN w:val="0"/>
        <w:adjustRightInd w:val="0"/>
        <w:spacing w:after="0" w:line="240" w:lineRule="auto"/>
        <w:ind w:left="3960"/>
        <w:rPr>
          <w:rFonts w:ascii="Times New Roman" w:hAnsi="Times New Roman"/>
          <w:sz w:val="26"/>
          <w:szCs w:val="26"/>
        </w:rPr>
      </w:pPr>
      <w:r w:rsidRPr="001608CA">
        <w:rPr>
          <w:rFonts w:ascii="Times New Roman" w:hAnsi="Times New Roman"/>
          <w:bCs/>
          <w:sz w:val="26"/>
          <w:szCs w:val="26"/>
        </w:rPr>
        <w:t>«Организация отдыха детей в каникулярное время в части предоставления детям, проживающим в городе Когалыме, путевок в организации, обеспечивающие отдых и оздоровление детей»</w:t>
      </w:r>
    </w:p>
    <w:p w:rsidR="004314CC" w:rsidRPr="001608CA" w:rsidRDefault="004314CC" w:rsidP="00D62533">
      <w:pPr>
        <w:widowControl w:val="0"/>
        <w:autoSpaceDE w:val="0"/>
        <w:autoSpaceDN w:val="0"/>
        <w:adjustRightInd w:val="0"/>
        <w:spacing w:after="0" w:line="240" w:lineRule="auto"/>
        <w:ind w:firstLine="3060"/>
        <w:rPr>
          <w:rFonts w:ascii="Times New Roman" w:hAnsi="Times New Roman"/>
          <w:sz w:val="26"/>
          <w:szCs w:val="26"/>
        </w:rPr>
      </w:pPr>
    </w:p>
    <w:p w:rsidR="004314CC" w:rsidRPr="00F34AC1" w:rsidRDefault="004314CC" w:rsidP="000A56A9">
      <w:pPr>
        <w:widowControl w:val="0"/>
        <w:autoSpaceDE w:val="0"/>
        <w:autoSpaceDN w:val="0"/>
        <w:adjustRightInd w:val="0"/>
        <w:spacing w:after="0" w:line="240" w:lineRule="auto"/>
        <w:ind w:left="4536"/>
        <w:rPr>
          <w:rFonts w:ascii="Times New Roman" w:hAnsi="Times New Roman"/>
          <w:b/>
          <w:sz w:val="26"/>
          <w:szCs w:val="26"/>
          <w:lang w:eastAsia="ru-RU"/>
        </w:rPr>
      </w:pPr>
    </w:p>
    <w:p w:rsidR="004314CC" w:rsidRPr="00F34AC1" w:rsidRDefault="004314CC" w:rsidP="000A56A9">
      <w:pPr>
        <w:widowControl w:val="0"/>
        <w:autoSpaceDE w:val="0"/>
        <w:autoSpaceDN w:val="0"/>
        <w:adjustRightInd w:val="0"/>
        <w:spacing w:after="0" w:line="240" w:lineRule="auto"/>
        <w:jc w:val="center"/>
        <w:rPr>
          <w:rFonts w:ascii="Times New Roman" w:hAnsi="Times New Roman"/>
          <w:b/>
          <w:bCs/>
          <w:sz w:val="26"/>
          <w:szCs w:val="26"/>
        </w:rPr>
      </w:pPr>
      <w:r w:rsidRPr="00F34AC1">
        <w:rPr>
          <w:rFonts w:ascii="Times New Roman" w:hAnsi="Times New Roman"/>
          <w:b/>
          <w:sz w:val="26"/>
          <w:szCs w:val="26"/>
          <w:lang w:eastAsia="ru-RU"/>
        </w:rPr>
        <w:t xml:space="preserve">Блок-схема предоставления муниципальной </w:t>
      </w:r>
      <w:proofErr w:type="gramStart"/>
      <w:r w:rsidRPr="00F34AC1">
        <w:rPr>
          <w:rFonts w:ascii="Times New Roman" w:hAnsi="Times New Roman"/>
          <w:b/>
          <w:sz w:val="26"/>
          <w:szCs w:val="26"/>
          <w:lang w:eastAsia="ru-RU"/>
        </w:rPr>
        <w:t>услуги</w:t>
      </w:r>
      <w:r w:rsidRPr="00F34AC1">
        <w:rPr>
          <w:rFonts w:ascii="Times New Roman" w:hAnsi="Times New Roman"/>
          <w:b/>
          <w:sz w:val="26"/>
          <w:szCs w:val="26"/>
          <w:lang w:eastAsia="ru-RU"/>
        </w:rPr>
        <w:br/>
      </w:r>
      <w:r w:rsidRPr="00F34AC1">
        <w:rPr>
          <w:rFonts w:ascii="Times New Roman" w:hAnsi="Times New Roman"/>
          <w:b/>
          <w:bCs/>
          <w:sz w:val="26"/>
          <w:szCs w:val="26"/>
        </w:rPr>
        <w:t>«</w:t>
      </w:r>
      <w:proofErr w:type="gramEnd"/>
      <w:r w:rsidRPr="00F34AC1">
        <w:rPr>
          <w:rFonts w:ascii="Times New Roman" w:hAnsi="Times New Roman"/>
          <w:b/>
          <w:bCs/>
          <w:sz w:val="26"/>
          <w:szCs w:val="26"/>
        </w:rPr>
        <w:t>Организация отдыха детей в каникулярное время</w:t>
      </w:r>
      <w:r w:rsidRPr="00F34AC1">
        <w:rPr>
          <w:rFonts w:ascii="Times New Roman" w:hAnsi="Times New Roman"/>
          <w:b/>
          <w:bCs/>
          <w:sz w:val="26"/>
          <w:szCs w:val="26"/>
        </w:rPr>
        <w:br/>
        <w:t>в части предоставления детям, проживающим в городе Когалыме, путевок в организации, обеспечивающие отдых и оздоровление детей»</w:t>
      </w:r>
    </w:p>
    <w:p w:rsidR="004314CC" w:rsidRPr="00F34AC1" w:rsidRDefault="004314CC" w:rsidP="000A56A9">
      <w:pPr>
        <w:widowControl w:val="0"/>
        <w:autoSpaceDE w:val="0"/>
        <w:autoSpaceDN w:val="0"/>
        <w:adjustRightInd w:val="0"/>
        <w:spacing w:after="0" w:line="240" w:lineRule="auto"/>
        <w:jc w:val="center"/>
        <w:rPr>
          <w:rFonts w:ascii="Times New Roman" w:hAnsi="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7"/>
      </w:tblGrid>
      <w:tr w:rsidR="004314CC" w:rsidRPr="00F34AC1" w:rsidTr="00004382">
        <w:trPr>
          <w:trHeight w:val="687"/>
        </w:trPr>
        <w:tc>
          <w:tcPr>
            <w:tcW w:w="9571" w:type="dxa"/>
            <w:vAlign w:val="center"/>
          </w:tcPr>
          <w:p w:rsidR="004314CC" w:rsidRPr="00F34AC1" w:rsidRDefault="004314CC" w:rsidP="000A56A9">
            <w:pPr>
              <w:widowControl w:val="0"/>
              <w:autoSpaceDE w:val="0"/>
              <w:autoSpaceDN w:val="0"/>
              <w:adjustRightInd w:val="0"/>
              <w:jc w:val="center"/>
              <w:rPr>
                <w:rFonts w:ascii="Times New Roman" w:hAnsi="Times New Roman"/>
                <w:sz w:val="26"/>
                <w:szCs w:val="26"/>
              </w:rPr>
            </w:pPr>
            <w:r w:rsidRPr="00F34AC1">
              <w:rPr>
                <w:rFonts w:ascii="Times New Roman" w:hAnsi="Times New Roman"/>
                <w:sz w:val="26"/>
                <w:szCs w:val="26"/>
              </w:rPr>
              <w:t>Прием, регистрация заявления и документов, необходимых для предоставления муниципальной услуги</w:t>
            </w:r>
          </w:p>
        </w:tc>
      </w:tr>
    </w:tbl>
    <w:p w:rsidR="004314CC" w:rsidRPr="00F34AC1" w:rsidRDefault="006523AD" w:rsidP="000A56A9">
      <w:pPr>
        <w:widowControl w:val="0"/>
        <w:autoSpaceDE w:val="0"/>
        <w:autoSpaceDN w:val="0"/>
        <w:adjustRightInd w:val="0"/>
        <w:jc w:val="center"/>
        <w:rPr>
          <w:rFonts w:ascii="Times New Roman" w:hAnsi="Times New Roman"/>
          <w:sz w:val="26"/>
          <w:szCs w:val="26"/>
        </w:rPr>
      </w:pPr>
      <w:r w:rsidRPr="00F34AC1">
        <w:rPr>
          <w:noProof/>
          <w:sz w:val="26"/>
          <w:szCs w:val="26"/>
          <w:lang w:eastAsia="ru-RU"/>
        </w:rPr>
        <mc:AlternateContent>
          <mc:Choice Requires="wps">
            <w:drawing>
              <wp:anchor distT="0" distB="0" distL="114299" distR="114299" simplePos="0" relativeHeight="251656192" behindDoc="0" locked="0" layoutInCell="1" allowOverlap="1" wp14:anchorId="7D9C0DB5" wp14:editId="66C6CE50">
                <wp:simplePos x="0" y="0"/>
                <wp:positionH relativeFrom="column">
                  <wp:posOffset>2889884</wp:posOffset>
                </wp:positionH>
                <wp:positionV relativeFrom="paragraph">
                  <wp:posOffset>4445</wp:posOffset>
                </wp:positionV>
                <wp:extent cx="0" cy="331470"/>
                <wp:effectExtent l="76200" t="0" r="76200" b="4953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14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582396" id="_x0000_t32" coordsize="21600,21600" o:spt="32" o:oned="t" path="m,l21600,21600e" filled="f">
                <v:path arrowok="t" fillok="f" o:connecttype="none"/>
                <o:lock v:ext="edit" shapetype="t"/>
              </v:shapetype>
              <v:shape id="Прямая со стрелкой 3" o:spid="_x0000_s1026" type="#_x0000_t32" style="position:absolute;margin-left:227.55pt;margin-top:.35pt;width:0;height:26.1pt;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">
                <v:stroke endarrow="block"/>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7"/>
      </w:tblGrid>
      <w:tr w:rsidR="004314CC" w:rsidRPr="00F34AC1" w:rsidTr="00004382">
        <w:trPr>
          <w:trHeight w:val="759"/>
        </w:trPr>
        <w:tc>
          <w:tcPr>
            <w:tcW w:w="9571" w:type="dxa"/>
            <w:vAlign w:val="center"/>
          </w:tcPr>
          <w:p w:rsidR="004314CC" w:rsidRPr="00F34AC1" w:rsidRDefault="006523AD" w:rsidP="000A56A9">
            <w:pPr>
              <w:widowControl w:val="0"/>
              <w:autoSpaceDE w:val="0"/>
              <w:autoSpaceDN w:val="0"/>
              <w:adjustRightInd w:val="0"/>
              <w:spacing w:after="0" w:line="240" w:lineRule="auto"/>
              <w:jc w:val="center"/>
              <w:rPr>
                <w:rFonts w:ascii="Times New Roman" w:hAnsi="Times New Roman"/>
                <w:sz w:val="26"/>
                <w:szCs w:val="26"/>
                <w:lang w:eastAsia="ru-RU"/>
              </w:rPr>
            </w:pPr>
            <w:r w:rsidRPr="00F34AC1">
              <w:rPr>
                <w:noProof/>
                <w:sz w:val="26"/>
                <w:szCs w:val="26"/>
                <w:lang w:eastAsia="ru-RU"/>
              </w:rPr>
              <mc:AlternateContent>
                <mc:Choice Requires="wps">
                  <w:drawing>
                    <wp:anchor distT="0" distB="0" distL="114299" distR="114299" simplePos="0" relativeHeight="251657216" behindDoc="0" locked="0" layoutInCell="1" allowOverlap="1" wp14:anchorId="73E5D31D" wp14:editId="52E0E9A2">
                      <wp:simplePos x="0" y="0"/>
                      <wp:positionH relativeFrom="column">
                        <wp:posOffset>2898774</wp:posOffset>
                      </wp:positionH>
                      <wp:positionV relativeFrom="paragraph">
                        <wp:posOffset>476250</wp:posOffset>
                      </wp:positionV>
                      <wp:extent cx="0" cy="335280"/>
                      <wp:effectExtent l="76200" t="0" r="76200" b="6477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5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3EE4E3" id="Прямая со стрелкой 2" o:spid="_x0000_s1026" type="#_x0000_t32" style="position:absolute;margin-left:228.25pt;margin-top:37.5pt;width:0;height:26.4pt;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">
                      <v:stroke endarrow="block"/>
                    </v:shape>
                  </w:pict>
                </mc:Fallback>
              </mc:AlternateContent>
            </w:r>
            <w:r w:rsidR="004314CC" w:rsidRPr="00F34AC1">
              <w:rPr>
                <w:rFonts w:ascii="Times New Roman" w:hAnsi="Times New Roman"/>
                <w:sz w:val="26"/>
                <w:szCs w:val="26"/>
              </w:rPr>
              <w:t>Формирование и направление межведомственных запросов в органы (организации), участвующие в предоставлении муниципальной услуги</w:t>
            </w:r>
          </w:p>
        </w:tc>
      </w:tr>
    </w:tbl>
    <w:p w:rsidR="004314CC" w:rsidRPr="00F34AC1" w:rsidRDefault="004314CC" w:rsidP="000A56A9">
      <w:pPr>
        <w:widowControl w:val="0"/>
        <w:autoSpaceDE w:val="0"/>
        <w:autoSpaceDN w:val="0"/>
        <w:adjustRightInd w:val="0"/>
        <w:jc w:val="center"/>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7"/>
      </w:tblGrid>
      <w:tr w:rsidR="004314CC" w:rsidRPr="00F34AC1" w:rsidTr="00004382">
        <w:trPr>
          <w:trHeight w:val="734"/>
        </w:trPr>
        <w:tc>
          <w:tcPr>
            <w:tcW w:w="9571" w:type="dxa"/>
            <w:vAlign w:val="center"/>
          </w:tcPr>
          <w:p w:rsidR="004314CC" w:rsidRPr="00F34AC1" w:rsidRDefault="004314CC" w:rsidP="000A56A9">
            <w:pPr>
              <w:widowControl w:val="0"/>
              <w:autoSpaceDE w:val="0"/>
              <w:autoSpaceDN w:val="0"/>
              <w:adjustRightInd w:val="0"/>
              <w:spacing w:after="0" w:line="240" w:lineRule="auto"/>
              <w:contextualSpacing/>
              <w:jc w:val="center"/>
              <w:rPr>
                <w:rFonts w:ascii="Times New Roman" w:hAnsi="Times New Roman"/>
                <w:sz w:val="26"/>
                <w:szCs w:val="26"/>
              </w:rPr>
            </w:pPr>
            <w:r w:rsidRPr="00F34AC1">
              <w:rPr>
                <w:rFonts w:ascii="Times New Roman" w:hAnsi="Times New Roman"/>
                <w:sz w:val="26"/>
                <w:szCs w:val="26"/>
                <w:lang w:eastAsia="ru-RU"/>
              </w:rPr>
              <w:t xml:space="preserve">Принятие решения о предоставлении (отказе в </w:t>
            </w:r>
            <w:proofErr w:type="gramStart"/>
            <w:r w:rsidRPr="00F34AC1">
              <w:rPr>
                <w:rFonts w:ascii="Times New Roman" w:hAnsi="Times New Roman"/>
                <w:sz w:val="26"/>
                <w:szCs w:val="26"/>
                <w:lang w:eastAsia="ru-RU"/>
              </w:rPr>
              <w:t>предоставлении)</w:t>
            </w:r>
            <w:r w:rsidRPr="00F34AC1">
              <w:rPr>
                <w:rFonts w:ascii="Times New Roman" w:hAnsi="Times New Roman"/>
                <w:sz w:val="26"/>
                <w:szCs w:val="26"/>
                <w:lang w:eastAsia="ru-RU"/>
              </w:rPr>
              <w:br/>
              <w:t>муниципальной</w:t>
            </w:r>
            <w:proofErr w:type="gramEnd"/>
            <w:r w:rsidRPr="00F34AC1">
              <w:rPr>
                <w:rFonts w:ascii="Times New Roman" w:hAnsi="Times New Roman"/>
                <w:sz w:val="26"/>
                <w:szCs w:val="26"/>
                <w:lang w:eastAsia="ru-RU"/>
              </w:rPr>
              <w:t xml:space="preserve"> услуги</w:t>
            </w:r>
          </w:p>
        </w:tc>
      </w:tr>
    </w:tbl>
    <w:p w:rsidR="004314CC" w:rsidRPr="00F34AC1" w:rsidRDefault="006523AD" w:rsidP="000A56A9">
      <w:pPr>
        <w:widowControl w:val="0"/>
        <w:autoSpaceDE w:val="0"/>
        <w:autoSpaceDN w:val="0"/>
        <w:adjustRightInd w:val="0"/>
        <w:spacing w:after="0" w:line="240" w:lineRule="auto"/>
        <w:jc w:val="center"/>
        <w:rPr>
          <w:rFonts w:ascii="Times New Roman" w:hAnsi="Times New Roman"/>
          <w:sz w:val="26"/>
          <w:szCs w:val="26"/>
        </w:rPr>
      </w:pPr>
      <w:r w:rsidRPr="00F34AC1">
        <w:rPr>
          <w:noProof/>
          <w:sz w:val="26"/>
          <w:szCs w:val="26"/>
          <w:lang w:eastAsia="ru-RU"/>
        </w:rPr>
        <mc:AlternateContent>
          <mc:Choice Requires="wps">
            <w:drawing>
              <wp:anchor distT="0" distB="0" distL="114300" distR="114300" simplePos="0" relativeHeight="251658240" behindDoc="0" locked="0" layoutInCell="1" allowOverlap="1" wp14:anchorId="196FCD7C" wp14:editId="712ADB85">
                <wp:simplePos x="0" y="0"/>
                <wp:positionH relativeFrom="column">
                  <wp:posOffset>2898775</wp:posOffset>
                </wp:positionH>
                <wp:positionV relativeFrom="paragraph">
                  <wp:posOffset>13970</wp:posOffset>
                </wp:positionV>
                <wp:extent cx="7620" cy="335915"/>
                <wp:effectExtent l="76200" t="0" r="68580" b="6413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335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BB1B66" id="Прямая со стрелкой 1" o:spid="_x0000_s1026" type="#_x0000_t32" style="position:absolute;margin-left:228.25pt;margin-top:1.1pt;width:.6pt;height:2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">
                <v:stroke endarrow="block"/>
              </v:shape>
            </w:pict>
          </mc:Fallback>
        </mc:AlternateContent>
      </w:r>
    </w:p>
    <w:p w:rsidR="004314CC" w:rsidRPr="00F34AC1" w:rsidRDefault="004314CC" w:rsidP="000A56A9">
      <w:pPr>
        <w:widowControl w:val="0"/>
        <w:autoSpaceDE w:val="0"/>
        <w:autoSpaceDN w:val="0"/>
        <w:adjustRightInd w:val="0"/>
        <w:spacing w:after="0" w:line="240" w:lineRule="auto"/>
        <w:jc w:val="center"/>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7"/>
      </w:tblGrid>
      <w:tr w:rsidR="004314CC" w:rsidRPr="00F34AC1" w:rsidTr="00004382">
        <w:tc>
          <w:tcPr>
            <w:tcW w:w="9287" w:type="dxa"/>
            <w:vAlign w:val="center"/>
          </w:tcPr>
          <w:p w:rsidR="004314CC" w:rsidRPr="00F34AC1" w:rsidRDefault="004314CC" w:rsidP="000A56A9">
            <w:pPr>
              <w:tabs>
                <w:tab w:val="left" w:pos="993"/>
              </w:tabs>
              <w:autoSpaceDE w:val="0"/>
              <w:autoSpaceDN w:val="0"/>
              <w:adjustRightInd w:val="0"/>
              <w:spacing w:after="0" w:line="240" w:lineRule="auto"/>
              <w:jc w:val="center"/>
              <w:rPr>
                <w:rFonts w:ascii="Times New Roman" w:hAnsi="Times New Roman"/>
                <w:sz w:val="26"/>
                <w:szCs w:val="26"/>
              </w:rPr>
            </w:pPr>
            <w:r w:rsidRPr="00F34AC1">
              <w:rPr>
                <w:rFonts w:ascii="Times New Roman" w:hAnsi="Times New Roman"/>
                <w:sz w:val="26"/>
                <w:szCs w:val="26"/>
              </w:rPr>
              <w:t xml:space="preserve">Выдача (направление) заявителю </w:t>
            </w:r>
            <w:proofErr w:type="gramStart"/>
            <w:r w:rsidRPr="00F34AC1">
              <w:rPr>
                <w:rFonts w:ascii="Times New Roman" w:hAnsi="Times New Roman"/>
                <w:sz w:val="26"/>
                <w:szCs w:val="26"/>
              </w:rPr>
              <w:t>документов,</w:t>
            </w:r>
            <w:r w:rsidRPr="00F34AC1">
              <w:rPr>
                <w:rFonts w:ascii="Times New Roman" w:hAnsi="Times New Roman"/>
                <w:sz w:val="26"/>
                <w:szCs w:val="26"/>
              </w:rPr>
              <w:br/>
              <w:t>являющихся</w:t>
            </w:r>
            <w:proofErr w:type="gramEnd"/>
            <w:r w:rsidRPr="00F34AC1">
              <w:rPr>
                <w:rFonts w:ascii="Times New Roman" w:hAnsi="Times New Roman"/>
                <w:sz w:val="26"/>
                <w:szCs w:val="26"/>
              </w:rPr>
              <w:t xml:space="preserve"> результатом предоставления муниципальной услуги</w:t>
            </w:r>
          </w:p>
        </w:tc>
      </w:tr>
    </w:tbl>
    <w:p w:rsidR="004314CC" w:rsidRPr="001608CA" w:rsidRDefault="004314CC" w:rsidP="000A56A9">
      <w:pPr>
        <w:widowControl w:val="0"/>
        <w:autoSpaceDE w:val="0"/>
        <w:autoSpaceDN w:val="0"/>
        <w:adjustRightInd w:val="0"/>
        <w:jc w:val="center"/>
        <w:rPr>
          <w:rFonts w:ascii="Times New Roman" w:hAnsi="Times New Roman"/>
          <w:sz w:val="26"/>
          <w:szCs w:val="26"/>
        </w:rPr>
      </w:pPr>
    </w:p>
    <w:p w:rsidR="004314CC" w:rsidRPr="001608CA" w:rsidRDefault="004314CC" w:rsidP="000A56A9">
      <w:pPr>
        <w:spacing w:after="0" w:line="240" w:lineRule="auto"/>
        <w:jc w:val="center"/>
        <w:rPr>
          <w:rFonts w:ascii="Times New Roman" w:hAnsi="Times New Roman"/>
          <w:sz w:val="26"/>
          <w:szCs w:val="26"/>
          <w:lang w:eastAsia="ru-RU"/>
        </w:rPr>
      </w:pPr>
    </w:p>
    <w:p w:rsidR="004314CC" w:rsidRPr="001608CA" w:rsidRDefault="004314CC" w:rsidP="000A56A9">
      <w:pPr>
        <w:spacing w:after="0" w:line="240" w:lineRule="auto"/>
        <w:jc w:val="center"/>
        <w:rPr>
          <w:rFonts w:ascii="Times New Roman" w:hAnsi="Times New Roman"/>
          <w:sz w:val="26"/>
          <w:szCs w:val="26"/>
          <w:lang w:eastAsia="ru-RU"/>
        </w:rPr>
      </w:pPr>
    </w:p>
    <w:p w:rsidR="004314CC" w:rsidRPr="001608CA" w:rsidRDefault="004314CC" w:rsidP="000A56A9">
      <w:pPr>
        <w:spacing w:after="0" w:line="240" w:lineRule="auto"/>
        <w:jc w:val="center"/>
        <w:rPr>
          <w:rFonts w:ascii="Times New Roman" w:hAnsi="Times New Roman"/>
          <w:sz w:val="26"/>
          <w:szCs w:val="26"/>
          <w:lang w:eastAsia="ru-RU"/>
        </w:rPr>
      </w:pPr>
    </w:p>
    <w:p w:rsidR="004314CC" w:rsidRPr="001608CA" w:rsidRDefault="004314CC" w:rsidP="00FB60B3">
      <w:pPr>
        <w:widowControl w:val="0"/>
        <w:autoSpaceDE w:val="0"/>
        <w:autoSpaceDN w:val="0"/>
        <w:adjustRightInd w:val="0"/>
        <w:spacing w:after="0" w:line="240" w:lineRule="auto"/>
        <w:ind w:left="3960"/>
        <w:rPr>
          <w:rFonts w:ascii="Times New Roman" w:hAnsi="Times New Roman"/>
          <w:sz w:val="26"/>
          <w:szCs w:val="26"/>
          <w:lang w:eastAsia="ru-RU"/>
        </w:rPr>
      </w:pPr>
    </w:p>
    <w:p w:rsidR="004314CC" w:rsidRPr="001608CA" w:rsidRDefault="004314CC" w:rsidP="00FB60B3">
      <w:pPr>
        <w:widowControl w:val="0"/>
        <w:autoSpaceDE w:val="0"/>
        <w:autoSpaceDN w:val="0"/>
        <w:adjustRightInd w:val="0"/>
        <w:spacing w:after="0" w:line="240" w:lineRule="auto"/>
        <w:ind w:left="3960"/>
        <w:rPr>
          <w:rFonts w:ascii="Times New Roman" w:hAnsi="Times New Roman"/>
          <w:sz w:val="26"/>
          <w:szCs w:val="26"/>
          <w:lang w:eastAsia="ru-RU"/>
        </w:rPr>
      </w:pPr>
    </w:p>
    <w:p w:rsidR="004314CC" w:rsidRPr="001608CA" w:rsidRDefault="004314CC" w:rsidP="00FB60B3">
      <w:pPr>
        <w:widowControl w:val="0"/>
        <w:autoSpaceDE w:val="0"/>
        <w:autoSpaceDN w:val="0"/>
        <w:adjustRightInd w:val="0"/>
        <w:spacing w:after="0" w:line="240" w:lineRule="auto"/>
        <w:ind w:left="3960"/>
        <w:rPr>
          <w:rFonts w:ascii="Times New Roman" w:hAnsi="Times New Roman"/>
          <w:sz w:val="26"/>
          <w:szCs w:val="26"/>
          <w:lang w:eastAsia="ru-RU"/>
        </w:rPr>
      </w:pPr>
    </w:p>
    <w:p w:rsidR="004314CC" w:rsidRPr="001608CA" w:rsidRDefault="004314CC" w:rsidP="00FB60B3">
      <w:pPr>
        <w:widowControl w:val="0"/>
        <w:autoSpaceDE w:val="0"/>
        <w:autoSpaceDN w:val="0"/>
        <w:adjustRightInd w:val="0"/>
        <w:spacing w:after="0" w:line="240" w:lineRule="auto"/>
        <w:ind w:left="3960"/>
        <w:rPr>
          <w:rFonts w:ascii="Times New Roman" w:hAnsi="Times New Roman"/>
          <w:sz w:val="26"/>
          <w:szCs w:val="26"/>
          <w:lang w:eastAsia="ru-RU"/>
        </w:rPr>
      </w:pPr>
    </w:p>
    <w:p w:rsidR="004314CC" w:rsidRPr="001608CA" w:rsidRDefault="004314CC" w:rsidP="00FB60B3">
      <w:pPr>
        <w:widowControl w:val="0"/>
        <w:autoSpaceDE w:val="0"/>
        <w:autoSpaceDN w:val="0"/>
        <w:adjustRightInd w:val="0"/>
        <w:spacing w:after="0" w:line="240" w:lineRule="auto"/>
        <w:ind w:left="3960"/>
        <w:rPr>
          <w:rFonts w:ascii="Times New Roman" w:hAnsi="Times New Roman"/>
          <w:sz w:val="26"/>
          <w:szCs w:val="26"/>
          <w:lang w:eastAsia="ru-RU"/>
        </w:rPr>
      </w:pPr>
    </w:p>
    <w:p w:rsidR="004314CC" w:rsidRPr="001608CA" w:rsidRDefault="004314CC" w:rsidP="00FB60B3">
      <w:pPr>
        <w:widowControl w:val="0"/>
        <w:autoSpaceDE w:val="0"/>
        <w:autoSpaceDN w:val="0"/>
        <w:adjustRightInd w:val="0"/>
        <w:spacing w:after="0" w:line="240" w:lineRule="auto"/>
        <w:ind w:left="3960"/>
        <w:rPr>
          <w:rFonts w:ascii="Times New Roman" w:hAnsi="Times New Roman"/>
          <w:sz w:val="26"/>
          <w:szCs w:val="26"/>
          <w:lang w:eastAsia="ru-RU"/>
        </w:rPr>
      </w:pPr>
    </w:p>
    <w:p w:rsidR="004314CC" w:rsidRPr="001608CA" w:rsidRDefault="004314CC" w:rsidP="00FB60B3">
      <w:pPr>
        <w:widowControl w:val="0"/>
        <w:autoSpaceDE w:val="0"/>
        <w:autoSpaceDN w:val="0"/>
        <w:adjustRightInd w:val="0"/>
        <w:spacing w:after="0" w:line="240" w:lineRule="auto"/>
        <w:ind w:left="3960"/>
        <w:rPr>
          <w:rFonts w:ascii="Times New Roman" w:hAnsi="Times New Roman"/>
          <w:sz w:val="26"/>
          <w:szCs w:val="26"/>
          <w:lang w:eastAsia="ru-RU"/>
        </w:rPr>
      </w:pPr>
    </w:p>
    <w:p w:rsidR="004314CC" w:rsidRPr="001608CA" w:rsidRDefault="004314CC" w:rsidP="00FB60B3">
      <w:pPr>
        <w:widowControl w:val="0"/>
        <w:autoSpaceDE w:val="0"/>
        <w:autoSpaceDN w:val="0"/>
        <w:adjustRightInd w:val="0"/>
        <w:spacing w:after="0" w:line="240" w:lineRule="auto"/>
        <w:ind w:left="3960"/>
        <w:rPr>
          <w:rFonts w:ascii="Times New Roman" w:hAnsi="Times New Roman"/>
          <w:sz w:val="26"/>
          <w:szCs w:val="26"/>
          <w:lang w:eastAsia="ru-RU"/>
        </w:rPr>
      </w:pPr>
    </w:p>
    <w:p w:rsidR="004314CC" w:rsidRPr="001608CA" w:rsidRDefault="004314CC" w:rsidP="00FB60B3">
      <w:pPr>
        <w:widowControl w:val="0"/>
        <w:autoSpaceDE w:val="0"/>
        <w:autoSpaceDN w:val="0"/>
        <w:adjustRightInd w:val="0"/>
        <w:spacing w:after="0" w:line="240" w:lineRule="auto"/>
        <w:ind w:left="3960"/>
        <w:rPr>
          <w:rFonts w:ascii="Times New Roman" w:hAnsi="Times New Roman"/>
          <w:sz w:val="26"/>
          <w:szCs w:val="26"/>
          <w:lang w:eastAsia="ru-RU"/>
        </w:rPr>
      </w:pPr>
    </w:p>
    <w:p w:rsidR="004314CC" w:rsidRPr="001608CA" w:rsidRDefault="004314CC" w:rsidP="00FB60B3">
      <w:pPr>
        <w:widowControl w:val="0"/>
        <w:autoSpaceDE w:val="0"/>
        <w:autoSpaceDN w:val="0"/>
        <w:adjustRightInd w:val="0"/>
        <w:spacing w:after="0" w:line="240" w:lineRule="auto"/>
        <w:ind w:left="3960"/>
        <w:rPr>
          <w:rFonts w:ascii="Times New Roman" w:hAnsi="Times New Roman"/>
          <w:sz w:val="26"/>
          <w:szCs w:val="26"/>
          <w:lang w:eastAsia="ru-RU"/>
        </w:rPr>
      </w:pPr>
    </w:p>
    <w:p w:rsidR="004314CC" w:rsidRPr="001608CA" w:rsidRDefault="004314CC" w:rsidP="00FB60B3">
      <w:pPr>
        <w:widowControl w:val="0"/>
        <w:autoSpaceDE w:val="0"/>
        <w:autoSpaceDN w:val="0"/>
        <w:adjustRightInd w:val="0"/>
        <w:spacing w:after="0" w:line="240" w:lineRule="auto"/>
        <w:ind w:left="3960"/>
        <w:rPr>
          <w:rFonts w:ascii="Times New Roman" w:hAnsi="Times New Roman"/>
          <w:sz w:val="26"/>
          <w:szCs w:val="26"/>
          <w:lang w:eastAsia="ru-RU"/>
        </w:rPr>
      </w:pPr>
    </w:p>
    <w:p w:rsidR="004314CC" w:rsidRPr="001608CA" w:rsidRDefault="004314CC" w:rsidP="00FB60B3">
      <w:pPr>
        <w:widowControl w:val="0"/>
        <w:autoSpaceDE w:val="0"/>
        <w:autoSpaceDN w:val="0"/>
        <w:adjustRightInd w:val="0"/>
        <w:spacing w:after="0" w:line="240" w:lineRule="auto"/>
        <w:ind w:left="3960"/>
        <w:rPr>
          <w:rFonts w:ascii="Times New Roman" w:hAnsi="Times New Roman"/>
          <w:sz w:val="26"/>
          <w:szCs w:val="26"/>
          <w:lang w:eastAsia="ru-RU"/>
        </w:rPr>
      </w:pPr>
    </w:p>
    <w:p w:rsidR="004314CC" w:rsidRPr="001608CA" w:rsidRDefault="004314CC" w:rsidP="00FB60B3">
      <w:pPr>
        <w:widowControl w:val="0"/>
        <w:autoSpaceDE w:val="0"/>
        <w:autoSpaceDN w:val="0"/>
        <w:adjustRightInd w:val="0"/>
        <w:spacing w:after="0" w:line="240" w:lineRule="auto"/>
        <w:ind w:left="3960"/>
        <w:rPr>
          <w:rFonts w:ascii="Times New Roman" w:hAnsi="Times New Roman"/>
          <w:sz w:val="26"/>
          <w:szCs w:val="26"/>
          <w:lang w:eastAsia="ru-RU"/>
        </w:rPr>
      </w:pPr>
      <w:r w:rsidRPr="001608CA">
        <w:rPr>
          <w:rFonts w:ascii="Times New Roman" w:hAnsi="Times New Roman"/>
          <w:sz w:val="26"/>
          <w:szCs w:val="26"/>
          <w:lang w:eastAsia="ru-RU"/>
        </w:rPr>
        <w:t>Приложение 5</w:t>
      </w:r>
    </w:p>
    <w:p w:rsidR="004314CC" w:rsidRPr="001608CA" w:rsidRDefault="004314CC" w:rsidP="00FB60B3">
      <w:pPr>
        <w:widowControl w:val="0"/>
        <w:autoSpaceDE w:val="0"/>
        <w:autoSpaceDN w:val="0"/>
        <w:adjustRightInd w:val="0"/>
        <w:spacing w:after="0" w:line="240" w:lineRule="auto"/>
        <w:ind w:left="3960"/>
        <w:rPr>
          <w:rFonts w:ascii="Times New Roman" w:hAnsi="Times New Roman"/>
          <w:sz w:val="26"/>
          <w:szCs w:val="26"/>
          <w:lang w:eastAsia="ru-RU"/>
        </w:rPr>
      </w:pPr>
      <w:r w:rsidRPr="001608CA">
        <w:rPr>
          <w:rFonts w:ascii="Times New Roman" w:hAnsi="Times New Roman"/>
          <w:sz w:val="26"/>
          <w:szCs w:val="26"/>
          <w:lang w:eastAsia="ru-RU"/>
        </w:rPr>
        <w:t>к Административному регламенту</w:t>
      </w:r>
    </w:p>
    <w:p w:rsidR="004314CC" w:rsidRPr="001608CA" w:rsidRDefault="004314CC" w:rsidP="00FB60B3">
      <w:pPr>
        <w:widowControl w:val="0"/>
        <w:autoSpaceDE w:val="0"/>
        <w:autoSpaceDN w:val="0"/>
        <w:adjustRightInd w:val="0"/>
        <w:spacing w:after="0" w:line="240" w:lineRule="auto"/>
        <w:ind w:left="3960"/>
        <w:rPr>
          <w:rFonts w:ascii="Times New Roman" w:hAnsi="Times New Roman"/>
          <w:sz w:val="26"/>
          <w:szCs w:val="26"/>
          <w:lang w:eastAsia="ru-RU"/>
        </w:rPr>
      </w:pPr>
      <w:r w:rsidRPr="001608CA">
        <w:rPr>
          <w:rFonts w:ascii="Times New Roman" w:hAnsi="Times New Roman"/>
          <w:sz w:val="26"/>
          <w:szCs w:val="26"/>
          <w:lang w:eastAsia="ru-RU"/>
        </w:rPr>
        <w:t>предоставления муниципальной услуги</w:t>
      </w:r>
    </w:p>
    <w:p w:rsidR="004314CC" w:rsidRPr="001608CA" w:rsidRDefault="004314CC" w:rsidP="00FB60B3">
      <w:pPr>
        <w:widowControl w:val="0"/>
        <w:autoSpaceDE w:val="0"/>
        <w:autoSpaceDN w:val="0"/>
        <w:adjustRightInd w:val="0"/>
        <w:spacing w:after="0" w:line="240" w:lineRule="auto"/>
        <w:ind w:left="3960"/>
        <w:rPr>
          <w:rFonts w:ascii="Times New Roman" w:hAnsi="Times New Roman"/>
          <w:sz w:val="26"/>
          <w:szCs w:val="26"/>
        </w:rPr>
      </w:pPr>
      <w:r w:rsidRPr="001608CA">
        <w:rPr>
          <w:rFonts w:ascii="Times New Roman" w:hAnsi="Times New Roman"/>
          <w:bCs/>
          <w:sz w:val="26"/>
          <w:szCs w:val="26"/>
        </w:rPr>
        <w:t>«Организация отдыха детей в каникулярное время в части предоставления детям, проживающим в городе Когалыме, путевок в организации, обеспечивающие отдых и оздоровление детей»</w:t>
      </w:r>
    </w:p>
    <w:p w:rsidR="004314CC" w:rsidRPr="001608CA" w:rsidRDefault="004314CC" w:rsidP="000A56A9">
      <w:pPr>
        <w:spacing w:after="0" w:line="240" w:lineRule="auto"/>
        <w:jc w:val="center"/>
        <w:rPr>
          <w:rFonts w:ascii="Times New Roman" w:hAnsi="Times New Roman"/>
          <w:sz w:val="26"/>
          <w:szCs w:val="26"/>
          <w:lang w:eastAsia="ru-RU"/>
        </w:rPr>
      </w:pPr>
    </w:p>
    <w:p w:rsidR="004314CC" w:rsidRPr="001608CA" w:rsidRDefault="004314CC" w:rsidP="00FB60B3">
      <w:pPr>
        <w:spacing w:after="0" w:line="240" w:lineRule="auto"/>
        <w:ind w:left="283"/>
        <w:jc w:val="center"/>
        <w:rPr>
          <w:rFonts w:ascii="Times New Roman" w:hAnsi="Times New Roman"/>
          <w:bCs/>
          <w:sz w:val="26"/>
          <w:szCs w:val="26"/>
        </w:rPr>
      </w:pPr>
      <w:bookmarkStart w:id="11" w:name="Par336"/>
      <w:bookmarkEnd w:id="11"/>
      <w:r w:rsidRPr="001608CA">
        <w:rPr>
          <w:rFonts w:ascii="Times New Roman" w:hAnsi="Times New Roman"/>
          <w:bCs/>
          <w:sz w:val="26"/>
          <w:szCs w:val="26"/>
        </w:rPr>
        <w:t>РАСПИСКА</w:t>
      </w:r>
    </w:p>
    <w:p w:rsidR="004314CC" w:rsidRPr="001608CA" w:rsidRDefault="004314CC" w:rsidP="00FB60B3">
      <w:pPr>
        <w:spacing w:after="0" w:line="240" w:lineRule="auto"/>
        <w:ind w:left="283"/>
        <w:jc w:val="center"/>
        <w:rPr>
          <w:rFonts w:ascii="Times New Roman" w:hAnsi="Times New Roman"/>
          <w:sz w:val="26"/>
          <w:szCs w:val="26"/>
        </w:rPr>
      </w:pPr>
      <w:r w:rsidRPr="001608CA">
        <w:rPr>
          <w:rFonts w:ascii="Times New Roman" w:hAnsi="Times New Roman"/>
          <w:sz w:val="26"/>
          <w:szCs w:val="26"/>
        </w:rPr>
        <w:t>в получении документов на предоставление муниципальной услуги «</w:t>
      </w:r>
      <w:r w:rsidRPr="001608CA">
        <w:rPr>
          <w:rFonts w:ascii="Times New Roman" w:hAnsi="Times New Roman"/>
          <w:bCs/>
          <w:sz w:val="26"/>
          <w:szCs w:val="26"/>
        </w:rPr>
        <w:t>Организация отдыха детей в каникулярное время в части предоставления детям, проживающим в городе Когалыме, путевок в организации, обеспечивающие отдых и оздоровление детей</w:t>
      </w:r>
      <w:r w:rsidRPr="001608CA">
        <w:rPr>
          <w:rFonts w:ascii="Times New Roman" w:hAnsi="Times New Roman"/>
          <w:sz w:val="26"/>
          <w:szCs w:val="26"/>
        </w:rPr>
        <w:t>»</w:t>
      </w:r>
    </w:p>
    <w:p w:rsidR="004314CC" w:rsidRPr="001608CA" w:rsidRDefault="004314CC" w:rsidP="00FB60B3">
      <w:pPr>
        <w:spacing w:after="0" w:line="240" w:lineRule="auto"/>
        <w:ind w:left="283"/>
        <w:jc w:val="center"/>
        <w:rPr>
          <w:rFonts w:ascii="Times New Roman" w:hAnsi="Times New Roman"/>
          <w:sz w:val="26"/>
          <w:szCs w:val="26"/>
        </w:rPr>
      </w:pPr>
    </w:p>
    <w:tbl>
      <w:tblPr>
        <w:tblW w:w="8755" w:type="dxa"/>
        <w:tblLook w:val="00A0" w:firstRow="1" w:lastRow="0" w:firstColumn="1" w:lastColumn="0" w:noHBand="0" w:noVBand="0"/>
      </w:tblPr>
      <w:tblGrid>
        <w:gridCol w:w="1795"/>
        <w:gridCol w:w="281"/>
        <w:gridCol w:w="1826"/>
        <w:gridCol w:w="236"/>
        <w:gridCol w:w="4617"/>
      </w:tblGrid>
      <w:tr w:rsidR="004314CC" w:rsidRPr="001608CA" w:rsidTr="00407E93">
        <w:tc>
          <w:tcPr>
            <w:tcW w:w="1668" w:type="dxa"/>
            <w:tcBorders>
              <w:bottom w:val="single" w:sz="4" w:space="0" w:color="auto"/>
            </w:tcBorders>
          </w:tcPr>
          <w:p w:rsidR="004314CC" w:rsidRPr="001608CA" w:rsidRDefault="004314CC" w:rsidP="009E549E">
            <w:pPr>
              <w:spacing w:after="0" w:line="240" w:lineRule="auto"/>
              <w:jc w:val="center"/>
              <w:rPr>
                <w:rFonts w:ascii="Times New Roman" w:hAnsi="Times New Roman"/>
                <w:sz w:val="26"/>
                <w:szCs w:val="26"/>
              </w:rPr>
            </w:pPr>
          </w:p>
        </w:tc>
        <w:tc>
          <w:tcPr>
            <w:tcW w:w="283" w:type="dxa"/>
          </w:tcPr>
          <w:p w:rsidR="004314CC" w:rsidRPr="001608CA" w:rsidRDefault="004314CC" w:rsidP="009E549E">
            <w:pPr>
              <w:spacing w:after="0" w:line="240" w:lineRule="auto"/>
              <w:rPr>
                <w:rFonts w:ascii="Times New Roman" w:hAnsi="Times New Roman"/>
                <w:sz w:val="26"/>
                <w:szCs w:val="26"/>
              </w:rPr>
            </w:pPr>
          </w:p>
        </w:tc>
        <w:tc>
          <w:tcPr>
            <w:tcW w:w="1843" w:type="dxa"/>
            <w:tcBorders>
              <w:bottom w:val="single" w:sz="4" w:space="0" w:color="auto"/>
            </w:tcBorders>
          </w:tcPr>
          <w:p w:rsidR="004314CC" w:rsidRPr="001608CA" w:rsidRDefault="004314CC" w:rsidP="009E549E">
            <w:pPr>
              <w:spacing w:after="0" w:line="240" w:lineRule="auto"/>
              <w:rPr>
                <w:rFonts w:ascii="Times New Roman" w:hAnsi="Times New Roman"/>
                <w:sz w:val="26"/>
                <w:szCs w:val="26"/>
              </w:rPr>
            </w:pPr>
          </w:p>
        </w:tc>
        <w:tc>
          <w:tcPr>
            <w:tcW w:w="236" w:type="dxa"/>
          </w:tcPr>
          <w:p w:rsidR="004314CC" w:rsidRPr="001608CA" w:rsidRDefault="004314CC" w:rsidP="009E549E">
            <w:pPr>
              <w:spacing w:after="0" w:line="240" w:lineRule="auto"/>
              <w:rPr>
                <w:rFonts w:ascii="Times New Roman" w:hAnsi="Times New Roman"/>
                <w:sz w:val="26"/>
                <w:szCs w:val="26"/>
              </w:rPr>
            </w:pPr>
          </w:p>
        </w:tc>
        <w:tc>
          <w:tcPr>
            <w:tcW w:w="4725" w:type="dxa"/>
            <w:tcBorders>
              <w:bottom w:val="single" w:sz="4" w:space="0" w:color="auto"/>
            </w:tcBorders>
          </w:tcPr>
          <w:p w:rsidR="004314CC" w:rsidRPr="001608CA" w:rsidRDefault="004314CC" w:rsidP="009E549E">
            <w:pPr>
              <w:spacing w:after="0" w:line="240" w:lineRule="auto"/>
              <w:rPr>
                <w:rFonts w:ascii="Times New Roman" w:hAnsi="Times New Roman"/>
                <w:sz w:val="26"/>
                <w:szCs w:val="26"/>
              </w:rPr>
            </w:pPr>
          </w:p>
        </w:tc>
      </w:tr>
      <w:tr w:rsidR="004314CC" w:rsidRPr="001608CA" w:rsidTr="00407E93">
        <w:tc>
          <w:tcPr>
            <w:tcW w:w="1668" w:type="dxa"/>
            <w:tcBorders>
              <w:top w:val="single" w:sz="4" w:space="0" w:color="auto"/>
            </w:tcBorders>
          </w:tcPr>
          <w:p w:rsidR="004314CC" w:rsidRPr="004C54EA" w:rsidRDefault="004314CC" w:rsidP="00407E93">
            <w:pPr>
              <w:spacing w:after="0" w:line="240" w:lineRule="auto"/>
              <w:jc w:val="center"/>
              <w:rPr>
                <w:rFonts w:ascii="Times New Roman" w:hAnsi="Times New Roman"/>
                <w:sz w:val="20"/>
                <w:szCs w:val="20"/>
              </w:rPr>
            </w:pPr>
            <w:r w:rsidRPr="004C54EA">
              <w:rPr>
                <w:rFonts w:ascii="Times New Roman" w:hAnsi="Times New Roman"/>
                <w:sz w:val="20"/>
                <w:szCs w:val="20"/>
              </w:rPr>
              <w:t xml:space="preserve">(регистрационный номер) </w:t>
            </w:r>
          </w:p>
        </w:tc>
        <w:tc>
          <w:tcPr>
            <w:tcW w:w="283" w:type="dxa"/>
          </w:tcPr>
          <w:p w:rsidR="004314CC" w:rsidRPr="004C54EA" w:rsidRDefault="004314CC" w:rsidP="00ED6C12">
            <w:pPr>
              <w:spacing w:after="0" w:line="240" w:lineRule="auto"/>
              <w:jc w:val="center"/>
              <w:rPr>
                <w:rFonts w:ascii="Times New Roman" w:hAnsi="Times New Roman"/>
                <w:sz w:val="20"/>
                <w:szCs w:val="20"/>
              </w:rPr>
            </w:pPr>
          </w:p>
        </w:tc>
        <w:tc>
          <w:tcPr>
            <w:tcW w:w="1843" w:type="dxa"/>
            <w:tcBorders>
              <w:top w:val="single" w:sz="4" w:space="0" w:color="auto"/>
            </w:tcBorders>
          </w:tcPr>
          <w:p w:rsidR="004314CC" w:rsidRPr="004C54EA" w:rsidRDefault="004314CC" w:rsidP="00407E93">
            <w:pPr>
              <w:spacing w:after="0" w:line="240" w:lineRule="auto"/>
              <w:jc w:val="center"/>
              <w:rPr>
                <w:rFonts w:ascii="Times New Roman" w:hAnsi="Times New Roman"/>
                <w:sz w:val="20"/>
                <w:szCs w:val="20"/>
              </w:rPr>
            </w:pPr>
            <w:r w:rsidRPr="004C54EA">
              <w:rPr>
                <w:rFonts w:ascii="Times New Roman" w:hAnsi="Times New Roman"/>
                <w:sz w:val="20"/>
                <w:szCs w:val="20"/>
              </w:rPr>
              <w:t>(Дата приема документов)</w:t>
            </w:r>
          </w:p>
        </w:tc>
        <w:tc>
          <w:tcPr>
            <w:tcW w:w="236" w:type="dxa"/>
          </w:tcPr>
          <w:p w:rsidR="004314CC" w:rsidRPr="004C54EA" w:rsidRDefault="004314CC" w:rsidP="00ED6C12">
            <w:pPr>
              <w:spacing w:after="0" w:line="240" w:lineRule="auto"/>
              <w:jc w:val="center"/>
              <w:rPr>
                <w:rFonts w:ascii="Times New Roman" w:hAnsi="Times New Roman"/>
                <w:sz w:val="20"/>
                <w:szCs w:val="20"/>
              </w:rPr>
            </w:pPr>
          </w:p>
        </w:tc>
        <w:tc>
          <w:tcPr>
            <w:tcW w:w="4725" w:type="dxa"/>
            <w:tcBorders>
              <w:top w:val="single" w:sz="4" w:space="0" w:color="auto"/>
            </w:tcBorders>
          </w:tcPr>
          <w:p w:rsidR="004314CC" w:rsidRPr="004C54EA" w:rsidRDefault="004314CC" w:rsidP="00ED6C12">
            <w:pPr>
              <w:spacing w:after="0" w:line="240" w:lineRule="auto"/>
              <w:jc w:val="center"/>
              <w:rPr>
                <w:rFonts w:ascii="Times New Roman" w:hAnsi="Times New Roman"/>
                <w:sz w:val="20"/>
                <w:szCs w:val="20"/>
              </w:rPr>
            </w:pPr>
            <w:r w:rsidRPr="004C54EA">
              <w:rPr>
                <w:rFonts w:ascii="Times New Roman" w:hAnsi="Times New Roman"/>
                <w:sz w:val="20"/>
                <w:szCs w:val="20"/>
              </w:rPr>
              <w:t>(ФИО заявителя))</w:t>
            </w:r>
          </w:p>
        </w:tc>
      </w:tr>
    </w:tbl>
    <w:p w:rsidR="004314CC" w:rsidRPr="001608CA" w:rsidRDefault="004314CC" w:rsidP="00FB60B3">
      <w:pPr>
        <w:spacing w:after="0" w:line="240" w:lineRule="auto"/>
        <w:ind w:left="283"/>
        <w:jc w:val="center"/>
        <w:rPr>
          <w:rFonts w:ascii="Times New Roman" w:hAnsi="Times New Roman"/>
          <w:sz w:val="16"/>
          <w:szCs w:val="26"/>
        </w:rPr>
      </w:pPr>
    </w:p>
    <w:p w:rsidR="004314CC" w:rsidRPr="001608CA" w:rsidRDefault="004314CC" w:rsidP="00F34AC1">
      <w:pPr>
        <w:spacing w:after="0" w:line="240" w:lineRule="auto"/>
        <w:ind w:left="283"/>
        <w:jc w:val="center"/>
        <w:rPr>
          <w:rFonts w:ascii="Times New Roman" w:hAnsi="Times New Roman"/>
          <w:bCs/>
          <w:sz w:val="26"/>
          <w:szCs w:val="26"/>
        </w:rPr>
      </w:pPr>
      <w:r w:rsidRPr="001608CA">
        <w:rPr>
          <w:rFonts w:ascii="Times New Roman" w:hAnsi="Times New Roman"/>
          <w:bCs/>
          <w:sz w:val="26"/>
          <w:szCs w:val="26"/>
        </w:rPr>
        <w:t>Заявителем представлены следующие документы:</w:t>
      </w:r>
    </w:p>
    <w:p w:rsidR="004314CC" w:rsidRPr="001608CA" w:rsidRDefault="004314CC" w:rsidP="00ED6C12">
      <w:pPr>
        <w:spacing w:after="0" w:line="240" w:lineRule="auto"/>
        <w:ind w:left="283"/>
        <w:rPr>
          <w:rFonts w:ascii="Times New Roman" w:hAnsi="Times New Roman"/>
          <w:bCs/>
          <w:sz w:val="10"/>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1"/>
        <w:gridCol w:w="1782"/>
        <w:gridCol w:w="1287"/>
        <w:gridCol w:w="957"/>
      </w:tblGrid>
      <w:tr w:rsidR="004314CC" w:rsidRPr="001608CA" w:rsidTr="004C54EA">
        <w:tc>
          <w:tcPr>
            <w:tcW w:w="2708" w:type="pct"/>
          </w:tcPr>
          <w:p w:rsidR="004314CC" w:rsidRPr="001608CA" w:rsidRDefault="004314CC" w:rsidP="00ED6C12">
            <w:pPr>
              <w:spacing w:after="0" w:line="240" w:lineRule="auto"/>
              <w:jc w:val="center"/>
              <w:rPr>
                <w:rFonts w:ascii="Times New Roman" w:hAnsi="Times New Roman"/>
                <w:sz w:val="20"/>
                <w:szCs w:val="26"/>
              </w:rPr>
            </w:pPr>
            <w:r w:rsidRPr="001608CA">
              <w:rPr>
                <w:rFonts w:ascii="Times New Roman" w:hAnsi="Times New Roman"/>
                <w:sz w:val="20"/>
                <w:szCs w:val="26"/>
              </w:rPr>
              <w:t>Наименование документа</w:t>
            </w:r>
          </w:p>
        </w:tc>
        <w:tc>
          <w:tcPr>
            <w:tcW w:w="1017" w:type="pct"/>
          </w:tcPr>
          <w:p w:rsidR="004314CC" w:rsidRPr="001608CA" w:rsidRDefault="004314CC" w:rsidP="00ED6C12">
            <w:pPr>
              <w:spacing w:after="0" w:line="240" w:lineRule="auto"/>
              <w:jc w:val="center"/>
              <w:rPr>
                <w:rFonts w:ascii="Times New Roman" w:hAnsi="Times New Roman"/>
                <w:sz w:val="20"/>
                <w:szCs w:val="26"/>
              </w:rPr>
            </w:pPr>
            <w:r w:rsidRPr="001608CA">
              <w:rPr>
                <w:rFonts w:ascii="Times New Roman" w:hAnsi="Times New Roman"/>
                <w:sz w:val="20"/>
                <w:szCs w:val="26"/>
              </w:rPr>
              <w:t>Вид документа (копия, оригинал)</w:t>
            </w:r>
          </w:p>
        </w:tc>
        <w:tc>
          <w:tcPr>
            <w:tcW w:w="728" w:type="pct"/>
          </w:tcPr>
          <w:p w:rsidR="004314CC" w:rsidRPr="001608CA" w:rsidRDefault="004314CC" w:rsidP="00ED6C12">
            <w:pPr>
              <w:spacing w:after="0" w:line="240" w:lineRule="auto"/>
              <w:jc w:val="center"/>
              <w:rPr>
                <w:rFonts w:ascii="Times New Roman" w:hAnsi="Times New Roman"/>
                <w:sz w:val="20"/>
                <w:szCs w:val="26"/>
              </w:rPr>
            </w:pPr>
            <w:r w:rsidRPr="001608CA">
              <w:rPr>
                <w:rFonts w:ascii="Times New Roman" w:hAnsi="Times New Roman"/>
                <w:sz w:val="20"/>
                <w:szCs w:val="26"/>
              </w:rPr>
              <w:t>Кол-во экземпляров</w:t>
            </w:r>
          </w:p>
        </w:tc>
        <w:tc>
          <w:tcPr>
            <w:tcW w:w="547" w:type="pct"/>
          </w:tcPr>
          <w:p w:rsidR="004314CC" w:rsidRPr="001608CA" w:rsidRDefault="004314CC" w:rsidP="00ED6C12">
            <w:pPr>
              <w:spacing w:after="0" w:line="240" w:lineRule="auto"/>
              <w:jc w:val="center"/>
              <w:rPr>
                <w:rFonts w:ascii="Times New Roman" w:hAnsi="Times New Roman"/>
                <w:sz w:val="20"/>
                <w:szCs w:val="26"/>
              </w:rPr>
            </w:pPr>
            <w:r w:rsidRPr="001608CA">
              <w:rPr>
                <w:rFonts w:ascii="Times New Roman" w:hAnsi="Times New Roman"/>
                <w:sz w:val="20"/>
                <w:szCs w:val="26"/>
              </w:rPr>
              <w:t>Кол-во листов</w:t>
            </w:r>
          </w:p>
        </w:tc>
      </w:tr>
      <w:tr w:rsidR="004314CC" w:rsidRPr="001608CA" w:rsidTr="004C54EA">
        <w:tc>
          <w:tcPr>
            <w:tcW w:w="2708" w:type="pct"/>
          </w:tcPr>
          <w:p w:rsidR="004314CC" w:rsidRPr="001608CA" w:rsidRDefault="004314CC" w:rsidP="00FB60B3">
            <w:pPr>
              <w:spacing w:after="0" w:line="240" w:lineRule="auto"/>
              <w:rPr>
                <w:rFonts w:ascii="Times New Roman" w:hAnsi="Times New Roman"/>
                <w:szCs w:val="26"/>
              </w:rPr>
            </w:pPr>
            <w:r w:rsidRPr="001608CA">
              <w:rPr>
                <w:rFonts w:ascii="Times New Roman" w:hAnsi="Times New Roman"/>
                <w:szCs w:val="26"/>
              </w:rPr>
              <w:t>Заявление</w:t>
            </w:r>
          </w:p>
        </w:tc>
        <w:tc>
          <w:tcPr>
            <w:tcW w:w="1017" w:type="pct"/>
          </w:tcPr>
          <w:p w:rsidR="004314CC" w:rsidRPr="001608CA" w:rsidRDefault="004314CC" w:rsidP="00FB60B3">
            <w:pPr>
              <w:spacing w:after="0" w:line="240" w:lineRule="auto"/>
              <w:jc w:val="both"/>
              <w:rPr>
                <w:rFonts w:ascii="Times New Roman" w:hAnsi="Times New Roman"/>
                <w:szCs w:val="26"/>
              </w:rPr>
            </w:pPr>
          </w:p>
        </w:tc>
        <w:tc>
          <w:tcPr>
            <w:tcW w:w="728" w:type="pct"/>
          </w:tcPr>
          <w:p w:rsidR="004314CC" w:rsidRPr="001608CA" w:rsidRDefault="004314CC" w:rsidP="00FB60B3">
            <w:pPr>
              <w:spacing w:after="0" w:line="240" w:lineRule="auto"/>
              <w:jc w:val="both"/>
              <w:rPr>
                <w:rFonts w:ascii="Times New Roman" w:hAnsi="Times New Roman"/>
                <w:szCs w:val="26"/>
              </w:rPr>
            </w:pPr>
          </w:p>
        </w:tc>
        <w:tc>
          <w:tcPr>
            <w:tcW w:w="547" w:type="pct"/>
          </w:tcPr>
          <w:p w:rsidR="004314CC" w:rsidRPr="001608CA" w:rsidRDefault="004314CC" w:rsidP="00FB60B3">
            <w:pPr>
              <w:spacing w:after="0" w:line="240" w:lineRule="auto"/>
              <w:jc w:val="both"/>
              <w:rPr>
                <w:rFonts w:ascii="Times New Roman" w:hAnsi="Times New Roman"/>
                <w:szCs w:val="26"/>
              </w:rPr>
            </w:pPr>
          </w:p>
        </w:tc>
      </w:tr>
      <w:tr w:rsidR="004314CC" w:rsidRPr="001608CA" w:rsidTr="004C54EA">
        <w:tc>
          <w:tcPr>
            <w:tcW w:w="2708" w:type="pct"/>
          </w:tcPr>
          <w:p w:rsidR="004314CC" w:rsidRPr="001608CA" w:rsidRDefault="004314CC" w:rsidP="00FB60B3">
            <w:pPr>
              <w:spacing w:after="0" w:line="240" w:lineRule="auto"/>
              <w:rPr>
                <w:rFonts w:ascii="Times New Roman" w:hAnsi="Times New Roman"/>
                <w:szCs w:val="26"/>
              </w:rPr>
            </w:pPr>
            <w:r w:rsidRPr="001608CA">
              <w:rPr>
                <w:rFonts w:ascii="Times New Roman" w:hAnsi="Times New Roman"/>
                <w:szCs w:val="26"/>
              </w:rPr>
              <w:t>Документ, удостоверяющий личность заявителя - _________________</w:t>
            </w:r>
          </w:p>
          <w:p w:rsidR="004314CC" w:rsidRPr="001608CA" w:rsidRDefault="004314CC" w:rsidP="00FB60B3">
            <w:pPr>
              <w:spacing w:after="0" w:line="240" w:lineRule="auto"/>
              <w:rPr>
                <w:rFonts w:ascii="Times New Roman" w:hAnsi="Times New Roman"/>
                <w:sz w:val="8"/>
                <w:szCs w:val="26"/>
              </w:rPr>
            </w:pPr>
          </w:p>
        </w:tc>
        <w:tc>
          <w:tcPr>
            <w:tcW w:w="1017" w:type="pct"/>
          </w:tcPr>
          <w:p w:rsidR="004314CC" w:rsidRPr="001608CA" w:rsidRDefault="004314CC" w:rsidP="00FB60B3">
            <w:pPr>
              <w:spacing w:after="0" w:line="240" w:lineRule="auto"/>
              <w:jc w:val="both"/>
              <w:rPr>
                <w:rFonts w:ascii="Times New Roman" w:hAnsi="Times New Roman"/>
                <w:szCs w:val="26"/>
              </w:rPr>
            </w:pPr>
          </w:p>
        </w:tc>
        <w:tc>
          <w:tcPr>
            <w:tcW w:w="728" w:type="pct"/>
          </w:tcPr>
          <w:p w:rsidR="004314CC" w:rsidRPr="001608CA" w:rsidRDefault="004314CC" w:rsidP="00FB60B3">
            <w:pPr>
              <w:spacing w:after="0" w:line="240" w:lineRule="auto"/>
              <w:jc w:val="both"/>
              <w:rPr>
                <w:rFonts w:ascii="Times New Roman" w:hAnsi="Times New Roman"/>
                <w:szCs w:val="26"/>
              </w:rPr>
            </w:pPr>
          </w:p>
        </w:tc>
        <w:tc>
          <w:tcPr>
            <w:tcW w:w="547" w:type="pct"/>
          </w:tcPr>
          <w:p w:rsidR="004314CC" w:rsidRPr="001608CA" w:rsidRDefault="004314CC" w:rsidP="00FB60B3">
            <w:pPr>
              <w:spacing w:after="0" w:line="240" w:lineRule="auto"/>
              <w:jc w:val="both"/>
              <w:rPr>
                <w:rFonts w:ascii="Times New Roman" w:hAnsi="Times New Roman"/>
                <w:szCs w:val="26"/>
              </w:rPr>
            </w:pPr>
          </w:p>
        </w:tc>
      </w:tr>
      <w:tr w:rsidR="004314CC" w:rsidRPr="001608CA" w:rsidTr="004C54EA">
        <w:tc>
          <w:tcPr>
            <w:tcW w:w="2708" w:type="pct"/>
          </w:tcPr>
          <w:p w:rsidR="004314CC" w:rsidRPr="001608CA" w:rsidRDefault="004314CC" w:rsidP="00345F9E">
            <w:pPr>
              <w:spacing w:after="0" w:line="240" w:lineRule="auto"/>
              <w:rPr>
                <w:rFonts w:ascii="Times New Roman" w:hAnsi="Times New Roman"/>
                <w:szCs w:val="26"/>
              </w:rPr>
            </w:pPr>
            <w:r w:rsidRPr="001608CA">
              <w:rPr>
                <w:rFonts w:ascii="Times New Roman" w:hAnsi="Times New Roman"/>
                <w:szCs w:val="26"/>
              </w:rPr>
              <w:t>Документ, удостоверяющий личность ребенка:</w:t>
            </w:r>
          </w:p>
        </w:tc>
        <w:tc>
          <w:tcPr>
            <w:tcW w:w="1017" w:type="pct"/>
          </w:tcPr>
          <w:p w:rsidR="004314CC" w:rsidRPr="001608CA" w:rsidRDefault="004314CC" w:rsidP="00345F9E">
            <w:pPr>
              <w:spacing w:after="0" w:line="240" w:lineRule="auto"/>
              <w:jc w:val="center"/>
              <w:rPr>
                <w:rFonts w:ascii="Times New Roman" w:hAnsi="Times New Roman"/>
                <w:szCs w:val="26"/>
              </w:rPr>
            </w:pPr>
            <w:r w:rsidRPr="001608CA">
              <w:rPr>
                <w:rFonts w:ascii="Times New Roman" w:hAnsi="Times New Roman"/>
                <w:szCs w:val="26"/>
              </w:rPr>
              <w:t>-</w:t>
            </w:r>
          </w:p>
        </w:tc>
        <w:tc>
          <w:tcPr>
            <w:tcW w:w="728" w:type="pct"/>
          </w:tcPr>
          <w:p w:rsidR="004314CC" w:rsidRPr="001608CA" w:rsidRDefault="004314CC" w:rsidP="00345F9E">
            <w:pPr>
              <w:spacing w:after="0" w:line="240" w:lineRule="auto"/>
              <w:jc w:val="center"/>
              <w:rPr>
                <w:rFonts w:ascii="Times New Roman" w:hAnsi="Times New Roman"/>
                <w:szCs w:val="26"/>
              </w:rPr>
            </w:pPr>
            <w:r w:rsidRPr="001608CA">
              <w:rPr>
                <w:rFonts w:ascii="Times New Roman" w:hAnsi="Times New Roman"/>
                <w:szCs w:val="26"/>
              </w:rPr>
              <w:t>-</w:t>
            </w:r>
          </w:p>
        </w:tc>
        <w:tc>
          <w:tcPr>
            <w:tcW w:w="547" w:type="pct"/>
          </w:tcPr>
          <w:p w:rsidR="004314CC" w:rsidRPr="001608CA" w:rsidRDefault="004314CC" w:rsidP="00345F9E">
            <w:pPr>
              <w:spacing w:after="0" w:line="240" w:lineRule="auto"/>
              <w:jc w:val="center"/>
              <w:rPr>
                <w:rFonts w:ascii="Times New Roman" w:hAnsi="Times New Roman"/>
                <w:szCs w:val="26"/>
              </w:rPr>
            </w:pPr>
            <w:r w:rsidRPr="001608CA">
              <w:rPr>
                <w:rFonts w:ascii="Times New Roman" w:hAnsi="Times New Roman"/>
                <w:szCs w:val="26"/>
              </w:rPr>
              <w:t>-</w:t>
            </w:r>
          </w:p>
        </w:tc>
      </w:tr>
      <w:tr w:rsidR="004314CC" w:rsidRPr="001608CA" w:rsidTr="004C54EA">
        <w:tc>
          <w:tcPr>
            <w:tcW w:w="2708" w:type="pct"/>
          </w:tcPr>
          <w:p w:rsidR="004314CC" w:rsidRPr="001608CA" w:rsidRDefault="004314CC" w:rsidP="00345F9E">
            <w:pPr>
              <w:spacing w:after="0" w:line="240" w:lineRule="auto"/>
              <w:rPr>
                <w:rFonts w:ascii="Times New Roman" w:hAnsi="Times New Roman"/>
                <w:szCs w:val="26"/>
              </w:rPr>
            </w:pPr>
            <w:r w:rsidRPr="001608CA">
              <w:rPr>
                <w:rFonts w:ascii="Times New Roman" w:hAnsi="Times New Roman"/>
                <w:szCs w:val="26"/>
              </w:rPr>
              <w:t>- свидетельство о рождении ребенка</w:t>
            </w:r>
          </w:p>
        </w:tc>
        <w:tc>
          <w:tcPr>
            <w:tcW w:w="1017" w:type="pct"/>
          </w:tcPr>
          <w:p w:rsidR="004314CC" w:rsidRPr="001608CA" w:rsidRDefault="004314CC" w:rsidP="00FB60B3">
            <w:pPr>
              <w:spacing w:after="0" w:line="240" w:lineRule="auto"/>
              <w:jc w:val="both"/>
              <w:rPr>
                <w:rFonts w:ascii="Times New Roman" w:hAnsi="Times New Roman"/>
                <w:szCs w:val="26"/>
              </w:rPr>
            </w:pPr>
          </w:p>
        </w:tc>
        <w:tc>
          <w:tcPr>
            <w:tcW w:w="728" w:type="pct"/>
          </w:tcPr>
          <w:p w:rsidR="004314CC" w:rsidRPr="001608CA" w:rsidRDefault="004314CC" w:rsidP="00FB60B3">
            <w:pPr>
              <w:spacing w:after="0" w:line="240" w:lineRule="auto"/>
              <w:jc w:val="both"/>
              <w:rPr>
                <w:rFonts w:ascii="Times New Roman" w:hAnsi="Times New Roman"/>
                <w:szCs w:val="26"/>
              </w:rPr>
            </w:pPr>
          </w:p>
        </w:tc>
        <w:tc>
          <w:tcPr>
            <w:tcW w:w="547" w:type="pct"/>
          </w:tcPr>
          <w:p w:rsidR="004314CC" w:rsidRPr="001608CA" w:rsidRDefault="004314CC" w:rsidP="00FB60B3">
            <w:pPr>
              <w:spacing w:after="0" w:line="240" w:lineRule="auto"/>
              <w:jc w:val="both"/>
              <w:rPr>
                <w:rFonts w:ascii="Times New Roman" w:hAnsi="Times New Roman"/>
                <w:szCs w:val="26"/>
              </w:rPr>
            </w:pPr>
          </w:p>
        </w:tc>
      </w:tr>
      <w:tr w:rsidR="004314CC" w:rsidRPr="001608CA" w:rsidTr="004C54EA">
        <w:tc>
          <w:tcPr>
            <w:tcW w:w="2708" w:type="pct"/>
          </w:tcPr>
          <w:p w:rsidR="004314CC" w:rsidRPr="001608CA" w:rsidRDefault="004314CC" w:rsidP="00345F9E">
            <w:pPr>
              <w:spacing w:after="0" w:line="240" w:lineRule="auto"/>
              <w:rPr>
                <w:rFonts w:ascii="Times New Roman" w:hAnsi="Times New Roman"/>
                <w:szCs w:val="26"/>
              </w:rPr>
            </w:pPr>
            <w:r w:rsidRPr="001608CA">
              <w:rPr>
                <w:rFonts w:ascii="Times New Roman" w:hAnsi="Times New Roman"/>
                <w:szCs w:val="26"/>
              </w:rPr>
              <w:t>- паспорт</w:t>
            </w:r>
          </w:p>
        </w:tc>
        <w:tc>
          <w:tcPr>
            <w:tcW w:w="1017" w:type="pct"/>
          </w:tcPr>
          <w:p w:rsidR="004314CC" w:rsidRPr="001608CA" w:rsidRDefault="004314CC" w:rsidP="00FB60B3">
            <w:pPr>
              <w:spacing w:after="0" w:line="240" w:lineRule="auto"/>
              <w:jc w:val="both"/>
              <w:rPr>
                <w:rFonts w:ascii="Times New Roman" w:hAnsi="Times New Roman"/>
                <w:szCs w:val="26"/>
              </w:rPr>
            </w:pPr>
          </w:p>
        </w:tc>
        <w:tc>
          <w:tcPr>
            <w:tcW w:w="728" w:type="pct"/>
          </w:tcPr>
          <w:p w:rsidR="004314CC" w:rsidRPr="001608CA" w:rsidRDefault="004314CC" w:rsidP="00FB60B3">
            <w:pPr>
              <w:spacing w:after="0" w:line="240" w:lineRule="auto"/>
              <w:jc w:val="both"/>
              <w:rPr>
                <w:rFonts w:ascii="Times New Roman" w:hAnsi="Times New Roman"/>
                <w:szCs w:val="26"/>
              </w:rPr>
            </w:pPr>
          </w:p>
        </w:tc>
        <w:tc>
          <w:tcPr>
            <w:tcW w:w="547" w:type="pct"/>
          </w:tcPr>
          <w:p w:rsidR="004314CC" w:rsidRPr="001608CA" w:rsidRDefault="004314CC" w:rsidP="00FB60B3">
            <w:pPr>
              <w:spacing w:after="0" w:line="240" w:lineRule="auto"/>
              <w:jc w:val="both"/>
              <w:rPr>
                <w:rFonts w:ascii="Times New Roman" w:hAnsi="Times New Roman"/>
                <w:szCs w:val="26"/>
              </w:rPr>
            </w:pPr>
          </w:p>
        </w:tc>
      </w:tr>
      <w:tr w:rsidR="004314CC" w:rsidRPr="001608CA" w:rsidTr="004C54EA">
        <w:tc>
          <w:tcPr>
            <w:tcW w:w="2708" w:type="pct"/>
          </w:tcPr>
          <w:p w:rsidR="004314CC" w:rsidRPr="001608CA" w:rsidRDefault="004314CC" w:rsidP="00FB60B3">
            <w:pPr>
              <w:spacing w:after="0" w:line="240" w:lineRule="auto"/>
              <w:rPr>
                <w:rFonts w:ascii="Times New Roman" w:hAnsi="Times New Roman"/>
                <w:szCs w:val="26"/>
              </w:rPr>
            </w:pPr>
            <w:r w:rsidRPr="001608CA">
              <w:rPr>
                <w:rFonts w:ascii="Times New Roman" w:hAnsi="Times New Roman"/>
                <w:szCs w:val="26"/>
              </w:rPr>
              <w:t>Медицинская справка по форме ______</w:t>
            </w:r>
          </w:p>
          <w:p w:rsidR="004314CC" w:rsidRPr="001608CA" w:rsidRDefault="004314CC" w:rsidP="00FB60B3">
            <w:pPr>
              <w:spacing w:after="0" w:line="240" w:lineRule="auto"/>
              <w:rPr>
                <w:rFonts w:ascii="Times New Roman" w:hAnsi="Times New Roman"/>
                <w:sz w:val="8"/>
                <w:szCs w:val="26"/>
              </w:rPr>
            </w:pPr>
          </w:p>
        </w:tc>
        <w:tc>
          <w:tcPr>
            <w:tcW w:w="1017" w:type="pct"/>
          </w:tcPr>
          <w:p w:rsidR="004314CC" w:rsidRPr="001608CA" w:rsidRDefault="004314CC" w:rsidP="00FB60B3">
            <w:pPr>
              <w:spacing w:after="0" w:line="240" w:lineRule="auto"/>
              <w:jc w:val="both"/>
              <w:rPr>
                <w:rFonts w:ascii="Times New Roman" w:hAnsi="Times New Roman"/>
                <w:szCs w:val="26"/>
              </w:rPr>
            </w:pPr>
          </w:p>
        </w:tc>
        <w:tc>
          <w:tcPr>
            <w:tcW w:w="728" w:type="pct"/>
          </w:tcPr>
          <w:p w:rsidR="004314CC" w:rsidRPr="001608CA" w:rsidRDefault="004314CC" w:rsidP="00FB60B3">
            <w:pPr>
              <w:spacing w:after="0" w:line="240" w:lineRule="auto"/>
              <w:jc w:val="both"/>
              <w:rPr>
                <w:rFonts w:ascii="Times New Roman" w:hAnsi="Times New Roman"/>
                <w:szCs w:val="26"/>
              </w:rPr>
            </w:pPr>
          </w:p>
        </w:tc>
        <w:tc>
          <w:tcPr>
            <w:tcW w:w="547" w:type="pct"/>
          </w:tcPr>
          <w:p w:rsidR="004314CC" w:rsidRPr="001608CA" w:rsidRDefault="004314CC" w:rsidP="00FB60B3">
            <w:pPr>
              <w:spacing w:after="0" w:line="240" w:lineRule="auto"/>
              <w:jc w:val="both"/>
              <w:rPr>
                <w:rFonts w:ascii="Times New Roman" w:hAnsi="Times New Roman"/>
                <w:szCs w:val="26"/>
              </w:rPr>
            </w:pPr>
          </w:p>
        </w:tc>
      </w:tr>
      <w:tr w:rsidR="004314CC" w:rsidRPr="001608CA" w:rsidTr="004C54EA">
        <w:tc>
          <w:tcPr>
            <w:tcW w:w="2708" w:type="pct"/>
          </w:tcPr>
          <w:p w:rsidR="004314CC" w:rsidRPr="001608CA" w:rsidRDefault="004314CC" w:rsidP="00FB60B3">
            <w:pPr>
              <w:spacing w:after="0" w:line="240" w:lineRule="auto"/>
              <w:rPr>
                <w:rFonts w:ascii="Times New Roman" w:hAnsi="Times New Roman"/>
                <w:szCs w:val="26"/>
              </w:rPr>
            </w:pPr>
          </w:p>
        </w:tc>
        <w:tc>
          <w:tcPr>
            <w:tcW w:w="1017" w:type="pct"/>
          </w:tcPr>
          <w:p w:rsidR="004314CC" w:rsidRPr="001608CA" w:rsidRDefault="004314CC" w:rsidP="00FB60B3">
            <w:pPr>
              <w:spacing w:after="0" w:line="240" w:lineRule="auto"/>
              <w:jc w:val="both"/>
              <w:rPr>
                <w:rFonts w:ascii="Times New Roman" w:hAnsi="Times New Roman"/>
                <w:szCs w:val="26"/>
              </w:rPr>
            </w:pPr>
          </w:p>
        </w:tc>
        <w:tc>
          <w:tcPr>
            <w:tcW w:w="728" w:type="pct"/>
          </w:tcPr>
          <w:p w:rsidR="004314CC" w:rsidRPr="001608CA" w:rsidRDefault="004314CC" w:rsidP="00FB60B3">
            <w:pPr>
              <w:spacing w:after="0" w:line="240" w:lineRule="auto"/>
              <w:jc w:val="both"/>
              <w:rPr>
                <w:rFonts w:ascii="Times New Roman" w:hAnsi="Times New Roman"/>
                <w:szCs w:val="26"/>
              </w:rPr>
            </w:pPr>
          </w:p>
        </w:tc>
        <w:tc>
          <w:tcPr>
            <w:tcW w:w="547" w:type="pct"/>
          </w:tcPr>
          <w:p w:rsidR="004314CC" w:rsidRPr="001608CA" w:rsidRDefault="004314CC" w:rsidP="00FB60B3">
            <w:pPr>
              <w:spacing w:after="0" w:line="240" w:lineRule="auto"/>
              <w:jc w:val="both"/>
              <w:rPr>
                <w:rFonts w:ascii="Times New Roman" w:hAnsi="Times New Roman"/>
                <w:szCs w:val="26"/>
              </w:rPr>
            </w:pPr>
          </w:p>
        </w:tc>
      </w:tr>
      <w:tr w:rsidR="004314CC" w:rsidRPr="001608CA" w:rsidTr="004C54EA">
        <w:tc>
          <w:tcPr>
            <w:tcW w:w="2708" w:type="pct"/>
          </w:tcPr>
          <w:p w:rsidR="004314CC" w:rsidRPr="001608CA" w:rsidRDefault="004314CC" w:rsidP="00FB60B3">
            <w:pPr>
              <w:spacing w:after="0" w:line="240" w:lineRule="auto"/>
              <w:rPr>
                <w:rFonts w:ascii="Times New Roman" w:hAnsi="Times New Roman"/>
                <w:szCs w:val="26"/>
              </w:rPr>
            </w:pPr>
          </w:p>
        </w:tc>
        <w:tc>
          <w:tcPr>
            <w:tcW w:w="1017" w:type="pct"/>
          </w:tcPr>
          <w:p w:rsidR="004314CC" w:rsidRPr="001608CA" w:rsidRDefault="004314CC" w:rsidP="00FB60B3">
            <w:pPr>
              <w:spacing w:after="0" w:line="240" w:lineRule="auto"/>
              <w:jc w:val="both"/>
              <w:rPr>
                <w:rFonts w:ascii="Times New Roman" w:hAnsi="Times New Roman"/>
                <w:szCs w:val="26"/>
              </w:rPr>
            </w:pPr>
          </w:p>
        </w:tc>
        <w:tc>
          <w:tcPr>
            <w:tcW w:w="728" w:type="pct"/>
          </w:tcPr>
          <w:p w:rsidR="004314CC" w:rsidRPr="001608CA" w:rsidRDefault="004314CC" w:rsidP="00FB60B3">
            <w:pPr>
              <w:spacing w:after="0" w:line="240" w:lineRule="auto"/>
              <w:jc w:val="both"/>
              <w:rPr>
                <w:rFonts w:ascii="Times New Roman" w:hAnsi="Times New Roman"/>
                <w:szCs w:val="26"/>
              </w:rPr>
            </w:pPr>
          </w:p>
        </w:tc>
        <w:tc>
          <w:tcPr>
            <w:tcW w:w="547" w:type="pct"/>
          </w:tcPr>
          <w:p w:rsidR="004314CC" w:rsidRPr="001608CA" w:rsidRDefault="004314CC" w:rsidP="00FB60B3">
            <w:pPr>
              <w:spacing w:after="0" w:line="240" w:lineRule="auto"/>
              <w:jc w:val="both"/>
              <w:rPr>
                <w:rFonts w:ascii="Times New Roman" w:hAnsi="Times New Roman"/>
                <w:szCs w:val="26"/>
              </w:rPr>
            </w:pPr>
          </w:p>
        </w:tc>
      </w:tr>
    </w:tbl>
    <w:p w:rsidR="004314CC" w:rsidRPr="001608CA" w:rsidRDefault="004314CC" w:rsidP="00FB60B3">
      <w:pPr>
        <w:spacing w:after="0" w:line="240" w:lineRule="auto"/>
        <w:ind w:left="283"/>
        <w:jc w:val="center"/>
        <w:rPr>
          <w:rFonts w:ascii="Times New Roman" w:hAnsi="Times New Roman"/>
          <w:bCs/>
          <w:sz w:val="16"/>
          <w:szCs w:val="26"/>
        </w:rPr>
      </w:pPr>
    </w:p>
    <w:tbl>
      <w:tblPr>
        <w:tblW w:w="9133" w:type="dxa"/>
        <w:tblLook w:val="00A0" w:firstRow="1" w:lastRow="0" w:firstColumn="1" w:lastColumn="0" w:noHBand="0" w:noVBand="0"/>
      </w:tblPr>
      <w:tblGrid>
        <w:gridCol w:w="3510"/>
        <w:gridCol w:w="283"/>
        <w:gridCol w:w="3261"/>
        <w:gridCol w:w="236"/>
        <w:gridCol w:w="1843"/>
      </w:tblGrid>
      <w:tr w:rsidR="004314CC" w:rsidRPr="001608CA" w:rsidTr="00407E93">
        <w:tc>
          <w:tcPr>
            <w:tcW w:w="9133" w:type="dxa"/>
            <w:gridSpan w:val="5"/>
          </w:tcPr>
          <w:p w:rsidR="004314CC" w:rsidRPr="001608CA" w:rsidRDefault="004314CC" w:rsidP="00DC600B">
            <w:pPr>
              <w:spacing w:after="0" w:line="240" w:lineRule="auto"/>
              <w:rPr>
                <w:rFonts w:ascii="Times New Roman" w:hAnsi="Times New Roman"/>
                <w:sz w:val="18"/>
                <w:szCs w:val="26"/>
              </w:rPr>
            </w:pPr>
            <w:r w:rsidRPr="001608CA">
              <w:rPr>
                <w:rFonts w:ascii="Times New Roman" w:hAnsi="Times New Roman"/>
                <w:sz w:val="26"/>
                <w:szCs w:val="26"/>
              </w:rPr>
              <w:t>Документ принял:</w:t>
            </w:r>
          </w:p>
        </w:tc>
      </w:tr>
      <w:tr w:rsidR="004314CC" w:rsidRPr="001608CA" w:rsidTr="00407E93">
        <w:tc>
          <w:tcPr>
            <w:tcW w:w="3510" w:type="dxa"/>
            <w:tcBorders>
              <w:bottom w:val="single" w:sz="4" w:space="0" w:color="auto"/>
            </w:tcBorders>
          </w:tcPr>
          <w:p w:rsidR="004314CC" w:rsidRPr="001608CA" w:rsidRDefault="004314CC" w:rsidP="009E549E">
            <w:pPr>
              <w:spacing w:after="0" w:line="240" w:lineRule="auto"/>
              <w:jc w:val="center"/>
              <w:rPr>
                <w:rFonts w:ascii="Times New Roman" w:hAnsi="Times New Roman"/>
                <w:sz w:val="32"/>
                <w:szCs w:val="26"/>
              </w:rPr>
            </w:pPr>
          </w:p>
        </w:tc>
        <w:tc>
          <w:tcPr>
            <w:tcW w:w="283" w:type="dxa"/>
          </w:tcPr>
          <w:p w:rsidR="004314CC" w:rsidRPr="001608CA" w:rsidRDefault="004314CC" w:rsidP="009E549E">
            <w:pPr>
              <w:spacing w:after="0" w:line="240" w:lineRule="auto"/>
              <w:jc w:val="center"/>
              <w:rPr>
                <w:rFonts w:ascii="Times New Roman" w:hAnsi="Times New Roman"/>
                <w:sz w:val="32"/>
                <w:szCs w:val="26"/>
              </w:rPr>
            </w:pPr>
          </w:p>
        </w:tc>
        <w:tc>
          <w:tcPr>
            <w:tcW w:w="3261" w:type="dxa"/>
            <w:tcBorders>
              <w:bottom w:val="single" w:sz="4" w:space="0" w:color="auto"/>
            </w:tcBorders>
          </w:tcPr>
          <w:p w:rsidR="004314CC" w:rsidRPr="001608CA" w:rsidRDefault="004314CC" w:rsidP="00DC600B">
            <w:pPr>
              <w:spacing w:after="0" w:line="240" w:lineRule="auto"/>
              <w:jc w:val="center"/>
              <w:rPr>
                <w:rFonts w:ascii="Times New Roman" w:hAnsi="Times New Roman"/>
                <w:sz w:val="32"/>
                <w:szCs w:val="26"/>
              </w:rPr>
            </w:pPr>
          </w:p>
        </w:tc>
        <w:tc>
          <w:tcPr>
            <w:tcW w:w="236" w:type="dxa"/>
          </w:tcPr>
          <w:p w:rsidR="004314CC" w:rsidRPr="001608CA" w:rsidRDefault="004314CC" w:rsidP="00DC600B">
            <w:pPr>
              <w:spacing w:after="0" w:line="240" w:lineRule="auto"/>
              <w:jc w:val="center"/>
              <w:rPr>
                <w:rFonts w:ascii="Times New Roman" w:hAnsi="Times New Roman"/>
                <w:sz w:val="32"/>
                <w:szCs w:val="26"/>
              </w:rPr>
            </w:pPr>
          </w:p>
        </w:tc>
        <w:tc>
          <w:tcPr>
            <w:tcW w:w="1843" w:type="dxa"/>
            <w:tcBorders>
              <w:bottom w:val="single" w:sz="4" w:space="0" w:color="auto"/>
            </w:tcBorders>
          </w:tcPr>
          <w:p w:rsidR="004314CC" w:rsidRPr="001608CA" w:rsidRDefault="004314CC" w:rsidP="009E549E">
            <w:pPr>
              <w:spacing w:after="0" w:line="240" w:lineRule="auto"/>
              <w:jc w:val="center"/>
              <w:rPr>
                <w:rFonts w:ascii="Times New Roman" w:hAnsi="Times New Roman"/>
                <w:sz w:val="32"/>
                <w:szCs w:val="26"/>
              </w:rPr>
            </w:pPr>
          </w:p>
        </w:tc>
      </w:tr>
      <w:tr w:rsidR="004314CC" w:rsidRPr="001608CA" w:rsidTr="00407E93">
        <w:tc>
          <w:tcPr>
            <w:tcW w:w="3510" w:type="dxa"/>
            <w:tcBorders>
              <w:top w:val="single" w:sz="4" w:space="0" w:color="auto"/>
            </w:tcBorders>
          </w:tcPr>
          <w:p w:rsidR="004314CC" w:rsidRPr="004C54EA" w:rsidRDefault="004314CC" w:rsidP="00DC600B">
            <w:pPr>
              <w:spacing w:after="0" w:line="240" w:lineRule="auto"/>
              <w:jc w:val="center"/>
              <w:rPr>
                <w:rFonts w:ascii="Times New Roman" w:hAnsi="Times New Roman"/>
                <w:sz w:val="20"/>
                <w:szCs w:val="20"/>
              </w:rPr>
            </w:pPr>
            <w:r w:rsidRPr="004C54EA">
              <w:rPr>
                <w:rFonts w:ascii="Times New Roman" w:hAnsi="Times New Roman"/>
                <w:sz w:val="20"/>
                <w:szCs w:val="20"/>
              </w:rPr>
              <w:t>(должность специалиста)</w:t>
            </w:r>
          </w:p>
        </w:tc>
        <w:tc>
          <w:tcPr>
            <w:tcW w:w="283" w:type="dxa"/>
          </w:tcPr>
          <w:p w:rsidR="004314CC" w:rsidRPr="004C54EA" w:rsidRDefault="004314CC" w:rsidP="00DC600B">
            <w:pPr>
              <w:spacing w:after="0" w:line="240" w:lineRule="auto"/>
              <w:jc w:val="center"/>
              <w:rPr>
                <w:rFonts w:ascii="Times New Roman" w:hAnsi="Times New Roman"/>
                <w:sz w:val="20"/>
                <w:szCs w:val="20"/>
              </w:rPr>
            </w:pPr>
          </w:p>
        </w:tc>
        <w:tc>
          <w:tcPr>
            <w:tcW w:w="3261" w:type="dxa"/>
          </w:tcPr>
          <w:p w:rsidR="004314CC" w:rsidRPr="004C54EA" w:rsidRDefault="004314CC" w:rsidP="00DC600B">
            <w:pPr>
              <w:spacing w:after="0" w:line="240" w:lineRule="auto"/>
              <w:jc w:val="center"/>
              <w:rPr>
                <w:rFonts w:ascii="Times New Roman" w:hAnsi="Times New Roman"/>
                <w:sz w:val="20"/>
                <w:szCs w:val="20"/>
              </w:rPr>
            </w:pPr>
            <w:r w:rsidRPr="004C54EA">
              <w:rPr>
                <w:rFonts w:ascii="Times New Roman" w:hAnsi="Times New Roman"/>
                <w:sz w:val="20"/>
                <w:szCs w:val="20"/>
              </w:rPr>
              <w:t>(ФИО специалиста)</w:t>
            </w:r>
          </w:p>
        </w:tc>
        <w:tc>
          <w:tcPr>
            <w:tcW w:w="236" w:type="dxa"/>
          </w:tcPr>
          <w:p w:rsidR="004314CC" w:rsidRPr="004C54EA" w:rsidRDefault="004314CC" w:rsidP="00DC600B">
            <w:pPr>
              <w:spacing w:after="0" w:line="240" w:lineRule="auto"/>
              <w:jc w:val="center"/>
              <w:rPr>
                <w:rFonts w:ascii="Times New Roman" w:hAnsi="Times New Roman"/>
                <w:sz w:val="20"/>
                <w:szCs w:val="20"/>
              </w:rPr>
            </w:pPr>
          </w:p>
        </w:tc>
        <w:tc>
          <w:tcPr>
            <w:tcW w:w="1843" w:type="dxa"/>
          </w:tcPr>
          <w:p w:rsidR="004314CC" w:rsidRPr="004C54EA" w:rsidRDefault="004314CC" w:rsidP="009E549E">
            <w:pPr>
              <w:spacing w:after="0" w:line="240" w:lineRule="auto"/>
              <w:jc w:val="center"/>
              <w:rPr>
                <w:rFonts w:ascii="Times New Roman" w:hAnsi="Times New Roman"/>
                <w:sz w:val="20"/>
                <w:szCs w:val="20"/>
              </w:rPr>
            </w:pPr>
            <w:r w:rsidRPr="004C54EA">
              <w:rPr>
                <w:rFonts w:ascii="Times New Roman" w:hAnsi="Times New Roman"/>
                <w:sz w:val="20"/>
                <w:szCs w:val="20"/>
              </w:rPr>
              <w:t>(подпись специалиста)</w:t>
            </w:r>
          </w:p>
        </w:tc>
      </w:tr>
    </w:tbl>
    <w:p w:rsidR="004314CC" w:rsidRPr="001608CA" w:rsidRDefault="004314CC" w:rsidP="00FB6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rPr>
      </w:pPr>
    </w:p>
    <w:tbl>
      <w:tblPr>
        <w:tblW w:w="8991" w:type="dxa"/>
        <w:tblLook w:val="00A0" w:firstRow="1" w:lastRow="0" w:firstColumn="1" w:lastColumn="0" w:noHBand="0" w:noVBand="0"/>
      </w:tblPr>
      <w:tblGrid>
        <w:gridCol w:w="3369"/>
        <w:gridCol w:w="283"/>
        <w:gridCol w:w="3260"/>
        <w:gridCol w:w="236"/>
        <w:gridCol w:w="1843"/>
      </w:tblGrid>
      <w:tr w:rsidR="004314CC" w:rsidRPr="001608CA" w:rsidTr="00407E93">
        <w:tc>
          <w:tcPr>
            <w:tcW w:w="3369" w:type="dxa"/>
          </w:tcPr>
          <w:p w:rsidR="004314CC" w:rsidRPr="001608CA" w:rsidRDefault="004314CC" w:rsidP="00DC600B">
            <w:pPr>
              <w:spacing w:after="0" w:line="240" w:lineRule="auto"/>
              <w:rPr>
                <w:rFonts w:ascii="Times New Roman" w:hAnsi="Times New Roman"/>
                <w:sz w:val="26"/>
                <w:szCs w:val="26"/>
              </w:rPr>
            </w:pPr>
            <w:r w:rsidRPr="001608CA">
              <w:rPr>
                <w:rFonts w:ascii="Times New Roman" w:hAnsi="Times New Roman"/>
                <w:sz w:val="26"/>
                <w:szCs w:val="26"/>
              </w:rPr>
              <w:t>Заявитель (представитель заявителя)</w:t>
            </w:r>
          </w:p>
        </w:tc>
        <w:tc>
          <w:tcPr>
            <w:tcW w:w="283" w:type="dxa"/>
          </w:tcPr>
          <w:p w:rsidR="004314CC" w:rsidRPr="001608CA" w:rsidRDefault="004314CC" w:rsidP="009E549E">
            <w:pPr>
              <w:spacing w:after="0" w:line="240" w:lineRule="auto"/>
              <w:jc w:val="center"/>
              <w:rPr>
                <w:rFonts w:ascii="Times New Roman" w:hAnsi="Times New Roman"/>
                <w:sz w:val="32"/>
                <w:szCs w:val="26"/>
              </w:rPr>
            </w:pPr>
          </w:p>
        </w:tc>
        <w:tc>
          <w:tcPr>
            <w:tcW w:w="3260" w:type="dxa"/>
            <w:tcBorders>
              <w:bottom w:val="single" w:sz="4" w:space="0" w:color="auto"/>
            </w:tcBorders>
          </w:tcPr>
          <w:p w:rsidR="004314CC" w:rsidRPr="001608CA" w:rsidRDefault="004314CC" w:rsidP="009E549E">
            <w:pPr>
              <w:spacing w:after="0" w:line="240" w:lineRule="auto"/>
              <w:jc w:val="center"/>
              <w:rPr>
                <w:rFonts w:ascii="Times New Roman" w:hAnsi="Times New Roman"/>
                <w:sz w:val="32"/>
                <w:szCs w:val="26"/>
              </w:rPr>
            </w:pPr>
          </w:p>
        </w:tc>
        <w:tc>
          <w:tcPr>
            <w:tcW w:w="236" w:type="dxa"/>
          </w:tcPr>
          <w:p w:rsidR="004314CC" w:rsidRPr="001608CA" w:rsidRDefault="004314CC" w:rsidP="009E549E">
            <w:pPr>
              <w:spacing w:after="0" w:line="240" w:lineRule="auto"/>
              <w:jc w:val="center"/>
              <w:rPr>
                <w:rFonts w:ascii="Times New Roman" w:hAnsi="Times New Roman"/>
                <w:sz w:val="32"/>
                <w:szCs w:val="26"/>
              </w:rPr>
            </w:pPr>
          </w:p>
        </w:tc>
        <w:tc>
          <w:tcPr>
            <w:tcW w:w="1843" w:type="dxa"/>
            <w:tcBorders>
              <w:bottom w:val="single" w:sz="4" w:space="0" w:color="auto"/>
            </w:tcBorders>
          </w:tcPr>
          <w:p w:rsidR="004314CC" w:rsidRPr="001608CA" w:rsidRDefault="004314CC" w:rsidP="009E549E">
            <w:pPr>
              <w:spacing w:after="0" w:line="240" w:lineRule="auto"/>
              <w:jc w:val="center"/>
              <w:rPr>
                <w:rFonts w:ascii="Times New Roman" w:hAnsi="Times New Roman"/>
                <w:sz w:val="32"/>
                <w:szCs w:val="26"/>
              </w:rPr>
            </w:pPr>
          </w:p>
        </w:tc>
      </w:tr>
      <w:tr w:rsidR="004314CC" w:rsidRPr="001608CA" w:rsidTr="00407E93">
        <w:tc>
          <w:tcPr>
            <w:tcW w:w="3369" w:type="dxa"/>
          </w:tcPr>
          <w:p w:rsidR="004314CC" w:rsidRPr="001608CA" w:rsidRDefault="004314CC" w:rsidP="009E549E">
            <w:pPr>
              <w:spacing w:after="0" w:line="240" w:lineRule="auto"/>
              <w:jc w:val="center"/>
              <w:rPr>
                <w:rFonts w:ascii="Times New Roman" w:hAnsi="Times New Roman"/>
                <w:sz w:val="18"/>
                <w:szCs w:val="26"/>
              </w:rPr>
            </w:pPr>
          </w:p>
        </w:tc>
        <w:tc>
          <w:tcPr>
            <w:tcW w:w="283" w:type="dxa"/>
          </w:tcPr>
          <w:p w:rsidR="004314CC" w:rsidRPr="001608CA" w:rsidRDefault="004314CC" w:rsidP="009E549E">
            <w:pPr>
              <w:spacing w:after="0" w:line="240" w:lineRule="auto"/>
              <w:jc w:val="center"/>
              <w:rPr>
                <w:rFonts w:ascii="Times New Roman" w:hAnsi="Times New Roman"/>
                <w:sz w:val="18"/>
                <w:szCs w:val="26"/>
              </w:rPr>
            </w:pPr>
          </w:p>
        </w:tc>
        <w:tc>
          <w:tcPr>
            <w:tcW w:w="3260" w:type="dxa"/>
            <w:tcBorders>
              <w:top w:val="single" w:sz="4" w:space="0" w:color="auto"/>
            </w:tcBorders>
          </w:tcPr>
          <w:p w:rsidR="004314CC" w:rsidRPr="004C54EA" w:rsidRDefault="004314CC" w:rsidP="00DC600B">
            <w:pPr>
              <w:spacing w:after="0" w:line="240" w:lineRule="auto"/>
              <w:jc w:val="center"/>
              <w:rPr>
                <w:rFonts w:ascii="Times New Roman" w:hAnsi="Times New Roman"/>
                <w:sz w:val="20"/>
                <w:szCs w:val="20"/>
              </w:rPr>
            </w:pPr>
            <w:r w:rsidRPr="004C54EA">
              <w:rPr>
                <w:rFonts w:ascii="Times New Roman" w:hAnsi="Times New Roman"/>
                <w:sz w:val="20"/>
                <w:szCs w:val="20"/>
              </w:rPr>
              <w:t>(ФИО)</w:t>
            </w:r>
          </w:p>
        </w:tc>
        <w:tc>
          <w:tcPr>
            <w:tcW w:w="236" w:type="dxa"/>
          </w:tcPr>
          <w:p w:rsidR="004314CC" w:rsidRPr="004C54EA" w:rsidRDefault="004314CC" w:rsidP="009E549E">
            <w:pPr>
              <w:spacing w:after="0" w:line="240" w:lineRule="auto"/>
              <w:jc w:val="center"/>
              <w:rPr>
                <w:rFonts w:ascii="Times New Roman" w:hAnsi="Times New Roman"/>
                <w:sz w:val="20"/>
                <w:szCs w:val="20"/>
              </w:rPr>
            </w:pPr>
          </w:p>
        </w:tc>
        <w:tc>
          <w:tcPr>
            <w:tcW w:w="1843" w:type="dxa"/>
            <w:tcBorders>
              <w:top w:val="single" w:sz="4" w:space="0" w:color="auto"/>
            </w:tcBorders>
          </w:tcPr>
          <w:p w:rsidR="004314CC" w:rsidRPr="004C54EA" w:rsidRDefault="004314CC" w:rsidP="00DC600B">
            <w:pPr>
              <w:spacing w:after="0" w:line="240" w:lineRule="auto"/>
              <w:jc w:val="center"/>
              <w:rPr>
                <w:rFonts w:ascii="Times New Roman" w:hAnsi="Times New Roman"/>
                <w:sz w:val="20"/>
                <w:szCs w:val="20"/>
              </w:rPr>
            </w:pPr>
            <w:r w:rsidRPr="004C54EA">
              <w:rPr>
                <w:rFonts w:ascii="Times New Roman" w:hAnsi="Times New Roman"/>
                <w:sz w:val="20"/>
                <w:szCs w:val="20"/>
              </w:rPr>
              <w:t>(подпись)</w:t>
            </w:r>
          </w:p>
        </w:tc>
      </w:tr>
    </w:tbl>
    <w:p w:rsidR="004314CC" w:rsidRPr="001608CA" w:rsidRDefault="004314CC" w:rsidP="00DC6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rPr>
      </w:pPr>
    </w:p>
    <w:p w:rsidR="004314CC" w:rsidRPr="001608CA" w:rsidRDefault="004314CC" w:rsidP="00FB6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rPr>
      </w:pPr>
      <w:r w:rsidRPr="001608CA">
        <w:rPr>
          <w:rFonts w:ascii="Times New Roman" w:hAnsi="Times New Roman"/>
          <w:sz w:val="26"/>
          <w:szCs w:val="26"/>
        </w:rPr>
        <w:t xml:space="preserve">Результаты предоставления </w:t>
      </w:r>
    </w:p>
    <w:p w:rsidR="004314CC" w:rsidRPr="001608CA" w:rsidRDefault="004314CC" w:rsidP="00FB6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6"/>
          <w:szCs w:val="26"/>
        </w:rPr>
      </w:pPr>
      <w:proofErr w:type="gramStart"/>
      <w:r w:rsidRPr="001608CA">
        <w:rPr>
          <w:rFonts w:ascii="Times New Roman" w:hAnsi="Times New Roman"/>
          <w:sz w:val="26"/>
          <w:szCs w:val="26"/>
        </w:rPr>
        <w:t>муниципальной</w:t>
      </w:r>
      <w:proofErr w:type="gramEnd"/>
      <w:r w:rsidRPr="001608CA">
        <w:rPr>
          <w:rFonts w:ascii="Times New Roman" w:hAnsi="Times New Roman"/>
          <w:sz w:val="26"/>
          <w:szCs w:val="26"/>
        </w:rPr>
        <w:t xml:space="preserve"> услуги:                   </w:t>
      </w:r>
      <w:r w:rsidRPr="001608CA">
        <w:rPr>
          <w:rFonts w:ascii="Times New Roman" w:hAnsi="Times New Roman"/>
          <w:i/>
          <w:sz w:val="26"/>
          <w:szCs w:val="26"/>
          <w:u w:val="single"/>
        </w:rPr>
        <w:t>в течение 30 календарных дней</w:t>
      </w:r>
    </w:p>
    <w:p w:rsidR="004314CC" w:rsidRPr="001608CA" w:rsidRDefault="004314CC" w:rsidP="00FB6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rPr>
      </w:pPr>
    </w:p>
    <w:p w:rsidR="004314CC" w:rsidRPr="001608CA" w:rsidRDefault="004314CC" w:rsidP="00DC600B">
      <w:pPr>
        <w:spacing w:after="0" w:line="240" w:lineRule="auto"/>
        <w:jc w:val="both"/>
        <w:rPr>
          <w:rFonts w:ascii="Times New Roman" w:hAnsi="Times New Roman"/>
          <w:sz w:val="26"/>
          <w:szCs w:val="26"/>
        </w:rPr>
      </w:pPr>
      <w:r w:rsidRPr="001608CA">
        <w:rPr>
          <w:rFonts w:ascii="Times New Roman" w:hAnsi="Times New Roman"/>
          <w:sz w:val="26"/>
          <w:szCs w:val="26"/>
        </w:rPr>
        <w:t>Уполномоченный орган оказывающий услугу:</w:t>
      </w:r>
    </w:p>
    <w:p w:rsidR="004314CC" w:rsidRPr="001608CA" w:rsidRDefault="004314CC" w:rsidP="00DC600B">
      <w:pPr>
        <w:spacing w:after="0" w:line="240" w:lineRule="auto"/>
        <w:jc w:val="both"/>
        <w:rPr>
          <w:rFonts w:ascii="Times New Roman" w:hAnsi="Times New Roman"/>
          <w:sz w:val="26"/>
          <w:szCs w:val="26"/>
        </w:rPr>
      </w:pPr>
      <w:r w:rsidRPr="001608CA">
        <w:rPr>
          <w:rFonts w:ascii="Times New Roman" w:hAnsi="Times New Roman"/>
          <w:sz w:val="26"/>
          <w:szCs w:val="26"/>
        </w:rPr>
        <w:t>Управление образования Администрации города Когалыма,</w:t>
      </w:r>
    </w:p>
    <w:p w:rsidR="004314CC" w:rsidRPr="001608CA" w:rsidRDefault="004314CC" w:rsidP="00DC600B">
      <w:pPr>
        <w:spacing w:after="0" w:line="240" w:lineRule="auto"/>
        <w:jc w:val="both"/>
        <w:rPr>
          <w:rFonts w:ascii="Times New Roman" w:hAnsi="Times New Roman"/>
          <w:sz w:val="26"/>
          <w:szCs w:val="26"/>
        </w:rPr>
      </w:pPr>
      <w:r w:rsidRPr="001608CA">
        <w:rPr>
          <w:rFonts w:ascii="Times New Roman" w:hAnsi="Times New Roman"/>
          <w:sz w:val="26"/>
          <w:szCs w:val="26"/>
        </w:rPr>
        <w:t xml:space="preserve">адрес: г. Когалым, ул. Дружбы народов, 7, 4 этаж, </w:t>
      </w:r>
      <w:proofErr w:type="spellStart"/>
      <w:r w:rsidRPr="001608CA">
        <w:rPr>
          <w:rFonts w:ascii="Times New Roman" w:hAnsi="Times New Roman"/>
          <w:sz w:val="26"/>
          <w:szCs w:val="26"/>
        </w:rPr>
        <w:t>каб</w:t>
      </w:r>
      <w:proofErr w:type="spellEnd"/>
      <w:r w:rsidRPr="001608CA">
        <w:rPr>
          <w:rFonts w:ascii="Times New Roman" w:hAnsi="Times New Roman"/>
          <w:sz w:val="26"/>
          <w:szCs w:val="26"/>
        </w:rPr>
        <w:t>. 401, 419;</w:t>
      </w:r>
    </w:p>
    <w:p w:rsidR="004314CC" w:rsidRPr="001608CA" w:rsidRDefault="004314CC" w:rsidP="00DC600B">
      <w:pPr>
        <w:spacing w:after="0" w:line="240" w:lineRule="auto"/>
        <w:jc w:val="both"/>
        <w:rPr>
          <w:rFonts w:ascii="Times New Roman" w:hAnsi="Times New Roman"/>
          <w:sz w:val="26"/>
          <w:szCs w:val="26"/>
        </w:rPr>
      </w:pPr>
      <w:r w:rsidRPr="001608CA">
        <w:rPr>
          <w:rFonts w:ascii="Times New Roman" w:hAnsi="Times New Roman"/>
          <w:sz w:val="26"/>
          <w:szCs w:val="26"/>
        </w:rPr>
        <w:t>телефоны: 8(34667)93527, 8(34667)93644;</w:t>
      </w:r>
    </w:p>
    <w:p w:rsidR="00D62D7B" w:rsidRPr="00D62D7B" w:rsidRDefault="004314CC" w:rsidP="004C54EA">
      <w:pPr>
        <w:spacing w:after="0" w:line="240" w:lineRule="auto"/>
        <w:jc w:val="both"/>
        <w:rPr>
          <w:rFonts w:ascii="Times New Roman" w:hAnsi="Times New Roman"/>
          <w:sz w:val="26"/>
          <w:szCs w:val="26"/>
        </w:rPr>
      </w:pPr>
      <w:proofErr w:type="gramStart"/>
      <w:r w:rsidRPr="001608CA">
        <w:rPr>
          <w:rFonts w:ascii="Times New Roman" w:hAnsi="Times New Roman"/>
          <w:sz w:val="26"/>
          <w:szCs w:val="26"/>
        </w:rPr>
        <w:t>электронная</w:t>
      </w:r>
      <w:proofErr w:type="gramEnd"/>
      <w:r w:rsidRPr="001608CA">
        <w:rPr>
          <w:rFonts w:ascii="Times New Roman" w:hAnsi="Times New Roman"/>
          <w:sz w:val="26"/>
          <w:szCs w:val="26"/>
        </w:rPr>
        <w:t xml:space="preserve"> почта: </w:t>
      </w:r>
      <w:r w:rsidR="002B2E68" w:rsidRPr="001608CA">
        <w:rPr>
          <w:rStyle w:val="x-phmenubutton"/>
          <w:rFonts w:ascii="Times New Roman" w:hAnsi="Times New Roman"/>
          <w:iCs/>
          <w:sz w:val="26"/>
          <w:szCs w:val="26"/>
        </w:rPr>
        <w:t>putevki.kogalym@mail.ru</w:t>
      </w:r>
      <w:r w:rsidRPr="001608CA">
        <w:rPr>
          <w:rFonts w:ascii="Times New Roman" w:hAnsi="Times New Roman"/>
          <w:sz w:val="26"/>
          <w:szCs w:val="26"/>
        </w:rPr>
        <w:t>.</w:t>
      </w:r>
    </w:p>
    <w:sectPr w:rsidR="00D62D7B" w:rsidRPr="00D62D7B" w:rsidSect="00C70371">
      <w:pgSz w:w="11906" w:h="16838"/>
      <w:pgMar w:top="1134" w:right="567" w:bottom="1134" w:left="2552" w:header="709" w:footer="1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371" w:rsidRDefault="00C70371">
      <w:pPr>
        <w:spacing w:after="0" w:line="240" w:lineRule="auto"/>
      </w:pPr>
      <w:r>
        <w:separator/>
      </w:r>
    </w:p>
  </w:endnote>
  <w:endnote w:type="continuationSeparator" w:id="0">
    <w:p w:rsidR="00C70371" w:rsidRDefault="00C70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371" w:rsidRDefault="00C70371">
    <w:pPr>
      <w:pStyle w:val="a3"/>
      <w:jc w:val="right"/>
    </w:pPr>
    <w:r>
      <w:fldChar w:fldCharType="begin"/>
    </w:r>
    <w:r>
      <w:instrText xml:space="preserve"> PAGE   \* MERGEFORMAT </w:instrText>
    </w:r>
    <w:r>
      <w:fldChar w:fldCharType="separate"/>
    </w:r>
    <w:r w:rsidR="00D62D7B">
      <w:rPr>
        <w:noProof/>
      </w:rPr>
      <w:t>3</w:t>
    </w:r>
    <w:r>
      <w:rPr>
        <w:noProof/>
      </w:rPr>
      <w:fldChar w:fldCharType="end"/>
    </w:r>
  </w:p>
  <w:p w:rsidR="00C70371" w:rsidRDefault="00C7037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371" w:rsidRDefault="00C70371">
      <w:pPr>
        <w:spacing w:after="0" w:line="240" w:lineRule="auto"/>
      </w:pPr>
      <w:r>
        <w:separator/>
      </w:r>
    </w:p>
  </w:footnote>
  <w:footnote w:type="continuationSeparator" w:id="0">
    <w:p w:rsidR="00C70371" w:rsidRDefault="00C703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20B4E"/>
    <w:multiLevelType w:val="hybridMultilevel"/>
    <w:tmpl w:val="583EC272"/>
    <w:lvl w:ilvl="0" w:tplc="8FF2B408">
      <w:start w:val="1"/>
      <w:numFmt w:val="bullet"/>
      <w:lvlText w:val=""/>
      <w:lvlJc w:val="left"/>
      <w:pPr>
        <w:ind w:left="1428" w:hanging="360"/>
      </w:pPr>
      <w:rPr>
        <w:rFonts w:ascii="Symbol" w:hAnsi="Symbol" w:hint="default"/>
      </w:rPr>
    </w:lvl>
    <w:lvl w:ilvl="1" w:tplc="C00E769C">
      <w:start w:val="1"/>
      <w:numFmt w:val="bullet"/>
      <w:lvlText w:val=""/>
      <w:lvlJc w:val="left"/>
      <w:pPr>
        <w:tabs>
          <w:tab w:val="num" w:pos="2148"/>
        </w:tabs>
        <w:ind w:left="2148" w:hanging="360"/>
      </w:pPr>
      <w:rPr>
        <w:rFonts w:ascii="Symbol" w:hAnsi="Symbol"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89A2E35"/>
    <w:multiLevelType w:val="hybridMultilevel"/>
    <w:tmpl w:val="B2F033D8"/>
    <w:lvl w:ilvl="0" w:tplc="C00E769C">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
    <w:nsid w:val="0A2D7F3E"/>
    <w:multiLevelType w:val="hybridMultilevel"/>
    <w:tmpl w:val="646E2DAA"/>
    <w:lvl w:ilvl="0" w:tplc="8FF2B40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0F7B2253"/>
    <w:multiLevelType w:val="multilevel"/>
    <w:tmpl w:val="A120B56C"/>
    <w:lvl w:ilvl="0">
      <w:start w:val="1"/>
      <w:numFmt w:val="decimal"/>
      <w:lvlText w:val="%1."/>
      <w:lvlJc w:val="left"/>
      <w:pPr>
        <w:ind w:left="1065" w:hanging="360"/>
      </w:pPr>
      <w:rPr>
        <w:rFonts w:ascii="Times New Roman" w:eastAsia="Times New Roman" w:hAnsi="Times New Roman" w:cs="Times New Roman"/>
      </w:rPr>
    </w:lvl>
    <w:lvl w:ilvl="1">
      <w:start w:val="1"/>
      <w:numFmt w:val="decimal"/>
      <w:isLgl/>
      <w:lvlText w:val="%1.%2."/>
      <w:lvlJc w:val="left"/>
      <w:pPr>
        <w:ind w:left="1425" w:hanging="360"/>
      </w:pPr>
      <w:rPr>
        <w:rFonts w:cs="Times New Roman" w:hint="default"/>
      </w:rPr>
    </w:lvl>
    <w:lvl w:ilvl="2">
      <w:start w:val="1"/>
      <w:numFmt w:val="decimal"/>
      <w:isLgl/>
      <w:lvlText w:val="%1.%2.%3."/>
      <w:lvlJc w:val="left"/>
      <w:pPr>
        <w:ind w:left="2145" w:hanging="720"/>
      </w:pPr>
      <w:rPr>
        <w:rFonts w:cs="Times New Roman" w:hint="default"/>
      </w:rPr>
    </w:lvl>
    <w:lvl w:ilvl="3">
      <w:start w:val="1"/>
      <w:numFmt w:val="decimal"/>
      <w:isLgl/>
      <w:lvlText w:val="%1.%2.%3.%4."/>
      <w:lvlJc w:val="left"/>
      <w:pPr>
        <w:ind w:left="2505" w:hanging="720"/>
      </w:pPr>
      <w:rPr>
        <w:rFonts w:cs="Times New Roman" w:hint="default"/>
      </w:rPr>
    </w:lvl>
    <w:lvl w:ilvl="4">
      <w:start w:val="1"/>
      <w:numFmt w:val="decimal"/>
      <w:isLgl/>
      <w:lvlText w:val="%1.%2.%3.%4.%5."/>
      <w:lvlJc w:val="left"/>
      <w:pPr>
        <w:ind w:left="3225" w:hanging="1080"/>
      </w:pPr>
      <w:rPr>
        <w:rFonts w:cs="Times New Roman" w:hint="default"/>
      </w:rPr>
    </w:lvl>
    <w:lvl w:ilvl="5">
      <w:start w:val="1"/>
      <w:numFmt w:val="decimal"/>
      <w:isLgl/>
      <w:lvlText w:val="%1.%2.%3.%4.%5.%6."/>
      <w:lvlJc w:val="left"/>
      <w:pPr>
        <w:ind w:left="3585" w:hanging="1080"/>
      </w:pPr>
      <w:rPr>
        <w:rFonts w:cs="Times New Roman" w:hint="default"/>
      </w:rPr>
    </w:lvl>
    <w:lvl w:ilvl="6">
      <w:start w:val="1"/>
      <w:numFmt w:val="decimal"/>
      <w:isLgl/>
      <w:lvlText w:val="%1.%2.%3.%4.%5.%6.%7."/>
      <w:lvlJc w:val="left"/>
      <w:pPr>
        <w:ind w:left="4305" w:hanging="1440"/>
      </w:pPr>
      <w:rPr>
        <w:rFonts w:cs="Times New Roman" w:hint="default"/>
      </w:rPr>
    </w:lvl>
    <w:lvl w:ilvl="7">
      <w:start w:val="1"/>
      <w:numFmt w:val="decimal"/>
      <w:isLgl/>
      <w:lvlText w:val="%1.%2.%3.%4.%5.%6.%7.%8."/>
      <w:lvlJc w:val="left"/>
      <w:pPr>
        <w:ind w:left="4665" w:hanging="1440"/>
      </w:pPr>
      <w:rPr>
        <w:rFonts w:cs="Times New Roman" w:hint="default"/>
      </w:rPr>
    </w:lvl>
    <w:lvl w:ilvl="8">
      <w:start w:val="1"/>
      <w:numFmt w:val="decimal"/>
      <w:isLgl/>
      <w:lvlText w:val="%1.%2.%3.%4.%5.%6.%7.%8.%9."/>
      <w:lvlJc w:val="left"/>
      <w:pPr>
        <w:ind w:left="5385" w:hanging="1800"/>
      </w:pPr>
      <w:rPr>
        <w:rFonts w:cs="Times New Roman" w:hint="default"/>
      </w:rPr>
    </w:lvl>
  </w:abstractNum>
  <w:abstractNum w:abstractNumId="4">
    <w:nsid w:val="109308CF"/>
    <w:multiLevelType w:val="hybridMultilevel"/>
    <w:tmpl w:val="6D2EE560"/>
    <w:lvl w:ilvl="0" w:tplc="3B5C92CE">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162C4600"/>
    <w:multiLevelType w:val="hybridMultilevel"/>
    <w:tmpl w:val="7F961C50"/>
    <w:lvl w:ilvl="0" w:tplc="8FF2B40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82F7DF0"/>
    <w:multiLevelType w:val="hybridMultilevel"/>
    <w:tmpl w:val="4FF28A8E"/>
    <w:lvl w:ilvl="0" w:tplc="C00E769C">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nsid w:val="1E100DCB"/>
    <w:multiLevelType w:val="hybridMultilevel"/>
    <w:tmpl w:val="A03A6F74"/>
    <w:lvl w:ilvl="0" w:tplc="C00E769C">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8">
    <w:nsid w:val="1E83420F"/>
    <w:multiLevelType w:val="hybridMultilevel"/>
    <w:tmpl w:val="ED767260"/>
    <w:lvl w:ilvl="0" w:tplc="8FF2B40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21190261"/>
    <w:multiLevelType w:val="hybridMultilevel"/>
    <w:tmpl w:val="CD8C2F36"/>
    <w:lvl w:ilvl="0" w:tplc="C00E769C">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nsid w:val="24F0374E"/>
    <w:multiLevelType w:val="hybridMultilevel"/>
    <w:tmpl w:val="D2EAEA34"/>
    <w:lvl w:ilvl="0" w:tplc="8FF2B40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33550938"/>
    <w:multiLevelType w:val="hybridMultilevel"/>
    <w:tmpl w:val="E8EC2F5A"/>
    <w:lvl w:ilvl="0" w:tplc="5A26BB2A">
      <w:start w:val="1"/>
      <w:numFmt w:val="bullet"/>
      <w:lvlText w:val=""/>
      <w:lvlJc w:val="left"/>
      <w:pPr>
        <w:tabs>
          <w:tab w:val="num" w:pos="1429"/>
        </w:tabs>
        <w:ind w:left="1429" w:hanging="360"/>
      </w:pPr>
      <w:rPr>
        <w:rFonts w:ascii="Symbol" w:hAnsi="Symbol" w:hint="default"/>
        <w:color w:val="auto"/>
      </w:rPr>
    </w:lvl>
    <w:lvl w:ilvl="1" w:tplc="EFF0621E">
      <w:start w:val="1"/>
      <w:numFmt w:val="bullet"/>
      <w:lvlText w:val=""/>
      <w:lvlJc w:val="left"/>
      <w:pPr>
        <w:tabs>
          <w:tab w:val="num" w:pos="2149"/>
        </w:tabs>
        <w:ind w:left="2149" w:hanging="360"/>
      </w:pPr>
      <w:rPr>
        <w:rFonts w:ascii="Symbol" w:hAnsi="Symbol" w:hint="default"/>
        <w:color w:val="auto"/>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344F0AE9"/>
    <w:multiLevelType w:val="hybridMultilevel"/>
    <w:tmpl w:val="A1F82E82"/>
    <w:lvl w:ilvl="0" w:tplc="8FF2B4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8A42134"/>
    <w:multiLevelType w:val="multilevel"/>
    <w:tmpl w:val="0640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4F3B38"/>
    <w:multiLevelType w:val="hybridMultilevel"/>
    <w:tmpl w:val="0E124E54"/>
    <w:lvl w:ilvl="0" w:tplc="8FF2B40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1FA4D17"/>
    <w:multiLevelType w:val="hybridMultilevel"/>
    <w:tmpl w:val="5FA25C02"/>
    <w:lvl w:ilvl="0" w:tplc="1A4056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83150C8"/>
    <w:multiLevelType w:val="hybridMultilevel"/>
    <w:tmpl w:val="B96C13B0"/>
    <w:lvl w:ilvl="0" w:tplc="C00E769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4D7F4E21"/>
    <w:multiLevelType w:val="hybridMultilevel"/>
    <w:tmpl w:val="0282B09E"/>
    <w:lvl w:ilvl="0" w:tplc="1A4056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3B51375"/>
    <w:multiLevelType w:val="hybridMultilevel"/>
    <w:tmpl w:val="495A7F9C"/>
    <w:lvl w:ilvl="0" w:tplc="C00E769C">
      <w:start w:val="1"/>
      <w:numFmt w:val="bullet"/>
      <w:lvlText w:val=""/>
      <w:lvlJc w:val="left"/>
      <w:pPr>
        <w:tabs>
          <w:tab w:val="num" w:pos="2629"/>
        </w:tabs>
        <w:ind w:left="26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53EF4438"/>
    <w:multiLevelType w:val="hybridMultilevel"/>
    <w:tmpl w:val="5E8C9F96"/>
    <w:lvl w:ilvl="0" w:tplc="77044660">
      <w:start w:val="1"/>
      <w:numFmt w:val="upperRoman"/>
      <w:lvlText w:val="%1."/>
      <w:lvlJc w:val="left"/>
      <w:pPr>
        <w:ind w:left="3698" w:hanging="720"/>
      </w:pPr>
      <w:rPr>
        <w:rFonts w:cs="Times New Roman" w:hint="default"/>
      </w:rPr>
    </w:lvl>
    <w:lvl w:ilvl="1" w:tplc="04190019">
      <w:start w:val="1"/>
      <w:numFmt w:val="lowerLetter"/>
      <w:lvlText w:val="%2."/>
      <w:lvlJc w:val="left"/>
      <w:pPr>
        <w:ind w:left="4058" w:hanging="360"/>
      </w:pPr>
      <w:rPr>
        <w:rFonts w:cs="Times New Roman"/>
      </w:rPr>
    </w:lvl>
    <w:lvl w:ilvl="2" w:tplc="0419001B" w:tentative="1">
      <w:start w:val="1"/>
      <w:numFmt w:val="lowerRoman"/>
      <w:lvlText w:val="%3."/>
      <w:lvlJc w:val="right"/>
      <w:pPr>
        <w:ind w:left="4778" w:hanging="180"/>
      </w:pPr>
      <w:rPr>
        <w:rFonts w:cs="Times New Roman"/>
      </w:rPr>
    </w:lvl>
    <w:lvl w:ilvl="3" w:tplc="0419000F" w:tentative="1">
      <w:start w:val="1"/>
      <w:numFmt w:val="decimal"/>
      <w:lvlText w:val="%4."/>
      <w:lvlJc w:val="left"/>
      <w:pPr>
        <w:ind w:left="5498" w:hanging="360"/>
      </w:pPr>
      <w:rPr>
        <w:rFonts w:cs="Times New Roman"/>
      </w:rPr>
    </w:lvl>
    <w:lvl w:ilvl="4" w:tplc="04190019" w:tentative="1">
      <w:start w:val="1"/>
      <w:numFmt w:val="lowerLetter"/>
      <w:lvlText w:val="%5."/>
      <w:lvlJc w:val="left"/>
      <w:pPr>
        <w:ind w:left="6218" w:hanging="360"/>
      </w:pPr>
      <w:rPr>
        <w:rFonts w:cs="Times New Roman"/>
      </w:rPr>
    </w:lvl>
    <w:lvl w:ilvl="5" w:tplc="0419001B" w:tentative="1">
      <w:start w:val="1"/>
      <w:numFmt w:val="lowerRoman"/>
      <w:lvlText w:val="%6."/>
      <w:lvlJc w:val="right"/>
      <w:pPr>
        <w:ind w:left="6938" w:hanging="180"/>
      </w:pPr>
      <w:rPr>
        <w:rFonts w:cs="Times New Roman"/>
      </w:rPr>
    </w:lvl>
    <w:lvl w:ilvl="6" w:tplc="0419000F" w:tentative="1">
      <w:start w:val="1"/>
      <w:numFmt w:val="decimal"/>
      <w:lvlText w:val="%7."/>
      <w:lvlJc w:val="left"/>
      <w:pPr>
        <w:ind w:left="7658" w:hanging="360"/>
      </w:pPr>
      <w:rPr>
        <w:rFonts w:cs="Times New Roman"/>
      </w:rPr>
    </w:lvl>
    <w:lvl w:ilvl="7" w:tplc="04190019" w:tentative="1">
      <w:start w:val="1"/>
      <w:numFmt w:val="lowerLetter"/>
      <w:lvlText w:val="%8."/>
      <w:lvlJc w:val="left"/>
      <w:pPr>
        <w:ind w:left="8378" w:hanging="360"/>
      </w:pPr>
      <w:rPr>
        <w:rFonts w:cs="Times New Roman"/>
      </w:rPr>
    </w:lvl>
    <w:lvl w:ilvl="8" w:tplc="0419001B" w:tentative="1">
      <w:start w:val="1"/>
      <w:numFmt w:val="lowerRoman"/>
      <w:lvlText w:val="%9."/>
      <w:lvlJc w:val="right"/>
      <w:pPr>
        <w:ind w:left="9098" w:hanging="180"/>
      </w:pPr>
      <w:rPr>
        <w:rFonts w:cs="Times New Roman"/>
      </w:rPr>
    </w:lvl>
  </w:abstractNum>
  <w:abstractNum w:abstractNumId="20">
    <w:nsid w:val="54D70FB4"/>
    <w:multiLevelType w:val="hybridMultilevel"/>
    <w:tmpl w:val="4EDCAD7A"/>
    <w:lvl w:ilvl="0" w:tplc="8FF2B4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8546273"/>
    <w:multiLevelType w:val="hybridMultilevel"/>
    <w:tmpl w:val="F9946E8A"/>
    <w:lvl w:ilvl="0" w:tplc="2B827A72">
      <w:start w:val="1"/>
      <w:numFmt w:val="decimal"/>
      <w:lvlText w:val="%1."/>
      <w:lvlJc w:val="left"/>
      <w:pPr>
        <w:ind w:left="12972" w:hanging="360"/>
      </w:pPr>
      <w:rPr>
        <w:rFonts w:cs="Times New Roman" w:hint="default"/>
      </w:rPr>
    </w:lvl>
    <w:lvl w:ilvl="1" w:tplc="04190019" w:tentative="1">
      <w:start w:val="1"/>
      <w:numFmt w:val="lowerLetter"/>
      <w:lvlText w:val="%2."/>
      <w:lvlJc w:val="left"/>
      <w:pPr>
        <w:ind w:left="6037" w:hanging="360"/>
      </w:pPr>
      <w:rPr>
        <w:rFonts w:cs="Times New Roman"/>
      </w:rPr>
    </w:lvl>
    <w:lvl w:ilvl="2" w:tplc="0419001B" w:tentative="1">
      <w:start w:val="1"/>
      <w:numFmt w:val="lowerRoman"/>
      <w:lvlText w:val="%3."/>
      <w:lvlJc w:val="right"/>
      <w:pPr>
        <w:ind w:left="6757" w:hanging="180"/>
      </w:pPr>
      <w:rPr>
        <w:rFonts w:cs="Times New Roman"/>
      </w:rPr>
    </w:lvl>
    <w:lvl w:ilvl="3" w:tplc="0419000F" w:tentative="1">
      <w:start w:val="1"/>
      <w:numFmt w:val="decimal"/>
      <w:lvlText w:val="%4."/>
      <w:lvlJc w:val="left"/>
      <w:pPr>
        <w:ind w:left="7477" w:hanging="360"/>
      </w:pPr>
      <w:rPr>
        <w:rFonts w:cs="Times New Roman"/>
      </w:rPr>
    </w:lvl>
    <w:lvl w:ilvl="4" w:tplc="04190019" w:tentative="1">
      <w:start w:val="1"/>
      <w:numFmt w:val="lowerLetter"/>
      <w:lvlText w:val="%5."/>
      <w:lvlJc w:val="left"/>
      <w:pPr>
        <w:ind w:left="8197" w:hanging="360"/>
      </w:pPr>
      <w:rPr>
        <w:rFonts w:cs="Times New Roman"/>
      </w:rPr>
    </w:lvl>
    <w:lvl w:ilvl="5" w:tplc="0419001B" w:tentative="1">
      <w:start w:val="1"/>
      <w:numFmt w:val="lowerRoman"/>
      <w:lvlText w:val="%6."/>
      <w:lvlJc w:val="right"/>
      <w:pPr>
        <w:ind w:left="8917" w:hanging="180"/>
      </w:pPr>
      <w:rPr>
        <w:rFonts w:cs="Times New Roman"/>
      </w:rPr>
    </w:lvl>
    <w:lvl w:ilvl="6" w:tplc="0419000F" w:tentative="1">
      <w:start w:val="1"/>
      <w:numFmt w:val="decimal"/>
      <w:lvlText w:val="%7."/>
      <w:lvlJc w:val="left"/>
      <w:pPr>
        <w:ind w:left="9637" w:hanging="360"/>
      </w:pPr>
      <w:rPr>
        <w:rFonts w:cs="Times New Roman"/>
      </w:rPr>
    </w:lvl>
    <w:lvl w:ilvl="7" w:tplc="04190019" w:tentative="1">
      <w:start w:val="1"/>
      <w:numFmt w:val="lowerLetter"/>
      <w:lvlText w:val="%8."/>
      <w:lvlJc w:val="left"/>
      <w:pPr>
        <w:ind w:left="10357" w:hanging="360"/>
      </w:pPr>
      <w:rPr>
        <w:rFonts w:cs="Times New Roman"/>
      </w:rPr>
    </w:lvl>
    <w:lvl w:ilvl="8" w:tplc="0419001B" w:tentative="1">
      <w:start w:val="1"/>
      <w:numFmt w:val="lowerRoman"/>
      <w:lvlText w:val="%9."/>
      <w:lvlJc w:val="right"/>
      <w:pPr>
        <w:ind w:left="11077" w:hanging="180"/>
      </w:pPr>
      <w:rPr>
        <w:rFonts w:cs="Times New Roman"/>
      </w:rPr>
    </w:lvl>
  </w:abstractNum>
  <w:abstractNum w:abstractNumId="22">
    <w:nsid w:val="5C6725C3"/>
    <w:multiLevelType w:val="hybridMultilevel"/>
    <w:tmpl w:val="DD407514"/>
    <w:lvl w:ilvl="0" w:tplc="C00E769C">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3">
    <w:nsid w:val="60020856"/>
    <w:multiLevelType w:val="hybridMultilevel"/>
    <w:tmpl w:val="E99C8386"/>
    <w:lvl w:ilvl="0" w:tplc="8FF2B40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6288376D"/>
    <w:multiLevelType w:val="hybridMultilevel"/>
    <w:tmpl w:val="FC1C5E76"/>
    <w:lvl w:ilvl="0" w:tplc="1A40561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651C31A4"/>
    <w:multiLevelType w:val="hybridMultilevel"/>
    <w:tmpl w:val="5846DDB4"/>
    <w:lvl w:ilvl="0" w:tplc="8FF2B40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692E468E"/>
    <w:multiLevelType w:val="hybridMultilevel"/>
    <w:tmpl w:val="D40A2402"/>
    <w:lvl w:ilvl="0" w:tplc="C00E769C">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7">
    <w:nsid w:val="6B3B1359"/>
    <w:multiLevelType w:val="hybridMultilevel"/>
    <w:tmpl w:val="C73839E8"/>
    <w:lvl w:ilvl="0" w:tplc="C00E769C">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8">
    <w:nsid w:val="716E4B8C"/>
    <w:multiLevelType w:val="hybridMultilevel"/>
    <w:tmpl w:val="E5E41EEC"/>
    <w:lvl w:ilvl="0" w:tplc="C00E769C">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9">
    <w:nsid w:val="7194190F"/>
    <w:multiLevelType w:val="hybridMultilevel"/>
    <w:tmpl w:val="0C242278"/>
    <w:lvl w:ilvl="0" w:tplc="C00E769C">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0">
    <w:nsid w:val="79C30B04"/>
    <w:multiLevelType w:val="hybridMultilevel"/>
    <w:tmpl w:val="7C72AC6C"/>
    <w:lvl w:ilvl="0" w:tplc="32F68612">
      <w:start w:val="3"/>
      <w:numFmt w:val="upperRoman"/>
      <w:lvlText w:val="%1."/>
      <w:lvlJc w:val="left"/>
      <w:pPr>
        <w:ind w:left="1003" w:hanging="720"/>
      </w:pPr>
      <w:rPr>
        <w:rFonts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31">
    <w:nsid w:val="7A501B1A"/>
    <w:multiLevelType w:val="hybridMultilevel"/>
    <w:tmpl w:val="BDBEB6F6"/>
    <w:lvl w:ilvl="0" w:tplc="7A904B50">
      <w:start w:val="5"/>
      <w:numFmt w:val="upperRoman"/>
      <w:lvlText w:val="%1."/>
      <w:lvlJc w:val="left"/>
      <w:pPr>
        <w:tabs>
          <w:tab w:val="num" w:pos="1003"/>
        </w:tabs>
        <w:ind w:left="1003" w:hanging="720"/>
      </w:pPr>
      <w:rPr>
        <w:rFonts w:ascii="Times New Roman" w:hAnsi="Times New Roman" w:cs="Times New Roman" w:hint="default"/>
        <w:color w:val="auto"/>
        <w:sz w:val="26"/>
        <w:szCs w:val="26"/>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32">
    <w:nsid w:val="7D87019A"/>
    <w:multiLevelType w:val="hybridMultilevel"/>
    <w:tmpl w:val="59E4F5E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7EF71BBA"/>
    <w:multiLevelType w:val="hybridMultilevel"/>
    <w:tmpl w:val="B34873F4"/>
    <w:lvl w:ilvl="0" w:tplc="8FF2B408">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9"/>
  </w:num>
  <w:num w:numId="2">
    <w:abstractNumId w:val="21"/>
  </w:num>
  <w:num w:numId="3">
    <w:abstractNumId w:val="30"/>
  </w:num>
  <w:num w:numId="4">
    <w:abstractNumId w:val="15"/>
  </w:num>
  <w:num w:numId="5">
    <w:abstractNumId w:val="17"/>
  </w:num>
  <w:num w:numId="6">
    <w:abstractNumId w:val="32"/>
  </w:num>
  <w:num w:numId="7">
    <w:abstractNumId w:val="1"/>
  </w:num>
  <w:num w:numId="8">
    <w:abstractNumId w:val="9"/>
  </w:num>
  <w:num w:numId="9">
    <w:abstractNumId w:val="16"/>
  </w:num>
  <w:num w:numId="10">
    <w:abstractNumId w:val="8"/>
  </w:num>
  <w:num w:numId="11">
    <w:abstractNumId w:val="0"/>
  </w:num>
  <w:num w:numId="12">
    <w:abstractNumId w:val="25"/>
  </w:num>
  <w:num w:numId="13">
    <w:abstractNumId w:val="33"/>
  </w:num>
  <w:num w:numId="14">
    <w:abstractNumId w:val="5"/>
  </w:num>
  <w:num w:numId="15">
    <w:abstractNumId w:val="10"/>
  </w:num>
  <w:num w:numId="16">
    <w:abstractNumId w:val="2"/>
  </w:num>
  <w:num w:numId="17">
    <w:abstractNumId w:val="20"/>
  </w:num>
  <w:num w:numId="18">
    <w:abstractNumId w:val="14"/>
  </w:num>
  <w:num w:numId="19">
    <w:abstractNumId w:val="23"/>
  </w:num>
  <w:num w:numId="20">
    <w:abstractNumId w:val="3"/>
  </w:num>
  <w:num w:numId="21">
    <w:abstractNumId w:val="7"/>
  </w:num>
  <w:num w:numId="22">
    <w:abstractNumId w:val="6"/>
  </w:num>
  <w:num w:numId="23">
    <w:abstractNumId w:val="26"/>
  </w:num>
  <w:num w:numId="24">
    <w:abstractNumId w:val="27"/>
  </w:num>
  <w:num w:numId="25">
    <w:abstractNumId w:val="28"/>
  </w:num>
  <w:num w:numId="26">
    <w:abstractNumId w:val="29"/>
  </w:num>
  <w:num w:numId="27">
    <w:abstractNumId w:val="22"/>
  </w:num>
  <w:num w:numId="28">
    <w:abstractNumId w:val="24"/>
  </w:num>
  <w:num w:numId="29">
    <w:abstractNumId w:val="31"/>
  </w:num>
  <w:num w:numId="30">
    <w:abstractNumId w:val="11"/>
  </w:num>
  <w:num w:numId="31">
    <w:abstractNumId w:val="4"/>
  </w:num>
  <w:num w:numId="32">
    <w:abstractNumId w:val="13"/>
  </w:num>
  <w:num w:numId="33">
    <w:abstractNumId w:val="12"/>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6CE"/>
    <w:rsid w:val="00004382"/>
    <w:rsid w:val="00010922"/>
    <w:rsid w:val="000217E0"/>
    <w:rsid w:val="000244C8"/>
    <w:rsid w:val="000245B7"/>
    <w:rsid w:val="0006500F"/>
    <w:rsid w:val="00094DF4"/>
    <w:rsid w:val="000A1E52"/>
    <w:rsid w:val="000A33D3"/>
    <w:rsid w:val="000A56A9"/>
    <w:rsid w:val="000B024E"/>
    <w:rsid w:val="000B3D1E"/>
    <w:rsid w:val="000E1715"/>
    <w:rsid w:val="000F0273"/>
    <w:rsid w:val="000F14F5"/>
    <w:rsid w:val="000F4D2C"/>
    <w:rsid w:val="001029FC"/>
    <w:rsid w:val="00114869"/>
    <w:rsid w:val="00115D69"/>
    <w:rsid w:val="00124C9E"/>
    <w:rsid w:val="00126630"/>
    <w:rsid w:val="0014122C"/>
    <w:rsid w:val="00152EA4"/>
    <w:rsid w:val="001608CA"/>
    <w:rsid w:val="0016407D"/>
    <w:rsid w:val="00175D2E"/>
    <w:rsid w:val="0018245F"/>
    <w:rsid w:val="0019660C"/>
    <w:rsid w:val="00197541"/>
    <w:rsid w:val="001A4279"/>
    <w:rsid w:val="001A6199"/>
    <w:rsid w:val="001B2250"/>
    <w:rsid w:val="001C389C"/>
    <w:rsid w:val="001C4C81"/>
    <w:rsid w:val="001C71BE"/>
    <w:rsid w:val="001F3FA6"/>
    <w:rsid w:val="00201969"/>
    <w:rsid w:val="00201A9D"/>
    <w:rsid w:val="00211A31"/>
    <w:rsid w:val="00216B5A"/>
    <w:rsid w:val="002174F7"/>
    <w:rsid w:val="0022144D"/>
    <w:rsid w:val="00222917"/>
    <w:rsid w:val="002326F5"/>
    <w:rsid w:val="00232ED9"/>
    <w:rsid w:val="00250922"/>
    <w:rsid w:val="00252247"/>
    <w:rsid w:val="00255149"/>
    <w:rsid w:val="00262491"/>
    <w:rsid w:val="00265564"/>
    <w:rsid w:val="0026753D"/>
    <w:rsid w:val="00271790"/>
    <w:rsid w:val="00293400"/>
    <w:rsid w:val="002A377E"/>
    <w:rsid w:val="002B1651"/>
    <w:rsid w:val="002B2E68"/>
    <w:rsid w:val="002C1D8B"/>
    <w:rsid w:val="002D0699"/>
    <w:rsid w:val="002D6198"/>
    <w:rsid w:val="002E0347"/>
    <w:rsid w:val="003056CE"/>
    <w:rsid w:val="00306D43"/>
    <w:rsid w:val="0031119A"/>
    <w:rsid w:val="0032374D"/>
    <w:rsid w:val="003426A5"/>
    <w:rsid w:val="00345F9E"/>
    <w:rsid w:val="00351C1C"/>
    <w:rsid w:val="00367771"/>
    <w:rsid w:val="00372183"/>
    <w:rsid w:val="0037642E"/>
    <w:rsid w:val="00376C7B"/>
    <w:rsid w:val="003833E9"/>
    <w:rsid w:val="00386578"/>
    <w:rsid w:val="003B55A7"/>
    <w:rsid w:val="003B6B09"/>
    <w:rsid w:val="003D06AC"/>
    <w:rsid w:val="003D094B"/>
    <w:rsid w:val="003D5646"/>
    <w:rsid w:val="003E4FAE"/>
    <w:rsid w:val="003F459B"/>
    <w:rsid w:val="004018E5"/>
    <w:rsid w:val="0040691A"/>
    <w:rsid w:val="00407E93"/>
    <w:rsid w:val="004314CC"/>
    <w:rsid w:val="00457C08"/>
    <w:rsid w:val="00460BE0"/>
    <w:rsid w:val="00464A2E"/>
    <w:rsid w:val="00466B07"/>
    <w:rsid w:val="004C54EA"/>
    <w:rsid w:val="004D12C9"/>
    <w:rsid w:val="004E59FE"/>
    <w:rsid w:val="00502AF4"/>
    <w:rsid w:val="005208D0"/>
    <w:rsid w:val="00524096"/>
    <w:rsid w:val="00527290"/>
    <w:rsid w:val="00530EF0"/>
    <w:rsid w:val="0054044F"/>
    <w:rsid w:val="005538C0"/>
    <w:rsid w:val="00555154"/>
    <w:rsid w:val="00573DF3"/>
    <w:rsid w:val="005860FE"/>
    <w:rsid w:val="00593F3B"/>
    <w:rsid w:val="005B2859"/>
    <w:rsid w:val="005B4EB8"/>
    <w:rsid w:val="005C2E97"/>
    <w:rsid w:val="005D07A0"/>
    <w:rsid w:val="00607749"/>
    <w:rsid w:val="00622E5D"/>
    <w:rsid w:val="00624BF6"/>
    <w:rsid w:val="00630D98"/>
    <w:rsid w:val="006431EA"/>
    <w:rsid w:val="0064337E"/>
    <w:rsid w:val="006523AD"/>
    <w:rsid w:val="0065427A"/>
    <w:rsid w:val="006546A9"/>
    <w:rsid w:val="00673626"/>
    <w:rsid w:val="006A2ABC"/>
    <w:rsid w:val="006A6294"/>
    <w:rsid w:val="006B7B79"/>
    <w:rsid w:val="006C4474"/>
    <w:rsid w:val="006D7500"/>
    <w:rsid w:val="006F18C1"/>
    <w:rsid w:val="006F3C2A"/>
    <w:rsid w:val="007032AB"/>
    <w:rsid w:val="00706168"/>
    <w:rsid w:val="00706482"/>
    <w:rsid w:val="007236EB"/>
    <w:rsid w:val="007310AC"/>
    <w:rsid w:val="00731749"/>
    <w:rsid w:val="00764FC1"/>
    <w:rsid w:val="007712EE"/>
    <w:rsid w:val="00777E15"/>
    <w:rsid w:val="007A69E5"/>
    <w:rsid w:val="007C099D"/>
    <w:rsid w:val="007D1F41"/>
    <w:rsid w:val="007D686E"/>
    <w:rsid w:val="007F270E"/>
    <w:rsid w:val="007F3E00"/>
    <w:rsid w:val="00802703"/>
    <w:rsid w:val="00804C77"/>
    <w:rsid w:val="008135F3"/>
    <w:rsid w:val="008161B3"/>
    <w:rsid w:val="00817A36"/>
    <w:rsid w:val="008218B2"/>
    <w:rsid w:val="00846D16"/>
    <w:rsid w:val="00852AC8"/>
    <w:rsid w:val="00852FFB"/>
    <w:rsid w:val="008564C6"/>
    <w:rsid w:val="008569B6"/>
    <w:rsid w:val="008570E9"/>
    <w:rsid w:val="00861D9E"/>
    <w:rsid w:val="00863870"/>
    <w:rsid w:val="00871CB3"/>
    <w:rsid w:val="00876C7F"/>
    <w:rsid w:val="00890FD4"/>
    <w:rsid w:val="008A1DC8"/>
    <w:rsid w:val="008B5B7A"/>
    <w:rsid w:val="008C24D1"/>
    <w:rsid w:val="008C3B09"/>
    <w:rsid w:val="008D6379"/>
    <w:rsid w:val="008F230F"/>
    <w:rsid w:val="00907832"/>
    <w:rsid w:val="00924CEE"/>
    <w:rsid w:val="00941C30"/>
    <w:rsid w:val="009501A2"/>
    <w:rsid w:val="009512E8"/>
    <w:rsid w:val="00970540"/>
    <w:rsid w:val="00970C5F"/>
    <w:rsid w:val="0097100B"/>
    <w:rsid w:val="00973119"/>
    <w:rsid w:val="00981C05"/>
    <w:rsid w:val="0098759D"/>
    <w:rsid w:val="009A4197"/>
    <w:rsid w:val="009B7E75"/>
    <w:rsid w:val="009C0912"/>
    <w:rsid w:val="009E1750"/>
    <w:rsid w:val="009E4833"/>
    <w:rsid w:val="009E549E"/>
    <w:rsid w:val="009E5F4C"/>
    <w:rsid w:val="009F376C"/>
    <w:rsid w:val="00A13765"/>
    <w:rsid w:val="00A14D17"/>
    <w:rsid w:val="00A36DD8"/>
    <w:rsid w:val="00A443CA"/>
    <w:rsid w:val="00A551C7"/>
    <w:rsid w:val="00A626B3"/>
    <w:rsid w:val="00A679D4"/>
    <w:rsid w:val="00A85161"/>
    <w:rsid w:val="00A86F21"/>
    <w:rsid w:val="00AB2EE3"/>
    <w:rsid w:val="00AC22B7"/>
    <w:rsid w:val="00B17EA5"/>
    <w:rsid w:val="00B575C3"/>
    <w:rsid w:val="00B64247"/>
    <w:rsid w:val="00B64CF8"/>
    <w:rsid w:val="00B6648B"/>
    <w:rsid w:val="00B74357"/>
    <w:rsid w:val="00B82DA2"/>
    <w:rsid w:val="00B85855"/>
    <w:rsid w:val="00BB0A83"/>
    <w:rsid w:val="00BB27AA"/>
    <w:rsid w:val="00BB7C21"/>
    <w:rsid w:val="00BC1F97"/>
    <w:rsid w:val="00BC3D7D"/>
    <w:rsid w:val="00BC659F"/>
    <w:rsid w:val="00BC7030"/>
    <w:rsid w:val="00BE0AC0"/>
    <w:rsid w:val="00C03CE8"/>
    <w:rsid w:val="00C171F0"/>
    <w:rsid w:val="00C17FDE"/>
    <w:rsid w:val="00C305AD"/>
    <w:rsid w:val="00C31D88"/>
    <w:rsid w:val="00C31E9F"/>
    <w:rsid w:val="00C32BCB"/>
    <w:rsid w:val="00C354D5"/>
    <w:rsid w:val="00C4068A"/>
    <w:rsid w:val="00C432B4"/>
    <w:rsid w:val="00C51839"/>
    <w:rsid w:val="00C70270"/>
    <w:rsid w:val="00C70371"/>
    <w:rsid w:val="00C805DD"/>
    <w:rsid w:val="00C825CF"/>
    <w:rsid w:val="00C82A0D"/>
    <w:rsid w:val="00C97BDE"/>
    <w:rsid w:val="00CA24C8"/>
    <w:rsid w:val="00CA5E58"/>
    <w:rsid w:val="00CC3910"/>
    <w:rsid w:val="00CE0392"/>
    <w:rsid w:val="00CE2106"/>
    <w:rsid w:val="00CE4449"/>
    <w:rsid w:val="00CE57FD"/>
    <w:rsid w:val="00CE71B1"/>
    <w:rsid w:val="00CF156B"/>
    <w:rsid w:val="00CF622B"/>
    <w:rsid w:val="00D03667"/>
    <w:rsid w:val="00D12964"/>
    <w:rsid w:val="00D166C3"/>
    <w:rsid w:val="00D230B9"/>
    <w:rsid w:val="00D43486"/>
    <w:rsid w:val="00D62533"/>
    <w:rsid w:val="00D62983"/>
    <w:rsid w:val="00D62D7B"/>
    <w:rsid w:val="00D71D8D"/>
    <w:rsid w:val="00D75CCC"/>
    <w:rsid w:val="00D932EF"/>
    <w:rsid w:val="00D93ED9"/>
    <w:rsid w:val="00D953ED"/>
    <w:rsid w:val="00D95E84"/>
    <w:rsid w:val="00DC0325"/>
    <w:rsid w:val="00DC600B"/>
    <w:rsid w:val="00DF19F3"/>
    <w:rsid w:val="00E04FAE"/>
    <w:rsid w:val="00E0615A"/>
    <w:rsid w:val="00E1008F"/>
    <w:rsid w:val="00E146A0"/>
    <w:rsid w:val="00E153BB"/>
    <w:rsid w:val="00E30041"/>
    <w:rsid w:val="00E308A7"/>
    <w:rsid w:val="00E3165D"/>
    <w:rsid w:val="00E543F7"/>
    <w:rsid w:val="00E57C7F"/>
    <w:rsid w:val="00E6028C"/>
    <w:rsid w:val="00E63A68"/>
    <w:rsid w:val="00E84963"/>
    <w:rsid w:val="00EA1C77"/>
    <w:rsid w:val="00EC5F6F"/>
    <w:rsid w:val="00ED608A"/>
    <w:rsid w:val="00ED6C12"/>
    <w:rsid w:val="00ED72BE"/>
    <w:rsid w:val="00ED7445"/>
    <w:rsid w:val="00EE0695"/>
    <w:rsid w:val="00EE110A"/>
    <w:rsid w:val="00EF3CEE"/>
    <w:rsid w:val="00EF7DC7"/>
    <w:rsid w:val="00F11679"/>
    <w:rsid w:val="00F23918"/>
    <w:rsid w:val="00F34AC1"/>
    <w:rsid w:val="00F43FBF"/>
    <w:rsid w:val="00F6193C"/>
    <w:rsid w:val="00F84135"/>
    <w:rsid w:val="00F86860"/>
    <w:rsid w:val="00FB5E22"/>
    <w:rsid w:val="00FB60B3"/>
    <w:rsid w:val="00FD3DDA"/>
    <w:rsid w:val="00FD6DA0"/>
    <w:rsid w:val="00FE6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6E9CCAB3-8A81-45BF-B358-84B44EDB0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2EF"/>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A56A9"/>
    <w:pPr>
      <w:tabs>
        <w:tab w:val="center" w:pos="4677"/>
        <w:tab w:val="right" w:pos="9355"/>
      </w:tabs>
      <w:spacing w:after="0" w:line="240" w:lineRule="auto"/>
    </w:pPr>
    <w:rPr>
      <w:rFonts w:ascii="Times New Roman" w:hAnsi="Times New Roman"/>
      <w:sz w:val="24"/>
      <w:szCs w:val="20"/>
      <w:lang w:eastAsia="ru-RU"/>
    </w:rPr>
  </w:style>
  <w:style w:type="character" w:customStyle="1" w:styleId="a4">
    <w:name w:val="Нижний колонтитул Знак"/>
    <w:basedOn w:val="a0"/>
    <w:link w:val="a3"/>
    <w:uiPriority w:val="99"/>
    <w:locked/>
    <w:rsid w:val="000A56A9"/>
    <w:rPr>
      <w:rFonts w:ascii="Times New Roman" w:hAnsi="Times New Roman" w:cs="Times New Roman"/>
      <w:sz w:val="24"/>
      <w:lang w:eastAsia="ru-RU"/>
    </w:rPr>
  </w:style>
  <w:style w:type="paragraph" w:styleId="a5">
    <w:name w:val="List Paragraph"/>
    <w:basedOn w:val="a"/>
    <w:uiPriority w:val="99"/>
    <w:qFormat/>
    <w:rsid w:val="00D03667"/>
    <w:pPr>
      <w:ind w:left="720"/>
      <w:contextualSpacing/>
    </w:pPr>
  </w:style>
  <w:style w:type="character" w:styleId="a6">
    <w:name w:val="Hyperlink"/>
    <w:basedOn w:val="a0"/>
    <w:uiPriority w:val="99"/>
    <w:rsid w:val="00A443CA"/>
    <w:rPr>
      <w:rFonts w:cs="Times New Roman"/>
      <w:color w:val="0000FF"/>
      <w:u w:val="single"/>
    </w:rPr>
  </w:style>
  <w:style w:type="paragraph" w:styleId="a7">
    <w:name w:val="Balloon Text"/>
    <w:basedOn w:val="a"/>
    <w:link w:val="a8"/>
    <w:uiPriority w:val="99"/>
    <w:semiHidden/>
    <w:rsid w:val="00A85161"/>
    <w:pPr>
      <w:spacing w:after="0" w:line="240" w:lineRule="auto"/>
    </w:pPr>
    <w:rPr>
      <w:rFonts w:ascii="Tahoma" w:hAnsi="Tahoma"/>
      <w:sz w:val="16"/>
      <w:szCs w:val="20"/>
      <w:lang w:eastAsia="ru-RU"/>
    </w:rPr>
  </w:style>
  <w:style w:type="character" w:customStyle="1" w:styleId="a8">
    <w:name w:val="Текст выноски Знак"/>
    <w:basedOn w:val="a0"/>
    <w:link w:val="a7"/>
    <w:uiPriority w:val="99"/>
    <w:semiHidden/>
    <w:locked/>
    <w:rsid w:val="00A85161"/>
    <w:rPr>
      <w:rFonts w:ascii="Tahoma" w:hAnsi="Tahoma" w:cs="Times New Roman"/>
      <w:sz w:val="16"/>
    </w:rPr>
  </w:style>
  <w:style w:type="paragraph" w:customStyle="1" w:styleId="Default">
    <w:name w:val="Default"/>
    <w:uiPriority w:val="99"/>
    <w:rsid w:val="00A85161"/>
    <w:pPr>
      <w:autoSpaceDE w:val="0"/>
      <w:autoSpaceDN w:val="0"/>
      <w:adjustRightInd w:val="0"/>
    </w:pPr>
    <w:rPr>
      <w:rFonts w:ascii="Times New Roman" w:hAnsi="Times New Roman"/>
      <w:color w:val="000000"/>
      <w:sz w:val="24"/>
      <w:szCs w:val="24"/>
      <w:lang w:eastAsia="en-US"/>
    </w:rPr>
  </w:style>
  <w:style w:type="paragraph" w:customStyle="1" w:styleId="a9">
    <w:name w:val="Знак Знак"/>
    <w:basedOn w:val="a"/>
    <w:uiPriority w:val="99"/>
    <w:rsid w:val="00BC1F97"/>
    <w:pPr>
      <w:spacing w:after="160" w:line="240" w:lineRule="exact"/>
    </w:pPr>
    <w:rPr>
      <w:rFonts w:ascii="Verdana" w:hAnsi="Verdana"/>
      <w:sz w:val="20"/>
      <w:szCs w:val="20"/>
      <w:lang w:val="en-US"/>
    </w:rPr>
  </w:style>
  <w:style w:type="paragraph" w:styleId="aa">
    <w:name w:val="Body Text"/>
    <w:basedOn w:val="a"/>
    <w:link w:val="ab"/>
    <w:uiPriority w:val="99"/>
    <w:rsid w:val="00211A31"/>
    <w:pPr>
      <w:widowControl w:val="0"/>
      <w:autoSpaceDE w:val="0"/>
      <w:autoSpaceDN w:val="0"/>
      <w:spacing w:after="0" w:line="240" w:lineRule="auto"/>
      <w:ind w:left="112" w:firstLine="852"/>
      <w:jc w:val="both"/>
    </w:pPr>
    <w:rPr>
      <w:rFonts w:ascii="Times New Roman" w:hAnsi="Times New Roman"/>
      <w:sz w:val="26"/>
      <w:szCs w:val="20"/>
      <w:lang w:eastAsia="ru-RU"/>
    </w:rPr>
  </w:style>
  <w:style w:type="character" w:customStyle="1" w:styleId="ab">
    <w:name w:val="Основной текст Знак"/>
    <w:basedOn w:val="a0"/>
    <w:link w:val="aa"/>
    <w:uiPriority w:val="99"/>
    <w:locked/>
    <w:rsid w:val="00211A31"/>
    <w:rPr>
      <w:rFonts w:ascii="Times New Roman" w:hAnsi="Times New Roman" w:cs="Times New Roman"/>
      <w:sz w:val="26"/>
    </w:rPr>
  </w:style>
  <w:style w:type="paragraph" w:customStyle="1" w:styleId="1">
    <w:name w:val="Абзац списка1"/>
    <w:basedOn w:val="a"/>
    <w:uiPriority w:val="99"/>
    <w:rsid w:val="00BB27AA"/>
    <w:pPr>
      <w:spacing w:after="0" w:line="240" w:lineRule="auto"/>
      <w:ind w:left="720"/>
      <w:contextualSpacing/>
    </w:pPr>
    <w:rPr>
      <w:rFonts w:ascii="Times New Roman" w:hAnsi="Times New Roman"/>
      <w:sz w:val="24"/>
      <w:szCs w:val="24"/>
      <w:lang w:eastAsia="ru-RU"/>
    </w:rPr>
  </w:style>
  <w:style w:type="paragraph" w:customStyle="1" w:styleId="10">
    <w:name w:val="Знак Знак1"/>
    <w:basedOn w:val="a"/>
    <w:uiPriority w:val="99"/>
    <w:rsid w:val="00E308A7"/>
    <w:pPr>
      <w:spacing w:after="160" w:line="240" w:lineRule="exact"/>
    </w:pPr>
    <w:rPr>
      <w:rFonts w:ascii="Verdana" w:hAnsi="Verdana"/>
      <w:sz w:val="20"/>
      <w:szCs w:val="20"/>
      <w:lang w:val="en-US"/>
    </w:rPr>
  </w:style>
  <w:style w:type="paragraph" w:customStyle="1" w:styleId="ConsPlusTitle">
    <w:name w:val="ConsPlusTitle"/>
    <w:uiPriority w:val="99"/>
    <w:rsid w:val="00706168"/>
    <w:pPr>
      <w:widowControl w:val="0"/>
      <w:autoSpaceDE w:val="0"/>
      <w:autoSpaceDN w:val="0"/>
    </w:pPr>
    <w:rPr>
      <w:rFonts w:eastAsia="Times New Roman" w:cs="Calibri"/>
      <w:b/>
      <w:szCs w:val="20"/>
    </w:rPr>
  </w:style>
  <w:style w:type="paragraph" w:customStyle="1" w:styleId="ConsPlusNormal">
    <w:name w:val="ConsPlusNormal"/>
    <w:uiPriority w:val="99"/>
    <w:rsid w:val="00DF19F3"/>
    <w:pPr>
      <w:widowControl w:val="0"/>
      <w:autoSpaceDE w:val="0"/>
      <w:autoSpaceDN w:val="0"/>
    </w:pPr>
    <w:rPr>
      <w:rFonts w:eastAsia="Times New Roman" w:cs="Calibri"/>
      <w:szCs w:val="20"/>
    </w:rPr>
  </w:style>
  <w:style w:type="character" w:customStyle="1" w:styleId="x-phmenubutton">
    <w:name w:val="x-ph__menu__button"/>
    <w:rsid w:val="002B2E68"/>
  </w:style>
  <w:style w:type="paragraph" w:styleId="ac">
    <w:name w:val="Body Text Indent"/>
    <w:basedOn w:val="a"/>
    <w:link w:val="ad"/>
    <w:uiPriority w:val="99"/>
    <w:unhideWhenUsed/>
    <w:rsid w:val="00464A2E"/>
    <w:pPr>
      <w:spacing w:after="120"/>
      <w:ind w:left="283"/>
    </w:pPr>
  </w:style>
  <w:style w:type="character" w:customStyle="1" w:styleId="ad">
    <w:name w:val="Основной текст с отступом Знак"/>
    <w:basedOn w:val="a0"/>
    <w:link w:val="ac"/>
    <w:uiPriority w:val="99"/>
    <w:rsid w:val="00464A2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766970">
      <w:bodyDiv w:val="1"/>
      <w:marLeft w:val="0"/>
      <w:marRight w:val="0"/>
      <w:marTop w:val="0"/>
      <w:marBottom w:val="0"/>
      <w:divBdr>
        <w:top w:val="none" w:sz="0" w:space="0" w:color="auto"/>
        <w:left w:val="none" w:sz="0" w:space="0" w:color="auto"/>
        <w:bottom w:val="none" w:sz="0" w:space="0" w:color="auto"/>
        <w:right w:val="none" w:sz="0" w:space="0" w:color="auto"/>
      </w:divBdr>
    </w:div>
    <w:div w:id="18204887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mfchmao.ru/" TargetMode="External"/><Relationship Id="rId18" Type="http://schemas.openxmlformats.org/officeDocument/2006/relationships/hyperlink" Target="http://www.86.gosuslugi.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8AC0BD87BAE8065E73106C10403CF92EA3E0BC20A3E9BE8576ACC955C7F87873269AA064n6L7I" TargetMode="External"/><Relationship Id="rId7" Type="http://schemas.openxmlformats.org/officeDocument/2006/relationships/image" Target="media/image1.png"/><Relationship Id="rId12" Type="http://schemas.openxmlformats.org/officeDocument/2006/relationships/hyperlink" Target="http://www.uo.admkogalym.ru" TargetMode="External"/><Relationship Id="rId17" Type="http://schemas.openxmlformats.org/officeDocument/2006/relationships/hyperlink" Target="http://www.gosuslugi.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o.admkogalym.ru" TargetMode="External"/><Relationship Id="rId20" Type="http://schemas.openxmlformats.org/officeDocument/2006/relationships/hyperlink" Target="consultantplus://offline/ref=8AC0BD87BAE8065E73106C10403CF92EA3E0BC20A3E9BE8576ACC955C7F87873269AA061642E2683nELB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okogalym@admkogalym.ru" TargetMode="External"/><Relationship Id="rId24" Type="http://schemas.openxmlformats.org/officeDocument/2006/relationships/hyperlink" Target="http://www.gosuslugi.ru" TargetMode="External"/><Relationship Id="rId5" Type="http://schemas.openxmlformats.org/officeDocument/2006/relationships/footnotes" Target="footnotes.xml"/><Relationship Id="rId15" Type="http://schemas.openxmlformats.org/officeDocument/2006/relationships/hyperlink" Target="http://yandex.ru/clck/jsredir?from=yandex.ru%3Bsearch%2F%3Bweb%3B%3B&amp;text=&amp;etext=892.MzCM-bG000D8-7l99cWWgrwsOyoljpYlsHaPd2_DO3y3ib_UG0ZdH2AVG0r9DTF85TAk9NEJbhg80ZEUDiDzceEGs2-xsdN92fOJpDyM_XqLf_5LezIVodIQE-uOQ2qP7dv7mPyrAfntWCtXt7EMEA.cf074a7b1f2ad41dde5459dbf5544a0ef9d83359&amp;url=http%3A%2F%2Fwww.admkogalym.ru%2F&amp;uuid=&amp;state=PEtFfuTeVD4jaxywoSUvtNlVVIL6S3yQ0eL%2BKRksnRFetzHgl8sU5u5XKwtZDO6p&amp;data=&amp;b64e=3&amp;sign=d99ce54265a61a3bfe7f66b40961e3dd&amp;keyno=0&amp;cst=AiuY0DBWFJ5Hyx_fyvalFO7e9-uQvVxRtdiE6yo26ZzXAd9CozoAJxiDq7PGam6UYkttS0cf-sCXz1mob88R5HtyapQIFNVVcpBx3wQFEe7Z0cqcG6yMXrfepNXa71BG0uuXKsCljJNksAwx4VTH9QYpCZdLZD2v2e7UQjXsnUVMFmMN1zFIN9CkiQBZ2-sdENuPgp3gq-vzYamSPmFgMX-AfMVfYLuO&amp;ref=orjY4mGPRjk5boDnW0uvlrrd71vZw9kpjzrk3G2fC_t9oSKhro9YdavRM3tbgoBPIt4Ey7ez6Nw8I4fAdMJIxMdc76ppvXUWDrNFPxYt0_-XXh4QxU2Gcn8x-xOGw6Ecwo9wl2sJ24LB1Fx9ftZVpIEg3mU6zi-FggFGkX4F5-NqxXKHXcMf4xmoXm-Pseo6tlgtp4d_uHSzY8vyLkZLlbOFIeOJjVmmlBb58FyP1e1zmQojeCjNqExdLp5HxaqALGRjcg3dB-LyQa6aeG-k_QhsK8uiOaDPLQDeMOa6byrRLg19v_y4r0LZ3389MvbKSpERYtqKLAZLJ5yekv4H851WwDF_BsZEbPSo8Iv0mseUxU1QB7RxW6hPy_27RohQvV9iGNeRuHc0ZIaG3eqlER4mjyMeR95tAPujmb2MfXLH4Nr3ln0Rj-DcJNvEIgIUxlQ11F0U9wK1CjmKA-PDpX12ShknmiTDxOO8mOruyEjsyoztlv90l2Uqnn_BmZ0_W-3H04wtshOuxQ9DFduEKuhUEqVoK1YDy8gGn75IE4WZB8admxqaC9JL1bQlNoJ0saKBWkgCHZwnqoXAhiXKkv1T9Wo_FahUNdaP319z7I6qDG5f8yuMC12MlJKBMHa7_K-hr-NrrQ23n-9O8Y_4xHhOyyPpiBMI&amp;l10n=ru&amp;cts=1449221846559&amp;mc=6.0852182630650375" TargetMode="External"/><Relationship Id="rId23" Type="http://schemas.openxmlformats.org/officeDocument/2006/relationships/hyperlink" Target="http://www.admkogalym.ru" TargetMode="External"/><Relationship Id="rId10" Type="http://schemas.openxmlformats.org/officeDocument/2006/relationships/image" Target="media/image2.png"/><Relationship Id="rId19" Type="http://schemas.openxmlformats.org/officeDocument/2006/relationships/hyperlink" Target="consultantplus://offline/ref=1CFF72D44F16AC063B04651D4A998506BE4A67B62E45E5BE75B563uFf7G" TargetMode="External"/><Relationship Id="rId4" Type="http://schemas.openxmlformats.org/officeDocument/2006/relationships/webSettings" Target="webSettings.xml"/><Relationship Id="rId9" Type="http://schemas.openxmlformats.org/officeDocument/2006/relationships/hyperlink" Target="http://www.admkogalym.ru/" TargetMode="External"/><Relationship Id="rId14" Type="http://schemas.openxmlformats.org/officeDocument/2006/relationships/hyperlink" Target="http://www.med-otzyv.ru/?redirect=kogalymlpu.ru" TargetMode="External"/><Relationship Id="rId22" Type="http://schemas.openxmlformats.org/officeDocument/2006/relationships/hyperlink" Target="consultantplus://offline/ref=3A2A6B1BABBB12F8A7171EE01C2721AD0B95E7EF3261DDBBB104BB67C39FDC9DE2E58A69D6F4A1A7748E91DCr4J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36</Pages>
  <Words>9554</Words>
  <Characters>76745</Characters>
  <Application>Microsoft Office Word</Application>
  <DocSecurity>0</DocSecurity>
  <Lines>639</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Бабич Оксана Валентиновна</dc:creator>
  <cp:keywords/>
  <dc:description/>
  <cp:lastModifiedBy>Дацкевич Татьяна Витальевна</cp:lastModifiedBy>
  <cp:revision>13</cp:revision>
  <cp:lastPrinted>2018-06-20T06:23:00Z</cp:lastPrinted>
  <dcterms:created xsi:type="dcterms:W3CDTF">2018-05-29T11:38:00Z</dcterms:created>
  <dcterms:modified xsi:type="dcterms:W3CDTF">2018-06-20T06:24:00Z</dcterms:modified>
</cp:coreProperties>
</file>