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E6" w:rsidRPr="00BA6793" w:rsidRDefault="004463E6" w:rsidP="00257F59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Информация от 19.12.2024 №28-ЗКЛ-КСП-МП-62</w:t>
      </w:r>
    </w:p>
    <w:p w:rsidR="004463E6" w:rsidRDefault="004463E6" w:rsidP="00257F59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>о результатах экспертизы проекта постановления Администрации города Когалыма «</w:t>
      </w:r>
      <w:r w:rsidRPr="005E40F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муниципальной программы </w:t>
      </w:r>
    </w:p>
    <w:p w:rsidR="004463E6" w:rsidRDefault="004463E6" w:rsidP="00257F59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53372C">
        <w:rPr>
          <w:b/>
          <w:color w:val="000000"/>
          <w:sz w:val="28"/>
          <w:szCs w:val="28"/>
        </w:rPr>
        <w:t>Культурное пространство города Когалыма</w:t>
      </w:r>
      <w:r w:rsidRPr="00BA6793">
        <w:rPr>
          <w:b/>
          <w:color w:val="000000"/>
          <w:sz w:val="28"/>
          <w:szCs w:val="28"/>
        </w:rPr>
        <w:t>»</w:t>
      </w:r>
    </w:p>
    <w:p w:rsidR="001D7538" w:rsidRDefault="001D7538" w:rsidP="00257F59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DF2819" w:rsidRDefault="00DF2819" w:rsidP="00257F59">
      <w:pPr>
        <w:ind w:firstLine="709"/>
        <w:jc w:val="both"/>
        <w:rPr>
          <w:sz w:val="26"/>
          <w:szCs w:val="26"/>
          <w:lang w:eastAsia="ru-RU"/>
        </w:rPr>
      </w:pPr>
    </w:p>
    <w:p w:rsidR="00F5682C" w:rsidRPr="00252C75" w:rsidRDefault="00F5682C" w:rsidP="00257F5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Pr="00F5682C">
        <w:rPr>
          <w:sz w:val="26"/>
          <w:szCs w:val="26"/>
          <w:lang w:eastAsia="ru-RU"/>
        </w:rPr>
        <w:t xml:space="preserve">экспертиза проекта постановления Администрации города Когалыма «Об утверждении муниципальной </w:t>
      </w:r>
      <w:r w:rsidRPr="005875C1">
        <w:rPr>
          <w:sz w:val="26"/>
          <w:szCs w:val="26"/>
          <w:lang w:eastAsia="ru-RU"/>
        </w:rPr>
        <w:t>программы «</w:t>
      </w:r>
      <w:r w:rsidR="0053372C" w:rsidRPr="0053372C">
        <w:rPr>
          <w:sz w:val="26"/>
          <w:szCs w:val="26"/>
          <w:lang w:eastAsia="ru-RU"/>
        </w:rPr>
        <w:t>Культурное пространство города Когалыма</w:t>
      </w:r>
      <w:r w:rsidRPr="005875C1">
        <w:rPr>
          <w:sz w:val="26"/>
          <w:szCs w:val="26"/>
          <w:lang w:eastAsia="ru-RU"/>
        </w:rPr>
        <w:t>» (дал</w:t>
      </w:r>
      <w:r w:rsidR="0053372C">
        <w:rPr>
          <w:sz w:val="26"/>
          <w:szCs w:val="26"/>
          <w:lang w:eastAsia="ru-RU"/>
        </w:rPr>
        <w:t>ее – Проект постановления) от 06</w:t>
      </w:r>
      <w:r w:rsidRPr="005875C1">
        <w:rPr>
          <w:sz w:val="26"/>
          <w:szCs w:val="26"/>
          <w:lang w:eastAsia="ru-RU"/>
        </w:rPr>
        <w:t>.12</w:t>
      </w:r>
      <w:r w:rsidR="0053372C">
        <w:rPr>
          <w:sz w:val="26"/>
          <w:szCs w:val="26"/>
          <w:lang w:eastAsia="ru-RU"/>
        </w:rPr>
        <w:t>.2024 №2409</w:t>
      </w:r>
      <w:r w:rsidRPr="005875C1">
        <w:rPr>
          <w:sz w:val="26"/>
          <w:szCs w:val="26"/>
          <w:lang w:eastAsia="ru-RU"/>
        </w:rPr>
        <w:t xml:space="preserve">-п, представленного </w:t>
      </w:r>
      <w:r w:rsidR="00860029">
        <w:rPr>
          <w:sz w:val="26"/>
          <w:szCs w:val="26"/>
          <w:lang w:eastAsia="ru-RU"/>
        </w:rPr>
        <w:t xml:space="preserve">управлением </w:t>
      </w:r>
      <w:r w:rsidR="0053372C">
        <w:rPr>
          <w:sz w:val="26"/>
          <w:szCs w:val="26"/>
          <w:lang w:eastAsia="ru-RU"/>
        </w:rPr>
        <w:t>культуры и спорта</w:t>
      </w:r>
      <w:r w:rsidR="00860029">
        <w:rPr>
          <w:sz w:val="26"/>
          <w:szCs w:val="26"/>
          <w:lang w:eastAsia="ru-RU"/>
        </w:rPr>
        <w:t xml:space="preserve"> Администрации города Когалыма</w:t>
      </w:r>
      <w:r w:rsidRPr="005875C1">
        <w:rPr>
          <w:sz w:val="26"/>
          <w:szCs w:val="26"/>
          <w:lang w:eastAsia="ru-RU"/>
        </w:rPr>
        <w:t xml:space="preserve"> с приложением пояснительной записки</w:t>
      </w:r>
      <w:r>
        <w:rPr>
          <w:sz w:val="26"/>
          <w:szCs w:val="26"/>
          <w:lang w:eastAsia="ru-RU"/>
        </w:rPr>
        <w:t xml:space="preserve">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F5682C" w:rsidRDefault="00F5682C" w:rsidP="00257F5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F5682C" w:rsidRDefault="00F5682C" w:rsidP="00257F5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5682C" w:rsidRDefault="00F5682C" w:rsidP="00257F5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  <w:r w:rsidR="005A2454">
        <w:rPr>
          <w:sz w:val="26"/>
          <w:szCs w:val="26"/>
          <w:lang w:eastAsia="ru-RU"/>
        </w:rPr>
        <w:t xml:space="preserve"> постановления подготовлен в соответствии с решением Думы го</w:t>
      </w:r>
      <w:r w:rsidR="0053372C">
        <w:rPr>
          <w:sz w:val="26"/>
          <w:szCs w:val="26"/>
          <w:lang w:eastAsia="ru-RU"/>
        </w:rPr>
        <w:t>рода Когалыма от 27.11.2024 №461</w:t>
      </w:r>
      <w:r w:rsidR="005A2454">
        <w:rPr>
          <w:sz w:val="26"/>
          <w:szCs w:val="26"/>
          <w:lang w:eastAsia="ru-RU"/>
        </w:rPr>
        <w:t>-ГД «</w:t>
      </w:r>
      <w:r w:rsidR="005A2454" w:rsidRPr="005A2454">
        <w:rPr>
          <w:sz w:val="26"/>
          <w:szCs w:val="26"/>
          <w:lang w:eastAsia="ru-RU"/>
        </w:rPr>
        <w:t>Об одобрении проекта муниципальной программы «</w:t>
      </w:r>
      <w:r w:rsidR="0053372C" w:rsidRPr="0053372C">
        <w:rPr>
          <w:sz w:val="26"/>
          <w:szCs w:val="26"/>
          <w:lang w:eastAsia="ru-RU"/>
        </w:rPr>
        <w:t>Культурное</w:t>
      </w:r>
      <w:r w:rsidR="0053372C">
        <w:rPr>
          <w:sz w:val="26"/>
          <w:szCs w:val="26"/>
          <w:lang w:eastAsia="ru-RU"/>
        </w:rPr>
        <w:t xml:space="preserve"> </w:t>
      </w:r>
      <w:r w:rsidR="0053372C" w:rsidRPr="0053372C">
        <w:rPr>
          <w:sz w:val="26"/>
          <w:szCs w:val="26"/>
          <w:lang w:eastAsia="ru-RU"/>
        </w:rPr>
        <w:t>пространство города Когалыма</w:t>
      </w:r>
      <w:r w:rsidR="005A2454" w:rsidRPr="005A2454">
        <w:rPr>
          <w:sz w:val="26"/>
          <w:szCs w:val="26"/>
          <w:lang w:eastAsia="ru-RU"/>
        </w:rPr>
        <w:t>»</w:t>
      </w:r>
      <w:r w:rsidR="005A2454">
        <w:rPr>
          <w:sz w:val="26"/>
          <w:szCs w:val="26"/>
          <w:lang w:eastAsia="ru-RU"/>
        </w:rPr>
        <w:t>.</w:t>
      </w:r>
    </w:p>
    <w:p w:rsidR="00FC73FD" w:rsidRDefault="00FC73FD" w:rsidP="00257F59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F1FF3">
        <w:rPr>
          <w:sz w:val="26"/>
          <w:szCs w:val="26"/>
          <w:lang w:eastAsia="ru-RU"/>
        </w:rPr>
        <w:t xml:space="preserve">бщий объем финансового обеспечения Программы </w:t>
      </w:r>
      <w:r w:rsidR="00405756">
        <w:rPr>
          <w:sz w:val="26"/>
          <w:szCs w:val="26"/>
          <w:lang w:eastAsia="ru-RU"/>
        </w:rPr>
        <w:t xml:space="preserve">на 2025 </w:t>
      </w:r>
      <w:r w:rsidRPr="00FB2A80">
        <w:rPr>
          <w:sz w:val="26"/>
          <w:szCs w:val="26"/>
          <w:lang w:eastAsia="ru-RU"/>
        </w:rPr>
        <w:t>- 2028 годы состав</w:t>
      </w:r>
      <w:r w:rsidR="00405756">
        <w:rPr>
          <w:sz w:val="26"/>
          <w:szCs w:val="26"/>
          <w:lang w:eastAsia="ru-RU"/>
        </w:rPr>
        <w:t>ляет</w:t>
      </w:r>
      <w:r w:rsidRPr="00FB2A80">
        <w:rPr>
          <w:sz w:val="26"/>
          <w:szCs w:val="26"/>
          <w:lang w:eastAsia="ru-RU"/>
        </w:rPr>
        <w:t xml:space="preserve"> </w:t>
      </w:r>
      <w:r w:rsidR="0053372C">
        <w:rPr>
          <w:sz w:val="26"/>
          <w:szCs w:val="26"/>
          <w:lang w:eastAsia="ru-RU"/>
        </w:rPr>
        <w:t>2 332</w:t>
      </w:r>
      <w:r w:rsidR="00860029">
        <w:rPr>
          <w:sz w:val="26"/>
          <w:szCs w:val="26"/>
          <w:lang w:eastAsia="ru-RU"/>
        </w:rPr>
        <w:t> </w:t>
      </w:r>
      <w:r w:rsidR="0053372C">
        <w:rPr>
          <w:sz w:val="26"/>
          <w:szCs w:val="26"/>
          <w:lang w:eastAsia="ru-RU"/>
        </w:rPr>
        <w:t>150</w:t>
      </w:r>
      <w:r w:rsidRPr="00FB2A80">
        <w:rPr>
          <w:sz w:val="26"/>
          <w:szCs w:val="26"/>
          <w:lang w:eastAsia="ru-RU"/>
        </w:rPr>
        <w:t>,</w:t>
      </w:r>
      <w:r w:rsidR="0053372C">
        <w:rPr>
          <w:sz w:val="26"/>
          <w:szCs w:val="26"/>
          <w:lang w:eastAsia="ru-RU"/>
        </w:rPr>
        <w:t>02</w:t>
      </w:r>
      <w:r w:rsidR="00405756">
        <w:rPr>
          <w:sz w:val="26"/>
          <w:szCs w:val="26"/>
          <w:lang w:eastAsia="ru-RU"/>
        </w:rPr>
        <w:t xml:space="preserve"> </w:t>
      </w:r>
      <w:r w:rsidRPr="00FB2A80">
        <w:rPr>
          <w:sz w:val="26"/>
          <w:szCs w:val="26"/>
          <w:lang w:eastAsia="ru-RU"/>
        </w:rPr>
        <w:t>тыс. рублей.</w:t>
      </w:r>
    </w:p>
    <w:p w:rsidR="00100203" w:rsidRDefault="0053372C" w:rsidP="00257F59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>Источником финансового обеспечения мероприятий Программы являются средства федерального бюджета, бюджета автономного округа, бюджета города Когалыма и внебюджетные источники финансирования</w:t>
      </w:r>
    </w:p>
    <w:p w:rsidR="005A2454" w:rsidRPr="003425A7" w:rsidRDefault="005A2454" w:rsidP="00257F59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</w:t>
      </w:r>
      <w:r w:rsidR="00FC73FD">
        <w:rPr>
          <w:sz w:val="26"/>
          <w:szCs w:val="26"/>
          <w:lang w:eastAsia="ru-RU"/>
        </w:rPr>
        <w:t>ы</w:t>
      </w:r>
      <w:r w:rsidRPr="003425A7">
        <w:rPr>
          <w:sz w:val="26"/>
          <w:szCs w:val="26"/>
          <w:lang w:eastAsia="ru-RU"/>
        </w:rPr>
        <w:t xml:space="preserve"> финансово</w:t>
      </w:r>
      <w:r>
        <w:rPr>
          <w:sz w:val="26"/>
          <w:szCs w:val="26"/>
          <w:lang w:eastAsia="ru-RU"/>
        </w:rPr>
        <w:t>го обеспечения Программы на 2025-2027</w:t>
      </w:r>
      <w:r w:rsidR="00F5682C" w:rsidRPr="00843B16">
        <w:rPr>
          <w:sz w:val="26"/>
          <w:szCs w:val="26"/>
          <w:lang w:eastAsia="ru-RU"/>
        </w:rPr>
        <w:t xml:space="preserve"> годы </w:t>
      </w:r>
      <w:r w:rsidR="00100203">
        <w:rPr>
          <w:sz w:val="26"/>
          <w:szCs w:val="26"/>
          <w:lang w:eastAsia="ru-RU"/>
        </w:rPr>
        <w:t>соответствую</w:t>
      </w:r>
      <w:r w:rsidRPr="003425A7">
        <w:rPr>
          <w:sz w:val="26"/>
          <w:szCs w:val="26"/>
          <w:lang w:eastAsia="ru-RU"/>
        </w:rPr>
        <w:t>т ре</w:t>
      </w:r>
      <w:r>
        <w:rPr>
          <w:sz w:val="26"/>
          <w:szCs w:val="26"/>
          <w:lang w:eastAsia="ru-RU"/>
        </w:rPr>
        <w:t>шению Думы города Когалыма от 11.12.2024 №488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2025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2026 и 2027 годов»</w:t>
      </w:r>
      <w:r w:rsidR="00D47991">
        <w:rPr>
          <w:sz w:val="26"/>
          <w:szCs w:val="26"/>
          <w:lang w:eastAsia="ru-RU"/>
        </w:rPr>
        <w:t>,</w:t>
      </w:r>
      <w:r w:rsidRPr="003425A7">
        <w:rPr>
          <w:sz w:val="26"/>
          <w:szCs w:val="26"/>
          <w:lang w:eastAsia="ru-RU"/>
        </w:rPr>
        <w:t xml:space="preserve"> </w:t>
      </w:r>
      <w:r w:rsidR="00100203">
        <w:rPr>
          <w:sz w:val="26"/>
          <w:szCs w:val="26"/>
          <w:lang w:eastAsia="ru-RU"/>
        </w:rPr>
        <w:t>с учетом внебюджетных источников финансирования</w:t>
      </w:r>
      <w:r w:rsidR="00D47991">
        <w:rPr>
          <w:sz w:val="26"/>
          <w:szCs w:val="26"/>
          <w:lang w:eastAsia="ru-RU"/>
        </w:rPr>
        <w:t>,</w:t>
      </w:r>
      <w:r w:rsidR="00100203" w:rsidRPr="003425A7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и на указанный период состав</w:t>
      </w:r>
      <w:r>
        <w:rPr>
          <w:sz w:val="26"/>
          <w:szCs w:val="26"/>
          <w:lang w:eastAsia="ru-RU"/>
        </w:rPr>
        <w:t>ляет</w:t>
      </w:r>
      <w:r w:rsidRPr="003425A7">
        <w:rPr>
          <w:sz w:val="26"/>
          <w:szCs w:val="26"/>
          <w:lang w:eastAsia="ru-RU"/>
        </w:rPr>
        <w:t xml:space="preserve"> </w:t>
      </w:r>
      <w:r w:rsidR="0053372C">
        <w:rPr>
          <w:sz w:val="26"/>
          <w:szCs w:val="26"/>
          <w:lang w:eastAsia="ru-RU"/>
        </w:rPr>
        <w:t>1 761</w:t>
      </w:r>
      <w:r>
        <w:rPr>
          <w:sz w:val="26"/>
          <w:szCs w:val="26"/>
          <w:lang w:eastAsia="ru-RU"/>
        </w:rPr>
        <w:t> </w:t>
      </w:r>
      <w:r w:rsidR="0053372C">
        <w:rPr>
          <w:sz w:val="26"/>
          <w:szCs w:val="26"/>
          <w:lang w:eastAsia="ru-RU"/>
        </w:rPr>
        <w:t>320</w:t>
      </w:r>
      <w:r w:rsidRPr="0098451A">
        <w:rPr>
          <w:sz w:val="26"/>
          <w:szCs w:val="26"/>
          <w:lang w:eastAsia="ru-RU"/>
        </w:rPr>
        <w:t>,</w:t>
      </w:r>
      <w:r w:rsidR="0053372C">
        <w:rPr>
          <w:sz w:val="26"/>
          <w:szCs w:val="26"/>
          <w:lang w:eastAsia="ru-RU"/>
        </w:rPr>
        <w:t>64</w:t>
      </w:r>
      <w:r>
        <w:rPr>
          <w:sz w:val="26"/>
          <w:szCs w:val="26"/>
          <w:lang w:eastAsia="ru-RU"/>
        </w:rPr>
        <w:t xml:space="preserve"> тыс. рублей, в том числе по годам:</w:t>
      </w:r>
    </w:p>
    <w:p w:rsidR="005A2454" w:rsidRPr="003425A7" w:rsidRDefault="005A2454" w:rsidP="00257F5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53372C">
        <w:rPr>
          <w:sz w:val="26"/>
          <w:szCs w:val="26"/>
          <w:lang w:eastAsia="ru-RU"/>
        </w:rPr>
        <w:t>618</w:t>
      </w:r>
      <w:r>
        <w:rPr>
          <w:sz w:val="26"/>
          <w:szCs w:val="26"/>
          <w:lang w:eastAsia="ru-RU"/>
        </w:rPr>
        <w:t> </w:t>
      </w:r>
      <w:r w:rsidR="0053372C">
        <w:rPr>
          <w:sz w:val="26"/>
          <w:szCs w:val="26"/>
          <w:lang w:eastAsia="ru-RU"/>
        </w:rPr>
        <w:t>079,88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257F5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53372C">
        <w:rPr>
          <w:sz w:val="26"/>
          <w:szCs w:val="26"/>
          <w:lang w:eastAsia="ru-RU"/>
        </w:rPr>
        <w:t>572</w:t>
      </w:r>
      <w:r>
        <w:rPr>
          <w:sz w:val="26"/>
          <w:szCs w:val="26"/>
          <w:lang w:eastAsia="ru-RU"/>
        </w:rPr>
        <w:t> </w:t>
      </w:r>
      <w:r w:rsidR="0053372C">
        <w:rPr>
          <w:sz w:val="26"/>
          <w:szCs w:val="26"/>
          <w:lang w:eastAsia="ru-RU"/>
        </w:rPr>
        <w:t>411</w:t>
      </w:r>
      <w:r>
        <w:rPr>
          <w:sz w:val="26"/>
          <w:szCs w:val="26"/>
          <w:lang w:eastAsia="ru-RU"/>
        </w:rPr>
        <w:t>,</w:t>
      </w:r>
      <w:r w:rsidR="0053372C">
        <w:rPr>
          <w:sz w:val="26"/>
          <w:szCs w:val="26"/>
          <w:lang w:eastAsia="ru-RU"/>
        </w:rPr>
        <w:t>38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257F5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- 2027 год – </w:t>
      </w:r>
      <w:r w:rsidR="0053372C">
        <w:rPr>
          <w:sz w:val="26"/>
          <w:szCs w:val="26"/>
          <w:lang w:eastAsia="ru-RU"/>
        </w:rPr>
        <w:t>570</w:t>
      </w:r>
      <w:r>
        <w:rPr>
          <w:sz w:val="26"/>
          <w:szCs w:val="26"/>
          <w:lang w:eastAsia="ru-RU"/>
        </w:rPr>
        <w:t> </w:t>
      </w:r>
      <w:r w:rsidR="0053372C">
        <w:rPr>
          <w:sz w:val="26"/>
          <w:szCs w:val="26"/>
          <w:lang w:eastAsia="ru-RU"/>
        </w:rPr>
        <w:t>829</w:t>
      </w:r>
      <w:r>
        <w:rPr>
          <w:sz w:val="26"/>
          <w:szCs w:val="26"/>
          <w:lang w:eastAsia="ru-RU"/>
        </w:rPr>
        <w:t>,</w:t>
      </w:r>
      <w:r w:rsidR="0053372C">
        <w:rPr>
          <w:sz w:val="26"/>
          <w:szCs w:val="26"/>
          <w:lang w:eastAsia="ru-RU"/>
        </w:rPr>
        <w:t>38</w:t>
      </w:r>
      <w:r w:rsidR="00EA738B">
        <w:rPr>
          <w:sz w:val="26"/>
          <w:szCs w:val="26"/>
          <w:lang w:eastAsia="ru-RU"/>
        </w:rPr>
        <w:t xml:space="preserve"> тыс. рублей.</w:t>
      </w:r>
    </w:p>
    <w:p w:rsidR="00EA738B" w:rsidRPr="00724024" w:rsidRDefault="00EA738B" w:rsidP="00257F59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EA738B" w:rsidRPr="00225DD6" w:rsidRDefault="00EA738B" w:rsidP="00257F59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2036 года, утвержденной решением Д</w:t>
      </w:r>
      <w:r>
        <w:rPr>
          <w:sz w:val="26"/>
          <w:szCs w:val="26"/>
          <w:lang w:eastAsia="ru-RU"/>
        </w:rPr>
        <w:t>умы города Когалыма от 20.12.202</w:t>
      </w:r>
      <w:r w:rsidRPr="00225DD6">
        <w:rPr>
          <w:sz w:val="26"/>
          <w:szCs w:val="26"/>
          <w:lang w:eastAsia="ru-RU"/>
        </w:rPr>
        <w:t>3 №353-ГД.</w:t>
      </w:r>
    </w:p>
    <w:p w:rsidR="00EA738B" w:rsidRPr="00683E02" w:rsidRDefault="00EA738B" w:rsidP="00257F59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В целом Проект </w:t>
      </w:r>
      <w:r w:rsidR="00C41AB4">
        <w:rPr>
          <w:sz w:val="26"/>
          <w:szCs w:val="26"/>
          <w:lang w:eastAsia="ru-RU"/>
        </w:rPr>
        <w:t>постановления</w:t>
      </w:r>
      <w:r w:rsidRPr="00225DD6">
        <w:rPr>
          <w:sz w:val="26"/>
          <w:szCs w:val="26"/>
          <w:lang w:eastAsia="ru-RU"/>
        </w:rPr>
        <w:t xml:space="preserve">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EA738B" w:rsidRDefault="00EA738B" w:rsidP="00257F59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C41AB4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3F4B84" w:rsidRDefault="004463E6" w:rsidP="00257F59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  <w:lang w:eastAsia="ru-RU"/>
        </w:rPr>
        <w:lastRenderedPageBreak/>
        <w:t xml:space="preserve">Заключение </w:t>
      </w:r>
      <w:r>
        <w:rPr>
          <w:sz w:val="26"/>
          <w:szCs w:val="26"/>
          <w:lang w:eastAsia="ru-RU"/>
        </w:rPr>
        <w:t>от 19.12.2024 №28-ЗКЛ-КСП-МП-62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  <w:bookmarkEnd w:id="0"/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3AB9"/>
    <w:rsid w:val="00100203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57F59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756"/>
    <w:rsid w:val="00405DB2"/>
    <w:rsid w:val="00407FBC"/>
    <w:rsid w:val="0041247D"/>
    <w:rsid w:val="00423CA0"/>
    <w:rsid w:val="00424078"/>
    <w:rsid w:val="004318B6"/>
    <w:rsid w:val="00432BE2"/>
    <w:rsid w:val="00432C65"/>
    <w:rsid w:val="004463E6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3372C"/>
    <w:rsid w:val="00545231"/>
    <w:rsid w:val="0055243A"/>
    <w:rsid w:val="005534B3"/>
    <w:rsid w:val="00560108"/>
    <w:rsid w:val="00583283"/>
    <w:rsid w:val="005875C1"/>
    <w:rsid w:val="00595A30"/>
    <w:rsid w:val="005A2454"/>
    <w:rsid w:val="005A52A8"/>
    <w:rsid w:val="005B3640"/>
    <w:rsid w:val="005B5C77"/>
    <w:rsid w:val="005E0566"/>
    <w:rsid w:val="005E2DEB"/>
    <w:rsid w:val="005E40F0"/>
    <w:rsid w:val="0060781F"/>
    <w:rsid w:val="006477CF"/>
    <w:rsid w:val="00656544"/>
    <w:rsid w:val="00694434"/>
    <w:rsid w:val="00696402"/>
    <w:rsid w:val="00697E3C"/>
    <w:rsid w:val="006B2C2A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6002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423AA"/>
    <w:rsid w:val="00951666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A0474A"/>
    <w:rsid w:val="00A0587B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41AB4"/>
    <w:rsid w:val="00C63633"/>
    <w:rsid w:val="00C84659"/>
    <w:rsid w:val="00C96D63"/>
    <w:rsid w:val="00C973DA"/>
    <w:rsid w:val="00CA79B3"/>
    <w:rsid w:val="00CE1ECB"/>
    <w:rsid w:val="00D00CDE"/>
    <w:rsid w:val="00D16B38"/>
    <w:rsid w:val="00D42CA8"/>
    <w:rsid w:val="00D47991"/>
    <w:rsid w:val="00D67DDF"/>
    <w:rsid w:val="00D764C1"/>
    <w:rsid w:val="00D80EAC"/>
    <w:rsid w:val="00D94D96"/>
    <w:rsid w:val="00D97AD8"/>
    <w:rsid w:val="00DC6257"/>
    <w:rsid w:val="00DD3B91"/>
    <w:rsid w:val="00DD4B09"/>
    <w:rsid w:val="00DF0E99"/>
    <w:rsid w:val="00DF2819"/>
    <w:rsid w:val="00E008F1"/>
    <w:rsid w:val="00E0350E"/>
    <w:rsid w:val="00E05C70"/>
    <w:rsid w:val="00E1033D"/>
    <w:rsid w:val="00E40BFA"/>
    <w:rsid w:val="00E442CC"/>
    <w:rsid w:val="00E859E5"/>
    <w:rsid w:val="00E85DD5"/>
    <w:rsid w:val="00E9465A"/>
    <w:rsid w:val="00EA738B"/>
    <w:rsid w:val="00EB763E"/>
    <w:rsid w:val="00ED5110"/>
    <w:rsid w:val="00EE3FF2"/>
    <w:rsid w:val="00EF2CC5"/>
    <w:rsid w:val="00EF36F3"/>
    <w:rsid w:val="00F2045F"/>
    <w:rsid w:val="00F5682C"/>
    <w:rsid w:val="00F61697"/>
    <w:rsid w:val="00F95214"/>
    <w:rsid w:val="00F95FB9"/>
    <w:rsid w:val="00FB6B4D"/>
    <w:rsid w:val="00FB79F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5</cp:revision>
  <cp:lastPrinted>2024-10-28T11:51:00Z</cp:lastPrinted>
  <dcterms:created xsi:type="dcterms:W3CDTF">2024-12-19T06:41:00Z</dcterms:created>
  <dcterms:modified xsi:type="dcterms:W3CDTF">2024-12-19T10:33:00Z</dcterms:modified>
</cp:coreProperties>
</file>