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7C" w:rsidRDefault="0000737C" w:rsidP="001A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271AD9">
      <w:pPr>
        <w:rPr>
          <w:sz w:val="26"/>
          <w:szCs w:val="26"/>
        </w:rPr>
      </w:pPr>
    </w:p>
    <w:p w:rsidR="0000737C" w:rsidRDefault="0000737C" w:rsidP="00271AD9">
      <w:pPr>
        <w:rPr>
          <w:b/>
          <w:bCs/>
          <w:iCs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251656704;mso-position-horizontal:center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04119364" r:id="rId8"/>
        </w:pict>
      </w:r>
    </w:p>
    <w:p w:rsidR="0000737C" w:rsidRDefault="0000737C" w:rsidP="00271AD9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ПОСТАНОВЛЕНИЕ</w:t>
      </w:r>
    </w:p>
    <w:p w:rsidR="0000737C" w:rsidRDefault="0000737C" w:rsidP="00271AD9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00737C" w:rsidRDefault="0000737C" w:rsidP="00271AD9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00737C" w:rsidRDefault="0000737C" w:rsidP="00271AD9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</w:p>
    <w:p w:rsidR="0000737C" w:rsidRDefault="0000737C" w:rsidP="00271AD9">
      <w:pPr>
        <w:autoSpaceDN w:val="0"/>
        <w:jc w:val="center"/>
        <w:rPr>
          <w:b/>
          <w:bCs/>
          <w:iCs/>
          <w:sz w:val="28"/>
          <w:szCs w:val="20"/>
          <w:lang w:val="en-US"/>
        </w:rPr>
      </w:pPr>
      <w:r>
        <w:rPr>
          <w:b/>
          <w:bCs/>
          <w:iCs/>
          <w:color w:val="3366FF"/>
          <w:sz w:val="28"/>
          <w:szCs w:val="20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12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</w:rPr>
        <w:t>»</w:t>
      </w:r>
      <w:r>
        <w:rPr>
          <w:b/>
          <w:bCs/>
          <w:iCs/>
          <w:color w:val="3366FF"/>
          <w:sz w:val="28"/>
          <w:szCs w:val="20"/>
          <w:u w:val="single"/>
        </w:rPr>
        <w:t>_  июля _</w:t>
      </w:r>
      <w:r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  <w:szCs w:val="20"/>
          </w:rPr>
          <w:t>2012 г</w:t>
        </w:r>
      </w:smartTag>
      <w:r>
        <w:rPr>
          <w:b/>
          <w:bCs/>
          <w:iCs/>
          <w:color w:val="3366FF"/>
          <w:sz w:val="28"/>
          <w:szCs w:val="20"/>
        </w:rPr>
        <w:t>.</w:t>
      </w:r>
      <w:r>
        <w:rPr>
          <w:b/>
          <w:bCs/>
          <w:iCs/>
          <w:color w:val="3366FF"/>
          <w:sz w:val="28"/>
          <w:szCs w:val="20"/>
        </w:rPr>
        <w:tab/>
      </w:r>
      <w:r>
        <w:rPr>
          <w:b/>
          <w:bCs/>
          <w:iCs/>
          <w:color w:val="3366FF"/>
          <w:sz w:val="28"/>
          <w:szCs w:val="20"/>
        </w:rPr>
        <w:tab/>
        <w:t xml:space="preserve">                                                   № </w:t>
      </w:r>
      <w:r>
        <w:rPr>
          <w:b/>
          <w:bCs/>
          <w:iCs/>
          <w:color w:val="3366FF"/>
          <w:sz w:val="28"/>
          <w:szCs w:val="20"/>
          <w:u w:val="single"/>
        </w:rPr>
        <w:t>1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709</w:t>
      </w:r>
    </w:p>
    <w:p w:rsidR="0000737C" w:rsidRDefault="0000737C" w:rsidP="00271AD9">
      <w:pPr>
        <w:jc w:val="center"/>
        <w:rPr>
          <w:sz w:val="28"/>
          <w:szCs w:val="28"/>
        </w:rPr>
      </w:pPr>
    </w:p>
    <w:p w:rsidR="0000737C" w:rsidRDefault="0000737C" w:rsidP="001A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1A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>Об утверждении Административного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2012">
        <w:rPr>
          <w:rFonts w:ascii="Times New Roman" w:hAnsi="Times New Roman"/>
          <w:sz w:val="26"/>
          <w:szCs w:val="26"/>
          <w:lang w:eastAsia="ru-RU"/>
        </w:rPr>
        <w:t>регламента</w:t>
      </w:r>
    </w:p>
    <w:p w:rsidR="0000737C" w:rsidRPr="00C02012" w:rsidRDefault="0000737C" w:rsidP="001A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>предоставлени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муниципальной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услуги </w:t>
      </w:r>
    </w:p>
    <w:p w:rsidR="0000737C" w:rsidRPr="00C02012" w:rsidRDefault="0000737C" w:rsidP="001A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6"/>
          <w:szCs w:val="26"/>
          <w:lang w:eastAsia="ru-RU"/>
        </w:rPr>
      </w:pPr>
      <w:r w:rsidRPr="00C02012">
        <w:rPr>
          <w:rFonts w:ascii="Times New Roman" w:hAnsi="Times New Roman" w:cs="Calibri"/>
          <w:bCs/>
          <w:sz w:val="26"/>
          <w:szCs w:val="26"/>
          <w:lang w:eastAsia="ru-RU"/>
        </w:rPr>
        <w:t xml:space="preserve">«Приём заявлений, документов, </w:t>
      </w:r>
    </w:p>
    <w:p w:rsidR="0000737C" w:rsidRPr="00C02012" w:rsidRDefault="0000737C" w:rsidP="001A742F">
      <w:pPr>
        <w:spacing w:after="0" w:line="240" w:lineRule="auto"/>
        <w:jc w:val="both"/>
        <w:rPr>
          <w:rFonts w:ascii="Times New Roman" w:hAnsi="Times New Roman" w:cs="Calibri"/>
          <w:bCs/>
          <w:sz w:val="26"/>
          <w:szCs w:val="26"/>
          <w:lang w:eastAsia="ru-RU"/>
        </w:rPr>
      </w:pPr>
      <w:r w:rsidRPr="00C02012">
        <w:rPr>
          <w:rFonts w:ascii="Times New Roman" w:hAnsi="Times New Roman" w:cs="Calibri"/>
          <w:bCs/>
          <w:sz w:val="26"/>
          <w:szCs w:val="26"/>
          <w:lang w:eastAsia="ru-RU"/>
        </w:rPr>
        <w:t>а также постановка граждан на учёт</w:t>
      </w:r>
    </w:p>
    <w:p w:rsidR="0000737C" w:rsidRPr="00C02012" w:rsidRDefault="0000737C" w:rsidP="001A742F">
      <w:pPr>
        <w:spacing w:after="0" w:line="240" w:lineRule="auto"/>
        <w:jc w:val="both"/>
        <w:rPr>
          <w:rFonts w:ascii="Times New Roman" w:hAnsi="Times New Roman" w:cs="Calibri"/>
          <w:bCs/>
          <w:sz w:val="26"/>
          <w:szCs w:val="26"/>
          <w:lang w:eastAsia="ru-RU"/>
        </w:rPr>
      </w:pPr>
      <w:r w:rsidRPr="00C02012">
        <w:rPr>
          <w:rFonts w:ascii="Times New Roman" w:hAnsi="Times New Roman" w:cs="Calibri"/>
          <w:bCs/>
          <w:sz w:val="26"/>
          <w:szCs w:val="26"/>
          <w:lang w:eastAsia="ru-RU"/>
        </w:rPr>
        <w:t>в качестве нуждающихся в жилых помещениях»</w:t>
      </w:r>
    </w:p>
    <w:p w:rsidR="0000737C" w:rsidRPr="00C02012" w:rsidRDefault="0000737C" w:rsidP="00BE6F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решением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услуг», постановлением Администрации города Когалыма от </w:t>
      </w:r>
      <w:r>
        <w:rPr>
          <w:rFonts w:ascii="Times New Roman" w:hAnsi="Times New Roman"/>
          <w:sz w:val="26"/>
          <w:szCs w:val="26"/>
          <w:lang w:eastAsia="ru-RU"/>
        </w:rPr>
        <w:t>07.02.2012 №289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C02012">
        <w:rPr>
          <w:rFonts w:ascii="Times New Roman" w:hAnsi="Times New Roman"/>
          <w:sz w:val="26"/>
          <w:szCs w:val="26"/>
          <w:lang w:eastAsia="ru-RU"/>
        </w:rPr>
        <w:t>«О</w:t>
      </w:r>
      <w:r>
        <w:rPr>
          <w:rFonts w:ascii="Times New Roman" w:hAnsi="Times New Roman"/>
          <w:sz w:val="26"/>
          <w:szCs w:val="26"/>
          <w:lang w:eastAsia="ru-RU"/>
        </w:rPr>
        <w:t>б утверждении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Порядк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разработки и утверждения административных регламентов </w:t>
      </w:r>
      <w:r>
        <w:rPr>
          <w:rFonts w:ascii="Times New Roman" w:hAnsi="Times New Roman"/>
          <w:sz w:val="26"/>
          <w:szCs w:val="26"/>
          <w:lang w:eastAsia="ru-RU"/>
        </w:rPr>
        <w:t>предоставления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муниципальных услуг»</w:t>
      </w:r>
      <w:r>
        <w:rPr>
          <w:rFonts w:ascii="Times New Roman" w:hAnsi="Times New Roman"/>
          <w:sz w:val="26"/>
          <w:szCs w:val="26"/>
          <w:lang w:eastAsia="ru-RU"/>
        </w:rPr>
        <w:t>, в целях повышения качества предоставления и доступности муниципальной услуги, создания комфортных условий для её получения</w:t>
      </w:r>
      <w:r w:rsidRPr="00C02012">
        <w:rPr>
          <w:rFonts w:ascii="Times New Roman" w:hAnsi="Times New Roman"/>
          <w:sz w:val="26"/>
          <w:szCs w:val="26"/>
          <w:lang w:eastAsia="ru-RU"/>
        </w:rPr>
        <w:t>:</w:t>
      </w: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BE6F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Утвердить а</w:t>
      </w:r>
      <w:r w:rsidRPr="00C02012">
        <w:rPr>
          <w:rFonts w:ascii="Times New Roman" w:hAnsi="Times New Roman"/>
          <w:sz w:val="26"/>
          <w:szCs w:val="26"/>
          <w:lang w:eastAsia="ru-RU"/>
        </w:rPr>
        <w:t>дминистративный регламент предоставлени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муниципальной услуги «Приём заявлений, документов,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2012">
        <w:rPr>
          <w:rFonts w:ascii="Times New Roman" w:hAnsi="Times New Roman"/>
          <w:sz w:val="26"/>
          <w:szCs w:val="26"/>
          <w:lang w:eastAsia="ru-RU"/>
        </w:rPr>
        <w:t>а также постановка граждан на учёт в качестве нуждающихся в жилых помещениях» согласно приложению.</w:t>
      </w: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BE6F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 xml:space="preserve">Управлению по жилищной политике Администрации города Когалыма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04.10.2011 №198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F26BC5" w:rsidRDefault="0000737C" w:rsidP="00BE6F3D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8"/>
          <w:sz w:val="26"/>
          <w:szCs w:val="26"/>
          <w:lang w:eastAsia="ru-RU"/>
        </w:rPr>
      </w:pPr>
      <w:r w:rsidRPr="00C02012">
        <w:rPr>
          <w:rFonts w:ascii="Times New Roman" w:hAnsi="Times New Roman"/>
          <w:color w:val="000000"/>
          <w:spacing w:val="6"/>
          <w:sz w:val="26"/>
          <w:szCs w:val="26"/>
          <w:lang w:eastAsia="ru-RU"/>
        </w:rPr>
        <w:t xml:space="preserve">Опубликовать настоящее постановление и приложение к нему в газете </w:t>
      </w:r>
      <w:r w:rsidRPr="00C02012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 xml:space="preserve">«Когалымский вестник» и разместить на официальном сайте Администрации </w:t>
      </w:r>
      <w:r w:rsidRPr="00C02012">
        <w:rPr>
          <w:rFonts w:ascii="Times New Roman" w:hAnsi="Times New Roman"/>
          <w:color w:val="000000"/>
          <w:spacing w:val="-1"/>
          <w:sz w:val="26"/>
          <w:szCs w:val="26"/>
          <w:lang w:eastAsia="ru-RU"/>
        </w:rPr>
        <w:t xml:space="preserve">города Когалыма в сети Интернет </w:t>
      </w:r>
      <w:r w:rsidRPr="00F26BC5">
        <w:rPr>
          <w:rFonts w:ascii="Times New Roman" w:hAnsi="Times New Roman"/>
          <w:spacing w:val="-1"/>
          <w:sz w:val="26"/>
          <w:szCs w:val="26"/>
          <w:lang w:eastAsia="ru-RU"/>
        </w:rPr>
        <w:t>(</w:t>
      </w:r>
      <w:hyperlink r:id="rId9" w:history="1">
        <w:r w:rsidRPr="00F26BC5">
          <w:rPr>
            <w:rFonts w:ascii="Times New Roman" w:hAnsi="Times New Roman"/>
            <w:spacing w:val="-1"/>
            <w:sz w:val="26"/>
            <w:szCs w:val="26"/>
            <w:lang w:val="en-US" w:eastAsia="ru-RU"/>
          </w:rPr>
          <w:t>www</w:t>
        </w:r>
        <w:r w:rsidRPr="00F26BC5">
          <w:rPr>
            <w:rFonts w:ascii="Times New Roman" w:hAnsi="Times New Roman"/>
            <w:spacing w:val="-1"/>
            <w:sz w:val="26"/>
            <w:szCs w:val="26"/>
            <w:lang w:eastAsia="ru-RU"/>
          </w:rPr>
          <w:t>.</w:t>
        </w:r>
        <w:r w:rsidRPr="00F26BC5">
          <w:rPr>
            <w:rFonts w:ascii="Times New Roman" w:hAnsi="Times New Roman"/>
            <w:spacing w:val="-1"/>
            <w:sz w:val="26"/>
            <w:szCs w:val="26"/>
            <w:lang w:val="en-US" w:eastAsia="ru-RU"/>
          </w:rPr>
          <w:t>admkogalym</w:t>
        </w:r>
        <w:r w:rsidRPr="00F26BC5">
          <w:rPr>
            <w:rFonts w:ascii="Times New Roman" w:hAnsi="Times New Roman"/>
            <w:spacing w:val="-1"/>
            <w:sz w:val="26"/>
            <w:szCs w:val="26"/>
            <w:lang w:eastAsia="ru-RU"/>
          </w:rPr>
          <w:t>.</w:t>
        </w:r>
        <w:r w:rsidRPr="00F26BC5">
          <w:rPr>
            <w:rFonts w:ascii="Times New Roman" w:hAnsi="Times New Roman"/>
            <w:spacing w:val="-1"/>
            <w:sz w:val="26"/>
            <w:szCs w:val="26"/>
            <w:lang w:val="en-US" w:eastAsia="ru-RU"/>
          </w:rPr>
          <w:t>ru</w:t>
        </w:r>
      </w:hyperlink>
      <w:r w:rsidRPr="00F26BC5">
        <w:rPr>
          <w:rFonts w:ascii="Times New Roman" w:hAnsi="Times New Roman"/>
          <w:spacing w:val="-1"/>
          <w:sz w:val="26"/>
          <w:szCs w:val="26"/>
          <w:lang w:eastAsia="ru-RU"/>
        </w:rPr>
        <w:t>).</w:t>
      </w:r>
    </w:p>
    <w:p w:rsidR="0000737C" w:rsidRPr="00C02012" w:rsidRDefault="0000737C" w:rsidP="00BE6F3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8"/>
          <w:sz w:val="26"/>
          <w:szCs w:val="26"/>
          <w:lang w:eastAsia="ru-RU"/>
        </w:rPr>
      </w:pPr>
    </w:p>
    <w:p w:rsidR="0000737C" w:rsidRPr="00C02012" w:rsidRDefault="0000737C" w:rsidP="00BE6F3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 xml:space="preserve">4. Контроль за выполнением постановления </w:t>
      </w:r>
      <w:r>
        <w:rPr>
          <w:rFonts w:ascii="Times New Roman" w:hAnsi="Times New Roman"/>
          <w:sz w:val="26"/>
          <w:szCs w:val="26"/>
          <w:lang w:eastAsia="ru-RU"/>
        </w:rPr>
        <w:t>оставляю за собой.</w:t>
      </w:r>
    </w:p>
    <w:p w:rsidR="0000737C" w:rsidRPr="00C02012" w:rsidRDefault="0000737C" w:rsidP="00BE6F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Исполняющий обязанности</w:t>
      </w: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C02012">
        <w:rPr>
          <w:rFonts w:ascii="Times New Roman" w:hAnsi="Times New Roman"/>
          <w:sz w:val="26"/>
          <w:szCs w:val="26"/>
          <w:lang w:eastAsia="ru-RU"/>
        </w:rPr>
        <w:t>Глав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Pr="00C02012">
        <w:rPr>
          <w:rFonts w:ascii="Times New Roman" w:hAnsi="Times New Roman"/>
          <w:sz w:val="26"/>
          <w:szCs w:val="26"/>
          <w:lang w:eastAsia="ru-RU"/>
        </w:rPr>
        <w:t xml:space="preserve">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А.Е.Зубович</w:t>
      </w:r>
    </w:p>
    <w:p w:rsidR="0000737C" w:rsidRPr="00C02012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9610C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Pr="005B350A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</w:p>
    <w:p w:rsidR="0000737C" w:rsidRPr="005B350A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</w:p>
    <w:p w:rsidR="0000737C" w:rsidRPr="005B350A" w:rsidRDefault="0000737C" w:rsidP="00CB1BC8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</w:p>
    <w:p w:rsidR="0000737C" w:rsidRPr="005B350A" w:rsidRDefault="0000737C" w:rsidP="00833BEB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Согласовано:</w:t>
      </w:r>
    </w:p>
    <w:p w:rsidR="0000737C" w:rsidRPr="005B350A" w:rsidRDefault="0000737C" w:rsidP="003C3ACC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зам. Главы г.Когалыма                        С.В.Подивилов</w:t>
      </w:r>
    </w:p>
    <w:p w:rsidR="0000737C" w:rsidRPr="005B350A" w:rsidRDefault="0000737C" w:rsidP="000F6E44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начальник УпоЖП                               К.Л.Казак</w:t>
      </w:r>
    </w:p>
    <w:p w:rsidR="0000737C" w:rsidRPr="005B350A" w:rsidRDefault="0000737C" w:rsidP="00B00C11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и.о.начальника УпоИР                         В.В.Карпов</w:t>
      </w:r>
    </w:p>
    <w:p w:rsidR="0000737C" w:rsidRPr="005B350A" w:rsidRDefault="0000737C" w:rsidP="000F6E44">
      <w:pPr>
        <w:tabs>
          <w:tab w:val="left" w:pos="7192"/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председатель КУМИ                            Р.Р.Кабирова</w:t>
      </w:r>
    </w:p>
    <w:p w:rsidR="0000737C" w:rsidRPr="005B350A" w:rsidRDefault="0000737C" w:rsidP="00B00C11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и.о.начальника ЮУ                              С.В.Панова</w:t>
      </w:r>
    </w:p>
    <w:p w:rsidR="0000737C" w:rsidRPr="005B350A" w:rsidRDefault="0000737C" w:rsidP="000F6E44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Подготовлено:</w:t>
      </w:r>
      <w:r w:rsidRPr="005B350A">
        <w:rPr>
          <w:rFonts w:ascii="Times New Roman" w:hAnsi="Times New Roman"/>
          <w:color w:val="FFFFFF"/>
          <w:lang w:eastAsia="ru-RU"/>
        </w:rPr>
        <w:tab/>
      </w:r>
    </w:p>
    <w:p w:rsidR="0000737C" w:rsidRPr="005B350A" w:rsidRDefault="0000737C" w:rsidP="000F6E44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гл. специалист УпоЖП                        Т.Н. Стригина</w:t>
      </w:r>
    </w:p>
    <w:p w:rsidR="0000737C" w:rsidRPr="005B350A" w:rsidRDefault="0000737C" w:rsidP="000F6E44">
      <w:pPr>
        <w:tabs>
          <w:tab w:val="left" w:pos="7230"/>
        </w:tabs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00737C" w:rsidRPr="005B350A" w:rsidRDefault="0000737C" w:rsidP="000F6E44">
      <w:pPr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5B350A">
        <w:rPr>
          <w:rFonts w:ascii="Times New Roman" w:hAnsi="Times New Roman"/>
          <w:color w:val="FFFFFF"/>
          <w:lang w:eastAsia="ru-RU"/>
        </w:rPr>
        <w:t>Разослать: УпоЖП, УпоИР,  ЮУ, прокуратура города Когалыма.</w:t>
      </w:r>
    </w:p>
    <w:p w:rsidR="0000737C" w:rsidRPr="00BE6F3D" w:rsidRDefault="0000737C" w:rsidP="00BE6F3D">
      <w:pPr>
        <w:spacing w:after="0" w:line="240" w:lineRule="auto"/>
        <w:ind w:left="3540" w:firstLine="1320"/>
        <w:rPr>
          <w:rFonts w:ascii="Times New Roman" w:hAnsi="Times New Roman"/>
          <w:sz w:val="26"/>
          <w:szCs w:val="26"/>
          <w:lang w:eastAsia="ru-RU"/>
        </w:rPr>
      </w:pPr>
      <w:r w:rsidRPr="00BE6F3D">
        <w:rPr>
          <w:rFonts w:ascii="Times New Roman" w:hAnsi="Times New Roman"/>
          <w:sz w:val="26"/>
          <w:szCs w:val="26"/>
          <w:lang w:eastAsia="ru-RU"/>
        </w:rPr>
        <w:t>Приложение</w:t>
      </w:r>
    </w:p>
    <w:p w:rsidR="0000737C" w:rsidRPr="00BE6F3D" w:rsidRDefault="0000737C" w:rsidP="00BE6F3D">
      <w:pPr>
        <w:spacing w:after="0" w:line="240" w:lineRule="auto"/>
        <w:ind w:left="3540" w:firstLine="1320"/>
        <w:rPr>
          <w:rFonts w:ascii="Times New Roman" w:hAnsi="Times New Roman"/>
          <w:sz w:val="26"/>
          <w:szCs w:val="26"/>
          <w:lang w:eastAsia="ru-RU"/>
        </w:rPr>
      </w:pPr>
      <w:r w:rsidRPr="00BE6F3D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00737C" w:rsidRPr="00BE6F3D" w:rsidRDefault="0000737C" w:rsidP="00BE6F3D">
      <w:pPr>
        <w:spacing w:after="0" w:line="240" w:lineRule="auto"/>
        <w:ind w:left="3540" w:firstLine="1320"/>
        <w:rPr>
          <w:rFonts w:ascii="Times New Roman" w:hAnsi="Times New Roman"/>
          <w:sz w:val="26"/>
          <w:szCs w:val="26"/>
          <w:lang w:eastAsia="ru-RU"/>
        </w:rPr>
      </w:pPr>
      <w:r w:rsidRPr="00BE6F3D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00737C" w:rsidRPr="00BE6F3D" w:rsidRDefault="0000737C" w:rsidP="00BE6F3D">
      <w:pPr>
        <w:spacing w:after="0" w:line="240" w:lineRule="auto"/>
        <w:ind w:left="3540" w:firstLine="1320"/>
        <w:rPr>
          <w:rFonts w:ascii="Times New Roman" w:hAnsi="Times New Roman"/>
          <w:sz w:val="26"/>
          <w:szCs w:val="26"/>
          <w:lang w:eastAsia="ru-RU"/>
        </w:rPr>
      </w:pPr>
      <w:r w:rsidRPr="00BE6F3D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12.07.2012</w:t>
      </w:r>
      <w:r w:rsidRPr="00BE6F3D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1709</w:t>
      </w:r>
    </w:p>
    <w:p w:rsidR="0000737C" w:rsidRDefault="0000737C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0737C" w:rsidRPr="0099072C" w:rsidRDefault="0000737C">
      <w:pPr>
        <w:pStyle w:val="ConsPlusTitle"/>
        <w:widowControl/>
        <w:jc w:val="center"/>
        <w:outlineLvl w:val="0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/>
          <w:sz w:val="26"/>
          <w:szCs w:val="26"/>
        </w:rPr>
        <w:t>Административный регламент</w:t>
      </w:r>
    </w:p>
    <w:p w:rsidR="0000737C" w:rsidRPr="0099072C" w:rsidRDefault="0000737C" w:rsidP="00024445">
      <w:pPr>
        <w:pStyle w:val="ConsPlusTitle"/>
        <w:widowControl/>
        <w:jc w:val="center"/>
        <w:outlineLvl w:val="0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/>
          <w:sz w:val="26"/>
          <w:szCs w:val="26"/>
        </w:rPr>
        <w:t>предоставления муниципальной услуги «Приём заявлений, документов, а также постановка граждан на учёт в качестве нуждающихся в жилых помещениях»</w:t>
      </w:r>
    </w:p>
    <w:p w:rsidR="0000737C" w:rsidRPr="0099072C" w:rsidRDefault="0000737C" w:rsidP="00024445">
      <w:pPr>
        <w:pStyle w:val="ConsPlusTitle"/>
        <w:widowControl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00737C" w:rsidRPr="00952C18" w:rsidRDefault="0000737C" w:rsidP="00990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6"/>
          <w:szCs w:val="26"/>
        </w:rPr>
      </w:pPr>
      <w:r w:rsidRPr="00952C18">
        <w:rPr>
          <w:rFonts w:ascii="Times New Roman" w:hAnsi="Times New Roman" w:cs="Calibri"/>
          <w:b/>
          <w:sz w:val="26"/>
          <w:szCs w:val="26"/>
        </w:rPr>
        <w:t>1. Общие положения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Calibri"/>
          <w:sz w:val="26"/>
          <w:szCs w:val="26"/>
        </w:rPr>
      </w:pP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1</w:t>
      </w:r>
      <w:r w:rsidRPr="0099072C">
        <w:rPr>
          <w:rFonts w:ascii="Times New Roman" w:hAnsi="Times New Roman" w:cs="Calibri"/>
          <w:sz w:val="26"/>
          <w:szCs w:val="26"/>
        </w:rPr>
        <w:t>.1. Административный регламент предоставления муниципальной услуги «</w:t>
      </w:r>
      <w:r w:rsidRPr="0099072C">
        <w:rPr>
          <w:rFonts w:ascii="Times New Roman" w:hAnsi="Times New Roman"/>
          <w:sz w:val="26"/>
          <w:szCs w:val="26"/>
          <w:lang w:eastAsia="ru-RU"/>
        </w:rPr>
        <w:t>Приём заявлений, документов, а также постановка граждан на учёт в качестве нуждающихся в жилых помещениях»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- регламент) </w:t>
      </w:r>
      <w:r>
        <w:rPr>
          <w:rFonts w:ascii="Times New Roman" w:hAnsi="Times New Roman" w:cs="Calibri"/>
          <w:sz w:val="26"/>
          <w:szCs w:val="26"/>
        </w:rPr>
        <w:t>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1.2. Наименование муниципальной услуги: «</w:t>
      </w:r>
      <w:r w:rsidRPr="0099072C">
        <w:rPr>
          <w:rFonts w:ascii="Times New Roman" w:hAnsi="Times New Roman"/>
          <w:sz w:val="26"/>
          <w:szCs w:val="26"/>
          <w:lang w:eastAsia="ru-RU"/>
        </w:rPr>
        <w:t>Приём заявлений, документов, а также постановка граждан на учёт в качестве нуждающихся в жилых помещениях»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9072C">
        <w:rPr>
          <w:rFonts w:ascii="Times New Roman" w:hAnsi="Times New Roman"/>
          <w:sz w:val="26"/>
          <w:szCs w:val="26"/>
        </w:rPr>
        <w:t>(далее - муниципальная услуга).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1.3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99072C">
        <w:rPr>
          <w:rFonts w:ascii="Times New Roman" w:hAnsi="Times New Roman" w:cs="Calibri"/>
          <w:sz w:val="26"/>
          <w:szCs w:val="26"/>
        </w:rPr>
        <w:t>В предоставлении муниципальной услуги участвуют: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514"/>
      </w:tblGrid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lang w:eastAsia="ru-RU"/>
              </w:rPr>
            </w:pPr>
            <w:r w:rsidRPr="003E020A">
              <w:rPr>
                <w:rFonts w:ascii="Times New Roman" w:hAnsi="Times New Roman" w:cs="Calibri"/>
                <w:b/>
                <w:lang w:eastAsia="ru-RU"/>
              </w:rPr>
              <w:t>Наименование структурного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lang w:eastAsia="ru-RU"/>
              </w:rPr>
            </w:pPr>
            <w:r w:rsidRPr="003E020A">
              <w:rPr>
                <w:rFonts w:ascii="Times New Roman" w:hAnsi="Times New Roman" w:cs="Calibri"/>
                <w:b/>
                <w:lang w:eastAsia="ru-RU"/>
              </w:rPr>
              <w:t>подразделения Администрации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lang w:eastAsia="ru-RU"/>
              </w:rPr>
            </w:pPr>
            <w:r w:rsidRPr="003E020A">
              <w:rPr>
                <w:rFonts w:ascii="Times New Roman" w:hAnsi="Times New Roman" w:cs="Calibri"/>
                <w:b/>
                <w:lang w:eastAsia="ru-RU"/>
              </w:rPr>
              <w:t>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lang w:eastAsia="ru-RU"/>
              </w:rPr>
            </w:pPr>
            <w:r w:rsidRPr="003E020A">
              <w:rPr>
                <w:rFonts w:ascii="Times New Roman" w:hAnsi="Times New Roman" w:cs="Calibri"/>
                <w:b/>
                <w:lang w:eastAsia="ru-RU"/>
              </w:rPr>
              <w:t>Наименование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lang w:eastAsia="ru-RU"/>
              </w:rPr>
            </w:pPr>
            <w:r w:rsidRPr="003E020A">
              <w:rPr>
                <w:rFonts w:ascii="Times New Roman" w:hAnsi="Times New Roman" w:cs="Calibri"/>
                <w:b/>
                <w:lang w:eastAsia="ru-RU"/>
              </w:rPr>
              <w:t>административной процедуры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Управление по жилищной политике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Приём и регистрация заявления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 книге регистрации заявлений граждан о принятии на учёт нуждающихся в жилых помещениях,  предоставляемых по договорам социального найма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Общественная жилищная комиссия при 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Рассмотрение заявления и документов заявителя и принят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ие решения о постановке на учёт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или об отказе в постановке на учёт в качестве нуждающихся в жилых помещениях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регистрации, кадастра и картографии (Росреестр)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запросы по каналам межведомственного электронного взаимодействия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Инспекция 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(далее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России)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запросы по каналам межведомственного электронного взаимодействия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Пенсионный фонд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Российской Федерации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(далее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ПФР)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запросы по каналам межведомственного электронного взаимодействия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Управление по жилищной политике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Подготовка постановления Администрации города Когалыма о постановке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на учёт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нуждающихся в жилых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омещениях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предоставляемых по договорам социального найма из муниципального жилищного фонда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Юридическое управление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Согласование постановления Администрации города Когалыма о постановке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на учёт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нуждающихся в жилых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омещениях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предоставляемых по договорам социального найма из муниципального жилищного фонда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Первый заместитель Главы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Согласование постановления Администрации города Когалыма о постановке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на учёт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нуждающихся в жилых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омещениях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предоставляемых по договорам социального найма из муниципального жилищного фонда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Отдел делопроизводства и контроля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Управления общего обеспечения деятельности 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Регистрация постановления Администрации города Когалыма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 постановке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на учёт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нуждающихся в жилых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омещениях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предоставляемых по договорам социального найма из муниципального жилищного фонда</w:t>
            </w:r>
          </w:p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 электронном документообороте </w:t>
            </w:r>
          </w:p>
        </w:tc>
      </w:tr>
      <w:tr w:rsidR="0000737C" w:rsidRPr="003E020A" w:rsidTr="00BE6F3D">
        <w:tc>
          <w:tcPr>
            <w:tcW w:w="2493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Управление по жилищной политике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Администрации города Когалыма</w:t>
            </w:r>
          </w:p>
        </w:tc>
        <w:tc>
          <w:tcPr>
            <w:tcW w:w="2507" w:type="pct"/>
            <w:vAlign w:val="center"/>
          </w:tcPr>
          <w:p w:rsidR="0000737C" w:rsidRPr="003E020A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уведомления заявителю по почте или в электронной форме на адрес электронной почты о результате предоставления муниципальной услуги заявителю</w:t>
            </w:r>
          </w:p>
        </w:tc>
      </w:tr>
    </w:tbl>
    <w:p w:rsidR="0000737C" w:rsidRPr="00A21CC1" w:rsidRDefault="0000737C" w:rsidP="000208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Calibri"/>
          <w:sz w:val="24"/>
          <w:szCs w:val="24"/>
        </w:rPr>
      </w:pP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1.4 Заявителями являются: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- граждане Российской Федерации, постоянно проживающие на территории города Когалыма</w:t>
      </w:r>
      <w:r>
        <w:rPr>
          <w:rFonts w:ascii="Times New Roman" w:hAnsi="Times New Roman" w:cs="Calibri"/>
          <w:sz w:val="26"/>
          <w:szCs w:val="26"/>
        </w:rPr>
        <w:t>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- граждане Российской Федерации, имеющие регистрацию по месту пребывания и постоянное место работы на территории города Когалыма на протяжении шести месяцев, предшествующих обращению в Администрацию города Когалыма с заявлением о постановке на учёт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C02012">
        <w:rPr>
          <w:rFonts w:ascii="Times New Roman" w:hAnsi="Times New Roman"/>
          <w:sz w:val="26"/>
          <w:szCs w:val="26"/>
          <w:lang w:eastAsia="ru-RU"/>
        </w:rPr>
        <w:t>в качестве нуждающихся в жилых помещениях</w:t>
      </w:r>
      <w:r w:rsidRPr="0099072C">
        <w:rPr>
          <w:rFonts w:ascii="Times New Roman" w:hAnsi="Times New Roman" w:cs="Calibri"/>
          <w:sz w:val="26"/>
          <w:szCs w:val="26"/>
        </w:rPr>
        <w:t>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В случае невозможности личной явки заявителя при подаче документов, его интересы может представлять иное уполномоченное в установленном законом порядке лицо при предъявлении паспорта и доверенности оформленной надлежащим образом  в соответствии с действующим законодательством Российской Федерации. Интересы недееспособных граждан при постановке на учёт может представлять законный представитель – опекун на основании постановления о назначении опеки; интересы несовершеннолетних – законные представители (родители, усыновители, опекуны, специалисты органов опеки).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Муниципальная услуга предоставляется заявителям Администрацией города Когалыма и осуществляется структурн</w:t>
      </w:r>
      <w:r>
        <w:rPr>
          <w:rFonts w:ascii="Times New Roman" w:hAnsi="Times New Roman" w:cs="Calibri"/>
          <w:sz w:val="26"/>
          <w:szCs w:val="26"/>
        </w:rPr>
        <w:t>ым</w:t>
      </w:r>
      <w:r w:rsidRPr="0099072C">
        <w:rPr>
          <w:rFonts w:ascii="Times New Roman" w:hAnsi="Times New Roman" w:cs="Calibri"/>
          <w:sz w:val="26"/>
          <w:szCs w:val="26"/>
        </w:rPr>
        <w:t xml:space="preserve"> подразделение</w:t>
      </w:r>
      <w:r>
        <w:rPr>
          <w:rFonts w:ascii="Times New Roman" w:hAnsi="Times New Roman" w:cs="Calibri"/>
          <w:sz w:val="26"/>
          <w:szCs w:val="26"/>
        </w:rPr>
        <w:t xml:space="preserve">м Администрации города Когалыма </w:t>
      </w:r>
      <w:r w:rsidRPr="0099072C">
        <w:rPr>
          <w:rFonts w:ascii="Times New Roman" w:hAnsi="Times New Roman" w:cs="Calibri"/>
          <w:sz w:val="26"/>
          <w:szCs w:val="26"/>
        </w:rPr>
        <w:t>– управление</w:t>
      </w:r>
      <w:r>
        <w:rPr>
          <w:rFonts w:ascii="Times New Roman" w:hAnsi="Times New Roman" w:cs="Calibri"/>
          <w:sz w:val="26"/>
          <w:szCs w:val="26"/>
        </w:rPr>
        <w:t>м</w:t>
      </w:r>
      <w:r w:rsidRPr="0099072C">
        <w:rPr>
          <w:rFonts w:ascii="Times New Roman" w:hAnsi="Times New Roman" w:cs="Calibri"/>
          <w:sz w:val="26"/>
          <w:szCs w:val="26"/>
        </w:rPr>
        <w:t xml:space="preserve"> по жилищной политике, (далее – управление).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1.5. Порядок информирования о правилах предоставления муниципальной услуги: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1.5.1. Информация о месте нахождения, справочных телефонах и графике работы структурных подразделений Администрации города Когалыма: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b/>
          <w:sz w:val="26"/>
          <w:szCs w:val="26"/>
        </w:rPr>
      </w:pPr>
      <w:r w:rsidRPr="0099072C">
        <w:rPr>
          <w:rFonts w:ascii="Times New Roman" w:hAnsi="Times New Roman" w:cs="Calibri"/>
          <w:b/>
          <w:sz w:val="26"/>
          <w:szCs w:val="26"/>
        </w:rPr>
        <w:t>Управление по жилищной политике Администрации города Когалыма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почтовый индекс: 628480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город Когалым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улица Дружбы Народов, 7.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Контактные телефоны: код (346-67) 93-889, 93-776, 93-808, 93-606.</w:t>
      </w:r>
    </w:p>
    <w:p w:rsidR="0000737C" w:rsidRPr="0099072C" w:rsidRDefault="0000737C" w:rsidP="00BE6F3D">
      <w:pPr>
        <w:spacing w:after="0" w:line="240" w:lineRule="auto"/>
        <w:ind w:firstLine="709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Электронная почта e-mail:</w:t>
      </w:r>
      <w:r w:rsidRPr="0099072C">
        <w:rPr>
          <w:rFonts w:ascii="Times New Roman" w:hAnsi="Times New Roman" w:cs="Calibri"/>
          <w:sz w:val="26"/>
          <w:szCs w:val="26"/>
          <w:lang w:val="en-US"/>
        </w:rPr>
        <w:t>delo</w:t>
      </w:r>
      <w:r w:rsidRPr="0099072C">
        <w:rPr>
          <w:rFonts w:ascii="Times New Roman" w:hAnsi="Times New Roman" w:cs="Calibri"/>
          <w:sz w:val="26"/>
          <w:szCs w:val="26"/>
        </w:rPr>
        <w:t>@admkogalym.ru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График работы: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Вторник с 9.00 до 11.00 – приём документов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Среда с 9.00 до 11.00 – приём документов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Четверг с 9.00 до 11.00 – приём документов 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Наименование структурного подразделения участвующего в предоставлении муниципальной услуги: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b/>
          <w:sz w:val="26"/>
          <w:szCs w:val="26"/>
        </w:rPr>
      </w:pPr>
      <w:r w:rsidRPr="0099072C">
        <w:rPr>
          <w:rFonts w:ascii="Times New Roman" w:hAnsi="Times New Roman" w:cs="Calibri"/>
          <w:b/>
          <w:sz w:val="26"/>
          <w:szCs w:val="26"/>
        </w:rPr>
        <w:t>Отдел делопроизводства и контроля общего обеспечения деятельности  Администрации города Когалыма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почтовый индекс: 628480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город Когалым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улица Дружбы Народов, 7.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Контактные телефоны: код (346-67) 93-889, 93-776, 93-808, 93-606.</w:t>
      </w:r>
    </w:p>
    <w:p w:rsidR="0000737C" w:rsidRPr="0099072C" w:rsidRDefault="0000737C" w:rsidP="00BE6F3D">
      <w:pPr>
        <w:spacing w:after="0" w:line="240" w:lineRule="auto"/>
        <w:ind w:firstLine="709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Электронная почта e-mail:</w:t>
      </w:r>
      <w:r w:rsidRPr="0099072C">
        <w:rPr>
          <w:rFonts w:ascii="Times New Roman" w:hAnsi="Times New Roman" w:cs="Calibri"/>
          <w:sz w:val="26"/>
          <w:szCs w:val="26"/>
          <w:lang w:val="en-US"/>
        </w:rPr>
        <w:t>delo</w:t>
      </w:r>
      <w:r w:rsidRPr="0099072C">
        <w:rPr>
          <w:rFonts w:ascii="Times New Roman" w:hAnsi="Times New Roman" w:cs="Calibri"/>
          <w:sz w:val="26"/>
          <w:szCs w:val="26"/>
        </w:rPr>
        <w:t>@admkogalym.ru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График работы: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Понедельник - пятница с 08.30 до 17.00</w:t>
      </w:r>
    </w:p>
    <w:p w:rsidR="0000737C" w:rsidRPr="0099072C" w:rsidRDefault="0000737C" w:rsidP="00BE6F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Перерыв с 1</w:t>
      </w:r>
      <w:r>
        <w:rPr>
          <w:rFonts w:ascii="Times New Roman" w:hAnsi="Times New Roman" w:cs="Calibri"/>
          <w:sz w:val="26"/>
          <w:szCs w:val="26"/>
        </w:rPr>
        <w:t>2</w:t>
      </w:r>
      <w:r w:rsidRPr="0099072C">
        <w:rPr>
          <w:rFonts w:ascii="Times New Roman" w:hAnsi="Times New Roman" w:cs="Calibri"/>
          <w:sz w:val="26"/>
          <w:szCs w:val="26"/>
        </w:rPr>
        <w:t>.30 до 14.00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1.5.2. Информирование заявителей о предоставлении муниципальной услуги осуществляется в следующей форме: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1) </w:t>
      </w:r>
      <w:r>
        <w:rPr>
          <w:rFonts w:ascii="Times New Roman" w:hAnsi="Times New Roman" w:cs="Calibri"/>
          <w:sz w:val="26"/>
          <w:szCs w:val="26"/>
        </w:rPr>
        <w:t>п</w:t>
      </w:r>
      <w:r w:rsidRPr="0099072C">
        <w:rPr>
          <w:rFonts w:ascii="Times New Roman" w:hAnsi="Times New Roman" w:cs="Calibri"/>
          <w:sz w:val="26"/>
          <w:szCs w:val="26"/>
        </w:rPr>
        <w:t xml:space="preserve">о телефону. 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В соответствии с режимом работы управления; 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2) </w:t>
      </w:r>
      <w:r>
        <w:rPr>
          <w:rFonts w:ascii="Times New Roman" w:hAnsi="Times New Roman" w:cs="Calibri"/>
          <w:sz w:val="26"/>
          <w:szCs w:val="26"/>
        </w:rPr>
        <w:t>н</w:t>
      </w:r>
      <w:r w:rsidRPr="0099072C">
        <w:rPr>
          <w:rFonts w:ascii="Times New Roman" w:hAnsi="Times New Roman" w:cs="Calibri"/>
          <w:sz w:val="26"/>
          <w:szCs w:val="26"/>
        </w:rPr>
        <w:t>а информационных стендах, расположенных непосредственно  в помещении Администрации города Когалыма.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На информационном стенде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услуги);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3) </w:t>
      </w:r>
      <w:r>
        <w:rPr>
          <w:rFonts w:ascii="Times New Roman" w:hAnsi="Times New Roman" w:cs="Calibri"/>
          <w:sz w:val="26"/>
          <w:szCs w:val="26"/>
        </w:rPr>
        <w:t>п</w:t>
      </w:r>
      <w:r w:rsidRPr="0099072C">
        <w:rPr>
          <w:rFonts w:ascii="Times New Roman" w:hAnsi="Times New Roman" w:cs="Calibri"/>
          <w:sz w:val="26"/>
          <w:szCs w:val="26"/>
        </w:rPr>
        <w:t xml:space="preserve">о электронной почте. </w:t>
      </w:r>
    </w:p>
    <w:p w:rsidR="0000737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Информация о предоставлении муниципальной услуги направляется на электронный адрес заявителя в ответ на обращение, направленное  в управление, по электронной почте, не позднее 15 дней с да</w:t>
      </w:r>
      <w:r>
        <w:rPr>
          <w:rFonts w:ascii="Times New Roman" w:hAnsi="Times New Roman" w:cs="Calibri"/>
          <w:sz w:val="26"/>
          <w:szCs w:val="26"/>
        </w:rPr>
        <w:t>ты регистрации такого обращения.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4)  </w:t>
      </w:r>
      <w:r>
        <w:rPr>
          <w:rFonts w:ascii="Times New Roman" w:hAnsi="Times New Roman" w:cs="Calibri"/>
          <w:sz w:val="26"/>
          <w:szCs w:val="26"/>
        </w:rPr>
        <w:t>п</w:t>
      </w:r>
      <w:r w:rsidRPr="0099072C">
        <w:rPr>
          <w:rFonts w:ascii="Times New Roman" w:hAnsi="Times New Roman" w:cs="Calibri"/>
          <w:sz w:val="26"/>
          <w:szCs w:val="26"/>
        </w:rPr>
        <w:t>ри личном обращении</w:t>
      </w:r>
      <w:r>
        <w:rPr>
          <w:rFonts w:ascii="Times New Roman" w:hAnsi="Times New Roman" w:cs="Calibri"/>
          <w:sz w:val="26"/>
          <w:szCs w:val="26"/>
        </w:rPr>
        <w:t xml:space="preserve"> (в устной форме)</w:t>
      </w:r>
      <w:r w:rsidRPr="0099072C">
        <w:rPr>
          <w:rFonts w:ascii="Times New Roman" w:hAnsi="Times New Roman" w:cs="Calibri"/>
          <w:sz w:val="26"/>
          <w:szCs w:val="26"/>
        </w:rPr>
        <w:t>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Посредством консультирования заявителя должностным лицом управления, ответственного за предоставление муниципа</w:t>
      </w:r>
      <w:r>
        <w:rPr>
          <w:rFonts w:ascii="Times New Roman" w:hAnsi="Times New Roman" w:cs="Calibri"/>
          <w:sz w:val="26"/>
          <w:szCs w:val="26"/>
        </w:rPr>
        <w:t>льной услуги</w:t>
      </w:r>
      <w:r w:rsidRPr="0099072C">
        <w:rPr>
          <w:rFonts w:ascii="Times New Roman" w:hAnsi="Times New Roman" w:cs="Calibri"/>
          <w:sz w:val="26"/>
          <w:szCs w:val="26"/>
        </w:rPr>
        <w:t xml:space="preserve">. 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5) </w:t>
      </w:r>
      <w:r>
        <w:rPr>
          <w:rFonts w:ascii="Times New Roman" w:hAnsi="Times New Roman" w:cs="Calibri"/>
          <w:sz w:val="26"/>
          <w:szCs w:val="26"/>
        </w:rPr>
        <w:t>п</w:t>
      </w:r>
      <w:r w:rsidRPr="0099072C">
        <w:rPr>
          <w:rFonts w:ascii="Times New Roman" w:hAnsi="Times New Roman" w:cs="Calibri"/>
          <w:sz w:val="26"/>
          <w:szCs w:val="26"/>
        </w:rPr>
        <w:t>ри обращении в письменной форме.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Информация о предоставлении муниципальной услуги направляется в течение 30 дней с момента регистрации пи</w:t>
      </w:r>
      <w:r>
        <w:rPr>
          <w:rFonts w:ascii="Times New Roman" w:hAnsi="Times New Roman" w:cs="Calibri"/>
          <w:sz w:val="26"/>
          <w:szCs w:val="26"/>
        </w:rPr>
        <w:t>сьменного обращения заявителя.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1.5.</w:t>
      </w:r>
      <w:r>
        <w:rPr>
          <w:rFonts w:ascii="Times New Roman" w:hAnsi="Times New Roman" w:cs="Calibri"/>
          <w:sz w:val="26"/>
          <w:szCs w:val="26"/>
        </w:rPr>
        <w:t>3</w:t>
      </w:r>
      <w:r w:rsidRPr="0099072C">
        <w:rPr>
          <w:rFonts w:ascii="Times New Roman" w:hAnsi="Times New Roman" w:cs="Calibri"/>
          <w:sz w:val="26"/>
          <w:szCs w:val="26"/>
        </w:rPr>
        <w:t>. Информация о муниципальной услуге предоставляется непосредственно в помещениях управления, а также с использованием средств телефонной связи, электронного информирования посредством размещения на официальном сайте Администрации города Когалыма в сети Интернет (</w:t>
      </w:r>
      <w:r w:rsidRPr="00ED7F5A">
        <w:rPr>
          <w:rFonts w:ascii="Times New Roman" w:hAnsi="Times New Roman" w:cs="Calibri"/>
          <w:sz w:val="26"/>
          <w:szCs w:val="26"/>
          <w:u w:val="single"/>
        </w:rPr>
        <w:t>www.admkogalym.ru</w:t>
      </w:r>
      <w:r w:rsidRPr="0099072C">
        <w:rPr>
          <w:rFonts w:ascii="Times New Roman" w:hAnsi="Times New Roman" w:cs="Calibri"/>
          <w:sz w:val="26"/>
          <w:szCs w:val="26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r w:rsidRPr="00ED7F5A">
        <w:rPr>
          <w:rFonts w:ascii="Times New Roman" w:hAnsi="Times New Roman" w:cs="Calibri"/>
          <w:sz w:val="26"/>
          <w:szCs w:val="26"/>
          <w:u w:val="single"/>
        </w:rPr>
        <w:t>www.gosuslugi.ru</w:t>
      </w:r>
      <w:r w:rsidRPr="0099072C">
        <w:rPr>
          <w:rFonts w:ascii="Times New Roman" w:hAnsi="Times New Roman" w:cs="Calibri"/>
          <w:sz w:val="26"/>
          <w:szCs w:val="26"/>
        </w:rPr>
        <w:t>) и региональной информационной системе «Портал государственных и муниципальных услуг  Ханты-Мансийского автономного округа – Югры» (</w:t>
      </w:r>
      <w:r w:rsidRPr="00ED7F5A">
        <w:rPr>
          <w:rFonts w:ascii="Times New Roman" w:hAnsi="Times New Roman" w:cs="Calibri"/>
          <w:sz w:val="26"/>
          <w:szCs w:val="26"/>
          <w:u w:val="single"/>
        </w:rPr>
        <w:t>www.pgu.admhmao.ru</w:t>
      </w:r>
      <w:r w:rsidRPr="0099072C">
        <w:rPr>
          <w:rFonts w:ascii="Times New Roman" w:hAnsi="Times New Roman" w:cs="Calibri"/>
          <w:sz w:val="26"/>
          <w:szCs w:val="26"/>
        </w:rPr>
        <w:t>).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Информация о процедуре предоставления муниципальной услуги, размещенная в сети Интернет доступна круглосуточно, без взимания платы.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1</w:t>
      </w:r>
      <w:r w:rsidRPr="0099072C">
        <w:rPr>
          <w:rFonts w:ascii="Times New Roman" w:hAnsi="Times New Roman" w:cs="Calibri"/>
          <w:sz w:val="26"/>
          <w:szCs w:val="26"/>
        </w:rPr>
        <w:t>.5.</w:t>
      </w:r>
      <w:r>
        <w:rPr>
          <w:rFonts w:ascii="Times New Roman" w:hAnsi="Times New Roman" w:cs="Calibri"/>
          <w:sz w:val="26"/>
          <w:szCs w:val="26"/>
        </w:rPr>
        <w:t>4</w:t>
      </w:r>
      <w:r w:rsidRPr="0099072C">
        <w:rPr>
          <w:rFonts w:ascii="Times New Roman" w:hAnsi="Times New Roman" w:cs="Calibri"/>
          <w:sz w:val="26"/>
          <w:szCs w:val="26"/>
        </w:rPr>
        <w:t xml:space="preserve">. Информация о процедуре предоставления муниципальной услуги, в том числе о ходе предоставления муниципальной услуги,   сообщается при письменном и (или) устном (лично или по телефону) обращении заявителей по номерам телефонов сотрудников </w:t>
      </w:r>
      <w:r>
        <w:rPr>
          <w:rFonts w:ascii="Times New Roman" w:hAnsi="Times New Roman" w:cs="Calibri"/>
          <w:sz w:val="26"/>
          <w:szCs w:val="26"/>
        </w:rPr>
        <w:t>управления</w:t>
      </w:r>
      <w:r w:rsidRPr="0099072C">
        <w:rPr>
          <w:rFonts w:ascii="Times New Roman" w:hAnsi="Times New Roman" w:cs="Calibri"/>
          <w:sz w:val="26"/>
          <w:szCs w:val="26"/>
        </w:rPr>
        <w:t>. Информация о процедуре предоставления муниципальной услуги предоставляется бесплатно.</w:t>
      </w:r>
    </w:p>
    <w:p w:rsidR="0000737C" w:rsidRPr="0099072C" w:rsidRDefault="0000737C" w:rsidP="0099072C">
      <w:pPr>
        <w:autoSpaceDE w:val="0"/>
        <w:autoSpaceDN w:val="0"/>
        <w:adjustRightInd w:val="0"/>
        <w:spacing w:after="0" w:line="20" w:lineRule="atLeast"/>
        <w:outlineLvl w:val="2"/>
        <w:rPr>
          <w:rFonts w:ascii="Times New Roman" w:hAnsi="Times New Roman" w:cs="Calibri"/>
          <w:sz w:val="26"/>
          <w:szCs w:val="26"/>
        </w:rPr>
      </w:pPr>
    </w:p>
    <w:p w:rsidR="0000737C" w:rsidRPr="00952C18" w:rsidRDefault="0000737C" w:rsidP="00ED7F5A">
      <w:pPr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 w:cs="Calibri"/>
          <w:b/>
          <w:sz w:val="26"/>
          <w:szCs w:val="26"/>
        </w:rPr>
      </w:pPr>
      <w:r w:rsidRPr="00952C18">
        <w:rPr>
          <w:rFonts w:ascii="Times New Roman" w:hAnsi="Times New Roman" w:cs="Calibri"/>
          <w:b/>
          <w:sz w:val="26"/>
          <w:szCs w:val="26"/>
        </w:rPr>
        <w:t>2. Стандарт предоставления муниципальной услуги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2.1. Наименование муниципальной услуги: </w:t>
      </w:r>
      <w:r>
        <w:rPr>
          <w:rFonts w:ascii="Times New Roman" w:hAnsi="Times New Roman" w:cs="Calibri"/>
          <w:sz w:val="26"/>
          <w:szCs w:val="26"/>
        </w:rPr>
        <w:t>«</w:t>
      </w:r>
      <w:r w:rsidRPr="0099072C">
        <w:rPr>
          <w:rFonts w:ascii="Times New Roman" w:hAnsi="Times New Roman"/>
          <w:sz w:val="26"/>
          <w:szCs w:val="26"/>
          <w:lang w:eastAsia="ru-RU"/>
        </w:rPr>
        <w:t>Приём заявлений, документов, а также постановка граждан на учёт в качестве нуждающихся в жилых помещениях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2.2. Наименование </w:t>
      </w:r>
      <w:r>
        <w:rPr>
          <w:rFonts w:ascii="Times New Roman" w:hAnsi="Times New Roman" w:cs="Calibri"/>
          <w:sz w:val="26"/>
          <w:szCs w:val="26"/>
        </w:rPr>
        <w:t>исполнителей</w:t>
      </w:r>
      <w:r w:rsidRPr="0099072C">
        <w:rPr>
          <w:rFonts w:ascii="Times New Roman" w:hAnsi="Times New Roman" w:cs="Calibri"/>
          <w:sz w:val="26"/>
          <w:szCs w:val="26"/>
        </w:rPr>
        <w:t xml:space="preserve"> муниципальн</w:t>
      </w:r>
      <w:r>
        <w:rPr>
          <w:rFonts w:ascii="Times New Roman" w:hAnsi="Times New Roman" w:cs="Calibri"/>
          <w:sz w:val="26"/>
          <w:szCs w:val="26"/>
        </w:rPr>
        <w:t>ой</w:t>
      </w:r>
      <w:r w:rsidRPr="0099072C">
        <w:rPr>
          <w:rFonts w:ascii="Times New Roman" w:hAnsi="Times New Roman" w:cs="Calibri"/>
          <w:sz w:val="26"/>
          <w:szCs w:val="26"/>
        </w:rPr>
        <w:t xml:space="preserve"> услуг</w:t>
      </w:r>
      <w:r>
        <w:rPr>
          <w:rFonts w:ascii="Times New Roman" w:hAnsi="Times New Roman" w:cs="Calibri"/>
          <w:sz w:val="26"/>
          <w:szCs w:val="26"/>
        </w:rPr>
        <w:t>и</w:t>
      </w:r>
      <w:r w:rsidRPr="0099072C">
        <w:rPr>
          <w:rFonts w:ascii="Times New Roman" w:hAnsi="Times New Roman" w:cs="Calibri"/>
          <w:sz w:val="26"/>
          <w:szCs w:val="26"/>
        </w:rPr>
        <w:t>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b/>
          <w:sz w:val="26"/>
          <w:szCs w:val="26"/>
        </w:rPr>
      </w:pPr>
      <w:r w:rsidRPr="0099072C">
        <w:rPr>
          <w:rFonts w:ascii="Times New Roman" w:hAnsi="Times New Roman" w:cs="Calibri"/>
          <w:b/>
          <w:sz w:val="26"/>
          <w:szCs w:val="26"/>
        </w:rPr>
        <w:t>Управление по жилищной политике Администрации города Когалыма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почтовый индекс: 628480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город Когалым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улица Дружбы Народов, 7.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Контактные телефоны: код (346-67) 93-889, 93-776, 93-808, 93-606.</w:t>
      </w:r>
    </w:p>
    <w:p w:rsidR="0000737C" w:rsidRPr="0099072C" w:rsidRDefault="0000737C" w:rsidP="00BE6F3D">
      <w:pPr>
        <w:spacing w:after="0" w:line="240" w:lineRule="auto"/>
        <w:ind w:firstLine="709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Электронная почта e-mail:</w:t>
      </w:r>
      <w:r w:rsidRPr="0099072C">
        <w:rPr>
          <w:rFonts w:ascii="Times New Roman" w:hAnsi="Times New Roman" w:cs="Calibri"/>
          <w:sz w:val="26"/>
          <w:szCs w:val="26"/>
          <w:lang w:val="en-US"/>
        </w:rPr>
        <w:t>delo</w:t>
      </w:r>
      <w:r w:rsidRPr="0099072C">
        <w:rPr>
          <w:rFonts w:ascii="Times New Roman" w:hAnsi="Times New Roman" w:cs="Calibri"/>
          <w:sz w:val="26"/>
          <w:szCs w:val="26"/>
        </w:rPr>
        <w:t>@admkogalym.ru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График работы: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Вторник с 9.00 до 11.00 – приём документов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Среда с 9.00 до 11.00 – приём документов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Четверг с 9.00 до 11.00 – приём документов 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Наименование структурного подразделения участвующего в предоставлении муниципальной услуги: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b/>
          <w:sz w:val="26"/>
          <w:szCs w:val="26"/>
        </w:rPr>
      </w:pPr>
      <w:r w:rsidRPr="0099072C">
        <w:rPr>
          <w:rFonts w:ascii="Times New Roman" w:hAnsi="Times New Roman" w:cs="Calibri"/>
          <w:b/>
          <w:sz w:val="26"/>
          <w:szCs w:val="26"/>
        </w:rPr>
        <w:t>Отдел делопроизводства и контроля общего обеспечения деятельности  Администрации города Когалыма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График работы: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Понедельник с 8.30 до 17.30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Вторник - пятница с 08.30 до 17.00</w:t>
      </w:r>
    </w:p>
    <w:p w:rsidR="0000737C" w:rsidRPr="0099072C" w:rsidRDefault="0000737C" w:rsidP="00BE6F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Перерыв с 1</w:t>
      </w:r>
      <w:r>
        <w:rPr>
          <w:rFonts w:ascii="Times New Roman" w:hAnsi="Times New Roman" w:cs="Calibri"/>
          <w:sz w:val="26"/>
          <w:szCs w:val="26"/>
        </w:rPr>
        <w:t>2</w:t>
      </w:r>
      <w:r w:rsidRPr="0099072C">
        <w:rPr>
          <w:rFonts w:ascii="Times New Roman" w:hAnsi="Times New Roman" w:cs="Calibri"/>
          <w:sz w:val="26"/>
          <w:szCs w:val="26"/>
        </w:rPr>
        <w:t>.30 до 14.00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2.3. Результатом предоставления муниципальной услуги является: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- постановка </w:t>
      </w:r>
      <w:r w:rsidRPr="00082650">
        <w:rPr>
          <w:rFonts w:ascii="Times New Roman" w:hAnsi="Times New Roman" w:cs="Calibri"/>
          <w:sz w:val="26"/>
          <w:szCs w:val="26"/>
        </w:rPr>
        <w:t>на учёт граждан нуждающихся в жилых помещениях, предоставляемых по договорам социального найма из муниципального жилищного фонда</w:t>
      </w:r>
      <w:r>
        <w:rPr>
          <w:rFonts w:ascii="Times New Roman" w:hAnsi="Times New Roman" w:cs="Calibri"/>
          <w:sz w:val="26"/>
          <w:szCs w:val="26"/>
        </w:rPr>
        <w:t>;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- отказ в принятии </w:t>
      </w:r>
      <w:r w:rsidRPr="00082650">
        <w:rPr>
          <w:rFonts w:ascii="Times New Roman" w:hAnsi="Times New Roman" w:cs="Calibri"/>
          <w:sz w:val="26"/>
          <w:szCs w:val="26"/>
        </w:rPr>
        <w:t>на учёт граждан нуждающихся в жилых помещениях, предоставляемых по договорам социального найма из муниципального жилищного фонда</w:t>
      </w:r>
      <w:r>
        <w:rPr>
          <w:rFonts w:ascii="Times New Roman" w:hAnsi="Times New Roman" w:cs="Calibri"/>
          <w:sz w:val="26"/>
          <w:szCs w:val="26"/>
        </w:rPr>
        <w:t>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2.4. Сроки предоставления муниципальной услуги: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Предоставление муниципальной услуги составляет не более 30 рабочих дней со дня представления заявления и необходимых документов в управление по жилищной политике Администрации города Когалыма;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После принятия решения о постановке на учёт или об отказе в принятии на учёт граждан, нуждающихся в жилых помещениях, данное решение </w:t>
      </w:r>
      <w:r w:rsidRPr="0099072C">
        <w:rPr>
          <w:rFonts w:ascii="Times New Roman" w:hAnsi="Times New Roman"/>
          <w:sz w:val="26"/>
          <w:szCs w:val="26"/>
          <w:lang w:eastAsia="ru-RU"/>
        </w:rPr>
        <w:t>направляется по почте,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9072C">
        <w:rPr>
          <w:rFonts w:ascii="Times New Roman" w:hAnsi="Times New Roman"/>
          <w:sz w:val="26"/>
          <w:szCs w:val="26"/>
          <w:lang w:eastAsia="ru-RU"/>
        </w:rPr>
        <w:t xml:space="preserve">или в электронной форме на адрес электронной почты, </w:t>
      </w:r>
      <w:r>
        <w:rPr>
          <w:rFonts w:ascii="Times New Roman" w:hAnsi="Times New Roman"/>
          <w:sz w:val="26"/>
          <w:szCs w:val="26"/>
          <w:lang w:eastAsia="ru-RU"/>
        </w:rPr>
        <w:t>в течении</w:t>
      </w:r>
      <w:r w:rsidRPr="0099072C">
        <w:rPr>
          <w:rFonts w:ascii="Times New Roman" w:hAnsi="Times New Roman"/>
          <w:sz w:val="26"/>
          <w:szCs w:val="26"/>
          <w:lang w:eastAsia="ru-RU"/>
        </w:rPr>
        <w:t xml:space="preserve"> 3 рабочих дн</w:t>
      </w:r>
      <w:r>
        <w:rPr>
          <w:rFonts w:ascii="Times New Roman" w:hAnsi="Times New Roman"/>
          <w:sz w:val="26"/>
          <w:szCs w:val="26"/>
          <w:lang w:eastAsia="ru-RU"/>
        </w:rPr>
        <w:t>ей</w:t>
      </w:r>
      <w:r w:rsidRPr="0099072C">
        <w:rPr>
          <w:rFonts w:ascii="Times New Roman" w:hAnsi="Times New Roman"/>
          <w:sz w:val="26"/>
          <w:szCs w:val="26"/>
          <w:lang w:eastAsia="ru-RU"/>
        </w:rPr>
        <w:t xml:space="preserve"> со дня принятия такого решения.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2.5.  Правовые основания</w:t>
      </w:r>
      <w:r>
        <w:rPr>
          <w:rFonts w:ascii="Times New Roman" w:hAnsi="Times New Roman" w:cs="Calibri"/>
          <w:sz w:val="26"/>
          <w:szCs w:val="26"/>
        </w:rPr>
        <w:t xml:space="preserve"> для</w:t>
      </w:r>
      <w:r w:rsidRPr="0099072C">
        <w:rPr>
          <w:rFonts w:ascii="Times New Roman" w:hAnsi="Times New Roman" w:cs="Calibri"/>
          <w:sz w:val="26"/>
          <w:szCs w:val="26"/>
        </w:rPr>
        <w:t xml:space="preserve"> предоставления муниципальной услуги: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Исполнение муниципальной услуги осуществляется в соответствии со следующими нормативно-правовыми актами: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Конституция Российской Федерации (статья 40);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Жилищный </w:t>
      </w:r>
      <w:hyperlink r:id="rId10" w:history="1">
        <w:r w:rsidRPr="0099072C">
          <w:rPr>
            <w:rFonts w:ascii="Times New Roman" w:hAnsi="Times New Roman" w:cs="Calibri"/>
            <w:sz w:val="26"/>
            <w:szCs w:val="26"/>
          </w:rPr>
          <w:t>кодекс</w:t>
        </w:r>
      </w:hyperlink>
      <w:r w:rsidRPr="0099072C">
        <w:rPr>
          <w:rFonts w:ascii="Times New Roman" w:hAnsi="Times New Roman" w:cs="Calibri"/>
          <w:sz w:val="26"/>
          <w:szCs w:val="26"/>
        </w:rPr>
        <w:t xml:space="preserve"> Российской Федерации от 29 .12.2004  №188-ФЗ (стать</w:t>
      </w:r>
      <w:r>
        <w:rPr>
          <w:rFonts w:ascii="Times New Roman" w:hAnsi="Times New Roman" w:cs="Calibri"/>
          <w:sz w:val="26"/>
          <w:szCs w:val="26"/>
        </w:rPr>
        <w:t>и</w:t>
      </w:r>
      <w:r w:rsidRPr="0099072C">
        <w:rPr>
          <w:rFonts w:ascii="Times New Roman" w:hAnsi="Times New Roman" w:cs="Calibri"/>
          <w:sz w:val="26"/>
          <w:szCs w:val="26"/>
        </w:rPr>
        <w:t xml:space="preserve"> 14, 49, 52 , 59);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Федеральный закон Российской Федерации от 21.12.1996 №159-ФЗ «О дополнительных гарантиях по социальной поддержке детей-сирот и детей, оставшихся без попечения родителей» (статья 8);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Федеральный закон от 06.10.2003 №131-ФЗ «Об общих принципах организации местного самоуправления» (стать</w:t>
      </w:r>
      <w:r>
        <w:rPr>
          <w:rFonts w:ascii="Times New Roman" w:hAnsi="Times New Roman" w:cs="Calibri"/>
          <w:sz w:val="26"/>
          <w:szCs w:val="26"/>
        </w:rPr>
        <w:t>и</w:t>
      </w:r>
      <w:r w:rsidRPr="0099072C">
        <w:rPr>
          <w:rFonts w:ascii="Times New Roman" w:hAnsi="Times New Roman" w:cs="Calibri"/>
          <w:sz w:val="26"/>
          <w:szCs w:val="26"/>
        </w:rPr>
        <w:t xml:space="preserve"> 14, 16);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/>
          <w:sz w:val="26"/>
          <w:szCs w:val="26"/>
        </w:rPr>
        <w:t>Федеральный закон от 27.07.2010 №210-ФЗ «Об организации предоставления государственных и муниципальных услуг» (статья 6, 12, 13);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постановлением Правительства </w:t>
      </w:r>
      <w:r>
        <w:rPr>
          <w:rFonts w:ascii="Times New Roman" w:hAnsi="Times New Roman" w:cs="Calibri"/>
          <w:sz w:val="26"/>
          <w:szCs w:val="26"/>
        </w:rPr>
        <w:t>Российской Федерации</w:t>
      </w:r>
      <w:r w:rsidRPr="0099072C">
        <w:rPr>
          <w:rFonts w:ascii="Times New Roman" w:hAnsi="Times New Roman" w:cs="Calibri"/>
          <w:sz w:val="26"/>
          <w:szCs w:val="26"/>
        </w:rPr>
        <w:t xml:space="preserve"> от 16.06.2006 №378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методические </w:t>
      </w:r>
      <w:hyperlink r:id="rId11" w:history="1">
        <w:r w:rsidRPr="0099072C">
          <w:rPr>
            <w:rFonts w:ascii="Times New Roman" w:hAnsi="Times New Roman" w:cs="Calibri"/>
            <w:sz w:val="26"/>
            <w:szCs w:val="26"/>
          </w:rPr>
          <w:t>рекомендации</w:t>
        </w:r>
      </w:hyperlink>
      <w:r w:rsidRPr="0099072C">
        <w:rPr>
          <w:rFonts w:ascii="Times New Roman" w:hAnsi="Times New Roman" w:cs="Calibri"/>
          <w:sz w:val="26"/>
          <w:szCs w:val="26"/>
        </w:rPr>
        <w:t xml:space="preserve">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учёт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утвержденные приказом Министерства регионального развития Российской Федерации от 25.02.2005  №17;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методические </w:t>
      </w:r>
      <w:hyperlink r:id="rId12" w:history="1">
        <w:r w:rsidRPr="0099072C">
          <w:rPr>
            <w:rFonts w:ascii="Times New Roman" w:hAnsi="Times New Roman" w:cs="Calibri"/>
            <w:sz w:val="26"/>
            <w:szCs w:val="26"/>
          </w:rPr>
          <w:t>рекомендации</w:t>
        </w:r>
      </w:hyperlink>
      <w:r w:rsidRPr="0099072C">
        <w:rPr>
          <w:rFonts w:ascii="Times New Roman" w:hAnsi="Times New Roman" w:cs="Calibri"/>
          <w:sz w:val="26"/>
          <w:szCs w:val="26"/>
        </w:rPr>
        <w:t xml:space="preserve">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учёт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утвержденные приказом Министерства регионального развития Российской Федерации от 25.02.2005 №18;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hyperlink r:id="rId13" w:history="1">
        <w:r w:rsidRPr="0099072C">
          <w:rPr>
            <w:rFonts w:ascii="Times New Roman" w:hAnsi="Times New Roman" w:cs="Calibri"/>
            <w:sz w:val="26"/>
            <w:szCs w:val="26"/>
          </w:rPr>
          <w:t>Закон</w:t>
        </w:r>
      </w:hyperlink>
      <w:r w:rsidRPr="0099072C">
        <w:rPr>
          <w:rFonts w:ascii="Times New Roman" w:hAnsi="Times New Roman" w:cs="Calibri"/>
          <w:sz w:val="26"/>
          <w:szCs w:val="26"/>
        </w:rPr>
        <w:t xml:space="preserve"> Ханты-Мансийского автономного округа - Югры от 06.07.2005 №57-оз «О регулировании отдельных жилищных отношений в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99072C">
        <w:rPr>
          <w:rFonts w:ascii="Times New Roman" w:hAnsi="Times New Roman" w:cs="Calibri"/>
          <w:sz w:val="26"/>
          <w:szCs w:val="26"/>
        </w:rPr>
        <w:t>Ханты-Мансийском автономном округе – Югре» (стать</w:t>
      </w:r>
      <w:r>
        <w:rPr>
          <w:rFonts w:ascii="Times New Roman" w:hAnsi="Times New Roman" w:cs="Calibri"/>
          <w:sz w:val="26"/>
          <w:szCs w:val="26"/>
        </w:rPr>
        <w:t>и</w:t>
      </w:r>
      <w:r w:rsidRPr="0099072C">
        <w:rPr>
          <w:rFonts w:ascii="Times New Roman" w:hAnsi="Times New Roman" w:cs="Calibri"/>
          <w:sz w:val="26"/>
          <w:szCs w:val="26"/>
        </w:rPr>
        <w:t xml:space="preserve"> 14 - 28);</w:t>
      </w:r>
    </w:p>
    <w:p w:rsidR="0000737C" w:rsidRPr="00B519B1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19B1">
        <w:rPr>
          <w:rFonts w:ascii="Times New Roman" w:hAnsi="Times New Roman"/>
          <w:sz w:val="26"/>
          <w:szCs w:val="26"/>
        </w:rPr>
        <w:t xml:space="preserve">решение Думы города Когалыма </w:t>
      </w:r>
      <w:r>
        <w:rPr>
          <w:rFonts w:ascii="Times New Roman" w:hAnsi="Times New Roman"/>
          <w:sz w:val="26"/>
          <w:szCs w:val="26"/>
        </w:rPr>
        <w:t>от 28.12.2005 №</w:t>
      </w:r>
      <w:r w:rsidRPr="00B519B1">
        <w:rPr>
          <w:rFonts w:ascii="Times New Roman" w:hAnsi="Times New Roman"/>
          <w:sz w:val="26"/>
          <w:szCs w:val="26"/>
        </w:rPr>
        <w:t xml:space="preserve">197-ГД </w:t>
      </w:r>
      <w:r>
        <w:rPr>
          <w:rFonts w:ascii="Times New Roman" w:hAnsi="Times New Roman"/>
          <w:sz w:val="26"/>
          <w:szCs w:val="26"/>
        </w:rPr>
        <w:t>«</w:t>
      </w:r>
      <w:r w:rsidRPr="00B519B1">
        <w:rPr>
          <w:rFonts w:ascii="Times New Roman" w:hAnsi="Times New Roman"/>
          <w:sz w:val="26"/>
          <w:szCs w:val="26"/>
        </w:rPr>
        <w:t>Об установлении учетной нормы площади жилого помещения, размера дохода и стоимости имущества в целях признания граждан малоимущими, а также нормы предоставления площади жилого помещения по договору социального найма</w:t>
      </w:r>
      <w:r>
        <w:rPr>
          <w:rFonts w:ascii="Times New Roman" w:hAnsi="Times New Roman"/>
          <w:sz w:val="26"/>
          <w:szCs w:val="26"/>
        </w:rPr>
        <w:t>»;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постановление Главы города Когалыма от 22.03.2006 №340 «Об утверждении форм документов».</w:t>
      </w:r>
    </w:p>
    <w:p w:rsidR="0000737C" w:rsidRPr="0099072C" w:rsidRDefault="0000737C" w:rsidP="00BE6F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Постановление Главы города Когалыма от 22.06.2006 №836 «Об утверждении положения об общественной жилищной комиссии при Администрации города Когалыма и её состава».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2.6.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99072C">
        <w:rPr>
          <w:rFonts w:ascii="Times New Roman" w:hAnsi="Times New Roman" w:cs="Calibri"/>
          <w:sz w:val="26"/>
          <w:szCs w:val="26"/>
        </w:rPr>
        <w:t>Исчерпывающий перечень документов, необходимых в соответствии с</w:t>
      </w:r>
      <w:r>
        <w:rPr>
          <w:rFonts w:ascii="Times New Roman" w:hAnsi="Times New Roman" w:cs="Calibri"/>
          <w:sz w:val="26"/>
          <w:szCs w:val="26"/>
        </w:rPr>
        <w:t xml:space="preserve"> законодательными и иными</w:t>
      </w:r>
      <w:r w:rsidRPr="0099072C">
        <w:rPr>
          <w:rFonts w:ascii="Times New Roman" w:hAnsi="Times New Roman" w:cs="Calibri"/>
          <w:sz w:val="26"/>
          <w:szCs w:val="26"/>
        </w:rPr>
        <w:t xml:space="preserve"> нормативными правовыми актами для предоставления муниципальной услуги:</w:t>
      </w:r>
    </w:p>
    <w:p w:rsidR="0000737C" w:rsidRDefault="0000737C" w:rsidP="00DB4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5856"/>
        <w:gridCol w:w="3142"/>
      </w:tblGrid>
      <w:tr w:rsidR="0000737C" w:rsidRPr="00BE6F3D" w:rsidTr="00BE6F3D">
        <w:tc>
          <w:tcPr>
            <w:tcW w:w="3255" w:type="pct"/>
            <w:gridSpan w:val="2"/>
            <w:vAlign w:val="center"/>
          </w:tcPr>
          <w:p w:rsidR="0000737C" w:rsidRPr="00BE6F3D" w:rsidRDefault="0000737C" w:rsidP="003E020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1745" w:type="pct"/>
            <w:vAlign w:val="center"/>
          </w:tcPr>
          <w:p w:rsidR="0000737C" w:rsidRPr="00BE6F3D" w:rsidRDefault="0000737C" w:rsidP="003E020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Способ получения</w:t>
            </w:r>
          </w:p>
        </w:tc>
      </w:tr>
      <w:tr w:rsidR="0000737C" w:rsidRPr="00BE6F3D" w:rsidTr="00BE6F3D">
        <w:tc>
          <w:tcPr>
            <w:tcW w:w="3255" w:type="pct"/>
            <w:gridSpan w:val="2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1) заявление о постановке на учёт, нуждающихся в жилых помещениях, подписанное всеми совершеннолетними членами семьи, проживающими совместно с заявителем (заполняется на приеме), по форме согласно приложению №2 к административному регламенту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c>
          <w:tcPr>
            <w:tcW w:w="3253" w:type="pct"/>
            <w:gridSpan w:val="2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8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2) копии документов, удостоверяющих личность заявителя и членов его семьи (все страницы). Копии свидетельств о рождении с приложением документов о гражданстве (при наличии) либо документы, подтверждающие усыновление ребенка;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c>
          <w:tcPr>
            <w:tcW w:w="3253" w:type="pct"/>
            <w:gridSpan w:val="2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8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3) копию свидетельства о заключении брака (на неполную семью не предоставляется);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c>
          <w:tcPr>
            <w:tcW w:w="3253" w:type="pct"/>
            <w:gridSpan w:val="2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8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4) копии документов на занимаемое жилое помещение, а также на жилые помещения, имеющиеся у заявителя и (или) членов его семьи по договору найма, договору социального найма, найма специализированного жилого помещения и (или) в собственности;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c>
          <w:tcPr>
            <w:tcW w:w="3253" w:type="pct"/>
            <w:gridSpan w:val="2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8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5) акт обследования жилищных условий заявителя и членов его семьи;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14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6) справку с места жительства о составе семьи (выписку из домовой книги, выписку из финансово-лицевого счета) – в соответствии с п.п.5.1 и п.п.5.4 п.5 решения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7) справка из органов технической инвентаризации о существующих и прекращенных правах на заявителя и всех членов семьи заявителя, в том числе из других регионов Российской Федерации, до  прибытия в город Когалым, в том числе на ранее существовавшее имя в случае его изменения (сведения о правах, зарегистрированных до 15.07.1998) - в соответствии с п.п.5.2 п.5 решения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8)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на заявителя и всех членов семьи заявителя, (и на ранее существовавшее имя в случае его изменения),  в том числе из других регионов Российской Федерации, до  прибытия в город Когалым;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сведения по документу будут получаться в электронной форме по каналам межведомственного электронного взаимодействия в составе Выписки из ЕГРП от Федеральной службы государственной регистрации, кадастра и картографии (Росреестр)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9) справки о доходах по месту работы (службы), (по форме-2 НДФЛ), в том числе о среднем заработке, сохраняемом в случаях, предусмотренных трудовым законодательством на заявителя и каждого члена семьи (одиноко проживающего гражданина) за последний календарный год (12 месяцев), предшествовавший началу года подачи заявления о принятии на учёт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10) справки о получении заявителем и членами его семьи иных доходов: (о размере пособия по безработице и других выплат безработным и т.д.,  о размере пособий на детей, о размере денежных средств, выплачиваемых опекуну (попечителю) на содержание подопечных детей, о размере алиментов, о размере выходного пособия, выплачиваемого при увольнении, компенсации при выходе в отставку, заработной платы, сохраняемой на период трудоустройства при увольнении в связи с ликвидацией организации, сокращением численности или штата работников, о размере доходов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лица)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10.1)справки о сумме полученной пенсии,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</w:t>
            </w:r>
          </w:p>
        </w:tc>
        <w:tc>
          <w:tcPr>
            <w:tcW w:w="1745" w:type="pct"/>
          </w:tcPr>
          <w:p w:rsidR="0000737C" w:rsidRPr="00BE6F3D" w:rsidRDefault="0000737C" w:rsidP="00560F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сведения по документу будут получаться в электронной форме по каналам межведомственного электронного взаимодействия в составе ответа на Запрос из территориального органа Пенсионного фонда Российской Федерации о представлении сведений о размере пенсии и Сведений о размере социальных выплат застрахованного лица из бюджетов всех уровней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11) справка из органа социальной защиты населения, подтверждающая статус малоимущих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12) копию трудовой книжки, (с предъявлением оригинала, либо заверенную по месту работы)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13) документы, подтверждающие право на предоставление жилых помещений по договорам социального найма вне очереди (при наличии);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14) справки из налоговых органов о наличии либо отсутствии регистрации заявителя и членов его семьи как индивидуального предпринимателя (на несовершеннолетних не предоставляются)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сведения по документу будут получаться в электронной форме по каналам межведомственного электронного взаимодействия от Федеральной налоговой службы России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15) справки из налоговых органов о состоянии расчетов по налогам, сборам взносам, на заявителя и всех членов семьи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сведения по документу будут получаться в электронной форме по каналам межведомственного электронного взаимодействия от Федеральной налоговой службы России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16) справки из Государственной инспекции безопасности дорожного движения Управления внутренних дел ХМАО – Югры о наличии либо отсутствии у заявителя и членов его семьи зарегистрированного движимого имущества подлежащего налогообложению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  <w:tr w:rsidR="0000737C" w:rsidRPr="00BE6F3D" w:rsidTr="00BE6F3D">
        <w:trPr>
          <w:gridBefore w:val="1"/>
        </w:trPr>
        <w:tc>
          <w:tcPr>
            <w:tcW w:w="3253" w:type="pct"/>
          </w:tcPr>
          <w:p w:rsidR="0000737C" w:rsidRPr="00BE6F3D" w:rsidRDefault="0000737C" w:rsidP="00BE6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17) документы, подтверждающие стоимость движимого и недвижимого имущества, находящегося в собственности заявителя и членов его семьи (одиноко проживающего гражданина) (отчет об оценке, оформленный в соответствии с законодательством, регулирующим оценочную деятельность в Российской Федерации) – в соответствии с п.п.5.3 п.5 решения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услуг».</w:t>
            </w:r>
          </w:p>
        </w:tc>
        <w:tc>
          <w:tcPr>
            <w:tcW w:w="1745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 w:cs="Calibri"/>
                <w:sz w:val="26"/>
                <w:szCs w:val="26"/>
                <w:lang w:eastAsia="ru-RU"/>
              </w:rPr>
              <w:t>предоставляет заявитель</w:t>
            </w:r>
          </w:p>
        </w:tc>
      </w:tr>
    </w:tbl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</w:p>
    <w:p w:rsidR="0000737C" w:rsidRPr="003A631F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A631F">
        <w:rPr>
          <w:rFonts w:ascii="Times New Roman" w:hAnsi="Times New Roman" w:cs="Calibri"/>
          <w:sz w:val="26"/>
          <w:szCs w:val="26"/>
        </w:rPr>
        <w:t>Не допускается истребование у заявителя дополнительных документов, кроме указанных в пункте 2.</w:t>
      </w:r>
      <w:r>
        <w:rPr>
          <w:rFonts w:ascii="Times New Roman" w:hAnsi="Times New Roman" w:cs="Calibri"/>
          <w:sz w:val="26"/>
          <w:szCs w:val="26"/>
        </w:rPr>
        <w:t>6</w:t>
      </w:r>
      <w:r w:rsidRPr="003A631F">
        <w:rPr>
          <w:rFonts w:ascii="Times New Roman" w:hAnsi="Times New Roman" w:cs="Calibri"/>
          <w:sz w:val="26"/>
          <w:szCs w:val="26"/>
        </w:rPr>
        <w:t>. Административного регламента, если иное не установлено законодательством Российской Федерации или законодательством автономного округа.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A631F">
        <w:rPr>
          <w:rFonts w:ascii="Times New Roman" w:hAnsi="Times New Roman" w:cs="Calibri"/>
          <w:sz w:val="26"/>
          <w:szCs w:val="26"/>
        </w:rPr>
        <w:t xml:space="preserve"> Ответственность за достоверность сведений, указанных в заявлении</w:t>
      </w:r>
      <w:r w:rsidRPr="0099072C">
        <w:rPr>
          <w:rFonts w:ascii="Times New Roman" w:hAnsi="Times New Roman" w:cs="Calibri"/>
          <w:sz w:val="26"/>
          <w:szCs w:val="26"/>
        </w:rPr>
        <w:t xml:space="preserve"> и представленных документах, возлагается на заявителя.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По собственному желанию заявитель может сам предоставить сведения и документы, получаемые путем межведомственных запросов.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Копии документов представляются одновременно с оригиналами. Копии документов после проверки их соответствия оригиналу заверяются должностным лицом управления, а оригиналы возвращаются заявителю.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Для сбора необходимых документов в целях постановки на учёт в качестве нуждающихся в жилых помещениях гражданам необходимо обратиться: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1) в целях получения сведений о размере совокупного дохода каждого члена семьи (одиноко проживающего гражданина) за последний календарный год, предшествовавший началу года подачи заявления о прин</w:t>
      </w:r>
      <w:r>
        <w:rPr>
          <w:rFonts w:ascii="Times New Roman" w:hAnsi="Times New Roman" w:cs="Calibri"/>
          <w:sz w:val="26"/>
          <w:szCs w:val="26"/>
        </w:rPr>
        <w:t xml:space="preserve">ятии на учёт, (справки по форме </w:t>
      </w:r>
      <w:r w:rsidRPr="0099072C">
        <w:rPr>
          <w:rFonts w:ascii="Times New Roman" w:hAnsi="Times New Roman" w:cs="Calibri"/>
          <w:sz w:val="26"/>
          <w:szCs w:val="26"/>
        </w:rPr>
        <w:t>2 НДФЛ):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а) к работодателю - в целях получения справки о заработной плате, в том числе о среднем заработке, сохраняемом в случаях, предусмотренных трудовым законодательством;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б) в соответствующую организацию - в целях получения справки о размере выходного пособия, выплачиваемого при увольнении, компенсации при выходе в отставку, заработной платы, сохраняемой на период трудоустройства при увольнении в связи с ликвидацией организации, сокращением численности или штата работников;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в</w:t>
      </w:r>
      <w:r w:rsidRPr="0099072C">
        <w:rPr>
          <w:rFonts w:ascii="Times New Roman" w:hAnsi="Times New Roman" w:cs="Calibri"/>
          <w:sz w:val="26"/>
          <w:szCs w:val="26"/>
        </w:rPr>
        <w:t>) в органы службы занятости - в целях получения справок о размере полученного пособия по безработице, материальной помощи и иных выплат безработным гражданам, а также стипендий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г</w:t>
      </w:r>
      <w:r w:rsidRPr="0099072C">
        <w:rPr>
          <w:rFonts w:ascii="Times New Roman" w:hAnsi="Times New Roman" w:cs="Calibri"/>
          <w:sz w:val="26"/>
          <w:szCs w:val="26"/>
        </w:rPr>
        <w:t>) в орган социальной защиты населения, осуществляющий выплату ежемесячного пособия на ребенка; ежемесячного пособия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 в целях получения справки о размерах соответствующих выплат;</w:t>
      </w:r>
    </w:p>
    <w:p w:rsidR="0000737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д</w:t>
      </w:r>
      <w:r w:rsidRPr="0099072C">
        <w:rPr>
          <w:rFonts w:ascii="Times New Roman" w:hAnsi="Times New Roman" w:cs="Calibri"/>
          <w:sz w:val="26"/>
          <w:szCs w:val="26"/>
        </w:rPr>
        <w:t>) в организацию по месту работы лица, обязанного уплачивать алименты; в организацию (физическому лицу) по месту получения иного дохода лица, обязанного уплачивать алименты,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99072C">
        <w:rPr>
          <w:rFonts w:ascii="Times New Roman" w:hAnsi="Times New Roman" w:cs="Calibri"/>
          <w:sz w:val="26"/>
          <w:szCs w:val="26"/>
        </w:rPr>
        <w:t>- в целях получения справки о размере сумм, полученных лицом, получающим алименты</w:t>
      </w:r>
      <w:r>
        <w:rPr>
          <w:rFonts w:ascii="Times New Roman" w:hAnsi="Times New Roman" w:cs="Calibri"/>
          <w:sz w:val="26"/>
          <w:szCs w:val="26"/>
        </w:rPr>
        <w:t>, в службу судебных приставов в случае неуплаты алиментов</w:t>
      </w:r>
      <w:r w:rsidRPr="0099072C">
        <w:rPr>
          <w:rFonts w:ascii="Times New Roman" w:hAnsi="Times New Roman" w:cs="Calibri"/>
          <w:sz w:val="26"/>
          <w:szCs w:val="26"/>
        </w:rPr>
        <w:t>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е) в военный комиссариат, в случае отсутствия члена семьи по причине прохождения службы по призыву  в Вооруженных Силах Российской Федерации;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2) в </w:t>
      </w:r>
      <w:r w:rsidRPr="0099072C">
        <w:rPr>
          <w:rFonts w:ascii="Times New Roman" w:hAnsi="Times New Roman"/>
          <w:sz w:val="26"/>
          <w:szCs w:val="26"/>
          <w:lang w:eastAsia="ru-RU"/>
        </w:rPr>
        <w:t>подразделение Федерального государственного унитарного предприятия «Ростехинвентаризация» по ХМАО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9072C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9072C">
        <w:rPr>
          <w:rFonts w:ascii="Times New Roman" w:hAnsi="Times New Roman"/>
          <w:sz w:val="26"/>
          <w:szCs w:val="26"/>
          <w:lang w:eastAsia="ru-RU"/>
        </w:rPr>
        <w:t xml:space="preserve">Югре, </w:t>
      </w:r>
      <w:r w:rsidRPr="0099072C">
        <w:rPr>
          <w:rFonts w:ascii="Times New Roman" w:hAnsi="Times New Roman" w:cs="Calibri"/>
          <w:sz w:val="26"/>
          <w:szCs w:val="26"/>
        </w:rPr>
        <w:t>уполномоченную на ведение государственного технического учёта и технической документации, в целях получения справки о существующих и прекращенных правах на заявителя и всех членов семьи заявителя, в том числе из других регионов Российской Федерации,</w:t>
      </w:r>
      <w:r>
        <w:rPr>
          <w:rFonts w:ascii="Times New Roman" w:hAnsi="Times New Roman" w:cs="Calibri"/>
          <w:sz w:val="26"/>
          <w:szCs w:val="26"/>
        </w:rPr>
        <w:t xml:space="preserve"> с прежнего места жительства</w:t>
      </w:r>
      <w:r w:rsidRPr="0099072C">
        <w:rPr>
          <w:rFonts w:ascii="Times New Roman" w:hAnsi="Times New Roman" w:cs="Calibri"/>
          <w:sz w:val="26"/>
          <w:szCs w:val="26"/>
        </w:rPr>
        <w:t xml:space="preserve"> </w:t>
      </w:r>
      <w:r>
        <w:rPr>
          <w:rFonts w:ascii="Times New Roman" w:hAnsi="Times New Roman" w:cs="Calibri"/>
          <w:sz w:val="26"/>
          <w:szCs w:val="26"/>
        </w:rPr>
        <w:t xml:space="preserve">до </w:t>
      </w:r>
      <w:r w:rsidRPr="0099072C">
        <w:rPr>
          <w:rFonts w:ascii="Times New Roman" w:hAnsi="Times New Roman" w:cs="Calibri"/>
          <w:sz w:val="26"/>
          <w:szCs w:val="26"/>
        </w:rPr>
        <w:t>прибытия в город Когалым;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3) в орган социальной защиты населения, в целях получения справки подтверждающей статус малоимущих;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4) в ООО «ЕРИЦ» </w:t>
      </w:r>
      <w:r w:rsidRPr="0099072C">
        <w:rPr>
          <w:rFonts w:ascii="Times New Roman" w:hAnsi="Times New Roman" w:cs="Calibri"/>
          <w:sz w:val="26"/>
          <w:szCs w:val="26"/>
        </w:rPr>
        <w:t>к должностным лицам, ответственным за регистрацию по месту жительства (месту пребывания), - за справкой с места жительства о составе семьи (выписки из домовой книги, когда и откуда прибыли в город Когалым);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5) к работодателю в целях получения справки с места работы с указанием места работы, должности, даты заключения договора, копии трудовой книжки;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6) в Государственную инспекцию безопасности дорожного движения Управления внутренних дел ХМАО – Югры за справкой о наличии либо отсутствии у заявителя и членов его семьи зарегистрированного движимого имущества подлежащего налогообложению;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7) к независимому оценщику в целях получения документов, подтверждающих стоимость движимого и недвижимого имущества, находящегося в собственности каждого члена семьи (одиноко проживающего гражданина).</w:t>
      </w:r>
    </w:p>
    <w:p w:rsidR="0000737C" w:rsidRPr="0018456E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18456E">
        <w:rPr>
          <w:rFonts w:ascii="Times New Roman" w:hAnsi="Times New Roman" w:cs="Calibri"/>
          <w:sz w:val="26"/>
          <w:szCs w:val="26"/>
        </w:rPr>
        <w:t>2.7. Исчерпывающий перечень оснований для отказа в приёме и рассмотрении документов, необходимых для предоставления муниципальной услуги, являются:</w:t>
      </w:r>
    </w:p>
    <w:p w:rsidR="0000737C" w:rsidRPr="0018456E" w:rsidRDefault="0000737C" w:rsidP="00BE6F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456E">
        <w:rPr>
          <w:rFonts w:ascii="Times New Roman" w:hAnsi="Times New Roman"/>
          <w:sz w:val="26"/>
          <w:szCs w:val="26"/>
          <w:lang w:eastAsia="ru-RU"/>
        </w:rPr>
        <w:t>- предоставление  заявления лицом, не уполномоченным  заявителем на осуществление таких действий;</w:t>
      </w:r>
    </w:p>
    <w:p w:rsidR="0000737C" w:rsidRPr="0018456E" w:rsidRDefault="0000737C" w:rsidP="00BE6F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456E">
        <w:rPr>
          <w:rFonts w:ascii="Times New Roman" w:hAnsi="Times New Roman"/>
          <w:sz w:val="26"/>
          <w:szCs w:val="26"/>
          <w:lang w:eastAsia="ru-RU"/>
        </w:rPr>
        <w:t>- обращение гражданина за муниципальной услугой не по месту своего жительства;</w:t>
      </w:r>
    </w:p>
    <w:p w:rsidR="0000737C" w:rsidRPr="0018456E" w:rsidRDefault="0000737C" w:rsidP="00BE6F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456E">
        <w:rPr>
          <w:rFonts w:ascii="Times New Roman" w:hAnsi="Times New Roman"/>
          <w:sz w:val="26"/>
          <w:szCs w:val="26"/>
          <w:lang w:eastAsia="ru-RU"/>
        </w:rPr>
        <w:t>- в заявлении не указаны данные заявителя (фамилия, имя, отчество,   адрес места жительства) либо данные не поддаются прочтению, отсутствует подпись заявителя;</w:t>
      </w:r>
    </w:p>
    <w:p w:rsidR="0000737C" w:rsidRPr="0018456E" w:rsidRDefault="0000737C" w:rsidP="00BE6F3D">
      <w:pPr>
        <w:tabs>
          <w:tab w:val="left" w:pos="426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456E">
        <w:rPr>
          <w:rFonts w:ascii="Times New Roman" w:hAnsi="Times New Roman"/>
          <w:sz w:val="26"/>
          <w:szCs w:val="26"/>
          <w:lang w:eastAsia="ru-RU"/>
        </w:rPr>
        <w:t>- не представлены оригиналы  копий  документов, указанных в  пункте 2.6 настоящего  регламента.</w:t>
      </w:r>
    </w:p>
    <w:p w:rsidR="0000737C" w:rsidRPr="0018456E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18456E">
        <w:rPr>
          <w:rFonts w:ascii="Times New Roman" w:hAnsi="Times New Roman" w:cs="Calibri"/>
          <w:sz w:val="26"/>
          <w:szCs w:val="26"/>
        </w:rPr>
        <w:t>2.8. Исчерпывающий перечень оснований для приостановления и (или) отказа в предоставлении муниципальной услуги</w:t>
      </w:r>
    </w:p>
    <w:p w:rsidR="0000737C" w:rsidRPr="00233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233197">
        <w:rPr>
          <w:rFonts w:ascii="Times New Roman" w:hAnsi="Times New Roman" w:cs="Calibri"/>
          <w:sz w:val="26"/>
          <w:szCs w:val="26"/>
        </w:rPr>
        <w:t xml:space="preserve">Основания для приостановления предоставления муниципальной услуги отсутствуют. </w:t>
      </w:r>
    </w:p>
    <w:p w:rsidR="0000737C" w:rsidRPr="00233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233197">
        <w:rPr>
          <w:rFonts w:ascii="Times New Roman" w:hAnsi="Times New Roman" w:cs="Calibri"/>
          <w:sz w:val="26"/>
          <w:szCs w:val="26"/>
        </w:rPr>
        <w:t>Основанием для отказа  в предоставлении муниципальной услуги являются:</w:t>
      </w:r>
    </w:p>
    <w:p w:rsidR="0000737C" w:rsidRPr="00233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- </w:t>
      </w:r>
      <w:r w:rsidRPr="00233197">
        <w:rPr>
          <w:rFonts w:ascii="Times New Roman" w:hAnsi="Times New Roman" w:cs="Calibri"/>
          <w:sz w:val="26"/>
          <w:szCs w:val="26"/>
        </w:rPr>
        <w:t>не представление всех необходимых для постановки на учет документов;</w:t>
      </w:r>
    </w:p>
    <w:p w:rsidR="0000737C" w:rsidRPr="00233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- </w:t>
      </w:r>
      <w:r w:rsidRPr="00233197">
        <w:rPr>
          <w:rFonts w:ascii="Times New Roman" w:hAnsi="Times New Roman" w:cs="Calibri"/>
          <w:sz w:val="26"/>
          <w:szCs w:val="26"/>
        </w:rPr>
        <w:t xml:space="preserve">представление документов, которые не подтверждают право соответствующих граждан состоять на учете в качестве нуждающихся в жилых помещениях; </w:t>
      </w:r>
    </w:p>
    <w:p w:rsidR="0000737C" w:rsidRPr="00233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- </w:t>
      </w:r>
      <w:r w:rsidRPr="00233197">
        <w:rPr>
          <w:rFonts w:ascii="Times New Roman" w:hAnsi="Times New Roman" w:cs="Calibri"/>
          <w:sz w:val="26"/>
          <w:szCs w:val="26"/>
        </w:rPr>
        <w:t>не истечение  предусмотренного  статьей 53 Жилищного кодекса срока.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233197">
        <w:rPr>
          <w:rFonts w:ascii="Times New Roman" w:hAnsi="Times New Roman" w:cs="Calibri"/>
          <w:sz w:val="26"/>
          <w:szCs w:val="26"/>
        </w:rPr>
        <w:t>Отказ в принятии на учет может быть обжалован гражданином  в порядке, установленном законодательством Российской Федерации.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2.9. Перечень услуг, </w:t>
      </w:r>
      <w:r w:rsidRPr="0099072C">
        <w:rPr>
          <w:rFonts w:ascii="Times New Roman" w:hAnsi="Times New Roman"/>
          <w:sz w:val="26"/>
          <w:szCs w:val="26"/>
        </w:rPr>
        <w:t>которые являются необходимыми и обязательными для предоставления органами местного самоуправления города Когалыма муниципальных услуг:</w:t>
      </w:r>
    </w:p>
    <w:p w:rsidR="0000737C" w:rsidRDefault="0000737C" w:rsidP="00C00A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3"/>
        <w:gridCol w:w="4520"/>
      </w:tblGrid>
      <w:tr w:rsidR="0000737C" w:rsidRPr="00BE6F3D" w:rsidTr="00BE6F3D">
        <w:tc>
          <w:tcPr>
            <w:tcW w:w="249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251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Оказывается за плату/бесплатно</w:t>
            </w:r>
          </w:p>
        </w:tc>
      </w:tr>
      <w:tr w:rsidR="0000737C" w:rsidRPr="00BE6F3D" w:rsidTr="00BE6F3D">
        <w:tc>
          <w:tcPr>
            <w:tcW w:w="249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Получение выписки из домовой (поквартирной) книги по месту регистрации заявителя</w:t>
            </w:r>
          </w:p>
        </w:tc>
        <w:tc>
          <w:tcPr>
            <w:tcW w:w="251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Платно</w:t>
            </w:r>
          </w:p>
        </w:tc>
      </w:tr>
      <w:tr w:rsidR="0000737C" w:rsidRPr="00BE6F3D" w:rsidTr="00BE6F3D">
        <w:tc>
          <w:tcPr>
            <w:tcW w:w="249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Получение справки из органов технической инвентаризации (с прежнего места жительства) о наличии или отсутствии жилой площади на всех членов семьи – в случае нахождения прежнего места жительства за пределами города Когалыма</w:t>
            </w:r>
          </w:p>
        </w:tc>
        <w:tc>
          <w:tcPr>
            <w:tcW w:w="251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Платно</w:t>
            </w:r>
          </w:p>
        </w:tc>
      </w:tr>
      <w:tr w:rsidR="0000737C" w:rsidRPr="00BE6F3D" w:rsidTr="00BE6F3D">
        <w:tc>
          <w:tcPr>
            <w:tcW w:w="249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Получение сведений о стоимости имущества, находящегося в собственности (оценка)</w:t>
            </w:r>
          </w:p>
        </w:tc>
        <w:tc>
          <w:tcPr>
            <w:tcW w:w="251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Платно</w:t>
            </w:r>
          </w:p>
        </w:tc>
      </w:tr>
      <w:tr w:rsidR="0000737C" w:rsidRPr="00BE6F3D" w:rsidTr="00BE6F3D">
        <w:tc>
          <w:tcPr>
            <w:tcW w:w="249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Получение выписки из финансово-лицевого счета</w:t>
            </w:r>
          </w:p>
        </w:tc>
        <w:tc>
          <w:tcPr>
            <w:tcW w:w="2510" w:type="pct"/>
          </w:tcPr>
          <w:p w:rsidR="0000737C" w:rsidRPr="00BE6F3D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6F3D">
              <w:rPr>
                <w:rFonts w:ascii="Times New Roman" w:hAnsi="Times New Roman"/>
                <w:sz w:val="26"/>
                <w:szCs w:val="26"/>
                <w:lang w:eastAsia="ru-RU"/>
              </w:rPr>
              <w:t>Платно</w:t>
            </w:r>
          </w:p>
        </w:tc>
      </w:tr>
    </w:tbl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2.10. Предоставление муниципальной услуги  является бесплатным  для заявителей.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2.11. </w:t>
      </w:r>
      <w:r w:rsidRPr="0099072C">
        <w:rPr>
          <w:rFonts w:ascii="Times New Roman" w:hAnsi="Times New Roman" w:cs="Calibri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Calibri"/>
          <w:sz w:val="26"/>
          <w:szCs w:val="26"/>
        </w:rPr>
        <w:t xml:space="preserve"> составляет 50 минут.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 xml:space="preserve">2.12. </w:t>
      </w:r>
      <w:r w:rsidRPr="004D6BCE">
        <w:rPr>
          <w:rFonts w:ascii="Times New Roman" w:hAnsi="Times New Roman" w:cs="Calibri"/>
          <w:sz w:val="26"/>
          <w:szCs w:val="26"/>
        </w:rPr>
        <w:t>Заявление о предоставлении муниципальной услуги регистрируется в день поступления.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2.1</w:t>
      </w:r>
      <w:r>
        <w:rPr>
          <w:rFonts w:ascii="Times New Roman" w:hAnsi="Times New Roman" w:cs="Calibri"/>
          <w:sz w:val="26"/>
          <w:szCs w:val="26"/>
        </w:rPr>
        <w:t>3</w:t>
      </w:r>
      <w:r w:rsidRPr="00F63C30">
        <w:rPr>
          <w:rFonts w:ascii="Times New Roman" w:hAnsi="Times New Roman" w:cs="Calibri"/>
          <w:sz w:val="26"/>
          <w:szCs w:val="26"/>
        </w:rPr>
        <w:t>. Требования к помещениям,  в которых предоставляются муниципальные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муниципальных услуг в части беспрепятственного доступа для людей с ограниченными возможностями</w:t>
      </w:r>
      <w:r>
        <w:rPr>
          <w:rFonts w:ascii="Times New Roman" w:hAnsi="Times New Roman" w:cs="Calibri"/>
          <w:sz w:val="26"/>
          <w:szCs w:val="26"/>
        </w:rPr>
        <w:t>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Прием граждан  по предоставлению муниципальной услуги осуществляется в специально выделенном для этих целей помещении.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Здание должно быть оборудовано вывеской (табличкой), содержащей информацию о полном наименовании  органа муниципального образования, предоставляющего муниципальную услугу.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Вход в здание должен быть оборудован системой для беспрепятственного доступа  маломобильных групп населения.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В местах предоставления муниципальной услуги на видном месте размещаются схемы расположения средств пожаротушения и путей эвакуации посетителей и работников.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Места предоставления муниципальной услуги оборудуются: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информационными стендами;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стульями и столами;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средствами пожаротушения и оповещения о возникновении чрезвычайной ситуации.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В помещении для предоставления муниципальной услуги должно быть предусмотрено оборудование доступных мест общественного пользования (туалета), ожидание приема предполагается в коридоре, оборудованном местами для сидения.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Требования к помещению должны соответствовать санитарно-эпидемиологическим правилам и нормативам.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Помещение должно быть оснащено системой противопожарной сигнализации.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 xml:space="preserve">На информационном стенде, расположенном в помещении </w:t>
      </w:r>
      <w:r>
        <w:rPr>
          <w:rFonts w:ascii="Times New Roman" w:hAnsi="Times New Roman" w:cs="Calibri"/>
          <w:sz w:val="26"/>
          <w:szCs w:val="26"/>
        </w:rPr>
        <w:t>Администрайии города Когалыма</w:t>
      </w:r>
      <w:r w:rsidRPr="00F63C30">
        <w:rPr>
          <w:rFonts w:ascii="Times New Roman" w:hAnsi="Times New Roman" w:cs="Calibri"/>
          <w:sz w:val="26"/>
          <w:szCs w:val="26"/>
        </w:rPr>
        <w:t xml:space="preserve">, а также на официальном информационном портале органов местного самоуправления города </w:t>
      </w:r>
      <w:r>
        <w:rPr>
          <w:rFonts w:ascii="Times New Roman" w:hAnsi="Times New Roman" w:cs="Calibri"/>
          <w:sz w:val="26"/>
          <w:szCs w:val="26"/>
        </w:rPr>
        <w:t xml:space="preserve">Когалыма в сети Интернет </w:t>
      </w:r>
      <w:r w:rsidRPr="00F63C30">
        <w:rPr>
          <w:rFonts w:ascii="Times New Roman" w:hAnsi="Times New Roman" w:cs="Calibri"/>
          <w:sz w:val="26"/>
          <w:szCs w:val="26"/>
        </w:rPr>
        <w:t>размещается следующая информация: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текст Административного регламента (полная версия - на интернет-сайте, извлечения - на информационном стенде);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режим приема заявителей;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основания для отказа в предоставлении муниципальной услуги;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порядок информирования о ходе предоставления муниципальной услуги;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порядок получения консультаций;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порядок обжалования решений, действий или бездействия специалистов Департамента, предоставляющих муниципальную услугу.</w:t>
      </w:r>
    </w:p>
    <w:p w:rsidR="0000737C" w:rsidRPr="00F63C30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>Рабочие места сотрудников должны быть оборудованы необходимой мебелью, телефонной связью, компьютерной и оргтехникой.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F63C30">
        <w:rPr>
          <w:rFonts w:ascii="Times New Roman" w:hAnsi="Times New Roman" w:cs="Calibri"/>
          <w:sz w:val="26"/>
          <w:szCs w:val="26"/>
        </w:rPr>
        <w:t xml:space="preserve">Рабочее место каждого </w:t>
      </w:r>
      <w:r w:rsidRPr="00EA1167">
        <w:rPr>
          <w:rFonts w:ascii="Times New Roman" w:hAnsi="Times New Roman"/>
          <w:sz w:val="26"/>
          <w:szCs w:val="26"/>
          <w:lang w:eastAsia="ru-RU"/>
        </w:rPr>
        <w:t>должностного лица органа, предоставляющего муниципальную услугу</w:t>
      </w:r>
      <w:r w:rsidRPr="00F63C30">
        <w:rPr>
          <w:rFonts w:ascii="Times New Roman" w:hAnsi="Times New Roman" w:cs="Calibri"/>
          <w:sz w:val="26"/>
          <w:szCs w:val="26"/>
        </w:rPr>
        <w:t>, оснащается настольной табличкой с указанием фамил</w:t>
      </w:r>
      <w:r>
        <w:rPr>
          <w:rFonts w:ascii="Times New Roman" w:hAnsi="Times New Roman" w:cs="Calibri"/>
          <w:sz w:val="26"/>
          <w:szCs w:val="26"/>
        </w:rPr>
        <w:t xml:space="preserve">ии, имени, отчества и должности, и </w:t>
      </w:r>
      <w:r w:rsidRPr="0099072C">
        <w:rPr>
          <w:rFonts w:ascii="Times New Roman" w:hAnsi="Times New Roman" w:cs="Calibri"/>
          <w:sz w:val="26"/>
          <w:szCs w:val="26"/>
        </w:rPr>
        <w:t>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2.14. Показатели доступности</w:t>
      </w:r>
      <w:r>
        <w:rPr>
          <w:rFonts w:ascii="Times New Roman" w:hAnsi="Times New Roman" w:cs="Calibri"/>
          <w:sz w:val="26"/>
          <w:szCs w:val="26"/>
        </w:rPr>
        <w:t xml:space="preserve"> и качества</w:t>
      </w:r>
      <w:r w:rsidRPr="0099072C">
        <w:rPr>
          <w:rFonts w:ascii="Times New Roman" w:hAnsi="Times New Roman" w:cs="Calibri"/>
          <w:sz w:val="26"/>
          <w:szCs w:val="26"/>
        </w:rPr>
        <w:t xml:space="preserve"> муниципальной услуги</w:t>
      </w:r>
    </w:p>
    <w:p w:rsidR="0000737C" w:rsidRPr="0099072C" w:rsidRDefault="0000737C" w:rsidP="00BE6F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072C">
        <w:rPr>
          <w:rFonts w:ascii="Times New Roman" w:hAnsi="Times New Roman"/>
          <w:sz w:val="26"/>
          <w:szCs w:val="26"/>
          <w:lang w:eastAsia="ru-RU"/>
        </w:rPr>
        <w:t xml:space="preserve">Показатели доступности и качества муниципальной услуги (количество взаимодействий заявителя с должностными лицами при </w:t>
      </w:r>
      <w:r>
        <w:rPr>
          <w:rFonts w:ascii="Times New Roman" w:hAnsi="Times New Roman"/>
          <w:sz w:val="26"/>
          <w:szCs w:val="26"/>
          <w:lang w:eastAsia="ru-RU"/>
        </w:rPr>
        <w:t xml:space="preserve"> предоставлении муниципальной у</w:t>
      </w:r>
      <w:r w:rsidRPr="0099072C">
        <w:rPr>
          <w:rFonts w:ascii="Times New Roman" w:hAnsi="Times New Roman"/>
          <w:sz w:val="26"/>
          <w:szCs w:val="26"/>
          <w:lang w:eastAsia="ru-RU"/>
        </w:rPr>
        <w:t>слуги и их продолжительностью, возможности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 и иные показатели качества и доступности предоставления муниципальной услуги):</w:t>
      </w:r>
    </w:p>
    <w:p w:rsidR="0000737C" w:rsidRPr="0099072C" w:rsidRDefault="0000737C" w:rsidP="00BE6F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072C">
        <w:rPr>
          <w:rFonts w:ascii="Times New Roman" w:hAnsi="Times New Roman"/>
          <w:sz w:val="26"/>
          <w:szCs w:val="26"/>
          <w:lang w:eastAsia="ru-RU"/>
        </w:rPr>
        <w:t>-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размещённых на информационных стендах, в электронно-телекоммуникационных сетях общего пользования, в том числе на размещения на официальном сайте Администрации города Когалыма в сети интернет (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www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admkogalym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ru</w:t>
      </w:r>
      <w:r w:rsidRPr="0099072C">
        <w:rPr>
          <w:rFonts w:ascii="Times New Roman" w:hAnsi="Times New Roman"/>
          <w:sz w:val="26"/>
          <w:szCs w:val="26"/>
          <w:lang w:eastAsia="ru-RU"/>
        </w:rPr>
        <w:t>), а также в федеральной государственной информационной системе «Единый портал государственных и муниципальных услуг (функций)» (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www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gosuslugi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ru</w:t>
      </w:r>
      <w:r w:rsidRPr="0099072C">
        <w:rPr>
          <w:rFonts w:ascii="Times New Roman" w:hAnsi="Times New Roman"/>
          <w:sz w:val="26"/>
          <w:szCs w:val="26"/>
          <w:lang w:eastAsia="ru-RU"/>
        </w:rPr>
        <w:t>) и региональной системе «Портал государственных и муниципальных услуг Ханты-Мансийского автономного округа-Югры» (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www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pgu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admhmao</w:t>
      </w:r>
      <w:r w:rsidRPr="0099072C">
        <w:rPr>
          <w:rFonts w:ascii="Times New Roman" w:hAnsi="Times New Roman"/>
          <w:sz w:val="26"/>
          <w:szCs w:val="26"/>
          <w:lang w:eastAsia="ru-RU"/>
        </w:rPr>
        <w:t>.</w:t>
      </w:r>
      <w:r w:rsidRPr="0099072C">
        <w:rPr>
          <w:rFonts w:ascii="Times New Roman" w:hAnsi="Times New Roman"/>
          <w:sz w:val="26"/>
          <w:szCs w:val="26"/>
          <w:lang w:val="en-US" w:eastAsia="ru-RU"/>
        </w:rPr>
        <w:t>ru</w:t>
      </w:r>
      <w:r w:rsidRPr="0099072C">
        <w:rPr>
          <w:rFonts w:ascii="Times New Roman" w:hAnsi="Times New Roman"/>
          <w:sz w:val="26"/>
          <w:szCs w:val="26"/>
          <w:lang w:eastAsia="ru-RU"/>
        </w:rPr>
        <w:t>);</w:t>
      </w:r>
    </w:p>
    <w:p w:rsidR="0000737C" w:rsidRPr="0099072C" w:rsidRDefault="0000737C" w:rsidP="00BE6F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072C">
        <w:rPr>
          <w:rFonts w:ascii="Times New Roman" w:hAnsi="Times New Roman"/>
          <w:sz w:val="26"/>
          <w:szCs w:val="26"/>
          <w:lang w:eastAsia="ru-RU"/>
        </w:rPr>
        <w:t>- бесплатность предоставления муниципальной услуги для заявителей;</w:t>
      </w:r>
    </w:p>
    <w:p w:rsidR="0000737C" w:rsidRPr="0099072C" w:rsidRDefault="0000737C" w:rsidP="00BE6F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072C">
        <w:rPr>
          <w:rFonts w:ascii="Times New Roman" w:hAnsi="Times New Roman"/>
          <w:sz w:val="26"/>
          <w:szCs w:val="26"/>
          <w:lang w:eastAsia="ru-RU"/>
        </w:rPr>
        <w:t xml:space="preserve">-бесплатность предоставления информаций о процедуре предоставления муниципальной услуги. 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- соответствие требованиям настоящего административного регламента;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- соблюдение сроков предоставления муниципальной услуги;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2.15. Предоставления муниципальной услуги в электронном виде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При наличии технической возможности предусматривается подача заявителем  в электронной форме заявления и сканированных  копий документов, необходимых для предоставления муниципальной услуги, с использованием Единого портала государственных и муниципальных услуг (функций) (</w:t>
      </w:r>
      <w:hyperlink r:id="rId14" w:history="1">
        <w:r w:rsidRPr="00BE6F3D">
          <w:rPr>
            <w:rStyle w:val="Hyperlink"/>
            <w:rFonts w:ascii="Times New Roman" w:hAnsi="Times New Roman" w:cs="Calibri"/>
            <w:color w:val="auto"/>
            <w:sz w:val="26"/>
            <w:szCs w:val="26"/>
          </w:rPr>
          <w:t>www.gosuslugi.ru</w:t>
        </w:r>
      </w:hyperlink>
      <w:r w:rsidRPr="00BE6F3D">
        <w:rPr>
          <w:rFonts w:ascii="Times New Roman" w:hAnsi="Times New Roman" w:cs="Calibri"/>
          <w:sz w:val="26"/>
          <w:szCs w:val="26"/>
        </w:rPr>
        <w:t>).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 xml:space="preserve">2.16. Особенности предоставления муниципальной услуги на базе </w:t>
      </w:r>
      <w:r>
        <w:rPr>
          <w:rFonts w:ascii="Times New Roman" w:hAnsi="Times New Roman" w:cs="Calibri"/>
          <w:sz w:val="26"/>
          <w:szCs w:val="26"/>
        </w:rPr>
        <w:t>Многофункционального центра (далее – МФЦ)</w:t>
      </w:r>
      <w:r w:rsidRPr="0099072C">
        <w:rPr>
          <w:rFonts w:ascii="Times New Roman" w:hAnsi="Times New Roman" w:cs="Calibri"/>
          <w:sz w:val="26"/>
          <w:szCs w:val="26"/>
        </w:rPr>
        <w:t>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9072C">
        <w:rPr>
          <w:rFonts w:ascii="Times New Roman" w:hAnsi="Times New Roman" w:cs="Calibri"/>
          <w:sz w:val="26"/>
          <w:szCs w:val="26"/>
        </w:rPr>
        <w:t>Муниципальная услуга может быть оказана на базе МФЦ. Многофункциональный центр осуществляет взаимодействие с управлением по жилищной политике Администрации города Когалыма и организациями, участвующими в предоставлении муниципальной услуги, осуществляет информирование заявителей по вопросам предоставления муниципальной услуги, ведет прием и выдачу документов, необходимых для предоставления муниципальной услуги, производит обработку персональных данных, связанных с предоставлением муниципальной услуги.</w:t>
      </w:r>
    </w:p>
    <w:p w:rsidR="0000737C" w:rsidRPr="0099072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</w:p>
    <w:p w:rsidR="0000737C" w:rsidRPr="00952C18" w:rsidRDefault="0000737C" w:rsidP="00CB4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b/>
          <w:sz w:val="26"/>
          <w:szCs w:val="26"/>
        </w:rPr>
      </w:pPr>
      <w:r w:rsidRPr="00952C18">
        <w:rPr>
          <w:rFonts w:ascii="Times New Roman" w:hAnsi="Times New Roman" w:cs="Calibri"/>
          <w:b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3.1. Приём и регистрация заявления и документов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Основанием для начала административной процедуры является обращение заявителя (его представителя)</w:t>
      </w:r>
      <w:r>
        <w:rPr>
          <w:rFonts w:ascii="Times New Roman" w:hAnsi="Times New Roman" w:cs="Calibri"/>
          <w:sz w:val="26"/>
          <w:szCs w:val="26"/>
        </w:rPr>
        <w:t xml:space="preserve"> с заявлением и документами</w:t>
      </w:r>
      <w:r w:rsidRPr="00303584">
        <w:rPr>
          <w:rFonts w:ascii="Times New Roman" w:hAnsi="Times New Roman" w:cs="Calibri"/>
          <w:sz w:val="26"/>
          <w:szCs w:val="26"/>
        </w:rPr>
        <w:t xml:space="preserve"> в управлени</w:t>
      </w:r>
      <w:r>
        <w:rPr>
          <w:rFonts w:ascii="Times New Roman" w:hAnsi="Times New Roman" w:cs="Calibri"/>
          <w:sz w:val="26"/>
          <w:szCs w:val="26"/>
        </w:rPr>
        <w:t>е</w:t>
      </w:r>
      <w:r w:rsidRPr="00303584">
        <w:rPr>
          <w:rFonts w:ascii="Times New Roman" w:hAnsi="Times New Roman" w:cs="Calibri"/>
          <w:sz w:val="26"/>
          <w:szCs w:val="26"/>
        </w:rPr>
        <w:t xml:space="preserve"> по жилищной политике Администрации города Когалыма по месту жительства заявителя в городе Когалыме к должностному лицу, ответственному за предоставление данной услуги. 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Должностное лицо, ответственное за предоставление муниципальной услуги, ус</w:t>
      </w:r>
      <w:r>
        <w:rPr>
          <w:rFonts w:ascii="Times New Roman" w:hAnsi="Times New Roman" w:cs="Calibri"/>
          <w:sz w:val="26"/>
          <w:szCs w:val="26"/>
        </w:rPr>
        <w:t>танавливает личность заявителя;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проверяет полномочия заявителя или полномочия представителя заявителя действовать от имени заявителя (на основании доверенности, заверенной в установленном порядке) в случае невозможности личного обращения заявителя.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проверяет комплектность и надлежащее оформление документов заявителя, устанавливая: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- наличие подлинников документов, указанных в </w:t>
      </w:r>
      <w:hyperlink r:id="rId15" w:history="1">
        <w:r w:rsidRPr="00303584">
          <w:rPr>
            <w:rFonts w:ascii="Times New Roman" w:hAnsi="Times New Roman" w:cs="Calibri"/>
            <w:sz w:val="26"/>
            <w:szCs w:val="26"/>
          </w:rPr>
          <w:t>п. 2.6.</w:t>
        </w:r>
      </w:hyperlink>
      <w:r w:rsidRPr="00303584">
        <w:rPr>
          <w:rFonts w:ascii="Times New Roman" w:hAnsi="Times New Roman" w:cs="Calibri"/>
          <w:sz w:val="26"/>
          <w:szCs w:val="26"/>
        </w:rPr>
        <w:t>административного регламента;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- читаемость копий документов, указанных в </w:t>
      </w:r>
      <w:hyperlink r:id="rId16" w:history="1">
        <w:r w:rsidRPr="00303584">
          <w:rPr>
            <w:rFonts w:ascii="Times New Roman" w:hAnsi="Times New Roman" w:cs="Calibri"/>
            <w:sz w:val="26"/>
            <w:szCs w:val="26"/>
          </w:rPr>
          <w:t>п. 2.6.</w:t>
        </w:r>
      </w:hyperlink>
      <w:r w:rsidRPr="00303584">
        <w:rPr>
          <w:rFonts w:ascii="Times New Roman" w:hAnsi="Times New Roman" w:cs="Calibri"/>
          <w:sz w:val="26"/>
          <w:szCs w:val="26"/>
        </w:rPr>
        <w:t>административного регламента.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В случае выявления недостатков в представленных документах должностное лицо, ответственное за предоставление муниципальной услуги, уведомляет заявителя (представителя) о наличии препятствий для оказания муниципальной услуги, объясняет заявителю (представителю) содержание выявленных недостатков в представленных документах, предлагает принять меры по их устранению, принимает решение об отказе в приеме и рассмотрении документов и возвращает документы заявителю (его представителю). 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В случае обращения в целях предоставления муниципальной услуги не по месту проживания должностное лицо, ответственное за предоставление муниципальной услуги, принимает решение об отказе в приеме и рассмотрении документов и разъясняет заявителю, в какой орган местного самоуправления по месту жительства необходимо обратиться с заявлением о постановке на учёт.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Должностное лицо, ответственное за предоставление муниципальной услуги, </w:t>
      </w:r>
      <w:r>
        <w:rPr>
          <w:rFonts w:ascii="Times New Roman" w:hAnsi="Times New Roman" w:cs="Calibri"/>
          <w:sz w:val="26"/>
          <w:szCs w:val="26"/>
        </w:rPr>
        <w:t>сверяет</w:t>
      </w:r>
      <w:r w:rsidRPr="00303584">
        <w:rPr>
          <w:rFonts w:ascii="Times New Roman" w:hAnsi="Times New Roman" w:cs="Calibri"/>
          <w:sz w:val="26"/>
          <w:szCs w:val="26"/>
        </w:rPr>
        <w:t xml:space="preserve"> представленные копии документов с их оригиналами, </w:t>
      </w:r>
      <w:r>
        <w:rPr>
          <w:rFonts w:ascii="Times New Roman" w:hAnsi="Times New Roman" w:cs="Calibri"/>
          <w:sz w:val="26"/>
          <w:szCs w:val="26"/>
        </w:rPr>
        <w:t>е</w:t>
      </w:r>
      <w:r w:rsidRPr="00303584">
        <w:rPr>
          <w:rFonts w:ascii="Times New Roman" w:hAnsi="Times New Roman" w:cs="Calibri"/>
          <w:sz w:val="26"/>
          <w:szCs w:val="26"/>
        </w:rPr>
        <w:t>сли представленные копии документов нотариально не заверены, должностное лицо, сличив копии документов с их подлинными документами, заверяет их своей подписью.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DC1F46">
        <w:rPr>
          <w:rFonts w:ascii="Times New Roman" w:hAnsi="Times New Roman" w:cs="Calibri"/>
          <w:sz w:val="26"/>
          <w:szCs w:val="26"/>
        </w:rPr>
        <w:t>Максимальный срок выполнения административной процедуры                       25 минут.</w:t>
      </w:r>
    </w:p>
    <w:p w:rsidR="0000737C" w:rsidRPr="00DC1F46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DC1F46">
        <w:rPr>
          <w:rFonts w:ascii="Times New Roman" w:hAnsi="Times New Roman" w:cs="Calibri"/>
          <w:sz w:val="26"/>
          <w:szCs w:val="26"/>
        </w:rPr>
        <w:t>3.2. Регистрация заявления в Книге регистрации заявлений граждан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DC1F46">
        <w:rPr>
          <w:rFonts w:ascii="Times New Roman" w:hAnsi="Times New Roman" w:cs="Calibri"/>
          <w:sz w:val="26"/>
          <w:szCs w:val="26"/>
        </w:rPr>
        <w:t xml:space="preserve">о принятии на учет в качестве нуждающихся в жилых помещениях </w:t>
      </w:r>
    </w:p>
    <w:p w:rsidR="0000737C" w:rsidRPr="00DC1F46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Должностное лицо, ответственное за предоставление муниципальной услуги</w:t>
      </w:r>
      <w:r w:rsidRPr="00DC1F46">
        <w:rPr>
          <w:rFonts w:ascii="Times New Roman" w:hAnsi="Times New Roman" w:cs="Calibri"/>
          <w:sz w:val="26"/>
          <w:szCs w:val="26"/>
        </w:rPr>
        <w:t xml:space="preserve">, регистрирует заявление в Книге регистрации заявлений граждан о принятии на учет в качестве нуждающихся в жилых помещениях по месту жительства в Администрации города </w:t>
      </w:r>
      <w:r>
        <w:rPr>
          <w:rFonts w:ascii="Times New Roman" w:hAnsi="Times New Roman" w:cs="Calibri"/>
          <w:sz w:val="26"/>
          <w:szCs w:val="26"/>
        </w:rPr>
        <w:t>Когалыма</w:t>
      </w:r>
      <w:r w:rsidRPr="00DC1F46">
        <w:rPr>
          <w:rFonts w:ascii="Times New Roman" w:hAnsi="Times New Roman" w:cs="Calibri"/>
          <w:sz w:val="26"/>
          <w:szCs w:val="26"/>
        </w:rPr>
        <w:t xml:space="preserve">. Книга регистрации ведется на бумажном носителе по форме  согласно приложению № </w:t>
      </w:r>
      <w:r>
        <w:rPr>
          <w:rFonts w:ascii="Times New Roman" w:hAnsi="Times New Roman" w:cs="Calibri"/>
          <w:sz w:val="26"/>
          <w:szCs w:val="26"/>
        </w:rPr>
        <w:t>4</w:t>
      </w:r>
      <w:r w:rsidRPr="00DC1F46">
        <w:rPr>
          <w:rFonts w:ascii="Times New Roman" w:hAnsi="Times New Roman" w:cs="Calibri"/>
          <w:sz w:val="26"/>
          <w:szCs w:val="26"/>
        </w:rPr>
        <w:t xml:space="preserve"> к  настоящему регламенту. </w:t>
      </w:r>
    </w:p>
    <w:p w:rsidR="0000737C" w:rsidRPr="00DC1F46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DC1F46">
        <w:rPr>
          <w:rFonts w:ascii="Times New Roman" w:hAnsi="Times New Roman" w:cs="Calibri"/>
          <w:sz w:val="26"/>
          <w:szCs w:val="26"/>
        </w:rPr>
        <w:t>Максимальный срок выполнения административной процедуры                       10 минут.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3.</w:t>
      </w:r>
      <w:r>
        <w:rPr>
          <w:rFonts w:ascii="Times New Roman" w:hAnsi="Times New Roman" w:cs="Calibri"/>
          <w:sz w:val="26"/>
          <w:szCs w:val="26"/>
        </w:rPr>
        <w:t>3</w:t>
      </w:r>
      <w:r w:rsidRPr="00303584">
        <w:rPr>
          <w:rFonts w:ascii="Times New Roman" w:hAnsi="Times New Roman" w:cs="Calibri"/>
          <w:sz w:val="26"/>
          <w:szCs w:val="26"/>
        </w:rPr>
        <w:t>. Выдача расписки в получении</w:t>
      </w:r>
      <w:r>
        <w:rPr>
          <w:rFonts w:ascii="Times New Roman" w:hAnsi="Times New Roman" w:cs="Calibri"/>
          <w:sz w:val="26"/>
          <w:szCs w:val="26"/>
        </w:rPr>
        <w:t xml:space="preserve"> заявления и </w:t>
      </w:r>
      <w:r w:rsidRPr="00303584">
        <w:rPr>
          <w:rFonts w:ascii="Times New Roman" w:hAnsi="Times New Roman" w:cs="Calibri"/>
          <w:sz w:val="26"/>
          <w:szCs w:val="26"/>
        </w:rPr>
        <w:t xml:space="preserve"> документов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 xml:space="preserve">для </w:t>
      </w:r>
      <w:r>
        <w:rPr>
          <w:rFonts w:ascii="Times New Roman" w:hAnsi="Times New Roman" w:cs="Calibri"/>
          <w:sz w:val="26"/>
          <w:szCs w:val="26"/>
        </w:rPr>
        <w:t>принятия</w:t>
      </w:r>
      <w:r w:rsidRPr="00303584">
        <w:rPr>
          <w:rFonts w:ascii="Times New Roman" w:hAnsi="Times New Roman" w:cs="Calibri"/>
          <w:sz w:val="26"/>
          <w:szCs w:val="26"/>
        </w:rPr>
        <w:t xml:space="preserve"> на учёт </w:t>
      </w:r>
      <w:r>
        <w:rPr>
          <w:rFonts w:ascii="Times New Roman" w:hAnsi="Times New Roman" w:cs="Calibri"/>
          <w:sz w:val="26"/>
          <w:szCs w:val="26"/>
        </w:rPr>
        <w:t xml:space="preserve">в качестве </w:t>
      </w:r>
      <w:r w:rsidRPr="00303584">
        <w:rPr>
          <w:rFonts w:ascii="Times New Roman" w:hAnsi="Times New Roman" w:cs="Calibri"/>
          <w:sz w:val="26"/>
          <w:szCs w:val="26"/>
        </w:rPr>
        <w:t>нуждающихся в жилых помещениях</w:t>
      </w:r>
      <w:r>
        <w:rPr>
          <w:rFonts w:ascii="Times New Roman" w:hAnsi="Times New Roman" w:cs="Calibri"/>
          <w:sz w:val="26"/>
          <w:szCs w:val="26"/>
        </w:rPr>
        <w:t xml:space="preserve"> </w:t>
      </w:r>
    </w:p>
    <w:p w:rsidR="0000737C" w:rsidRPr="00A12491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A12491">
        <w:rPr>
          <w:rFonts w:ascii="Times New Roman" w:hAnsi="Times New Roman" w:cs="Calibri"/>
          <w:sz w:val="26"/>
          <w:szCs w:val="26"/>
        </w:rPr>
        <w:t xml:space="preserve">Должностное лицо, ответственное за предоставление муниципальной услуги, оформляет и выдает заявителю (его представителю) расписку о принятии заявления и документов с указанием их перечня, даты и времени их получения. </w:t>
      </w:r>
    </w:p>
    <w:p w:rsidR="0000737C" w:rsidRPr="00A12491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A12491">
        <w:rPr>
          <w:rFonts w:ascii="Times New Roman" w:hAnsi="Times New Roman" w:cs="Calibri"/>
          <w:sz w:val="26"/>
          <w:szCs w:val="26"/>
        </w:rPr>
        <w:t>Максимальный срок выполнения административной процедуры 15 минут.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3.</w:t>
      </w:r>
      <w:r>
        <w:rPr>
          <w:rFonts w:ascii="Times New Roman" w:hAnsi="Times New Roman" w:cs="Calibri"/>
          <w:sz w:val="26"/>
          <w:szCs w:val="26"/>
        </w:rPr>
        <w:t>4</w:t>
      </w:r>
      <w:r w:rsidRPr="00303584">
        <w:rPr>
          <w:rFonts w:ascii="Times New Roman" w:hAnsi="Times New Roman" w:cs="Calibri"/>
          <w:sz w:val="26"/>
          <w:szCs w:val="26"/>
        </w:rPr>
        <w:t>.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Формирование полного пакета документов, в том числе с документами, полученными в ходе межведомственного взаимодействия: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03026">
        <w:rPr>
          <w:rFonts w:ascii="Times New Roman" w:hAnsi="Times New Roman" w:cs="Calibri"/>
          <w:sz w:val="26"/>
          <w:szCs w:val="26"/>
        </w:rPr>
        <w:t>Межведомственное взаимодействие при предоставлении муниципальной услуги осуществляется в обязательном порядке с 01 июля 2012 года.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а) </w:t>
      </w:r>
      <w:r>
        <w:rPr>
          <w:rFonts w:ascii="Times New Roman" w:hAnsi="Times New Roman" w:cs="Calibri"/>
          <w:sz w:val="26"/>
          <w:szCs w:val="26"/>
        </w:rPr>
        <w:t>д</w:t>
      </w:r>
      <w:r w:rsidRPr="00303584">
        <w:rPr>
          <w:rFonts w:ascii="Times New Roman" w:hAnsi="Times New Roman" w:cs="Calibri"/>
          <w:sz w:val="26"/>
          <w:szCs w:val="26"/>
        </w:rPr>
        <w:t>олжностное лицо управления, самостоятельно запрашивает посредством межведомственного взаимодействия соответствующий документ (сведения, содержащиеся в нем), выписку из соответствующего реестра и иную информацию в соответствии с законодательством Российской Федерации в государственных органах и органах местного самоуправления;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б) </w:t>
      </w:r>
      <w:r>
        <w:rPr>
          <w:rFonts w:ascii="Times New Roman" w:hAnsi="Times New Roman" w:cs="Calibri"/>
          <w:sz w:val="26"/>
          <w:szCs w:val="26"/>
        </w:rPr>
        <w:t>з</w:t>
      </w:r>
      <w:r w:rsidRPr="00303584">
        <w:rPr>
          <w:rFonts w:ascii="Times New Roman" w:hAnsi="Times New Roman" w:cs="Calibri"/>
          <w:sz w:val="26"/>
          <w:szCs w:val="26"/>
        </w:rPr>
        <w:t>апрос сведений по документу направляется с использованием системы межведомственного электронного взаимодействия (далее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-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СМЭВ) в течение 2 рабочих дней со дня приема документов, предоставленных заявителем.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Полученный ответ на запрос распечатывается и приобщается к заявлению и документам</w:t>
      </w:r>
      <w:r>
        <w:rPr>
          <w:rFonts w:ascii="Times New Roman" w:hAnsi="Times New Roman" w:cs="Calibri"/>
          <w:sz w:val="26"/>
          <w:szCs w:val="26"/>
        </w:rPr>
        <w:t>,</w:t>
      </w:r>
      <w:r w:rsidRPr="00303584">
        <w:rPr>
          <w:rFonts w:ascii="Times New Roman" w:hAnsi="Times New Roman" w:cs="Calibri"/>
          <w:sz w:val="26"/>
          <w:szCs w:val="26"/>
        </w:rPr>
        <w:t xml:space="preserve"> представленным заявителем.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A1CBA">
        <w:rPr>
          <w:rFonts w:ascii="Times New Roman" w:hAnsi="Times New Roman" w:cs="Calibri"/>
          <w:sz w:val="26"/>
          <w:szCs w:val="26"/>
        </w:rPr>
        <w:t>Направление межведомственного запроса и предоставления документов и информации допускается только в целях, связанных с предоставлением муниципальной услуги.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3.</w:t>
      </w:r>
      <w:r>
        <w:rPr>
          <w:rFonts w:ascii="Times New Roman" w:hAnsi="Times New Roman" w:cs="Calibri"/>
          <w:sz w:val="26"/>
          <w:szCs w:val="26"/>
        </w:rPr>
        <w:t>5</w:t>
      </w:r>
      <w:r w:rsidRPr="00303584">
        <w:rPr>
          <w:rFonts w:ascii="Times New Roman" w:hAnsi="Times New Roman" w:cs="Calibri"/>
          <w:sz w:val="26"/>
          <w:szCs w:val="26"/>
        </w:rPr>
        <w:t xml:space="preserve">. Принятие решения о постановке на учёт или об отказе в постановке на учёт </w:t>
      </w:r>
      <w:r>
        <w:rPr>
          <w:rFonts w:ascii="Times New Roman" w:hAnsi="Times New Roman" w:cs="Calibri"/>
          <w:sz w:val="26"/>
          <w:szCs w:val="26"/>
        </w:rPr>
        <w:t>граждан,</w:t>
      </w:r>
      <w:r w:rsidRPr="00303584">
        <w:rPr>
          <w:rFonts w:ascii="Times New Roman" w:hAnsi="Times New Roman" w:cs="Calibri"/>
          <w:sz w:val="26"/>
          <w:szCs w:val="26"/>
        </w:rPr>
        <w:t xml:space="preserve"> </w:t>
      </w:r>
      <w:r>
        <w:rPr>
          <w:rFonts w:ascii="Times New Roman" w:hAnsi="Times New Roman" w:cs="Calibri"/>
          <w:sz w:val="26"/>
          <w:szCs w:val="26"/>
        </w:rPr>
        <w:t xml:space="preserve">в качестве </w:t>
      </w:r>
      <w:r w:rsidRPr="00303584">
        <w:rPr>
          <w:rFonts w:ascii="Times New Roman" w:hAnsi="Times New Roman" w:cs="Calibri"/>
          <w:sz w:val="26"/>
          <w:szCs w:val="26"/>
        </w:rPr>
        <w:t>нуждающихся в жилых помещениях</w:t>
      </w:r>
      <w:r>
        <w:rPr>
          <w:rFonts w:ascii="Times New Roman" w:hAnsi="Times New Roman" w:cs="Calibri"/>
          <w:sz w:val="26"/>
          <w:szCs w:val="26"/>
        </w:rPr>
        <w:t xml:space="preserve"> 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Принятие решения о постановке на учёт или об отказе в постановке на учёт граждан,</w:t>
      </w:r>
      <w:r>
        <w:rPr>
          <w:rFonts w:ascii="Times New Roman" w:hAnsi="Times New Roman" w:cs="Calibri"/>
          <w:sz w:val="26"/>
          <w:szCs w:val="26"/>
        </w:rPr>
        <w:t xml:space="preserve"> в качестве</w:t>
      </w:r>
      <w:r w:rsidRPr="00303584">
        <w:rPr>
          <w:rFonts w:ascii="Times New Roman" w:hAnsi="Times New Roman" w:cs="Calibri"/>
          <w:sz w:val="26"/>
          <w:szCs w:val="26"/>
        </w:rPr>
        <w:t xml:space="preserve"> нуждающихся в жилых помещениях, осуществляется </w:t>
      </w:r>
      <w:r w:rsidRPr="00303584">
        <w:rPr>
          <w:rFonts w:ascii="Times New Roman" w:hAnsi="Times New Roman"/>
          <w:sz w:val="26"/>
          <w:szCs w:val="26"/>
        </w:rPr>
        <w:t>общественной жилищной комиссией при Администрации города Когалыма.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Рассмотрение заявления и документов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 xml:space="preserve">на </w:t>
      </w:r>
      <w:r w:rsidRPr="00303584">
        <w:rPr>
          <w:rFonts w:ascii="Times New Roman" w:hAnsi="Times New Roman"/>
          <w:sz w:val="26"/>
          <w:szCs w:val="26"/>
        </w:rPr>
        <w:t>общественной жилищной комиссии при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 xml:space="preserve">начинается с наличия у заявителей гражданства Российской Федерации, места жительства или места пребывания. 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Производится расчет</w:t>
      </w:r>
      <w:r w:rsidRPr="00303584">
        <w:rPr>
          <w:rFonts w:ascii="Times New Roman" w:hAnsi="Times New Roman" w:cs="Calibri"/>
          <w:sz w:val="26"/>
          <w:szCs w:val="26"/>
        </w:rPr>
        <w:t xml:space="preserve"> </w:t>
      </w:r>
      <w:r w:rsidRPr="00036197">
        <w:rPr>
          <w:rFonts w:ascii="Times New Roman" w:hAnsi="Times New Roman" w:cs="Calibri"/>
          <w:sz w:val="26"/>
          <w:szCs w:val="26"/>
        </w:rPr>
        <w:t>среднемесячного совокупного дохода</w:t>
      </w:r>
      <w:r w:rsidRPr="00303584">
        <w:rPr>
          <w:rFonts w:ascii="Times New Roman" w:hAnsi="Times New Roman" w:cs="Calibri"/>
          <w:sz w:val="26"/>
          <w:szCs w:val="26"/>
        </w:rPr>
        <w:t xml:space="preserve"> семьи (одиноко проживающего гражданина) на основании сведений о составе семьи, доходах членов семьи (одиноко проживающего гражданина) и стоимости имущества, принадлежащего им на праве собственности и являющегося объектом налогообложения.</w:t>
      </w:r>
    </w:p>
    <w:p w:rsidR="0000737C" w:rsidRPr="00036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36197">
        <w:rPr>
          <w:rFonts w:ascii="Times New Roman" w:hAnsi="Times New Roman" w:cs="Calibri"/>
          <w:sz w:val="26"/>
          <w:szCs w:val="26"/>
        </w:rPr>
        <w:t>Проверка сведений может проводиться путем направления письменного запроса на предприятие (организацию) о представлении необходимой информации с обязательным указанием:</w:t>
      </w:r>
    </w:p>
    <w:p w:rsidR="0000737C" w:rsidRPr="00036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36197">
        <w:rPr>
          <w:rFonts w:ascii="Times New Roman" w:hAnsi="Times New Roman" w:cs="Calibri"/>
          <w:sz w:val="26"/>
          <w:szCs w:val="26"/>
        </w:rPr>
        <w:t>цели запроса;</w:t>
      </w:r>
    </w:p>
    <w:p w:rsidR="0000737C" w:rsidRPr="00036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36197">
        <w:rPr>
          <w:rFonts w:ascii="Times New Roman" w:hAnsi="Times New Roman" w:cs="Calibri"/>
          <w:sz w:val="26"/>
          <w:szCs w:val="26"/>
        </w:rPr>
        <w:t>данных о физическом лице, в отношении которого делается запрос;</w:t>
      </w:r>
    </w:p>
    <w:p w:rsidR="0000737C" w:rsidRPr="0003619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36197">
        <w:rPr>
          <w:rFonts w:ascii="Times New Roman" w:hAnsi="Times New Roman" w:cs="Calibri"/>
          <w:sz w:val="26"/>
          <w:szCs w:val="26"/>
        </w:rPr>
        <w:t>перечня запрашиваемых документов или сведений;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036197">
        <w:rPr>
          <w:rFonts w:ascii="Times New Roman" w:hAnsi="Times New Roman" w:cs="Calibri"/>
          <w:sz w:val="26"/>
          <w:szCs w:val="26"/>
        </w:rPr>
        <w:t>срока представления запрашиваемых документов (14 дней).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/>
          <w:sz w:val="26"/>
          <w:szCs w:val="26"/>
        </w:rPr>
        <w:t>Общественная жилищная комиссия при Администрации города Когалыма</w:t>
      </w:r>
      <w:r w:rsidRPr="00303584">
        <w:rPr>
          <w:rFonts w:ascii="Times New Roman" w:hAnsi="Times New Roman" w:cs="Calibri"/>
          <w:sz w:val="26"/>
          <w:szCs w:val="26"/>
        </w:rPr>
        <w:t xml:space="preserve">, </w:t>
      </w:r>
      <w:r w:rsidRPr="008D1DCC">
        <w:rPr>
          <w:rFonts w:ascii="Times New Roman" w:hAnsi="Times New Roman" w:cs="Calibri"/>
          <w:sz w:val="26"/>
          <w:szCs w:val="26"/>
        </w:rPr>
        <w:t>определяет нуждаемость заявителя и  членов семьи (одиноко проживающего заявителя) по основаниям, установленным статьей 51 Жилищно</w:t>
      </w:r>
      <w:r>
        <w:rPr>
          <w:rFonts w:ascii="Times New Roman" w:hAnsi="Times New Roman" w:cs="Calibri"/>
          <w:sz w:val="26"/>
          <w:szCs w:val="26"/>
        </w:rPr>
        <w:t xml:space="preserve">го кодекса Российской Федерации, и принимает </w:t>
      </w:r>
      <w:r w:rsidRPr="00303584">
        <w:rPr>
          <w:rFonts w:ascii="Times New Roman" w:hAnsi="Times New Roman" w:cs="Calibri"/>
          <w:sz w:val="26"/>
          <w:szCs w:val="26"/>
        </w:rPr>
        <w:t>решени</w:t>
      </w:r>
      <w:r>
        <w:rPr>
          <w:rFonts w:ascii="Times New Roman" w:hAnsi="Times New Roman" w:cs="Calibri"/>
          <w:sz w:val="26"/>
          <w:szCs w:val="26"/>
        </w:rPr>
        <w:t>е</w:t>
      </w:r>
      <w:r w:rsidRPr="00303584">
        <w:rPr>
          <w:rFonts w:ascii="Times New Roman" w:hAnsi="Times New Roman" w:cs="Calibri"/>
          <w:sz w:val="26"/>
          <w:szCs w:val="26"/>
        </w:rPr>
        <w:t xml:space="preserve"> о постановке на учёт или об отказе в постановке на учёт </w:t>
      </w:r>
      <w:r>
        <w:rPr>
          <w:rFonts w:ascii="Times New Roman" w:hAnsi="Times New Roman" w:cs="Calibri"/>
          <w:sz w:val="26"/>
          <w:szCs w:val="26"/>
        </w:rPr>
        <w:t>граждан,</w:t>
      </w:r>
      <w:r w:rsidRPr="00303584">
        <w:rPr>
          <w:rFonts w:ascii="Times New Roman" w:hAnsi="Times New Roman" w:cs="Calibri"/>
          <w:sz w:val="26"/>
          <w:szCs w:val="26"/>
        </w:rPr>
        <w:t xml:space="preserve"> </w:t>
      </w:r>
      <w:r>
        <w:rPr>
          <w:rFonts w:ascii="Times New Roman" w:hAnsi="Times New Roman" w:cs="Calibri"/>
          <w:sz w:val="26"/>
          <w:szCs w:val="26"/>
        </w:rPr>
        <w:t xml:space="preserve">в качестве </w:t>
      </w:r>
      <w:r w:rsidRPr="00303584">
        <w:rPr>
          <w:rFonts w:ascii="Times New Roman" w:hAnsi="Times New Roman" w:cs="Calibri"/>
          <w:sz w:val="26"/>
          <w:szCs w:val="26"/>
        </w:rPr>
        <w:t>нуждающихся в жилых помещениях</w:t>
      </w:r>
      <w:r>
        <w:rPr>
          <w:rFonts w:ascii="Times New Roman" w:hAnsi="Times New Roman" w:cs="Calibri"/>
          <w:sz w:val="26"/>
          <w:szCs w:val="26"/>
        </w:rPr>
        <w:t xml:space="preserve">. 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Должностное лицо, ответственное за предоставление муниципальной услуги, не позже чем через 1 день после принятого решения</w:t>
      </w:r>
      <w:r>
        <w:rPr>
          <w:rFonts w:ascii="Times New Roman" w:hAnsi="Times New Roman" w:cs="Calibri"/>
          <w:sz w:val="26"/>
          <w:szCs w:val="26"/>
        </w:rPr>
        <w:t xml:space="preserve"> о постановке на учет в качестве нуждающегося в жилом помещении </w:t>
      </w:r>
      <w:r w:rsidRPr="00303584">
        <w:rPr>
          <w:rFonts w:ascii="Times New Roman" w:hAnsi="Times New Roman" w:cs="Calibri"/>
          <w:sz w:val="26"/>
          <w:szCs w:val="26"/>
        </w:rPr>
        <w:t>готовит проект постановления о постановке на учёт гражданина</w:t>
      </w:r>
      <w:r>
        <w:rPr>
          <w:rFonts w:ascii="Times New Roman" w:hAnsi="Times New Roman" w:cs="Calibri"/>
          <w:sz w:val="26"/>
          <w:szCs w:val="26"/>
        </w:rPr>
        <w:t xml:space="preserve"> в качестве</w:t>
      </w:r>
      <w:r w:rsidRPr="00303584">
        <w:rPr>
          <w:rFonts w:ascii="Times New Roman" w:hAnsi="Times New Roman" w:cs="Calibri"/>
          <w:sz w:val="26"/>
          <w:szCs w:val="26"/>
        </w:rPr>
        <w:t xml:space="preserve"> нуждающегося в жилом помещении</w:t>
      </w:r>
      <w:r>
        <w:rPr>
          <w:rFonts w:ascii="Times New Roman" w:hAnsi="Times New Roman" w:cs="Calibri"/>
          <w:sz w:val="26"/>
          <w:szCs w:val="26"/>
        </w:rPr>
        <w:t xml:space="preserve"> и</w:t>
      </w:r>
      <w:r w:rsidRPr="00303584">
        <w:rPr>
          <w:rFonts w:ascii="Times New Roman" w:hAnsi="Times New Roman" w:cs="Calibri"/>
          <w:sz w:val="26"/>
          <w:szCs w:val="26"/>
        </w:rPr>
        <w:t xml:space="preserve"> передает</w:t>
      </w:r>
      <w:r>
        <w:rPr>
          <w:rFonts w:ascii="Times New Roman" w:hAnsi="Times New Roman" w:cs="Calibri"/>
          <w:sz w:val="26"/>
          <w:szCs w:val="26"/>
        </w:rPr>
        <w:t xml:space="preserve"> с пакетом документов</w:t>
      </w:r>
      <w:r w:rsidRPr="00303584">
        <w:rPr>
          <w:rFonts w:ascii="Times New Roman" w:hAnsi="Times New Roman" w:cs="Calibri"/>
          <w:sz w:val="26"/>
          <w:szCs w:val="26"/>
        </w:rPr>
        <w:t xml:space="preserve"> на согласование в юридическое управление</w:t>
      </w:r>
      <w:r>
        <w:rPr>
          <w:rFonts w:ascii="Times New Roman" w:hAnsi="Times New Roman" w:cs="Calibri"/>
          <w:sz w:val="26"/>
          <w:szCs w:val="26"/>
        </w:rPr>
        <w:t xml:space="preserve"> Администрации города Когалыма, а также</w:t>
      </w:r>
      <w:r w:rsidRPr="00303584">
        <w:rPr>
          <w:rFonts w:ascii="Times New Roman" w:hAnsi="Times New Roman" w:cs="Calibri"/>
          <w:sz w:val="26"/>
          <w:szCs w:val="26"/>
        </w:rPr>
        <w:t xml:space="preserve"> первому заместителю главы города Когалыма, курирующему управление по жилищной политике Администрации города Когалыма. После согласования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постановление о постановке на учёт в качестве нуждающегося в жилом помещении направляется на подпись Главе города Когалыма.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Подписанное постановление Администрации города Когалыма направляется в </w:t>
      </w:r>
      <w:r w:rsidRPr="00303584">
        <w:rPr>
          <w:rFonts w:ascii="Times New Roman" w:hAnsi="Times New Roman"/>
          <w:sz w:val="26"/>
          <w:szCs w:val="26"/>
        </w:rPr>
        <w:t>отдел делопроизводства и контроля для регистрации в электронном документообороте.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При принятии решения об отказе в постановке на учёт гражданина в качестве нуждающегося в жилом помещении, д</w:t>
      </w:r>
      <w:r w:rsidRPr="00303584">
        <w:rPr>
          <w:rFonts w:ascii="Times New Roman" w:hAnsi="Times New Roman" w:cs="Calibri"/>
          <w:sz w:val="26"/>
          <w:szCs w:val="26"/>
        </w:rPr>
        <w:t>олжностное лицо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ответственное за предоставление муниципальной услуги, направляет уведомление гражданину подавшему заявление о принятии на учёт.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15177">
        <w:rPr>
          <w:rFonts w:ascii="Times New Roman" w:hAnsi="Times New Roman"/>
          <w:sz w:val="26"/>
          <w:szCs w:val="26"/>
        </w:rPr>
        <w:t>Максимальный срок выполнения административной процедуры не превышает  30 рабочих дней.</w:t>
      </w:r>
    </w:p>
    <w:p w:rsidR="0000737C" w:rsidRPr="0041517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1517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6</w:t>
      </w:r>
      <w:r w:rsidRPr="00415177">
        <w:rPr>
          <w:rFonts w:ascii="Times New Roman" w:hAnsi="Times New Roman"/>
          <w:sz w:val="26"/>
          <w:szCs w:val="26"/>
        </w:rPr>
        <w:t xml:space="preserve">. Уведомление заявителя о принятом решении </w:t>
      </w:r>
    </w:p>
    <w:p w:rsidR="0000737C" w:rsidRPr="00415177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</w:rPr>
        <w:t>Д</w:t>
      </w:r>
      <w:r w:rsidRPr="00303584">
        <w:rPr>
          <w:rFonts w:ascii="Times New Roman" w:hAnsi="Times New Roman" w:cs="Calibri"/>
          <w:sz w:val="26"/>
          <w:szCs w:val="26"/>
        </w:rPr>
        <w:t>олжностное лицо</w:t>
      </w:r>
      <w:r w:rsidRPr="00415177">
        <w:rPr>
          <w:rFonts w:ascii="Times New Roman" w:hAnsi="Times New Roman"/>
          <w:sz w:val="26"/>
          <w:szCs w:val="26"/>
        </w:rPr>
        <w:t>, ответственн</w:t>
      </w:r>
      <w:r>
        <w:rPr>
          <w:rFonts w:ascii="Times New Roman" w:hAnsi="Times New Roman"/>
          <w:sz w:val="26"/>
          <w:szCs w:val="26"/>
        </w:rPr>
        <w:t>ое</w:t>
      </w:r>
      <w:r w:rsidRPr="00415177">
        <w:rPr>
          <w:rFonts w:ascii="Times New Roman" w:hAnsi="Times New Roman"/>
          <w:sz w:val="26"/>
          <w:szCs w:val="26"/>
        </w:rPr>
        <w:t xml:space="preserve"> за предоставление муниципальной</w:t>
      </w:r>
      <w:r>
        <w:rPr>
          <w:rFonts w:ascii="Times New Roman" w:hAnsi="Times New Roman"/>
          <w:sz w:val="26"/>
          <w:szCs w:val="26"/>
        </w:rPr>
        <w:t xml:space="preserve"> услуги, в течение </w:t>
      </w:r>
      <w:r w:rsidRPr="00415177">
        <w:rPr>
          <w:rFonts w:ascii="Times New Roman" w:hAnsi="Times New Roman"/>
          <w:sz w:val="26"/>
          <w:szCs w:val="26"/>
        </w:rPr>
        <w:t>3 рабочих дн</w:t>
      </w:r>
      <w:r>
        <w:rPr>
          <w:rFonts w:ascii="Times New Roman" w:hAnsi="Times New Roman"/>
          <w:sz w:val="26"/>
          <w:szCs w:val="26"/>
        </w:rPr>
        <w:t>ей</w:t>
      </w:r>
      <w:r w:rsidRPr="00415177">
        <w:rPr>
          <w:rFonts w:ascii="Times New Roman" w:hAnsi="Times New Roman"/>
          <w:sz w:val="26"/>
          <w:szCs w:val="26"/>
        </w:rPr>
        <w:t xml:space="preserve"> со дня принятия решения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98555A">
        <w:rPr>
          <w:rFonts w:ascii="Times New Roman" w:hAnsi="Times New Roman"/>
          <w:sz w:val="26"/>
          <w:szCs w:val="26"/>
        </w:rPr>
        <w:t>бщественн</w:t>
      </w:r>
      <w:r>
        <w:rPr>
          <w:rFonts w:ascii="Times New Roman" w:hAnsi="Times New Roman"/>
          <w:sz w:val="26"/>
          <w:szCs w:val="26"/>
        </w:rPr>
        <w:t>ой</w:t>
      </w:r>
      <w:r w:rsidRPr="0098555A">
        <w:rPr>
          <w:rFonts w:ascii="Times New Roman" w:hAnsi="Times New Roman"/>
          <w:sz w:val="26"/>
          <w:szCs w:val="26"/>
        </w:rPr>
        <w:t xml:space="preserve"> жилищн</w:t>
      </w:r>
      <w:r>
        <w:rPr>
          <w:rFonts w:ascii="Times New Roman" w:hAnsi="Times New Roman"/>
          <w:sz w:val="26"/>
          <w:szCs w:val="26"/>
        </w:rPr>
        <w:t>ой</w:t>
      </w:r>
      <w:r w:rsidRPr="0098555A">
        <w:rPr>
          <w:rFonts w:ascii="Times New Roman" w:hAnsi="Times New Roman"/>
          <w:sz w:val="26"/>
          <w:szCs w:val="26"/>
        </w:rPr>
        <w:t xml:space="preserve"> комисси</w:t>
      </w:r>
      <w:r>
        <w:rPr>
          <w:rFonts w:ascii="Times New Roman" w:hAnsi="Times New Roman"/>
          <w:sz w:val="26"/>
          <w:szCs w:val="26"/>
        </w:rPr>
        <w:t>ей</w:t>
      </w:r>
      <w:r w:rsidRPr="0098555A">
        <w:rPr>
          <w:rFonts w:ascii="Times New Roman" w:hAnsi="Times New Roman"/>
          <w:sz w:val="26"/>
          <w:szCs w:val="26"/>
        </w:rPr>
        <w:t xml:space="preserve"> при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, выдает </w:t>
      </w:r>
      <w:r w:rsidRPr="00415177">
        <w:rPr>
          <w:rFonts w:ascii="Times New Roman" w:hAnsi="Times New Roman"/>
          <w:sz w:val="26"/>
          <w:szCs w:val="26"/>
        </w:rPr>
        <w:t>или  направляет заявителю  уведомление  о принятии на уч</w:t>
      </w:r>
      <w:r>
        <w:rPr>
          <w:rFonts w:ascii="Times New Roman" w:hAnsi="Times New Roman"/>
          <w:sz w:val="26"/>
          <w:szCs w:val="26"/>
        </w:rPr>
        <w:t>ё</w:t>
      </w:r>
      <w:r w:rsidRPr="00415177">
        <w:rPr>
          <w:rFonts w:ascii="Times New Roman" w:hAnsi="Times New Roman"/>
          <w:sz w:val="26"/>
          <w:szCs w:val="26"/>
        </w:rPr>
        <w:t>т или об отказе в принятии на  уч</w:t>
      </w:r>
      <w:r>
        <w:rPr>
          <w:rFonts w:ascii="Times New Roman" w:hAnsi="Times New Roman"/>
          <w:sz w:val="26"/>
          <w:szCs w:val="26"/>
        </w:rPr>
        <w:t>ё</w:t>
      </w:r>
      <w:r w:rsidRPr="00415177">
        <w:rPr>
          <w:rFonts w:ascii="Times New Roman" w:hAnsi="Times New Roman"/>
          <w:sz w:val="26"/>
          <w:szCs w:val="26"/>
        </w:rPr>
        <w:t xml:space="preserve">т  в качестве нуждающегося  в жилом помещении, предоставляемом  по договору  социального найма, по месту жительства в городе </w:t>
      </w:r>
      <w:r>
        <w:rPr>
          <w:rFonts w:ascii="Times New Roman" w:hAnsi="Times New Roman"/>
          <w:sz w:val="26"/>
          <w:szCs w:val="26"/>
        </w:rPr>
        <w:t>Когалыме</w:t>
      </w:r>
      <w:r w:rsidRPr="00415177">
        <w:rPr>
          <w:rFonts w:ascii="Times New Roman" w:hAnsi="Times New Roman"/>
          <w:sz w:val="26"/>
          <w:szCs w:val="26"/>
        </w:rPr>
        <w:t>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8555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98555A">
        <w:rPr>
          <w:rFonts w:ascii="Times New Roman" w:hAnsi="Times New Roman"/>
          <w:sz w:val="26"/>
          <w:szCs w:val="26"/>
        </w:rPr>
        <w:t>. Формирование учетного дела  и включение граждан в Книгу учета граждан, нуждающихся в жилых помещениях</w:t>
      </w:r>
    </w:p>
    <w:p w:rsidR="0000737C" w:rsidRPr="0098555A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решения о</w:t>
      </w:r>
      <w:r w:rsidRPr="0098555A">
        <w:rPr>
          <w:rFonts w:ascii="Times New Roman" w:hAnsi="Times New Roman"/>
          <w:sz w:val="26"/>
          <w:szCs w:val="26"/>
        </w:rPr>
        <w:t>бщественн</w:t>
      </w:r>
      <w:r>
        <w:rPr>
          <w:rFonts w:ascii="Times New Roman" w:hAnsi="Times New Roman"/>
          <w:sz w:val="26"/>
          <w:szCs w:val="26"/>
        </w:rPr>
        <w:t>ой</w:t>
      </w:r>
      <w:r w:rsidRPr="0098555A">
        <w:rPr>
          <w:rFonts w:ascii="Times New Roman" w:hAnsi="Times New Roman"/>
          <w:sz w:val="26"/>
          <w:szCs w:val="26"/>
        </w:rPr>
        <w:t xml:space="preserve"> жилищн</w:t>
      </w:r>
      <w:r>
        <w:rPr>
          <w:rFonts w:ascii="Times New Roman" w:hAnsi="Times New Roman"/>
          <w:sz w:val="26"/>
          <w:szCs w:val="26"/>
        </w:rPr>
        <w:t>ой</w:t>
      </w:r>
      <w:r w:rsidRPr="0098555A">
        <w:rPr>
          <w:rFonts w:ascii="Times New Roman" w:hAnsi="Times New Roman"/>
          <w:sz w:val="26"/>
          <w:szCs w:val="26"/>
        </w:rPr>
        <w:t xml:space="preserve"> комисси</w:t>
      </w:r>
      <w:r>
        <w:rPr>
          <w:rFonts w:ascii="Times New Roman" w:hAnsi="Times New Roman"/>
          <w:sz w:val="26"/>
          <w:szCs w:val="26"/>
        </w:rPr>
        <w:t>ей</w:t>
      </w:r>
      <w:r w:rsidRPr="0098555A">
        <w:rPr>
          <w:rFonts w:ascii="Times New Roman" w:hAnsi="Times New Roman"/>
          <w:sz w:val="26"/>
          <w:szCs w:val="26"/>
        </w:rPr>
        <w:t xml:space="preserve"> при Администрации города Когалыма о принятии </w:t>
      </w:r>
      <w:r>
        <w:rPr>
          <w:rFonts w:ascii="Times New Roman" w:hAnsi="Times New Roman"/>
          <w:sz w:val="26"/>
          <w:szCs w:val="26"/>
        </w:rPr>
        <w:t>заявителя</w:t>
      </w:r>
      <w:r w:rsidRPr="0098555A">
        <w:rPr>
          <w:rFonts w:ascii="Times New Roman" w:hAnsi="Times New Roman"/>
          <w:sz w:val="26"/>
          <w:szCs w:val="26"/>
        </w:rPr>
        <w:t xml:space="preserve"> на учет в качестве нуждающегося в жилом помещении, предоставляемом по договору социального найма,  заводится учетное дело, в которое подшиваются:</w:t>
      </w:r>
    </w:p>
    <w:p w:rsidR="0000737C" w:rsidRPr="0098555A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8555A">
        <w:rPr>
          <w:rFonts w:ascii="Times New Roman" w:hAnsi="Times New Roman"/>
          <w:sz w:val="26"/>
          <w:szCs w:val="26"/>
        </w:rPr>
        <w:t>1) заявление заявителя;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8555A">
        <w:rPr>
          <w:rFonts w:ascii="Times New Roman" w:hAnsi="Times New Roman"/>
          <w:sz w:val="26"/>
          <w:szCs w:val="26"/>
        </w:rPr>
        <w:t xml:space="preserve">2) </w:t>
      </w:r>
      <w:r w:rsidRPr="00303584">
        <w:rPr>
          <w:rFonts w:ascii="Times New Roman" w:hAnsi="Times New Roman" w:cs="Calibri"/>
          <w:sz w:val="26"/>
          <w:szCs w:val="26"/>
        </w:rPr>
        <w:t>постановлени</w:t>
      </w:r>
      <w:r>
        <w:rPr>
          <w:rFonts w:ascii="Times New Roman" w:hAnsi="Times New Roman" w:cs="Calibri"/>
          <w:sz w:val="26"/>
          <w:szCs w:val="26"/>
        </w:rPr>
        <w:t>е</w:t>
      </w:r>
      <w:r w:rsidRPr="00303584">
        <w:rPr>
          <w:rFonts w:ascii="Times New Roman" w:hAnsi="Times New Roman" w:cs="Calibri"/>
          <w:sz w:val="26"/>
          <w:szCs w:val="26"/>
        </w:rPr>
        <w:t xml:space="preserve"> Администрации города Когалыма «О постановке на учёт граждан, нуждающихся в жилых помещениях, предоставляемых по договорам социального найма из муниципального жилищного фонда»;</w:t>
      </w:r>
    </w:p>
    <w:p w:rsidR="0000737C" w:rsidRPr="0098555A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8555A">
        <w:rPr>
          <w:rFonts w:ascii="Times New Roman" w:hAnsi="Times New Roman"/>
          <w:sz w:val="26"/>
          <w:szCs w:val="26"/>
        </w:rPr>
        <w:t>3) иные документы, приложенные к заявлению и полученные в ходе проверки указанных заявителем сведений.</w:t>
      </w:r>
    </w:p>
    <w:p w:rsidR="0000737C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Учётному делу присваивается номер, соответствующий номеру в Книге регистрации заявлений граждан о принятии на учёт в качестве нуждающихся в жилых помещениях. Управление по жилищной политике Администрации города Когалыма обеспечивает надлежащее хранение Книг регистрации, списков граждан, нуждающихся в жилых помещениях, и их учётных дел в течение пяти лет после снятия с учёта нуждающихся в улучшении жилищных условий.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976AC2">
        <w:rPr>
          <w:rFonts w:ascii="Times New Roman" w:hAnsi="Times New Roman" w:cs="Calibri"/>
          <w:sz w:val="26"/>
          <w:szCs w:val="26"/>
        </w:rPr>
        <w:t>Принятые на учет граждане включаются в Книгу учета граждан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976AC2">
        <w:rPr>
          <w:rFonts w:ascii="Times New Roman" w:hAnsi="Times New Roman" w:cs="Calibri"/>
          <w:sz w:val="26"/>
          <w:szCs w:val="26"/>
        </w:rPr>
        <w:t>в качестве нуждающихся в жилых помещениях по месту</w:t>
      </w:r>
      <w:r>
        <w:rPr>
          <w:rFonts w:ascii="Times New Roman" w:hAnsi="Times New Roman" w:cs="Calibri"/>
          <w:sz w:val="26"/>
          <w:szCs w:val="26"/>
        </w:rPr>
        <w:t xml:space="preserve"> постоянного жительства.</w:t>
      </w:r>
      <w:r w:rsidRPr="00976AC2">
        <w:rPr>
          <w:rFonts w:ascii="Times New Roman" w:hAnsi="Times New Roman" w:cs="Calibri"/>
          <w:sz w:val="26"/>
          <w:szCs w:val="26"/>
        </w:rPr>
        <w:t xml:space="preserve"> В книге не допускаются подчистки. Поправки и изменения, вносимые в документы, заверяются должностным лицом, на которое возложена ответственность за правильное ведение учета граждан, нуждающихся в жилых помещениях, и скрепляются печатью.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Управление по жилищной политике Администрации города Когалыма также обеспечивает надлежащее хранение следующих документов в отношении граждан, которым было отказано в постановке на учёт: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- уведомление об отказе </w:t>
      </w:r>
      <w:r w:rsidRPr="00F62786">
        <w:rPr>
          <w:rFonts w:ascii="Times New Roman" w:hAnsi="Times New Roman" w:cs="Calibri"/>
          <w:sz w:val="26"/>
          <w:szCs w:val="26"/>
        </w:rPr>
        <w:t>в постановке</w:t>
      </w:r>
      <w:r w:rsidRPr="00303584">
        <w:rPr>
          <w:rFonts w:ascii="Times New Roman" w:hAnsi="Times New Roman" w:cs="Calibri"/>
          <w:sz w:val="26"/>
          <w:szCs w:val="26"/>
        </w:rPr>
        <w:t xml:space="preserve"> на учёт в качестве нуждающегося в жилом помещении, предоставляемом по договору социального найма, направленное гражданину.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Граждане, в отношении которых вынесено решение о принятии на учёт в качестве нуждающихся в жилых помещениях, включаются в Список «Граждан, нуждающихся в жилых помещениях</w:t>
      </w:r>
      <w:r>
        <w:rPr>
          <w:rFonts w:ascii="Times New Roman" w:hAnsi="Times New Roman" w:cs="Calibri"/>
          <w:sz w:val="26"/>
          <w:szCs w:val="26"/>
        </w:rPr>
        <w:t>,</w:t>
      </w:r>
      <w:r w:rsidRPr="00303584">
        <w:rPr>
          <w:rFonts w:ascii="Times New Roman" w:hAnsi="Times New Roman" w:cs="Calibri"/>
          <w:sz w:val="26"/>
          <w:szCs w:val="26"/>
        </w:rPr>
        <w:t xml:space="preserve"> предоставляемых по договорам социального найма». </w:t>
      </w:r>
    </w:p>
    <w:p w:rsidR="0000737C" w:rsidRPr="0098555A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8555A">
        <w:rPr>
          <w:rFonts w:ascii="Times New Roman" w:hAnsi="Times New Roman"/>
          <w:sz w:val="26"/>
          <w:szCs w:val="26"/>
        </w:rPr>
        <w:t xml:space="preserve">Блок схема предоставления муниципальной услуги приведена в приложении  № </w:t>
      </w:r>
      <w:r>
        <w:rPr>
          <w:rFonts w:ascii="Times New Roman" w:hAnsi="Times New Roman"/>
          <w:sz w:val="26"/>
          <w:szCs w:val="26"/>
        </w:rPr>
        <w:t>4</w:t>
      </w:r>
      <w:r w:rsidRPr="0098555A">
        <w:rPr>
          <w:rFonts w:ascii="Times New Roman" w:hAnsi="Times New Roman"/>
          <w:sz w:val="26"/>
          <w:szCs w:val="26"/>
        </w:rPr>
        <w:t xml:space="preserve"> к настоящему  Административному регламенту.</w:t>
      </w:r>
    </w:p>
    <w:p w:rsidR="0000737C" w:rsidRPr="00303584" w:rsidRDefault="0000737C" w:rsidP="00230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00737C" w:rsidRDefault="0000737C" w:rsidP="0000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6"/>
          <w:szCs w:val="26"/>
        </w:rPr>
      </w:pPr>
      <w:r w:rsidRPr="00952C18">
        <w:rPr>
          <w:rFonts w:ascii="Times New Roman" w:hAnsi="Times New Roman" w:cs="Calibri"/>
          <w:b/>
          <w:sz w:val="26"/>
          <w:szCs w:val="26"/>
        </w:rPr>
        <w:t xml:space="preserve">4. </w:t>
      </w:r>
      <w:r>
        <w:rPr>
          <w:rFonts w:ascii="Times New Roman" w:hAnsi="Times New Roman" w:cs="Calibri"/>
          <w:b/>
          <w:sz w:val="26"/>
          <w:szCs w:val="26"/>
        </w:rPr>
        <w:t>Порядок и ф</w:t>
      </w:r>
      <w:r w:rsidRPr="00952C18">
        <w:rPr>
          <w:rFonts w:ascii="Times New Roman" w:hAnsi="Times New Roman" w:cs="Calibri"/>
          <w:b/>
          <w:sz w:val="26"/>
          <w:szCs w:val="26"/>
        </w:rPr>
        <w:t>ормы контроля</w:t>
      </w:r>
      <w:r>
        <w:rPr>
          <w:rFonts w:ascii="Times New Roman" w:hAnsi="Times New Roman" w:cs="Calibri"/>
          <w:b/>
          <w:sz w:val="26"/>
          <w:szCs w:val="26"/>
        </w:rPr>
        <w:t xml:space="preserve"> за </w:t>
      </w:r>
      <w:r w:rsidRPr="00952C18">
        <w:rPr>
          <w:rFonts w:ascii="Times New Roman" w:hAnsi="Times New Roman" w:cs="Calibri"/>
          <w:b/>
          <w:sz w:val="26"/>
          <w:szCs w:val="26"/>
        </w:rPr>
        <w:t>исполнени</w:t>
      </w:r>
      <w:r>
        <w:rPr>
          <w:rFonts w:ascii="Times New Roman" w:hAnsi="Times New Roman" w:cs="Calibri"/>
          <w:b/>
          <w:sz w:val="26"/>
          <w:szCs w:val="26"/>
        </w:rPr>
        <w:t>ем муниципальной услуги настоящего регламента</w:t>
      </w:r>
    </w:p>
    <w:p w:rsidR="0000737C" w:rsidRPr="00952C18" w:rsidRDefault="0000737C" w:rsidP="0000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sz w:val="26"/>
          <w:szCs w:val="26"/>
        </w:rPr>
      </w:pP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4.1. Порядок осуществления текущего контроля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за соблюдением исполнения административного регламента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Текущий контроль за соблюдением исполнения административного регламента, за совершением административных действий, принятием решений и совершением действий должностных лиц при предоставлении муниципальной услуги осуществляет начальник управления по жилищной политике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Администрации города Когалыма.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Контроль за полнотой и качеством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предоставления муниципальной услуги, происходит постоянно.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4.2. Порядок осуществления плановых и внеплановых проверок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качества предоставления муниципальной услуги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Контроль за деятельностью управления по жилищной политике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Администрации города Когалыма по предоставлению муниципальной услуги в части соблюдения требований к полноте и качеству предоставления муниципальной услуги осуществляет первый заместитель Главы города Когалыма, курирующий работу управления по жилищной политике</w:t>
      </w:r>
      <w:r>
        <w:rPr>
          <w:rFonts w:ascii="Times New Roman" w:hAnsi="Times New Roman" w:cs="Calibri"/>
          <w:sz w:val="26"/>
          <w:szCs w:val="26"/>
        </w:rPr>
        <w:t xml:space="preserve"> Администрации города Когалыма</w:t>
      </w:r>
      <w:r w:rsidRPr="00303584">
        <w:rPr>
          <w:rFonts w:ascii="Times New Roman" w:hAnsi="Times New Roman" w:cs="Calibri"/>
          <w:sz w:val="26"/>
          <w:szCs w:val="26"/>
        </w:rPr>
        <w:t xml:space="preserve"> в пределах своей компетенции, посредством анализа обращений и жалоб граждан, поступивших в Администрацию города Когалыма, выявления нарушений при предоставлении муниципальной услуги  по фактам поступивших обращений и жалоб граждан.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В случае выявления недостатков по предоставлению муниципальной услуги, принимаются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меры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303584">
        <w:rPr>
          <w:rFonts w:ascii="Times New Roman" w:hAnsi="Times New Roman" w:cs="Calibri"/>
          <w:sz w:val="26"/>
          <w:szCs w:val="26"/>
        </w:rPr>
        <w:t>по их устранению, в соответствии с нормативно-правовыми актами Российской Федерации, Ханты-Мансийского автономного округа - Югры, муниципальными правовыми актами города Когалыма.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>Сотрудники,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00737C" w:rsidRPr="00303584" w:rsidRDefault="0000737C" w:rsidP="00BE6F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Calibri"/>
          <w:sz w:val="26"/>
          <w:szCs w:val="26"/>
        </w:rPr>
      </w:pPr>
      <w:r w:rsidRPr="00303584">
        <w:rPr>
          <w:rFonts w:ascii="Times New Roman" w:hAnsi="Times New Roman" w:cs="Calibri"/>
          <w:sz w:val="26"/>
          <w:szCs w:val="26"/>
        </w:rPr>
        <w:t xml:space="preserve">Персональная ответственность сотрудников закрепляется в их должностных инструкциях в соответствии с требованиями законодательства </w:t>
      </w:r>
      <w:r>
        <w:rPr>
          <w:rFonts w:ascii="Times New Roman" w:hAnsi="Times New Roman" w:cs="Calibri"/>
          <w:sz w:val="26"/>
          <w:szCs w:val="26"/>
        </w:rPr>
        <w:t>Российской Федерации</w:t>
      </w:r>
      <w:r w:rsidRPr="00303584">
        <w:rPr>
          <w:rFonts w:ascii="Times New Roman" w:hAnsi="Times New Roman" w:cs="Calibri"/>
          <w:sz w:val="26"/>
          <w:szCs w:val="26"/>
        </w:rPr>
        <w:t>.</w:t>
      </w:r>
    </w:p>
    <w:p w:rsidR="0000737C" w:rsidRPr="00303584" w:rsidRDefault="000073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sz w:val="26"/>
          <w:szCs w:val="26"/>
        </w:rPr>
      </w:pPr>
    </w:p>
    <w:p w:rsidR="0000737C" w:rsidRDefault="0000737C" w:rsidP="007D2B47">
      <w:pPr>
        <w:widowControl w:val="0"/>
        <w:numPr>
          <w:ilvl w:val="0"/>
          <w:numId w:val="14"/>
        </w:num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52C18">
        <w:rPr>
          <w:rFonts w:ascii="Times New Roman" w:hAnsi="Times New Roman"/>
          <w:b/>
          <w:sz w:val="26"/>
          <w:szCs w:val="26"/>
        </w:rPr>
        <w:t xml:space="preserve">Досудебный (внесудебный) порядок обжалования решений и действий (бездействия) </w:t>
      </w:r>
      <w:r>
        <w:rPr>
          <w:rFonts w:ascii="Times New Roman" w:hAnsi="Times New Roman"/>
          <w:b/>
          <w:sz w:val="26"/>
          <w:szCs w:val="26"/>
        </w:rPr>
        <w:t>органа</w:t>
      </w:r>
      <w:r w:rsidRPr="00952C18">
        <w:rPr>
          <w:rFonts w:ascii="Times New Roman" w:hAnsi="Times New Roman"/>
          <w:b/>
          <w:sz w:val="26"/>
          <w:szCs w:val="26"/>
        </w:rPr>
        <w:t>, предоставляющего муниципальную услугу, а также должностных лиц</w:t>
      </w:r>
      <w:r>
        <w:rPr>
          <w:rFonts w:ascii="Times New Roman" w:hAnsi="Times New Roman"/>
          <w:b/>
          <w:sz w:val="26"/>
          <w:szCs w:val="26"/>
        </w:rPr>
        <w:t xml:space="preserve"> и </w:t>
      </w:r>
      <w:r w:rsidRPr="00952C18">
        <w:rPr>
          <w:rFonts w:ascii="Times New Roman" w:hAnsi="Times New Roman"/>
          <w:b/>
          <w:sz w:val="26"/>
          <w:szCs w:val="26"/>
        </w:rPr>
        <w:t>муниципальных служащих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00737C" w:rsidRDefault="0000737C" w:rsidP="0052040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обеспечивающих её предоставление</w:t>
      </w:r>
    </w:p>
    <w:p w:rsidR="0000737C" w:rsidRPr="00952C18" w:rsidRDefault="0000737C" w:rsidP="00963E5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5.1. Заявитель, права и законные интересы которого нарушены должностным лицом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или иным работником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действий (бездействия) путем обращения в </w:t>
      </w:r>
      <w:r>
        <w:rPr>
          <w:rFonts w:ascii="Times New Roman" w:hAnsi="Times New Roman"/>
          <w:sz w:val="26"/>
          <w:szCs w:val="26"/>
          <w:lang w:eastAsia="ru-RU"/>
        </w:rPr>
        <w:t>управление по жилищной политике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 в порядке, установленном законодательством Российской Федерации, в том числе в следующих случаях: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нарушение срока предоставления муниципальной услуги;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 для предоставления муниципальной услуги;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 для предоставления муниципальной услуги, у заявителя;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0737C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Предметом досудебного (внесудебного) обжалования могут являться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00737C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5.2. Основанием для начала процедуры досудебного (внесудебного) обжалования является жалоба, направленная  в </w:t>
      </w:r>
      <w:r>
        <w:rPr>
          <w:rFonts w:ascii="Times New Roman" w:hAnsi="Times New Roman"/>
          <w:sz w:val="26"/>
          <w:szCs w:val="26"/>
          <w:lang w:eastAsia="ru-RU"/>
        </w:rPr>
        <w:t>управление</w:t>
      </w:r>
      <w:r w:rsidRPr="00EA1167">
        <w:rPr>
          <w:rFonts w:ascii="Times New Roman" w:hAnsi="Times New Roman"/>
          <w:sz w:val="26"/>
          <w:szCs w:val="26"/>
          <w:lang w:eastAsia="ru-RU"/>
        </w:rPr>
        <w:t>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5.3. Жалоба может быть направлена по почте, с использованием информационно-телекоммуникационной сети Интернет, единого портала государственных и муниципальных услуг, а также может быть принята при личном приеме заявителя.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При подаче заявителем жалобы лично или посредством письменного или электронного обращения, указанные обращения в течение 1 календарного дня передаются в отдел делопроизводства и контроля управления общего обеспечения деятельности Администрации города Когалыма для регистрации в системе электронного документооборота.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Заявитель в жалобе указывает следующую информацию: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фамилия, имя, отчество</w:t>
      </w:r>
      <w:r w:rsidRPr="00EA1167">
        <w:rPr>
          <w:rFonts w:ascii="Times New Roman" w:hAnsi="Times New Roman"/>
          <w:sz w:val="26"/>
          <w:szCs w:val="26"/>
          <w:lang w:eastAsia="ru-RU"/>
        </w:rPr>
        <w:t>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почтовый адрес, по которому должен быть направлен ответ;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ascii="Times New Roman" w:hAnsi="Times New Roman"/>
          <w:sz w:val="26"/>
          <w:szCs w:val="26"/>
          <w:lang w:eastAsia="ru-RU"/>
        </w:rPr>
        <w:t>структурного подразделения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Когалыма, предоставляющего муниципальную услугу;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наименование должностного лица, предоставляющего муниципальную услугу;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доводы, на основании которых заявитель не согласен с решение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и действием (бездействием) исполнителя муниципальной услуги;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00737C" w:rsidRPr="00EA1167" w:rsidRDefault="0000737C" w:rsidP="00BE6F3D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подпись заявителя и дата подачи жалобы. 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Жалобы </w:t>
      </w:r>
      <w:r>
        <w:rPr>
          <w:rFonts w:ascii="Times New Roman" w:hAnsi="Times New Roman"/>
          <w:sz w:val="26"/>
          <w:szCs w:val="26"/>
          <w:lang w:eastAsia="ru-RU"/>
        </w:rPr>
        <w:t>поступившие в установленном порядке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рассматриваются должностным лицом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, уполномоченным на рассмотрение жалоб, в течение 15 календарных дней со дня </w:t>
      </w:r>
      <w:r>
        <w:rPr>
          <w:rFonts w:ascii="Times New Roman" w:hAnsi="Times New Roman"/>
          <w:sz w:val="26"/>
          <w:szCs w:val="26"/>
          <w:lang w:eastAsia="ru-RU"/>
        </w:rPr>
        <w:t>поступления.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В случае если изложенные в  жалобе факты и обстоятельства не требуют дополнительной проверки, мотивированный ответ о результатах рассмотрения жалобы заявителя может быть дан устно в ходе личного приема заявителя, направлен по средствам почтовой связи или электронной почты не позднее дня, следующего за днем принятия решения. 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По решению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может быть проведена служебная проверка в отношении должностного лица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>, на действие (бездейс</w:t>
      </w:r>
      <w:r>
        <w:rPr>
          <w:rFonts w:ascii="Times New Roman" w:hAnsi="Times New Roman"/>
          <w:sz w:val="26"/>
          <w:szCs w:val="26"/>
          <w:lang w:eastAsia="ru-RU"/>
        </w:rPr>
        <w:t>твие) которого поступила жалоба.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Личный приём заявителей ведет: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- Начальник </w:t>
      </w:r>
      <w:r>
        <w:rPr>
          <w:rFonts w:ascii="Times New Roman" w:hAnsi="Times New Roman"/>
          <w:sz w:val="26"/>
          <w:szCs w:val="26"/>
          <w:lang w:eastAsia="ru-RU"/>
        </w:rPr>
        <w:t>управления, П</w:t>
      </w:r>
      <w:r w:rsidRPr="009646E2">
        <w:rPr>
          <w:rFonts w:ascii="Times New Roman" w:hAnsi="Times New Roman"/>
          <w:sz w:val="26"/>
          <w:szCs w:val="26"/>
          <w:lang w:eastAsia="ru-RU"/>
        </w:rPr>
        <w:t>ер</w:t>
      </w:r>
      <w:r>
        <w:rPr>
          <w:rFonts w:ascii="Times New Roman" w:hAnsi="Times New Roman"/>
          <w:sz w:val="26"/>
          <w:szCs w:val="26"/>
          <w:lang w:eastAsia="ru-RU"/>
        </w:rPr>
        <w:t>вый</w:t>
      </w:r>
      <w:r w:rsidRPr="009646E2">
        <w:rPr>
          <w:rFonts w:ascii="Times New Roman" w:hAnsi="Times New Roman"/>
          <w:sz w:val="26"/>
          <w:szCs w:val="26"/>
          <w:lang w:eastAsia="ru-RU"/>
        </w:rPr>
        <w:t xml:space="preserve"> заместител</w:t>
      </w:r>
      <w:r>
        <w:rPr>
          <w:rFonts w:ascii="Times New Roman" w:hAnsi="Times New Roman"/>
          <w:sz w:val="26"/>
          <w:szCs w:val="26"/>
          <w:lang w:eastAsia="ru-RU"/>
        </w:rPr>
        <w:t>ь</w:t>
      </w:r>
      <w:r w:rsidRPr="009646E2">
        <w:rPr>
          <w:rFonts w:ascii="Times New Roman" w:hAnsi="Times New Roman"/>
          <w:sz w:val="26"/>
          <w:szCs w:val="26"/>
          <w:lang w:eastAsia="ru-RU"/>
        </w:rPr>
        <w:t xml:space="preserve"> Главы Когалыма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По результатам рассмотрения жалобы начальник </w:t>
      </w:r>
      <w:r>
        <w:rPr>
          <w:rFonts w:ascii="Times New Roman" w:hAnsi="Times New Roman"/>
          <w:sz w:val="26"/>
          <w:szCs w:val="26"/>
          <w:lang w:eastAsia="ru-RU"/>
        </w:rPr>
        <w:t>управления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00737C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- направляет письменный ответ на жалобу по почте или в адрес электронной почты, указанные в обращении.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5.4.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167">
        <w:rPr>
          <w:rFonts w:ascii="Times New Roman" w:hAnsi="Times New Roman"/>
          <w:sz w:val="26"/>
          <w:szCs w:val="26"/>
          <w:lang w:eastAsia="ru-RU"/>
        </w:rPr>
        <w:t>Устное обращение заявителя с жалобой к должностному лицу, участвующему в предоставлении муниципальной услуги либо рассмотрении жал</w:t>
      </w:r>
      <w:r>
        <w:rPr>
          <w:rFonts w:ascii="Times New Roman" w:hAnsi="Times New Roman"/>
          <w:sz w:val="26"/>
          <w:szCs w:val="26"/>
          <w:lang w:eastAsia="ru-RU"/>
        </w:rPr>
        <w:t xml:space="preserve">обы, </w:t>
      </w:r>
      <w:r w:rsidRPr="00EA1167">
        <w:rPr>
          <w:rFonts w:ascii="Times New Roman" w:hAnsi="Times New Roman"/>
          <w:sz w:val="26"/>
          <w:szCs w:val="26"/>
          <w:lang w:eastAsia="ru-RU"/>
        </w:rPr>
        <w:t>заносится в карточку приема заявителей, далее регистрируе</w:t>
      </w:r>
      <w:r>
        <w:rPr>
          <w:rFonts w:ascii="Times New Roman" w:hAnsi="Times New Roman"/>
          <w:sz w:val="26"/>
          <w:szCs w:val="26"/>
          <w:lang w:eastAsia="ru-RU"/>
        </w:rPr>
        <w:t>тся в журнале регистрации жалоб.</w:t>
      </w:r>
    </w:p>
    <w:p w:rsidR="0000737C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 xml:space="preserve">В случае если изложенные в  жалобе факты и обстоятельства не требуют дополнительной проверки, мотивированный ответ о результатах рассмотрения жалобы заявителя может быть направлен по средствам почтовой связи или электронной почты не позднее дня, следующего за днем принятия решения. </w:t>
      </w:r>
    </w:p>
    <w:p w:rsidR="0000737C" w:rsidRPr="00EA1167" w:rsidRDefault="0000737C" w:rsidP="00BE6F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5.5. В случае установления в ходе или по результатам рассмотрения жалобы признаков состава административного правонарушения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или преступления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A1167">
        <w:rPr>
          <w:rFonts w:ascii="Times New Roman" w:hAnsi="Times New Roman"/>
          <w:sz w:val="26"/>
          <w:szCs w:val="26"/>
          <w:lang w:eastAsia="ru-RU"/>
        </w:rPr>
        <w:t xml:space="preserve"> должностное лицо наделенное полномочиями по рассмотрению жалоб, незамедлительно направляет имеющиеся материалы в Прокуратуру города Когалыма.</w:t>
      </w:r>
    </w:p>
    <w:p w:rsidR="0000737C" w:rsidRPr="00EA1167" w:rsidRDefault="0000737C" w:rsidP="00EA116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A1167">
        <w:rPr>
          <w:rFonts w:ascii="Times New Roman" w:hAnsi="Times New Roman"/>
          <w:sz w:val="26"/>
          <w:szCs w:val="26"/>
          <w:lang w:eastAsia="ru-RU"/>
        </w:rPr>
        <w:t>_______________________</w:t>
      </w:r>
    </w:p>
    <w:p w:rsidR="0000737C" w:rsidRPr="00BE6F3D" w:rsidRDefault="0000737C" w:rsidP="004D33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BE6F3D">
        <w:rPr>
          <w:rFonts w:ascii="Times New Roman" w:hAnsi="Times New Roman"/>
          <w:sz w:val="20"/>
          <w:szCs w:val="20"/>
        </w:rPr>
        <w:t>Приложение №1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«Прием заявлений, документов, а также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постановка граждан на учет в качестве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нуждающихся в жилых помещениях»</w:t>
      </w:r>
    </w:p>
    <w:p w:rsidR="0000737C" w:rsidRDefault="0000737C" w:rsidP="00B22C1E">
      <w:pPr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</w:p>
    <w:p w:rsidR="0000737C" w:rsidRPr="00B22C1E" w:rsidRDefault="0000737C" w:rsidP="00B22C1E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0" w:type="auto"/>
        <w:tblInd w:w="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326"/>
        <w:gridCol w:w="259"/>
        <w:gridCol w:w="505"/>
        <w:gridCol w:w="614"/>
        <w:gridCol w:w="741"/>
      </w:tblGrid>
      <w:tr w:rsidR="0000737C" w:rsidRPr="003E020A" w:rsidTr="003E020A">
        <w:trPr>
          <w:trHeight w:val="309"/>
        </w:trPr>
        <w:tc>
          <w:tcPr>
            <w:tcW w:w="4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Главе города Когалыма</w:t>
            </w:r>
          </w:p>
        </w:tc>
      </w:tr>
      <w:tr w:rsidR="0000737C" w:rsidRPr="003E020A" w:rsidTr="003E020A">
        <w:trPr>
          <w:trHeight w:val="307"/>
        </w:trPr>
        <w:tc>
          <w:tcPr>
            <w:tcW w:w="4024" w:type="dxa"/>
            <w:gridSpan w:val="6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93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84" w:type="dxa"/>
            <w:gridSpan w:val="5"/>
            <w:tcBorders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3484" w:type="dxa"/>
            <w:gridSpan w:val="5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4024" w:type="dxa"/>
            <w:gridSpan w:val="6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4024" w:type="dxa"/>
            <w:gridSpan w:val="6"/>
            <w:tcBorders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188"/>
        </w:trPr>
        <w:tc>
          <w:tcPr>
            <w:tcW w:w="4024" w:type="dxa"/>
            <w:gridSpan w:val="6"/>
            <w:tcBorders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4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проживающего (ей) по адресу:</w:t>
            </w:r>
          </w:p>
        </w:tc>
      </w:tr>
      <w:tr w:rsidR="0000737C" w:rsidRPr="003E020A" w:rsidTr="003E020A">
        <w:trPr>
          <w:trHeight w:val="307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улица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, кв.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телефон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3E020A">
        <w:trPr>
          <w:trHeight w:val="307"/>
        </w:trPr>
        <w:tc>
          <w:tcPr>
            <w:tcW w:w="4024" w:type="dxa"/>
            <w:gridSpan w:val="6"/>
            <w:tcBorders>
              <w:top w:val="nil"/>
              <w:left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Pr="00DF21F5" w:rsidRDefault="0000737C" w:rsidP="00B22C1E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Pr="00DF21F5" w:rsidRDefault="0000737C" w:rsidP="00B22C1E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Pr="00DF21F5" w:rsidRDefault="0000737C" w:rsidP="00B22C1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F21F5">
        <w:rPr>
          <w:rFonts w:ascii="Times New Roman" w:hAnsi="Times New Roman"/>
          <w:lang w:eastAsia="ru-RU"/>
        </w:rPr>
        <w:t>ЗАЯВЛЕНИЕ</w:t>
      </w:r>
    </w:p>
    <w:p w:rsidR="0000737C" w:rsidRPr="00DF21F5" w:rsidRDefault="0000737C" w:rsidP="00B22C1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 постановке на учё</w:t>
      </w:r>
      <w:r w:rsidRPr="00DF21F5">
        <w:rPr>
          <w:rFonts w:ascii="Times New Roman" w:hAnsi="Times New Roman"/>
          <w:lang w:eastAsia="ru-RU"/>
        </w:rPr>
        <w:t>т нуждающихся</w:t>
      </w:r>
    </w:p>
    <w:p w:rsidR="0000737C" w:rsidRPr="00DF21F5" w:rsidRDefault="0000737C" w:rsidP="00B22C1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F21F5">
        <w:rPr>
          <w:rFonts w:ascii="Times New Roman" w:hAnsi="Times New Roman"/>
          <w:lang w:eastAsia="ru-RU"/>
        </w:rPr>
        <w:t>в жилых помещениях</w:t>
      </w:r>
    </w:p>
    <w:p w:rsidR="0000737C" w:rsidRPr="00DF21F5" w:rsidRDefault="0000737C" w:rsidP="00B22C1E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Прошу принять меня с моей семьей из человек на учёт в качестве нуждающихся в жилом помещении из социального фонда.</w:t>
      </w: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 xml:space="preserve">Я с семьей из человек занимаю жилое помещение по адресу: комнатную квартиру, жилой  общей площадью по улице  дом  _____________ квартира _______. </w:t>
      </w: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Члены моей семьи:</w:t>
      </w:r>
    </w:p>
    <w:p w:rsidR="0000737C" w:rsidRPr="00DF21F5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7"/>
        <w:gridCol w:w="1521"/>
        <w:gridCol w:w="1730"/>
        <w:gridCol w:w="1644"/>
        <w:gridCol w:w="1921"/>
      </w:tblGrid>
      <w:tr w:rsidR="0000737C" w:rsidRPr="003E020A" w:rsidTr="00BE6F3D">
        <w:trPr>
          <w:trHeight w:val="466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Родственные отношения</w:t>
            </w: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Адрес</w:t>
            </w: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Дата прописки в городе</w:t>
            </w: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Место работы</w:t>
            </w: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33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249"/>
        </w:trPr>
        <w:tc>
          <w:tcPr>
            <w:tcW w:w="121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4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1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3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Pr="00DF21F5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tbl>
      <w:tblPr>
        <w:tblW w:w="5000" w:type="pct"/>
        <w:tblLook w:val="01E0"/>
      </w:tblPr>
      <w:tblGrid>
        <w:gridCol w:w="513"/>
        <w:gridCol w:w="1327"/>
        <w:gridCol w:w="458"/>
        <w:gridCol w:w="616"/>
        <w:gridCol w:w="715"/>
        <w:gridCol w:w="828"/>
        <w:gridCol w:w="1080"/>
        <w:gridCol w:w="1152"/>
        <w:gridCol w:w="695"/>
        <w:gridCol w:w="97"/>
        <w:gridCol w:w="1522"/>
      </w:tblGrid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Кроме того, я и члены моей семьи имеем на праве собственности жилую площадь (долю):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Гражданско-правовых сделок с жилыми помещениями за последние 5 лет я и члены моей семьи не производили, производили (подчеркнуть нужное)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(указать какие именно, адрес и т.д.)</w:t>
            </w: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Я и члены моей семьи имеем жилищные льготы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Сведения об имуществе.</w:t>
            </w: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Я и члены моей семьи на праве собственности следующие налогооблагаемое имущество и доход (подлежит обязательному заполнению при желании улучшить свои жилищные условия путем предоставления жилого помещения по договору социального найма).</w:t>
            </w: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Недвижимое имущество.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4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Вид и наименование имущества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Площадь м</w:t>
            </w:r>
            <w:r w:rsidRPr="003E020A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Доля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На кого зарегистрировано право собственности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Местонахождение имущества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Основание приобретения (покупка, мена, дарение и т.д.)</w:t>
            </w:r>
          </w:p>
        </w:tc>
      </w:tr>
      <w:tr w:rsidR="0000737C" w:rsidRPr="003E020A" w:rsidTr="00BE6F3D">
        <w:trPr>
          <w:trHeight w:val="37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Жилые дома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37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Квартиры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37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Дачи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37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Гаражи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45"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Иное недвижимое имущество, в том числе земельные участки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Транспортные средства, подлежащие государственной регистрации</w:t>
            </w:r>
          </w:p>
        </w:tc>
      </w:tr>
      <w:tr w:rsidR="0000737C" w:rsidRPr="003E020A" w:rsidTr="00BE6F3D">
        <w:trPr>
          <w:trHeight w:val="54"/>
        </w:trPr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Марка т/с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Год выпуска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Модель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Государственный регистрационный номер</w:t>
            </w:r>
          </w:p>
        </w:tc>
      </w:tr>
      <w:tr w:rsidR="0000737C" w:rsidRPr="003E020A" w:rsidTr="00BE6F3D">
        <w:trPr>
          <w:trHeight w:val="54"/>
        </w:trPr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 xml:space="preserve">Итого стоимость признаваемого объектом налогообложения имущества, находящегося в моей собственности и собственности членов моей семьи, составляет </w:t>
            </w:r>
          </w:p>
        </w:tc>
      </w:tr>
      <w:tr w:rsidR="0000737C" w:rsidRPr="003E020A" w:rsidTr="00BE6F3D">
        <w:tc>
          <w:tcPr>
            <w:tcW w:w="410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9" w:type="pct"/>
            <w:gridSpan w:val="2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рублей.</w:t>
            </w: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5000" w:type="pct"/>
            <w:gridSpan w:val="11"/>
          </w:tcPr>
          <w:p w:rsidR="0000737C" w:rsidRPr="003E020A" w:rsidRDefault="0000737C" w:rsidP="003E02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Сведения о доходах.</w:t>
            </w:r>
          </w:p>
        </w:tc>
      </w:tr>
      <w:tr w:rsidR="0000737C" w:rsidRPr="003E020A" w:rsidTr="00BE6F3D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Вид дохода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Величина дохода (тысяч рублей)</w:t>
            </w:r>
          </w:p>
        </w:tc>
      </w:tr>
      <w:tr w:rsidR="0000737C" w:rsidRPr="003E020A" w:rsidTr="00BE6F3D">
        <w:trPr>
          <w:trHeight w:val="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rPr>
          <w:trHeight w:val="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Pr="00DF21F5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Я и члены моей семьи подтверждаем достоверность и полноту сведений, указанных в заявлении.</w:t>
      </w: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Я и члены моей семьи даем согласие на проверку указанных в заявлении сведений и на запросы, необходимые для рассмотрения заявления.</w:t>
      </w: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Я и члены моей семьи предупреждены, что в случае выполнения сведений, не соответствующих указанным в заявлении, послужившим основанием для принятия на учёт, мы будем сняты с учёта в качестве нуждающихся в жилых помещениях в установленном законом порядке.</w:t>
      </w:r>
    </w:p>
    <w:p w:rsidR="0000737C" w:rsidRPr="00BE6F3D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F3D">
        <w:rPr>
          <w:rFonts w:ascii="Times New Roman" w:hAnsi="Times New Roman"/>
          <w:sz w:val="24"/>
          <w:szCs w:val="24"/>
          <w:lang w:eastAsia="ru-RU"/>
        </w:rPr>
        <w:t>Извещение о постановке на учёт нуждающихся в улучшении жилищных условий либо об отказе в постановке на учёт, прошу направить по почте.</w:t>
      </w:r>
    </w:p>
    <w:p w:rsidR="0000737C" w:rsidRPr="00DF21F5" w:rsidRDefault="0000737C" w:rsidP="00B22C1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tbl>
      <w:tblPr>
        <w:tblW w:w="5000" w:type="pct"/>
        <w:tblLook w:val="01E0"/>
      </w:tblPr>
      <w:tblGrid>
        <w:gridCol w:w="3575"/>
        <w:gridCol w:w="862"/>
        <w:gridCol w:w="4566"/>
      </w:tblGrid>
      <w:tr w:rsidR="0000737C" w:rsidRPr="003E020A" w:rsidTr="00BE6F3D">
        <w:tc>
          <w:tcPr>
            <w:tcW w:w="1985" w:type="pct"/>
          </w:tcPr>
          <w:p w:rsidR="0000737C" w:rsidRPr="003E020A" w:rsidRDefault="0000737C" w:rsidP="004C1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                   </w:t>
            </w:r>
            <w:r w:rsidRPr="003E020A">
              <w:rPr>
                <w:rFonts w:ascii="Times New Roman" w:hAnsi="Times New Roman"/>
                <w:lang w:eastAsia="ru-RU"/>
              </w:rPr>
              <w:t>»  201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3E020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</w:tcPr>
          <w:p w:rsidR="0000737C" w:rsidRPr="003E020A" w:rsidRDefault="0000737C" w:rsidP="003E02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Подписи заявителя и всех несовершеннолетних членов семьи:</w:t>
            </w: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</w:tcPr>
          <w:p w:rsidR="0000737C" w:rsidRPr="003E020A" w:rsidRDefault="0000737C" w:rsidP="003E020A">
            <w:pPr>
              <w:spacing w:after="0" w:line="240" w:lineRule="auto"/>
              <w:ind w:left="-108" w:right="-55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 xml:space="preserve"> Подпись сотрудника, принявшего заявление:</w:t>
            </w:r>
          </w:p>
        </w:tc>
      </w:tr>
      <w:tr w:rsidR="0000737C" w:rsidRPr="003E020A" w:rsidTr="00BE6F3D">
        <w:tc>
          <w:tcPr>
            <w:tcW w:w="1985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0737C" w:rsidRPr="003E020A" w:rsidRDefault="0000737C" w:rsidP="004C1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E020A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3E020A">
              <w:rPr>
                <w:rFonts w:ascii="Times New Roman" w:hAnsi="Times New Roman"/>
                <w:lang w:eastAsia="ru-RU"/>
              </w:rPr>
              <w:t>»  201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3E020A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479" w:type="pct"/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37C" w:rsidRPr="003E020A" w:rsidRDefault="0000737C" w:rsidP="003E02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 w:rsidP="00A97E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BE6F3D">
        <w:rPr>
          <w:rFonts w:ascii="Times New Roman" w:hAnsi="Times New Roman"/>
          <w:sz w:val="20"/>
          <w:szCs w:val="20"/>
        </w:rPr>
        <w:t>Приложение №2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«Прием заявлений, документов, а также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постановка граждан на учет в качестве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нуждающихся в жилых помещениях»</w:t>
      </w: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80ABE">
        <w:rPr>
          <w:rFonts w:ascii="Times New Roman" w:hAnsi="Times New Roman"/>
          <w:b/>
          <w:sz w:val="20"/>
          <w:szCs w:val="20"/>
          <w:lang w:eastAsia="ar-SA"/>
        </w:rPr>
        <w:t>РАСПИСКА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80ABE">
        <w:rPr>
          <w:rFonts w:ascii="Times New Roman" w:hAnsi="Times New Roman"/>
          <w:b/>
          <w:sz w:val="20"/>
          <w:szCs w:val="20"/>
          <w:lang w:eastAsia="ar-SA"/>
        </w:rPr>
        <w:t>в получении документов для постановки на учет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80ABE">
        <w:rPr>
          <w:rFonts w:ascii="Times New Roman" w:hAnsi="Times New Roman"/>
          <w:b/>
          <w:sz w:val="20"/>
          <w:szCs w:val="20"/>
          <w:lang w:eastAsia="ar-SA"/>
        </w:rPr>
        <w:t xml:space="preserve">в качестве нуждающихся в жилых помещениях, 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80ABE">
        <w:rPr>
          <w:rFonts w:ascii="Times New Roman" w:hAnsi="Times New Roman"/>
          <w:b/>
          <w:sz w:val="20"/>
          <w:szCs w:val="20"/>
          <w:lang w:eastAsia="ar-SA"/>
        </w:rPr>
        <w:t>предоставляемых по договорам социального найма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80ABE">
        <w:rPr>
          <w:rFonts w:ascii="Times New Roman" w:hAnsi="Times New Roman"/>
          <w:sz w:val="20"/>
          <w:szCs w:val="20"/>
          <w:lang w:eastAsia="ar-SA"/>
        </w:rPr>
        <w:t>от____________________________________________________________________________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B80ABE">
        <w:rPr>
          <w:rFonts w:ascii="Times New Roman" w:hAnsi="Times New Roman"/>
          <w:sz w:val="18"/>
          <w:szCs w:val="18"/>
          <w:lang w:eastAsia="ar-SA"/>
        </w:rPr>
        <w:t>(Ф.И.О. гражданина-заявителя)</w:t>
      </w:r>
    </w:p>
    <w:p w:rsidR="0000737C" w:rsidRPr="00B80ABE" w:rsidRDefault="0000737C" w:rsidP="000978AE">
      <w:pPr>
        <w:suppressAutoHyphens/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6083"/>
        <w:gridCol w:w="1319"/>
        <w:gridCol w:w="1843"/>
      </w:tblGrid>
      <w:tr w:rsidR="0000737C" w:rsidRPr="003E020A" w:rsidTr="008578F3">
        <w:trPr>
          <w:trHeight w:val="470"/>
        </w:trPr>
        <w:tc>
          <w:tcPr>
            <w:tcW w:w="452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6113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1320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страниц</w:t>
            </w:r>
          </w:p>
        </w:tc>
        <w:tc>
          <w:tcPr>
            <w:tcW w:w="1847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Примечание</w:t>
            </w:r>
          </w:p>
        </w:tc>
      </w:tr>
      <w:tr w:rsidR="0000737C" w:rsidRPr="003E020A" w:rsidTr="008578F3">
        <w:trPr>
          <w:trHeight w:val="235"/>
        </w:trPr>
        <w:tc>
          <w:tcPr>
            <w:tcW w:w="452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113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20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7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0ABE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</w:tr>
      <w:tr w:rsidR="0000737C" w:rsidRPr="003E020A" w:rsidTr="008578F3">
        <w:trPr>
          <w:trHeight w:val="235"/>
        </w:trPr>
        <w:tc>
          <w:tcPr>
            <w:tcW w:w="452" w:type="dxa"/>
            <w:vAlign w:val="center"/>
          </w:tcPr>
          <w:p w:rsidR="0000737C" w:rsidRPr="00B80ABE" w:rsidRDefault="0000737C" w:rsidP="008578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113" w:type="dxa"/>
          </w:tcPr>
          <w:p w:rsidR="0000737C" w:rsidRPr="00B80ABE" w:rsidRDefault="0000737C" w:rsidP="008578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0" w:type="dxa"/>
          </w:tcPr>
          <w:p w:rsidR="0000737C" w:rsidRPr="00B80ABE" w:rsidRDefault="0000737C" w:rsidP="008578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7" w:type="dxa"/>
          </w:tcPr>
          <w:p w:rsidR="0000737C" w:rsidRPr="00B80ABE" w:rsidRDefault="0000737C" w:rsidP="008578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80ABE">
        <w:rPr>
          <w:rFonts w:ascii="Times New Roman" w:hAnsi="Times New Roman"/>
          <w:sz w:val="20"/>
          <w:szCs w:val="20"/>
          <w:lang w:eastAsia="ar-SA"/>
        </w:rPr>
        <w:t xml:space="preserve">Документы приняты к рассмотрению   «» </w:t>
      </w:r>
      <w:r w:rsidRPr="00B80ABE">
        <w:rPr>
          <w:rFonts w:ascii="Times New Roman" w:hAnsi="Times New Roman"/>
          <w:sz w:val="20"/>
          <w:szCs w:val="20"/>
          <w:u w:val="single"/>
          <w:lang w:eastAsia="ar-SA"/>
        </w:rPr>
        <w:t xml:space="preserve">                 ____     </w:t>
      </w:r>
      <w:r w:rsidRPr="00B80ABE">
        <w:rPr>
          <w:rFonts w:ascii="Times New Roman" w:hAnsi="Times New Roman"/>
          <w:sz w:val="20"/>
          <w:szCs w:val="20"/>
          <w:lang w:eastAsia="ar-SA"/>
        </w:rPr>
        <w:t xml:space="preserve"> 201__ года</w:t>
      </w: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B80ABE">
        <w:rPr>
          <w:rFonts w:ascii="Times New Roman" w:hAnsi="Times New Roman"/>
          <w:sz w:val="20"/>
          <w:szCs w:val="20"/>
          <w:lang w:eastAsia="ar-SA"/>
        </w:rPr>
        <w:t>_________________________________              ____________           __________________________</w:t>
      </w:r>
    </w:p>
    <w:p w:rsidR="0000737C" w:rsidRPr="00B80ABE" w:rsidRDefault="0000737C" w:rsidP="000978AE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B80ABE">
        <w:rPr>
          <w:rFonts w:ascii="Times New Roman" w:hAnsi="Times New Roman"/>
          <w:sz w:val="18"/>
          <w:szCs w:val="18"/>
          <w:lang w:eastAsia="ar-SA"/>
        </w:rPr>
        <w:t>(должность лица, принявшего документы)                    (подпись)                                         (Ф.И.О.)</w:t>
      </w: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0737C" w:rsidRPr="00B80ABE" w:rsidRDefault="0000737C" w:rsidP="000978AE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  <w:r>
        <w:rPr>
          <w:rFonts w:ascii="Times New Roman" w:hAnsi="Times New Roman" w:cs="Calibri"/>
          <w:sz w:val="20"/>
        </w:rPr>
        <w:t>____________________________________</w:t>
      </w: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  <w:bookmarkStart w:id="0" w:name="_GoBack"/>
      <w:bookmarkEnd w:id="0"/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Приложение № 3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«Прием заявлений, документов, а также</w:t>
      </w:r>
    </w:p>
    <w:p w:rsidR="0000737C" w:rsidRPr="00BE6F3D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постановка граждан на учет в качестве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нуждающихся в жилых помещениях»</w:t>
      </w:r>
    </w:p>
    <w:p w:rsidR="0000737C" w:rsidRPr="00BE6F3D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 xml:space="preserve">Книга </w:t>
      </w:r>
      <w:r w:rsidRPr="00273566">
        <w:rPr>
          <w:rFonts w:ascii="Times New Roman" w:hAnsi="Times New Roman"/>
          <w:sz w:val="26"/>
          <w:szCs w:val="26"/>
          <w:lang w:eastAsia="ru-RU"/>
        </w:rPr>
        <w:br/>
        <w:t xml:space="preserve">регистрации заявлений граждан о принятии на учет в качестве </w:t>
      </w:r>
    </w:p>
    <w:p w:rsidR="0000737C" w:rsidRPr="00273566" w:rsidRDefault="0000737C" w:rsidP="000978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>нуждающихся в жилых помещениях по месту жительства в Администрации города Ханты-Мансийска</w:t>
      </w: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>Начата _________________</w:t>
      </w:r>
    </w:p>
    <w:p w:rsidR="0000737C" w:rsidRPr="00273566" w:rsidRDefault="0000737C" w:rsidP="000978A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>Окончена _______________</w:t>
      </w: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"/>
        <w:gridCol w:w="1315"/>
        <w:gridCol w:w="1056"/>
        <w:gridCol w:w="1271"/>
        <w:gridCol w:w="1206"/>
        <w:gridCol w:w="1042"/>
        <w:gridCol w:w="1336"/>
        <w:gridCol w:w="1288"/>
      </w:tblGrid>
      <w:tr w:rsidR="0000737C" w:rsidRPr="00273566" w:rsidTr="008578F3">
        <w:tc>
          <w:tcPr>
            <w:tcW w:w="67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Дата поступления</w:t>
            </w:r>
          </w:p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заявления</w:t>
            </w:r>
          </w:p>
        </w:tc>
        <w:tc>
          <w:tcPr>
            <w:tcW w:w="149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Ф.И.О.</w:t>
            </w:r>
          </w:p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заявителя</w:t>
            </w: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Адрес проживания</w:t>
            </w: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Основания постановки на учет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Решение о принятии либо отказе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 xml:space="preserve">Дата </w:t>
            </w:r>
            <w:r>
              <w:rPr>
                <w:rFonts w:ascii="Times New Roman" w:hAnsi="Times New Roman"/>
                <w:lang w:eastAsia="ru-RU"/>
              </w:rPr>
              <w:t>уведомления</w:t>
            </w:r>
            <w:r w:rsidRPr="00273566">
              <w:rPr>
                <w:rFonts w:ascii="Times New Roman" w:hAnsi="Times New Roman"/>
                <w:lang w:eastAsia="ru-RU"/>
              </w:rPr>
              <w:t xml:space="preserve"> решении</w:t>
            </w:r>
          </w:p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заявителю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Примечание</w:t>
            </w:r>
          </w:p>
        </w:tc>
      </w:tr>
      <w:tr w:rsidR="0000737C" w:rsidRPr="00273566" w:rsidTr="008578F3">
        <w:tc>
          <w:tcPr>
            <w:tcW w:w="67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9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00737C" w:rsidRPr="00273566" w:rsidTr="008578F3">
        <w:tc>
          <w:tcPr>
            <w:tcW w:w="67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5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6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  <w:r>
        <w:rPr>
          <w:rFonts w:ascii="Times New Roman" w:hAnsi="Times New Roman" w:cs="Calibri"/>
          <w:sz w:val="20"/>
        </w:rPr>
        <w:t>_____________________________</w:t>
      </w: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 w:rsidP="000978A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Pr="000978AE" w:rsidRDefault="000073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</w:rPr>
      </w:pPr>
      <w:r w:rsidRPr="000978AE">
        <w:rPr>
          <w:rFonts w:ascii="Times New Roman" w:hAnsi="Times New Roman"/>
          <w:sz w:val="18"/>
          <w:szCs w:val="18"/>
        </w:rPr>
        <w:t>Приложение №4</w:t>
      </w: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8"/>
          <w:szCs w:val="18"/>
          <w:lang w:eastAsia="ru-RU"/>
        </w:rPr>
      </w:pPr>
      <w:r w:rsidRPr="00273566">
        <w:rPr>
          <w:rFonts w:ascii="Times New Roman" w:hAnsi="Times New Roman"/>
          <w:sz w:val="18"/>
          <w:szCs w:val="18"/>
          <w:lang w:eastAsia="ru-RU"/>
        </w:rPr>
        <w:t>к административному регламенту</w:t>
      </w:r>
    </w:p>
    <w:p w:rsidR="0000737C" w:rsidRPr="00273566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78AE">
        <w:rPr>
          <w:rFonts w:ascii="Times New Roman" w:hAnsi="Times New Roman"/>
          <w:bCs/>
          <w:sz w:val="18"/>
          <w:szCs w:val="18"/>
          <w:lang w:eastAsia="ru-RU"/>
        </w:rPr>
        <w:t>предоставления муниципальной услуги</w:t>
      </w:r>
    </w:p>
    <w:p w:rsidR="0000737C" w:rsidRPr="00273566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78AE">
        <w:rPr>
          <w:rFonts w:ascii="Times New Roman" w:hAnsi="Times New Roman"/>
          <w:bCs/>
          <w:sz w:val="18"/>
          <w:szCs w:val="18"/>
          <w:lang w:eastAsia="ru-RU"/>
        </w:rPr>
        <w:t>«Прием заявлений, документов, а также</w:t>
      </w:r>
    </w:p>
    <w:p w:rsidR="0000737C" w:rsidRPr="00273566" w:rsidRDefault="0000737C" w:rsidP="000978AE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78AE">
        <w:rPr>
          <w:rFonts w:ascii="Times New Roman" w:hAnsi="Times New Roman"/>
          <w:bCs/>
          <w:sz w:val="18"/>
          <w:szCs w:val="18"/>
          <w:lang w:eastAsia="ru-RU"/>
        </w:rPr>
        <w:t>постановка граждан на учет в качестве</w:t>
      </w:r>
    </w:p>
    <w:p w:rsidR="0000737C" w:rsidRPr="00273566" w:rsidRDefault="0000737C" w:rsidP="000978A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78AE">
        <w:rPr>
          <w:rFonts w:ascii="Times New Roman" w:hAnsi="Times New Roman"/>
          <w:bCs/>
          <w:sz w:val="18"/>
          <w:szCs w:val="18"/>
          <w:lang w:eastAsia="ru-RU"/>
        </w:rPr>
        <w:t>нуждающихся в жилых помещениях»</w:t>
      </w:r>
    </w:p>
    <w:p w:rsidR="0000737C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</w:p>
    <w:p w:rsidR="0000737C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</w:p>
    <w:p w:rsidR="0000737C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</w:p>
    <w:p w:rsidR="0000737C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</w:p>
    <w:p w:rsidR="0000737C" w:rsidRPr="00B20F50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  <w:r w:rsidRPr="00B20F50">
        <w:rPr>
          <w:sz w:val="24"/>
          <w:szCs w:val="24"/>
        </w:rPr>
        <w:t>БЛОК-СХЕМА</w:t>
      </w:r>
    </w:p>
    <w:p w:rsidR="0000737C" w:rsidRPr="00B20F50" w:rsidRDefault="0000737C">
      <w:pPr>
        <w:pStyle w:val="ConsPlusTitle"/>
        <w:widowControl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ПРЕДОСТАВЛЕНИЯ</w:t>
      </w:r>
      <w:r w:rsidRPr="00B20F50">
        <w:rPr>
          <w:sz w:val="24"/>
          <w:szCs w:val="24"/>
        </w:rPr>
        <w:t xml:space="preserve"> МУНИЦИПАЛЬНОЙ УСЛУГИ</w:t>
      </w:r>
    </w:p>
    <w:p w:rsidR="0000737C" w:rsidRDefault="00007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00737C" w:rsidRPr="003E020A" w:rsidTr="003E020A">
        <w:tc>
          <w:tcPr>
            <w:tcW w:w="9571" w:type="dxa"/>
          </w:tcPr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Прием и регистрация з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аявлени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я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о приеме на учёт в качестве нуждающихся в жилых помещениях</w:t>
            </w:r>
          </w:p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00737C" w:rsidRPr="00B20F50" w:rsidRDefault="0000737C" w:rsidP="00C26E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Calibri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margin-left:229.15pt;margin-top:4.35pt;width:0;height:22.0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" strokecolor="#4579b8">
            <v:stroke endarrow="open"/>
          </v:shape>
        </w:pict>
      </w:r>
    </w:p>
    <w:p w:rsidR="0000737C" w:rsidRPr="00B20F50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00737C" w:rsidRPr="003E020A" w:rsidTr="003E020A">
        <w:tc>
          <w:tcPr>
            <w:tcW w:w="9571" w:type="dxa"/>
          </w:tcPr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Выдача расписки в получении документов для постановки на учёт нуждающихся в жилых помещениях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 городе Когалыме</w:t>
            </w:r>
          </w:p>
        </w:tc>
      </w:tr>
    </w:tbl>
    <w:p w:rsidR="0000737C" w:rsidRPr="00C26E64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noProof/>
          <w:lang w:eastAsia="ru-RU"/>
        </w:rPr>
        <w:pict>
          <v:shape id="Прямая со стрелкой 3" o:spid="_x0000_s1028" type="#_x0000_t32" style="position:absolute;left:0;text-align:left;margin-left:226.25pt;margin-top:1.85pt;width:0;height:25.3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" strokecolor="#4579b8">
            <v:stroke endarrow="open"/>
          </v:shape>
        </w:pict>
      </w:r>
    </w:p>
    <w:p w:rsidR="0000737C" w:rsidRPr="00B20F50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00737C" w:rsidRPr="003E020A" w:rsidTr="003E020A">
        <w:tc>
          <w:tcPr>
            <w:tcW w:w="9571" w:type="dxa"/>
          </w:tcPr>
          <w:p w:rsidR="0000737C" w:rsidRPr="003E020A" w:rsidRDefault="0000737C" w:rsidP="004C16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Рассмотрение заявления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, документов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и принятие решения о постановке на учёт, или об отказе в постановке на учёт в качестве нуждающихся в жилых помещениях</w:t>
            </w:r>
          </w:p>
        </w:tc>
      </w:tr>
    </w:tbl>
    <w:p w:rsidR="0000737C" w:rsidRPr="00B20F50" w:rsidRDefault="0000737C" w:rsidP="00C26E64">
      <w:pPr>
        <w:tabs>
          <w:tab w:val="left" w:pos="1765"/>
          <w:tab w:val="left" w:pos="7708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Calibri"/>
          <w:sz w:val="24"/>
          <w:szCs w:val="24"/>
        </w:rPr>
      </w:pPr>
      <w:r>
        <w:rPr>
          <w:noProof/>
          <w:lang w:eastAsia="ru-RU"/>
        </w:rPr>
        <w:pict>
          <v:shape id="Прямая со стрелкой 6" o:spid="_x0000_s1029" type="#_x0000_t32" style="position:absolute;margin-left:383.55pt;margin-top:2.25pt;width:0;height:34.9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" o:spid="_x0000_s1030" type="#_x0000_t32" style="position:absolute;margin-left:87.25pt;margin-top:2.25pt;width:0;height:34.9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" strokecolor="#4579b8">
            <v:stroke endarrow="open"/>
          </v:shape>
        </w:pict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</w:p>
    <w:p w:rsidR="0000737C" w:rsidRPr="00B20F50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pPr w:leftFromText="180" w:rightFromText="180" w:vertAnchor="text" w:horzAnchor="margin" w:tblpXSpec="right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</w:tblGrid>
      <w:tr w:rsidR="0000737C" w:rsidRPr="003E020A" w:rsidTr="003E020A">
        <w:tc>
          <w:tcPr>
            <w:tcW w:w="3652" w:type="dxa"/>
          </w:tcPr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Подготовка уведомления об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отказе в постановке на учёт граждан, нуждающихся в жилых помещениях, предоставляемых по договорам социального найма из муниципального жилищного фонда</w:t>
            </w:r>
          </w:p>
        </w:tc>
      </w:tr>
    </w:tbl>
    <w:p w:rsidR="0000737C" w:rsidRPr="00B20F50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</w:p>
    <w:tbl>
      <w:tblPr>
        <w:tblpPr w:leftFromText="180" w:rightFromText="180" w:vertAnchor="text" w:horzAnchor="margin" w:tblpY="-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7"/>
      </w:tblGrid>
      <w:tr w:rsidR="0000737C" w:rsidRPr="003E020A" w:rsidTr="003E020A">
        <w:trPr>
          <w:trHeight w:val="2233"/>
        </w:trPr>
        <w:tc>
          <w:tcPr>
            <w:tcW w:w="3637" w:type="dxa"/>
          </w:tcPr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Подготовка постановления Администрации города Когалыма о постановке на учёт граждан, нуждающихся в жилых помещениях, предоставляемых по договорам социального найма из муниципального жилищного фонда</w:t>
            </w:r>
          </w:p>
        </w:tc>
      </w:tr>
    </w:tbl>
    <w:p w:rsidR="0000737C" w:rsidRPr="00B20F50" w:rsidRDefault="0000737C" w:rsidP="00270E0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Calibri"/>
          <w:sz w:val="24"/>
          <w:szCs w:val="24"/>
        </w:rPr>
      </w:pPr>
      <w:r w:rsidRPr="00B20F50">
        <w:rPr>
          <w:rFonts w:ascii="Times New Roman" w:hAnsi="Times New Roman" w:cs="Calibri"/>
          <w:sz w:val="24"/>
          <w:szCs w:val="24"/>
        </w:rPr>
        <w:br w:type="textWrapping" w:clear="all"/>
      </w:r>
      <w:r>
        <w:rPr>
          <w:rFonts w:ascii="Times New Roman" w:hAnsi="Times New Roman" w:cs="Calibri"/>
          <w:noProof/>
          <w:sz w:val="24"/>
          <w:szCs w:val="24"/>
          <w:lang w:eastAsia="ru-RU"/>
        </w:rPr>
        <w:t xml:space="preserve">                        </w:t>
      </w:r>
      <w:r w:rsidRPr="000838C9">
        <w:rPr>
          <w:rFonts w:ascii="Times New Roman" w:hAnsi="Times New Roman" w:cs="Calibri"/>
          <w:noProof/>
          <w:sz w:val="24"/>
          <w:szCs w:val="24"/>
          <w:lang w:eastAsia="ru-RU"/>
        </w:rPr>
        <w:pict>
          <v:shape id="Рисунок 8" o:spid="_x0000_i1027" type="#_x0000_t75" style="width:12.75pt;height:83.25pt;visibility:visible">
            <v:imagedata r:id="rId17" o:title=""/>
          </v:shape>
        </w:pict>
      </w:r>
      <w:r>
        <w:rPr>
          <w:rFonts w:ascii="Times New Roman" w:hAnsi="Times New Roman" w:cs="Calibri"/>
          <w:noProof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0838C9">
        <w:rPr>
          <w:rFonts w:ascii="Times New Roman" w:hAnsi="Times New Roman" w:cs="Calibri"/>
          <w:noProof/>
          <w:sz w:val="24"/>
          <w:szCs w:val="24"/>
          <w:lang w:eastAsia="ru-RU"/>
        </w:rPr>
        <w:pict>
          <v:shape id="_x0000_i1028" type="#_x0000_t75" style="width:12.75pt;height:83.25pt;visibility:visible">
            <v:imagedata r:id="rId17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00737C" w:rsidRPr="003E020A" w:rsidTr="003E020A">
        <w:tc>
          <w:tcPr>
            <w:tcW w:w="9571" w:type="dxa"/>
          </w:tcPr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Выдача или направление по почте уведомления</w:t>
            </w:r>
          </w:p>
          <w:p w:rsidR="0000737C" w:rsidRPr="003E020A" w:rsidRDefault="0000737C" w:rsidP="003E02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3E020A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о принятом решении</w:t>
            </w:r>
          </w:p>
        </w:tc>
      </w:tr>
    </w:tbl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Pr="00DF21F5" w:rsidRDefault="0000737C" w:rsidP="00EE54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4"/>
          <w:szCs w:val="24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  <w:r>
        <w:rPr>
          <w:rFonts w:ascii="Times New Roman" w:hAnsi="Times New Roman" w:cs="Calibri"/>
          <w:sz w:val="20"/>
        </w:rPr>
        <w:t>________________________</w:t>
      </w: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Pr="00BE6F3D" w:rsidRDefault="0000737C" w:rsidP="008273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Приложение № 5</w:t>
      </w:r>
    </w:p>
    <w:p w:rsidR="0000737C" w:rsidRPr="00BE6F3D" w:rsidRDefault="0000737C" w:rsidP="008273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00737C" w:rsidRPr="00BE6F3D" w:rsidRDefault="0000737C" w:rsidP="00827333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</w:t>
      </w:r>
    </w:p>
    <w:p w:rsidR="0000737C" w:rsidRPr="00BE6F3D" w:rsidRDefault="0000737C" w:rsidP="00827333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«Прием заявлений, документов, а также</w:t>
      </w:r>
    </w:p>
    <w:p w:rsidR="0000737C" w:rsidRPr="00BE6F3D" w:rsidRDefault="0000737C" w:rsidP="00827333">
      <w:pPr>
        <w:spacing w:after="0" w:line="240" w:lineRule="auto"/>
        <w:ind w:left="4536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постановка граждан на учет в качестве</w:t>
      </w:r>
    </w:p>
    <w:p w:rsidR="0000737C" w:rsidRPr="00BE6F3D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6F3D">
        <w:rPr>
          <w:rFonts w:ascii="Times New Roman" w:hAnsi="Times New Roman"/>
          <w:bCs/>
          <w:sz w:val="20"/>
          <w:szCs w:val="20"/>
          <w:lang w:eastAsia="ru-RU"/>
        </w:rPr>
        <w:t>нуждающихся в жилых помещениях»</w:t>
      </w:r>
    </w:p>
    <w:p w:rsidR="0000737C" w:rsidRPr="00BE6F3D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Default="0000737C" w:rsidP="0082733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 xml:space="preserve">Книга </w:t>
      </w:r>
      <w:r w:rsidRPr="0027356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>учета</w:t>
      </w:r>
      <w:r w:rsidRPr="00273566">
        <w:rPr>
          <w:rFonts w:ascii="Times New Roman" w:hAnsi="Times New Roman"/>
          <w:sz w:val="26"/>
          <w:szCs w:val="26"/>
          <w:lang w:eastAsia="ru-RU"/>
        </w:rPr>
        <w:t xml:space="preserve"> граждан в качестве нуждающихся в жилых помещениях </w:t>
      </w:r>
    </w:p>
    <w:p w:rsidR="0000737C" w:rsidRPr="00273566" w:rsidRDefault="0000737C" w:rsidP="0082733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3566">
        <w:rPr>
          <w:rFonts w:ascii="Times New Roman" w:hAnsi="Times New Roman"/>
          <w:sz w:val="26"/>
          <w:szCs w:val="26"/>
          <w:lang w:eastAsia="ru-RU"/>
        </w:rPr>
        <w:t>по месту</w:t>
      </w:r>
      <w:r>
        <w:rPr>
          <w:rFonts w:ascii="Times New Roman" w:hAnsi="Times New Roman"/>
          <w:sz w:val="26"/>
          <w:szCs w:val="26"/>
          <w:lang w:eastAsia="ru-RU"/>
        </w:rPr>
        <w:t xml:space="preserve"> постоянного</w:t>
      </w:r>
      <w:r w:rsidRPr="00273566">
        <w:rPr>
          <w:rFonts w:ascii="Times New Roman" w:hAnsi="Times New Roman"/>
          <w:sz w:val="26"/>
          <w:szCs w:val="26"/>
          <w:lang w:eastAsia="ru-RU"/>
        </w:rPr>
        <w:t xml:space="preserve"> жительства </w:t>
      </w: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"/>
        <w:gridCol w:w="948"/>
        <w:gridCol w:w="1179"/>
        <w:gridCol w:w="1060"/>
        <w:gridCol w:w="1160"/>
        <w:gridCol w:w="771"/>
        <w:gridCol w:w="1282"/>
        <w:gridCol w:w="1207"/>
        <w:gridCol w:w="984"/>
      </w:tblGrid>
      <w:tr w:rsidR="0000737C" w:rsidRPr="00273566" w:rsidTr="00B9405C">
        <w:tc>
          <w:tcPr>
            <w:tcW w:w="45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3566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03" w:type="dxa"/>
          </w:tcPr>
          <w:p w:rsidR="0000737C" w:rsidRPr="00273566" w:rsidRDefault="0000737C" w:rsidP="00B9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3566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  <w:p w:rsidR="0000737C" w:rsidRPr="00B9405C" w:rsidRDefault="0000737C" w:rsidP="00B9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принятого на учет гражданина</w:t>
            </w:r>
          </w:p>
          <w:p w:rsidR="0000737C" w:rsidRPr="00273566" w:rsidRDefault="0000737C" w:rsidP="00B9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состав семьи</w:t>
            </w:r>
          </w:p>
        </w:tc>
        <w:tc>
          <w:tcPr>
            <w:tcW w:w="138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Адрес и краткая характеристика занимаемого жилого помещения</w:t>
            </w:r>
          </w:p>
        </w:tc>
        <w:tc>
          <w:tcPr>
            <w:tcW w:w="123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Предложение Жилищной комиссии (дата и №)</w:t>
            </w:r>
          </w:p>
        </w:tc>
        <w:tc>
          <w:tcPr>
            <w:tcW w:w="1360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Главы города Когалыма о принятии на учет (дата и №)</w:t>
            </w:r>
          </w:p>
        </w:tc>
        <w:tc>
          <w:tcPr>
            <w:tcW w:w="88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№ учетного дела</w:t>
            </w:r>
          </w:p>
        </w:tc>
        <w:tc>
          <w:tcPr>
            <w:tcW w:w="150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Перерегистрация учетного дела</w:t>
            </w:r>
          </w:p>
        </w:tc>
        <w:tc>
          <w:tcPr>
            <w:tcW w:w="141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Распоряжение администрации города Когалыма о предоставлении жилого помещения (дата и №)</w:t>
            </w:r>
          </w:p>
        </w:tc>
        <w:tc>
          <w:tcPr>
            <w:tcW w:w="221" w:type="dxa"/>
          </w:tcPr>
          <w:p w:rsidR="0000737C" w:rsidRPr="00B9405C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405C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0737C" w:rsidRPr="00273566" w:rsidTr="00B9405C">
        <w:tc>
          <w:tcPr>
            <w:tcW w:w="45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03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3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60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8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0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356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21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00737C" w:rsidRPr="00273566" w:rsidTr="00B9405C">
        <w:tc>
          <w:tcPr>
            <w:tcW w:w="45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3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2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3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60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9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8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" w:type="dxa"/>
          </w:tcPr>
          <w:p w:rsidR="0000737C" w:rsidRPr="00273566" w:rsidRDefault="0000737C" w:rsidP="0085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Pr="00273566" w:rsidRDefault="0000737C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  <w:r>
        <w:rPr>
          <w:rFonts w:ascii="Times New Roman" w:hAnsi="Times New Roman" w:cs="Calibri"/>
          <w:sz w:val="20"/>
        </w:rPr>
        <w:t>_______________________________</w:t>
      </w: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p w:rsidR="0000737C" w:rsidRDefault="0000737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Calibri"/>
          <w:sz w:val="20"/>
        </w:rPr>
      </w:pPr>
    </w:p>
    <w:sectPr w:rsidR="0000737C" w:rsidSect="00A97EFC">
      <w:footerReference w:type="even" r:id="rId18"/>
      <w:footerReference w:type="default" r:id="rId1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37C" w:rsidRDefault="0000737C" w:rsidP="00AC5EE7">
      <w:pPr>
        <w:spacing w:after="0" w:line="240" w:lineRule="auto"/>
      </w:pPr>
      <w:r>
        <w:separator/>
      </w:r>
    </w:p>
  </w:endnote>
  <w:endnote w:type="continuationSeparator" w:id="0">
    <w:p w:rsidR="0000737C" w:rsidRDefault="0000737C" w:rsidP="00AC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7C" w:rsidRDefault="0000737C" w:rsidP="00B554A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37C" w:rsidRDefault="0000737C" w:rsidP="00A97EF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7C" w:rsidRDefault="0000737C" w:rsidP="00B554A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00737C" w:rsidRDefault="0000737C" w:rsidP="00A97EF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37C" w:rsidRDefault="0000737C" w:rsidP="00AC5EE7">
      <w:pPr>
        <w:spacing w:after="0" w:line="240" w:lineRule="auto"/>
      </w:pPr>
      <w:r>
        <w:separator/>
      </w:r>
    </w:p>
  </w:footnote>
  <w:footnote w:type="continuationSeparator" w:id="0">
    <w:p w:rsidR="0000737C" w:rsidRDefault="0000737C" w:rsidP="00AC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923"/>
    <w:multiLevelType w:val="hybridMultilevel"/>
    <w:tmpl w:val="EBD6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6E01"/>
    <w:multiLevelType w:val="hybridMultilevel"/>
    <w:tmpl w:val="E702D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37565B"/>
    <w:multiLevelType w:val="multilevel"/>
    <w:tmpl w:val="608A17E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FE80AFC"/>
    <w:multiLevelType w:val="multilevel"/>
    <w:tmpl w:val="B3F2C8A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7525" w:hanging="720"/>
      </w:pPr>
      <w:rPr>
        <w:rFonts w:cs="Times New Roman"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58B48C0"/>
    <w:multiLevelType w:val="hybridMultilevel"/>
    <w:tmpl w:val="5E926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E713F9"/>
    <w:multiLevelType w:val="hybridMultilevel"/>
    <w:tmpl w:val="D682B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44759D"/>
    <w:multiLevelType w:val="hybridMultilevel"/>
    <w:tmpl w:val="B9E2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347FC9"/>
    <w:multiLevelType w:val="hybridMultilevel"/>
    <w:tmpl w:val="352E7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834FD5"/>
    <w:multiLevelType w:val="hybridMultilevel"/>
    <w:tmpl w:val="BD7C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8D00CB"/>
    <w:multiLevelType w:val="hybridMultilevel"/>
    <w:tmpl w:val="615EB49A"/>
    <w:lvl w:ilvl="0" w:tplc="79D6A0B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79D6A0B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1">
    <w:nsid w:val="745A7083"/>
    <w:multiLevelType w:val="hybridMultilevel"/>
    <w:tmpl w:val="7374A47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3602E9"/>
    <w:multiLevelType w:val="hybridMultilevel"/>
    <w:tmpl w:val="A7FAA578"/>
    <w:lvl w:ilvl="0" w:tplc="2FA2BE7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9E"/>
    <w:rsid w:val="000012C0"/>
    <w:rsid w:val="00003026"/>
    <w:rsid w:val="0000737C"/>
    <w:rsid w:val="00013D1C"/>
    <w:rsid w:val="000208A6"/>
    <w:rsid w:val="00022310"/>
    <w:rsid w:val="000238B9"/>
    <w:rsid w:val="00024445"/>
    <w:rsid w:val="00036197"/>
    <w:rsid w:val="00037001"/>
    <w:rsid w:val="000412CE"/>
    <w:rsid w:val="000524E7"/>
    <w:rsid w:val="00066D4F"/>
    <w:rsid w:val="00071E67"/>
    <w:rsid w:val="00082650"/>
    <w:rsid w:val="000838C9"/>
    <w:rsid w:val="00095F8A"/>
    <w:rsid w:val="000978AE"/>
    <w:rsid w:val="000A5607"/>
    <w:rsid w:val="000B477D"/>
    <w:rsid w:val="000B7EA2"/>
    <w:rsid w:val="000D364C"/>
    <w:rsid w:val="000E1002"/>
    <w:rsid w:val="000E22AC"/>
    <w:rsid w:val="000E5ED0"/>
    <w:rsid w:val="000F2C33"/>
    <w:rsid w:val="000F6E44"/>
    <w:rsid w:val="001163BD"/>
    <w:rsid w:val="001210C6"/>
    <w:rsid w:val="00127B25"/>
    <w:rsid w:val="00137F76"/>
    <w:rsid w:val="00143946"/>
    <w:rsid w:val="0014682B"/>
    <w:rsid w:val="00156432"/>
    <w:rsid w:val="0016080D"/>
    <w:rsid w:val="001626D4"/>
    <w:rsid w:val="00167E2C"/>
    <w:rsid w:val="00174CB1"/>
    <w:rsid w:val="001835E8"/>
    <w:rsid w:val="0018456E"/>
    <w:rsid w:val="0019027B"/>
    <w:rsid w:val="00192F43"/>
    <w:rsid w:val="001965A1"/>
    <w:rsid w:val="001A31AD"/>
    <w:rsid w:val="001A5779"/>
    <w:rsid w:val="001A5D6B"/>
    <w:rsid w:val="001A742F"/>
    <w:rsid w:val="001B0737"/>
    <w:rsid w:val="001D1A3F"/>
    <w:rsid w:val="001D30F2"/>
    <w:rsid w:val="001D7A0C"/>
    <w:rsid w:val="001E3035"/>
    <w:rsid w:val="001E3716"/>
    <w:rsid w:val="001F508D"/>
    <w:rsid w:val="00201215"/>
    <w:rsid w:val="0021616E"/>
    <w:rsid w:val="00220EF2"/>
    <w:rsid w:val="00224B94"/>
    <w:rsid w:val="00230C34"/>
    <w:rsid w:val="00233197"/>
    <w:rsid w:val="00254B72"/>
    <w:rsid w:val="00263A99"/>
    <w:rsid w:val="0027014B"/>
    <w:rsid w:val="00270E08"/>
    <w:rsid w:val="00271AD9"/>
    <w:rsid w:val="00273566"/>
    <w:rsid w:val="002775A1"/>
    <w:rsid w:val="00283643"/>
    <w:rsid w:val="0028563C"/>
    <w:rsid w:val="00291F5D"/>
    <w:rsid w:val="00293284"/>
    <w:rsid w:val="00293DE2"/>
    <w:rsid w:val="002A6C8C"/>
    <w:rsid w:val="002B7889"/>
    <w:rsid w:val="002C129F"/>
    <w:rsid w:val="002C66BE"/>
    <w:rsid w:val="002D22E4"/>
    <w:rsid w:val="002D2B3E"/>
    <w:rsid w:val="002D6968"/>
    <w:rsid w:val="00303584"/>
    <w:rsid w:val="0030580E"/>
    <w:rsid w:val="00315D7A"/>
    <w:rsid w:val="00321B01"/>
    <w:rsid w:val="003263C0"/>
    <w:rsid w:val="00356239"/>
    <w:rsid w:val="003568A6"/>
    <w:rsid w:val="003629D1"/>
    <w:rsid w:val="00370431"/>
    <w:rsid w:val="00371B7E"/>
    <w:rsid w:val="00380C65"/>
    <w:rsid w:val="003864EF"/>
    <w:rsid w:val="003A2511"/>
    <w:rsid w:val="003A631F"/>
    <w:rsid w:val="003B0C91"/>
    <w:rsid w:val="003B4177"/>
    <w:rsid w:val="003B657F"/>
    <w:rsid w:val="003C03A0"/>
    <w:rsid w:val="003C3ACC"/>
    <w:rsid w:val="003D19F7"/>
    <w:rsid w:val="003E020A"/>
    <w:rsid w:val="003F7849"/>
    <w:rsid w:val="00403A09"/>
    <w:rsid w:val="004077B4"/>
    <w:rsid w:val="00413F4B"/>
    <w:rsid w:val="00415177"/>
    <w:rsid w:val="004151EB"/>
    <w:rsid w:val="00426AC6"/>
    <w:rsid w:val="004315A6"/>
    <w:rsid w:val="00442C6E"/>
    <w:rsid w:val="004451C6"/>
    <w:rsid w:val="004568E4"/>
    <w:rsid w:val="00485EA8"/>
    <w:rsid w:val="00493539"/>
    <w:rsid w:val="004A060A"/>
    <w:rsid w:val="004C1621"/>
    <w:rsid w:val="004D07CF"/>
    <w:rsid w:val="004D3375"/>
    <w:rsid w:val="004D6BCE"/>
    <w:rsid w:val="004F4C25"/>
    <w:rsid w:val="00501CDB"/>
    <w:rsid w:val="00502997"/>
    <w:rsid w:val="0050416B"/>
    <w:rsid w:val="0050544D"/>
    <w:rsid w:val="00514391"/>
    <w:rsid w:val="0052040B"/>
    <w:rsid w:val="00520BC4"/>
    <w:rsid w:val="005237D4"/>
    <w:rsid w:val="00523D41"/>
    <w:rsid w:val="00525E8C"/>
    <w:rsid w:val="005417A6"/>
    <w:rsid w:val="005515E2"/>
    <w:rsid w:val="00551C3C"/>
    <w:rsid w:val="00555A7F"/>
    <w:rsid w:val="00560F68"/>
    <w:rsid w:val="005656EA"/>
    <w:rsid w:val="00565792"/>
    <w:rsid w:val="00571958"/>
    <w:rsid w:val="00581566"/>
    <w:rsid w:val="00581D96"/>
    <w:rsid w:val="005905A9"/>
    <w:rsid w:val="00593E01"/>
    <w:rsid w:val="00594772"/>
    <w:rsid w:val="005A7165"/>
    <w:rsid w:val="005B2BAA"/>
    <w:rsid w:val="005B350A"/>
    <w:rsid w:val="005C39A0"/>
    <w:rsid w:val="005C3AE8"/>
    <w:rsid w:val="005C6D2D"/>
    <w:rsid w:val="005D360E"/>
    <w:rsid w:val="005D5CF2"/>
    <w:rsid w:val="005F1D01"/>
    <w:rsid w:val="00601491"/>
    <w:rsid w:val="00602E90"/>
    <w:rsid w:val="0061137F"/>
    <w:rsid w:val="0061559D"/>
    <w:rsid w:val="00615695"/>
    <w:rsid w:val="00616A2B"/>
    <w:rsid w:val="006343D7"/>
    <w:rsid w:val="00637A48"/>
    <w:rsid w:val="00652BB5"/>
    <w:rsid w:val="0065705A"/>
    <w:rsid w:val="00665E65"/>
    <w:rsid w:val="0067509B"/>
    <w:rsid w:val="006A1927"/>
    <w:rsid w:val="006B6FBA"/>
    <w:rsid w:val="006C3465"/>
    <w:rsid w:val="006C3555"/>
    <w:rsid w:val="006D1309"/>
    <w:rsid w:val="006D4427"/>
    <w:rsid w:val="006D7C4F"/>
    <w:rsid w:val="006D7D1A"/>
    <w:rsid w:val="006F6F87"/>
    <w:rsid w:val="0070723D"/>
    <w:rsid w:val="00715E37"/>
    <w:rsid w:val="00723F39"/>
    <w:rsid w:val="0072405A"/>
    <w:rsid w:val="00725BFD"/>
    <w:rsid w:val="00743C07"/>
    <w:rsid w:val="00746A1E"/>
    <w:rsid w:val="00750E6C"/>
    <w:rsid w:val="0075198D"/>
    <w:rsid w:val="00764950"/>
    <w:rsid w:val="00764FAE"/>
    <w:rsid w:val="00765E42"/>
    <w:rsid w:val="00771F64"/>
    <w:rsid w:val="00772415"/>
    <w:rsid w:val="00772F9E"/>
    <w:rsid w:val="00773290"/>
    <w:rsid w:val="00783EDD"/>
    <w:rsid w:val="00784CC4"/>
    <w:rsid w:val="00794B14"/>
    <w:rsid w:val="007B6B80"/>
    <w:rsid w:val="007C4B39"/>
    <w:rsid w:val="007C5151"/>
    <w:rsid w:val="007D2B47"/>
    <w:rsid w:val="007E3590"/>
    <w:rsid w:val="00812A7B"/>
    <w:rsid w:val="00812AB5"/>
    <w:rsid w:val="008131B1"/>
    <w:rsid w:val="00827333"/>
    <w:rsid w:val="00833BEB"/>
    <w:rsid w:val="0084192C"/>
    <w:rsid w:val="008450A3"/>
    <w:rsid w:val="00851A34"/>
    <w:rsid w:val="008578F3"/>
    <w:rsid w:val="00874693"/>
    <w:rsid w:val="00891CFB"/>
    <w:rsid w:val="00892E57"/>
    <w:rsid w:val="008A17F0"/>
    <w:rsid w:val="008A7B12"/>
    <w:rsid w:val="008B0E2C"/>
    <w:rsid w:val="008C3CC3"/>
    <w:rsid w:val="008C490B"/>
    <w:rsid w:val="008C4D92"/>
    <w:rsid w:val="008C5BC0"/>
    <w:rsid w:val="008D1DCC"/>
    <w:rsid w:val="008D303D"/>
    <w:rsid w:val="008D6CAD"/>
    <w:rsid w:val="008E72EB"/>
    <w:rsid w:val="008E75BF"/>
    <w:rsid w:val="008F526C"/>
    <w:rsid w:val="008F5969"/>
    <w:rsid w:val="0090314F"/>
    <w:rsid w:val="009075A6"/>
    <w:rsid w:val="00912FA3"/>
    <w:rsid w:val="00921676"/>
    <w:rsid w:val="00923EE9"/>
    <w:rsid w:val="00925A4B"/>
    <w:rsid w:val="009272F2"/>
    <w:rsid w:val="009319E3"/>
    <w:rsid w:val="00940882"/>
    <w:rsid w:val="00947429"/>
    <w:rsid w:val="00951126"/>
    <w:rsid w:val="00952C18"/>
    <w:rsid w:val="00953E9B"/>
    <w:rsid w:val="009610CF"/>
    <w:rsid w:val="0096352B"/>
    <w:rsid w:val="00963E57"/>
    <w:rsid w:val="009646E2"/>
    <w:rsid w:val="00965DF2"/>
    <w:rsid w:val="00973C87"/>
    <w:rsid w:val="00976AC2"/>
    <w:rsid w:val="0098555A"/>
    <w:rsid w:val="00990476"/>
    <w:rsid w:val="0099072C"/>
    <w:rsid w:val="00996747"/>
    <w:rsid w:val="009A1CBA"/>
    <w:rsid w:val="009B5EE8"/>
    <w:rsid w:val="009C13A0"/>
    <w:rsid w:val="009D2333"/>
    <w:rsid w:val="009D474F"/>
    <w:rsid w:val="009D4769"/>
    <w:rsid w:val="009E62EE"/>
    <w:rsid w:val="009E7159"/>
    <w:rsid w:val="00A11942"/>
    <w:rsid w:val="00A12491"/>
    <w:rsid w:val="00A15388"/>
    <w:rsid w:val="00A156B3"/>
    <w:rsid w:val="00A17567"/>
    <w:rsid w:val="00A21CC1"/>
    <w:rsid w:val="00A30C82"/>
    <w:rsid w:val="00A504E5"/>
    <w:rsid w:val="00A53A26"/>
    <w:rsid w:val="00A673C6"/>
    <w:rsid w:val="00A67D9B"/>
    <w:rsid w:val="00A74421"/>
    <w:rsid w:val="00A86C8B"/>
    <w:rsid w:val="00A94C9B"/>
    <w:rsid w:val="00A94DD1"/>
    <w:rsid w:val="00A97EFC"/>
    <w:rsid w:val="00AA030C"/>
    <w:rsid w:val="00AA4585"/>
    <w:rsid w:val="00AA7529"/>
    <w:rsid w:val="00AB1BEA"/>
    <w:rsid w:val="00AB5BF9"/>
    <w:rsid w:val="00AC062C"/>
    <w:rsid w:val="00AC5EE7"/>
    <w:rsid w:val="00AC64B5"/>
    <w:rsid w:val="00AD059B"/>
    <w:rsid w:val="00AE21CA"/>
    <w:rsid w:val="00AF1D8B"/>
    <w:rsid w:val="00AF2783"/>
    <w:rsid w:val="00AF32F3"/>
    <w:rsid w:val="00AF79B1"/>
    <w:rsid w:val="00B00C11"/>
    <w:rsid w:val="00B05408"/>
    <w:rsid w:val="00B064BA"/>
    <w:rsid w:val="00B10101"/>
    <w:rsid w:val="00B124CD"/>
    <w:rsid w:val="00B201A3"/>
    <w:rsid w:val="00B2022E"/>
    <w:rsid w:val="00B20F50"/>
    <w:rsid w:val="00B22C1E"/>
    <w:rsid w:val="00B33A60"/>
    <w:rsid w:val="00B4083C"/>
    <w:rsid w:val="00B46B18"/>
    <w:rsid w:val="00B519B1"/>
    <w:rsid w:val="00B51BD4"/>
    <w:rsid w:val="00B5231E"/>
    <w:rsid w:val="00B542B2"/>
    <w:rsid w:val="00B554AE"/>
    <w:rsid w:val="00B749BE"/>
    <w:rsid w:val="00B80ABE"/>
    <w:rsid w:val="00B81220"/>
    <w:rsid w:val="00B823E0"/>
    <w:rsid w:val="00B83592"/>
    <w:rsid w:val="00B937C3"/>
    <w:rsid w:val="00B9405C"/>
    <w:rsid w:val="00B953CD"/>
    <w:rsid w:val="00BC61AC"/>
    <w:rsid w:val="00BD65DF"/>
    <w:rsid w:val="00BE1259"/>
    <w:rsid w:val="00BE6F3D"/>
    <w:rsid w:val="00C00A8E"/>
    <w:rsid w:val="00C015ED"/>
    <w:rsid w:val="00C01B0C"/>
    <w:rsid w:val="00C02012"/>
    <w:rsid w:val="00C04EB5"/>
    <w:rsid w:val="00C07B4E"/>
    <w:rsid w:val="00C07FB6"/>
    <w:rsid w:val="00C10C2C"/>
    <w:rsid w:val="00C17D03"/>
    <w:rsid w:val="00C26E01"/>
    <w:rsid w:val="00C26E64"/>
    <w:rsid w:val="00C32CF9"/>
    <w:rsid w:val="00C34D8A"/>
    <w:rsid w:val="00C3695C"/>
    <w:rsid w:val="00C6491E"/>
    <w:rsid w:val="00C64A83"/>
    <w:rsid w:val="00C72395"/>
    <w:rsid w:val="00C7459E"/>
    <w:rsid w:val="00C75770"/>
    <w:rsid w:val="00C85816"/>
    <w:rsid w:val="00C94CA7"/>
    <w:rsid w:val="00CB1BC8"/>
    <w:rsid w:val="00CB331E"/>
    <w:rsid w:val="00CB4B00"/>
    <w:rsid w:val="00CB5621"/>
    <w:rsid w:val="00CB7473"/>
    <w:rsid w:val="00CD2888"/>
    <w:rsid w:val="00CD743E"/>
    <w:rsid w:val="00CF477D"/>
    <w:rsid w:val="00CF67A2"/>
    <w:rsid w:val="00D004D8"/>
    <w:rsid w:val="00D27917"/>
    <w:rsid w:val="00D308F7"/>
    <w:rsid w:val="00D5106B"/>
    <w:rsid w:val="00D51B3E"/>
    <w:rsid w:val="00D51E06"/>
    <w:rsid w:val="00D5426A"/>
    <w:rsid w:val="00D545C3"/>
    <w:rsid w:val="00D80EBB"/>
    <w:rsid w:val="00D92583"/>
    <w:rsid w:val="00D9284F"/>
    <w:rsid w:val="00D93AA2"/>
    <w:rsid w:val="00D958EC"/>
    <w:rsid w:val="00DB43C2"/>
    <w:rsid w:val="00DC1F46"/>
    <w:rsid w:val="00DC207F"/>
    <w:rsid w:val="00DC448E"/>
    <w:rsid w:val="00DE403D"/>
    <w:rsid w:val="00DE44A4"/>
    <w:rsid w:val="00DF21F5"/>
    <w:rsid w:val="00DF3495"/>
    <w:rsid w:val="00E0126F"/>
    <w:rsid w:val="00E0741B"/>
    <w:rsid w:val="00E20EB0"/>
    <w:rsid w:val="00E2374B"/>
    <w:rsid w:val="00E31DF8"/>
    <w:rsid w:val="00E6746D"/>
    <w:rsid w:val="00E80193"/>
    <w:rsid w:val="00EA1167"/>
    <w:rsid w:val="00EA2052"/>
    <w:rsid w:val="00EB1C09"/>
    <w:rsid w:val="00EC0AD4"/>
    <w:rsid w:val="00EC3401"/>
    <w:rsid w:val="00ED0858"/>
    <w:rsid w:val="00ED0B94"/>
    <w:rsid w:val="00ED0FD7"/>
    <w:rsid w:val="00ED1208"/>
    <w:rsid w:val="00ED7F5A"/>
    <w:rsid w:val="00EE542F"/>
    <w:rsid w:val="00EF3F1C"/>
    <w:rsid w:val="00EF47A2"/>
    <w:rsid w:val="00EF625B"/>
    <w:rsid w:val="00F00F8A"/>
    <w:rsid w:val="00F03AE2"/>
    <w:rsid w:val="00F10622"/>
    <w:rsid w:val="00F1203D"/>
    <w:rsid w:val="00F13AFF"/>
    <w:rsid w:val="00F224A5"/>
    <w:rsid w:val="00F26BC5"/>
    <w:rsid w:val="00F37C26"/>
    <w:rsid w:val="00F40F84"/>
    <w:rsid w:val="00F4261B"/>
    <w:rsid w:val="00F46B1D"/>
    <w:rsid w:val="00F50ECB"/>
    <w:rsid w:val="00F5153A"/>
    <w:rsid w:val="00F5281F"/>
    <w:rsid w:val="00F6206C"/>
    <w:rsid w:val="00F62786"/>
    <w:rsid w:val="00F63C30"/>
    <w:rsid w:val="00F66077"/>
    <w:rsid w:val="00F84129"/>
    <w:rsid w:val="00F859AE"/>
    <w:rsid w:val="00F92FFF"/>
    <w:rsid w:val="00FA1E0C"/>
    <w:rsid w:val="00FA21CE"/>
    <w:rsid w:val="00FA3AE0"/>
    <w:rsid w:val="00FA4062"/>
    <w:rsid w:val="00FA4C68"/>
    <w:rsid w:val="00FC0E4E"/>
    <w:rsid w:val="00FC15E5"/>
    <w:rsid w:val="00FD29FB"/>
    <w:rsid w:val="00FD49BF"/>
    <w:rsid w:val="00FE14D1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5A4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D29F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29FB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22C1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16A2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5EE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5E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5EE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5EE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937C3"/>
    <w:pPr>
      <w:ind w:left="720"/>
      <w:contextualSpacing/>
    </w:pPr>
  </w:style>
  <w:style w:type="paragraph" w:customStyle="1" w:styleId="ConsPlusCell">
    <w:name w:val="ConsPlusCell"/>
    <w:uiPriority w:val="99"/>
    <w:rsid w:val="00B937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15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!Подраздел"/>
    <w:basedOn w:val="ListParagraph"/>
    <w:uiPriority w:val="99"/>
    <w:rsid w:val="008A17F0"/>
    <w:pPr>
      <w:numPr>
        <w:ilvl w:val="1"/>
        <w:numId w:val="8"/>
      </w:numPr>
      <w:tabs>
        <w:tab w:val="num" w:pos="360"/>
      </w:tabs>
      <w:spacing w:before="240" w:after="240" w:line="240" w:lineRule="auto"/>
      <w:ind w:left="720" w:firstLine="0"/>
      <w:jc w:val="both"/>
    </w:pPr>
    <w:rPr>
      <w:rFonts w:eastAsia="Times New Roman"/>
      <w:sz w:val="28"/>
      <w:szCs w:val="24"/>
    </w:rPr>
  </w:style>
  <w:style w:type="paragraph" w:customStyle="1" w:styleId="2">
    <w:name w:val="!Подраздел 2"/>
    <w:basedOn w:val="a"/>
    <w:uiPriority w:val="99"/>
    <w:rsid w:val="008A17F0"/>
    <w:pPr>
      <w:numPr>
        <w:ilvl w:val="2"/>
      </w:numPr>
      <w:tabs>
        <w:tab w:val="num" w:pos="360"/>
      </w:tabs>
      <w:ind w:left="1560" w:hanging="851"/>
    </w:pPr>
  </w:style>
  <w:style w:type="paragraph" w:customStyle="1" w:styleId="3">
    <w:name w:val="!Подраздел 3"/>
    <w:basedOn w:val="a"/>
    <w:uiPriority w:val="99"/>
    <w:rsid w:val="008A17F0"/>
    <w:pPr>
      <w:numPr>
        <w:ilvl w:val="3"/>
      </w:numPr>
      <w:tabs>
        <w:tab w:val="num" w:pos="360"/>
      </w:tabs>
    </w:pPr>
  </w:style>
  <w:style w:type="character" w:styleId="LineNumber">
    <w:name w:val="line number"/>
    <w:basedOn w:val="DefaultParagraphFont"/>
    <w:uiPriority w:val="99"/>
    <w:semiHidden/>
    <w:rsid w:val="00520BC4"/>
    <w:rPr>
      <w:rFonts w:cs="Times New Roman"/>
    </w:rPr>
  </w:style>
  <w:style w:type="character" w:styleId="PageNumber">
    <w:name w:val="page number"/>
    <w:basedOn w:val="DefaultParagraphFont"/>
    <w:uiPriority w:val="99"/>
    <w:rsid w:val="00A97E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main?base=RLAW926;n=66694;f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54713;fld=134;dst=100013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926;n=65608;fld=134;dst=1001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54713;fld=134;dst=100013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926;n=65608;fld=134;dst=100122" TargetMode="External"/><Relationship Id="rId10" Type="http://schemas.openxmlformats.org/officeDocument/2006/relationships/hyperlink" Target="consultantplus://offline/main?base=LAW;n=107420;f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5664</TotalTime>
  <Pages>30</Pages>
  <Words>8664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Стригина</dc:creator>
  <cp:keywords/>
  <dc:description/>
  <cp:lastModifiedBy>PodivilovaGA</cp:lastModifiedBy>
  <cp:revision>151</cp:revision>
  <cp:lastPrinted>2012-07-13T02:58:00Z</cp:lastPrinted>
  <dcterms:created xsi:type="dcterms:W3CDTF">2011-05-20T10:00:00Z</dcterms:created>
  <dcterms:modified xsi:type="dcterms:W3CDTF">2012-07-18T06:23:00Z</dcterms:modified>
</cp:coreProperties>
</file>