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77" w:rsidRPr="001F6F77" w:rsidRDefault="001F6F77" w:rsidP="001F6F77">
      <w:pPr>
        <w:widowControl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F6F7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449675183" r:id="rId8"/>
        </w:pict>
      </w:r>
    </w:p>
    <w:p w:rsidR="001F6F77" w:rsidRPr="001F6F77" w:rsidRDefault="001F6F77" w:rsidP="001F6F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1F6F77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1F6F77" w:rsidRPr="001F6F77" w:rsidRDefault="001F6F77" w:rsidP="001F6F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1F6F77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1F6F77" w:rsidRPr="001F6F77" w:rsidRDefault="001F6F77" w:rsidP="001F6F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1F6F77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1F6F77" w:rsidRPr="001F6F77" w:rsidRDefault="001F6F77" w:rsidP="001F6F7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</w:p>
    <w:p w:rsidR="001F6F77" w:rsidRDefault="001F6F77" w:rsidP="001F6F7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</w:p>
    <w:p w:rsidR="001F6F77" w:rsidRPr="001F6F77" w:rsidRDefault="001F6F77" w:rsidP="001F6F7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</w:p>
    <w:p w:rsidR="001F6F77" w:rsidRPr="001F6F77" w:rsidRDefault="001F6F77" w:rsidP="001F6F7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6F77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_24</w:t>
      </w:r>
      <w:r w:rsidRPr="001F6F77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</w:t>
      </w:r>
      <w:r w:rsidRPr="001F6F77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»</w:t>
      </w:r>
      <w:r w:rsidRPr="001F6F77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  декабря  _</w:t>
      </w:r>
      <w:r w:rsidRPr="001F6F77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 xml:space="preserve"> 2013 г.</w:t>
      </w:r>
      <w:r w:rsidRPr="001F6F77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1F6F77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1F6F77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1F6F77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  <w:t xml:space="preserve">                    № </w:t>
      </w:r>
      <w:r w:rsidRPr="001F6F77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37</w:t>
      </w:r>
      <w:r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40</w:t>
      </w:r>
    </w:p>
    <w:p w:rsidR="00424EF0" w:rsidRDefault="00424EF0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24EF0" w:rsidRDefault="00424EF0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F6F77" w:rsidRDefault="001F6F77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103F47" w:rsidRPr="00103F47" w:rsidRDefault="00103F47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CD26B9" w:rsidRDefault="0028258D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субсидии на поддержку сельского хозяйства</w:t>
      </w:r>
    </w:p>
    <w:p w:rsidR="009E43B8" w:rsidRPr="00175086" w:rsidRDefault="00A163BF" w:rsidP="0017508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9E43B8">
        <w:rPr>
          <w:rFonts w:ascii="Times New Roman" w:hAnsi="Times New Roman" w:cs="Times New Roman"/>
          <w:b w:val="0"/>
          <w:sz w:val="26"/>
          <w:szCs w:val="26"/>
        </w:rPr>
        <w:t>город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="009E43B8">
        <w:rPr>
          <w:rFonts w:ascii="Times New Roman" w:hAnsi="Times New Roman" w:cs="Times New Roman"/>
          <w:b w:val="0"/>
          <w:sz w:val="26"/>
          <w:szCs w:val="26"/>
        </w:rPr>
        <w:t xml:space="preserve"> Когалым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="00D1615C">
        <w:rPr>
          <w:rFonts w:ascii="Times New Roman" w:hAnsi="Times New Roman" w:cs="Times New Roman"/>
          <w:b w:val="0"/>
          <w:sz w:val="26"/>
          <w:szCs w:val="26"/>
        </w:rPr>
        <w:t xml:space="preserve"> за</w:t>
      </w:r>
      <w:r w:rsidR="0022274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85582">
        <w:rPr>
          <w:rFonts w:ascii="Times New Roman" w:hAnsi="Times New Roman" w:cs="Times New Roman"/>
          <w:b w:val="0"/>
          <w:sz w:val="26"/>
          <w:szCs w:val="26"/>
        </w:rPr>
        <w:t>ноябрь</w:t>
      </w:r>
      <w:r w:rsidR="00D1615C">
        <w:rPr>
          <w:rFonts w:ascii="Times New Roman" w:hAnsi="Times New Roman" w:cs="Times New Roman"/>
          <w:b w:val="0"/>
          <w:sz w:val="26"/>
          <w:szCs w:val="26"/>
        </w:rPr>
        <w:t xml:space="preserve"> 201</w:t>
      </w:r>
      <w:r w:rsidR="009A24C2">
        <w:rPr>
          <w:rFonts w:ascii="Times New Roman" w:hAnsi="Times New Roman" w:cs="Times New Roman"/>
          <w:b w:val="0"/>
          <w:sz w:val="26"/>
          <w:szCs w:val="26"/>
        </w:rPr>
        <w:t>3</w:t>
      </w:r>
      <w:r w:rsidR="00D1615C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CD26B9" w:rsidRDefault="00CD26B9" w:rsidP="00103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4EF0" w:rsidRPr="00175086" w:rsidRDefault="00424EF0" w:rsidP="00103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4EF0" w:rsidRDefault="00CD26B9" w:rsidP="00424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3F47">
        <w:rPr>
          <w:rFonts w:ascii="Times New Roman" w:hAnsi="Times New Roman" w:cs="Times New Roman"/>
          <w:sz w:val="26"/>
          <w:szCs w:val="26"/>
        </w:rPr>
        <w:t xml:space="preserve">В </w:t>
      </w:r>
      <w:r w:rsidR="00103F47" w:rsidRPr="00103F47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r:id="rId9" w:history="1">
        <w:r w:rsidRPr="00103F47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103F47" w:rsidRPr="00103F47">
        <w:rPr>
          <w:rFonts w:ascii="Times New Roman" w:hAnsi="Times New Roman" w:cs="Times New Roman"/>
          <w:sz w:val="26"/>
          <w:szCs w:val="26"/>
        </w:rPr>
        <w:t>ом</w:t>
      </w:r>
      <w:r w:rsidRPr="00103F47">
        <w:rPr>
          <w:rFonts w:ascii="Times New Roman" w:hAnsi="Times New Roman" w:cs="Times New Roman"/>
          <w:sz w:val="26"/>
          <w:szCs w:val="26"/>
        </w:rPr>
        <w:t xml:space="preserve"> Ханты-Мансийского </w:t>
      </w:r>
      <w:r w:rsidR="00DE28CC" w:rsidRPr="00103F47">
        <w:rPr>
          <w:rFonts w:ascii="Times New Roman" w:hAnsi="Times New Roman" w:cs="Times New Roman"/>
          <w:sz w:val="26"/>
          <w:szCs w:val="26"/>
        </w:rPr>
        <w:t xml:space="preserve">автономного </w:t>
      </w:r>
      <w:r w:rsidR="00424EF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E28CC" w:rsidRPr="00103F47">
        <w:rPr>
          <w:rFonts w:ascii="Times New Roman" w:hAnsi="Times New Roman" w:cs="Times New Roman"/>
          <w:sz w:val="26"/>
          <w:szCs w:val="26"/>
        </w:rPr>
        <w:t>округа - Югры от 16.12.</w:t>
      </w:r>
      <w:r w:rsidRPr="00103F47">
        <w:rPr>
          <w:rFonts w:ascii="Times New Roman" w:hAnsi="Times New Roman" w:cs="Times New Roman"/>
          <w:sz w:val="26"/>
          <w:szCs w:val="26"/>
        </w:rPr>
        <w:t xml:space="preserve">2010 </w:t>
      </w:r>
      <w:r w:rsidR="00ED0096" w:rsidRPr="00103F47">
        <w:rPr>
          <w:rFonts w:ascii="Times New Roman" w:hAnsi="Times New Roman" w:cs="Times New Roman"/>
          <w:sz w:val="26"/>
          <w:szCs w:val="26"/>
        </w:rPr>
        <w:t>№</w:t>
      </w:r>
      <w:r w:rsidRPr="00103F47">
        <w:rPr>
          <w:rFonts w:ascii="Times New Roman" w:hAnsi="Times New Roman" w:cs="Times New Roman"/>
          <w:sz w:val="26"/>
          <w:szCs w:val="26"/>
        </w:rPr>
        <w:t xml:space="preserve">228-оз </w:t>
      </w:r>
      <w:r w:rsidR="009E43B8" w:rsidRPr="00103F47">
        <w:rPr>
          <w:rFonts w:ascii="Times New Roman" w:hAnsi="Times New Roman" w:cs="Times New Roman"/>
          <w:sz w:val="26"/>
          <w:szCs w:val="26"/>
        </w:rPr>
        <w:t>«</w:t>
      </w:r>
      <w:r w:rsidRPr="00103F47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</w:t>
      </w:r>
      <w:r w:rsidR="00E8102B">
        <w:rPr>
          <w:rFonts w:ascii="Times New Roman" w:hAnsi="Times New Roman" w:cs="Times New Roman"/>
          <w:sz w:val="26"/>
          <w:szCs w:val="26"/>
        </w:rPr>
        <w:t xml:space="preserve"> и деятельности по заготовке и переработке дикоросов</w:t>
      </w:r>
      <w:r w:rsidRPr="00103F47">
        <w:rPr>
          <w:rFonts w:ascii="Times New Roman" w:hAnsi="Times New Roman" w:cs="Times New Roman"/>
          <w:sz w:val="26"/>
          <w:szCs w:val="26"/>
        </w:rPr>
        <w:t xml:space="preserve"> (за исключением мероприятий, предусмотренных федеральными целевыми программами)</w:t>
      </w:r>
      <w:r w:rsidR="009E43B8" w:rsidRPr="00103F47">
        <w:rPr>
          <w:rFonts w:ascii="Times New Roman" w:hAnsi="Times New Roman" w:cs="Times New Roman"/>
          <w:sz w:val="26"/>
          <w:szCs w:val="26"/>
        </w:rPr>
        <w:t xml:space="preserve">», </w:t>
      </w:r>
      <w:r w:rsidR="004F78E0" w:rsidRPr="00103F47">
        <w:rPr>
          <w:rFonts w:ascii="Times New Roman" w:hAnsi="Times New Roman" w:cs="Times New Roman"/>
          <w:sz w:val="26"/>
          <w:szCs w:val="26"/>
        </w:rPr>
        <w:t>п</w:t>
      </w:r>
      <w:r w:rsidR="009E43B8" w:rsidRPr="00103F47">
        <w:rPr>
          <w:rFonts w:ascii="Times New Roman" w:hAnsi="Times New Roman" w:cs="Times New Roman"/>
          <w:sz w:val="26"/>
          <w:szCs w:val="26"/>
        </w:rPr>
        <w:t>остановлени</w:t>
      </w:r>
      <w:r w:rsidR="00E26200">
        <w:rPr>
          <w:rFonts w:ascii="Times New Roman" w:hAnsi="Times New Roman" w:cs="Times New Roman"/>
          <w:sz w:val="26"/>
          <w:szCs w:val="26"/>
        </w:rPr>
        <w:t>ем</w:t>
      </w:r>
      <w:r w:rsidR="009E43B8" w:rsidRPr="00103F47"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 w:rsidRPr="00103F47">
        <w:rPr>
          <w:rFonts w:ascii="Times New Roman" w:hAnsi="Times New Roman" w:cs="Times New Roman"/>
          <w:sz w:val="26"/>
          <w:szCs w:val="26"/>
        </w:rPr>
        <w:t xml:space="preserve"> </w:t>
      </w:r>
      <w:r w:rsidR="009E43B8" w:rsidRPr="00103F47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- Югры </w:t>
      </w:r>
      <w:r w:rsidR="00DE28CC" w:rsidRPr="00103F47">
        <w:rPr>
          <w:rFonts w:ascii="Times New Roman" w:hAnsi="Times New Roman" w:cs="Times New Roman"/>
          <w:sz w:val="26"/>
          <w:szCs w:val="26"/>
        </w:rPr>
        <w:t>от 04.03.</w:t>
      </w:r>
      <w:r w:rsidR="009E43B8" w:rsidRPr="00103F47">
        <w:rPr>
          <w:rFonts w:ascii="Times New Roman" w:hAnsi="Times New Roman" w:cs="Times New Roman"/>
          <w:sz w:val="26"/>
          <w:szCs w:val="26"/>
        </w:rPr>
        <w:t xml:space="preserve">2011 </w:t>
      </w:r>
      <w:r w:rsidR="00A0393A" w:rsidRPr="00103F47">
        <w:rPr>
          <w:rFonts w:ascii="Times New Roman" w:hAnsi="Times New Roman" w:cs="Times New Roman"/>
          <w:sz w:val="26"/>
          <w:szCs w:val="26"/>
        </w:rPr>
        <w:t xml:space="preserve">№53-п </w:t>
      </w:r>
      <w:r w:rsidR="00424EF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E43B8" w:rsidRPr="00103F47">
        <w:rPr>
          <w:rFonts w:ascii="Times New Roman" w:hAnsi="Times New Roman" w:cs="Times New Roman"/>
          <w:sz w:val="26"/>
          <w:szCs w:val="26"/>
        </w:rPr>
        <w:t>«</w:t>
      </w:r>
      <w:r w:rsidR="00511C2E" w:rsidRPr="00511C2E">
        <w:rPr>
          <w:rFonts w:ascii="Times New Roman" w:hAnsi="Times New Roman" w:cs="Times New Roman"/>
          <w:sz w:val="26"/>
          <w:szCs w:val="26"/>
        </w:rPr>
        <w:t>О порядке предоставления субсидий на поддержку сельскохозяйственного</w:t>
      </w:r>
      <w:proofErr w:type="gramEnd"/>
      <w:r w:rsidR="00511C2E" w:rsidRPr="00511C2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11C2E" w:rsidRPr="00511C2E">
        <w:rPr>
          <w:rFonts w:ascii="Times New Roman" w:hAnsi="Times New Roman" w:cs="Times New Roman"/>
          <w:sz w:val="26"/>
          <w:szCs w:val="26"/>
        </w:rPr>
        <w:t>производства и деятельности по заг</w:t>
      </w:r>
      <w:r w:rsidR="00511C2E">
        <w:rPr>
          <w:rFonts w:ascii="Times New Roman" w:hAnsi="Times New Roman" w:cs="Times New Roman"/>
          <w:sz w:val="26"/>
          <w:szCs w:val="26"/>
        </w:rPr>
        <w:t>отовке и переработке дикоросов</w:t>
      </w:r>
      <w:r w:rsidR="009E43B8" w:rsidRPr="00103F47">
        <w:rPr>
          <w:rFonts w:ascii="Times New Roman" w:hAnsi="Times New Roman" w:cs="Times New Roman"/>
          <w:sz w:val="26"/>
          <w:szCs w:val="26"/>
        </w:rPr>
        <w:t>»</w:t>
      </w:r>
      <w:r w:rsidR="00103F47" w:rsidRPr="00103F47">
        <w:rPr>
          <w:rFonts w:ascii="Times New Roman" w:hAnsi="Times New Roman" w:cs="Times New Roman"/>
          <w:sz w:val="26"/>
          <w:szCs w:val="26"/>
        </w:rPr>
        <w:t xml:space="preserve">, постановлением Администрации города Когалыма от </w:t>
      </w:r>
      <w:r w:rsidR="0063402A">
        <w:rPr>
          <w:rFonts w:ascii="Times New Roman" w:hAnsi="Times New Roman" w:cs="Times New Roman"/>
          <w:sz w:val="26"/>
          <w:szCs w:val="26"/>
        </w:rPr>
        <w:t>12.04.2011</w:t>
      </w:r>
      <w:r w:rsidR="00103F47" w:rsidRPr="00103F47">
        <w:rPr>
          <w:rFonts w:ascii="Times New Roman" w:hAnsi="Times New Roman" w:cs="Times New Roman"/>
          <w:sz w:val="26"/>
          <w:szCs w:val="26"/>
        </w:rPr>
        <w:t xml:space="preserve"> №</w:t>
      </w:r>
      <w:r w:rsidR="0063402A">
        <w:rPr>
          <w:rFonts w:ascii="Times New Roman" w:hAnsi="Times New Roman" w:cs="Times New Roman"/>
          <w:sz w:val="26"/>
          <w:szCs w:val="26"/>
        </w:rPr>
        <w:t>739</w:t>
      </w:r>
      <w:r w:rsidR="00424EF0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103F47" w:rsidRPr="00103F47">
        <w:rPr>
          <w:rFonts w:ascii="Times New Roman" w:hAnsi="Times New Roman" w:cs="Times New Roman"/>
          <w:sz w:val="26"/>
          <w:szCs w:val="26"/>
        </w:rPr>
        <w:t xml:space="preserve"> «</w:t>
      </w:r>
      <w:r w:rsidR="00103F47" w:rsidRPr="009B2EF3">
        <w:rPr>
          <w:rFonts w:ascii="Times New Roman" w:hAnsi="Times New Roman" w:cs="Times New Roman"/>
          <w:sz w:val="26"/>
          <w:szCs w:val="26"/>
        </w:rPr>
        <w:t>Об</w:t>
      </w:r>
      <w:r w:rsidR="00103F47">
        <w:rPr>
          <w:rFonts w:ascii="Times New Roman" w:hAnsi="Times New Roman" w:cs="Times New Roman"/>
          <w:sz w:val="26"/>
          <w:szCs w:val="26"/>
        </w:rPr>
        <w:t xml:space="preserve"> определении уполномоченного органа по осуществлению отдельного государственного полномочия Ханты-Мансийского автономного </w:t>
      </w:r>
      <w:r w:rsidR="00424EF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103F47">
        <w:rPr>
          <w:rFonts w:ascii="Times New Roman" w:hAnsi="Times New Roman" w:cs="Times New Roman"/>
          <w:sz w:val="26"/>
          <w:szCs w:val="26"/>
        </w:rPr>
        <w:t xml:space="preserve">округа – Югры по поддержке сельскохозяйственного производства </w:t>
      </w:r>
      <w:r w:rsidR="00424EF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103F47">
        <w:rPr>
          <w:rFonts w:ascii="Times New Roman" w:hAnsi="Times New Roman" w:cs="Times New Roman"/>
          <w:sz w:val="26"/>
          <w:szCs w:val="26"/>
        </w:rPr>
        <w:t>(за исключением мероприятий, предусмотренных федеральными целевыми программами) на территории муниципального образования город Когалым</w:t>
      </w:r>
      <w:r w:rsidR="00A33917">
        <w:rPr>
          <w:rFonts w:ascii="Times New Roman" w:hAnsi="Times New Roman" w:cs="Times New Roman"/>
          <w:sz w:val="26"/>
          <w:szCs w:val="26"/>
        </w:rPr>
        <w:t>»</w:t>
      </w:r>
      <w:r w:rsidR="0063402A">
        <w:rPr>
          <w:rFonts w:ascii="Times New Roman" w:hAnsi="Times New Roman" w:cs="Times New Roman"/>
          <w:sz w:val="26"/>
          <w:szCs w:val="26"/>
        </w:rPr>
        <w:t xml:space="preserve">, </w:t>
      </w:r>
      <w:r w:rsidR="00A33917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3419AB">
        <w:rPr>
          <w:rFonts w:ascii="Times New Roman" w:hAnsi="Times New Roman" w:cs="Times New Roman"/>
          <w:sz w:val="26"/>
          <w:szCs w:val="26"/>
        </w:rPr>
        <w:t>С</w:t>
      </w:r>
      <w:r w:rsidR="00A33917">
        <w:rPr>
          <w:rFonts w:ascii="Times New Roman" w:hAnsi="Times New Roman" w:cs="Times New Roman"/>
          <w:sz w:val="26"/>
          <w:szCs w:val="26"/>
        </w:rPr>
        <w:t>оглашени</w:t>
      </w:r>
      <w:r w:rsidR="00851950">
        <w:rPr>
          <w:rFonts w:ascii="Times New Roman" w:hAnsi="Times New Roman" w:cs="Times New Roman"/>
          <w:sz w:val="26"/>
          <w:szCs w:val="26"/>
        </w:rPr>
        <w:t>й</w:t>
      </w:r>
      <w:r w:rsidR="00A33917">
        <w:rPr>
          <w:rFonts w:ascii="Times New Roman" w:hAnsi="Times New Roman" w:cs="Times New Roman"/>
          <w:sz w:val="26"/>
          <w:szCs w:val="26"/>
        </w:rPr>
        <w:t xml:space="preserve"> </w:t>
      </w:r>
      <w:r w:rsidR="002D4443">
        <w:rPr>
          <w:rFonts w:ascii="Times New Roman" w:hAnsi="Times New Roman" w:cs="Times New Roman"/>
          <w:sz w:val="26"/>
          <w:szCs w:val="26"/>
        </w:rPr>
        <w:t xml:space="preserve">от </w:t>
      </w:r>
      <w:r w:rsidR="009A24C2">
        <w:rPr>
          <w:rFonts w:ascii="Times New Roman" w:hAnsi="Times New Roman" w:cs="Times New Roman"/>
          <w:sz w:val="26"/>
          <w:szCs w:val="26"/>
        </w:rPr>
        <w:t>30</w:t>
      </w:r>
      <w:r w:rsidR="002D4443">
        <w:rPr>
          <w:rFonts w:ascii="Times New Roman" w:hAnsi="Times New Roman" w:cs="Times New Roman"/>
          <w:sz w:val="26"/>
          <w:szCs w:val="26"/>
        </w:rPr>
        <w:t>.0</w:t>
      </w:r>
      <w:r w:rsidR="009A24C2">
        <w:rPr>
          <w:rFonts w:ascii="Times New Roman" w:hAnsi="Times New Roman" w:cs="Times New Roman"/>
          <w:sz w:val="26"/>
          <w:szCs w:val="26"/>
        </w:rPr>
        <w:t>1</w:t>
      </w:r>
      <w:r w:rsidR="002D4443">
        <w:rPr>
          <w:rFonts w:ascii="Times New Roman" w:hAnsi="Times New Roman" w:cs="Times New Roman"/>
          <w:sz w:val="26"/>
          <w:szCs w:val="26"/>
        </w:rPr>
        <w:t>.201</w:t>
      </w:r>
      <w:r w:rsidR="009A24C2">
        <w:rPr>
          <w:rFonts w:ascii="Times New Roman" w:hAnsi="Times New Roman" w:cs="Times New Roman"/>
          <w:sz w:val="26"/>
          <w:szCs w:val="26"/>
        </w:rPr>
        <w:t>3</w:t>
      </w:r>
      <w:r w:rsidR="002D4443">
        <w:rPr>
          <w:rFonts w:ascii="Times New Roman" w:hAnsi="Times New Roman" w:cs="Times New Roman"/>
          <w:sz w:val="26"/>
          <w:szCs w:val="26"/>
        </w:rPr>
        <w:t xml:space="preserve"> №1, от </w:t>
      </w:r>
      <w:r w:rsidR="009A24C2" w:rsidRPr="009A24C2">
        <w:rPr>
          <w:rFonts w:ascii="Times New Roman" w:hAnsi="Times New Roman" w:cs="Times New Roman"/>
          <w:sz w:val="26"/>
          <w:szCs w:val="26"/>
        </w:rPr>
        <w:t xml:space="preserve">30.01.2013 </w:t>
      </w:r>
      <w:r w:rsidR="002E5228">
        <w:rPr>
          <w:rFonts w:ascii="Times New Roman" w:hAnsi="Times New Roman" w:cs="Times New Roman"/>
          <w:sz w:val="26"/>
          <w:szCs w:val="26"/>
        </w:rPr>
        <w:t xml:space="preserve">№2 </w:t>
      </w:r>
      <w:r w:rsidR="00424EF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A33917">
        <w:rPr>
          <w:rFonts w:ascii="Times New Roman" w:hAnsi="Times New Roman" w:cs="Times New Roman"/>
          <w:sz w:val="26"/>
          <w:szCs w:val="26"/>
        </w:rPr>
        <w:t>«О предоставлении субсидий на поддержку сельскохозяйственного</w:t>
      </w:r>
      <w:proofErr w:type="gramEnd"/>
      <w:r w:rsidR="00A33917">
        <w:rPr>
          <w:rFonts w:ascii="Times New Roman" w:hAnsi="Times New Roman" w:cs="Times New Roman"/>
          <w:sz w:val="26"/>
          <w:szCs w:val="26"/>
        </w:rPr>
        <w:t xml:space="preserve"> производства в рамках реализации целевой </w:t>
      </w:r>
      <w:r w:rsidR="00214590">
        <w:rPr>
          <w:rFonts w:ascii="Times New Roman" w:hAnsi="Times New Roman" w:cs="Times New Roman"/>
          <w:sz w:val="26"/>
          <w:szCs w:val="26"/>
        </w:rPr>
        <w:t>программы Ханты-Мансийского автономного округа – Югры «Развитие агропромышленного комплекса</w:t>
      </w:r>
      <w:r w:rsidR="00685582">
        <w:rPr>
          <w:rFonts w:ascii="Times New Roman" w:hAnsi="Times New Roman" w:cs="Times New Roman"/>
          <w:sz w:val="26"/>
          <w:szCs w:val="26"/>
        </w:rPr>
        <w:t>, заготовки и переработки дикоросов</w:t>
      </w:r>
      <w:r w:rsidR="00214590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 в 2011-2013 годах</w:t>
      </w:r>
      <w:r w:rsidR="004A673B">
        <w:rPr>
          <w:rFonts w:ascii="Times New Roman" w:hAnsi="Times New Roman" w:cs="Times New Roman"/>
          <w:sz w:val="26"/>
          <w:szCs w:val="26"/>
        </w:rPr>
        <w:t xml:space="preserve"> и на период до 2015 года</w:t>
      </w:r>
      <w:r w:rsidR="00214590">
        <w:rPr>
          <w:rFonts w:ascii="Times New Roman" w:hAnsi="Times New Roman" w:cs="Times New Roman"/>
          <w:sz w:val="26"/>
          <w:szCs w:val="26"/>
        </w:rPr>
        <w:t>»</w:t>
      </w:r>
      <w:r w:rsidR="002D4443">
        <w:rPr>
          <w:rFonts w:ascii="Times New Roman" w:hAnsi="Times New Roman" w:cs="Times New Roman"/>
          <w:sz w:val="26"/>
          <w:szCs w:val="26"/>
        </w:rPr>
        <w:t xml:space="preserve">, учитывая расчёт суммы субсидии на поддержку сельского хозяйства за </w:t>
      </w:r>
      <w:r w:rsidR="00685582">
        <w:rPr>
          <w:rFonts w:ascii="Times New Roman" w:hAnsi="Times New Roman" w:cs="Times New Roman"/>
          <w:sz w:val="26"/>
          <w:szCs w:val="26"/>
        </w:rPr>
        <w:t>ноябрь</w:t>
      </w:r>
      <w:r w:rsidR="009A24C2">
        <w:rPr>
          <w:rFonts w:ascii="Times New Roman" w:hAnsi="Times New Roman" w:cs="Times New Roman"/>
          <w:sz w:val="26"/>
          <w:szCs w:val="26"/>
        </w:rPr>
        <w:t xml:space="preserve"> 2013 года</w:t>
      </w:r>
      <w:r w:rsidR="00A163BF">
        <w:rPr>
          <w:rFonts w:ascii="Times New Roman" w:hAnsi="Times New Roman" w:cs="Times New Roman"/>
          <w:sz w:val="26"/>
          <w:szCs w:val="26"/>
        </w:rPr>
        <w:t>, подготовленный</w:t>
      </w:r>
      <w:r w:rsidR="00B10CD5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163BF">
        <w:rPr>
          <w:rFonts w:ascii="Times New Roman" w:hAnsi="Times New Roman" w:cs="Times New Roman"/>
          <w:sz w:val="26"/>
          <w:szCs w:val="26"/>
        </w:rPr>
        <w:t>ем</w:t>
      </w:r>
      <w:r w:rsidR="00B10CD5">
        <w:rPr>
          <w:rFonts w:ascii="Times New Roman" w:hAnsi="Times New Roman" w:cs="Times New Roman"/>
          <w:sz w:val="26"/>
          <w:szCs w:val="26"/>
        </w:rPr>
        <w:t xml:space="preserve"> экономики</w:t>
      </w:r>
      <w:r w:rsidR="00C52FC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="009E43B8" w:rsidRPr="00103F4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24EF0" w:rsidRDefault="00424EF0" w:rsidP="00424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5E93" w:rsidRDefault="00424EF0" w:rsidP="00424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03F47" w:rsidRPr="006C5E93">
        <w:rPr>
          <w:rFonts w:ascii="Times New Roman" w:hAnsi="Times New Roman" w:cs="Times New Roman"/>
          <w:sz w:val="26"/>
          <w:szCs w:val="26"/>
        </w:rPr>
        <w:t xml:space="preserve">Утвердить список получателей субсидии </w:t>
      </w:r>
      <w:r w:rsidR="0028258D" w:rsidRPr="006C5E93">
        <w:rPr>
          <w:rFonts w:ascii="Times New Roman" w:hAnsi="Times New Roman" w:cs="Times New Roman"/>
          <w:sz w:val="26"/>
          <w:szCs w:val="26"/>
        </w:rPr>
        <w:t>на поддержку сельского хозяйства</w:t>
      </w:r>
      <w:r w:rsidR="006C5E93">
        <w:rPr>
          <w:rFonts w:ascii="Times New Roman" w:hAnsi="Times New Roman" w:cs="Times New Roman"/>
          <w:sz w:val="26"/>
          <w:szCs w:val="26"/>
        </w:rPr>
        <w:t xml:space="preserve"> </w:t>
      </w:r>
      <w:r w:rsidR="00A163BF">
        <w:rPr>
          <w:rFonts w:ascii="Times New Roman" w:hAnsi="Times New Roman" w:cs="Times New Roman"/>
          <w:sz w:val="26"/>
          <w:szCs w:val="26"/>
        </w:rPr>
        <w:t>в</w:t>
      </w:r>
      <w:r w:rsidR="00AB1594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A163BF">
        <w:rPr>
          <w:rFonts w:ascii="Times New Roman" w:hAnsi="Times New Roman" w:cs="Times New Roman"/>
          <w:sz w:val="26"/>
          <w:szCs w:val="26"/>
        </w:rPr>
        <w:t>е</w:t>
      </w:r>
      <w:r w:rsidR="00AB1594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="00A163BF">
        <w:rPr>
          <w:rFonts w:ascii="Times New Roman" w:hAnsi="Times New Roman" w:cs="Times New Roman"/>
          <w:sz w:val="26"/>
          <w:szCs w:val="26"/>
        </w:rPr>
        <w:t>е</w:t>
      </w:r>
      <w:r w:rsidR="00AB1594">
        <w:rPr>
          <w:rFonts w:ascii="Times New Roman" w:hAnsi="Times New Roman" w:cs="Times New Roman"/>
          <w:sz w:val="26"/>
          <w:szCs w:val="26"/>
        </w:rPr>
        <w:t xml:space="preserve"> </w:t>
      </w:r>
      <w:r w:rsidR="00103F47" w:rsidRPr="006C5E93">
        <w:rPr>
          <w:rFonts w:ascii="Times New Roman" w:hAnsi="Times New Roman" w:cs="Times New Roman"/>
          <w:sz w:val="26"/>
          <w:szCs w:val="26"/>
        </w:rPr>
        <w:t xml:space="preserve">за </w:t>
      </w:r>
      <w:r w:rsidR="002263C0">
        <w:rPr>
          <w:rFonts w:ascii="Times New Roman" w:hAnsi="Times New Roman" w:cs="Times New Roman"/>
          <w:sz w:val="26"/>
          <w:szCs w:val="26"/>
        </w:rPr>
        <w:t>ноябрь</w:t>
      </w:r>
      <w:r w:rsidR="009A24C2">
        <w:rPr>
          <w:rFonts w:ascii="Times New Roman" w:hAnsi="Times New Roman" w:cs="Times New Roman"/>
          <w:sz w:val="26"/>
          <w:szCs w:val="26"/>
        </w:rPr>
        <w:t xml:space="preserve"> 2013 года согласно приложени</w:t>
      </w:r>
      <w:r w:rsidR="00F6759B">
        <w:rPr>
          <w:rFonts w:ascii="Times New Roman" w:hAnsi="Times New Roman" w:cs="Times New Roman"/>
          <w:sz w:val="26"/>
          <w:szCs w:val="26"/>
        </w:rPr>
        <w:t>ю</w:t>
      </w:r>
      <w:r w:rsidR="009A24C2">
        <w:rPr>
          <w:rFonts w:ascii="Times New Roman" w:hAnsi="Times New Roman" w:cs="Times New Roman"/>
          <w:sz w:val="26"/>
          <w:szCs w:val="26"/>
        </w:rPr>
        <w:t xml:space="preserve"> </w:t>
      </w:r>
      <w:r w:rsidR="003D2C8E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="006C5E93">
        <w:rPr>
          <w:rFonts w:ascii="Times New Roman" w:hAnsi="Times New Roman" w:cs="Times New Roman"/>
          <w:sz w:val="26"/>
          <w:szCs w:val="26"/>
        </w:rPr>
        <w:t>.</w:t>
      </w:r>
    </w:p>
    <w:p w:rsidR="00424EF0" w:rsidRPr="006C5E93" w:rsidRDefault="00424EF0" w:rsidP="00424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258D" w:rsidRDefault="00695921" w:rsidP="0042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8258D" w:rsidRPr="0028258D">
        <w:rPr>
          <w:rFonts w:ascii="Times New Roman" w:hAnsi="Times New Roman" w:cs="Times New Roman"/>
          <w:sz w:val="26"/>
          <w:szCs w:val="26"/>
        </w:rPr>
        <w:t>. Опубликовать наст</w:t>
      </w:r>
      <w:r w:rsidR="006C5E93">
        <w:rPr>
          <w:rFonts w:ascii="Times New Roman" w:hAnsi="Times New Roman" w:cs="Times New Roman"/>
          <w:sz w:val="26"/>
          <w:szCs w:val="26"/>
        </w:rPr>
        <w:t>оящее постановление и приложени</w:t>
      </w:r>
      <w:r w:rsidR="003419AB">
        <w:rPr>
          <w:rFonts w:ascii="Times New Roman" w:hAnsi="Times New Roman" w:cs="Times New Roman"/>
          <w:sz w:val="26"/>
          <w:szCs w:val="26"/>
        </w:rPr>
        <w:t>е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 к нему в </w:t>
      </w:r>
      <w:r w:rsidR="009A24C2">
        <w:rPr>
          <w:rFonts w:ascii="Times New Roman" w:hAnsi="Times New Roman" w:cs="Times New Roman"/>
          <w:sz w:val="26"/>
          <w:szCs w:val="26"/>
        </w:rPr>
        <w:t>печатном издании</w:t>
      </w:r>
      <w:r w:rsidR="00FD24B0" w:rsidRPr="00FD24B0">
        <w:rPr>
          <w:rFonts w:ascii="Times New Roman" w:hAnsi="Times New Roman" w:cs="Times New Roman"/>
          <w:sz w:val="26"/>
          <w:szCs w:val="26"/>
        </w:rPr>
        <w:t xml:space="preserve"> </w:t>
      </w:r>
      <w:r w:rsidR="00FD24B0" w:rsidRPr="000D3D52">
        <w:rPr>
          <w:rFonts w:ascii="Times New Roman" w:hAnsi="Times New Roman" w:cs="Times New Roman"/>
          <w:sz w:val="26"/>
          <w:szCs w:val="26"/>
        </w:rPr>
        <w:t>и разместить на официальном сайте Администрации города Когалыма в сети Интернет (</w:t>
      </w:r>
      <w:hyperlink r:id="rId10" w:history="1">
        <w:r w:rsidR="00FD24B0" w:rsidRPr="007C64D2">
          <w:rPr>
            <w:rStyle w:val="a7"/>
            <w:rFonts w:ascii="Times New Roman" w:hAnsi="Times New Roman" w:cs="Times New Roman"/>
            <w:sz w:val="26"/>
            <w:szCs w:val="26"/>
            <w:u w:val="none"/>
          </w:rPr>
          <w:t>www.admkogal</w:t>
        </w:r>
        <w:r w:rsidR="00FD24B0" w:rsidRPr="007C64D2">
          <w:rPr>
            <w:rStyle w:val="a7"/>
            <w:rFonts w:ascii="Times New Roman" w:hAnsi="Times New Roman" w:cs="Times New Roman"/>
            <w:sz w:val="26"/>
            <w:szCs w:val="26"/>
            <w:u w:val="none"/>
            <w:lang w:val="en-US"/>
          </w:rPr>
          <w:t>y</w:t>
        </w:r>
        <w:r w:rsidR="00FD24B0" w:rsidRPr="007C64D2">
          <w:rPr>
            <w:rStyle w:val="a7"/>
            <w:rFonts w:ascii="Times New Roman" w:hAnsi="Times New Roman" w:cs="Times New Roman"/>
            <w:sz w:val="26"/>
            <w:szCs w:val="26"/>
            <w:u w:val="none"/>
          </w:rPr>
          <w:t>m.ru</w:t>
        </w:r>
      </w:hyperlink>
      <w:r w:rsidR="00FD24B0" w:rsidRPr="000D3D52">
        <w:rPr>
          <w:rFonts w:ascii="Times New Roman" w:hAnsi="Times New Roman" w:cs="Times New Roman"/>
          <w:sz w:val="26"/>
          <w:szCs w:val="26"/>
        </w:rPr>
        <w:t>).</w:t>
      </w:r>
    </w:p>
    <w:p w:rsidR="0028258D" w:rsidRPr="0028258D" w:rsidRDefault="00695921" w:rsidP="00424EF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8258D" w:rsidRPr="0028258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8258D" w:rsidRPr="0028258D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</w:t>
      </w:r>
      <w:r w:rsidR="00C52FCC">
        <w:rPr>
          <w:rFonts w:ascii="Times New Roman" w:hAnsi="Times New Roman" w:cs="Times New Roman"/>
          <w:sz w:val="26"/>
          <w:szCs w:val="26"/>
        </w:rPr>
        <w:t>г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лавы </w:t>
      </w:r>
      <w:r w:rsidR="00C52FC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8258D" w:rsidRPr="0028258D">
        <w:rPr>
          <w:rFonts w:ascii="Times New Roman" w:hAnsi="Times New Roman" w:cs="Times New Roman"/>
          <w:sz w:val="26"/>
          <w:szCs w:val="26"/>
        </w:rPr>
        <w:t>города Когалыма Т.И.Черных.</w:t>
      </w:r>
    </w:p>
    <w:p w:rsidR="00A37779" w:rsidRDefault="00A37779" w:rsidP="0042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4EF0" w:rsidRDefault="00424EF0" w:rsidP="0042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4EF0" w:rsidRDefault="00424EF0" w:rsidP="0042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7779" w:rsidRDefault="00022B32" w:rsidP="0042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28258D" w:rsidRPr="0028258D" w:rsidRDefault="00022B32" w:rsidP="0042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8258D" w:rsidRPr="0028258D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A37779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511C2E">
        <w:rPr>
          <w:rFonts w:ascii="Times New Roman" w:hAnsi="Times New Roman" w:cs="Times New Roman"/>
          <w:sz w:val="26"/>
          <w:szCs w:val="26"/>
        </w:rPr>
        <w:t xml:space="preserve"> 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424EF0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А.Е.Зубович</w:t>
      </w: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424EF0" w:rsidRDefault="00424EF0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A22BEC" w:rsidRPr="005A3566" w:rsidRDefault="00A22BEC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5A3566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351514" w:rsidRPr="005A3566" w:rsidRDefault="00424EF0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5A3566">
        <w:rPr>
          <w:rFonts w:ascii="Times New Roman" w:hAnsi="Times New Roman" w:cs="Times New Roman"/>
          <w:color w:val="FFFFFF" w:themeColor="background1"/>
        </w:rPr>
        <w:t>п</w:t>
      </w:r>
      <w:r w:rsidR="00351514" w:rsidRPr="005A3566">
        <w:rPr>
          <w:rFonts w:ascii="Times New Roman" w:hAnsi="Times New Roman" w:cs="Times New Roman"/>
          <w:color w:val="FFFFFF" w:themeColor="background1"/>
        </w:rPr>
        <w:t>ред</w:t>
      </w:r>
      <w:r w:rsidRPr="005A3566">
        <w:rPr>
          <w:rFonts w:ascii="Times New Roman" w:hAnsi="Times New Roman" w:cs="Times New Roman"/>
          <w:color w:val="FFFFFF" w:themeColor="background1"/>
        </w:rPr>
        <w:t xml:space="preserve">седатель </w:t>
      </w:r>
      <w:r w:rsidR="00351514" w:rsidRPr="005A3566">
        <w:rPr>
          <w:rFonts w:ascii="Times New Roman" w:hAnsi="Times New Roman" w:cs="Times New Roman"/>
          <w:color w:val="FFFFFF" w:themeColor="background1"/>
        </w:rPr>
        <w:t>КФ</w:t>
      </w:r>
      <w:r w:rsidR="00351514" w:rsidRPr="005A3566">
        <w:rPr>
          <w:rFonts w:ascii="Times New Roman" w:hAnsi="Times New Roman" w:cs="Times New Roman"/>
          <w:color w:val="FFFFFF" w:themeColor="background1"/>
        </w:rPr>
        <w:tab/>
      </w:r>
      <w:r w:rsidR="00351514" w:rsidRPr="005A3566">
        <w:rPr>
          <w:rFonts w:ascii="Times New Roman" w:hAnsi="Times New Roman" w:cs="Times New Roman"/>
          <w:color w:val="FFFFFF" w:themeColor="background1"/>
        </w:rPr>
        <w:tab/>
      </w:r>
      <w:r w:rsidR="00351514" w:rsidRPr="005A3566">
        <w:rPr>
          <w:rFonts w:ascii="Times New Roman" w:hAnsi="Times New Roman" w:cs="Times New Roman"/>
          <w:color w:val="FFFFFF" w:themeColor="background1"/>
        </w:rPr>
        <w:tab/>
      </w:r>
      <w:r w:rsidR="00351514" w:rsidRPr="005A3566">
        <w:rPr>
          <w:rFonts w:ascii="Times New Roman" w:hAnsi="Times New Roman" w:cs="Times New Roman"/>
          <w:color w:val="FFFFFF" w:themeColor="background1"/>
        </w:rPr>
        <w:tab/>
      </w:r>
      <w:r w:rsidR="00351514" w:rsidRPr="005A3566">
        <w:rPr>
          <w:rFonts w:ascii="Times New Roman" w:hAnsi="Times New Roman" w:cs="Times New Roman"/>
          <w:color w:val="FFFFFF" w:themeColor="background1"/>
        </w:rPr>
        <w:tab/>
      </w:r>
      <w:r w:rsidR="00CA693E" w:rsidRPr="005A3566">
        <w:rPr>
          <w:rFonts w:ascii="Times New Roman" w:hAnsi="Times New Roman" w:cs="Times New Roman"/>
          <w:color w:val="FFFFFF" w:themeColor="background1"/>
        </w:rPr>
        <w:t>М.Г.Рыбачо</w:t>
      </w:r>
      <w:r w:rsidR="00351514" w:rsidRPr="005A3566">
        <w:rPr>
          <w:rFonts w:ascii="Times New Roman" w:hAnsi="Times New Roman" w:cs="Times New Roman"/>
          <w:color w:val="FFFFFF" w:themeColor="background1"/>
        </w:rPr>
        <w:t>к</w:t>
      </w:r>
    </w:p>
    <w:p w:rsidR="00A0393A" w:rsidRPr="005A3566" w:rsidRDefault="00424EF0" w:rsidP="00A0393A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5A3566">
        <w:rPr>
          <w:rFonts w:ascii="Times New Roman" w:hAnsi="Times New Roman" w:cs="Times New Roman"/>
          <w:color w:val="FFFFFF" w:themeColor="background1"/>
        </w:rPr>
        <w:t>з</w:t>
      </w:r>
      <w:r w:rsidR="00564F95" w:rsidRPr="005A3566">
        <w:rPr>
          <w:rFonts w:ascii="Times New Roman" w:hAnsi="Times New Roman" w:cs="Times New Roman"/>
          <w:color w:val="FFFFFF" w:themeColor="background1"/>
        </w:rPr>
        <w:t>ам.</w:t>
      </w:r>
      <w:r w:rsidRPr="005A3566">
        <w:rPr>
          <w:rFonts w:ascii="Times New Roman" w:hAnsi="Times New Roman" w:cs="Times New Roman"/>
          <w:color w:val="FFFFFF" w:themeColor="background1"/>
        </w:rPr>
        <w:t xml:space="preserve"> </w:t>
      </w:r>
      <w:r w:rsidR="00564F95" w:rsidRPr="005A3566">
        <w:rPr>
          <w:rFonts w:ascii="Times New Roman" w:hAnsi="Times New Roman" w:cs="Times New Roman"/>
          <w:color w:val="FFFFFF" w:themeColor="background1"/>
        </w:rPr>
        <w:t>н</w:t>
      </w:r>
      <w:r w:rsidR="00A0393A" w:rsidRPr="005A3566">
        <w:rPr>
          <w:rFonts w:ascii="Times New Roman" w:hAnsi="Times New Roman" w:cs="Times New Roman"/>
          <w:color w:val="FFFFFF" w:themeColor="background1"/>
        </w:rPr>
        <w:t>ач</w:t>
      </w:r>
      <w:r w:rsidRPr="005A3566">
        <w:rPr>
          <w:rFonts w:ascii="Times New Roman" w:hAnsi="Times New Roman" w:cs="Times New Roman"/>
          <w:color w:val="FFFFFF" w:themeColor="background1"/>
        </w:rPr>
        <w:t>альника</w:t>
      </w:r>
      <w:r w:rsidR="00A0393A" w:rsidRPr="005A3566">
        <w:rPr>
          <w:rFonts w:ascii="Times New Roman" w:hAnsi="Times New Roman" w:cs="Times New Roman"/>
          <w:color w:val="FFFFFF" w:themeColor="background1"/>
        </w:rPr>
        <w:t xml:space="preserve"> УЭ</w:t>
      </w:r>
      <w:r w:rsidR="00A0393A" w:rsidRPr="005A3566">
        <w:rPr>
          <w:rFonts w:ascii="Times New Roman" w:hAnsi="Times New Roman" w:cs="Times New Roman"/>
          <w:color w:val="FFFFFF" w:themeColor="background1"/>
        </w:rPr>
        <w:tab/>
      </w:r>
      <w:r w:rsidR="00A37779" w:rsidRPr="005A3566">
        <w:rPr>
          <w:rFonts w:ascii="Times New Roman" w:hAnsi="Times New Roman" w:cs="Times New Roman"/>
          <w:color w:val="FFFFFF" w:themeColor="background1"/>
        </w:rPr>
        <w:tab/>
      </w:r>
      <w:r w:rsidR="00A37779" w:rsidRPr="005A3566">
        <w:rPr>
          <w:rFonts w:ascii="Times New Roman" w:hAnsi="Times New Roman" w:cs="Times New Roman"/>
          <w:color w:val="FFFFFF" w:themeColor="background1"/>
        </w:rPr>
        <w:tab/>
      </w:r>
      <w:r w:rsidR="00A0393A" w:rsidRPr="005A3566">
        <w:rPr>
          <w:rFonts w:ascii="Times New Roman" w:hAnsi="Times New Roman" w:cs="Times New Roman"/>
          <w:color w:val="FFFFFF" w:themeColor="background1"/>
        </w:rPr>
        <w:tab/>
      </w:r>
      <w:r w:rsidR="00A0393A" w:rsidRPr="005A356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564F95" w:rsidRPr="005A3566">
        <w:rPr>
          <w:rFonts w:ascii="Times New Roman" w:hAnsi="Times New Roman" w:cs="Times New Roman"/>
          <w:color w:val="FFFFFF" w:themeColor="background1"/>
        </w:rPr>
        <w:t>Ю.Л.Спиридонова</w:t>
      </w:r>
      <w:proofErr w:type="spellEnd"/>
    </w:p>
    <w:p w:rsidR="00A163BF" w:rsidRPr="005A3566" w:rsidRDefault="00424EF0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5A3566">
        <w:rPr>
          <w:rFonts w:ascii="Times New Roman" w:hAnsi="Times New Roman" w:cs="Times New Roman"/>
          <w:color w:val="FFFFFF" w:themeColor="background1"/>
        </w:rPr>
        <w:t>и</w:t>
      </w:r>
      <w:r w:rsidR="00A163BF" w:rsidRPr="005A3566">
        <w:rPr>
          <w:rFonts w:ascii="Times New Roman" w:hAnsi="Times New Roman" w:cs="Times New Roman"/>
          <w:color w:val="FFFFFF" w:themeColor="background1"/>
        </w:rPr>
        <w:t>.о.</w:t>
      </w:r>
      <w:r w:rsidRPr="005A3566">
        <w:rPr>
          <w:rFonts w:ascii="Times New Roman" w:hAnsi="Times New Roman" w:cs="Times New Roman"/>
          <w:color w:val="FFFFFF" w:themeColor="background1"/>
        </w:rPr>
        <w:t xml:space="preserve"> </w:t>
      </w:r>
      <w:r w:rsidR="00A163BF" w:rsidRPr="005A3566">
        <w:rPr>
          <w:rFonts w:ascii="Times New Roman" w:hAnsi="Times New Roman" w:cs="Times New Roman"/>
          <w:color w:val="FFFFFF" w:themeColor="background1"/>
        </w:rPr>
        <w:t>н</w:t>
      </w:r>
      <w:r w:rsidR="000E5EE5" w:rsidRPr="005A3566">
        <w:rPr>
          <w:rFonts w:ascii="Times New Roman" w:hAnsi="Times New Roman" w:cs="Times New Roman"/>
          <w:color w:val="FFFFFF" w:themeColor="background1"/>
        </w:rPr>
        <w:t>ач</w:t>
      </w:r>
      <w:r w:rsidRPr="005A3566">
        <w:rPr>
          <w:rFonts w:ascii="Times New Roman" w:hAnsi="Times New Roman" w:cs="Times New Roman"/>
          <w:color w:val="FFFFFF" w:themeColor="background1"/>
        </w:rPr>
        <w:t>альника</w:t>
      </w:r>
      <w:r w:rsidR="000E5EE5" w:rsidRPr="005A3566">
        <w:rPr>
          <w:rFonts w:ascii="Times New Roman" w:hAnsi="Times New Roman" w:cs="Times New Roman"/>
          <w:color w:val="FFFFFF" w:themeColor="background1"/>
        </w:rPr>
        <w:t xml:space="preserve"> </w:t>
      </w:r>
      <w:r w:rsidR="003856B1" w:rsidRPr="005A3566">
        <w:rPr>
          <w:rFonts w:ascii="Times New Roman" w:hAnsi="Times New Roman" w:cs="Times New Roman"/>
          <w:color w:val="FFFFFF" w:themeColor="background1"/>
        </w:rPr>
        <w:t>ЮУ</w:t>
      </w:r>
      <w:r w:rsidR="005736BE" w:rsidRPr="005A3566">
        <w:rPr>
          <w:rFonts w:ascii="Times New Roman" w:hAnsi="Times New Roman" w:cs="Times New Roman"/>
          <w:color w:val="FFFFFF" w:themeColor="background1"/>
        </w:rPr>
        <w:tab/>
      </w:r>
      <w:r w:rsidR="00A37779" w:rsidRPr="005A3566">
        <w:rPr>
          <w:rFonts w:ascii="Times New Roman" w:hAnsi="Times New Roman" w:cs="Times New Roman"/>
          <w:color w:val="FFFFFF" w:themeColor="background1"/>
        </w:rPr>
        <w:tab/>
      </w:r>
      <w:r w:rsidR="00A37779" w:rsidRPr="005A3566">
        <w:rPr>
          <w:rFonts w:ascii="Times New Roman" w:hAnsi="Times New Roman" w:cs="Times New Roman"/>
          <w:color w:val="FFFFFF" w:themeColor="background1"/>
        </w:rPr>
        <w:tab/>
      </w:r>
      <w:r w:rsidR="005736BE" w:rsidRPr="005A3566">
        <w:rPr>
          <w:rFonts w:ascii="Times New Roman" w:hAnsi="Times New Roman" w:cs="Times New Roman"/>
          <w:color w:val="FFFFFF" w:themeColor="background1"/>
        </w:rPr>
        <w:tab/>
      </w:r>
      <w:r w:rsidR="000E5EE5" w:rsidRPr="005A3566">
        <w:rPr>
          <w:rFonts w:ascii="Times New Roman" w:hAnsi="Times New Roman" w:cs="Times New Roman"/>
          <w:color w:val="FFFFFF" w:themeColor="background1"/>
        </w:rPr>
        <w:tab/>
      </w:r>
      <w:r w:rsidR="00A163BF" w:rsidRPr="005A3566">
        <w:rPr>
          <w:rFonts w:ascii="Times New Roman" w:hAnsi="Times New Roman" w:cs="Times New Roman"/>
          <w:color w:val="FFFFFF" w:themeColor="background1"/>
        </w:rPr>
        <w:t>С.В.Панова</w:t>
      </w:r>
    </w:p>
    <w:p w:rsidR="00564F95" w:rsidRPr="005A3566" w:rsidRDefault="00424EF0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5A3566">
        <w:rPr>
          <w:rFonts w:ascii="Times New Roman" w:hAnsi="Times New Roman" w:cs="Times New Roman"/>
          <w:color w:val="FFFFFF" w:themeColor="background1"/>
        </w:rPr>
        <w:t>с</w:t>
      </w:r>
      <w:r w:rsidR="00A163BF" w:rsidRPr="005A3566">
        <w:rPr>
          <w:rFonts w:ascii="Times New Roman" w:hAnsi="Times New Roman" w:cs="Times New Roman"/>
          <w:color w:val="FFFFFF" w:themeColor="background1"/>
        </w:rPr>
        <w:t>пец</w:t>
      </w:r>
      <w:proofErr w:type="gramStart"/>
      <w:r w:rsidR="00A163BF" w:rsidRPr="005A3566">
        <w:rPr>
          <w:rFonts w:ascii="Times New Roman" w:hAnsi="Times New Roman" w:cs="Times New Roman"/>
          <w:color w:val="FFFFFF" w:themeColor="background1"/>
        </w:rPr>
        <w:t>.-</w:t>
      </w:r>
      <w:proofErr w:type="gramEnd"/>
      <w:r w:rsidR="00A163BF" w:rsidRPr="005A3566">
        <w:rPr>
          <w:rFonts w:ascii="Times New Roman" w:hAnsi="Times New Roman" w:cs="Times New Roman"/>
          <w:color w:val="FFFFFF" w:themeColor="background1"/>
        </w:rPr>
        <w:t>эксп</w:t>
      </w:r>
      <w:r w:rsidRPr="005A3566">
        <w:rPr>
          <w:rFonts w:ascii="Times New Roman" w:hAnsi="Times New Roman" w:cs="Times New Roman"/>
          <w:color w:val="FFFFFF" w:themeColor="background1"/>
        </w:rPr>
        <w:t xml:space="preserve">ерт </w:t>
      </w:r>
      <w:r w:rsidR="00695921" w:rsidRPr="005A3566">
        <w:rPr>
          <w:rFonts w:ascii="Times New Roman" w:hAnsi="Times New Roman" w:cs="Times New Roman"/>
          <w:color w:val="FFFFFF" w:themeColor="background1"/>
        </w:rPr>
        <w:t>ОО ЮУ</w:t>
      </w:r>
      <w:r w:rsidR="00695921" w:rsidRPr="005A3566">
        <w:rPr>
          <w:rFonts w:ascii="Times New Roman" w:hAnsi="Times New Roman" w:cs="Times New Roman"/>
          <w:color w:val="FFFFFF" w:themeColor="background1"/>
        </w:rPr>
        <w:tab/>
      </w:r>
      <w:r w:rsidR="00695921" w:rsidRPr="005A3566">
        <w:rPr>
          <w:rFonts w:ascii="Times New Roman" w:hAnsi="Times New Roman" w:cs="Times New Roman"/>
          <w:color w:val="FFFFFF" w:themeColor="background1"/>
        </w:rPr>
        <w:tab/>
      </w:r>
      <w:r w:rsidR="00A37779" w:rsidRPr="005A3566">
        <w:rPr>
          <w:rFonts w:ascii="Times New Roman" w:hAnsi="Times New Roman" w:cs="Times New Roman"/>
          <w:color w:val="FFFFFF" w:themeColor="background1"/>
        </w:rPr>
        <w:tab/>
      </w:r>
      <w:r w:rsidR="00564F95" w:rsidRPr="005A3566">
        <w:rPr>
          <w:rFonts w:ascii="Times New Roman" w:hAnsi="Times New Roman" w:cs="Times New Roman"/>
          <w:color w:val="FFFFFF" w:themeColor="background1"/>
        </w:rPr>
        <w:tab/>
      </w:r>
      <w:r w:rsidRPr="005A3566">
        <w:rPr>
          <w:rFonts w:ascii="Times New Roman" w:hAnsi="Times New Roman" w:cs="Times New Roman"/>
          <w:color w:val="FFFFFF" w:themeColor="background1"/>
        </w:rPr>
        <w:tab/>
      </w:r>
      <w:r w:rsidR="00A163BF" w:rsidRPr="005A3566">
        <w:rPr>
          <w:rFonts w:ascii="Times New Roman" w:hAnsi="Times New Roman" w:cs="Times New Roman"/>
          <w:color w:val="FFFFFF" w:themeColor="background1"/>
        </w:rPr>
        <w:t>Ю.М.Зенкина</w:t>
      </w:r>
    </w:p>
    <w:p w:rsidR="00A22BEC" w:rsidRPr="005A3566" w:rsidRDefault="00A22BEC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5A3566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A22BEC" w:rsidRPr="005A3566" w:rsidRDefault="00424EF0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5A3566">
        <w:rPr>
          <w:rFonts w:ascii="Times New Roman" w:hAnsi="Times New Roman" w:cs="Times New Roman"/>
          <w:color w:val="FFFFFF" w:themeColor="background1"/>
        </w:rPr>
        <w:t>с</w:t>
      </w:r>
      <w:r w:rsidR="00A22BEC" w:rsidRPr="005A3566">
        <w:rPr>
          <w:rFonts w:ascii="Times New Roman" w:hAnsi="Times New Roman" w:cs="Times New Roman"/>
          <w:color w:val="FFFFFF" w:themeColor="background1"/>
        </w:rPr>
        <w:t>пец</w:t>
      </w:r>
      <w:proofErr w:type="gramStart"/>
      <w:r w:rsidR="00A22BEC" w:rsidRPr="005A3566">
        <w:rPr>
          <w:rFonts w:ascii="Times New Roman" w:hAnsi="Times New Roman" w:cs="Times New Roman"/>
          <w:color w:val="FFFFFF" w:themeColor="background1"/>
        </w:rPr>
        <w:t>.</w:t>
      </w:r>
      <w:r w:rsidR="00442902" w:rsidRPr="005A3566">
        <w:rPr>
          <w:rFonts w:ascii="Times New Roman" w:hAnsi="Times New Roman" w:cs="Times New Roman"/>
          <w:color w:val="FFFFFF" w:themeColor="background1"/>
        </w:rPr>
        <w:t>-</w:t>
      </w:r>
      <w:proofErr w:type="gramEnd"/>
      <w:r w:rsidR="00442902" w:rsidRPr="005A3566">
        <w:rPr>
          <w:rFonts w:ascii="Times New Roman" w:hAnsi="Times New Roman" w:cs="Times New Roman"/>
          <w:color w:val="FFFFFF" w:themeColor="background1"/>
        </w:rPr>
        <w:t>эксп</w:t>
      </w:r>
      <w:r w:rsidRPr="005A3566">
        <w:rPr>
          <w:rFonts w:ascii="Times New Roman" w:hAnsi="Times New Roman" w:cs="Times New Roman"/>
          <w:color w:val="FFFFFF" w:themeColor="background1"/>
        </w:rPr>
        <w:t>ерт</w:t>
      </w:r>
      <w:r w:rsidR="00A22BEC" w:rsidRPr="005A3566">
        <w:rPr>
          <w:rFonts w:ascii="Times New Roman" w:hAnsi="Times New Roman" w:cs="Times New Roman"/>
          <w:color w:val="FFFFFF" w:themeColor="background1"/>
        </w:rPr>
        <w:t xml:space="preserve"> ОПР и РП УЭ</w:t>
      </w:r>
      <w:r w:rsidR="00A22BEC" w:rsidRPr="005A3566">
        <w:rPr>
          <w:rFonts w:ascii="Times New Roman" w:hAnsi="Times New Roman" w:cs="Times New Roman"/>
          <w:color w:val="FFFFFF" w:themeColor="background1"/>
        </w:rPr>
        <w:tab/>
      </w:r>
      <w:r w:rsidR="00A37779" w:rsidRPr="005A3566">
        <w:rPr>
          <w:rFonts w:ascii="Times New Roman" w:hAnsi="Times New Roman" w:cs="Times New Roman"/>
          <w:color w:val="FFFFFF" w:themeColor="background1"/>
        </w:rPr>
        <w:tab/>
      </w:r>
      <w:r w:rsidR="00A37779" w:rsidRPr="005A3566">
        <w:rPr>
          <w:rFonts w:ascii="Times New Roman" w:hAnsi="Times New Roman" w:cs="Times New Roman"/>
          <w:color w:val="FFFFFF" w:themeColor="background1"/>
        </w:rPr>
        <w:tab/>
      </w:r>
      <w:r w:rsidRPr="005A3566">
        <w:rPr>
          <w:rFonts w:ascii="Times New Roman" w:hAnsi="Times New Roman" w:cs="Times New Roman"/>
          <w:color w:val="FFFFFF" w:themeColor="background1"/>
        </w:rPr>
        <w:tab/>
      </w:r>
      <w:r w:rsidR="006C5E93" w:rsidRPr="005A3566">
        <w:rPr>
          <w:rFonts w:ascii="Times New Roman" w:hAnsi="Times New Roman" w:cs="Times New Roman"/>
          <w:color w:val="FFFFFF" w:themeColor="background1"/>
        </w:rPr>
        <w:t>И.Г.Абрамова</w:t>
      </w:r>
    </w:p>
    <w:p w:rsidR="005A030D" w:rsidRPr="005A3566" w:rsidRDefault="005A030D" w:rsidP="003527ED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63402A" w:rsidRDefault="00A22BEC" w:rsidP="003527ED">
      <w:pPr>
        <w:spacing w:after="0" w:line="240" w:lineRule="auto"/>
        <w:rPr>
          <w:rFonts w:ascii="Times New Roman" w:hAnsi="Times New Roman" w:cs="Times New Roman"/>
        </w:rPr>
      </w:pPr>
      <w:r w:rsidRPr="005A3566">
        <w:rPr>
          <w:rFonts w:ascii="Times New Roman" w:hAnsi="Times New Roman" w:cs="Times New Roman"/>
          <w:color w:val="FFFFFF" w:themeColor="background1"/>
        </w:rPr>
        <w:t xml:space="preserve">Разослать: УЭ, КФ, </w:t>
      </w:r>
      <w:r w:rsidR="00F86B8A" w:rsidRPr="005A3566">
        <w:rPr>
          <w:rFonts w:ascii="Times New Roman" w:hAnsi="Times New Roman" w:cs="Times New Roman"/>
          <w:color w:val="FFFFFF" w:themeColor="background1"/>
        </w:rPr>
        <w:t>УОДОМС</w:t>
      </w:r>
      <w:r w:rsidRPr="005A3566">
        <w:rPr>
          <w:rFonts w:ascii="Times New Roman" w:hAnsi="Times New Roman" w:cs="Times New Roman"/>
          <w:color w:val="FFFFFF" w:themeColor="background1"/>
        </w:rPr>
        <w:t xml:space="preserve">, </w:t>
      </w:r>
      <w:r w:rsidR="000967EF" w:rsidRPr="005A3566">
        <w:rPr>
          <w:rFonts w:ascii="Times New Roman" w:hAnsi="Times New Roman" w:cs="Times New Roman"/>
          <w:color w:val="FFFFFF" w:themeColor="background1"/>
        </w:rPr>
        <w:t>УИР</w:t>
      </w:r>
      <w:r w:rsidR="00424EF0" w:rsidRPr="005A3566">
        <w:rPr>
          <w:rFonts w:ascii="Times New Roman" w:hAnsi="Times New Roman" w:cs="Times New Roman"/>
          <w:color w:val="FFFFFF" w:themeColor="background1"/>
        </w:rPr>
        <w:t>,</w:t>
      </w:r>
      <w:r w:rsidRPr="005A3566">
        <w:rPr>
          <w:rFonts w:ascii="Times New Roman" w:hAnsi="Times New Roman" w:cs="Times New Roman"/>
          <w:color w:val="FFFFFF" w:themeColor="background1"/>
        </w:rPr>
        <w:t xml:space="preserve"> </w:t>
      </w:r>
      <w:r w:rsidR="005A030D" w:rsidRPr="005A3566">
        <w:rPr>
          <w:rFonts w:ascii="Times New Roman" w:hAnsi="Times New Roman" w:cs="Times New Roman"/>
          <w:color w:val="FFFFFF" w:themeColor="background1"/>
        </w:rPr>
        <w:t>печатное издание</w:t>
      </w:r>
      <w:r w:rsidR="00AE61A4" w:rsidRPr="005A3566">
        <w:rPr>
          <w:rFonts w:ascii="Times New Roman" w:hAnsi="Times New Roman" w:cs="Times New Roman"/>
          <w:color w:val="FFFFFF" w:themeColor="background1"/>
        </w:rPr>
        <w:t>,</w:t>
      </w:r>
      <w:r w:rsidR="005A030D" w:rsidRPr="005A3566">
        <w:rPr>
          <w:rFonts w:ascii="Times New Roman" w:hAnsi="Times New Roman" w:cs="Times New Roman"/>
          <w:color w:val="FFFFFF" w:themeColor="background1"/>
        </w:rPr>
        <w:t xml:space="preserve"> Сабуров</w:t>
      </w:r>
      <w:r w:rsidR="00424EF0" w:rsidRPr="005A3566">
        <w:rPr>
          <w:rFonts w:ascii="Times New Roman" w:hAnsi="Times New Roman" w:cs="Times New Roman"/>
          <w:color w:val="FFFFFF" w:themeColor="background1"/>
        </w:rPr>
        <w:t>.</w:t>
      </w:r>
      <w:r w:rsidR="0063402A">
        <w:rPr>
          <w:rFonts w:ascii="Times New Roman" w:hAnsi="Times New Roman" w:cs="Times New Roman"/>
        </w:rPr>
        <w:br w:type="page"/>
      </w:r>
    </w:p>
    <w:p w:rsidR="0063402A" w:rsidRPr="0063402A" w:rsidRDefault="0063402A" w:rsidP="00424EF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  <w:r w:rsidR="00F6759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22274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</w:p>
    <w:p w:rsidR="0063402A" w:rsidRPr="0063402A" w:rsidRDefault="0063402A" w:rsidP="00424EF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63402A" w:rsidRPr="0063402A" w:rsidRDefault="0063402A" w:rsidP="00424EF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города Когалыма</w:t>
      </w:r>
    </w:p>
    <w:p w:rsidR="0063402A" w:rsidRPr="0063402A" w:rsidRDefault="005A3566" w:rsidP="00424EF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 24.12.2013 </w:t>
      </w:r>
      <w:r w:rsidR="0063402A"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3740</w:t>
      </w:r>
    </w:p>
    <w:p w:rsidR="0063402A" w:rsidRPr="0063402A" w:rsidRDefault="0063402A" w:rsidP="0063402A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63402A" w:rsidRPr="0063402A" w:rsidRDefault="00424EF0" w:rsidP="0063402A">
      <w:pPr>
        <w:spacing w:after="0" w:line="240" w:lineRule="auto"/>
        <w:ind w:firstLine="900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Список</w:t>
      </w:r>
      <w:r w:rsidR="0063402A"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получателей </w:t>
      </w:r>
    </w:p>
    <w:p w:rsidR="0063402A" w:rsidRDefault="0063402A" w:rsidP="006340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009C">
        <w:rPr>
          <w:rFonts w:ascii="Times New Roman" w:hAnsi="Times New Roman" w:cs="Times New Roman"/>
          <w:sz w:val="26"/>
          <w:szCs w:val="26"/>
        </w:rPr>
        <w:t xml:space="preserve">субсидии </w:t>
      </w:r>
      <w:r>
        <w:rPr>
          <w:rFonts w:ascii="Times New Roman" w:hAnsi="Times New Roman" w:cs="Times New Roman"/>
          <w:sz w:val="26"/>
          <w:szCs w:val="26"/>
        </w:rPr>
        <w:t xml:space="preserve">на поддержку сельского хозяйства </w:t>
      </w:r>
    </w:p>
    <w:p w:rsidR="0063402A" w:rsidRPr="0063402A" w:rsidRDefault="00A163BF" w:rsidP="0063402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5653CD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653CD">
        <w:rPr>
          <w:rFonts w:ascii="Times New Roman" w:hAnsi="Times New Roman" w:cs="Times New Roman"/>
          <w:sz w:val="26"/>
          <w:szCs w:val="26"/>
        </w:rPr>
        <w:t xml:space="preserve"> Когалым</w:t>
      </w:r>
      <w:r>
        <w:rPr>
          <w:rFonts w:ascii="Times New Roman" w:hAnsi="Times New Roman" w:cs="Times New Roman"/>
          <w:sz w:val="26"/>
          <w:szCs w:val="26"/>
        </w:rPr>
        <w:t xml:space="preserve">е за </w:t>
      </w:r>
      <w:r w:rsidR="00564F95">
        <w:rPr>
          <w:rFonts w:ascii="Times New Roman" w:hAnsi="Times New Roman" w:cs="Times New Roman"/>
          <w:sz w:val="26"/>
          <w:szCs w:val="26"/>
        </w:rPr>
        <w:t>ноябрь</w:t>
      </w:r>
      <w:r w:rsidR="0063402A" w:rsidRPr="0054009C">
        <w:rPr>
          <w:rFonts w:ascii="Times New Roman" w:hAnsi="Times New Roman" w:cs="Times New Roman"/>
          <w:sz w:val="26"/>
          <w:szCs w:val="26"/>
        </w:rPr>
        <w:t xml:space="preserve"> 201</w:t>
      </w:r>
      <w:r w:rsidR="00F6759B">
        <w:rPr>
          <w:rFonts w:ascii="Times New Roman" w:hAnsi="Times New Roman" w:cs="Times New Roman"/>
          <w:sz w:val="26"/>
          <w:szCs w:val="26"/>
        </w:rPr>
        <w:t>3</w:t>
      </w:r>
      <w:r w:rsidR="0063402A" w:rsidRPr="0054009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3402A" w:rsidRPr="0063402A" w:rsidRDefault="0063402A" w:rsidP="0063402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573"/>
        <w:gridCol w:w="2798"/>
      </w:tblGrid>
      <w:tr w:rsidR="0063402A" w:rsidRPr="0063402A" w:rsidTr="00424EF0">
        <w:tc>
          <w:tcPr>
            <w:tcW w:w="351" w:type="pct"/>
            <w:shd w:val="clear" w:color="auto" w:fill="auto"/>
            <w:vAlign w:val="center"/>
          </w:tcPr>
          <w:p w:rsidR="0063402A" w:rsidRPr="0063402A" w:rsidRDefault="00424EF0" w:rsidP="00424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/</w:t>
            </w:r>
            <w:r w:rsidR="0063402A"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3095" w:type="pct"/>
            <w:shd w:val="clear" w:color="auto" w:fill="auto"/>
            <w:vAlign w:val="center"/>
          </w:tcPr>
          <w:p w:rsidR="0063402A" w:rsidRPr="0063402A" w:rsidRDefault="0063402A" w:rsidP="00424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63402A" w:rsidRPr="0063402A" w:rsidRDefault="0063402A" w:rsidP="00424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Сумма субсидии,</w:t>
            </w:r>
          </w:p>
          <w:p w:rsidR="0063402A" w:rsidRPr="0063402A" w:rsidRDefault="0063402A" w:rsidP="00424E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2263C0" w:rsidRPr="0063402A" w:rsidTr="00424EF0">
        <w:tc>
          <w:tcPr>
            <w:tcW w:w="351" w:type="pct"/>
            <w:shd w:val="clear" w:color="auto" w:fill="auto"/>
            <w:vAlign w:val="center"/>
          </w:tcPr>
          <w:p w:rsidR="002263C0" w:rsidRDefault="002263C0" w:rsidP="006340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095" w:type="pct"/>
            <w:shd w:val="clear" w:color="auto" w:fill="auto"/>
          </w:tcPr>
          <w:p w:rsidR="002263C0" w:rsidRPr="000E5EE5" w:rsidRDefault="002263C0" w:rsidP="00543C53">
            <w:pPr>
              <w:spacing w:after="0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2263C0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</w:t>
            </w: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Шиманская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Лидия Ивановна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2263C0" w:rsidRDefault="002263C0" w:rsidP="00511C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5 418 430,0</w:t>
            </w:r>
          </w:p>
        </w:tc>
      </w:tr>
      <w:tr w:rsidR="000E5EE5" w:rsidRPr="0063402A" w:rsidTr="00424EF0">
        <w:tc>
          <w:tcPr>
            <w:tcW w:w="351" w:type="pct"/>
            <w:shd w:val="clear" w:color="auto" w:fill="auto"/>
            <w:vAlign w:val="center"/>
          </w:tcPr>
          <w:p w:rsidR="000E5EE5" w:rsidRPr="0063402A" w:rsidRDefault="00005B74" w:rsidP="006340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095" w:type="pct"/>
            <w:shd w:val="clear" w:color="auto" w:fill="auto"/>
          </w:tcPr>
          <w:p w:rsidR="000E5EE5" w:rsidRPr="000E5EE5" w:rsidRDefault="000E5EE5" w:rsidP="00E66B09">
            <w:pPr>
              <w:spacing w:after="0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0E5EE5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Глава крестьянского (фермерского) хозяйства </w:t>
            </w:r>
            <w:r w:rsidR="002263C0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Ильющенко Сергей </w:t>
            </w:r>
            <w:r w:rsidR="00E66B0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Васильевич</w:t>
            </w:r>
            <w:r w:rsidRPr="000E5EE5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0E5EE5" w:rsidRDefault="002263C0" w:rsidP="00564F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81 570,</w:t>
            </w:r>
            <w:r w:rsidR="00564F95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33017E" w:rsidRPr="0063402A" w:rsidTr="00424EF0">
        <w:tc>
          <w:tcPr>
            <w:tcW w:w="3446" w:type="pct"/>
            <w:gridSpan w:val="2"/>
            <w:shd w:val="clear" w:color="auto" w:fill="auto"/>
            <w:vAlign w:val="center"/>
          </w:tcPr>
          <w:p w:rsidR="0033017E" w:rsidRPr="0063402A" w:rsidRDefault="0033017E" w:rsidP="0063402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3017E" w:rsidRPr="0063402A" w:rsidRDefault="00564F95" w:rsidP="00511C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5 500 000,0</w:t>
            </w:r>
          </w:p>
        </w:tc>
      </w:tr>
    </w:tbl>
    <w:p w:rsidR="0063402A" w:rsidRDefault="0063402A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A24C2" w:rsidRDefault="009A24C2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424EF0" w:rsidRDefault="00424EF0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424EF0" w:rsidRDefault="00424EF0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____________________</w:t>
      </w:r>
    </w:p>
    <w:sectPr w:rsidR="00424EF0" w:rsidSect="00424EF0">
      <w:pgSz w:w="11906" w:h="16838"/>
      <w:pgMar w:top="1134" w:right="567" w:bottom="1134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B9"/>
    <w:rsid w:val="000038FA"/>
    <w:rsid w:val="00005B74"/>
    <w:rsid w:val="00022B32"/>
    <w:rsid w:val="00032515"/>
    <w:rsid w:val="0003354B"/>
    <w:rsid w:val="000806CE"/>
    <w:rsid w:val="00080DCC"/>
    <w:rsid w:val="000967EF"/>
    <w:rsid w:val="000B021B"/>
    <w:rsid w:val="000E5EE5"/>
    <w:rsid w:val="000F3BA4"/>
    <w:rsid w:val="00103F47"/>
    <w:rsid w:val="001235C3"/>
    <w:rsid w:val="0014277B"/>
    <w:rsid w:val="00172E86"/>
    <w:rsid w:val="00175086"/>
    <w:rsid w:val="00194A03"/>
    <w:rsid w:val="001953BD"/>
    <w:rsid w:val="001F4310"/>
    <w:rsid w:val="001F6F77"/>
    <w:rsid w:val="00214590"/>
    <w:rsid w:val="00214653"/>
    <w:rsid w:val="0022274D"/>
    <w:rsid w:val="002263C0"/>
    <w:rsid w:val="0025049A"/>
    <w:rsid w:val="00276BD9"/>
    <w:rsid w:val="0028258D"/>
    <w:rsid w:val="002876E7"/>
    <w:rsid w:val="002B087D"/>
    <w:rsid w:val="002C5A89"/>
    <w:rsid w:val="002D4443"/>
    <w:rsid w:val="002E5228"/>
    <w:rsid w:val="002F6C1E"/>
    <w:rsid w:val="0033017E"/>
    <w:rsid w:val="00333F6B"/>
    <w:rsid w:val="003419AB"/>
    <w:rsid w:val="00351514"/>
    <w:rsid w:val="003527ED"/>
    <w:rsid w:val="003856B1"/>
    <w:rsid w:val="003D2C8E"/>
    <w:rsid w:val="003D7992"/>
    <w:rsid w:val="00417083"/>
    <w:rsid w:val="00424EF0"/>
    <w:rsid w:val="004273AC"/>
    <w:rsid w:val="00442902"/>
    <w:rsid w:val="0044518C"/>
    <w:rsid w:val="00454C5C"/>
    <w:rsid w:val="00486E05"/>
    <w:rsid w:val="004A673B"/>
    <w:rsid w:val="004F6948"/>
    <w:rsid w:val="004F78E0"/>
    <w:rsid w:val="00511C2E"/>
    <w:rsid w:val="00515796"/>
    <w:rsid w:val="00526A35"/>
    <w:rsid w:val="0054009C"/>
    <w:rsid w:val="00543C53"/>
    <w:rsid w:val="00555A56"/>
    <w:rsid w:val="00564F95"/>
    <w:rsid w:val="005653CD"/>
    <w:rsid w:val="005736BE"/>
    <w:rsid w:val="00594712"/>
    <w:rsid w:val="005A030D"/>
    <w:rsid w:val="005A3566"/>
    <w:rsid w:val="005A6990"/>
    <w:rsid w:val="005B1CAF"/>
    <w:rsid w:val="00602EB3"/>
    <w:rsid w:val="00624CEF"/>
    <w:rsid w:val="0063402A"/>
    <w:rsid w:val="00651D63"/>
    <w:rsid w:val="00663D78"/>
    <w:rsid w:val="00682BAC"/>
    <w:rsid w:val="00685582"/>
    <w:rsid w:val="00691196"/>
    <w:rsid w:val="00695921"/>
    <w:rsid w:val="006C5E93"/>
    <w:rsid w:val="006D0E43"/>
    <w:rsid w:val="006D39A4"/>
    <w:rsid w:val="006F14E9"/>
    <w:rsid w:val="00763643"/>
    <w:rsid w:val="007668BE"/>
    <w:rsid w:val="00796B75"/>
    <w:rsid w:val="007A231B"/>
    <w:rsid w:val="007C64D2"/>
    <w:rsid w:val="007F3C05"/>
    <w:rsid w:val="00822DC0"/>
    <w:rsid w:val="00851950"/>
    <w:rsid w:val="00873058"/>
    <w:rsid w:val="00873777"/>
    <w:rsid w:val="008A6D47"/>
    <w:rsid w:val="008B2108"/>
    <w:rsid w:val="008E2522"/>
    <w:rsid w:val="008F0FFC"/>
    <w:rsid w:val="008F1E20"/>
    <w:rsid w:val="00940D8A"/>
    <w:rsid w:val="009A18AC"/>
    <w:rsid w:val="009A24C2"/>
    <w:rsid w:val="009B2EF3"/>
    <w:rsid w:val="009E2B94"/>
    <w:rsid w:val="009E43B8"/>
    <w:rsid w:val="009E69FD"/>
    <w:rsid w:val="00A0393A"/>
    <w:rsid w:val="00A163BF"/>
    <w:rsid w:val="00A22BEC"/>
    <w:rsid w:val="00A33917"/>
    <w:rsid w:val="00A35515"/>
    <w:rsid w:val="00A37779"/>
    <w:rsid w:val="00A9269C"/>
    <w:rsid w:val="00AB1594"/>
    <w:rsid w:val="00AD3F98"/>
    <w:rsid w:val="00AE2A61"/>
    <w:rsid w:val="00AE61A4"/>
    <w:rsid w:val="00AF0751"/>
    <w:rsid w:val="00AF616E"/>
    <w:rsid w:val="00B07E1F"/>
    <w:rsid w:val="00B10CD5"/>
    <w:rsid w:val="00B21CC1"/>
    <w:rsid w:val="00C00BC6"/>
    <w:rsid w:val="00C52FCC"/>
    <w:rsid w:val="00C61FA2"/>
    <w:rsid w:val="00C64DB8"/>
    <w:rsid w:val="00C92D5F"/>
    <w:rsid w:val="00CA693E"/>
    <w:rsid w:val="00CC0488"/>
    <w:rsid w:val="00CC1C1C"/>
    <w:rsid w:val="00CC2A2F"/>
    <w:rsid w:val="00CD26B9"/>
    <w:rsid w:val="00CF46E2"/>
    <w:rsid w:val="00D03383"/>
    <w:rsid w:val="00D1615C"/>
    <w:rsid w:val="00DC3169"/>
    <w:rsid w:val="00DE28CC"/>
    <w:rsid w:val="00E26200"/>
    <w:rsid w:val="00E319F7"/>
    <w:rsid w:val="00E42400"/>
    <w:rsid w:val="00E66B09"/>
    <w:rsid w:val="00E8102B"/>
    <w:rsid w:val="00E9760E"/>
    <w:rsid w:val="00ED0096"/>
    <w:rsid w:val="00F56D16"/>
    <w:rsid w:val="00F6759B"/>
    <w:rsid w:val="00F67B8C"/>
    <w:rsid w:val="00F86B8A"/>
    <w:rsid w:val="00F96D2B"/>
    <w:rsid w:val="00FA5CA0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09C"/>
    <w:pPr>
      <w:ind w:left="720"/>
      <w:contextualSpacing/>
    </w:pPr>
  </w:style>
  <w:style w:type="paragraph" w:styleId="a6">
    <w:name w:val="No Spacing"/>
    <w:uiPriority w:val="1"/>
    <w:qFormat/>
    <w:rsid w:val="00A33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3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rsid w:val="00FD2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09C"/>
    <w:pPr>
      <w:ind w:left="720"/>
      <w:contextualSpacing/>
    </w:pPr>
  </w:style>
  <w:style w:type="paragraph" w:styleId="a6">
    <w:name w:val="No Spacing"/>
    <w:uiPriority w:val="1"/>
    <w:qFormat/>
    <w:rsid w:val="00A33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3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rsid w:val="00FD2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926;n=6407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3DF3-3E96-41DB-9946-670586B7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Немыкина Ольга Викторовна</cp:lastModifiedBy>
  <cp:revision>8</cp:revision>
  <cp:lastPrinted>2013-12-25T05:02:00Z</cp:lastPrinted>
  <dcterms:created xsi:type="dcterms:W3CDTF">2013-12-23T05:58:00Z</dcterms:created>
  <dcterms:modified xsi:type="dcterms:W3CDTF">2013-12-27T12:47:00Z</dcterms:modified>
</cp:coreProperties>
</file>