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F2101">
        <w:rPr>
          <w:b/>
          <w:color w:val="000000"/>
          <w:sz w:val="26"/>
          <w:szCs w:val="26"/>
        </w:rPr>
        <w:t>30</w:t>
      </w:r>
      <w:r w:rsidR="00C579E4">
        <w:rPr>
          <w:b/>
          <w:color w:val="000000"/>
          <w:sz w:val="26"/>
          <w:szCs w:val="26"/>
        </w:rPr>
        <w:t>.06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F2101">
        <w:rPr>
          <w:b/>
          <w:color w:val="000000"/>
          <w:sz w:val="26"/>
          <w:szCs w:val="26"/>
        </w:rPr>
        <w:t>18</w:t>
      </w:r>
    </w:p>
    <w:p w:rsidR="004F2101" w:rsidRPr="004F2101" w:rsidRDefault="004F2101" w:rsidP="004F2101">
      <w:pPr>
        <w:ind w:firstLine="709"/>
        <w:jc w:val="center"/>
        <w:rPr>
          <w:b/>
          <w:bCs/>
          <w:iCs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</w:t>
      </w:r>
    </w:p>
    <w:p w:rsidR="00B72857" w:rsidRPr="004A29AE" w:rsidRDefault="004F2101" w:rsidP="004F2101">
      <w:pPr>
        <w:ind w:firstLine="709"/>
        <w:jc w:val="center"/>
        <w:rPr>
          <w:b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>Администрации города Когалыма от 24.12.2024 №2562»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4F2101">
        <w:rPr>
          <w:sz w:val="26"/>
          <w:szCs w:val="26"/>
          <w:lang w:eastAsia="ru-RU"/>
        </w:rPr>
        <w:t>пр</w:t>
      </w:r>
      <w:proofErr w:type="spellEnd"/>
      <w:r w:rsidRPr="004F2101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24.12.2024 №2562» (далее – Проект постановления), представленного управлением образования Администрации города Когалыма с приложением пояснительной записки и финансово-экономического обоснования.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образования в городе Когалыме», утвержденную постановлением Администрации города Когалыма от 24.12.2024 №2562 (далее - Программа), следующих изменений: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•</w:t>
      </w:r>
      <w:r w:rsidRPr="004F2101">
        <w:rPr>
          <w:sz w:val="26"/>
          <w:szCs w:val="26"/>
          <w:lang w:eastAsia="ru-RU"/>
        </w:rPr>
        <w:tab/>
        <w:t>увеличением плановых ассигнований в 2025 году за счёт средств местного бюджета, в том числе за счет средств ООО «ЛУКОЙЛ-Западная Сибирь»: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- по комплексу процессных мероприятий «Содействие развитию дошкольного и общего образования» мероприятия 1.1.1. «Осуществление деятельности автономных учреждений подведомственных управлению образования Администрации города Когалыма» в размере 40 836,6 тыс. рублей;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- по комплексу процессных мероприятий «Содействие развитию летнего отдыха и оздоровления» мероприятия 2.1.1. «Организация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кадров» в размере 2 169,91 тыс. рублей.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•</w:t>
      </w:r>
      <w:r w:rsidRPr="004F2101">
        <w:rPr>
          <w:sz w:val="26"/>
          <w:szCs w:val="26"/>
          <w:lang w:eastAsia="ru-RU"/>
        </w:rPr>
        <w:tab/>
        <w:t>закрытие плановых ассигнований по региональному проекту «Создание условий для обучения, отдыха и оздоровления детей и молодежи» в размере – 12 736,90 тыс. рублей.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•</w:t>
      </w:r>
      <w:r w:rsidRPr="004F2101">
        <w:rPr>
          <w:sz w:val="26"/>
          <w:szCs w:val="26"/>
          <w:lang w:eastAsia="ru-RU"/>
        </w:rPr>
        <w:tab/>
        <w:t xml:space="preserve">перераспределение средств бюджета автономного округа между мероприятиями муниципальной программы без изменения общего объема финансирования в 2025 году в рамках комплекса процессных мероприятий «Содействие развитию дошкольного и общего образования» с мероприятия 1.1.3 «Предоставление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 на мероприятие 1.1.7 «Компенсация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</w:t>
      </w:r>
      <w:r w:rsidRPr="004F2101">
        <w:rPr>
          <w:sz w:val="26"/>
          <w:szCs w:val="26"/>
          <w:lang w:eastAsia="ru-RU"/>
        </w:rPr>
        <w:lastRenderedPageBreak/>
        <w:t>образовательную деятельность по реализации образовательных программ дошкольного образования» в размере 33,32 тыс. рублей.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16 391 109,14 тыс. рублей.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18.06.2025 № 541-ГД), и на указанный период составит 12 781 102,64 тыс. рублей, в том числе по годам: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- 2025 год – 5 518 303,34 тыс. рублей;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- 2026 год – 3 652 792,80 тыс. рублей;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- 2027 год – 3 610 006,50 тыс. рублей.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F2101" w:rsidRPr="004F2101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4F2101" w:rsidP="004F2101">
      <w:pPr>
        <w:ind w:firstLine="709"/>
        <w:jc w:val="both"/>
        <w:rPr>
          <w:sz w:val="26"/>
          <w:szCs w:val="26"/>
          <w:lang w:eastAsia="ru-RU"/>
        </w:rPr>
      </w:pPr>
      <w:r w:rsidRPr="004F2101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F2101">
        <w:rPr>
          <w:sz w:val="26"/>
          <w:szCs w:val="26"/>
        </w:rPr>
        <w:t>30</w:t>
      </w:r>
      <w:r w:rsidR="00C579E4">
        <w:rPr>
          <w:sz w:val="26"/>
          <w:szCs w:val="26"/>
        </w:rPr>
        <w:t>.06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F2101">
        <w:rPr>
          <w:sz w:val="26"/>
          <w:szCs w:val="26"/>
        </w:rPr>
        <w:t>18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579E4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3DE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80</cp:revision>
  <dcterms:created xsi:type="dcterms:W3CDTF">2024-05-13T08:26:00Z</dcterms:created>
  <dcterms:modified xsi:type="dcterms:W3CDTF">2025-06-30T05:55:00Z</dcterms:modified>
</cp:coreProperties>
</file>