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C1C0A" w:rsidRPr="005818CA" w:rsidTr="00EF4A32">
        <w:trPr>
          <w:trHeight w:val="1139"/>
        </w:trPr>
        <w:tc>
          <w:tcPr>
            <w:tcW w:w="3902" w:type="dxa"/>
            <w:shd w:val="clear" w:color="auto" w:fill="auto"/>
          </w:tcPr>
          <w:p w:rsidR="006C1C0A" w:rsidRDefault="006C1C0A" w:rsidP="00EF4A32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6C1C0A" w:rsidRDefault="006C1C0A" w:rsidP="00EF4A32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6C1C0A" w:rsidRDefault="006C1C0A" w:rsidP="00EF4A32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6C1C0A" w:rsidRPr="00035262" w:rsidRDefault="006C1C0A" w:rsidP="00EF4A3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C1C0A" w:rsidRDefault="006C1C0A" w:rsidP="00EF4A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84E8AC" wp14:editId="5EDEDF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C1C0A" w:rsidRPr="005818CA" w:rsidRDefault="006C1C0A" w:rsidP="00EF4A32">
            <w:pPr>
              <w:rPr>
                <w:sz w:val="26"/>
                <w:szCs w:val="26"/>
              </w:rPr>
            </w:pPr>
          </w:p>
        </w:tc>
      </w:tr>
      <w:tr w:rsidR="006C1C0A" w:rsidRPr="005818CA" w:rsidTr="00EF4A3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C1C0A" w:rsidRPr="00CE06CA" w:rsidRDefault="006C1C0A" w:rsidP="00EF4A3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6C1C0A" w:rsidRPr="00CE06CA" w:rsidRDefault="006C1C0A" w:rsidP="00EF4A3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6C1C0A" w:rsidRPr="005818CA" w:rsidRDefault="006C1C0A" w:rsidP="00EF4A3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C1C0A" w:rsidRPr="005818CA" w:rsidTr="00EF4A3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C1C0A" w:rsidRDefault="006C1C0A" w:rsidP="00EF4A3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6C1C0A" w:rsidRDefault="006C1C0A" w:rsidP="00EF4A3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6C1C0A" w:rsidRDefault="006C1C0A" w:rsidP="00EF4A3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6C1C0A" w:rsidRDefault="006C1C0A" w:rsidP="00EF4A3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C1C0A" w:rsidRPr="003F587E" w:rsidRDefault="006C1C0A" w:rsidP="006C1C0A">
      <w:pPr>
        <w:tabs>
          <w:tab w:val="left" w:pos="2030"/>
        </w:tabs>
        <w:rPr>
          <w:sz w:val="22"/>
          <w:szCs w:val="26"/>
        </w:rPr>
      </w:pPr>
    </w:p>
    <w:p w:rsidR="006C1C0A" w:rsidRPr="007876C6" w:rsidRDefault="006C1C0A" w:rsidP="006C1C0A">
      <w:pPr>
        <w:rPr>
          <w:sz w:val="26"/>
          <w:szCs w:val="26"/>
        </w:rPr>
      </w:pPr>
    </w:p>
    <w:p w:rsidR="006C1C0A" w:rsidRPr="00551CDE" w:rsidRDefault="006C1C0A" w:rsidP="006C1C0A">
      <w:pPr>
        <w:jc w:val="both"/>
        <w:rPr>
          <w:sz w:val="26"/>
          <w:szCs w:val="26"/>
        </w:rPr>
      </w:pPr>
      <w:r w:rsidRPr="00551CDE">
        <w:rPr>
          <w:sz w:val="26"/>
          <w:szCs w:val="26"/>
        </w:rPr>
        <w:t xml:space="preserve">О среднесрочном прогнозе </w:t>
      </w:r>
    </w:p>
    <w:p w:rsidR="006C1C0A" w:rsidRPr="00551CDE" w:rsidRDefault="006C1C0A" w:rsidP="006C1C0A">
      <w:pPr>
        <w:jc w:val="both"/>
        <w:rPr>
          <w:sz w:val="26"/>
          <w:szCs w:val="26"/>
        </w:rPr>
      </w:pPr>
      <w:r w:rsidRPr="00551CDE">
        <w:rPr>
          <w:sz w:val="26"/>
          <w:szCs w:val="26"/>
        </w:rPr>
        <w:t xml:space="preserve">социально-экономического развития </w:t>
      </w:r>
    </w:p>
    <w:p w:rsidR="006C1C0A" w:rsidRPr="00551CDE" w:rsidRDefault="006C1C0A" w:rsidP="006C1C0A">
      <w:pPr>
        <w:jc w:val="both"/>
        <w:rPr>
          <w:sz w:val="26"/>
          <w:szCs w:val="26"/>
        </w:rPr>
      </w:pPr>
      <w:r w:rsidRPr="00551CDE">
        <w:rPr>
          <w:sz w:val="26"/>
          <w:szCs w:val="26"/>
        </w:rPr>
        <w:t>города Когалыма на 202</w:t>
      </w:r>
      <w:r w:rsidR="00913219">
        <w:rPr>
          <w:sz w:val="26"/>
          <w:szCs w:val="26"/>
        </w:rPr>
        <w:t>6</w:t>
      </w:r>
      <w:r w:rsidRPr="00551CDE">
        <w:rPr>
          <w:sz w:val="26"/>
          <w:szCs w:val="26"/>
        </w:rPr>
        <w:t xml:space="preserve"> год и на </w:t>
      </w:r>
    </w:p>
    <w:p w:rsidR="006C1C0A" w:rsidRPr="00551CDE" w:rsidRDefault="006C1C0A" w:rsidP="006C1C0A">
      <w:pPr>
        <w:jc w:val="both"/>
        <w:rPr>
          <w:sz w:val="26"/>
          <w:szCs w:val="26"/>
        </w:rPr>
      </w:pPr>
      <w:r w:rsidRPr="00551CDE">
        <w:rPr>
          <w:sz w:val="26"/>
          <w:szCs w:val="26"/>
        </w:rPr>
        <w:t>плановый период 202</w:t>
      </w:r>
      <w:r w:rsidR="00913219">
        <w:rPr>
          <w:sz w:val="26"/>
          <w:szCs w:val="26"/>
        </w:rPr>
        <w:t>7</w:t>
      </w:r>
      <w:r w:rsidRPr="00551CDE">
        <w:rPr>
          <w:sz w:val="26"/>
          <w:szCs w:val="26"/>
        </w:rPr>
        <w:t xml:space="preserve"> и 202</w:t>
      </w:r>
      <w:r w:rsidR="00913219">
        <w:rPr>
          <w:sz w:val="26"/>
          <w:szCs w:val="26"/>
        </w:rPr>
        <w:t>8</w:t>
      </w:r>
      <w:r w:rsidRPr="00551CDE">
        <w:rPr>
          <w:sz w:val="26"/>
          <w:szCs w:val="26"/>
        </w:rPr>
        <w:t xml:space="preserve"> годов</w:t>
      </w:r>
    </w:p>
    <w:p w:rsidR="006C1C0A" w:rsidRPr="00551CDE" w:rsidRDefault="006C1C0A" w:rsidP="006C1C0A">
      <w:pPr>
        <w:jc w:val="both"/>
        <w:rPr>
          <w:sz w:val="26"/>
          <w:szCs w:val="26"/>
        </w:rPr>
      </w:pPr>
    </w:p>
    <w:p w:rsidR="006C1C0A" w:rsidRPr="00551CDE" w:rsidRDefault="006C1C0A" w:rsidP="006C1C0A">
      <w:pPr>
        <w:ind w:firstLine="720"/>
        <w:jc w:val="both"/>
        <w:rPr>
          <w:sz w:val="26"/>
          <w:szCs w:val="26"/>
        </w:rPr>
      </w:pP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  <w:r w:rsidRPr="00551CDE">
        <w:rPr>
          <w:sz w:val="26"/>
          <w:szCs w:val="26"/>
        </w:rPr>
        <w:t>В соответствии со статьёй 173 Бюджетного кодекса Российской Федерации, статьёй 28 Устава города Когалыма</w:t>
      </w:r>
      <w:r w:rsidR="00645091">
        <w:rPr>
          <w:sz w:val="26"/>
          <w:szCs w:val="26"/>
        </w:rPr>
        <w:t xml:space="preserve">, </w:t>
      </w:r>
      <w:r w:rsidR="000C5CEE">
        <w:rPr>
          <w:sz w:val="26"/>
          <w:szCs w:val="26"/>
        </w:rPr>
        <w:t>п</w:t>
      </w:r>
      <w:r w:rsidR="00645091" w:rsidRPr="00645091">
        <w:rPr>
          <w:sz w:val="26"/>
          <w:szCs w:val="26"/>
        </w:rPr>
        <w:t xml:space="preserve">остановлением Администрации города Когалыма от 16.03.2016 №665 </w:t>
      </w:r>
      <w:r w:rsidR="00645091">
        <w:rPr>
          <w:sz w:val="26"/>
          <w:szCs w:val="26"/>
        </w:rPr>
        <w:t>«</w:t>
      </w:r>
      <w:r w:rsidR="00645091" w:rsidRPr="00645091">
        <w:rPr>
          <w:sz w:val="26"/>
          <w:szCs w:val="26"/>
        </w:rPr>
        <w:t>О Порядках разработки, корректировки, утверждения (одобрения) и осуществления мониторинга прогнозов социально-экономического развития города Когалыма на среднесрочный и долгосрочный периоды и контроля их реализации»</w:t>
      </w:r>
      <w:r w:rsidRPr="00645091">
        <w:rPr>
          <w:sz w:val="26"/>
          <w:szCs w:val="26"/>
        </w:rPr>
        <w:t>:</w:t>
      </w: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  <w:r w:rsidRPr="00551CDE">
        <w:rPr>
          <w:sz w:val="26"/>
          <w:szCs w:val="26"/>
        </w:rPr>
        <w:t>1. Одобрить среднесрочный прогноз социально-экономического развития города Когалыма на 202</w:t>
      </w:r>
      <w:r w:rsidR="00913219">
        <w:rPr>
          <w:sz w:val="26"/>
          <w:szCs w:val="26"/>
        </w:rPr>
        <w:t>6</w:t>
      </w:r>
      <w:r w:rsidRPr="00551CDE">
        <w:rPr>
          <w:sz w:val="26"/>
          <w:szCs w:val="26"/>
        </w:rPr>
        <w:t xml:space="preserve"> год и на плановый период 202</w:t>
      </w:r>
      <w:r w:rsidR="00913219">
        <w:rPr>
          <w:sz w:val="26"/>
          <w:szCs w:val="26"/>
        </w:rPr>
        <w:t>7</w:t>
      </w:r>
      <w:r w:rsidRPr="00551CDE">
        <w:rPr>
          <w:sz w:val="26"/>
          <w:szCs w:val="26"/>
        </w:rPr>
        <w:t xml:space="preserve"> и 202</w:t>
      </w:r>
      <w:r w:rsidR="00913219">
        <w:rPr>
          <w:sz w:val="26"/>
          <w:szCs w:val="26"/>
        </w:rPr>
        <w:t>8</w:t>
      </w:r>
      <w:r w:rsidRPr="00551CDE">
        <w:rPr>
          <w:sz w:val="26"/>
          <w:szCs w:val="26"/>
        </w:rPr>
        <w:t xml:space="preserve"> годов согласно </w:t>
      </w:r>
      <w:proofErr w:type="gramStart"/>
      <w:r w:rsidRPr="00551CDE">
        <w:rPr>
          <w:sz w:val="26"/>
          <w:szCs w:val="26"/>
        </w:rPr>
        <w:t>приложению</w:t>
      </w:r>
      <w:proofErr w:type="gramEnd"/>
      <w:r w:rsidRPr="00551CDE">
        <w:rPr>
          <w:sz w:val="26"/>
          <w:szCs w:val="26"/>
        </w:rPr>
        <w:t xml:space="preserve"> к настоящему распоряжению.</w:t>
      </w: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  <w:r w:rsidRPr="00551CDE">
        <w:rPr>
          <w:sz w:val="26"/>
          <w:szCs w:val="26"/>
        </w:rPr>
        <w:t>2. Комитету финансов Администрации города Когалыма (</w:t>
      </w:r>
      <w:proofErr w:type="spellStart"/>
      <w:r w:rsidRPr="00551CDE">
        <w:rPr>
          <w:sz w:val="26"/>
          <w:szCs w:val="26"/>
        </w:rPr>
        <w:t>М.Г.Рыбачок</w:t>
      </w:r>
      <w:proofErr w:type="spellEnd"/>
      <w:r w:rsidRPr="00551CDE">
        <w:rPr>
          <w:sz w:val="26"/>
          <w:szCs w:val="26"/>
        </w:rPr>
        <w:t>) при составлении проекта бюджета города Когалыма на 202</w:t>
      </w:r>
      <w:r w:rsidR="00913219">
        <w:rPr>
          <w:sz w:val="26"/>
          <w:szCs w:val="26"/>
        </w:rPr>
        <w:t>6</w:t>
      </w:r>
      <w:r w:rsidRPr="00551CDE">
        <w:rPr>
          <w:sz w:val="26"/>
          <w:szCs w:val="26"/>
        </w:rPr>
        <w:t xml:space="preserve"> год и на плановый период 202</w:t>
      </w:r>
      <w:r w:rsidR="00913219">
        <w:rPr>
          <w:sz w:val="26"/>
          <w:szCs w:val="26"/>
        </w:rPr>
        <w:t>7</w:t>
      </w:r>
      <w:r w:rsidRPr="00551CDE">
        <w:rPr>
          <w:sz w:val="26"/>
          <w:szCs w:val="26"/>
        </w:rPr>
        <w:t xml:space="preserve"> и 202</w:t>
      </w:r>
      <w:r w:rsidR="00913219">
        <w:rPr>
          <w:sz w:val="26"/>
          <w:szCs w:val="26"/>
        </w:rPr>
        <w:t>8</w:t>
      </w:r>
      <w:r w:rsidRPr="00551CDE">
        <w:rPr>
          <w:sz w:val="26"/>
          <w:szCs w:val="26"/>
        </w:rPr>
        <w:t xml:space="preserve"> годов учесть основные показатели среднесрочного прогноза социально-экономического развития города Когалыма на 202</w:t>
      </w:r>
      <w:r w:rsidR="00913219">
        <w:rPr>
          <w:sz w:val="26"/>
          <w:szCs w:val="26"/>
        </w:rPr>
        <w:t>6</w:t>
      </w:r>
      <w:r w:rsidRPr="00551CDE">
        <w:rPr>
          <w:sz w:val="26"/>
          <w:szCs w:val="26"/>
        </w:rPr>
        <w:t xml:space="preserve"> год и на плановый период 202</w:t>
      </w:r>
      <w:r w:rsidR="00913219">
        <w:rPr>
          <w:sz w:val="26"/>
          <w:szCs w:val="26"/>
        </w:rPr>
        <w:t>7</w:t>
      </w:r>
      <w:r w:rsidRPr="00551CDE">
        <w:rPr>
          <w:sz w:val="26"/>
          <w:szCs w:val="26"/>
        </w:rPr>
        <w:t xml:space="preserve"> и 202</w:t>
      </w:r>
      <w:r w:rsidR="00913219">
        <w:rPr>
          <w:sz w:val="26"/>
          <w:szCs w:val="26"/>
        </w:rPr>
        <w:t>8</w:t>
      </w:r>
      <w:r w:rsidRPr="00551CDE">
        <w:rPr>
          <w:sz w:val="26"/>
          <w:szCs w:val="26"/>
        </w:rPr>
        <w:t xml:space="preserve"> годов.</w:t>
      </w: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</w:p>
    <w:p w:rsidR="006C1C0A" w:rsidRPr="00632AED" w:rsidRDefault="006C1C0A" w:rsidP="006C1C0A">
      <w:pPr>
        <w:ind w:firstLine="709"/>
        <w:jc w:val="both"/>
        <w:rPr>
          <w:color w:val="FF0000"/>
          <w:sz w:val="26"/>
          <w:szCs w:val="26"/>
        </w:rPr>
      </w:pPr>
      <w:r w:rsidRPr="00551CDE">
        <w:rPr>
          <w:sz w:val="26"/>
          <w:szCs w:val="26"/>
        </w:rPr>
        <w:t xml:space="preserve">3. </w:t>
      </w:r>
      <w:r w:rsidR="00EF4A32" w:rsidRPr="00EF4A32">
        <w:rPr>
          <w:sz w:val="26"/>
          <w:szCs w:val="26"/>
        </w:rPr>
        <w:t xml:space="preserve">Опубликовать настоящее </w:t>
      </w:r>
      <w:r w:rsidR="00BD1B09">
        <w:rPr>
          <w:sz w:val="26"/>
          <w:szCs w:val="26"/>
        </w:rPr>
        <w:t>распоряжение</w:t>
      </w:r>
      <w:r w:rsidR="00EF4A32" w:rsidRPr="00EF4A32">
        <w:rPr>
          <w:sz w:val="26"/>
          <w:szCs w:val="26"/>
        </w:rPr>
        <w:t xml:space="preserve">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C1C0A" w:rsidRPr="00551CDE" w:rsidRDefault="006C1C0A" w:rsidP="006C1C0A">
      <w:pPr>
        <w:ind w:firstLine="709"/>
        <w:jc w:val="both"/>
        <w:rPr>
          <w:sz w:val="26"/>
          <w:szCs w:val="26"/>
        </w:rPr>
      </w:pPr>
    </w:p>
    <w:p w:rsidR="006C1C0A" w:rsidRDefault="006C1C0A" w:rsidP="006C1C0A">
      <w:pPr>
        <w:ind w:firstLine="709"/>
        <w:jc w:val="both"/>
        <w:rPr>
          <w:sz w:val="26"/>
          <w:szCs w:val="26"/>
        </w:rPr>
      </w:pPr>
      <w:r w:rsidRPr="004E4866">
        <w:rPr>
          <w:sz w:val="26"/>
          <w:szCs w:val="26"/>
        </w:rPr>
        <w:t xml:space="preserve">4. Контроль за </w:t>
      </w:r>
      <w:r w:rsidR="00913219">
        <w:rPr>
          <w:sz w:val="26"/>
          <w:szCs w:val="26"/>
        </w:rPr>
        <w:t>ис</w:t>
      </w:r>
      <w:r w:rsidRPr="004E4866">
        <w:rPr>
          <w:sz w:val="26"/>
          <w:szCs w:val="26"/>
        </w:rPr>
        <w:t xml:space="preserve">полнением распоряжения возложить на заместителя </w:t>
      </w:r>
      <w:r w:rsidRPr="00551CDE">
        <w:rPr>
          <w:sz w:val="26"/>
          <w:szCs w:val="26"/>
        </w:rPr>
        <w:t xml:space="preserve">главы города Когалыма </w:t>
      </w:r>
      <w:proofErr w:type="spellStart"/>
      <w:r w:rsidR="00913219">
        <w:rPr>
          <w:sz w:val="26"/>
          <w:szCs w:val="26"/>
        </w:rPr>
        <w:t>Р.Ш.Юсупова</w:t>
      </w:r>
      <w:proofErr w:type="spellEnd"/>
      <w:r>
        <w:rPr>
          <w:sz w:val="26"/>
          <w:szCs w:val="26"/>
        </w:rPr>
        <w:t>.</w:t>
      </w:r>
    </w:p>
    <w:p w:rsidR="006C1C0A" w:rsidRDefault="006C1C0A" w:rsidP="006C1C0A">
      <w:pPr>
        <w:ind w:firstLine="709"/>
        <w:jc w:val="both"/>
        <w:rPr>
          <w:sz w:val="26"/>
          <w:szCs w:val="26"/>
        </w:rPr>
      </w:pPr>
    </w:p>
    <w:p w:rsidR="00913219" w:rsidRDefault="00913219" w:rsidP="006C1C0A">
      <w:pPr>
        <w:ind w:firstLine="709"/>
        <w:jc w:val="both"/>
        <w:rPr>
          <w:sz w:val="26"/>
          <w:szCs w:val="26"/>
        </w:rPr>
      </w:pPr>
    </w:p>
    <w:p w:rsidR="006C1C0A" w:rsidRDefault="006C1C0A" w:rsidP="006C1C0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913219" w:rsidRPr="00927695" w:rsidTr="00137476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A2C68123E0A4CB78556BD9BA600ED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13219" w:rsidRPr="008465F5" w:rsidRDefault="009F6697" w:rsidP="0013747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:rsidR="00913219" w:rsidRPr="00903CF1" w:rsidRDefault="00913219" w:rsidP="00137476">
            <w:pPr>
              <w:pStyle w:val="a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FE93C0" wp14:editId="6A76FF0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13219" w:rsidRPr="00903CF1" w:rsidRDefault="00913219" w:rsidP="00137476">
            <w:pPr>
              <w:pStyle w:val="a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13219" w:rsidRPr="00903CF1" w:rsidRDefault="00913219" w:rsidP="001374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13219" w:rsidRPr="00903CF1" w:rsidRDefault="00913219" w:rsidP="001374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913219" w:rsidRPr="00903CF1" w:rsidRDefault="00913219" w:rsidP="001374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13219" w:rsidRDefault="00913219" w:rsidP="00137476">
            <w:pPr>
              <w:pStyle w:val="a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913219" w:rsidRPr="00CA7141" w:rsidRDefault="00913219" w:rsidP="00137476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A2C68123E0A4CB78556BD9BA600EDF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:rsidR="00913219" w:rsidRPr="00465FC6" w:rsidRDefault="009F6697" w:rsidP="0013747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 Морозов</w:t>
                </w:r>
              </w:p>
            </w:sdtContent>
          </w:sdt>
        </w:tc>
      </w:tr>
    </w:tbl>
    <w:p w:rsidR="00ED4159" w:rsidRDefault="00ED4159" w:rsidP="004E4866"/>
    <w:p w:rsidR="00ED4159" w:rsidRDefault="00ED4159" w:rsidP="004E4866">
      <w:pPr>
        <w:sectPr w:rsidR="00ED4159" w:rsidSect="006B4432"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:rsidR="0065566A" w:rsidRPr="00FF49C3" w:rsidRDefault="0065566A" w:rsidP="0065566A">
      <w:pPr>
        <w:pStyle w:val="a6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65566A" w:rsidRPr="00FF49C3" w:rsidRDefault="0065566A" w:rsidP="0065566A">
      <w:pPr>
        <w:pStyle w:val="a6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</w:t>
      </w:r>
      <w:r w:rsidRPr="00FF49C3">
        <w:rPr>
          <w:sz w:val="26"/>
          <w:szCs w:val="26"/>
        </w:rPr>
        <w:t xml:space="preserve"> Администрации </w:t>
      </w:r>
    </w:p>
    <w:p w:rsidR="0065566A" w:rsidRDefault="0065566A" w:rsidP="0065566A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5566A" w:rsidRPr="00CC2F24" w:rsidTr="0065566A">
        <w:tc>
          <w:tcPr>
            <w:tcW w:w="2235" w:type="dxa"/>
          </w:tcPr>
          <w:p w:rsidR="0065566A" w:rsidRPr="00F5080D" w:rsidRDefault="0065566A" w:rsidP="00EF4A32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5566A" w:rsidRPr="006A3B32" w:rsidRDefault="0065566A" w:rsidP="00EF4A32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65566A" w:rsidRPr="006B0B7D" w:rsidRDefault="0065566A" w:rsidP="004E48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402"/>
        <w:gridCol w:w="1706"/>
        <w:gridCol w:w="989"/>
        <w:gridCol w:w="992"/>
        <w:gridCol w:w="992"/>
        <w:gridCol w:w="1275"/>
        <w:gridCol w:w="1134"/>
        <w:gridCol w:w="1278"/>
        <w:gridCol w:w="992"/>
        <w:gridCol w:w="1272"/>
        <w:gridCol w:w="961"/>
      </w:tblGrid>
      <w:tr w:rsidR="00C25447" w:rsidRPr="006B0B7D" w:rsidTr="0065566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B09" w:rsidRDefault="00BD1B09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С</w:t>
            </w:r>
            <w:r w:rsidRPr="00BD1B09">
              <w:rPr>
                <w:b/>
                <w:bCs/>
                <w:spacing w:val="-6"/>
                <w:sz w:val="22"/>
                <w:szCs w:val="22"/>
              </w:rPr>
              <w:t>реднесрочный прогноз социально-экономического развития города Когалыма на 202</w:t>
            </w:r>
            <w:r w:rsidR="004926A9">
              <w:rPr>
                <w:b/>
                <w:bCs/>
                <w:spacing w:val="-6"/>
                <w:sz w:val="22"/>
                <w:szCs w:val="22"/>
              </w:rPr>
              <w:t>6</w:t>
            </w:r>
            <w:r w:rsidRPr="00BD1B09">
              <w:rPr>
                <w:b/>
                <w:bCs/>
                <w:spacing w:val="-6"/>
                <w:sz w:val="22"/>
                <w:szCs w:val="22"/>
              </w:rPr>
              <w:t xml:space="preserve"> год и на плановый период 202</w:t>
            </w:r>
            <w:r w:rsidR="004926A9">
              <w:rPr>
                <w:b/>
                <w:bCs/>
                <w:spacing w:val="-6"/>
                <w:sz w:val="22"/>
                <w:szCs w:val="22"/>
              </w:rPr>
              <w:t>7</w:t>
            </w:r>
            <w:r w:rsidRPr="00BD1B09">
              <w:rPr>
                <w:b/>
                <w:bCs/>
                <w:spacing w:val="-6"/>
                <w:sz w:val="22"/>
                <w:szCs w:val="22"/>
              </w:rPr>
              <w:t xml:space="preserve"> и 202</w:t>
            </w:r>
            <w:r w:rsidR="004926A9">
              <w:rPr>
                <w:b/>
                <w:bCs/>
                <w:spacing w:val="-6"/>
                <w:sz w:val="22"/>
                <w:szCs w:val="22"/>
              </w:rPr>
              <w:t>8</w:t>
            </w:r>
            <w:r w:rsidRPr="00BD1B09">
              <w:rPr>
                <w:b/>
                <w:bCs/>
                <w:spacing w:val="-6"/>
                <w:sz w:val="22"/>
                <w:szCs w:val="22"/>
              </w:rPr>
              <w:t xml:space="preserve"> годов</w:t>
            </w:r>
          </w:p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</w:p>
        </w:tc>
      </w:tr>
      <w:tr w:rsidR="00C25447" w:rsidRPr="006B0B7D" w:rsidTr="0065566A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0F34F4" w:rsidRPr="006B0B7D" w:rsidTr="007B3CA0"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rPr>
                <w:spacing w:val="-6"/>
              </w:rPr>
            </w:pPr>
          </w:p>
        </w:tc>
      </w:tr>
      <w:tr w:rsidR="006B0B7D" w:rsidRPr="006B0B7D" w:rsidTr="007B3CA0">
        <w:tc>
          <w:tcPr>
            <w:tcW w:w="22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 </w:t>
            </w:r>
          </w:p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Показатели</w:t>
            </w:r>
          </w:p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Единица измерения</w:t>
            </w:r>
          </w:p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отчет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отчет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оценка показателя</w:t>
            </w:r>
          </w:p>
        </w:tc>
        <w:tc>
          <w:tcPr>
            <w:tcW w:w="2201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66A" w:rsidRPr="006B0B7D" w:rsidRDefault="00682CB7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п</w:t>
            </w:r>
            <w:r w:rsidR="0065566A" w:rsidRPr="006B0B7D">
              <w:rPr>
                <w:spacing w:val="-6"/>
                <w:sz w:val="22"/>
                <w:szCs w:val="22"/>
              </w:rPr>
              <w:t>рогноз</w:t>
            </w:r>
          </w:p>
        </w:tc>
      </w:tr>
      <w:tr w:rsidR="006B0B7D" w:rsidRPr="006B0B7D" w:rsidTr="007B3CA0">
        <w:tc>
          <w:tcPr>
            <w:tcW w:w="226" w:type="pct"/>
            <w:vMerge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8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shd w:val="clear" w:color="auto" w:fill="auto"/>
            <w:noWrap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6" w:type="pct"/>
            <w:vMerge w:val="restart"/>
            <w:shd w:val="clear" w:color="auto" w:fill="auto"/>
            <w:noWrap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767" w:type="pct"/>
            <w:gridSpan w:val="2"/>
            <w:shd w:val="clear" w:color="auto" w:fill="auto"/>
            <w:noWrap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723" w:type="pct"/>
            <w:gridSpan w:val="2"/>
            <w:shd w:val="clear" w:color="auto" w:fill="auto"/>
            <w:noWrap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center"/>
            <w:hideMark/>
          </w:tcPr>
          <w:p w:rsidR="0065566A" w:rsidRPr="006B0B7D" w:rsidRDefault="0065566A" w:rsidP="004926A9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202</w:t>
            </w:r>
            <w:r w:rsidR="004926A9">
              <w:rPr>
                <w:spacing w:val="-6"/>
                <w:sz w:val="22"/>
                <w:szCs w:val="22"/>
              </w:rPr>
              <w:t>8</w:t>
            </w:r>
          </w:p>
        </w:tc>
      </w:tr>
      <w:tr w:rsidR="000F34F4" w:rsidRPr="006B0B7D" w:rsidTr="007B3CA0">
        <w:tc>
          <w:tcPr>
            <w:tcW w:w="226" w:type="pct"/>
            <w:vMerge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8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консервативный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базовый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консервативный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базовый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консервативный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базовый</w:t>
            </w:r>
          </w:p>
        </w:tc>
      </w:tr>
      <w:tr w:rsidR="000F34F4" w:rsidRPr="006B0B7D" w:rsidTr="007B3CA0">
        <w:tc>
          <w:tcPr>
            <w:tcW w:w="226" w:type="pct"/>
            <w:vMerge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8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bottom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  <w:hideMark/>
          </w:tcPr>
          <w:p w:rsidR="0065566A" w:rsidRPr="006B0B7D" w:rsidRDefault="0065566A" w:rsidP="00EF4A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1 вариант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2 вариант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1 вариант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2 вариант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1 вариант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65566A" w:rsidRPr="006B0B7D" w:rsidRDefault="0065566A" w:rsidP="00EF4A32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2 вариант</w:t>
            </w:r>
          </w:p>
        </w:tc>
      </w:tr>
      <w:tr w:rsidR="000F34F4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4926A9" w:rsidP="000F34F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="000F34F4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123 252,5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135 024,7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148 976,4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152 854,5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155 710,7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156 546,4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162 460,5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159 948,9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169 165,7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110,5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107,3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98,8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98,5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99,5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97,9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99,8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715546" w:rsidRDefault="00715546" w:rsidP="00715546">
            <w:pPr>
              <w:jc w:val="both"/>
              <w:rPr>
                <w:bCs/>
                <w:i/>
                <w:spacing w:val="-6"/>
                <w:sz w:val="22"/>
                <w:szCs w:val="22"/>
              </w:rPr>
            </w:pPr>
            <w:r w:rsidRPr="00715546">
              <w:rPr>
                <w:bCs/>
                <w:i/>
                <w:spacing w:val="-6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 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i/>
                <w:spacing w:val="-6"/>
                <w:sz w:val="22"/>
                <w:szCs w:val="22"/>
              </w:rPr>
            </w:pPr>
            <w:r w:rsidRPr="006B0B7D">
              <w:rPr>
                <w:bCs/>
                <w:i/>
                <w:spacing w:val="-6"/>
                <w:sz w:val="22"/>
                <w:szCs w:val="22"/>
              </w:rPr>
              <w:t>Добыча полезных ископаемых (раздел B)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37 054,0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41 957,2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47 495,6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48 825,4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49 775,3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50 094,9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52 065,0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51 297,2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Pr="00314565" w:rsidRDefault="00715546" w:rsidP="00715546">
            <w:pPr>
              <w:jc w:val="center"/>
              <w:rPr>
                <w:sz w:val="22"/>
                <w:szCs w:val="22"/>
              </w:rPr>
            </w:pPr>
            <w:r w:rsidRPr="00314565">
              <w:rPr>
                <w:sz w:val="22"/>
                <w:szCs w:val="22"/>
              </w:rPr>
              <w:t>54 407,9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  <w:r w:rsidRPr="006B0B7D">
              <w:rPr>
                <w:spacing w:val="-6"/>
                <w:sz w:val="22"/>
                <w:szCs w:val="22"/>
              </w:rPr>
              <w:t>.3.1.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 производства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.4.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i/>
                <w:spacing w:val="-6"/>
                <w:sz w:val="22"/>
                <w:szCs w:val="22"/>
              </w:rPr>
            </w:pPr>
            <w:r w:rsidRPr="006B0B7D">
              <w:rPr>
                <w:bCs/>
                <w:i/>
                <w:spacing w:val="-6"/>
                <w:sz w:val="22"/>
                <w:szCs w:val="22"/>
              </w:rPr>
              <w:t>Обрабатывающие производства (раздел C)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73 118,6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80 636,6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89 022,8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91 426,4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93 206,9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93 712,1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97 401,2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95 773,7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101 492,0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.4.1.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 производства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.5.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i/>
                <w:spacing w:val="-6"/>
                <w:sz w:val="22"/>
                <w:szCs w:val="22"/>
              </w:rPr>
            </w:pPr>
            <w:r w:rsidRPr="006B0B7D">
              <w:rPr>
                <w:bCs/>
                <w:i/>
                <w:spacing w:val="-6"/>
                <w:sz w:val="22"/>
                <w:szCs w:val="22"/>
              </w:rPr>
              <w:t>Обеспечение электрической энергией, газом и паром;</w:t>
            </w:r>
            <w:r w:rsidRPr="006B0B7D">
              <w:rPr>
                <w:bCs/>
                <w:i/>
                <w:spacing w:val="-6"/>
                <w:sz w:val="22"/>
                <w:szCs w:val="22"/>
              </w:rPr>
              <w:br/>
              <w:t>кондиционирование воздуха (раздел D)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12 725,2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12 054,2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12 066,3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12 186,9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12 307,6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12 308,8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12 553,7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12 431,9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12 804,8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.5.1.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 производства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.6.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i/>
                <w:spacing w:val="-6"/>
                <w:sz w:val="22"/>
                <w:szCs w:val="22"/>
              </w:rPr>
            </w:pPr>
            <w:r w:rsidRPr="006B0B7D">
              <w:rPr>
                <w:bCs/>
                <w:i/>
                <w:spacing w:val="-6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.6.1.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 производства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</w:tr>
      <w:tr w:rsidR="000F34F4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4926A9" w:rsidP="000F34F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="000F34F4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Сельское хозяйство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Продукция сельского хозяйства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Продукция растениеводства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.4.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производства продукции растениеводства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</w:r>
            <w:r w:rsidRPr="006B0B7D">
              <w:rPr>
                <w:spacing w:val="-6"/>
                <w:sz w:val="22"/>
                <w:szCs w:val="22"/>
              </w:rPr>
              <w:lastRenderedPageBreak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.5.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Продукция животноводства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 w:rsidRPr="006B0B7D">
              <w:rPr>
                <w:spacing w:val="-6"/>
                <w:sz w:val="22"/>
                <w:szCs w:val="22"/>
              </w:rPr>
              <w:t>.6.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производства продукции животноводства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</w:tr>
      <w:tr w:rsidR="000F34F4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4926A9" w:rsidP="000F34F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="000F34F4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Строительство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Pr="006B0B7D">
              <w:rPr>
                <w:spacing w:val="-6"/>
                <w:sz w:val="22"/>
                <w:szCs w:val="22"/>
              </w:rPr>
              <w:t>.1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Объем работ, выполненных по виду деятельности </w:t>
            </w:r>
            <w:r>
              <w:rPr>
                <w:bCs/>
                <w:spacing w:val="-6"/>
                <w:sz w:val="22"/>
                <w:szCs w:val="22"/>
              </w:rPr>
              <w:t>«Строительство»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в ценах соответствующих лет; млн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4 828,7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4 070,3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3 724,2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8 431,1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2 646,4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3 803,0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4 323,9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Pr="006B0B7D">
              <w:rPr>
                <w:spacing w:val="-6"/>
                <w:sz w:val="22"/>
                <w:szCs w:val="22"/>
              </w:rPr>
              <w:t>.2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 физического объема работ, выполненных по виду деятельности </w:t>
            </w:r>
            <w:r>
              <w:rPr>
                <w:bCs/>
                <w:spacing w:val="-6"/>
                <w:sz w:val="22"/>
                <w:szCs w:val="22"/>
              </w:rPr>
              <w:t>«Строительство»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156,7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Pr="006B0B7D">
              <w:rPr>
                <w:spacing w:val="-6"/>
                <w:sz w:val="22"/>
                <w:szCs w:val="22"/>
              </w:rPr>
              <w:t>.3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Индекс-дефлятор по виду деятельности </w:t>
            </w:r>
            <w:r>
              <w:rPr>
                <w:bCs/>
                <w:spacing w:val="-6"/>
                <w:sz w:val="22"/>
                <w:szCs w:val="22"/>
              </w:rPr>
              <w:t>«Строительство»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Pr="006B0B7D">
              <w:rPr>
                <w:spacing w:val="-6"/>
                <w:sz w:val="22"/>
                <w:szCs w:val="22"/>
              </w:rPr>
              <w:t>.4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тыс. кв. м общей площади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 w:rsidR="000F34F4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4926A9" w:rsidP="000F34F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="000F34F4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потребительских цен на товары и услуги, на конец года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декабрю</w:t>
            </w:r>
            <w:r w:rsidRPr="006B0B7D">
              <w:rPr>
                <w:spacing w:val="-6"/>
                <w:sz w:val="22"/>
                <w:szCs w:val="22"/>
              </w:rPr>
              <w:br/>
              <w:t>предыдущего года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>
              <w:rPr>
                <w:sz w:val="22"/>
                <w:szCs w:val="22"/>
              </w:rPr>
              <w:t>4,0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потребительских цен на товары и услуги, в среднем за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14 355,4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15 256,8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20 319,3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21 254,0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21 294,7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22 274,2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22 338,1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23 365,7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23 455,0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Индекс-дефлятор оборота розничной торговли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5 020,7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5 236,9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5 467,3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5 498,7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5 740,7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5 790,2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6 027,7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6 085,5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цен платные услуги населению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8 635,7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7 486,3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9 288,3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11 531,7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11 906,8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14 806,6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15 343,4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19 118,4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19 824,2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физического объема оборота общественного питания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  <w:r w:rsidRPr="006B0B7D">
              <w:rPr>
                <w:spacing w:val="-6"/>
                <w:sz w:val="22"/>
                <w:szCs w:val="22"/>
              </w:rPr>
              <w:t>.11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Индекс цен на продукцию общественного питания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</w:tr>
      <w:tr w:rsidR="000F34F4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4926A9" w:rsidP="000F34F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  <w:r w:rsidR="000F34F4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 xml:space="preserve">Малое и среднее предпринимательство, включая </w:t>
            </w:r>
            <w:proofErr w:type="spellStart"/>
            <w:r w:rsidRPr="006B0B7D">
              <w:rPr>
                <w:b/>
                <w:bCs/>
                <w:spacing w:val="-6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6B0B7D" w:rsidRDefault="000F34F4" w:rsidP="000F34F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F4" w:rsidRPr="000F34F4" w:rsidRDefault="000F34F4" w:rsidP="000F34F4">
            <w:pPr>
              <w:jc w:val="center"/>
              <w:rPr>
                <w:sz w:val="22"/>
                <w:szCs w:val="22"/>
              </w:rPr>
            </w:pP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  <w:r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Количество малых и средних предприятий, включая </w:t>
            </w:r>
            <w:proofErr w:type="spellStart"/>
            <w:r w:rsidRPr="006B0B7D">
              <w:rPr>
                <w:bCs/>
                <w:spacing w:val="-6"/>
                <w:sz w:val="22"/>
                <w:szCs w:val="22"/>
              </w:rPr>
              <w:t>микропредприятия</w:t>
            </w:r>
            <w:proofErr w:type="spellEnd"/>
            <w:r w:rsidRPr="006B0B7D">
              <w:rPr>
                <w:bCs/>
                <w:spacing w:val="-6"/>
                <w:sz w:val="22"/>
                <w:szCs w:val="22"/>
              </w:rPr>
              <w:t xml:space="preserve"> (на конец года)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единиц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  <w:r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6B0B7D">
              <w:rPr>
                <w:bCs/>
                <w:spacing w:val="-6"/>
                <w:sz w:val="22"/>
                <w:szCs w:val="22"/>
              </w:rPr>
              <w:t>микропредприятия</w:t>
            </w:r>
            <w:proofErr w:type="spellEnd"/>
            <w:r w:rsidRPr="006B0B7D">
              <w:rPr>
                <w:bCs/>
                <w:spacing w:val="-6"/>
                <w:sz w:val="22"/>
                <w:szCs w:val="22"/>
              </w:rPr>
              <w:t>) (без внешних совместителей)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 xml:space="preserve"> человек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3 445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3 453</w:t>
            </w:r>
          </w:p>
        </w:tc>
      </w:tr>
      <w:tr w:rsidR="00715546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  <w:r w:rsidRPr="006B0B7D">
              <w:rPr>
                <w:spacing w:val="-6"/>
                <w:sz w:val="22"/>
                <w:szCs w:val="22"/>
              </w:rPr>
              <w:t>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 xml:space="preserve">Оборот малых и средних предприятий, включая </w:t>
            </w:r>
            <w:proofErr w:type="spellStart"/>
            <w:r w:rsidRPr="006B0B7D">
              <w:rPr>
                <w:bCs/>
                <w:spacing w:val="-6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46" w:rsidRPr="006B0B7D" w:rsidRDefault="00715546" w:rsidP="00715546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млрд. руб.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546" w:rsidRDefault="00715546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</w:tr>
      <w:tr w:rsidR="007B3CA0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="007B3CA0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7B3CA0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Инвестиции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36 924,13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26 765,43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28 335,20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28 659,89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28 733,76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29 122,77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29 302,34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29 701,51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30 019,80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предыдущему году</w:t>
            </w:r>
            <w:r w:rsidRPr="006B0B7D">
              <w:rPr>
                <w:spacing w:val="-6"/>
                <w:sz w:val="22"/>
                <w:szCs w:val="22"/>
              </w:rPr>
              <w:br/>
              <w:t>в сопоставимых ценах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98,41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Индекс-дефлятор инвестиций в основной капитал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Инвестиции в основной капитал по источникам</w:t>
            </w:r>
            <w:r>
              <w:rPr>
                <w:i/>
                <w:iCs/>
                <w:sz w:val="22"/>
                <w:szCs w:val="22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36 185,65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26 230,12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27 768,50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28 086,69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28 159,08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28 540,31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28 716,29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29 107,48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29 419,40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34 366,35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24 845,80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27 233,85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27 306,24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28 326,49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28 502,47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28 893,66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29 205,58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Привлеченные средства,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1 819,30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1 113,96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2 922,70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213,82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213,82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213,82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.6.1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средства, в том числе: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1 094,96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833,84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194,82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194,82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194,82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6.6.1.1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.6.</w:t>
            </w:r>
            <w:r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субъектов Российской Федерации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2 002,70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154,42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Pr="006B0B7D">
              <w:rPr>
                <w:spacing w:val="-6"/>
                <w:sz w:val="22"/>
                <w:szCs w:val="22"/>
              </w:rPr>
              <w:t>.6.</w:t>
            </w:r>
            <w:r>
              <w:rPr>
                <w:spacing w:val="-6"/>
                <w:sz w:val="22"/>
                <w:szCs w:val="22"/>
              </w:rPr>
              <w:t>1</w:t>
            </w:r>
            <w:r w:rsidRPr="006B0B7D">
              <w:rPr>
                <w:spacing w:val="-6"/>
                <w:sz w:val="22"/>
                <w:szCs w:val="22"/>
              </w:rPr>
              <w:t>.</w:t>
            </w: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местных бюджетов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846E61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6.6.2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Default="00846E61" w:rsidP="0084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61" w:rsidRPr="006B0B7D" w:rsidRDefault="00846E61" w:rsidP="00846E61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61" w:rsidRDefault="00846E61" w:rsidP="0084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7B3CA0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7B3CA0" w:rsidP="00715546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Денежные доходы населения (уровень жизни)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6B0B7D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0F34F4" w:rsidRDefault="007B3CA0" w:rsidP="007B3CA0">
            <w:pPr>
              <w:jc w:val="center"/>
              <w:rPr>
                <w:sz w:val="22"/>
                <w:szCs w:val="22"/>
              </w:rPr>
            </w:pPr>
          </w:p>
        </w:tc>
      </w:tr>
      <w:tr w:rsidR="00B1223D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7B3CA0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Среднедушевые денежные доходы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FB3A0B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64 110,0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73 102,5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81 639,9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85 814,9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86 734,3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90 682,8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92 232,5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96 307,5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98 412,0</w:t>
            </w:r>
          </w:p>
        </w:tc>
      </w:tr>
      <w:tr w:rsidR="00B1223D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7B3CA0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Реальные денежные доходы населения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FB3A0B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</w:tr>
      <w:tr w:rsidR="00B1223D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7B3CA0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FB3A0B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109 887,9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132 229,6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146 506,4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154 833,5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155 696,9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164 370,1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166 317,3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175 014,8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178 529,4</w:t>
            </w:r>
          </w:p>
        </w:tc>
      </w:tr>
      <w:tr w:rsidR="00B1223D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.4.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7B3CA0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FB3A0B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 w:rsidR="00B1223D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4926A9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  <w:r w:rsidR="007B3CA0" w:rsidRPr="006B0B7D">
              <w:rPr>
                <w:spacing w:val="-6"/>
                <w:sz w:val="22"/>
                <w:szCs w:val="22"/>
              </w:rPr>
              <w:t>.5.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6B0B7D" w:rsidRDefault="007B3CA0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Реальная заработная плата работников организаций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A0" w:rsidRPr="00FB3A0B" w:rsidRDefault="007B3CA0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CA0" w:rsidRPr="00FB3A0B" w:rsidRDefault="00ED733D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5B1DE7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7.6.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Pr="006B0B7D" w:rsidRDefault="005B1DE7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5B1DE7">
              <w:rPr>
                <w:bCs/>
                <w:spacing w:val="-6"/>
                <w:sz w:val="22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Pr="00FB3A0B" w:rsidRDefault="005B1DE7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млн 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39 269,4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45 957,2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52 450,9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55 740,0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56 161,0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59 323,9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60 155,6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63 310,2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64 780,1</w:t>
            </w:r>
          </w:p>
        </w:tc>
      </w:tr>
      <w:tr w:rsidR="005B1DE7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7.7.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Pr="006B0B7D" w:rsidRDefault="005B1DE7" w:rsidP="00715546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5B1DE7">
              <w:rPr>
                <w:bCs/>
                <w:spacing w:val="-6"/>
                <w:sz w:val="22"/>
                <w:szCs w:val="22"/>
              </w:rPr>
              <w:t>Темп роста фонда заработной платы работников организаций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Pr="00FB3A0B" w:rsidRDefault="005B1DE7" w:rsidP="007B3CA0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DE7" w:rsidRDefault="0092223F" w:rsidP="007B3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92223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7.</w:t>
            </w:r>
            <w:r w:rsidR="0092223F">
              <w:rPr>
                <w:spacing w:val="-6"/>
                <w:sz w:val="22"/>
                <w:szCs w:val="22"/>
              </w:rPr>
              <w:t>8</w:t>
            </w:r>
            <w:r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CD7945">
              <w:rPr>
                <w:bCs/>
                <w:spacing w:val="-6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100 602,6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120 816,6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134 460,5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142 172,8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143 014,7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150 944,6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152 829,6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160 741,3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164 090,8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92223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7.</w:t>
            </w:r>
            <w:r w:rsidR="0092223F">
              <w:rPr>
                <w:spacing w:val="-6"/>
                <w:sz w:val="22"/>
                <w:szCs w:val="22"/>
              </w:rPr>
              <w:t>9</w:t>
            </w:r>
            <w:r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CD7945">
              <w:rPr>
                <w:bCs/>
                <w:spacing w:val="-6"/>
                <w:sz w:val="22"/>
                <w:szCs w:val="22"/>
              </w:rPr>
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 г/г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ED733D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  <w:r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Труд и занятость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  <w:r w:rsidRPr="006B0B7D">
              <w:rPr>
                <w:spacing w:val="-6"/>
                <w:sz w:val="22"/>
                <w:szCs w:val="22"/>
              </w:rPr>
              <w:t>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Численность рабочей силы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 xml:space="preserve"> человек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43 306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44 934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44 793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45 591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45 709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46 213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46 439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46 869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47 149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  <w:r w:rsidRPr="006B0B7D">
              <w:rPr>
                <w:spacing w:val="-6"/>
                <w:sz w:val="22"/>
                <w:szCs w:val="22"/>
              </w:rPr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Численность занятых в экономике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 xml:space="preserve"> человек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34 428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35 595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35 913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35 916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36 137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36 041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36 339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36 157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36 531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  <w:r w:rsidRPr="006B0B7D">
              <w:rPr>
                <w:spacing w:val="-6"/>
                <w:sz w:val="22"/>
                <w:szCs w:val="22"/>
              </w:rPr>
              <w:t>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Уровень зарегистрированной безработицы (на конец года)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%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0,07</w:t>
            </w:r>
          </w:p>
        </w:tc>
      </w:tr>
      <w:tr w:rsidR="00CD7945" w:rsidRPr="00B1223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8</w:t>
            </w:r>
            <w:r w:rsidRPr="006B0B7D">
              <w:rPr>
                <w:spacing w:val="-6"/>
                <w:sz w:val="22"/>
                <w:szCs w:val="22"/>
              </w:rPr>
              <w:t>.4.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тыс. чел.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0,038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0,027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6B0B7D" w:rsidRDefault="00CD7945" w:rsidP="00CD794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Развитие социальной сферы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B0B7D">
              <w:rPr>
                <w:b/>
                <w:bCs/>
                <w:spacing w:val="-6"/>
                <w:sz w:val="22"/>
                <w:szCs w:val="22"/>
              </w:rPr>
              <w:t>Обеспеченность: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FB3A0B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FB3A0B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45" w:rsidRPr="00FB3A0B" w:rsidRDefault="00CD7945" w:rsidP="00CD7945">
            <w:pPr>
              <w:jc w:val="center"/>
              <w:rPr>
                <w:sz w:val="22"/>
                <w:szCs w:val="22"/>
              </w:rPr>
            </w:pPr>
            <w:r w:rsidRPr="00FB3A0B">
              <w:rPr>
                <w:sz w:val="22"/>
                <w:szCs w:val="22"/>
              </w:rPr>
              <w:t> 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.1.1.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дошкольными образовательными учреждениями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нормативу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общеобразовательными организациями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нормативу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.1.3.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общедоступными  библиотеками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нормативу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.1.4.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учреждениями культурно-досугового типа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нормативу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D7945" w:rsidRPr="006B0B7D" w:rsidTr="007B3CA0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Pr="006B0B7D">
              <w:rPr>
                <w:spacing w:val="-6"/>
                <w:sz w:val="22"/>
                <w:szCs w:val="22"/>
              </w:rPr>
              <w:t>.1.5.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B0B7D">
              <w:rPr>
                <w:bCs/>
                <w:spacing w:val="-6"/>
                <w:sz w:val="22"/>
                <w:szCs w:val="22"/>
              </w:rPr>
              <w:t>обеспеченность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45" w:rsidRPr="006B0B7D" w:rsidRDefault="00CD7945" w:rsidP="00CD7945">
            <w:pPr>
              <w:jc w:val="center"/>
              <w:rPr>
                <w:spacing w:val="-6"/>
                <w:sz w:val="22"/>
                <w:szCs w:val="22"/>
              </w:rPr>
            </w:pPr>
            <w:r w:rsidRPr="006B0B7D">
              <w:rPr>
                <w:spacing w:val="-6"/>
                <w:sz w:val="22"/>
                <w:szCs w:val="22"/>
              </w:rPr>
              <w:t>% к нормативу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945" w:rsidRDefault="00CD7945" w:rsidP="00CD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</w:tr>
    </w:tbl>
    <w:p w:rsidR="006B4432" w:rsidRPr="006B0B7D" w:rsidRDefault="006B4432" w:rsidP="004E4866"/>
    <w:sectPr w:rsidR="006B4432" w:rsidRPr="006B0B7D" w:rsidSect="0065566A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47"/>
    <w:rsid w:val="00014F10"/>
    <w:rsid w:val="00051FF9"/>
    <w:rsid w:val="000C22A2"/>
    <w:rsid w:val="000C5CEE"/>
    <w:rsid w:val="000C71E1"/>
    <w:rsid w:val="000E0BAD"/>
    <w:rsid w:val="000E6C26"/>
    <w:rsid w:val="000F34F4"/>
    <w:rsid w:val="00115838"/>
    <w:rsid w:val="00137476"/>
    <w:rsid w:val="00314565"/>
    <w:rsid w:val="00372461"/>
    <w:rsid w:val="003C4916"/>
    <w:rsid w:val="004679E0"/>
    <w:rsid w:val="004926A9"/>
    <w:rsid w:val="004E4866"/>
    <w:rsid w:val="0050685E"/>
    <w:rsid w:val="005A6D6A"/>
    <w:rsid w:val="005B1DE7"/>
    <w:rsid w:val="005B7EAF"/>
    <w:rsid w:val="00632AED"/>
    <w:rsid w:val="00645091"/>
    <w:rsid w:val="0065566A"/>
    <w:rsid w:val="00682CB7"/>
    <w:rsid w:val="006B0B7D"/>
    <w:rsid w:val="006B4432"/>
    <w:rsid w:val="006C1C0A"/>
    <w:rsid w:val="00715546"/>
    <w:rsid w:val="007B3CA0"/>
    <w:rsid w:val="008167CB"/>
    <w:rsid w:val="00846E61"/>
    <w:rsid w:val="0088561C"/>
    <w:rsid w:val="00913219"/>
    <w:rsid w:val="0092223F"/>
    <w:rsid w:val="00964A47"/>
    <w:rsid w:val="009F6697"/>
    <w:rsid w:val="00B1223D"/>
    <w:rsid w:val="00BD1B09"/>
    <w:rsid w:val="00C25447"/>
    <w:rsid w:val="00CC0B65"/>
    <w:rsid w:val="00CD2325"/>
    <w:rsid w:val="00CD31F9"/>
    <w:rsid w:val="00CD7945"/>
    <w:rsid w:val="00D04D75"/>
    <w:rsid w:val="00D62D0B"/>
    <w:rsid w:val="00ED4159"/>
    <w:rsid w:val="00ED733D"/>
    <w:rsid w:val="00EF4A32"/>
    <w:rsid w:val="00FB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9027"/>
  <w15:chartTrackingRefBased/>
  <w15:docId w15:val="{2E1E440D-AFC9-4250-A68E-A9471B22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1C0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iPriority w:val="99"/>
    <w:rsid w:val="006C1C0A"/>
    <w:rPr>
      <w:color w:val="0000FF"/>
      <w:u w:val="single"/>
    </w:rPr>
  </w:style>
  <w:style w:type="paragraph" w:customStyle="1" w:styleId="msonormal0">
    <w:name w:val="msonormal"/>
    <w:basedOn w:val="a"/>
    <w:rsid w:val="006B4432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B443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6B443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6B44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0">
    <w:name w:val="xl70"/>
    <w:basedOn w:val="a"/>
    <w:rsid w:val="006B44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6B4432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6B4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6B4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6B4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6B4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6B4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6B4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7">
    <w:name w:val="xl87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8">
    <w:name w:val="xl88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6B443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6B4432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94">
    <w:name w:val="xl94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95">
    <w:name w:val="xl95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97">
    <w:name w:val="xl97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98">
    <w:name w:val="xl98"/>
    <w:basedOn w:val="a"/>
    <w:rsid w:val="006B4432"/>
    <w:pPr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6B443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6B443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2"/>
      <w:szCs w:val="22"/>
    </w:rPr>
  </w:style>
  <w:style w:type="paragraph" w:customStyle="1" w:styleId="xl105">
    <w:name w:val="xl105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2"/>
      <w:szCs w:val="22"/>
    </w:rPr>
  </w:style>
  <w:style w:type="paragraph" w:customStyle="1" w:styleId="xl106">
    <w:name w:val="xl106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6B4432"/>
    <w:pP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113">
    <w:name w:val="xl113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5">
    <w:name w:val="xl115"/>
    <w:basedOn w:val="a"/>
    <w:rsid w:val="006B4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6B44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6B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6B44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6B4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6B4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6B4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B44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6B4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6B44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6B44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6B4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655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E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7E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2C68123E0A4CB78556BD9BA600E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783FA-95B1-4AEF-B9EB-9259B4BBFE6E}"/>
      </w:docPartPr>
      <w:docPartBody>
        <w:p w:rsidR="0017649F" w:rsidRDefault="00EE3572" w:rsidP="00EE3572">
          <w:pPr>
            <w:pStyle w:val="EA2C68123E0A4CB78556BD9BA600EDF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1A"/>
    <w:rsid w:val="000B39DF"/>
    <w:rsid w:val="0017649F"/>
    <w:rsid w:val="001C332B"/>
    <w:rsid w:val="0068701A"/>
    <w:rsid w:val="008241E7"/>
    <w:rsid w:val="00A303AD"/>
    <w:rsid w:val="00B71A8B"/>
    <w:rsid w:val="00C25FDF"/>
    <w:rsid w:val="00E10312"/>
    <w:rsid w:val="00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572"/>
    <w:rPr>
      <w:color w:val="808080"/>
    </w:rPr>
  </w:style>
  <w:style w:type="paragraph" w:customStyle="1" w:styleId="07EBE2F2DCD14FDBAEDCC7EE45415B28">
    <w:name w:val="07EBE2F2DCD14FDBAEDCC7EE45415B28"/>
    <w:rsid w:val="0068701A"/>
  </w:style>
  <w:style w:type="paragraph" w:customStyle="1" w:styleId="A3E332E9EC594BE3B288C00CB6706969">
    <w:name w:val="A3E332E9EC594BE3B288C00CB6706969"/>
    <w:rsid w:val="0068701A"/>
  </w:style>
  <w:style w:type="paragraph" w:customStyle="1" w:styleId="0650EA0C219846D995A111D5CB23DBB3">
    <w:name w:val="0650EA0C219846D995A111D5CB23DBB3"/>
    <w:rsid w:val="00A303AD"/>
  </w:style>
  <w:style w:type="paragraph" w:customStyle="1" w:styleId="1BB2A172E4154EEAB386AD3A412E5BFF">
    <w:name w:val="1BB2A172E4154EEAB386AD3A412E5BFF"/>
    <w:rsid w:val="00A303AD"/>
  </w:style>
  <w:style w:type="paragraph" w:customStyle="1" w:styleId="F6D4B953F7E44014A1E31007D8838239">
    <w:name w:val="F6D4B953F7E44014A1E31007D8838239"/>
    <w:rsid w:val="00A303AD"/>
  </w:style>
  <w:style w:type="paragraph" w:customStyle="1" w:styleId="B0F04857282846CEA24833B5FA594A1F">
    <w:name w:val="B0F04857282846CEA24833B5FA594A1F"/>
    <w:rsid w:val="00A303AD"/>
  </w:style>
  <w:style w:type="paragraph" w:customStyle="1" w:styleId="436B35AD0E664975AF2D83D062D3985F">
    <w:name w:val="436B35AD0E664975AF2D83D062D3985F"/>
    <w:rsid w:val="008241E7"/>
  </w:style>
  <w:style w:type="paragraph" w:customStyle="1" w:styleId="609D871F29D84C75A06354ED1632A288">
    <w:name w:val="609D871F29D84C75A06354ED1632A288"/>
    <w:rsid w:val="00EE3572"/>
  </w:style>
  <w:style w:type="paragraph" w:customStyle="1" w:styleId="EA2C68123E0A4CB78556BD9BA600EDF3">
    <w:name w:val="EA2C68123E0A4CB78556BD9BA600EDF3"/>
    <w:rsid w:val="00EE3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4EBE-71A8-49D5-9686-0F5D1547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Бондарева Оксана Петровна</cp:lastModifiedBy>
  <cp:revision>32</cp:revision>
  <cp:lastPrinted>2025-10-27T09:37:00Z</cp:lastPrinted>
  <dcterms:created xsi:type="dcterms:W3CDTF">2023-10-27T05:52:00Z</dcterms:created>
  <dcterms:modified xsi:type="dcterms:W3CDTF">2025-10-27T10:25:00Z</dcterms:modified>
</cp:coreProperties>
</file>