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04267F" w:rsidTr="00BE0DC5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Default="0004267F" w:rsidP="00BE0D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04267F" w:rsidRPr="00C04874" w:rsidRDefault="0004267F" w:rsidP="00BE0D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Default="0004267F" w:rsidP="00BE0D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04267F" w:rsidRPr="00C04874" w:rsidRDefault="0004267F" w:rsidP="00BE0D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Pr="00C04874" w:rsidRDefault="0004267F" w:rsidP="00BE0D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7F" w:rsidRDefault="0004267F" w:rsidP="00BE0DC5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04267F" w:rsidTr="00BE0DC5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Default="0004267F" w:rsidP="00BE0DC5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4267F" w:rsidRDefault="0004267F" w:rsidP="00BE0D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Толстихин </w:t>
            </w:r>
          </w:p>
          <w:p w:rsidR="0004267F" w:rsidRDefault="0004267F" w:rsidP="00BE0D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Николай</w:t>
            </w:r>
          </w:p>
          <w:p w:rsidR="0004267F" w:rsidRDefault="0004267F" w:rsidP="00BE0D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  <w:p w:rsidR="0004267F" w:rsidRPr="00C04874" w:rsidRDefault="0004267F" w:rsidP="00BE0DC5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Pr="00C04874" w:rsidRDefault="0004267F" w:rsidP="00BE0DC5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</w:t>
            </w:r>
            <w:proofErr w:type="gramStart"/>
            <w:r>
              <w:rPr>
                <w:color w:val="000000"/>
                <w:sz w:val="26"/>
                <w:szCs w:val="26"/>
              </w:rPr>
              <w:t>помещения:  №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1 (офис №1)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43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  </w:t>
            </w:r>
            <w:r>
              <w:rPr>
                <w:color w:val="000000"/>
                <w:sz w:val="26"/>
                <w:szCs w:val="26"/>
              </w:rPr>
              <w:t xml:space="preserve">№8 (офис №4)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31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>, по адресу: г. Когалым, ул. Нефтяников, д.17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F" w:rsidRDefault="0004267F" w:rsidP="00BE0DC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  от</w:t>
            </w:r>
            <w:proofErr w:type="gramEnd"/>
            <w:r>
              <w:rPr>
                <w:sz w:val="26"/>
                <w:szCs w:val="26"/>
              </w:rPr>
              <w:t xml:space="preserve">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7F" w:rsidRDefault="0004267F" w:rsidP="00BE0DC5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10.04.2017 </w:t>
            </w:r>
          </w:p>
          <w:p w:rsidR="0004267F" w:rsidRDefault="0004267F" w:rsidP="00BE0DC5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19.04.2017</w:t>
            </w:r>
          </w:p>
        </w:tc>
      </w:tr>
    </w:tbl>
    <w:p w:rsidR="00D52EE6" w:rsidRDefault="00D52EE6">
      <w:bookmarkStart w:id="0" w:name="_GoBack"/>
      <w:bookmarkEnd w:id="0"/>
    </w:p>
    <w:sectPr w:rsidR="00D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A"/>
    <w:rsid w:val="0004267F"/>
    <w:rsid w:val="0075167A"/>
    <w:rsid w:val="00D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0C58-3D74-4CC1-A87E-672C99B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2017-04-07T10:12:00Z</dcterms:created>
  <dcterms:modified xsi:type="dcterms:W3CDTF">2017-04-07T10:12:00Z</dcterms:modified>
</cp:coreProperties>
</file>