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2090D" w:rsidRPr="005818CA" w14:paraId="25A7057C" w14:textId="77777777" w:rsidTr="0066071B">
        <w:trPr>
          <w:trHeight w:val="1139"/>
        </w:trPr>
        <w:tc>
          <w:tcPr>
            <w:tcW w:w="3902" w:type="dxa"/>
            <w:shd w:val="clear" w:color="auto" w:fill="auto"/>
          </w:tcPr>
          <w:p w14:paraId="24D56F6A" w14:textId="77777777" w:rsidR="00F2090D" w:rsidRPr="00035262" w:rsidRDefault="00F2090D" w:rsidP="0066071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B2003E2" w14:textId="77777777" w:rsidR="00F2090D" w:rsidRDefault="00F2090D" w:rsidP="0066071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16C8C" wp14:editId="54EE1D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641CECB" w14:textId="77777777" w:rsidR="00F2090D" w:rsidRPr="005818CA" w:rsidRDefault="00F2090D" w:rsidP="0066071B">
            <w:pPr>
              <w:rPr>
                <w:sz w:val="26"/>
                <w:szCs w:val="26"/>
              </w:rPr>
            </w:pPr>
          </w:p>
        </w:tc>
      </w:tr>
      <w:tr w:rsidR="00F2090D" w:rsidRPr="005818CA" w14:paraId="4443004E" w14:textId="77777777" w:rsidTr="006607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8A2151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52CEDE7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AF89B7" w14:textId="77777777" w:rsidR="00F2090D" w:rsidRPr="005818CA" w:rsidRDefault="00F2090D" w:rsidP="0066071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2090D" w:rsidRPr="005818CA" w14:paraId="3CC13CAC" w14:textId="77777777" w:rsidTr="006607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6F8D78" w14:textId="77777777" w:rsidR="00F2090D" w:rsidRDefault="00F2090D" w:rsidP="0066071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932C55" w14:textId="77777777" w:rsidR="00F2090D" w:rsidRPr="00CE06CA" w:rsidRDefault="00F2090D" w:rsidP="0066071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4187665" w14:textId="77777777" w:rsidR="00F2090D" w:rsidRDefault="00F2090D" w:rsidP="0066071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82DF67" w14:textId="77777777" w:rsidR="00F2090D" w:rsidRPr="00CE06CA" w:rsidRDefault="00F2090D" w:rsidP="0066071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F8E0D97" w14:textId="77777777" w:rsidR="00ED5C7C" w:rsidRPr="0080496E" w:rsidRDefault="00ED5C7C" w:rsidP="00077605">
      <w:pPr>
        <w:tabs>
          <w:tab w:val="left" w:pos="2030"/>
        </w:tabs>
        <w:rPr>
          <w:sz w:val="24"/>
          <w:szCs w:val="24"/>
        </w:rPr>
      </w:pPr>
    </w:p>
    <w:p w14:paraId="4915ED99" w14:textId="77777777" w:rsidR="005307F9" w:rsidRDefault="007A2349" w:rsidP="00866AEE">
      <w:pPr>
        <w:widowControl w:val="0"/>
        <w:autoSpaceDE w:val="0"/>
        <w:autoSpaceDN w:val="0"/>
        <w:rPr>
          <w:rFonts w:eastAsiaTheme="minorHAnsi"/>
          <w:bCs/>
          <w:spacing w:val="-6"/>
          <w:sz w:val="26"/>
          <w:szCs w:val="26"/>
          <w:lang w:eastAsia="en-US"/>
        </w:rPr>
      </w:pPr>
      <w:r w:rsidRPr="007A2349">
        <w:rPr>
          <w:rFonts w:eastAsiaTheme="minorHAnsi"/>
          <w:bCs/>
          <w:spacing w:val="-6"/>
          <w:sz w:val="26"/>
          <w:szCs w:val="26"/>
          <w:lang w:eastAsia="en-US"/>
        </w:rPr>
        <w:t>Об утверждении порядк</w:t>
      </w:r>
      <w:r w:rsidR="00AD055A">
        <w:rPr>
          <w:rFonts w:eastAsiaTheme="minorHAnsi"/>
          <w:bCs/>
          <w:spacing w:val="-6"/>
          <w:sz w:val="26"/>
          <w:szCs w:val="26"/>
          <w:lang w:eastAsia="en-US"/>
        </w:rPr>
        <w:t>а</w:t>
      </w:r>
      <w:r w:rsidR="00814D92">
        <w:rPr>
          <w:rFonts w:eastAsiaTheme="minorHAnsi"/>
          <w:bCs/>
          <w:spacing w:val="-6"/>
          <w:sz w:val="26"/>
          <w:szCs w:val="26"/>
          <w:lang w:eastAsia="en-US"/>
        </w:rPr>
        <w:t xml:space="preserve"> </w:t>
      </w:r>
    </w:p>
    <w:p w14:paraId="13E06675" w14:textId="77777777" w:rsidR="00511ABF" w:rsidRDefault="000357E8" w:rsidP="004F0E23">
      <w:pPr>
        <w:widowControl w:val="0"/>
        <w:autoSpaceDE w:val="0"/>
        <w:autoSpaceDN w:val="0"/>
        <w:rPr>
          <w:rFonts w:eastAsia="Calibri"/>
          <w:sz w:val="26"/>
          <w:szCs w:val="26"/>
          <w:lang w:eastAsia="en-US"/>
        </w:rPr>
      </w:pPr>
      <w:r>
        <w:rPr>
          <w:rFonts w:eastAsiaTheme="minorHAnsi"/>
          <w:bCs/>
          <w:spacing w:val="-6"/>
          <w:sz w:val="26"/>
          <w:szCs w:val="26"/>
          <w:lang w:eastAsia="en-US"/>
        </w:rPr>
        <w:t>у</w:t>
      </w:r>
      <w:r w:rsidR="00814D92">
        <w:rPr>
          <w:rFonts w:eastAsiaTheme="minorHAnsi"/>
          <w:bCs/>
          <w:spacing w:val="-6"/>
          <w:sz w:val="26"/>
          <w:szCs w:val="26"/>
          <w:lang w:eastAsia="en-US"/>
        </w:rPr>
        <w:t>становк</w:t>
      </w:r>
      <w:r>
        <w:rPr>
          <w:rFonts w:eastAsiaTheme="minorHAnsi"/>
          <w:bCs/>
          <w:spacing w:val="-6"/>
          <w:sz w:val="26"/>
          <w:szCs w:val="26"/>
          <w:lang w:eastAsia="en-US"/>
        </w:rPr>
        <w:t>и</w:t>
      </w:r>
      <w:r w:rsidR="00814D92">
        <w:rPr>
          <w:rFonts w:eastAsiaTheme="minorHAnsi"/>
          <w:bCs/>
          <w:spacing w:val="-6"/>
          <w:sz w:val="26"/>
          <w:szCs w:val="26"/>
          <w:lang w:eastAsia="en-US"/>
        </w:rPr>
        <w:t xml:space="preserve"> намогильных</w:t>
      </w:r>
      <w:r w:rsidR="00576544">
        <w:rPr>
          <w:rFonts w:eastAsia="Calibri"/>
          <w:sz w:val="26"/>
          <w:szCs w:val="26"/>
          <w:lang w:eastAsia="en-US"/>
        </w:rPr>
        <w:t xml:space="preserve"> сооружений</w:t>
      </w:r>
    </w:p>
    <w:p w14:paraId="4311138F" w14:textId="233176D1" w:rsidR="00E04B5B" w:rsidRDefault="00E04B5B" w:rsidP="00077605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572A4361" w14:textId="042C21E1" w:rsidR="00866AEE" w:rsidRPr="004C2647" w:rsidRDefault="00866AEE" w:rsidP="00866AEE">
      <w:pPr>
        <w:ind w:firstLine="708"/>
        <w:jc w:val="both"/>
        <w:rPr>
          <w:sz w:val="26"/>
          <w:szCs w:val="26"/>
        </w:rPr>
      </w:pPr>
      <w:r w:rsidRPr="004C2647">
        <w:rPr>
          <w:sz w:val="26"/>
          <w:szCs w:val="26"/>
        </w:rPr>
        <w:t>В соответствии с Федеральными законами от 12.01.1996 №8-ФЗ «О погребении и похоронном деле в Российской Федерации», от 20.03.2025 №33-ФЗ «Об общих принципах организации местного самоуправления в единой системе публичной власти», Уставом города Когалыма:</w:t>
      </w:r>
    </w:p>
    <w:p w14:paraId="0B67D08F" w14:textId="77777777" w:rsidR="00866AEE" w:rsidRPr="004C2647" w:rsidRDefault="00866AEE" w:rsidP="00866AEE">
      <w:pPr>
        <w:ind w:firstLine="708"/>
        <w:jc w:val="both"/>
        <w:rPr>
          <w:sz w:val="26"/>
          <w:szCs w:val="26"/>
        </w:rPr>
      </w:pPr>
    </w:p>
    <w:p w14:paraId="28B8BC24" w14:textId="25168CDB" w:rsidR="00866AEE" w:rsidRPr="00576544" w:rsidRDefault="00866AEE" w:rsidP="00576544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C2647">
        <w:rPr>
          <w:sz w:val="26"/>
          <w:szCs w:val="26"/>
        </w:rPr>
        <w:t xml:space="preserve">1. </w:t>
      </w:r>
      <w:r w:rsidRPr="004C2647">
        <w:rPr>
          <w:rFonts w:eastAsia="Calibri"/>
          <w:sz w:val="26"/>
          <w:szCs w:val="26"/>
          <w:lang w:eastAsia="en-US"/>
        </w:rPr>
        <w:t xml:space="preserve">Утвердить </w:t>
      </w:r>
      <w:hyperlink r:id="rId9" w:history="1">
        <w:r w:rsidRPr="004C2647">
          <w:rPr>
            <w:rFonts w:eastAsia="Calibri"/>
            <w:sz w:val="26"/>
            <w:szCs w:val="26"/>
            <w:lang w:eastAsia="en-US"/>
          </w:rPr>
          <w:t>порядок</w:t>
        </w:r>
      </w:hyperlink>
      <w:r w:rsidRPr="004C2647">
        <w:rPr>
          <w:rFonts w:eastAsia="Calibri"/>
          <w:sz w:val="26"/>
          <w:szCs w:val="26"/>
          <w:lang w:eastAsia="en-US"/>
        </w:rPr>
        <w:t xml:space="preserve"> </w:t>
      </w:r>
      <w:r w:rsidR="000357E8" w:rsidRPr="000357E8">
        <w:rPr>
          <w:rFonts w:eastAsiaTheme="minorHAnsi"/>
          <w:bCs/>
          <w:spacing w:val="-6"/>
          <w:sz w:val="26"/>
          <w:szCs w:val="26"/>
          <w:lang w:eastAsia="en-US"/>
        </w:rPr>
        <w:t>у</w:t>
      </w:r>
      <w:r w:rsidR="00576544">
        <w:rPr>
          <w:rFonts w:eastAsiaTheme="minorHAnsi"/>
          <w:bCs/>
          <w:spacing w:val="-6"/>
          <w:sz w:val="26"/>
          <w:szCs w:val="26"/>
          <w:lang w:eastAsia="en-US"/>
        </w:rPr>
        <w:t>становк</w:t>
      </w:r>
      <w:r w:rsidR="000357E8">
        <w:rPr>
          <w:rFonts w:eastAsiaTheme="minorHAnsi"/>
          <w:bCs/>
          <w:spacing w:val="-6"/>
          <w:sz w:val="26"/>
          <w:szCs w:val="26"/>
          <w:lang w:eastAsia="en-US"/>
        </w:rPr>
        <w:t>и</w:t>
      </w:r>
      <w:r w:rsidR="00576544">
        <w:rPr>
          <w:rFonts w:eastAsiaTheme="minorHAnsi"/>
          <w:bCs/>
          <w:spacing w:val="-6"/>
          <w:sz w:val="26"/>
          <w:szCs w:val="26"/>
          <w:lang w:eastAsia="en-US"/>
        </w:rPr>
        <w:t xml:space="preserve"> намогильных</w:t>
      </w:r>
      <w:r w:rsidR="00576544">
        <w:rPr>
          <w:rFonts w:eastAsia="Calibri"/>
          <w:sz w:val="26"/>
          <w:szCs w:val="26"/>
          <w:lang w:eastAsia="en-US"/>
        </w:rPr>
        <w:t xml:space="preserve"> сооружений</w:t>
      </w:r>
      <w:r w:rsidRPr="004C2647">
        <w:rPr>
          <w:rFonts w:eastAsia="Calibri"/>
          <w:sz w:val="26"/>
          <w:szCs w:val="26"/>
          <w:lang w:eastAsia="en-US"/>
        </w:rPr>
        <w:t xml:space="preserve"> согласно приложению к настоящему постановлению.</w:t>
      </w:r>
    </w:p>
    <w:p w14:paraId="521681C6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</w:p>
    <w:p w14:paraId="447D7AD2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  <w:r w:rsidRPr="004C2647">
        <w:rPr>
          <w:sz w:val="26"/>
          <w:szCs w:val="26"/>
          <w:lang w:eastAsia="en-US"/>
        </w:rPr>
        <w:t>2. Муниципальному казенному учреждению «Управление капитального строительства и жилищно-коммунального комплекса города Когалыма» (Виноградов А.Г.)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CDDA7BA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</w:p>
    <w:p w14:paraId="7E785173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  <w:r w:rsidRPr="004C2647">
        <w:rPr>
          <w:sz w:val="26"/>
          <w:szCs w:val="26"/>
          <w:lang w:eastAsia="en-US"/>
        </w:rPr>
        <w:t>3.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4C2647">
          <w:rPr>
            <w:sz w:val="26"/>
            <w:szCs w:val="26"/>
            <w:lang w:eastAsia="en-US"/>
          </w:rPr>
          <w:t>www.admkogalym.ru</w:t>
        </w:r>
      </w:hyperlink>
      <w:r w:rsidRPr="004C2647">
        <w:rPr>
          <w:sz w:val="26"/>
          <w:szCs w:val="26"/>
          <w:lang w:eastAsia="en-US"/>
        </w:rPr>
        <w:t>).</w:t>
      </w:r>
    </w:p>
    <w:p w14:paraId="68D9A289" w14:textId="77777777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</w:p>
    <w:p w14:paraId="003D420E" w14:textId="010B6958" w:rsidR="00866AEE" w:rsidRPr="004C2647" w:rsidRDefault="00866AEE" w:rsidP="00866AEE">
      <w:pPr>
        <w:ind w:firstLine="709"/>
        <w:jc w:val="both"/>
        <w:rPr>
          <w:sz w:val="26"/>
          <w:szCs w:val="26"/>
          <w:lang w:eastAsia="en-US"/>
        </w:rPr>
      </w:pPr>
      <w:r w:rsidRPr="004C2647">
        <w:rPr>
          <w:sz w:val="26"/>
          <w:szCs w:val="26"/>
          <w:lang w:eastAsia="en-US"/>
        </w:rPr>
        <w:t xml:space="preserve">4. Контроль за исполнением постановления </w:t>
      </w:r>
      <w:r w:rsidR="002434CD">
        <w:rPr>
          <w:sz w:val="26"/>
          <w:szCs w:val="26"/>
          <w:lang w:eastAsia="en-US"/>
        </w:rPr>
        <w:t>оставляю за собой</w:t>
      </w:r>
      <w:r>
        <w:rPr>
          <w:sz w:val="26"/>
          <w:szCs w:val="26"/>
          <w:lang w:eastAsia="en-US"/>
        </w:rPr>
        <w:t>.</w:t>
      </w:r>
    </w:p>
    <w:p w14:paraId="6D66A767" w14:textId="4167AE52" w:rsidR="000036A0" w:rsidRDefault="000036A0" w:rsidP="007A2349">
      <w:pPr>
        <w:ind w:firstLine="709"/>
        <w:jc w:val="both"/>
        <w:rPr>
          <w:sz w:val="26"/>
          <w:szCs w:val="26"/>
          <w:lang w:eastAsia="en-US"/>
        </w:rPr>
      </w:pPr>
    </w:p>
    <w:p w14:paraId="41975A14" w14:textId="77777777" w:rsidR="00531C65" w:rsidRDefault="00531C65" w:rsidP="007A2349">
      <w:pPr>
        <w:ind w:firstLine="709"/>
        <w:jc w:val="both"/>
        <w:rPr>
          <w:sz w:val="26"/>
          <w:szCs w:val="26"/>
          <w:lang w:eastAsia="en-US"/>
        </w:rPr>
      </w:pPr>
    </w:p>
    <w:p w14:paraId="29417611" w14:textId="4F5B3926" w:rsidR="007A2349" w:rsidRDefault="007A2349" w:rsidP="007A2349">
      <w:pPr>
        <w:ind w:firstLine="709"/>
        <w:jc w:val="both"/>
        <w:rPr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75F5E" w:rsidRPr="00927695" w14:paraId="6CCB5F8E" w14:textId="77777777" w:rsidTr="00670C9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33095006779467D8B0AB61CD9ED1AE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60DD531" w14:textId="77777777" w:rsidR="00275F5E" w:rsidRPr="008465F5" w:rsidRDefault="00275F5E" w:rsidP="00670C9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BB890FE" w14:textId="77777777" w:rsidR="00275F5E" w:rsidRPr="00903CF1" w:rsidRDefault="00275F5E" w:rsidP="00670C9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11DC4F1" wp14:editId="7E19433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29F3219" w14:textId="77777777" w:rsidR="00275F5E" w:rsidRPr="00903CF1" w:rsidRDefault="00275F5E" w:rsidP="00670C9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051AA0D" w14:textId="77777777" w:rsidR="00275F5E" w:rsidRPr="00903CF1" w:rsidRDefault="00275F5E" w:rsidP="00670C9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7F55457" w14:textId="77777777" w:rsidR="00275F5E" w:rsidRPr="00903CF1" w:rsidRDefault="00275F5E" w:rsidP="00670C9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9B18078" w14:textId="77777777" w:rsidR="00275F5E" w:rsidRPr="00903CF1" w:rsidRDefault="00275F5E" w:rsidP="00670C9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99A7547" w14:textId="77777777" w:rsidR="00275F5E" w:rsidRPr="00077605" w:rsidRDefault="00275F5E" w:rsidP="00670C9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33095006779467D8B0AB61CD9ED1AE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591FE09" w14:textId="77777777" w:rsidR="00275F5E" w:rsidRPr="00465FC6" w:rsidRDefault="00275F5E" w:rsidP="00670C9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E950266" w14:textId="77777777" w:rsidR="002D6C67" w:rsidRDefault="002D6C67" w:rsidP="00275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2D6C67" w:rsidSect="002D6C67">
          <w:headerReference w:type="default" r:id="rId12"/>
          <w:footerReference w:type="default" r:id="rId13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tbl>
      <w:tblPr>
        <w:tblStyle w:val="21"/>
        <w:tblW w:w="5000" w:type="pct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2218"/>
        <w:gridCol w:w="2585"/>
      </w:tblGrid>
      <w:tr w:rsidR="00E4261D" w:rsidRPr="00E4261D" w14:paraId="4827D22E" w14:textId="77777777" w:rsidTr="00670C94">
        <w:tc>
          <w:tcPr>
            <w:tcW w:w="2267" w:type="pct"/>
          </w:tcPr>
          <w:p w14:paraId="3378E71A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733" w:type="pct"/>
            <w:gridSpan w:val="2"/>
          </w:tcPr>
          <w:p w14:paraId="1C55887A" w14:textId="77777777" w:rsidR="000036A0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>Приложение</w:t>
            </w:r>
            <w:r w:rsidR="001A36DE">
              <w:rPr>
                <w:sz w:val="26"/>
                <w:szCs w:val="26"/>
                <w:lang w:eastAsia="en-US"/>
              </w:rPr>
              <w:t xml:space="preserve"> </w:t>
            </w:r>
          </w:p>
          <w:p w14:paraId="729D9D13" w14:textId="665D1758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239FE52E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E4261D" w:rsidRPr="00E4261D" w14:paraId="6426D32A" w14:textId="77777777" w:rsidTr="00670C94">
        <w:trPr>
          <w:trHeight w:val="665"/>
        </w:trPr>
        <w:tc>
          <w:tcPr>
            <w:tcW w:w="2267" w:type="pct"/>
          </w:tcPr>
          <w:p w14:paraId="3AB6F897" w14:textId="45153A7E" w:rsidR="00E4261D" w:rsidRPr="00E4261D" w:rsidRDefault="00F63766" w:rsidP="00F63766">
            <w:pPr>
              <w:tabs>
                <w:tab w:val="left" w:pos="1348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ab/>
            </w:r>
          </w:p>
        </w:tc>
        <w:tc>
          <w:tcPr>
            <w:tcW w:w="1262" w:type="pct"/>
          </w:tcPr>
          <w:p w14:paraId="186B9672" w14:textId="77777777" w:rsidR="00E4261D" w:rsidRPr="00E4261D" w:rsidRDefault="00E4261D" w:rsidP="00E4261D">
            <w:pPr>
              <w:rPr>
                <w:sz w:val="26"/>
                <w:szCs w:val="26"/>
              </w:rPr>
            </w:pPr>
            <w:r w:rsidRPr="00E4261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E4261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4261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E4261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E4261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471" w:type="pct"/>
          </w:tcPr>
          <w:p w14:paraId="727741DE" w14:textId="77777777" w:rsidR="00E4261D" w:rsidRPr="00E4261D" w:rsidRDefault="00E4261D" w:rsidP="00E4261D">
            <w:pPr>
              <w:rPr>
                <w:sz w:val="26"/>
                <w:szCs w:val="26"/>
                <w:lang w:eastAsia="en-US"/>
              </w:rPr>
            </w:pPr>
            <w:r w:rsidRPr="00E4261D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E68697A" w14:textId="77777777" w:rsidR="002C6486" w:rsidRDefault="002C6486" w:rsidP="000357E8">
      <w:pPr>
        <w:tabs>
          <w:tab w:val="center" w:pos="4393"/>
          <w:tab w:val="left" w:pos="5655"/>
        </w:tabs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286738E7" w14:textId="77777777" w:rsidR="00511ABF" w:rsidRDefault="00B37981" w:rsidP="002C6486">
      <w:pPr>
        <w:tabs>
          <w:tab w:val="center" w:pos="4393"/>
          <w:tab w:val="left" w:pos="5655"/>
        </w:tabs>
        <w:autoSpaceDE w:val="0"/>
        <w:autoSpaceDN w:val="0"/>
        <w:adjustRightInd w:val="0"/>
        <w:jc w:val="center"/>
      </w:pPr>
      <w:r w:rsidRPr="002C6486">
        <w:rPr>
          <w:rFonts w:eastAsiaTheme="minorHAnsi"/>
          <w:bCs/>
          <w:sz w:val="26"/>
          <w:szCs w:val="26"/>
          <w:lang w:eastAsia="en-US"/>
        </w:rPr>
        <w:t>Порядок</w:t>
      </w:r>
      <w:r w:rsidR="00814D92" w:rsidRPr="002C6486">
        <w:rPr>
          <w:rFonts w:eastAsiaTheme="minorHAnsi"/>
          <w:bCs/>
          <w:sz w:val="26"/>
          <w:szCs w:val="26"/>
          <w:lang w:eastAsia="en-US"/>
        </w:rPr>
        <w:t xml:space="preserve"> </w:t>
      </w:r>
      <w:bookmarkStart w:id="0" w:name="_Hlk202983295"/>
      <w:r w:rsidR="000357E8" w:rsidRPr="002C6486">
        <w:rPr>
          <w:rFonts w:eastAsiaTheme="minorHAnsi"/>
          <w:bCs/>
          <w:sz w:val="26"/>
          <w:szCs w:val="26"/>
          <w:lang w:eastAsia="en-US"/>
        </w:rPr>
        <w:t>установки намогильных сооружений</w:t>
      </w:r>
    </w:p>
    <w:p w14:paraId="1E1796DC" w14:textId="77777777" w:rsidR="000357E8" w:rsidRPr="002C6486" w:rsidRDefault="000357E8" w:rsidP="002C6486">
      <w:pPr>
        <w:tabs>
          <w:tab w:val="center" w:pos="4393"/>
          <w:tab w:val="left" w:pos="5655"/>
        </w:tabs>
        <w:autoSpaceDE w:val="0"/>
        <w:autoSpaceDN w:val="0"/>
        <w:adjustRightInd w:val="0"/>
        <w:ind w:firstLine="709"/>
        <w:jc w:val="center"/>
        <w:rPr>
          <w:rFonts w:eastAsia="MS Mincho"/>
          <w:bCs/>
          <w:kern w:val="2"/>
          <w:sz w:val="26"/>
          <w:szCs w:val="26"/>
          <w:lang w:eastAsia="en-US"/>
          <w14:ligatures w14:val="standardContextual"/>
        </w:rPr>
      </w:pPr>
    </w:p>
    <w:p w14:paraId="25898BBA" w14:textId="3A852DF0" w:rsidR="00866AEE" w:rsidRPr="002C6486" w:rsidRDefault="000977BF" w:rsidP="002C6486">
      <w:pPr>
        <w:ind w:firstLine="709"/>
        <w:jc w:val="both"/>
        <w:rPr>
          <w:rFonts w:eastAsiaTheme="minorEastAsia"/>
          <w:sz w:val="26"/>
          <w:szCs w:val="26"/>
        </w:rPr>
      </w:pP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1</w:t>
      </w:r>
      <w:r w:rsidR="00670C94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. </w:t>
      </w: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Настоящий </w:t>
      </w:r>
      <w:r w:rsidR="00DB7696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Порядок</w:t>
      </w:r>
      <w:r w:rsidR="00670C94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0357E8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у</w:t>
      </w:r>
      <w:r w:rsidR="002A48C3" w:rsidRPr="002C6486">
        <w:rPr>
          <w:rFonts w:eastAsia="Calibri"/>
          <w:sz w:val="26"/>
          <w:szCs w:val="26"/>
          <w:lang w:eastAsia="en-US"/>
        </w:rPr>
        <w:t>становк</w:t>
      </w:r>
      <w:r w:rsidR="000357E8" w:rsidRPr="002C6486">
        <w:rPr>
          <w:rFonts w:eastAsia="Calibri"/>
          <w:sz w:val="26"/>
          <w:szCs w:val="26"/>
          <w:lang w:eastAsia="en-US"/>
        </w:rPr>
        <w:t>и</w:t>
      </w:r>
      <w:r w:rsidR="002A48C3" w:rsidRPr="002C6486">
        <w:rPr>
          <w:rFonts w:eastAsia="Calibri"/>
          <w:sz w:val="26"/>
          <w:szCs w:val="26"/>
          <w:lang w:eastAsia="en-US"/>
        </w:rPr>
        <w:t xml:space="preserve"> намогильных сооружений</w:t>
      </w:r>
      <w:r w:rsidR="00A31892" w:rsidRPr="00A31892">
        <w:t xml:space="preserve"> </w:t>
      </w: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(далее – Порядок) </w:t>
      </w:r>
      <w:r w:rsidR="00866AEE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устанавливает требования к</w:t>
      </w:r>
      <w:r w:rsidR="00265BB3" w:rsidRPr="002C6486">
        <w:rPr>
          <w:sz w:val="26"/>
          <w:szCs w:val="26"/>
        </w:rPr>
        <w:t xml:space="preserve"> </w:t>
      </w:r>
      <w:r w:rsidR="005A159F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регистрации</w:t>
      </w:r>
      <w:r w:rsidR="00265BB3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проведения работ с намогильными сооружениями</w:t>
      </w:r>
      <w:r w:rsidR="00866AEE" w:rsidRPr="002C6486">
        <w:rPr>
          <w:rFonts w:eastAsiaTheme="minorEastAsia"/>
          <w:sz w:val="26"/>
          <w:szCs w:val="26"/>
        </w:rPr>
        <w:t>, в том числе с использованием Федеральной государственной информационной системы «Единая си</w:t>
      </w:r>
      <w:bookmarkStart w:id="1" w:name="_GoBack"/>
      <w:bookmarkEnd w:id="1"/>
      <w:r w:rsidR="00866AEE" w:rsidRPr="002C6486">
        <w:rPr>
          <w:rFonts w:eastAsiaTheme="minorEastAsia"/>
          <w:sz w:val="26"/>
          <w:szCs w:val="26"/>
        </w:rPr>
        <w:t>стема предоставления государственных и муниципальных услуг (сервисов)»</w:t>
      </w:r>
      <w:r w:rsidR="002434CD" w:rsidRPr="002C6486">
        <w:rPr>
          <w:rFonts w:eastAsiaTheme="minorEastAsia"/>
          <w:sz w:val="26"/>
          <w:szCs w:val="26"/>
        </w:rPr>
        <w:t xml:space="preserve"> (далее </w:t>
      </w:r>
      <w:r w:rsidR="002434CD" w:rsidRPr="002C6486">
        <w:rPr>
          <w:sz w:val="26"/>
          <w:szCs w:val="26"/>
        </w:rPr>
        <w:t>–</w:t>
      </w:r>
      <w:r w:rsidR="002434CD" w:rsidRPr="002C6486">
        <w:rPr>
          <w:rFonts w:eastAsiaTheme="minorEastAsia"/>
          <w:sz w:val="26"/>
          <w:szCs w:val="26"/>
        </w:rPr>
        <w:t xml:space="preserve"> ФГИС ПГС)</w:t>
      </w:r>
      <w:r w:rsidR="00866AEE" w:rsidRPr="002C6486">
        <w:rPr>
          <w:rFonts w:eastAsiaTheme="minorEastAsia"/>
          <w:sz w:val="26"/>
          <w:szCs w:val="26"/>
        </w:rPr>
        <w:t>, положение о которой утверждено постановлением Правительства Российской Федерации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14:paraId="0BC16A2C" w14:textId="68B5A5C1" w:rsidR="00814D92" w:rsidRPr="002C6486" w:rsidRDefault="00814D92" w:rsidP="002C6486">
      <w:pPr>
        <w:ind w:firstLine="709"/>
        <w:jc w:val="both"/>
        <w:rPr>
          <w:rFonts w:eastAsiaTheme="minorEastAsia"/>
          <w:sz w:val="26"/>
          <w:szCs w:val="26"/>
        </w:rPr>
      </w:pPr>
      <w:r w:rsidRPr="002C6486">
        <w:rPr>
          <w:rFonts w:eastAsiaTheme="minorEastAsia"/>
          <w:sz w:val="26"/>
          <w:szCs w:val="26"/>
        </w:rPr>
        <w:t>2. Уполномоченным органом за</w:t>
      </w:r>
      <w:r w:rsidR="00265BB3" w:rsidRPr="002C6486">
        <w:rPr>
          <w:sz w:val="26"/>
          <w:szCs w:val="26"/>
        </w:rPr>
        <w:t xml:space="preserve"> </w:t>
      </w:r>
      <w:r w:rsidR="005A159F" w:rsidRPr="002C6486">
        <w:rPr>
          <w:rFonts w:eastAsiaTheme="minorEastAsia"/>
          <w:sz w:val="26"/>
          <w:szCs w:val="26"/>
        </w:rPr>
        <w:t>регистрацию</w:t>
      </w:r>
      <w:r w:rsidR="00265BB3" w:rsidRPr="002C6486">
        <w:rPr>
          <w:rFonts w:eastAsiaTheme="minorEastAsia"/>
          <w:sz w:val="26"/>
          <w:szCs w:val="26"/>
        </w:rPr>
        <w:t xml:space="preserve"> проведения работ с намогильными сооружениями</w:t>
      </w:r>
      <w:r w:rsidRPr="002C6486">
        <w:rPr>
          <w:rFonts w:eastAsiaTheme="minorEastAsia"/>
          <w:sz w:val="26"/>
          <w:szCs w:val="26"/>
        </w:rPr>
        <w:t xml:space="preserve"> является Администрация города Когалыма в лице муниципального казенного учреждения «Управление капитального строительства и жилищно-коммунального комплекса города Когалыма» (далее – Уполномоченный орган).</w:t>
      </w:r>
    </w:p>
    <w:p w14:paraId="4DA69301" w14:textId="201A817E" w:rsidR="00814D92" w:rsidRPr="002C6486" w:rsidRDefault="00814D92" w:rsidP="002C6486">
      <w:pPr>
        <w:ind w:firstLine="709"/>
        <w:jc w:val="both"/>
        <w:rPr>
          <w:rFonts w:eastAsia="Yu Gothic"/>
          <w:kern w:val="2"/>
          <w:sz w:val="26"/>
          <w:szCs w:val="26"/>
          <w:lang w:eastAsia="en-US"/>
          <w14:ligatures w14:val="standardContextual"/>
        </w:rPr>
      </w:pPr>
      <w:bookmarkStart w:id="2" w:name="ПУ3"/>
      <w:bookmarkEnd w:id="2"/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3.  </w:t>
      </w:r>
      <w:r w:rsidR="00265BB3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Порядок</w:t>
      </w:r>
      <w:r w:rsidR="00EC3420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включает в себя следующие цели обращения:</w:t>
      </w:r>
    </w:p>
    <w:p w14:paraId="28A7A5A5" w14:textId="77777777" w:rsidR="00814D92" w:rsidRPr="002C6486" w:rsidRDefault="002A48C3" w:rsidP="002C6486">
      <w:pPr>
        <w:ind w:firstLine="709"/>
        <w:jc w:val="both"/>
        <w:rPr>
          <w:rFonts w:eastAsia="Yu Gothic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а) регистрация установки, демонтажа, замены намогильных сооружений;</w:t>
      </w:r>
    </w:p>
    <w:p w14:paraId="266A789D" w14:textId="1649622E" w:rsidR="00814D92" w:rsidRPr="002C6486" w:rsidRDefault="002A48C3" w:rsidP="002C6486">
      <w:pPr>
        <w:ind w:firstLine="709"/>
        <w:jc w:val="both"/>
        <w:rPr>
          <w:rFonts w:eastAsia="Yu Gothic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б) получения сведений о намогильных сооружениях из реестра</w:t>
      </w:r>
      <w:r w:rsidR="00CF21C2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BB3474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мест </w:t>
      </w:r>
      <w:r w:rsidR="00CF21C2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захоронений</w:t>
      </w: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;</w:t>
      </w:r>
    </w:p>
    <w:p w14:paraId="4BFAA151" w14:textId="43390A50" w:rsidR="002A48C3" w:rsidRPr="002C6486" w:rsidRDefault="002A48C3" w:rsidP="002C6486">
      <w:pPr>
        <w:ind w:firstLine="709"/>
        <w:jc w:val="both"/>
        <w:rPr>
          <w:rFonts w:eastAsia="Yu Gothic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в) внесения изменений в сведения о намогильных сооружениях в реестр</w:t>
      </w:r>
      <w:r w:rsidR="00CF21C2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BB3474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мест захоронений</w:t>
      </w: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.</w:t>
      </w:r>
    </w:p>
    <w:p w14:paraId="48CA7347" w14:textId="5E514D43" w:rsidR="0035660C" w:rsidRPr="002C6486" w:rsidRDefault="00814D92" w:rsidP="002C6486">
      <w:pPr>
        <w:ind w:firstLine="709"/>
        <w:jc w:val="both"/>
        <w:rPr>
          <w:rFonts w:eastAsia="Yu Gothic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4. </w:t>
      </w:r>
      <w:r w:rsidR="0035660C" w:rsidRPr="002C648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Заявителями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- Заявители), в том числе: </w:t>
      </w:r>
    </w:p>
    <w:p w14:paraId="0674D8F7" w14:textId="7AD497A4" w:rsidR="00814D92" w:rsidRPr="002C6486" w:rsidRDefault="00814D92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</w:t>
      </w:r>
      <w:proofErr w:type="spellStart"/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подзахоронению</w:t>
      </w:r>
      <w:proofErr w:type="spellEnd"/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или являющийся ответственным за захоронение;</w:t>
      </w:r>
    </w:p>
    <w:p w14:paraId="4BB41DE6" w14:textId="77777777" w:rsidR="00814D92" w:rsidRPr="002C6486" w:rsidRDefault="00814D92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14:paraId="57EBD3CD" w14:textId="77777777" w:rsidR="00814D92" w:rsidRPr="002C6486" w:rsidRDefault="00814D92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14:paraId="51519D26" w14:textId="70C1E12E" w:rsidR="00F27B4C" w:rsidRPr="002C6486" w:rsidRDefault="00F27B4C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5. Информирование Заявителей</w:t>
      </w:r>
      <w:r w:rsidR="00334E99" w:rsidRPr="002C6486">
        <w:rPr>
          <w:sz w:val="26"/>
          <w:szCs w:val="26"/>
        </w:rPr>
        <w:t xml:space="preserve"> </w:t>
      </w:r>
      <w:r w:rsidR="00334E99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 порядке установки намогильных сооружений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осуществляется Уполномоченным органом посредством размещения/предоставления информации:</w:t>
      </w:r>
    </w:p>
    <w:p w14:paraId="249ACFBA" w14:textId="77777777" w:rsidR="00B922BF" w:rsidRPr="002C6486" w:rsidRDefault="00B922B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 в Федеральной государственной информационной системе «Единый портал государственных и муниципальных услуг (функций)» (далее - ЕПГУ);</w:t>
      </w:r>
    </w:p>
    <w:p w14:paraId="621FC778" w14:textId="77777777" w:rsidR="00B922BF" w:rsidRPr="002C6486" w:rsidRDefault="00B922B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lastRenderedPageBreak/>
        <w:t>б) на официальном сайте органов местного самоуправления города Когалыма в информационно-телекоммуникационной сети Интернет (</w:t>
      </w:r>
      <w:hyperlink r:id="rId14" w:history="1">
        <w:r w:rsidRPr="002C6486">
          <w:rPr>
            <w:rStyle w:val="ab"/>
            <w:rFonts w:eastAsia="MS Mincho"/>
            <w:color w:val="auto"/>
            <w:kern w:val="2"/>
            <w:sz w:val="26"/>
            <w:szCs w:val="26"/>
            <w:u w:val="none"/>
            <w:lang w:eastAsia="en-US"/>
            <w14:ligatures w14:val="standardContextual"/>
          </w:rPr>
          <w:t>www.admkogalym.ru</w:t>
        </w:r>
      </w:hyperlink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);</w:t>
      </w:r>
    </w:p>
    <w:p w14:paraId="78342992" w14:textId="77777777" w:rsidR="00B922BF" w:rsidRPr="002C6486" w:rsidRDefault="00B922B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 по телефонам Уполномоченного органа: 8(34667)93-731, 8(34667)93-789;</w:t>
      </w:r>
    </w:p>
    <w:p w14:paraId="042BC439" w14:textId="77777777" w:rsidR="00B922BF" w:rsidRPr="002C6486" w:rsidRDefault="00B922BF" w:rsidP="002C6486">
      <w:pPr>
        <w:pStyle w:val="a8"/>
        <w:spacing w:line="240" w:lineRule="auto"/>
        <w:ind w:left="0" w:firstLine="709"/>
        <w:contextualSpacing w:val="0"/>
        <w:rPr>
          <w:rFonts w:ascii="Times New Roman" w:eastAsia="MS Mincho" w:hAnsi="Times New Roman"/>
          <w:kern w:val="2"/>
          <w:sz w:val="26"/>
          <w:szCs w:val="26"/>
          <w14:ligatures w14:val="standardContextual"/>
        </w:rPr>
      </w:pPr>
      <w:r w:rsidRPr="002C6486">
        <w:rPr>
          <w:rFonts w:ascii="Times New Roman" w:eastAsia="MS Mincho" w:hAnsi="Times New Roman"/>
          <w:kern w:val="2"/>
          <w:sz w:val="26"/>
          <w:szCs w:val="26"/>
          <w14:ligatures w14:val="standardContextual"/>
        </w:rPr>
        <w:t>г) непосредственно при личном приеме Заявителей в Уполномоченном органе по адресу: 628486, город Когалым, ул. Дружбы Народов, д.7, кабинет №122.</w:t>
      </w:r>
    </w:p>
    <w:p w14:paraId="1E136DB1" w14:textId="77777777" w:rsidR="00B922BF" w:rsidRPr="002C6486" w:rsidRDefault="00B922B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Информирование Заявителей осуществляется на безвозмездной основе как в форме консультирования при личном обращении в Уполномоченный орган, так и посредством ЕПГУ, электронной почты и телефонных обращений.</w:t>
      </w:r>
    </w:p>
    <w:p w14:paraId="4CDBD8F9" w14:textId="74ECB789" w:rsidR="00B74C3B" w:rsidRPr="00E44BA6" w:rsidRDefault="00B74C3B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6. </w:t>
      </w:r>
      <w:r w:rsidR="003F464F"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</w:t>
      </w:r>
      <w:r w:rsidR="003F464F" w:rsidRPr="00E44BA6">
        <w:rPr>
          <w:rFonts w:eastAsia="Yu Gothic"/>
          <w:kern w:val="2"/>
          <w:sz w:val="26"/>
          <w:szCs w:val="26"/>
          <w:lang w:eastAsia="en-US"/>
          <w14:ligatures w14:val="standardContextual"/>
        </w:rPr>
        <w:t>роведение</w:t>
      </w:r>
      <w:r w:rsidR="00567CE0" w:rsidRPr="00E44BA6">
        <w:rPr>
          <w:rFonts w:eastAsia="Yu Gothic"/>
          <w:kern w:val="2"/>
          <w:sz w:val="26"/>
          <w:szCs w:val="26"/>
          <w:lang w:eastAsia="en-US"/>
          <w14:ligatures w14:val="standardContextual"/>
        </w:rPr>
        <w:t xml:space="preserve"> работ с намогильными сооружениями</w:t>
      </w:r>
      <w:r w:rsidR="00567CE0"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3F464F"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осуществляется</w:t>
      </w: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на основании заявления (обращения).</w:t>
      </w:r>
    </w:p>
    <w:p w14:paraId="291FA8D1" w14:textId="1E04F59E" w:rsidR="00B74C3B" w:rsidRPr="00E44BA6" w:rsidRDefault="00B74C3B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Заявление (обращение) с указанием цели</w:t>
      </w:r>
      <w:r w:rsidR="0035660C"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обращения</w:t>
      </w:r>
      <w:r w:rsidR="006E48BD"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</w:t>
      </w: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 соответствии с пунктом 3 настоящего Порядка</w:t>
      </w:r>
      <w:r w:rsidR="006E48BD"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</w:t>
      </w: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можно направить в Уполномоченный орган двумя способами:</w:t>
      </w:r>
    </w:p>
    <w:p w14:paraId="3E9C2408" w14:textId="77777777" w:rsidR="00B74C3B" w:rsidRPr="00E44BA6" w:rsidRDefault="00B74C3B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 посредством личного обращения в Уполномоченный орган;</w:t>
      </w:r>
    </w:p>
    <w:p w14:paraId="071F130A" w14:textId="77777777" w:rsidR="00B74C3B" w:rsidRPr="002C6486" w:rsidRDefault="00B74C3B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 посредством ЕПГУ.</w:t>
      </w:r>
    </w:p>
    <w:p w14:paraId="0FBB90D5" w14:textId="77777777" w:rsidR="00EC3420" w:rsidRPr="002C6486" w:rsidRDefault="00EC3420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bookmarkStart w:id="3" w:name="_Toc206171368"/>
      <w:bookmarkEnd w:id="0"/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Цель обращения Заявителя определяется автоматически при обращении посредством ЕПГУ либо должностным лицом Уполномоченного органа при личном обращении в результате сопоставления представленных Заявителем сведений со следующими характеристиками:</w:t>
      </w:r>
    </w:p>
    <w:p w14:paraId="29AFECD5" w14:textId="5DCDDE96" w:rsidR="00EC3420" w:rsidRPr="002C6486" w:rsidRDefault="00EC3420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 статус (в соответствии с пунктом 4 настоящего Порядка);</w:t>
      </w:r>
    </w:p>
    <w:p w14:paraId="5D1D7CB9" w14:textId="44D72CCC" w:rsidR="00EC3420" w:rsidRPr="002C6486" w:rsidRDefault="00EC3420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 основание обращения (в соответствии с пунктом 3 настоящего Порядка);</w:t>
      </w:r>
    </w:p>
    <w:p w14:paraId="513AB534" w14:textId="492FDC99" w:rsidR="00EC3420" w:rsidRPr="002C6486" w:rsidRDefault="00EC3420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 наличие необходимых сведений, документов и полномочий для получения результата в соответствии с целью обращения.</w:t>
      </w:r>
    </w:p>
    <w:p w14:paraId="42B7282F" w14:textId="426C0D06" w:rsidR="00BC6D51" w:rsidRPr="002C6486" w:rsidRDefault="00EC3420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7. Результатами </w:t>
      </w:r>
      <w:r w:rsidR="00567CE0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обращения Заявителя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являются:</w:t>
      </w:r>
    </w:p>
    <w:p w14:paraId="4DF9B123" w14:textId="01C68C21" w:rsidR="00BC6D51" w:rsidRPr="002C6486" w:rsidRDefault="00BC6D51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>а) при регистрации установки, демонтажа, замены намогильных сооружений - уведомление о регистрации проведения работ с намогильными сооружениями</w:t>
      </w:r>
      <w:r w:rsidR="00207F1C" w:rsidRPr="002C6486">
        <w:rPr>
          <w:sz w:val="26"/>
          <w:szCs w:val="26"/>
        </w:rPr>
        <w:t xml:space="preserve">, по форме согласно приложению </w:t>
      </w:r>
      <w:r w:rsidR="00CF21C2" w:rsidRPr="002C6486">
        <w:rPr>
          <w:sz w:val="26"/>
          <w:szCs w:val="26"/>
        </w:rPr>
        <w:t>4</w:t>
      </w:r>
      <w:r w:rsidR="00207F1C" w:rsidRPr="002C6486">
        <w:rPr>
          <w:sz w:val="26"/>
          <w:szCs w:val="26"/>
        </w:rPr>
        <w:t xml:space="preserve"> к настоящему Порядку</w:t>
      </w:r>
      <w:r w:rsidRPr="002C6486">
        <w:rPr>
          <w:sz w:val="26"/>
          <w:szCs w:val="26"/>
        </w:rPr>
        <w:t>;</w:t>
      </w:r>
    </w:p>
    <w:p w14:paraId="6FAFF9CE" w14:textId="1BE183AF" w:rsidR="00CF21C2" w:rsidRPr="002C6486" w:rsidRDefault="00BC6D51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>б) при получении сведений о намогильных сооружениях из реестра</w:t>
      </w:r>
      <w:r w:rsidR="00BB3474" w:rsidRPr="002C6486">
        <w:rPr>
          <w:sz w:val="26"/>
          <w:szCs w:val="26"/>
        </w:rPr>
        <w:t xml:space="preserve"> мест захоронений</w:t>
      </w:r>
      <w:r w:rsidRPr="002C6486">
        <w:rPr>
          <w:sz w:val="26"/>
          <w:szCs w:val="26"/>
        </w:rPr>
        <w:t xml:space="preserve"> - выписка о намогильных сооружениях из реестра</w:t>
      </w:r>
      <w:r w:rsidR="00CF21C2" w:rsidRPr="002C6486">
        <w:rPr>
          <w:sz w:val="26"/>
          <w:szCs w:val="26"/>
        </w:rPr>
        <w:t xml:space="preserve"> </w:t>
      </w:r>
      <w:r w:rsidR="00BB3474" w:rsidRPr="002C6486">
        <w:rPr>
          <w:sz w:val="26"/>
          <w:szCs w:val="26"/>
        </w:rPr>
        <w:t xml:space="preserve">мест </w:t>
      </w:r>
      <w:r w:rsidR="00CF21C2" w:rsidRPr="002C6486">
        <w:rPr>
          <w:sz w:val="26"/>
          <w:szCs w:val="26"/>
        </w:rPr>
        <w:t>захоронений, по форме согласно приложению 6 к настоящему Порядку;</w:t>
      </w:r>
    </w:p>
    <w:p w14:paraId="2343EE6A" w14:textId="13E0AB1D" w:rsidR="00BC6D51" w:rsidRPr="002C6486" w:rsidRDefault="00BC6D51" w:rsidP="002C6486">
      <w:pPr>
        <w:ind w:firstLine="709"/>
        <w:jc w:val="both"/>
        <w:rPr>
          <w:sz w:val="26"/>
          <w:szCs w:val="26"/>
          <w:highlight w:val="yellow"/>
        </w:rPr>
      </w:pPr>
      <w:r w:rsidRPr="002C6486">
        <w:rPr>
          <w:sz w:val="26"/>
          <w:szCs w:val="26"/>
        </w:rPr>
        <w:t xml:space="preserve">в) при внесении изменений в сведения о намогильных сооружениях в реестр - актуализированная </w:t>
      </w:r>
      <w:r w:rsidR="00F71D74" w:rsidRPr="002C6486">
        <w:rPr>
          <w:sz w:val="26"/>
          <w:szCs w:val="26"/>
        </w:rPr>
        <w:t>выписка о намогильных сооружениях из реестра мест захоронений, по форме согласно приложению 6 к настоящему Порядку;</w:t>
      </w:r>
    </w:p>
    <w:p w14:paraId="53789A73" w14:textId="1C5EB01C" w:rsidR="00AF1663" w:rsidRPr="002C6486" w:rsidRDefault="00BC6D51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>г) при отказе</w:t>
      </w:r>
      <w:r w:rsidR="009015B6" w:rsidRPr="002C6486">
        <w:rPr>
          <w:sz w:val="26"/>
          <w:szCs w:val="26"/>
        </w:rPr>
        <w:t xml:space="preserve"> </w:t>
      </w:r>
      <w:r w:rsidRPr="002C6486">
        <w:rPr>
          <w:sz w:val="26"/>
          <w:szCs w:val="26"/>
        </w:rPr>
        <w:t xml:space="preserve">в предоставлении </w:t>
      </w:r>
      <w:r w:rsidR="00027F18" w:rsidRPr="002C6486">
        <w:rPr>
          <w:sz w:val="26"/>
          <w:szCs w:val="26"/>
        </w:rPr>
        <w:t>результата обращения</w:t>
      </w:r>
      <w:r w:rsidRPr="002C6486">
        <w:rPr>
          <w:sz w:val="26"/>
          <w:szCs w:val="26"/>
        </w:rPr>
        <w:t xml:space="preserve"> – </w:t>
      </w:r>
      <w:r w:rsidR="00AF1663" w:rsidRPr="002C6486">
        <w:rPr>
          <w:sz w:val="26"/>
          <w:szCs w:val="26"/>
        </w:rPr>
        <w:t>мотивированное решение об отказе, по форме</w:t>
      </w:r>
      <w:r w:rsidR="00F71D74" w:rsidRPr="002C6486">
        <w:rPr>
          <w:sz w:val="26"/>
          <w:szCs w:val="26"/>
        </w:rPr>
        <w:t xml:space="preserve"> </w:t>
      </w:r>
      <w:r w:rsidR="00AF1663" w:rsidRPr="002C6486">
        <w:rPr>
          <w:sz w:val="26"/>
          <w:szCs w:val="26"/>
        </w:rPr>
        <w:t xml:space="preserve">согласно  </w:t>
      </w:r>
      <w:hyperlink w:anchor="П7" w:history="1">
        <w:r w:rsidR="00AF1663" w:rsidRPr="002C6486">
          <w:rPr>
            <w:rStyle w:val="ab"/>
            <w:color w:val="auto"/>
            <w:sz w:val="26"/>
            <w:szCs w:val="26"/>
            <w:u w:val="none"/>
          </w:rPr>
          <w:t xml:space="preserve">приложению </w:t>
        </w:r>
        <w:r w:rsidR="00F71D74" w:rsidRPr="002C6486">
          <w:rPr>
            <w:rStyle w:val="ab"/>
            <w:color w:val="auto"/>
            <w:sz w:val="26"/>
            <w:szCs w:val="26"/>
            <w:u w:val="none"/>
          </w:rPr>
          <w:t>5</w:t>
        </w:r>
      </w:hyperlink>
      <w:r w:rsidR="009015B6" w:rsidRPr="002C6486">
        <w:rPr>
          <w:rStyle w:val="ab"/>
          <w:color w:val="auto"/>
          <w:sz w:val="26"/>
          <w:szCs w:val="26"/>
          <w:u w:val="none"/>
        </w:rPr>
        <w:t xml:space="preserve"> (форма 1)</w:t>
      </w:r>
      <w:r w:rsidR="00AF1663" w:rsidRPr="002C6486">
        <w:rPr>
          <w:sz w:val="26"/>
          <w:szCs w:val="26"/>
        </w:rPr>
        <w:t xml:space="preserve"> к настоящему Порядку.</w:t>
      </w:r>
    </w:p>
    <w:p w14:paraId="218F0719" w14:textId="609A0A71" w:rsidR="00DB62AF" w:rsidRPr="002C6486" w:rsidRDefault="00DB62A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8. Результат 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выдается Заявителю:</w:t>
      </w:r>
    </w:p>
    <w:p w14:paraId="0710141D" w14:textId="77777777" w:rsidR="00DB62AF" w:rsidRPr="002C6486" w:rsidRDefault="00DB62A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 при</w:t>
      </w: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ab/>
        <w:t xml:space="preserve"> личном обращении – на бумажном носителе, подписанном должностным лицом Уполномоченного органа;</w:t>
      </w:r>
    </w:p>
    <w:p w14:paraId="0EE061B3" w14:textId="77777777" w:rsidR="00DB62AF" w:rsidRPr="002C6486" w:rsidRDefault="00DB62A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 при подаче заявления посредством ЕПГУ – в форме электронного документа, подписанного электронной подписью должностного лица Уполномоченного органа, который направляется в личный кабинет Заявителя.</w:t>
      </w:r>
    </w:p>
    <w:p w14:paraId="1920BD2D" w14:textId="75D0F1B6" w:rsidR="00DB62AF" w:rsidRPr="002C6486" w:rsidRDefault="00DB62A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9. Срок предоставления 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составляет:</w:t>
      </w:r>
      <w:bookmarkEnd w:id="3"/>
    </w:p>
    <w:p w14:paraId="21B53307" w14:textId="5EA654EC" w:rsidR="00DB62AF" w:rsidRPr="002C6486" w:rsidRDefault="00154DBA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 при регистрации установки, демонтажа, замены намогильного сооружения - 4 (четыре) рабочих дня со дня поступления заявления</w:t>
      </w:r>
      <w:r w:rsidR="00DB62AF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(обращения)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5AEFED45" w14:textId="17BB5BE9" w:rsidR="00DB62AF" w:rsidRPr="002C6486" w:rsidRDefault="00154DBA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 при получении сведений о намогильных сооружениях из реестра</w:t>
      </w:r>
      <w:r w:rsidR="00F71D74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мест захоронений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- 1 (один) рабочий день с момента поступления заявления</w:t>
      </w:r>
      <w:r w:rsidR="00DB62AF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(обращения)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39979608" w14:textId="66D36A71" w:rsidR="00154DBA" w:rsidRPr="002C6486" w:rsidRDefault="00154DBA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 при внесении изменений в сведения о намогильных сооружениях в реестр</w:t>
      </w:r>
      <w:r w:rsidR="00F71D74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мест захоронений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- 1 (один) рабочий день со дня поступления заявления</w:t>
      </w:r>
      <w:r w:rsidR="00DB62AF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(обращения)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.</w:t>
      </w:r>
    </w:p>
    <w:p w14:paraId="378A4440" w14:textId="66E25BAF" w:rsidR="00DB62AF" w:rsidRPr="002C6486" w:rsidRDefault="00DB62A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10. В случае необходимости направления межведомственных запросов срок предоставления </w:t>
      </w:r>
      <w:r w:rsidR="00027F18"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</w:t>
      </w:r>
      <w:r w:rsidRPr="00E44BA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результата обращения. О продлении срока Заявитель уведомляется посредством выбранного им способа получения информации.</w:t>
      </w:r>
    </w:p>
    <w:p w14:paraId="4E691222" w14:textId="4D07A2C3" w:rsidR="00DB62AF" w:rsidRPr="002C6486" w:rsidRDefault="00DB62A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11. Срок предоставления 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результата обращения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исчисляется со следующего рабочего дня после поступления заявления (обращения) и всех необходимых документов в Уполномоченный орган.</w:t>
      </w:r>
    </w:p>
    <w:p w14:paraId="2FE975C0" w14:textId="77777777" w:rsidR="00DB62AF" w:rsidRPr="002C6486" w:rsidRDefault="00DB62AF" w:rsidP="002C6486">
      <w:pPr>
        <w:widowControl w:val="0"/>
        <w:autoSpaceDE w:val="0"/>
        <w:autoSpaceDN w:val="0"/>
        <w:ind w:firstLine="709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12. Срок регистрации заявления (обращения):</w:t>
      </w:r>
    </w:p>
    <w:p w14:paraId="6C28ED3B" w14:textId="240AC1EB" w:rsidR="00DB62AF" w:rsidRPr="002C6486" w:rsidRDefault="00DB62AF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 при подаче заявления (обращения) посредством ЕПГУ регистрация осуществляется автоматически с момента поступления</w:t>
      </w:r>
      <w:r w:rsidRPr="002C6486">
        <w:rPr>
          <w:sz w:val="26"/>
          <w:szCs w:val="26"/>
        </w:rPr>
        <w:t xml:space="preserve">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в систему заявления (обращения) и документов, необходимых для получения 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, Заявителю направляется электронное уведомление в соответствии со статусной моделью в </w:t>
      </w:r>
      <w:r w:rsidR="002434CD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ФГИС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ПГС;</w:t>
      </w:r>
    </w:p>
    <w:p w14:paraId="7921F068" w14:textId="450026AB" w:rsidR="00DB62AF" w:rsidRPr="002C6486" w:rsidRDefault="00DB62AF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 при личной подаче</w:t>
      </w:r>
      <w:r w:rsidRPr="002C6486">
        <w:rPr>
          <w:sz w:val="26"/>
          <w:szCs w:val="26"/>
        </w:rPr>
        <w:t xml:space="preserve"> 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заявления (обращения) регистрация производится должностным лицом Уполномоченного органа в течение не более 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15 (пятнадцати)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минут с момента приема заявления (обращения) и документов, необходимых для получения </w:t>
      </w:r>
      <w:r w:rsidR="002E4ABC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результата 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, Заявителю выдается расписка с датой и номером регистрации.</w:t>
      </w:r>
    </w:p>
    <w:p w14:paraId="3FBC5A99" w14:textId="556C04D5" w:rsidR="00185870" w:rsidRPr="002C6486" w:rsidRDefault="00DB62AF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</w:t>
      </w:r>
      <w:bookmarkStart w:id="4" w:name="ПУ13"/>
      <w:bookmarkEnd w:id="4"/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3. Для получения результата 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Заявитель представляет следующие документы:</w:t>
      </w:r>
    </w:p>
    <w:p w14:paraId="436207FF" w14:textId="728FDAB1" w:rsidR="00185870" w:rsidRPr="002C6486" w:rsidRDefault="00185870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13.1. </w:t>
      </w:r>
      <w:r w:rsidR="00B34B1C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В случае предоставления результата 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обращения </w:t>
      </w:r>
      <w:r w:rsidR="00B34B1C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по </w:t>
      </w:r>
      <w:r w:rsidR="00926871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цели обращения «Регистрация установки, демонтажа, замены намогильных сооружений»:</w:t>
      </w:r>
    </w:p>
    <w:p w14:paraId="26B0B723" w14:textId="423D5BF1" w:rsidR="00926871" w:rsidRPr="002C6486" w:rsidRDefault="00926871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 заявление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(обращение)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185870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 регистрации работ с намогильными сооружениями (по форме согласно приложению 1 к настоящему Порядку)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646E767B" w14:textId="77777777" w:rsidR="00926871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7CC4326F" w14:textId="0170CA56" w:rsidR="00926871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в) документы, подтверждающие полномочия представителя (в случае подачи заявления представителем);</w:t>
      </w:r>
    </w:p>
    <w:p w14:paraId="0DCFBFCB" w14:textId="77777777" w:rsidR="00926871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г) документы об изготовлении или приобретении намогильных сооружений;</w:t>
      </w:r>
    </w:p>
    <w:p w14:paraId="75FD7EC6" w14:textId="77777777" w:rsidR="00926871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д) 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сооружений);</w:t>
      </w:r>
    </w:p>
    <w:p w14:paraId="18F55C55" w14:textId="77777777" w:rsidR="00926871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е) договор на проведение работ с намогильными сооружениями (в случае выполнения работ силами индивидуального предпринимателя или юридического лица);</w:t>
      </w:r>
    </w:p>
    <w:p w14:paraId="17E3D9A9" w14:textId="77777777" w:rsidR="00926871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ж) заверенный перечень работников исполнителя (в случае выполнения работ силами индивидуального предпринимателя или юридического лица);</w:t>
      </w:r>
    </w:p>
    <w:p w14:paraId="1B21E564" w14:textId="61B3337A" w:rsidR="00926871" w:rsidRPr="002C6486" w:rsidRDefault="00B34B1C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з) </w:t>
      </w:r>
      <w:r w:rsidR="00926871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лица);</w:t>
      </w:r>
    </w:p>
    <w:p w14:paraId="790DBE90" w14:textId="3C252631" w:rsidR="00A36868" w:rsidRPr="002C6486" w:rsidRDefault="00A36868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и) согласие на обработку персональных данных (по форме согласно </w:t>
      </w:r>
      <w:r w:rsidR="002C6486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приложению 7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к настоящему Порядку).</w:t>
      </w:r>
    </w:p>
    <w:p w14:paraId="226EAED8" w14:textId="70F5AB5D" w:rsidR="00B34B1C" w:rsidRPr="002C6486" w:rsidRDefault="00B34B1C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13</w:t>
      </w:r>
      <w:r w:rsidR="00926871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.2. </w:t>
      </w: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В случае предоставления результата </w:t>
      </w:r>
      <w:r w:rsidR="00027F18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обращения </w:t>
      </w: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по </w:t>
      </w:r>
      <w:r w:rsidR="00926871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цели обращения «Получение сведений о намогильных сооружениях из реестра</w:t>
      </w:r>
      <w:r w:rsidR="00756EA8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мест захоронений</w:t>
      </w:r>
      <w:r w:rsidR="00926871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»</w:t>
      </w: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:</w:t>
      </w:r>
    </w:p>
    <w:p w14:paraId="2307469D" w14:textId="65A63DD7" w:rsidR="00B34B1C" w:rsidRPr="002C6486" w:rsidRDefault="00926871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 заявление</w:t>
      </w:r>
      <w:r w:rsidR="00027F1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(обращение)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B34B1C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 предоставлении сведений о намогильных сооружениях из реестра мест захоронений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B34B1C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(по форме согласно приложению 2 к настоящему Порядку);</w:t>
      </w:r>
    </w:p>
    <w:p w14:paraId="039A609F" w14:textId="2F485C8D" w:rsidR="00926871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061354C8" w14:textId="32F86AEE" w:rsidR="00BA0C21" w:rsidRPr="002C6486" w:rsidRDefault="00BA0C21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в) согласие на обработку персональных данных (по форме согласно </w:t>
      </w:r>
      <w:r w:rsidR="002C6486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приложению 7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к настоящему Порядку).</w:t>
      </w:r>
    </w:p>
    <w:p w14:paraId="04ACED53" w14:textId="5EBA8FEC" w:rsidR="00531FDC" w:rsidRPr="002C6486" w:rsidRDefault="00B34B1C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13</w:t>
      </w:r>
      <w:r w:rsidR="00926871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.3. </w:t>
      </w: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В случае предоставления результата </w:t>
      </w:r>
      <w:r w:rsidR="00027F18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обращения </w:t>
      </w: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по цели обращения </w:t>
      </w:r>
      <w:r w:rsidR="00926871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«Внесение изменений в сведения о намогильных сооружениях в реестр</w:t>
      </w:r>
      <w:r w:rsidR="00756EA8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мест захоронений</w:t>
      </w:r>
      <w:r w:rsidR="00926871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»</w:t>
      </w:r>
      <w:r w:rsidR="00531FDC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:</w:t>
      </w:r>
    </w:p>
    <w:p w14:paraId="553AB039" w14:textId="30FAAAFB" w:rsidR="00B34B1C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а) заявление </w:t>
      </w:r>
      <w:r w:rsidR="00027F18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(обращение) </w:t>
      </w:r>
      <w:r w:rsidR="00531FDC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о внесении изменений в записи о намогильных сооружениях в реестре мест захоронений  </w:t>
      </w:r>
      <w:r w:rsidR="00B34B1C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(по форме согласно</w:t>
      </w:r>
      <w:r w:rsidR="00756EA8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приложению</w:t>
      </w:r>
      <w:r w:rsidR="00B34B1C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hyperlink w:anchor="П1" w:history="1">
        <w:r w:rsidR="00B34B1C" w:rsidRPr="002C6486">
          <w:rPr>
            <w:rFonts w:ascii="Times New Roman" w:eastAsia="MS Mincho" w:hAnsi="Times New Roman" w:cs="Times New Roman"/>
            <w:kern w:val="2"/>
            <w:sz w:val="26"/>
            <w:szCs w:val="26"/>
            <w:lang w:eastAsia="en-US"/>
            <w14:ligatures w14:val="standardContextual"/>
          </w:rPr>
          <w:t>3</w:t>
        </w:r>
      </w:hyperlink>
      <w:r w:rsidR="00B34B1C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к настоящему Порядку);</w:t>
      </w:r>
    </w:p>
    <w:p w14:paraId="69D7D0EE" w14:textId="287CC267" w:rsidR="00926871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б) 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14:paraId="4861C097" w14:textId="653FF438" w:rsidR="00531FDC" w:rsidRPr="002C6486" w:rsidRDefault="00926871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в) документы, подтв</w:t>
      </w:r>
      <w:r w:rsidR="00330CE0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ерждающие актуальную информацию;</w:t>
      </w:r>
    </w:p>
    <w:p w14:paraId="6188E793" w14:textId="0B4AF5AF" w:rsidR="00330CE0" w:rsidRPr="002C6486" w:rsidRDefault="00330CE0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г) согласие на обработку персональных данных (по форме согласно </w:t>
      </w:r>
      <w:r w:rsidR="002C6486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приложению 7</w:t>
      </w: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к настоящему Порядку).</w:t>
      </w:r>
    </w:p>
    <w:p w14:paraId="205C1A4F" w14:textId="48AF6114" w:rsidR="00531FDC" w:rsidRPr="002C6486" w:rsidRDefault="00531FDC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14. Не допускается требовать </w:t>
      </w:r>
      <w:r w:rsidR="00780720"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от Заявителя </w:t>
      </w: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представления иных документов, не предусмотренных настоящим Порядком.</w:t>
      </w:r>
    </w:p>
    <w:p w14:paraId="0956A29E" w14:textId="77777777" w:rsidR="00531FDC" w:rsidRPr="002C6486" w:rsidRDefault="00531FDC" w:rsidP="002C6486">
      <w:pPr>
        <w:pStyle w:val="ConsPlusNormal"/>
        <w:ind w:firstLine="709"/>
        <w:jc w:val="both"/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ascii="Times New Roman" w:eastAsia="MS Mincho" w:hAnsi="Times New Roman" w:cs="Times New Roman"/>
          <w:kern w:val="2"/>
          <w:sz w:val="26"/>
          <w:szCs w:val="26"/>
          <w:lang w:eastAsia="en-US"/>
          <w14:ligatures w14:val="standardContextual"/>
        </w:rPr>
        <w:t>15. Информация, запрашиваемая Уполномоченным органом самостоятельно с использованием системы межведомственного электронного взаимодействия:</w:t>
      </w:r>
    </w:p>
    <w:p w14:paraId="3F6030DE" w14:textId="47D781E7" w:rsidR="00531FDC" w:rsidRPr="002C6486" w:rsidRDefault="00531FDC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России;</w:t>
      </w:r>
    </w:p>
    <w:p w14:paraId="683F9228" w14:textId="2B140859" w:rsidR="00531FDC" w:rsidRPr="002C6486" w:rsidRDefault="00531FDC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 xml:space="preserve">б) сведения о действительности паспорта, паспортном досье и регистрации Заявителя </w:t>
      </w:r>
      <w:r w:rsidR="006E48BD" w:rsidRPr="002C6486">
        <w:rPr>
          <w:sz w:val="26"/>
          <w:szCs w:val="26"/>
        </w:rPr>
        <w:t>– запрашиваются в МВД России;</w:t>
      </w:r>
    </w:p>
    <w:p w14:paraId="69D6FCBE" w14:textId="26A5653A" w:rsidR="00531FDC" w:rsidRPr="002C6486" w:rsidRDefault="00531FDC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>в) СНИЛС гражданина/резидента/иного лица, находящегося на территории Российской Федерации – запрашивается в СФР;</w:t>
      </w:r>
    </w:p>
    <w:p w14:paraId="77AAFAA8" w14:textId="4C437438" w:rsidR="00531FDC" w:rsidRPr="002C6486" w:rsidRDefault="00531FDC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 xml:space="preserve">г) информация об индивидуальном предпринимателе (в том числе ОГРНИП) или юридическом лице, выступающем представителем </w:t>
      </w:r>
      <w:r w:rsidR="00E44BA6">
        <w:rPr>
          <w:sz w:val="26"/>
          <w:szCs w:val="26"/>
        </w:rPr>
        <w:t>Заявителя</w:t>
      </w:r>
      <w:r w:rsidRPr="002C6486">
        <w:rPr>
          <w:sz w:val="26"/>
          <w:szCs w:val="26"/>
        </w:rPr>
        <w:t xml:space="preserve"> – запрашиваются в ФНС России;</w:t>
      </w:r>
    </w:p>
    <w:p w14:paraId="755F05F9" w14:textId="22D85153" w:rsidR="00531FDC" w:rsidRPr="002C6486" w:rsidRDefault="00531FDC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России;</w:t>
      </w:r>
    </w:p>
    <w:p w14:paraId="406E5C50" w14:textId="1165C38D" w:rsidR="00F72194" w:rsidRPr="002C6486" w:rsidRDefault="00531FDC" w:rsidP="002C6486">
      <w:pPr>
        <w:ind w:firstLine="709"/>
        <w:jc w:val="both"/>
        <w:rPr>
          <w:sz w:val="26"/>
          <w:szCs w:val="26"/>
        </w:rPr>
      </w:pPr>
      <w:r w:rsidRPr="002C6486">
        <w:rPr>
          <w:sz w:val="26"/>
          <w:szCs w:val="26"/>
        </w:rPr>
        <w:t>16. Основаниями для отказа в приеме документов, необходимых для предоставления</w:t>
      </w:r>
      <w:r w:rsidR="00027F18" w:rsidRPr="002C6486">
        <w:rPr>
          <w:sz w:val="26"/>
          <w:szCs w:val="26"/>
        </w:rPr>
        <w:t xml:space="preserve"> результата обращения</w:t>
      </w:r>
      <w:r w:rsidRPr="002C6486">
        <w:rPr>
          <w:sz w:val="26"/>
          <w:szCs w:val="26"/>
        </w:rPr>
        <w:t>, являются:</w:t>
      </w:r>
    </w:p>
    <w:p w14:paraId="4C54802B" w14:textId="6E69FD7A" w:rsidR="00670C94" w:rsidRPr="002C6486" w:rsidRDefault="00670C94" w:rsidP="002C6486">
      <w:pPr>
        <w:ind w:firstLine="709"/>
        <w:jc w:val="both"/>
        <w:rPr>
          <w:sz w:val="26"/>
          <w:szCs w:val="26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а) представление неполного комплекта документов, необходимых для рассмотрения заявления </w:t>
      </w:r>
      <w:r w:rsidR="00F72194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(обращения)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в соответствии с пунктом </w:t>
      </w:r>
      <w:r w:rsidR="00F72194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13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настоящего </w:t>
      </w:r>
      <w:r w:rsidR="00BC2990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Порядка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, либо несоответствие представленных документов установленным требованиям по их оформлению;</w:t>
      </w:r>
    </w:p>
    <w:p w14:paraId="60C5CC5C" w14:textId="40F807DB" w:rsidR="00670C94" w:rsidRPr="002C6486" w:rsidRDefault="00670C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 представление заявления</w:t>
      </w:r>
      <w:r w:rsidR="00F72194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(обращения)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или иных документов лицом, не имеющим права на обращение (о</w:t>
      </w:r>
      <w:r w:rsidR="00F72194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тсутствие у З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аявителя надлежаще оформленных полномочий);</w:t>
      </w:r>
    </w:p>
    <w:p w14:paraId="6B2C6338" w14:textId="62BC4D10" w:rsidR="00926871" w:rsidRPr="002C6486" w:rsidRDefault="00926871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 предоставление документов, утративш</w:t>
      </w:r>
      <w:r w:rsidR="00BC6A29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их силу на момент 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20E73DE1" w14:textId="77777777" w:rsidR="00926871" w:rsidRPr="002C6486" w:rsidRDefault="00926871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14:paraId="39250394" w14:textId="77777777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д) предоставление документов, сведения в которых противоречат друг другу или иным данным, имеющимся у Уполномоченного органа;</w:t>
      </w:r>
    </w:p>
    <w:p w14:paraId="6A30EC77" w14:textId="114749B8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е) отказ Заявителя от дачи согласия на обработку персональных данных, если оно требуется для</w:t>
      </w:r>
      <w:r w:rsidR="00832E7D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результата 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;</w:t>
      </w:r>
    </w:p>
    <w:p w14:paraId="393F65AD" w14:textId="77777777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ж) поступление заявления (обращения), аналогичного ранее зарегистрированному заявлению (обращению), срок предоставления по которому не истек на момент поступления такого заявления (обращения);</w:t>
      </w:r>
    </w:p>
    <w:p w14:paraId="502C74B0" w14:textId="77777777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з)</w:t>
      </w:r>
      <w:r w:rsidRPr="002C6486">
        <w:rPr>
          <w:sz w:val="26"/>
          <w:szCs w:val="26"/>
        </w:rPr>
        <w:t> 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некорректное заполнение обязательных интерактивных полей в заявлении (обращении) на ЕПГУ или наличие ошибок, в том числе в документах, поданных Заявителем;</w:t>
      </w:r>
    </w:p>
    <w:p w14:paraId="19FECCEE" w14:textId="77777777" w:rsidR="007C5F02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документах.</w:t>
      </w:r>
    </w:p>
    <w:p w14:paraId="12531B7F" w14:textId="7F00A951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В случае отказа в приеме документов Заявителю предоставляется мотивированное письменное уведомление по форме согласно приложению </w:t>
      </w:r>
      <w:r w:rsidR="00756EA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5 (форма 2)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к настоящему Порядку (на бумажном носителе при личном обращении либо в форме электронного документа при подаче заявления (обращения) через ЕПГУ), содержащее ссылку на соответствующий пункт настоящего Порядка и перечень документов (сведений), подлежащих предоставлению и (или) корректировке.</w:t>
      </w:r>
    </w:p>
    <w:p w14:paraId="6C57C0A9" w14:textId="3E4A3756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</w:t>
      </w:r>
      <w:r w:rsidR="007C5F02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7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. Основания</w:t>
      </w:r>
      <w:r w:rsidR="005307F9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ми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для приостановления предоставления</w:t>
      </w:r>
      <w:r w:rsidR="00832E7D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результата обращения,</w:t>
      </w:r>
      <w:r w:rsidR="005307F9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являются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:</w:t>
      </w:r>
    </w:p>
    <w:p w14:paraId="7D87019C" w14:textId="77777777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а) направление межведомственных запросов для получения сведений и (или) документов, необходимых для принятия решения по заявлению (обращению) либо подтверждения прав и полномочий Заявителя, если такие сведения (документы) не были представлены Заявителем и не находятся в распоряжении Уполномоченного органа. В этом случае срок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14:paraId="3F55C55E" w14:textId="59924498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б) обращение за информацией к третьим лицам, в том числе согласование с иными правообладателями места захоронения</w:t>
      </w:r>
      <w:r w:rsidR="00160025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(намогильного сооружения)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, если представленное Заявителем согласие является обязательным;</w:t>
      </w:r>
    </w:p>
    <w:p w14:paraId="58817F30" w14:textId="77777777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 внесение изменений в учетные (реестровые) сведения, требующих документального подтверждения, получение которых возможно только по инициативе Заявителя либо Уполномоченного органа после подтверждения Заявителем необходимости таких изменений.</w:t>
      </w:r>
    </w:p>
    <w:p w14:paraId="7AF93EAF" w14:textId="46F5FBB2" w:rsidR="00F72194" w:rsidRPr="002C6486" w:rsidRDefault="00F72194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 случае приостановления предоставления</w:t>
      </w:r>
      <w:r w:rsidR="00650D3F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результата 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Заявителю направляется мотивированное уведомление с указанием конкретного основания, ссылки на соответствующую норму настоящего Порядка по форме согласно приложению </w:t>
      </w:r>
      <w:r w:rsidR="00756EA8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5 (форма 3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) к настоящему Порядку.</w:t>
      </w:r>
    </w:p>
    <w:p w14:paraId="0925768D" w14:textId="6C1FE9AC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1</w:t>
      </w:r>
      <w:r w:rsidR="007C5F02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8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. </w:t>
      </w:r>
      <w:bookmarkStart w:id="5" w:name="P273"/>
      <w:bookmarkEnd w:id="5"/>
      <w:r w:rsidR="005307F9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Основаниями</w:t>
      </w:r>
      <w:r w:rsidR="00926871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для отказа в предоставлении</w:t>
      </w:r>
      <w:r w:rsidR="00650D3F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результата обращения, </w:t>
      </w:r>
      <w:r w:rsidR="005307F9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являются</w:t>
      </w:r>
      <w:r w:rsidR="00926871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:</w:t>
      </w:r>
    </w:p>
    <w:p w14:paraId="774FD24B" w14:textId="77777777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а) </w:t>
      </w:r>
      <w:proofErr w:type="spellStart"/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непредоставление</w:t>
      </w:r>
      <w:proofErr w:type="spellEnd"/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документов, обязанность представления которых возложена на Заявителя;</w:t>
      </w:r>
    </w:p>
    <w:p w14:paraId="635C19C9" w14:textId="488C0F5B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б) отсутствие у Заявителя или его представителя прав на получение </w:t>
      </w:r>
      <w:r w:rsidR="00531C65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результата </w:t>
      </w:r>
      <w:proofErr w:type="spellStart"/>
      <w:r w:rsidR="00531C65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либо</w:t>
      </w:r>
      <w:proofErr w:type="spellEnd"/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отсутствие необходимых полномочий, подтвержденных документально;</w:t>
      </w:r>
    </w:p>
    <w:p w14:paraId="639E9F21" w14:textId="77777777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в) наличие в представленных документах неполной, искаженной или недостоверной информации;</w:t>
      </w:r>
    </w:p>
    <w:p w14:paraId="103F82EA" w14:textId="77777777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г) отсутствие необходимых сведений в реестре;</w:t>
      </w:r>
    </w:p>
    <w:p w14:paraId="44DE8778" w14:textId="77777777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д) отсутствие обоснования для внесения изменений в реестр;</w:t>
      </w:r>
    </w:p>
    <w:p w14:paraId="2379E644" w14:textId="77777777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е) нарушение нормативных сроков установки намогильного сооружения;</w:t>
      </w:r>
    </w:p>
    <w:p w14:paraId="6A47BB7A" w14:textId="77777777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ж) несоответствие намогильного сооружения установленным нормам безопасности;</w:t>
      </w:r>
    </w:p>
    <w:p w14:paraId="281015FA" w14:textId="77777777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з) отсутствие разрешения на работы;</w:t>
      </w:r>
    </w:p>
    <w:p w14:paraId="68702940" w14:textId="5805102C" w:rsidR="00BC6A29" w:rsidRPr="002C6486" w:rsidRDefault="00BC6A29" w:rsidP="002C6486">
      <w:pPr>
        <w:widowControl w:val="0"/>
        <w:autoSpaceDE w:val="0"/>
        <w:autoSpaceDN w:val="0"/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и) намогильное сооружение расположено на захоронении, относящемуся к культурному наследию;</w:t>
      </w:r>
    </w:p>
    <w:p w14:paraId="10B7275B" w14:textId="77777777" w:rsidR="00BC6A29" w:rsidRPr="002C6486" w:rsidRDefault="00BC6A29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к) технические ограничения кладбища на установку намогильного сооружения;</w:t>
      </w:r>
    </w:p>
    <w:p w14:paraId="48604B15" w14:textId="77777777" w:rsidR="007C5F02" w:rsidRPr="002C6486" w:rsidRDefault="00BC6A29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л) выбранный период работ не с</w:t>
      </w:r>
      <w:r w:rsidR="007C5F02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оответствует погодным условиям;</w:t>
      </w:r>
    </w:p>
    <w:p w14:paraId="7987380F" w14:textId="4B55CEDB" w:rsidR="007C5F02" w:rsidRPr="002C6486" w:rsidRDefault="00BC6A29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м) отсутствие у Заявителя оригиналов или надлежаще оформленных копий необходимых документов, подтверждающих основания для предоставления</w:t>
      </w:r>
      <w:r w:rsidR="00531C65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результата 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, при истечении с</w:t>
      </w:r>
      <w:r w:rsidR="007C5F02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рока на устранение недостатков;</w:t>
      </w:r>
    </w:p>
    <w:p w14:paraId="67D7E509" w14:textId="77777777" w:rsidR="007C5F02" w:rsidRPr="002C6486" w:rsidRDefault="00BC6A29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н) о несоблюдение требований к форме и содержанию поданных документов, препятствующее их </w:t>
      </w:r>
      <w:r w:rsidR="007C5F02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рассмотрению,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по существу</w:t>
      </w:r>
      <w:r w:rsidR="007C5F02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.</w:t>
      </w:r>
    </w:p>
    <w:p w14:paraId="13A137E8" w14:textId="34391F60" w:rsidR="007C5F02" w:rsidRPr="002C6486" w:rsidRDefault="007C5F02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В случае отказа предоставления</w:t>
      </w:r>
      <w:r w:rsidR="00650D3F" w:rsidRPr="002C6486">
        <w:rPr>
          <w:sz w:val="26"/>
          <w:szCs w:val="26"/>
        </w:rPr>
        <w:t xml:space="preserve"> </w:t>
      </w:r>
      <w:r w:rsidR="00650D3F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результата обращения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Заявителю направляется мотивированное уведомление с указанием конкретного основания, ссылки на соответствующую норму настоящего Порядка по форме согласно приложению </w:t>
      </w:r>
      <w:r w:rsidR="009015B6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5 (форма 1)</w:t>
      </w: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 к настоящему Порядку.</w:t>
      </w:r>
    </w:p>
    <w:p w14:paraId="1688516E" w14:textId="5D080195" w:rsidR="007C5F02" w:rsidRPr="002C6486" w:rsidRDefault="007C5F02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19. </w:t>
      </w:r>
      <w:r w:rsidR="00650D3F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 xml:space="preserve">Проведение работ с намогильными сооружениями осуществляется </w:t>
      </w:r>
      <w:r w:rsidR="00670C94"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на безвозмездной основе.</w:t>
      </w:r>
    </w:p>
    <w:p w14:paraId="7FE7DFBA" w14:textId="3A826806" w:rsidR="007C5F02" w:rsidRPr="002C6486" w:rsidRDefault="007C5F02" w:rsidP="002C6486">
      <w:pPr>
        <w:ind w:firstLine="709"/>
        <w:jc w:val="both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  <w:r w:rsidRPr="002C6486">
        <w:rPr>
          <w:rFonts w:eastAsia="MS Mincho"/>
          <w:kern w:val="2"/>
          <w:sz w:val="26"/>
          <w:szCs w:val="26"/>
          <w:lang w:eastAsia="en-US"/>
          <w14:ligatures w14:val="standardContextual"/>
        </w:rPr>
        <w:t>20. Должностные лица Уполномоченного органа, несут ответственность за соблюдение настоящего Порядка, установленную законодательством Российской Федерации.</w:t>
      </w:r>
    </w:p>
    <w:p w14:paraId="7D7ECE8A" w14:textId="77777777" w:rsidR="007C5F02" w:rsidRPr="007C5F02" w:rsidRDefault="007C5F02" w:rsidP="007C5F0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14:paraId="31DB4A7B" w14:textId="07C42663" w:rsidR="003D43F6" w:rsidRDefault="003D43F6" w:rsidP="007C5F02">
      <w:pPr>
        <w:widowControl w:val="0"/>
        <w:tabs>
          <w:tab w:val="left" w:pos="1035"/>
        </w:tabs>
        <w:autoSpaceDE w:val="0"/>
        <w:autoSpaceDN w:val="0"/>
        <w:ind w:firstLine="540"/>
        <w:jc w:val="both"/>
        <w:outlineLvl w:val="2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</w:p>
    <w:p w14:paraId="0B01696D" w14:textId="147CF4EE" w:rsidR="00FD6F59" w:rsidRDefault="00FD6F59" w:rsidP="007C5F02">
      <w:pPr>
        <w:widowControl w:val="0"/>
        <w:tabs>
          <w:tab w:val="left" w:pos="1035"/>
        </w:tabs>
        <w:autoSpaceDE w:val="0"/>
        <w:autoSpaceDN w:val="0"/>
        <w:ind w:firstLine="540"/>
        <w:jc w:val="both"/>
        <w:outlineLvl w:val="2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</w:p>
    <w:p w14:paraId="18CCFC78" w14:textId="62393F33" w:rsidR="00FD6F59" w:rsidRDefault="00FD6F59" w:rsidP="007C5F02">
      <w:pPr>
        <w:widowControl w:val="0"/>
        <w:tabs>
          <w:tab w:val="left" w:pos="1035"/>
        </w:tabs>
        <w:autoSpaceDE w:val="0"/>
        <w:autoSpaceDN w:val="0"/>
        <w:ind w:firstLine="540"/>
        <w:jc w:val="both"/>
        <w:outlineLvl w:val="2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</w:p>
    <w:p w14:paraId="7FF714A6" w14:textId="5A17A057" w:rsidR="00FD6F59" w:rsidRDefault="00FD6F59" w:rsidP="007C5F02">
      <w:pPr>
        <w:widowControl w:val="0"/>
        <w:tabs>
          <w:tab w:val="left" w:pos="1035"/>
        </w:tabs>
        <w:autoSpaceDE w:val="0"/>
        <w:autoSpaceDN w:val="0"/>
        <w:ind w:firstLine="540"/>
        <w:jc w:val="both"/>
        <w:outlineLvl w:val="2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</w:p>
    <w:p w14:paraId="5C0C0E81" w14:textId="77777777" w:rsidR="004174FD" w:rsidRDefault="004174FD" w:rsidP="007C5F02">
      <w:pPr>
        <w:widowControl w:val="0"/>
        <w:tabs>
          <w:tab w:val="left" w:pos="1035"/>
        </w:tabs>
        <w:autoSpaceDE w:val="0"/>
        <w:autoSpaceDN w:val="0"/>
        <w:ind w:firstLine="540"/>
        <w:jc w:val="both"/>
        <w:outlineLvl w:val="2"/>
        <w:rPr>
          <w:rFonts w:eastAsia="MS Mincho"/>
          <w:kern w:val="2"/>
          <w:sz w:val="26"/>
          <w:szCs w:val="26"/>
          <w:lang w:eastAsia="en-US"/>
          <w14:ligatures w14:val="standardContextual"/>
        </w:rPr>
        <w:sectPr w:rsidR="004174FD" w:rsidSect="005F3366">
          <w:headerReference w:type="default" r:id="rId15"/>
          <w:headerReference w:type="first" r:id="rId16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tbl>
      <w:tblPr>
        <w:tblStyle w:val="a5"/>
        <w:tblW w:w="3395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</w:tblGrid>
      <w:tr w:rsidR="00531C65" w14:paraId="390A392E" w14:textId="77777777" w:rsidTr="00B75DE6">
        <w:tc>
          <w:tcPr>
            <w:tcW w:w="3395" w:type="dxa"/>
            <w:vAlign w:val="center"/>
          </w:tcPr>
          <w:p w14:paraId="0E12247B" w14:textId="77777777" w:rsidR="00531C65" w:rsidRDefault="00531C65" w:rsidP="00531C65">
            <w:pPr>
              <w:widowControl w:val="0"/>
              <w:tabs>
                <w:tab w:val="left" w:pos="1035"/>
              </w:tabs>
              <w:autoSpaceDE w:val="0"/>
              <w:autoSpaceDN w:val="0"/>
              <w:outlineLvl w:val="2"/>
              <w:rPr>
                <w:sz w:val="26"/>
                <w:szCs w:val="26"/>
              </w:rPr>
            </w:pPr>
            <w:r w:rsidRPr="00FE4033">
              <w:rPr>
                <w:sz w:val="26"/>
                <w:szCs w:val="26"/>
              </w:rPr>
              <w:t xml:space="preserve">Приложение 1 </w:t>
            </w:r>
          </w:p>
          <w:p w14:paraId="6693394D" w14:textId="530F53E4" w:rsidR="00531C65" w:rsidRDefault="00531C65" w:rsidP="00531C65">
            <w:pPr>
              <w:widowControl w:val="0"/>
              <w:tabs>
                <w:tab w:val="left" w:pos="1035"/>
              </w:tabs>
              <w:autoSpaceDE w:val="0"/>
              <w:autoSpaceDN w:val="0"/>
              <w:outlineLvl w:val="2"/>
              <w:rPr>
                <w:rFonts w:eastAsia="MS Mincho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FE4033">
              <w:rPr>
                <w:sz w:val="26"/>
                <w:szCs w:val="26"/>
              </w:rPr>
              <w:t xml:space="preserve">к Порядку </w:t>
            </w:r>
            <w:r>
              <w:rPr>
                <w:sz w:val="26"/>
                <w:szCs w:val="26"/>
              </w:rPr>
              <w:t>установки</w:t>
            </w:r>
            <w:r w:rsidRPr="00FE4033">
              <w:rPr>
                <w:sz w:val="26"/>
                <w:szCs w:val="26"/>
              </w:rPr>
              <w:t xml:space="preserve"> намогильн</w:t>
            </w:r>
            <w:r>
              <w:rPr>
                <w:sz w:val="26"/>
                <w:szCs w:val="26"/>
              </w:rPr>
              <w:t>ых</w:t>
            </w:r>
            <w:r w:rsidRPr="00FE4033">
              <w:rPr>
                <w:sz w:val="26"/>
                <w:szCs w:val="26"/>
              </w:rPr>
              <w:t xml:space="preserve"> сооружени</w:t>
            </w:r>
            <w:r>
              <w:rPr>
                <w:sz w:val="26"/>
                <w:szCs w:val="26"/>
              </w:rPr>
              <w:t>й</w:t>
            </w:r>
          </w:p>
        </w:tc>
      </w:tr>
    </w:tbl>
    <w:p w14:paraId="576EFD99" w14:textId="18C516E5" w:rsidR="00FD6F59" w:rsidRDefault="00FD6F59" w:rsidP="007C5F02">
      <w:pPr>
        <w:widowControl w:val="0"/>
        <w:tabs>
          <w:tab w:val="left" w:pos="1035"/>
        </w:tabs>
        <w:autoSpaceDE w:val="0"/>
        <w:autoSpaceDN w:val="0"/>
        <w:ind w:firstLine="540"/>
        <w:jc w:val="both"/>
        <w:outlineLvl w:val="2"/>
        <w:rPr>
          <w:rFonts w:eastAsia="MS Mincho"/>
          <w:kern w:val="2"/>
          <w:sz w:val="26"/>
          <w:szCs w:val="26"/>
          <w:lang w:eastAsia="en-US"/>
          <w14:ligatures w14:val="standardContextual"/>
        </w:rPr>
      </w:pPr>
    </w:p>
    <w:p w14:paraId="5D41D738" w14:textId="74300C71" w:rsidR="00185870" w:rsidRPr="00FE4033" w:rsidRDefault="00FE4033" w:rsidP="00EF6B62">
      <w:pPr>
        <w:pStyle w:val="ConsPlusNormal"/>
        <w:ind w:left="4678" w:right="-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1EA6D90" w14:textId="77777777" w:rsidR="00185870" w:rsidRPr="009F1BE6" w:rsidRDefault="00185870" w:rsidP="00185870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14:paraId="13A5F7CC" w14:textId="77777777" w:rsidR="00185870" w:rsidRPr="009F1BE6" w:rsidRDefault="00185870" w:rsidP="00185870">
      <w:pPr>
        <w:pBdr>
          <w:bottom w:val="single" w:sz="4" w:space="1" w:color="auto"/>
        </w:pBdr>
        <w:suppressAutoHyphens/>
        <w:ind w:left="3969"/>
        <w:jc w:val="center"/>
        <w:rPr>
          <w:color w:val="FF0000"/>
          <w:sz w:val="24"/>
          <w:szCs w:val="24"/>
          <w:lang w:eastAsia="zh-CN"/>
        </w:rPr>
      </w:pPr>
      <w:bookmarkStart w:id="6" w:name="P0218"/>
      <w:bookmarkStart w:id="7" w:name="P0219"/>
      <w:bookmarkStart w:id="8" w:name="P021C"/>
      <w:bookmarkStart w:id="9" w:name="h_00000000000000000000000000000000000000"/>
      <w:bookmarkEnd w:id="6"/>
      <w:bookmarkEnd w:id="7"/>
      <w:bookmarkEnd w:id="8"/>
    </w:p>
    <w:p w14:paraId="6120042E" w14:textId="63534C63" w:rsidR="00185870" w:rsidRPr="0045356E" w:rsidRDefault="00185870" w:rsidP="00185870">
      <w:pPr>
        <w:suppressAutoHyphens/>
        <w:ind w:left="3969"/>
        <w:jc w:val="center"/>
        <w:rPr>
          <w:i/>
          <w:iCs/>
          <w:sz w:val="18"/>
          <w:szCs w:val="18"/>
          <w:lang w:eastAsia="zh-CN"/>
        </w:rPr>
      </w:pPr>
      <w:r w:rsidRPr="0045356E">
        <w:rPr>
          <w:i/>
          <w:iCs/>
          <w:sz w:val="18"/>
          <w:szCs w:val="18"/>
          <w:lang w:eastAsia="zh-CN"/>
        </w:rPr>
        <w:t>(</w:t>
      </w:r>
      <w:r w:rsidR="006F6970">
        <w:rPr>
          <w:i/>
          <w:iCs/>
          <w:sz w:val="18"/>
          <w:szCs w:val="18"/>
          <w:lang w:eastAsia="zh-CN"/>
        </w:rPr>
        <w:t>Наименование Уполномоченного органа</w:t>
      </w:r>
      <w:r w:rsidRPr="0045356E">
        <w:rPr>
          <w:i/>
          <w:iCs/>
          <w:sz w:val="18"/>
          <w:szCs w:val="18"/>
          <w:lang w:eastAsia="zh-CN"/>
        </w:rPr>
        <w:t>)</w:t>
      </w:r>
    </w:p>
    <w:p w14:paraId="244D45F5" w14:textId="77777777" w:rsidR="00185870" w:rsidRPr="0045356E" w:rsidRDefault="00185870" w:rsidP="00185870">
      <w:pPr>
        <w:suppressAutoHyphens/>
        <w:ind w:left="3969"/>
        <w:rPr>
          <w:color w:val="FF0000"/>
          <w:sz w:val="24"/>
          <w:szCs w:val="24"/>
          <w:lang w:eastAsia="zh-CN"/>
        </w:rPr>
      </w:pPr>
    </w:p>
    <w:p w14:paraId="43819B66" w14:textId="77777777" w:rsidR="00185870" w:rsidRPr="00FE4033" w:rsidRDefault="00185870" w:rsidP="00185870">
      <w:pPr>
        <w:pBdr>
          <w:bottom w:val="single" w:sz="4" w:space="1" w:color="auto"/>
        </w:pBdr>
        <w:suppressAutoHyphens/>
        <w:ind w:left="3969"/>
        <w:rPr>
          <w:color w:val="FF0000"/>
          <w:sz w:val="26"/>
          <w:szCs w:val="26"/>
          <w:lang w:eastAsia="zh-CN"/>
        </w:rPr>
      </w:pPr>
      <w:r w:rsidRPr="00FE4033">
        <w:rPr>
          <w:color w:val="000000"/>
          <w:sz w:val="26"/>
          <w:szCs w:val="26"/>
          <w:lang w:eastAsia="zh-CN"/>
        </w:rPr>
        <w:t xml:space="preserve">от </w:t>
      </w:r>
    </w:p>
    <w:p w14:paraId="5E337843" w14:textId="70110D92" w:rsidR="00185870" w:rsidRPr="0045356E" w:rsidRDefault="00185870" w:rsidP="00185870">
      <w:pPr>
        <w:suppressAutoHyphens/>
        <w:ind w:left="3969"/>
        <w:jc w:val="center"/>
        <w:rPr>
          <w:i/>
          <w:iCs/>
          <w:sz w:val="18"/>
          <w:szCs w:val="18"/>
          <w:lang w:eastAsia="zh-CN"/>
        </w:rPr>
      </w:pPr>
      <w:r w:rsidRPr="0045356E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захоронение, полностью (без сокращений))</w:t>
      </w:r>
    </w:p>
    <w:p w14:paraId="779984DE" w14:textId="77777777" w:rsidR="00185870" w:rsidRPr="0045356E" w:rsidRDefault="00185870" w:rsidP="00185870">
      <w:pPr>
        <w:pBdr>
          <w:bottom w:val="single" w:sz="4" w:space="1" w:color="auto"/>
        </w:pBdr>
        <w:suppressAutoHyphens/>
        <w:ind w:left="3969"/>
        <w:rPr>
          <w:color w:val="000000"/>
          <w:sz w:val="24"/>
          <w:szCs w:val="24"/>
          <w:lang w:eastAsia="zh-CN"/>
        </w:rPr>
      </w:pPr>
    </w:p>
    <w:p w14:paraId="578B3361" w14:textId="38DBA32D" w:rsidR="00185870" w:rsidRPr="0045356E" w:rsidRDefault="00185870" w:rsidP="00185870">
      <w:pPr>
        <w:suppressAutoHyphens/>
        <w:ind w:left="3969"/>
        <w:jc w:val="center"/>
        <w:rPr>
          <w:i/>
          <w:iCs/>
          <w:sz w:val="18"/>
          <w:szCs w:val="18"/>
          <w:lang w:eastAsia="zh-CN"/>
        </w:rPr>
      </w:pPr>
      <w:r w:rsidRPr="0045356E">
        <w:rPr>
          <w:i/>
          <w:iCs/>
          <w:sz w:val="18"/>
          <w:szCs w:val="18"/>
          <w:lang w:eastAsia="zh-CN"/>
        </w:rPr>
        <w:t xml:space="preserve">(вид документа, удостоверяющего личность </w:t>
      </w:r>
      <w:r w:rsidR="005820D4">
        <w:rPr>
          <w:i/>
          <w:iCs/>
          <w:sz w:val="18"/>
          <w:szCs w:val="18"/>
          <w:lang w:eastAsia="zh-CN"/>
        </w:rPr>
        <w:t>заявителя</w:t>
      </w:r>
      <w:r w:rsidRPr="0045356E">
        <w:rPr>
          <w:i/>
          <w:iCs/>
          <w:sz w:val="18"/>
          <w:szCs w:val="18"/>
          <w:lang w:eastAsia="zh-CN"/>
        </w:rPr>
        <w:t>)</w:t>
      </w:r>
    </w:p>
    <w:tbl>
      <w:tblPr>
        <w:tblStyle w:val="21"/>
        <w:tblW w:w="4820" w:type="dxa"/>
        <w:tblInd w:w="3969" w:type="dxa"/>
        <w:tblLook w:val="04A0" w:firstRow="1" w:lastRow="0" w:firstColumn="1" w:lastColumn="0" w:noHBand="0" w:noVBand="1"/>
      </w:tblPr>
      <w:tblGrid>
        <w:gridCol w:w="1929"/>
        <w:gridCol w:w="2891"/>
      </w:tblGrid>
      <w:tr w:rsidR="00185870" w:rsidRPr="004815AE" w14:paraId="4FC79CD6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3EFE76" w14:textId="77777777" w:rsidR="00185870" w:rsidRPr="004815AE" w:rsidRDefault="00185870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серия: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4AFC4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0FC07013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D8A525" w14:textId="77777777" w:rsidR="00185870" w:rsidRPr="004815AE" w:rsidRDefault="00185870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номер: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44965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2CC50403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4984E36" w14:textId="77777777" w:rsidR="00185870" w:rsidRPr="004815AE" w:rsidRDefault="00185870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выдан: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D4821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44A34A8A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37C1C1" w14:textId="77777777" w:rsidR="00185870" w:rsidRPr="004815AE" w:rsidRDefault="00185870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код подразделения: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0DAB5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07D13951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76F627B" w14:textId="77777777" w:rsidR="00185870" w:rsidRPr="004815AE" w:rsidRDefault="00185870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дата выдачи: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1D410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499FC9E2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0908131" w14:textId="77777777" w:rsidR="00185870" w:rsidRPr="004815AE" w:rsidRDefault="00185870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адрес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8E115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3EE30783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10AD95" w14:textId="77777777" w:rsidR="00185870" w:rsidRPr="004815AE" w:rsidRDefault="00185870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регистрации: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FF5BD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0486484D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6A3FABE" w14:textId="77777777" w:rsidR="00185870" w:rsidRPr="004815AE" w:rsidRDefault="00185870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телефон: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70FCE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34A85554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906C31" w14:textId="77777777" w:rsidR="00185870" w:rsidRPr="004815AE" w:rsidRDefault="00185870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электронная почта: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372CF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  <w:tr w:rsidR="00185870" w:rsidRPr="004815AE" w14:paraId="0CEE43F1" w14:textId="77777777" w:rsidTr="006F697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DE412C" w14:textId="77777777" w:rsidR="00185870" w:rsidRPr="004815AE" w:rsidRDefault="00185870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СНИЛС: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6FDAA" w14:textId="77777777" w:rsidR="00185870" w:rsidRPr="004815AE" w:rsidRDefault="00185870" w:rsidP="00CC2825">
            <w:pPr>
              <w:suppressAutoHyphens/>
              <w:jc w:val="center"/>
              <w:rPr>
                <w:i/>
                <w:iCs/>
                <w:sz w:val="26"/>
                <w:szCs w:val="26"/>
                <w:lang w:eastAsia="zh-CN"/>
              </w:rPr>
            </w:pPr>
          </w:p>
        </w:tc>
      </w:tr>
    </w:tbl>
    <w:p w14:paraId="2BB13E95" w14:textId="77777777" w:rsidR="00185870" w:rsidRPr="0045356E" w:rsidRDefault="00185870" w:rsidP="00185870">
      <w:pPr>
        <w:suppressAutoHyphens/>
        <w:rPr>
          <w:color w:val="000000"/>
          <w:sz w:val="24"/>
          <w:szCs w:val="24"/>
          <w:lang w:eastAsia="zh-CN"/>
        </w:rPr>
      </w:pPr>
    </w:p>
    <w:p w14:paraId="49BA9F4A" w14:textId="77777777" w:rsidR="00185870" w:rsidRPr="0045356E" w:rsidRDefault="00185870" w:rsidP="00185870">
      <w:pPr>
        <w:suppressAutoHyphens/>
        <w:ind w:firstLine="4592"/>
        <w:rPr>
          <w:color w:val="000000"/>
          <w:sz w:val="24"/>
          <w:szCs w:val="24"/>
          <w:lang w:eastAsia="zh-CN"/>
        </w:rPr>
      </w:pPr>
    </w:p>
    <w:p w14:paraId="177DA676" w14:textId="77777777" w:rsidR="00185870" w:rsidRPr="004815AE" w:rsidRDefault="00185870" w:rsidP="00185870">
      <w:pPr>
        <w:suppressAutoHyphens/>
        <w:jc w:val="center"/>
        <w:rPr>
          <w:sz w:val="26"/>
          <w:szCs w:val="26"/>
          <w:lang w:eastAsia="zh-CN"/>
        </w:rPr>
      </w:pPr>
      <w:r w:rsidRPr="004815AE">
        <w:rPr>
          <w:color w:val="000000"/>
          <w:sz w:val="26"/>
          <w:szCs w:val="26"/>
          <w:lang w:eastAsia="zh-CN"/>
        </w:rPr>
        <w:t xml:space="preserve">Заявление </w:t>
      </w:r>
    </w:p>
    <w:p w14:paraId="4A67C8C5" w14:textId="77777777" w:rsidR="00185870" w:rsidRPr="004815AE" w:rsidRDefault="00185870" w:rsidP="00185870">
      <w:pPr>
        <w:widowControl w:val="0"/>
        <w:jc w:val="center"/>
        <w:rPr>
          <w:color w:val="000000"/>
          <w:sz w:val="26"/>
          <w:szCs w:val="26"/>
        </w:rPr>
      </w:pPr>
      <w:r w:rsidRPr="004815AE">
        <w:rPr>
          <w:color w:val="000000"/>
          <w:sz w:val="26"/>
          <w:szCs w:val="26"/>
        </w:rPr>
        <w:t>о регистрации работ с намогильными сооружениями</w:t>
      </w:r>
    </w:p>
    <w:p w14:paraId="0A8E077C" w14:textId="77777777" w:rsidR="00185870" w:rsidRPr="004815AE" w:rsidRDefault="00185870" w:rsidP="00185870">
      <w:pPr>
        <w:widowControl w:val="0"/>
        <w:suppressAutoHyphens/>
        <w:jc w:val="both"/>
        <w:rPr>
          <w:color w:val="000000"/>
          <w:sz w:val="26"/>
          <w:szCs w:val="26"/>
          <w:lang w:eastAsia="zh-CN"/>
        </w:rPr>
      </w:pPr>
    </w:p>
    <w:tbl>
      <w:tblPr>
        <w:tblStyle w:val="21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3"/>
        <w:gridCol w:w="3059"/>
      </w:tblGrid>
      <w:tr w:rsidR="00185870" w:rsidRPr="004815AE" w14:paraId="7EC0F0D5" w14:textId="77777777" w:rsidTr="00CC2825">
        <w:tc>
          <w:tcPr>
            <w:tcW w:w="6241" w:type="dxa"/>
          </w:tcPr>
          <w:p w14:paraId="05C1D254" w14:textId="77777777" w:rsidR="00185870" w:rsidRPr="004815AE" w:rsidRDefault="00185870" w:rsidP="00CC2825">
            <w:pPr>
              <w:widowControl w:val="0"/>
              <w:suppressAutoHyphens/>
              <w:jc w:val="right"/>
              <w:rPr>
                <w:color w:val="000000"/>
                <w:sz w:val="26"/>
                <w:szCs w:val="26"/>
                <w:lang w:eastAsia="zh-CN"/>
              </w:rPr>
            </w:pPr>
            <w:r w:rsidRPr="004815AE">
              <w:rPr>
                <w:color w:val="000000"/>
                <w:sz w:val="26"/>
                <w:szCs w:val="26"/>
                <w:lang w:eastAsia="zh-CN"/>
              </w:rPr>
              <w:t>Дата ________________Рег.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77AE8F6B" w14:textId="77777777" w:rsidR="00185870" w:rsidRPr="004815AE" w:rsidRDefault="00185870" w:rsidP="00CC2825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</w:tbl>
    <w:p w14:paraId="4AE40A0C" w14:textId="77777777" w:rsidR="00185870" w:rsidRPr="004815AE" w:rsidRDefault="00185870" w:rsidP="00185870">
      <w:pPr>
        <w:widowControl w:val="0"/>
        <w:suppressAutoHyphens/>
        <w:jc w:val="both"/>
        <w:rPr>
          <w:color w:val="000000"/>
          <w:sz w:val="26"/>
          <w:szCs w:val="26"/>
          <w:lang w:eastAsia="zh-CN"/>
        </w:rPr>
      </w:pPr>
    </w:p>
    <w:p w14:paraId="29625324" w14:textId="77777777" w:rsidR="00185870" w:rsidRPr="004815AE" w:rsidRDefault="00185870" w:rsidP="00185870">
      <w:pPr>
        <w:widowControl w:val="0"/>
        <w:jc w:val="both"/>
        <w:rPr>
          <w:color w:val="000000"/>
          <w:sz w:val="26"/>
          <w:szCs w:val="26"/>
        </w:rPr>
      </w:pPr>
      <w:r w:rsidRPr="004815AE">
        <w:rPr>
          <w:color w:val="000000"/>
          <w:sz w:val="26"/>
          <w:szCs w:val="26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1"/>
        <w:tblW w:w="9061" w:type="dxa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234"/>
      </w:tblGrid>
      <w:tr w:rsidR="00185870" w:rsidRPr="004815AE" w14:paraId="350F3A33" w14:textId="77777777" w:rsidTr="004815AE">
        <w:tc>
          <w:tcPr>
            <w:tcW w:w="1827" w:type="dxa"/>
            <w:tcBorders>
              <w:top w:val="nil"/>
              <w:bottom w:val="nil"/>
            </w:tcBorders>
          </w:tcPr>
          <w:p w14:paraId="3C1C4B51" w14:textId="2270A453" w:rsidR="00185870" w:rsidRPr="004815AE" w:rsidRDefault="00185870" w:rsidP="004815AE">
            <w:pPr>
              <w:widowControl w:val="0"/>
              <w:rPr>
                <w:sz w:val="26"/>
                <w:szCs w:val="26"/>
              </w:rPr>
            </w:pPr>
            <w:r w:rsidRPr="004815AE">
              <w:rPr>
                <w:sz w:val="26"/>
                <w:szCs w:val="26"/>
              </w:rPr>
              <w:t xml:space="preserve">на </w:t>
            </w:r>
            <w:r w:rsidR="004815AE">
              <w:rPr>
                <w:sz w:val="26"/>
                <w:szCs w:val="26"/>
              </w:rPr>
              <w:t>к</w:t>
            </w:r>
            <w:r w:rsidRPr="004815AE">
              <w:rPr>
                <w:sz w:val="26"/>
                <w:szCs w:val="26"/>
              </w:rPr>
              <w:t>ладбище:</w:t>
            </w: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</w:tcPr>
          <w:p w14:paraId="248247F5" w14:textId="77777777" w:rsidR="00185870" w:rsidRPr="004815AE" w:rsidRDefault="00185870" w:rsidP="00CC2825">
            <w:pPr>
              <w:widowControl w:val="0"/>
              <w:rPr>
                <w:sz w:val="26"/>
                <w:szCs w:val="26"/>
              </w:rPr>
            </w:pPr>
          </w:p>
        </w:tc>
      </w:tr>
      <w:tr w:rsidR="00185870" w:rsidRPr="0045356E" w14:paraId="696A1BC6" w14:textId="77777777" w:rsidTr="004815AE">
        <w:tc>
          <w:tcPr>
            <w:tcW w:w="1827" w:type="dxa"/>
            <w:tcBorders>
              <w:top w:val="nil"/>
              <w:bottom w:val="nil"/>
            </w:tcBorders>
          </w:tcPr>
          <w:p w14:paraId="24389936" w14:textId="77777777" w:rsidR="00185870" w:rsidRPr="0045356E" w:rsidRDefault="00185870" w:rsidP="00CC28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34" w:type="dxa"/>
            <w:tcBorders>
              <w:top w:val="single" w:sz="4" w:space="0" w:color="auto"/>
              <w:bottom w:val="nil"/>
            </w:tcBorders>
          </w:tcPr>
          <w:p w14:paraId="2A5A6890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5356E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185870" w:rsidRPr="0045356E" w14:paraId="4CC57AFD" w14:textId="77777777" w:rsidTr="004815AE">
        <w:tc>
          <w:tcPr>
            <w:tcW w:w="1827" w:type="dxa"/>
            <w:tcBorders>
              <w:top w:val="nil"/>
              <w:bottom w:val="nil"/>
            </w:tcBorders>
          </w:tcPr>
          <w:p w14:paraId="26B8755D" w14:textId="77777777" w:rsidR="00185870" w:rsidRPr="004815AE" w:rsidRDefault="00185870" w:rsidP="00CC2825">
            <w:pPr>
              <w:widowControl w:val="0"/>
              <w:rPr>
                <w:sz w:val="26"/>
                <w:szCs w:val="26"/>
              </w:rPr>
            </w:pPr>
            <w:r w:rsidRPr="004815AE">
              <w:rPr>
                <w:sz w:val="26"/>
                <w:szCs w:val="26"/>
              </w:rPr>
              <w:t>участок №:</w:t>
            </w:r>
          </w:p>
        </w:tc>
        <w:tc>
          <w:tcPr>
            <w:tcW w:w="7234" w:type="dxa"/>
            <w:tcBorders>
              <w:top w:val="nil"/>
            </w:tcBorders>
          </w:tcPr>
          <w:p w14:paraId="0D7B42FC" w14:textId="77777777" w:rsidR="00185870" w:rsidRPr="0045356E" w:rsidRDefault="00185870" w:rsidP="00CC2825">
            <w:pPr>
              <w:widowControl w:val="0"/>
              <w:rPr>
                <w:sz w:val="24"/>
                <w:szCs w:val="24"/>
              </w:rPr>
            </w:pPr>
          </w:p>
        </w:tc>
      </w:tr>
      <w:tr w:rsidR="00185870" w:rsidRPr="0045356E" w14:paraId="3CECCBB0" w14:textId="77777777" w:rsidTr="004815AE">
        <w:tc>
          <w:tcPr>
            <w:tcW w:w="1827" w:type="dxa"/>
            <w:tcBorders>
              <w:top w:val="nil"/>
              <w:bottom w:val="nil"/>
            </w:tcBorders>
          </w:tcPr>
          <w:p w14:paraId="4F0C13A7" w14:textId="77777777" w:rsidR="00185870" w:rsidRPr="0045356E" w:rsidRDefault="00185870" w:rsidP="00CC28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234" w:type="dxa"/>
          </w:tcPr>
          <w:p w14:paraId="1D5ABC0C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45356E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14:paraId="634EE2AC" w14:textId="77777777" w:rsidR="00185870" w:rsidRPr="0045356E" w:rsidRDefault="00185870" w:rsidP="00185870">
      <w:pPr>
        <w:widowControl w:val="0"/>
        <w:jc w:val="both"/>
        <w:rPr>
          <w:color w:val="000000"/>
          <w:sz w:val="24"/>
          <w:szCs w:val="24"/>
        </w:rPr>
      </w:pPr>
    </w:p>
    <w:p w14:paraId="645AC21D" w14:textId="77777777" w:rsidR="00185870" w:rsidRPr="004815AE" w:rsidRDefault="00185870" w:rsidP="00185870">
      <w:pPr>
        <w:widowControl w:val="0"/>
        <w:rPr>
          <w:color w:val="000000"/>
          <w:sz w:val="26"/>
          <w:szCs w:val="26"/>
        </w:rPr>
      </w:pPr>
      <w:r w:rsidRPr="004815AE">
        <w:rPr>
          <w:color w:val="000000"/>
          <w:sz w:val="26"/>
          <w:szCs w:val="26"/>
        </w:rPr>
        <w:t>Сведения о планируемых работах:</w:t>
      </w:r>
    </w:p>
    <w:tbl>
      <w:tblPr>
        <w:tblStyle w:val="21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2"/>
        <w:gridCol w:w="6481"/>
      </w:tblGrid>
      <w:tr w:rsidR="00185870" w:rsidRPr="0045356E" w14:paraId="7AED4C4E" w14:textId="77777777" w:rsidTr="00CC2825">
        <w:tc>
          <w:tcPr>
            <w:tcW w:w="2531" w:type="dxa"/>
          </w:tcPr>
          <w:p w14:paraId="08D5C661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вид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C2823AD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21A29A5D" w14:textId="77777777" w:rsidTr="00CC2825">
        <w:tc>
          <w:tcPr>
            <w:tcW w:w="2531" w:type="dxa"/>
          </w:tcPr>
          <w:p w14:paraId="7C954FD5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07249631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185870" w:rsidRPr="0045356E" w14:paraId="6315D04A" w14:textId="77777777" w:rsidTr="00CC2825">
        <w:tc>
          <w:tcPr>
            <w:tcW w:w="2531" w:type="dxa"/>
          </w:tcPr>
          <w:p w14:paraId="76089CFA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 xml:space="preserve">период проведения </w:t>
            </w:r>
            <w:r w:rsidRPr="004815AE">
              <w:rPr>
                <w:color w:val="000000"/>
                <w:sz w:val="26"/>
                <w:szCs w:val="26"/>
              </w:rPr>
              <w:br/>
              <w:t>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437B0FB1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0BE6939A" w14:textId="77777777" w:rsidTr="00CC2825">
        <w:tc>
          <w:tcPr>
            <w:tcW w:w="2531" w:type="dxa"/>
          </w:tcPr>
          <w:p w14:paraId="56E4A2AA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1C41304C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185870" w:rsidRPr="0045356E" w14:paraId="312160E5" w14:textId="77777777" w:rsidTr="00CC2825">
        <w:tc>
          <w:tcPr>
            <w:tcW w:w="2531" w:type="dxa"/>
          </w:tcPr>
          <w:p w14:paraId="27B93312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исполнитель работ: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6E8EEE4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240F7331" w14:textId="77777777" w:rsidTr="00CC2825">
        <w:tc>
          <w:tcPr>
            <w:tcW w:w="2531" w:type="dxa"/>
          </w:tcPr>
          <w:p w14:paraId="688EF047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4EA4D1BF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14:paraId="7FC2DA5D" w14:textId="77777777" w:rsidR="00185870" w:rsidRPr="0045356E" w:rsidRDefault="00185870" w:rsidP="00185870">
      <w:pPr>
        <w:widowControl w:val="0"/>
        <w:rPr>
          <w:color w:val="000000"/>
          <w:sz w:val="24"/>
          <w:szCs w:val="24"/>
        </w:rPr>
      </w:pPr>
    </w:p>
    <w:p w14:paraId="7140317F" w14:textId="77777777" w:rsidR="00185870" w:rsidRPr="004815AE" w:rsidRDefault="00185870" w:rsidP="00185870">
      <w:pPr>
        <w:widowControl w:val="0"/>
        <w:rPr>
          <w:color w:val="000000"/>
          <w:sz w:val="26"/>
          <w:szCs w:val="26"/>
        </w:rPr>
      </w:pPr>
      <w:r w:rsidRPr="004815AE">
        <w:rPr>
          <w:color w:val="000000"/>
          <w:sz w:val="26"/>
          <w:szCs w:val="26"/>
        </w:rPr>
        <w:t>Демонтируемое намогильное сооружение:</w:t>
      </w:r>
    </w:p>
    <w:tbl>
      <w:tblPr>
        <w:tblStyle w:val="21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483"/>
      </w:tblGrid>
      <w:tr w:rsidR="00185870" w:rsidRPr="0045356E" w14:paraId="0DC71B2B" w14:textId="77777777" w:rsidTr="00CC2825">
        <w:tc>
          <w:tcPr>
            <w:tcW w:w="2545" w:type="dxa"/>
          </w:tcPr>
          <w:p w14:paraId="46B7BDF6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1FF64B4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3859A71C" w14:textId="77777777" w:rsidTr="00CC2825">
        <w:tc>
          <w:tcPr>
            <w:tcW w:w="2545" w:type="dxa"/>
          </w:tcPr>
          <w:p w14:paraId="2A6A08EE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40E550CD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85870" w:rsidRPr="0045356E" w14:paraId="51BFF424" w14:textId="77777777" w:rsidTr="00CC2825">
        <w:tc>
          <w:tcPr>
            <w:tcW w:w="2545" w:type="dxa"/>
          </w:tcPr>
          <w:p w14:paraId="626CA075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номер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C5486AF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5934EBF1" w14:textId="77777777" w:rsidTr="00CC2825">
        <w:tc>
          <w:tcPr>
            <w:tcW w:w="2545" w:type="dxa"/>
          </w:tcPr>
          <w:p w14:paraId="4C05D9A0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177AB315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185870" w:rsidRPr="0045356E" w14:paraId="66A5342A" w14:textId="77777777" w:rsidTr="00CC2825">
        <w:tc>
          <w:tcPr>
            <w:tcW w:w="2545" w:type="dxa"/>
          </w:tcPr>
          <w:p w14:paraId="5E4C690C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дата установки: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466CBCD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40E87349" w14:textId="77777777" w:rsidTr="00CC2825">
        <w:tc>
          <w:tcPr>
            <w:tcW w:w="2545" w:type="dxa"/>
          </w:tcPr>
          <w:p w14:paraId="6ACF0E0A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245A8D38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14:paraId="309B9E79" w14:textId="77777777" w:rsidR="00185870" w:rsidRPr="0045356E" w:rsidRDefault="00185870" w:rsidP="00185870">
      <w:pPr>
        <w:widowControl w:val="0"/>
        <w:rPr>
          <w:color w:val="000000"/>
          <w:sz w:val="24"/>
          <w:szCs w:val="24"/>
        </w:rPr>
      </w:pPr>
    </w:p>
    <w:p w14:paraId="5D1B5176" w14:textId="77777777" w:rsidR="00185870" w:rsidRPr="004815AE" w:rsidRDefault="00185870" w:rsidP="00185870">
      <w:pPr>
        <w:widowControl w:val="0"/>
        <w:rPr>
          <w:color w:val="000000"/>
          <w:sz w:val="26"/>
          <w:szCs w:val="26"/>
        </w:rPr>
      </w:pPr>
      <w:r w:rsidRPr="004815AE">
        <w:rPr>
          <w:color w:val="000000"/>
          <w:sz w:val="26"/>
          <w:szCs w:val="26"/>
        </w:rPr>
        <w:t>Устанавливаемое намогильное сооружение:</w:t>
      </w:r>
    </w:p>
    <w:tbl>
      <w:tblPr>
        <w:tblStyle w:val="21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6474"/>
      </w:tblGrid>
      <w:tr w:rsidR="00185870" w:rsidRPr="0045356E" w14:paraId="68453874" w14:textId="77777777" w:rsidTr="00CC2825">
        <w:tc>
          <w:tcPr>
            <w:tcW w:w="2503" w:type="dxa"/>
          </w:tcPr>
          <w:p w14:paraId="7C10FCF9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вид сооружения: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2C5C5E2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159203B4" w14:textId="77777777" w:rsidTr="00CC2825">
        <w:tc>
          <w:tcPr>
            <w:tcW w:w="2503" w:type="dxa"/>
          </w:tcPr>
          <w:p w14:paraId="4293B3AD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3760BF27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185870" w:rsidRPr="0045356E" w14:paraId="513AD5CD" w14:textId="77777777" w:rsidTr="00CC2825">
        <w:tc>
          <w:tcPr>
            <w:tcW w:w="2503" w:type="dxa"/>
          </w:tcPr>
          <w:p w14:paraId="1DA4BD46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длина: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53FDF8B3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6A7951C2" w14:textId="77777777" w:rsidTr="00CC2825">
        <w:tc>
          <w:tcPr>
            <w:tcW w:w="2503" w:type="dxa"/>
          </w:tcPr>
          <w:p w14:paraId="5928ED17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121C8079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185870" w:rsidRPr="0045356E" w14:paraId="322C44D5" w14:textId="77777777" w:rsidTr="00CC2825">
        <w:tc>
          <w:tcPr>
            <w:tcW w:w="2503" w:type="dxa"/>
          </w:tcPr>
          <w:p w14:paraId="4B427B55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ширина: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50824F62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185870" w:rsidRPr="0045356E" w14:paraId="6EC8C884" w14:textId="77777777" w:rsidTr="00CC2825">
        <w:tc>
          <w:tcPr>
            <w:tcW w:w="2503" w:type="dxa"/>
          </w:tcPr>
          <w:p w14:paraId="67597E3C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6F4CC259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185870" w:rsidRPr="0045356E" w14:paraId="4F0CB073" w14:textId="77777777" w:rsidTr="00CC2825">
        <w:tc>
          <w:tcPr>
            <w:tcW w:w="2503" w:type="dxa"/>
          </w:tcPr>
          <w:p w14:paraId="27C15748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высота: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F3E2B37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185870" w:rsidRPr="0045356E" w14:paraId="3F003C78" w14:textId="77777777" w:rsidTr="00CC2825">
        <w:tc>
          <w:tcPr>
            <w:tcW w:w="2503" w:type="dxa"/>
          </w:tcPr>
          <w:p w14:paraId="34DA12F4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2D15F90D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185870" w:rsidRPr="0045356E" w14:paraId="2DD1B5A0" w14:textId="77777777" w:rsidTr="00CC2825">
        <w:tc>
          <w:tcPr>
            <w:tcW w:w="2503" w:type="dxa"/>
          </w:tcPr>
          <w:p w14:paraId="071C8BC8" w14:textId="77777777" w:rsidR="00185870" w:rsidRPr="004815AE" w:rsidRDefault="00185870" w:rsidP="00CC2825">
            <w:pPr>
              <w:widowControl w:val="0"/>
              <w:rPr>
                <w:color w:val="000000"/>
                <w:sz w:val="26"/>
                <w:szCs w:val="26"/>
              </w:rPr>
            </w:pPr>
            <w:r w:rsidRPr="004815AE">
              <w:rPr>
                <w:color w:val="000000"/>
                <w:sz w:val="26"/>
                <w:szCs w:val="26"/>
              </w:rPr>
              <w:t>материал: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6D2B365E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185870" w:rsidRPr="0045356E" w14:paraId="266B64CF" w14:textId="77777777" w:rsidTr="00CC2825">
        <w:tc>
          <w:tcPr>
            <w:tcW w:w="2503" w:type="dxa"/>
          </w:tcPr>
          <w:p w14:paraId="6131902B" w14:textId="77777777" w:rsidR="00185870" w:rsidRPr="0045356E" w:rsidRDefault="00185870" w:rsidP="00CC28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4574A1AE" w14:textId="77777777" w:rsidR="00185870" w:rsidRPr="0045356E" w:rsidRDefault="00185870" w:rsidP="00CC2825">
            <w:pPr>
              <w:widowControl w:val="0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5356E">
              <w:rPr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14:paraId="01070F74" w14:textId="77777777" w:rsidR="00185870" w:rsidRPr="0045356E" w:rsidRDefault="00185870" w:rsidP="00185870">
      <w:pPr>
        <w:widowControl w:val="0"/>
        <w:rPr>
          <w:color w:val="000000"/>
          <w:sz w:val="24"/>
          <w:szCs w:val="24"/>
        </w:rPr>
      </w:pPr>
    </w:p>
    <w:p w14:paraId="06E875BD" w14:textId="77777777" w:rsidR="00185870" w:rsidRDefault="00185870" w:rsidP="00185870">
      <w:pPr>
        <w:rPr>
          <w:color w:val="000000"/>
          <w:sz w:val="24"/>
          <w:szCs w:val="24"/>
          <w:lang w:eastAsia="zh-CN"/>
        </w:rPr>
      </w:pPr>
    </w:p>
    <w:p w14:paraId="1EF987AA" w14:textId="77777777" w:rsidR="00185870" w:rsidRPr="0045356E" w:rsidRDefault="00185870" w:rsidP="00185870">
      <w:pPr>
        <w:rPr>
          <w:color w:val="000000"/>
          <w:sz w:val="24"/>
          <w:szCs w:val="24"/>
          <w:lang w:eastAsia="zh-CN"/>
        </w:rPr>
      </w:pPr>
    </w:p>
    <w:p w14:paraId="65D645FB" w14:textId="6A52B00E" w:rsidR="00185870" w:rsidRPr="0045356E" w:rsidRDefault="00185870" w:rsidP="00185870">
      <w:pPr>
        <w:rPr>
          <w:color w:val="000000"/>
          <w:sz w:val="24"/>
          <w:szCs w:val="24"/>
          <w:lang w:eastAsia="zh-CN"/>
        </w:rPr>
      </w:pPr>
      <w:r w:rsidRPr="004815AE">
        <w:rPr>
          <w:color w:val="000000"/>
          <w:sz w:val="26"/>
          <w:szCs w:val="26"/>
          <w:lang w:eastAsia="zh-CN"/>
        </w:rPr>
        <w:t xml:space="preserve">Дата: __________________            Подпись: </w:t>
      </w:r>
      <w:r w:rsidRPr="0045356E">
        <w:rPr>
          <w:color w:val="000000"/>
          <w:sz w:val="24"/>
          <w:szCs w:val="24"/>
          <w:lang w:eastAsia="zh-CN"/>
        </w:rPr>
        <w:t>_______/_________________</w:t>
      </w:r>
      <w:r w:rsidR="006F6970">
        <w:rPr>
          <w:color w:val="000000"/>
          <w:sz w:val="24"/>
          <w:szCs w:val="24"/>
          <w:lang w:eastAsia="zh-CN"/>
        </w:rPr>
        <w:t>_</w:t>
      </w:r>
      <w:r w:rsidRPr="0045356E">
        <w:rPr>
          <w:color w:val="000000"/>
          <w:sz w:val="24"/>
          <w:szCs w:val="24"/>
          <w:lang w:eastAsia="zh-CN"/>
        </w:rPr>
        <w:t>___</w:t>
      </w:r>
      <w:r w:rsidR="004815AE">
        <w:rPr>
          <w:color w:val="000000"/>
          <w:sz w:val="24"/>
          <w:szCs w:val="24"/>
          <w:lang w:eastAsia="zh-CN"/>
        </w:rPr>
        <w:t>_</w:t>
      </w:r>
      <w:r w:rsidRPr="0045356E">
        <w:rPr>
          <w:color w:val="000000"/>
          <w:sz w:val="24"/>
          <w:szCs w:val="24"/>
          <w:lang w:eastAsia="zh-CN"/>
        </w:rPr>
        <w:t xml:space="preserve">__/ </w:t>
      </w:r>
    </w:p>
    <w:p w14:paraId="68479FBC" w14:textId="7CBEBC57" w:rsidR="00185870" w:rsidRPr="0045356E" w:rsidRDefault="004815AE" w:rsidP="00185870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>
        <w:rPr>
          <w:i/>
          <w:iCs/>
          <w:color w:val="000000"/>
          <w:sz w:val="18"/>
          <w:szCs w:val="18"/>
          <w:lang w:eastAsia="zh-CN"/>
        </w:rPr>
        <w:t xml:space="preserve">                   </w:t>
      </w:r>
      <w:r w:rsidR="00185870" w:rsidRPr="0045356E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14:paraId="1EC7E6E3" w14:textId="77777777" w:rsidR="00185870" w:rsidRPr="0045356E" w:rsidRDefault="00185870" w:rsidP="00185870">
      <w:pPr>
        <w:widowControl w:val="0"/>
        <w:suppressAutoHyphens/>
        <w:rPr>
          <w:color w:val="000000"/>
          <w:sz w:val="24"/>
          <w:szCs w:val="24"/>
          <w:lang w:eastAsia="zh-CN"/>
        </w:rPr>
      </w:pPr>
    </w:p>
    <w:p w14:paraId="75F1420B" w14:textId="77777777" w:rsidR="00185870" w:rsidRPr="00FE4033" w:rsidRDefault="00185870" w:rsidP="00185870">
      <w:pPr>
        <w:widowControl w:val="0"/>
        <w:suppressAutoHyphens/>
        <w:jc w:val="both"/>
        <w:rPr>
          <w:i/>
          <w:color w:val="000000"/>
          <w:sz w:val="22"/>
          <w:szCs w:val="22"/>
          <w:lang w:eastAsia="zh-CN"/>
        </w:rPr>
      </w:pPr>
      <w:r w:rsidRPr="00FE4033">
        <w:rPr>
          <w:i/>
          <w:color w:val="000000"/>
          <w:sz w:val="22"/>
          <w:szCs w:val="22"/>
          <w:lang w:eastAsia="zh-CN"/>
        </w:rPr>
        <w:t>Резолюция должностного лица *</w:t>
      </w:r>
      <w:r w:rsidRPr="00FE4033">
        <w:rPr>
          <w:i/>
          <w:iCs/>
          <w:sz w:val="22"/>
          <w:szCs w:val="22"/>
          <w:lang w:eastAsia="zh-CN"/>
        </w:rPr>
        <w:t>наименование уполномоченного органа*</w:t>
      </w:r>
      <w:r w:rsidRPr="00FE4033">
        <w:rPr>
          <w:i/>
          <w:color w:val="000000"/>
          <w:sz w:val="22"/>
          <w:szCs w:val="22"/>
          <w:lang w:eastAsia="zh-CN"/>
        </w:rPr>
        <w:t xml:space="preserve"> на организацию оказания ритуальных услуг населению и содержание мест </w:t>
      </w:r>
      <w:bookmarkStart w:id="10" w:name="P0200538"/>
      <w:bookmarkEnd w:id="10"/>
      <w:r w:rsidRPr="00FE4033">
        <w:rPr>
          <w:i/>
          <w:color w:val="000000"/>
          <w:sz w:val="22"/>
          <w:szCs w:val="22"/>
          <w:lang w:eastAsia="zh-CN"/>
        </w:rPr>
        <w:t>захоронений:</w:t>
      </w:r>
    </w:p>
    <w:p w14:paraId="437F86F3" w14:textId="77777777" w:rsidR="00185870" w:rsidRPr="0045356E" w:rsidRDefault="00185870" w:rsidP="00185870">
      <w:pPr>
        <w:widowControl w:val="0"/>
        <w:pBdr>
          <w:bottom w:val="single" w:sz="4" w:space="1" w:color="auto"/>
        </w:pBdr>
        <w:suppressAutoHyphens/>
        <w:rPr>
          <w:color w:val="000000"/>
          <w:sz w:val="24"/>
          <w:szCs w:val="24"/>
          <w:lang w:eastAsia="zh-CN"/>
        </w:rPr>
      </w:pPr>
    </w:p>
    <w:p w14:paraId="0E68E1EF" w14:textId="77777777" w:rsidR="00185870" w:rsidRPr="0045356E" w:rsidRDefault="00185870" w:rsidP="00185870">
      <w:pPr>
        <w:spacing w:line="276" w:lineRule="auto"/>
        <w:rPr>
          <w:color w:val="000000"/>
          <w:sz w:val="24"/>
          <w:szCs w:val="24"/>
          <w:lang w:eastAsia="zh-CN"/>
        </w:rPr>
      </w:pPr>
    </w:p>
    <w:p w14:paraId="68B05681" w14:textId="0E4D9D8D" w:rsidR="00185870" w:rsidRPr="0045356E" w:rsidRDefault="00185870" w:rsidP="00185870">
      <w:pPr>
        <w:spacing w:line="276" w:lineRule="auto"/>
        <w:rPr>
          <w:color w:val="000000"/>
          <w:sz w:val="24"/>
          <w:szCs w:val="24"/>
          <w:lang w:eastAsia="zh-CN"/>
        </w:rPr>
      </w:pPr>
      <w:r w:rsidRPr="004815AE">
        <w:rPr>
          <w:color w:val="000000"/>
          <w:sz w:val="26"/>
          <w:szCs w:val="26"/>
          <w:lang w:eastAsia="zh-CN"/>
        </w:rPr>
        <w:t>Дата: __________________            Подпись:</w:t>
      </w:r>
      <w:r w:rsidRPr="0045356E">
        <w:rPr>
          <w:color w:val="000000"/>
          <w:sz w:val="24"/>
          <w:szCs w:val="24"/>
          <w:lang w:eastAsia="zh-CN"/>
        </w:rPr>
        <w:t xml:space="preserve"> __________/_____________________/ </w:t>
      </w:r>
    </w:p>
    <w:bookmarkEnd w:id="9"/>
    <w:p w14:paraId="4FF3740B" w14:textId="2890378A" w:rsidR="00185870" w:rsidRPr="002E6E3F" w:rsidRDefault="004815AE" w:rsidP="00185870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>
        <w:rPr>
          <w:i/>
          <w:iCs/>
          <w:color w:val="000000"/>
          <w:sz w:val="18"/>
          <w:szCs w:val="18"/>
          <w:lang w:eastAsia="zh-CN"/>
        </w:rPr>
        <w:t xml:space="preserve">                          </w:t>
      </w:r>
      <w:r w:rsidR="00185870" w:rsidRPr="0045356E">
        <w:rPr>
          <w:i/>
          <w:iCs/>
          <w:color w:val="000000"/>
          <w:sz w:val="18"/>
          <w:szCs w:val="18"/>
          <w:lang w:eastAsia="zh-CN"/>
        </w:rPr>
        <w:t>(расшифровка)</w:t>
      </w:r>
      <w:r w:rsidR="00185870">
        <w:rPr>
          <w:i/>
          <w:iCs/>
          <w:color w:val="000000"/>
          <w:sz w:val="18"/>
          <w:szCs w:val="18"/>
          <w:lang w:eastAsia="zh-CN"/>
        </w:rPr>
        <w:br/>
      </w:r>
    </w:p>
    <w:p w14:paraId="16B271B7" w14:textId="77777777" w:rsidR="006F6970" w:rsidRDefault="006F6970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_Toc211282425"/>
      <w:bookmarkStart w:id="12" w:name="Приложение3"/>
    </w:p>
    <w:p w14:paraId="04B1B639" w14:textId="77777777" w:rsidR="006F6970" w:rsidRDefault="006F6970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F2FEDF" w14:textId="77777777" w:rsidR="006F6970" w:rsidRDefault="006F6970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1143CA" w14:textId="77777777" w:rsidR="006F6970" w:rsidRDefault="006F6970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8F1BA9" w14:textId="100C932E" w:rsidR="006F6970" w:rsidRDefault="006F6970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77016F" w14:textId="1AC8B65A" w:rsidR="00FD6F59" w:rsidRDefault="00FD6F59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086BFF" w14:textId="18FEF3C9" w:rsidR="00FD6F59" w:rsidRDefault="00FD6F59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DB2437" w14:textId="7A9DBFEE" w:rsidR="00FD6F59" w:rsidRDefault="00FD6F59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D90EF1" w14:textId="2358144D" w:rsidR="00FD6F59" w:rsidRDefault="00FD6F59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0F802E" w14:textId="27668A52" w:rsidR="00FD6F59" w:rsidRDefault="00FD6F59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9704CE" w14:textId="77777777" w:rsidR="004174FD" w:rsidRDefault="004174FD" w:rsidP="00B34B1C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174FD" w:rsidSect="005F3366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tbl>
      <w:tblPr>
        <w:tblStyle w:val="a5"/>
        <w:tblW w:w="353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531C65" w14:paraId="3033EEF4" w14:textId="77777777" w:rsidTr="00B75DE6">
        <w:trPr>
          <w:trHeight w:val="995"/>
        </w:trPr>
        <w:tc>
          <w:tcPr>
            <w:tcW w:w="3537" w:type="dxa"/>
          </w:tcPr>
          <w:p w14:paraId="1192F9BF" w14:textId="77777777" w:rsidR="00531C65" w:rsidRDefault="00531C65" w:rsidP="00531C65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2</w:t>
            </w:r>
          </w:p>
          <w:p w14:paraId="689ED3E5" w14:textId="52AF266C" w:rsidR="00531C65" w:rsidRDefault="00531C65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Порядку установки намогильных сооружений </w:t>
            </w:r>
          </w:p>
        </w:tc>
      </w:tr>
      <w:bookmarkEnd w:id="11"/>
      <w:bookmarkEnd w:id="12"/>
    </w:tbl>
    <w:p w14:paraId="74C495D3" w14:textId="161EBBEB" w:rsidR="00B34B1C" w:rsidRDefault="00B34B1C" w:rsidP="00707AB5">
      <w:pPr>
        <w:widowControl w:val="0"/>
        <w:autoSpaceDE w:val="0"/>
        <w:autoSpaceDN w:val="0"/>
        <w:adjustRightInd w:val="0"/>
        <w:ind w:left="4678" w:right="-2"/>
        <w:rPr>
          <w:rStyle w:val="30"/>
        </w:rPr>
      </w:pPr>
    </w:p>
    <w:p w14:paraId="39EAC54A" w14:textId="77777777" w:rsidR="00B34B1C" w:rsidRPr="00F23616" w:rsidRDefault="00B34B1C" w:rsidP="00B34B1C">
      <w:pPr>
        <w:pBdr>
          <w:bottom w:val="single" w:sz="4" w:space="1" w:color="auto"/>
        </w:pBdr>
        <w:suppressAutoHyphens/>
        <w:ind w:left="3969"/>
        <w:jc w:val="center"/>
        <w:rPr>
          <w:i/>
          <w:iCs/>
          <w:sz w:val="24"/>
          <w:szCs w:val="24"/>
          <w:lang w:eastAsia="zh-CN"/>
        </w:rPr>
      </w:pPr>
      <w:bookmarkStart w:id="13" w:name="P0201539"/>
      <w:bookmarkStart w:id="14" w:name="P0202540"/>
      <w:bookmarkStart w:id="15" w:name="P0203541"/>
      <w:bookmarkEnd w:id="13"/>
      <w:bookmarkEnd w:id="14"/>
      <w:bookmarkEnd w:id="15"/>
    </w:p>
    <w:p w14:paraId="7E9F8A56" w14:textId="2A853BCD" w:rsidR="00B34B1C" w:rsidRPr="00F23616" w:rsidRDefault="00B34B1C" w:rsidP="00B34B1C">
      <w:pPr>
        <w:suppressAutoHyphens/>
        <w:ind w:left="3969"/>
        <w:jc w:val="center"/>
        <w:rPr>
          <w:i/>
          <w:iCs/>
          <w:sz w:val="18"/>
          <w:szCs w:val="18"/>
          <w:lang w:eastAsia="zh-CN"/>
        </w:rPr>
      </w:pPr>
      <w:r w:rsidRPr="00F23616">
        <w:rPr>
          <w:i/>
          <w:iCs/>
          <w:sz w:val="18"/>
          <w:szCs w:val="18"/>
          <w:lang w:eastAsia="zh-CN"/>
        </w:rPr>
        <w:t>(</w:t>
      </w:r>
      <w:r w:rsidR="00CA2366">
        <w:rPr>
          <w:i/>
          <w:iCs/>
          <w:sz w:val="18"/>
          <w:szCs w:val="18"/>
          <w:lang w:eastAsia="zh-CN"/>
        </w:rPr>
        <w:t>наименование Уполномоченного органа</w:t>
      </w:r>
      <w:r w:rsidRPr="00F23616">
        <w:rPr>
          <w:i/>
          <w:iCs/>
          <w:sz w:val="18"/>
          <w:szCs w:val="18"/>
          <w:lang w:eastAsia="zh-CN"/>
        </w:rPr>
        <w:t>)</w:t>
      </w:r>
    </w:p>
    <w:p w14:paraId="498AF902" w14:textId="77777777" w:rsidR="00B34B1C" w:rsidRPr="00F23616" w:rsidRDefault="00B34B1C" w:rsidP="00B34B1C">
      <w:pPr>
        <w:suppressAutoHyphens/>
        <w:ind w:left="3969"/>
        <w:rPr>
          <w:color w:val="FF0000"/>
          <w:sz w:val="24"/>
          <w:szCs w:val="24"/>
          <w:lang w:eastAsia="zh-CN"/>
        </w:rPr>
      </w:pPr>
    </w:p>
    <w:p w14:paraId="737F8DA0" w14:textId="77777777" w:rsidR="00B34B1C" w:rsidRPr="00E52E31" w:rsidRDefault="00B34B1C" w:rsidP="00B34B1C">
      <w:pPr>
        <w:pBdr>
          <w:bottom w:val="single" w:sz="4" w:space="1" w:color="auto"/>
        </w:pBdr>
        <w:suppressAutoHyphens/>
        <w:ind w:left="3969"/>
        <w:rPr>
          <w:color w:val="FF0000"/>
          <w:sz w:val="26"/>
          <w:szCs w:val="26"/>
          <w:lang w:eastAsia="zh-CN"/>
        </w:rPr>
      </w:pPr>
      <w:r w:rsidRPr="00E52E31">
        <w:rPr>
          <w:color w:val="000000"/>
          <w:sz w:val="26"/>
          <w:szCs w:val="26"/>
          <w:lang w:eastAsia="zh-CN"/>
        </w:rPr>
        <w:t xml:space="preserve">от </w:t>
      </w:r>
    </w:p>
    <w:p w14:paraId="7F693366" w14:textId="207BFC37" w:rsidR="00B34B1C" w:rsidRPr="00F23616" w:rsidRDefault="00B34B1C" w:rsidP="00B34B1C">
      <w:pPr>
        <w:suppressAutoHyphens/>
        <w:ind w:left="3969"/>
        <w:jc w:val="center"/>
        <w:rPr>
          <w:i/>
          <w:iCs/>
          <w:sz w:val="18"/>
          <w:szCs w:val="18"/>
          <w:lang w:eastAsia="zh-CN"/>
        </w:rPr>
      </w:pPr>
      <w:r w:rsidRPr="00F23616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захоронение, полностью (без сокращений))</w:t>
      </w:r>
    </w:p>
    <w:p w14:paraId="01E5CF10" w14:textId="77777777" w:rsidR="00B34B1C" w:rsidRPr="00F23616" w:rsidRDefault="00B34B1C" w:rsidP="00B34B1C">
      <w:pPr>
        <w:suppressAutoHyphens/>
        <w:ind w:left="3969"/>
        <w:jc w:val="center"/>
        <w:rPr>
          <w:lang w:eastAsia="zh-CN"/>
        </w:rPr>
      </w:pPr>
    </w:p>
    <w:p w14:paraId="684547CA" w14:textId="77777777" w:rsidR="00B34B1C" w:rsidRPr="00F23616" w:rsidRDefault="00B34B1C" w:rsidP="00B34B1C">
      <w:pPr>
        <w:pBdr>
          <w:bottom w:val="single" w:sz="4" w:space="1" w:color="auto"/>
        </w:pBdr>
        <w:suppressAutoHyphens/>
        <w:ind w:left="3969"/>
        <w:rPr>
          <w:color w:val="000000"/>
          <w:sz w:val="24"/>
          <w:szCs w:val="24"/>
          <w:lang w:eastAsia="zh-CN"/>
        </w:rPr>
      </w:pPr>
    </w:p>
    <w:p w14:paraId="44E00C51" w14:textId="3A9DDB9B" w:rsidR="00B34B1C" w:rsidRPr="00F23616" w:rsidRDefault="00B34B1C" w:rsidP="00B34B1C">
      <w:pPr>
        <w:suppressAutoHyphens/>
        <w:ind w:left="3969"/>
        <w:jc w:val="center"/>
        <w:rPr>
          <w:color w:val="FF0000"/>
          <w:sz w:val="24"/>
          <w:szCs w:val="24"/>
          <w:lang w:eastAsia="zh-CN"/>
        </w:rPr>
      </w:pPr>
      <w:r w:rsidRPr="00F23616">
        <w:rPr>
          <w:i/>
          <w:iCs/>
          <w:sz w:val="18"/>
          <w:szCs w:val="18"/>
          <w:lang w:eastAsia="zh-CN"/>
        </w:rPr>
        <w:t xml:space="preserve">(вид документа, удостоверяющего личность </w:t>
      </w:r>
      <w:r w:rsidR="005820D4">
        <w:rPr>
          <w:i/>
          <w:iCs/>
          <w:sz w:val="18"/>
          <w:szCs w:val="18"/>
          <w:lang w:eastAsia="zh-CN"/>
        </w:rPr>
        <w:t>заявителя</w:t>
      </w:r>
      <w:r w:rsidRPr="00F23616">
        <w:rPr>
          <w:i/>
          <w:iCs/>
          <w:sz w:val="18"/>
          <w:szCs w:val="18"/>
          <w:lang w:eastAsia="zh-CN"/>
        </w:rPr>
        <w:t>)</w:t>
      </w:r>
    </w:p>
    <w:tbl>
      <w:tblPr>
        <w:tblStyle w:val="52"/>
        <w:tblW w:w="482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891"/>
      </w:tblGrid>
      <w:tr w:rsidR="00B34B1C" w:rsidRPr="00F23616" w14:paraId="6A626D5F" w14:textId="77777777" w:rsidTr="00376D7B">
        <w:tc>
          <w:tcPr>
            <w:tcW w:w="1929" w:type="dxa"/>
          </w:tcPr>
          <w:p w14:paraId="19AF352E" w14:textId="77777777" w:rsidR="00B34B1C" w:rsidRPr="00E52E31" w:rsidRDefault="00B34B1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серия: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7197DF67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481B2C67" w14:textId="77777777" w:rsidTr="00376D7B">
        <w:tc>
          <w:tcPr>
            <w:tcW w:w="1929" w:type="dxa"/>
          </w:tcPr>
          <w:p w14:paraId="5D0AD88F" w14:textId="77777777" w:rsidR="00B34B1C" w:rsidRPr="00E52E31" w:rsidRDefault="00B34B1C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номер: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0422DA3E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6DE621DD" w14:textId="77777777" w:rsidTr="00376D7B">
        <w:tc>
          <w:tcPr>
            <w:tcW w:w="1929" w:type="dxa"/>
          </w:tcPr>
          <w:p w14:paraId="558347E1" w14:textId="77777777" w:rsidR="00B34B1C" w:rsidRPr="00E52E31" w:rsidRDefault="00B34B1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выдан: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28696220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299990B4" w14:textId="77777777" w:rsidTr="00376D7B">
        <w:tc>
          <w:tcPr>
            <w:tcW w:w="1929" w:type="dxa"/>
          </w:tcPr>
          <w:p w14:paraId="30AE1CFD" w14:textId="77777777" w:rsidR="00B34B1C" w:rsidRPr="00E52E31" w:rsidRDefault="00B34B1C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код подразделения: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229AD993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654F453A" w14:textId="77777777" w:rsidTr="00376D7B">
        <w:tc>
          <w:tcPr>
            <w:tcW w:w="1929" w:type="dxa"/>
          </w:tcPr>
          <w:p w14:paraId="03511AFE" w14:textId="77777777" w:rsidR="00B34B1C" w:rsidRPr="00E52E31" w:rsidRDefault="00B34B1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дата выдачи: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59852E54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14F3235B" w14:textId="77777777" w:rsidTr="00376D7B">
        <w:tc>
          <w:tcPr>
            <w:tcW w:w="1929" w:type="dxa"/>
          </w:tcPr>
          <w:p w14:paraId="2D1FA474" w14:textId="77777777" w:rsidR="00B34B1C" w:rsidRPr="00E52E31" w:rsidRDefault="00B34B1C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адрес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31F4BC93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3906330C" w14:textId="77777777" w:rsidTr="00376D7B">
        <w:tc>
          <w:tcPr>
            <w:tcW w:w="1929" w:type="dxa"/>
          </w:tcPr>
          <w:p w14:paraId="4EA00644" w14:textId="77777777" w:rsidR="00B34B1C" w:rsidRPr="00E52E31" w:rsidRDefault="00B34B1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регистрации: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6C1D3EFC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3ED7BEEA" w14:textId="77777777" w:rsidTr="00376D7B">
        <w:tc>
          <w:tcPr>
            <w:tcW w:w="1929" w:type="dxa"/>
          </w:tcPr>
          <w:p w14:paraId="3DE1239C" w14:textId="77777777" w:rsidR="00B34B1C" w:rsidRPr="00E52E31" w:rsidRDefault="00B34B1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телефон: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011FDFC2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7E449968" w14:textId="77777777" w:rsidTr="00376D7B">
        <w:tc>
          <w:tcPr>
            <w:tcW w:w="1929" w:type="dxa"/>
          </w:tcPr>
          <w:p w14:paraId="75C3DBA4" w14:textId="77777777" w:rsidR="00B34B1C" w:rsidRPr="00E52E31" w:rsidRDefault="00B34B1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электронная почта: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75CE1690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34B1C" w:rsidRPr="00F23616" w14:paraId="707D5497" w14:textId="77777777" w:rsidTr="00376D7B">
        <w:tc>
          <w:tcPr>
            <w:tcW w:w="1929" w:type="dxa"/>
          </w:tcPr>
          <w:p w14:paraId="28BE17CE" w14:textId="77777777" w:rsidR="00B34B1C" w:rsidRPr="00E52E31" w:rsidRDefault="00B34B1C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СНИЛС: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1FA3F867" w14:textId="77777777" w:rsidR="00B34B1C" w:rsidRPr="00F23616" w:rsidRDefault="00B34B1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67B0A8D0" w14:textId="77777777" w:rsidR="00FE4033" w:rsidRDefault="00FE4033" w:rsidP="00B34B1C">
      <w:pPr>
        <w:widowControl w:val="0"/>
        <w:autoSpaceDE w:val="0"/>
        <w:autoSpaceDN w:val="0"/>
        <w:jc w:val="center"/>
        <w:rPr>
          <w:rFonts w:eastAsia="Yu Mincho"/>
          <w:bCs/>
          <w:color w:val="000000"/>
          <w:sz w:val="26"/>
          <w:szCs w:val="26"/>
        </w:rPr>
      </w:pPr>
      <w:bookmarkStart w:id="16" w:name="_Hlk211279662"/>
    </w:p>
    <w:p w14:paraId="10A39F7F" w14:textId="68D2526A" w:rsidR="00B34B1C" w:rsidRPr="00E52E31" w:rsidRDefault="00B34B1C" w:rsidP="00B34B1C">
      <w:pPr>
        <w:widowControl w:val="0"/>
        <w:autoSpaceDE w:val="0"/>
        <w:autoSpaceDN w:val="0"/>
        <w:jc w:val="center"/>
        <w:rPr>
          <w:rFonts w:eastAsia="Yu Mincho"/>
          <w:bCs/>
          <w:color w:val="000000"/>
          <w:sz w:val="26"/>
          <w:szCs w:val="26"/>
        </w:rPr>
      </w:pPr>
      <w:r w:rsidRPr="00E52E31">
        <w:rPr>
          <w:rFonts w:eastAsia="Yu Mincho"/>
          <w:bCs/>
          <w:color w:val="000000"/>
          <w:sz w:val="26"/>
          <w:szCs w:val="26"/>
        </w:rPr>
        <w:t>Заявление</w:t>
      </w:r>
    </w:p>
    <w:p w14:paraId="702A801C" w14:textId="77777777" w:rsidR="00B34B1C" w:rsidRPr="00E52E31" w:rsidRDefault="00B34B1C" w:rsidP="00B34B1C">
      <w:pPr>
        <w:widowControl w:val="0"/>
        <w:autoSpaceDE w:val="0"/>
        <w:autoSpaceDN w:val="0"/>
        <w:jc w:val="center"/>
        <w:rPr>
          <w:rFonts w:eastAsia="Yu Mincho"/>
          <w:bCs/>
          <w:color w:val="000000"/>
          <w:sz w:val="26"/>
          <w:szCs w:val="26"/>
        </w:rPr>
      </w:pPr>
      <w:r w:rsidRPr="00E52E31">
        <w:rPr>
          <w:rFonts w:eastAsia="Yu Mincho"/>
          <w:bCs/>
          <w:color w:val="000000"/>
          <w:sz w:val="26"/>
          <w:szCs w:val="26"/>
        </w:rPr>
        <w:t>о предоставлении сведений о намогильных сооружениях из реестра мест захоронений</w:t>
      </w:r>
      <w:bookmarkEnd w:id="16"/>
    </w:p>
    <w:p w14:paraId="29819C1F" w14:textId="77777777" w:rsidR="00B34B1C" w:rsidRPr="00E52E31" w:rsidRDefault="00B34B1C" w:rsidP="00B34B1C">
      <w:pPr>
        <w:widowControl w:val="0"/>
        <w:autoSpaceDE w:val="0"/>
        <w:autoSpaceDN w:val="0"/>
        <w:jc w:val="center"/>
        <w:rPr>
          <w:rFonts w:eastAsia="Yu Mincho"/>
          <w:color w:val="000000"/>
          <w:sz w:val="26"/>
          <w:szCs w:val="26"/>
        </w:rPr>
      </w:pPr>
    </w:p>
    <w:tbl>
      <w:tblPr>
        <w:tblStyle w:val="5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4"/>
        <w:gridCol w:w="3038"/>
      </w:tblGrid>
      <w:tr w:rsidR="00B34B1C" w:rsidRPr="00E52E31" w14:paraId="07347F30" w14:textId="77777777" w:rsidTr="00CC2825">
        <w:tc>
          <w:tcPr>
            <w:tcW w:w="6241" w:type="dxa"/>
          </w:tcPr>
          <w:p w14:paraId="6C4F251B" w14:textId="77777777" w:rsidR="00B34B1C" w:rsidRPr="00E52E31" w:rsidRDefault="00B34B1C" w:rsidP="00CC2825">
            <w:pPr>
              <w:widowControl w:val="0"/>
              <w:suppressAutoHyphens/>
              <w:jc w:val="right"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Дата ___________________Рег.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334F6077" w14:textId="77777777" w:rsidR="00B34B1C" w:rsidRPr="00E52E31" w:rsidRDefault="00B34B1C" w:rsidP="00CC2825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</w:tbl>
    <w:p w14:paraId="040012A2" w14:textId="77777777" w:rsidR="00B34B1C" w:rsidRPr="00F23616" w:rsidRDefault="00B34B1C" w:rsidP="00B34B1C">
      <w:pPr>
        <w:widowControl w:val="0"/>
        <w:autoSpaceDE w:val="0"/>
        <w:autoSpaceDN w:val="0"/>
        <w:jc w:val="center"/>
        <w:rPr>
          <w:rFonts w:eastAsia="Yu Mincho"/>
          <w:color w:val="000000"/>
          <w:sz w:val="24"/>
          <w:szCs w:val="24"/>
        </w:rPr>
      </w:pPr>
    </w:p>
    <w:p w14:paraId="11D77B30" w14:textId="77777777" w:rsidR="00B34B1C" w:rsidRPr="00E52E31" w:rsidRDefault="00B34B1C" w:rsidP="00B34B1C">
      <w:pPr>
        <w:widowControl w:val="0"/>
        <w:autoSpaceDE w:val="0"/>
        <w:autoSpaceDN w:val="0"/>
        <w:jc w:val="both"/>
        <w:rPr>
          <w:rFonts w:eastAsia="Yu Mincho"/>
          <w:color w:val="000000"/>
          <w:sz w:val="26"/>
          <w:szCs w:val="26"/>
        </w:rPr>
      </w:pPr>
      <w:r w:rsidRPr="00E52E31">
        <w:rPr>
          <w:rFonts w:eastAsia="Yu Mincho"/>
          <w:color w:val="000000"/>
          <w:sz w:val="26"/>
          <w:szCs w:val="26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7130"/>
      </w:tblGrid>
      <w:tr w:rsidR="00B34B1C" w:rsidRPr="00F23616" w14:paraId="7DA23880" w14:textId="77777777" w:rsidTr="00CC2825">
        <w:tc>
          <w:tcPr>
            <w:tcW w:w="1820" w:type="dxa"/>
            <w:tcBorders>
              <w:top w:val="nil"/>
              <w:bottom w:val="nil"/>
            </w:tcBorders>
          </w:tcPr>
          <w:p w14:paraId="129DABF8" w14:textId="77777777" w:rsidR="00B34B1C" w:rsidRPr="00E52E31" w:rsidRDefault="00B34B1C" w:rsidP="00CC2825">
            <w:pPr>
              <w:widowControl w:val="0"/>
              <w:rPr>
                <w:sz w:val="26"/>
                <w:szCs w:val="26"/>
              </w:rPr>
            </w:pPr>
            <w:r w:rsidRPr="00E52E31">
              <w:rPr>
                <w:sz w:val="26"/>
                <w:szCs w:val="26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bottom w:val="single" w:sz="4" w:space="0" w:color="auto"/>
            </w:tcBorders>
          </w:tcPr>
          <w:p w14:paraId="45DB002B" w14:textId="77777777" w:rsidR="00B34B1C" w:rsidRPr="00F23616" w:rsidRDefault="00B34B1C" w:rsidP="00CC2825">
            <w:pPr>
              <w:widowControl w:val="0"/>
              <w:rPr>
                <w:sz w:val="24"/>
                <w:szCs w:val="24"/>
              </w:rPr>
            </w:pPr>
          </w:p>
        </w:tc>
      </w:tr>
      <w:tr w:rsidR="00B34B1C" w:rsidRPr="00F23616" w14:paraId="0D26817B" w14:textId="77777777" w:rsidTr="00CC2825">
        <w:tc>
          <w:tcPr>
            <w:tcW w:w="1820" w:type="dxa"/>
            <w:tcBorders>
              <w:top w:val="nil"/>
              <w:bottom w:val="nil"/>
            </w:tcBorders>
          </w:tcPr>
          <w:p w14:paraId="535E8042" w14:textId="77777777" w:rsidR="00B34B1C" w:rsidRPr="00F23616" w:rsidRDefault="00B34B1C" w:rsidP="00CC28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bottom w:val="nil"/>
            </w:tcBorders>
          </w:tcPr>
          <w:p w14:paraId="6B6B4442" w14:textId="77777777" w:rsidR="00B34B1C" w:rsidRPr="00F23616" w:rsidRDefault="00B34B1C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23616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B34B1C" w:rsidRPr="00F23616" w14:paraId="6D69370F" w14:textId="77777777" w:rsidTr="00CC2825">
        <w:tc>
          <w:tcPr>
            <w:tcW w:w="1820" w:type="dxa"/>
            <w:tcBorders>
              <w:top w:val="nil"/>
              <w:bottom w:val="nil"/>
            </w:tcBorders>
          </w:tcPr>
          <w:p w14:paraId="1941F592" w14:textId="77777777" w:rsidR="00B34B1C" w:rsidRPr="00E52E31" w:rsidRDefault="00B34B1C" w:rsidP="00CC2825">
            <w:pPr>
              <w:widowControl w:val="0"/>
              <w:rPr>
                <w:sz w:val="26"/>
                <w:szCs w:val="26"/>
              </w:rPr>
            </w:pPr>
            <w:r w:rsidRPr="00E52E31">
              <w:rPr>
                <w:sz w:val="26"/>
                <w:szCs w:val="26"/>
              </w:rPr>
              <w:t>участок №:</w:t>
            </w:r>
          </w:p>
        </w:tc>
        <w:tc>
          <w:tcPr>
            <w:tcW w:w="7661" w:type="dxa"/>
            <w:tcBorders>
              <w:top w:val="nil"/>
            </w:tcBorders>
          </w:tcPr>
          <w:p w14:paraId="1276AA20" w14:textId="77777777" w:rsidR="00B34B1C" w:rsidRPr="00F23616" w:rsidRDefault="00B34B1C" w:rsidP="00CC2825">
            <w:pPr>
              <w:widowControl w:val="0"/>
              <w:rPr>
                <w:sz w:val="24"/>
                <w:szCs w:val="24"/>
              </w:rPr>
            </w:pPr>
          </w:p>
        </w:tc>
      </w:tr>
      <w:tr w:rsidR="00B34B1C" w:rsidRPr="00F23616" w14:paraId="5A93D603" w14:textId="77777777" w:rsidTr="00CC2825">
        <w:tc>
          <w:tcPr>
            <w:tcW w:w="1820" w:type="dxa"/>
            <w:tcBorders>
              <w:top w:val="nil"/>
              <w:bottom w:val="nil"/>
            </w:tcBorders>
          </w:tcPr>
          <w:p w14:paraId="78722572" w14:textId="77777777" w:rsidR="00B34B1C" w:rsidRPr="00F23616" w:rsidRDefault="00B34B1C" w:rsidP="00CC28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il"/>
            </w:tcBorders>
          </w:tcPr>
          <w:p w14:paraId="4E136EF0" w14:textId="77777777" w:rsidR="00B34B1C" w:rsidRPr="00F23616" w:rsidRDefault="00B34B1C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F23616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14:paraId="74860F59" w14:textId="77777777" w:rsidR="00B34B1C" w:rsidRPr="00F23616" w:rsidRDefault="00B34B1C" w:rsidP="00B34B1C">
      <w:pPr>
        <w:widowControl w:val="0"/>
        <w:autoSpaceDE w:val="0"/>
        <w:autoSpaceDN w:val="0"/>
        <w:rPr>
          <w:rFonts w:eastAsia="Yu Mincho"/>
          <w:color w:val="000000"/>
          <w:sz w:val="24"/>
          <w:szCs w:val="24"/>
        </w:rPr>
      </w:pPr>
    </w:p>
    <w:p w14:paraId="5607B680" w14:textId="5AE50E63" w:rsidR="00B34B1C" w:rsidRPr="00E52E31" w:rsidRDefault="00B34B1C" w:rsidP="00B34B1C">
      <w:pPr>
        <w:widowControl w:val="0"/>
        <w:autoSpaceDE w:val="0"/>
        <w:autoSpaceDN w:val="0"/>
        <w:spacing w:line="276" w:lineRule="auto"/>
        <w:jc w:val="both"/>
        <w:rPr>
          <w:rFonts w:eastAsia="Yu Mincho"/>
          <w:color w:val="000000"/>
          <w:sz w:val="26"/>
          <w:szCs w:val="26"/>
        </w:rPr>
      </w:pPr>
      <w:r w:rsidRPr="00E52E31">
        <w:rPr>
          <w:rFonts w:eastAsia="Yu Mincho"/>
          <w:color w:val="000000"/>
          <w:sz w:val="26"/>
          <w:szCs w:val="26"/>
        </w:rPr>
        <w:t>Дата: __________________            Подпись: ____</w:t>
      </w:r>
      <w:r w:rsidR="00E52E31">
        <w:rPr>
          <w:rFonts w:eastAsia="Yu Mincho"/>
          <w:color w:val="000000"/>
          <w:sz w:val="26"/>
          <w:szCs w:val="26"/>
        </w:rPr>
        <w:t>______/____________________</w:t>
      </w:r>
      <w:r w:rsidRPr="00E52E31">
        <w:rPr>
          <w:rFonts w:eastAsia="Yu Mincho"/>
          <w:color w:val="000000"/>
          <w:sz w:val="26"/>
          <w:szCs w:val="26"/>
        </w:rPr>
        <w:t xml:space="preserve">/ </w:t>
      </w:r>
    </w:p>
    <w:p w14:paraId="00F13F5F" w14:textId="74BCA36F" w:rsidR="00B34B1C" w:rsidRPr="00F23616" w:rsidRDefault="00E52E31" w:rsidP="00B34B1C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>
        <w:rPr>
          <w:i/>
          <w:iCs/>
          <w:color w:val="000000"/>
          <w:sz w:val="18"/>
          <w:szCs w:val="18"/>
          <w:lang w:eastAsia="zh-CN"/>
        </w:rPr>
        <w:t xml:space="preserve">                   </w:t>
      </w:r>
      <w:r w:rsidR="00B34B1C" w:rsidRPr="00F23616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14:paraId="4218BE15" w14:textId="77777777" w:rsidR="00B34B1C" w:rsidRPr="00F23616" w:rsidRDefault="00B34B1C" w:rsidP="00B34B1C">
      <w:pPr>
        <w:rPr>
          <w:i/>
          <w:iCs/>
          <w:color w:val="000000"/>
          <w:sz w:val="18"/>
          <w:szCs w:val="18"/>
          <w:lang w:eastAsia="zh-CN"/>
        </w:rPr>
      </w:pPr>
    </w:p>
    <w:p w14:paraId="4A4109AA" w14:textId="77777777" w:rsidR="00B34B1C" w:rsidRPr="00E52E31" w:rsidRDefault="00B34B1C" w:rsidP="00B34B1C">
      <w:pPr>
        <w:widowControl w:val="0"/>
        <w:suppressAutoHyphens/>
        <w:jc w:val="both"/>
        <w:rPr>
          <w:i/>
          <w:color w:val="000000"/>
          <w:sz w:val="22"/>
          <w:szCs w:val="22"/>
          <w:lang w:eastAsia="zh-CN"/>
        </w:rPr>
      </w:pPr>
      <w:r w:rsidRPr="00E52E31">
        <w:rPr>
          <w:i/>
          <w:color w:val="000000"/>
          <w:sz w:val="22"/>
          <w:szCs w:val="22"/>
          <w:lang w:eastAsia="zh-CN"/>
        </w:rPr>
        <w:t>Резолюция должностного лица *</w:t>
      </w:r>
      <w:r w:rsidRPr="00E52E31">
        <w:rPr>
          <w:i/>
          <w:iCs/>
          <w:sz w:val="22"/>
          <w:szCs w:val="22"/>
          <w:lang w:eastAsia="zh-CN"/>
        </w:rPr>
        <w:t>наименование уполномоченного органа*</w:t>
      </w:r>
      <w:r w:rsidRPr="00E52E31">
        <w:rPr>
          <w:i/>
          <w:color w:val="000000"/>
          <w:sz w:val="22"/>
          <w:szCs w:val="22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14:paraId="3C1CA27D" w14:textId="67639D14" w:rsidR="00B34B1C" w:rsidRPr="00F23616" w:rsidRDefault="00B34B1C" w:rsidP="00B34B1C">
      <w:pPr>
        <w:widowControl w:val="0"/>
        <w:suppressAutoHyphens/>
        <w:spacing w:line="276" w:lineRule="auto"/>
        <w:rPr>
          <w:sz w:val="24"/>
          <w:szCs w:val="24"/>
          <w:lang w:eastAsia="zh-CN"/>
        </w:rPr>
      </w:pPr>
      <w:r w:rsidRPr="00F23616">
        <w:rPr>
          <w:color w:val="000000"/>
          <w:sz w:val="24"/>
          <w:szCs w:val="24"/>
          <w:lang w:eastAsia="zh-CN"/>
        </w:rPr>
        <w:t>___________________________________________</w:t>
      </w:r>
      <w:r w:rsidR="00CA2366">
        <w:rPr>
          <w:color w:val="000000"/>
          <w:sz w:val="24"/>
          <w:szCs w:val="24"/>
          <w:lang w:eastAsia="zh-CN"/>
        </w:rPr>
        <w:t>______________________________</w:t>
      </w:r>
    </w:p>
    <w:p w14:paraId="3192662F" w14:textId="77777777" w:rsidR="00B34B1C" w:rsidRPr="00F23616" w:rsidRDefault="00B34B1C" w:rsidP="00B34B1C">
      <w:pPr>
        <w:widowControl w:val="0"/>
        <w:suppressAutoHyphens/>
        <w:spacing w:line="276" w:lineRule="auto"/>
        <w:rPr>
          <w:color w:val="000000"/>
          <w:sz w:val="24"/>
          <w:szCs w:val="24"/>
          <w:lang w:eastAsia="zh-CN"/>
        </w:rPr>
      </w:pPr>
    </w:p>
    <w:p w14:paraId="5866EB92" w14:textId="2FFF365B" w:rsidR="00B34B1C" w:rsidRPr="00F23616" w:rsidRDefault="00B34B1C" w:rsidP="00B34B1C">
      <w:pPr>
        <w:widowControl w:val="0"/>
        <w:suppressAutoHyphens/>
        <w:spacing w:line="276" w:lineRule="auto"/>
        <w:rPr>
          <w:color w:val="000000"/>
          <w:sz w:val="24"/>
          <w:szCs w:val="24"/>
          <w:lang w:eastAsia="zh-CN"/>
        </w:rPr>
      </w:pPr>
      <w:r w:rsidRPr="00E52E31">
        <w:rPr>
          <w:color w:val="000000"/>
          <w:sz w:val="26"/>
          <w:szCs w:val="26"/>
          <w:lang w:eastAsia="zh-CN"/>
        </w:rPr>
        <w:t>Дата: __________________            Подпись:</w:t>
      </w:r>
      <w:r w:rsidRPr="00F23616">
        <w:rPr>
          <w:color w:val="000000"/>
          <w:sz w:val="24"/>
          <w:szCs w:val="24"/>
          <w:lang w:eastAsia="zh-CN"/>
        </w:rPr>
        <w:t xml:space="preserve"> __________/_____________________/ </w:t>
      </w:r>
    </w:p>
    <w:p w14:paraId="7F68195A" w14:textId="6E0D889C" w:rsidR="00B34B1C" w:rsidRDefault="00E52E31" w:rsidP="00B34B1C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>
        <w:rPr>
          <w:i/>
          <w:iCs/>
          <w:color w:val="000000"/>
          <w:sz w:val="18"/>
          <w:szCs w:val="18"/>
          <w:lang w:eastAsia="zh-CN"/>
        </w:rPr>
        <w:t xml:space="preserve">                  </w:t>
      </w:r>
      <w:r w:rsidR="00B34B1C" w:rsidRPr="00F23616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14:paraId="183EC761" w14:textId="671FA390" w:rsidR="00E02F25" w:rsidRDefault="00E02F25" w:rsidP="00B34B1C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</w:p>
    <w:p w14:paraId="78BCC9CA" w14:textId="77777777" w:rsidR="004174FD" w:rsidRDefault="004174FD" w:rsidP="00B34B1C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  <w:sectPr w:rsidR="004174FD" w:rsidSect="005F3366"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43D2BCE7" w14:textId="061BEF6D" w:rsidR="00E02F25" w:rsidRDefault="00E02F25" w:rsidP="00B34B1C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</w:p>
    <w:tbl>
      <w:tblPr>
        <w:tblStyle w:val="a5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B75DE6" w14:paraId="683D51BB" w14:textId="77777777" w:rsidTr="00B75DE6">
        <w:tc>
          <w:tcPr>
            <w:tcW w:w="3253" w:type="dxa"/>
            <w:vAlign w:val="center"/>
          </w:tcPr>
          <w:p w14:paraId="1416EF8B" w14:textId="77777777" w:rsidR="00B75DE6" w:rsidRDefault="00B75DE6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_Toc211282426"/>
            <w:bookmarkStart w:id="18" w:name="Приложение4"/>
            <w:bookmarkStart w:id="19" w:name="п3"/>
            <w:r w:rsidRPr="006021E6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FE40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7E07034" w14:textId="038B5A61" w:rsidR="00B75DE6" w:rsidRDefault="00B75DE6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FE4033">
              <w:rPr>
                <w:rFonts w:ascii="Times New Roman" w:hAnsi="Times New Roman" w:cs="Times New Roman"/>
                <w:sz w:val="26"/>
                <w:szCs w:val="26"/>
              </w:rPr>
              <w:t xml:space="preserve">к Порядку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установки </w:t>
            </w:r>
            <w:r w:rsidRPr="00FE4033">
              <w:rPr>
                <w:rFonts w:ascii="Times New Roman" w:hAnsi="Times New Roman" w:cs="Times New Roman"/>
                <w:sz w:val="26"/>
                <w:szCs w:val="26"/>
              </w:rPr>
              <w:t>намогильн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FE4033">
              <w:rPr>
                <w:rFonts w:ascii="Times New Roman" w:hAnsi="Times New Roman" w:cs="Times New Roman"/>
                <w:sz w:val="26"/>
                <w:szCs w:val="26"/>
              </w:rPr>
              <w:t xml:space="preserve"> сооружени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</w:tr>
    </w:tbl>
    <w:bookmarkEnd w:id="17"/>
    <w:bookmarkEnd w:id="18"/>
    <w:bookmarkEnd w:id="19"/>
    <w:p w14:paraId="3DC26B45" w14:textId="014446B9" w:rsidR="00E02F25" w:rsidRPr="00FE4033" w:rsidRDefault="00376D7B" w:rsidP="00E02F25">
      <w:pPr>
        <w:pStyle w:val="ConsPlusNormal"/>
        <w:ind w:left="4678" w:right="-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07A2F4B5" w14:textId="77777777" w:rsidR="00531FDC" w:rsidRPr="002E6E3F" w:rsidRDefault="00531FDC" w:rsidP="00CA2366">
      <w:pPr>
        <w:pBdr>
          <w:bottom w:val="single" w:sz="4" w:space="1" w:color="auto"/>
        </w:pBdr>
        <w:suppressAutoHyphens/>
        <w:ind w:left="3828"/>
        <w:jc w:val="center"/>
        <w:rPr>
          <w:i/>
          <w:iCs/>
          <w:sz w:val="24"/>
          <w:szCs w:val="24"/>
          <w:lang w:eastAsia="zh-CN"/>
        </w:rPr>
      </w:pPr>
      <w:bookmarkStart w:id="20" w:name="_Hlk206686569"/>
    </w:p>
    <w:p w14:paraId="11927669" w14:textId="5664A9FE" w:rsidR="00531FDC" w:rsidRPr="002E6E3F" w:rsidRDefault="00531FDC" w:rsidP="00CA2366">
      <w:pPr>
        <w:suppressAutoHyphens/>
        <w:ind w:left="3828"/>
        <w:jc w:val="center"/>
        <w:rPr>
          <w:i/>
          <w:iCs/>
          <w:sz w:val="18"/>
          <w:szCs w:val="18"/>
          <w:lang w:eastAsia="zh-CN"/>
        </w:rPr>
      </w:pPr>
      <w:r w:rsidRPr="002E6E3F">
        <w:rPr>
          <w:i/>
          <w:iCs/>
          <w:sz w:val="18"/>
          <w:szCs w:val="18"/>
          <w:lang w:eastAsia="zh-CN"/>
        </w:rPr>
        <w:t>(</w:t>
      </w:r>
      <w:r w:rsidR="006021E6">
        <w:rPr>
          <w:i/>
          <w:iCs/>
          <w:sz w:val="18"/>
          <w:szCs w:val="18"/>
          <w:lang w:eastAsia="zh-CN"/>
        </w:rPr>
        <w:t>наименование Уполномоченного органа</w:t>
      </w:r>
      <w:r w:rsidRPr="002E6E3F">
        <w:rPr>
          <w:i/>
          <w:iCs/>
          <w:sz w:val="18"/>
          <w:szCs w:val="18"/>
          <w:lang w:eastAsia="zh-CN"/>
        </w:rPr>
        <w:t>)</w:t>
      </w:r>
    </w:p>
    <w:p w14:paraId="3AD54587" w14:textId="77777777" w:rsidR="00531FDC" w:rsidRPr="002E6E3F" w:rsidRDefault="00531FDC" w:rsidP="00CA2366">
      <w:pPr>
        <w:suppressAutoHyphens/>
        <w:ind w:left="3828"/>
        <w:rPr>
          <w:color w:val="FF0000"/>
          <w:sz w:val="24"/>
          <w:szCs w:val="24"/>
          <w:lang w:eastAsia="zh-CN"/>
        </w:rPr>
      </w:pPr>
    </w:p>
    <w:p w14:paraId="22D92C67" w14:textId="77777777" w:rsidR="00531FDC" w:rsidRPr="00E52E31" w:rsidRDefault="00531FDC" w:rsidP="00CA2366">
      <w:pPr>
        <w:pBdr>
          <w:bottom w:val="single" w:sz="4" w:space="1" w:color="auto"/>
        </w:pBdr>
        <w:suppressAutoHyphens/>
        <w:ind w:left="3828"/>
        <w:rPr>
          <w:color w:val="FF0000"/>
          <w:sz w:val="26"/>
          <w:szCs w:val="26"/>
          <w:lang w:eastAsia="zh-CN"/>
        </w:rPr>
      </w:pPr>
      <w:r w:rsidRPr="00E52E31">
        <w:rPr>
          <w:color w:val="000000"/>
          <w:sz w:val="26"/>
          <w:szCs w:val="26"/>
          <w:lang w:eastAsia="zh-CN"/>
        </w:rPr>
        <w:t xml:space="preserve">от </w:t>
      </w:r>
    </w:p>
    <w:p w14:paraId="00893587" w14:textId="132240CF" w:rsidR="00531FDC" w:rsidRPr="002E6E3F" w:rsidRDefault="00531FDC" w:rsidP="00CA2366">
      <w:pPr>
        <w:suppressAutoHyphens/>
        <w:ind w:left="3828"/>
        <w:jc w:val="center"/>
        <w:rPr>
          <w:i/>
          <w:iCs/>
          <w:sz w:val="18"/>
          <w:szCs w:val="18"/>
          <w:lang w:eastAsia="zh-CN"/>
        </w:rPr>
      </w:pPr>
      <w:r w:rsidRPr="002E6E3F">
        <w:rPr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захоронение, полностью (без сокращений))</w:t>
      </w:r>
    </w:p>
    <w:p w14:paraId="2AD721CF" w14:textId="77777777" w:rsidR="00531FDC" w:rsidRPr="002E6E3F" w:rsidRDefault="00531FDC" w:rsidP="00CA2366">
      <w:pPr>
        <w:pBdr>
          <w:bottom w:val="single" w:sz="4" w:space="1" w:color="auto"/>
        </w:pBdr>
        <w:suppressAutoHyphens/>
        <w:ind w:left="3828"/>
        <w:rPr>
          <w:color w:val="000000"/>
          <w:sz w:val="24"/>
          <w:szCs w:val="24"/>
          <w:lang w:eastAsia="zh-CN"/>
        </w:rPr>
      </w:pPr>
    </w:p>
    <w:p w14:paraId="1A38CAA9" w14:textId="51C8D496" w:rsidR="00531FDC" w:rsidRPr="002E6E3F" w:rsidRDefault="00531FDC" w:rsidP="00CA2366">
      <w:pPr>
        <w:suppressAutoHyphens/>
        <w:ind w:left="3828"/>
        <w:jc w:val="center"/>
        <w:rPr>
          <w:color w:val="FF0000"/>
          <w:sz w:val="24"/>
          <w:szCs w:val="24"/>
          <w:lang w:eastAsia="zh-CN"/>
        </w:rPr>
      </w:pPr>
      <w:r w:rsidRPr="002E6E3F">
        <w:rPr>
          <w:i/>
          <w:iCs/>
          <w:sz w:val="18"/>
          <w:szCs w:val="18"/>
          <w:lang w:eastAsia="zh-CN"/>
        </w:rPr>
        <w:t xml:space="preserve">(вид документа, удостоверяющего личность </w:t>
      </w:r>
      <w:r w:rsidR="005820D4">
        <w:rPr>
          <w:i/>
          <w:iCs/>
          <w:sz w:val="18"/>
          <w:szCs w:val="18"/>
          <w:lang w:eastAsia="zh-CN"/>
        </w:rPr>
        <w:t>заявителя</w:t>
      </w:r>
      <w:r w:rsidRPr="002E6E3F">
        <w:rPr>
          <w:i/>
          <w:iCs/>
          <w:sz w:val="18"/>
          <w:szCs w:val="18"/>
          <w:lang w:eastAsia="zh-CN"/>
        </w:rPr>
        <w:t>)</w:t>
      </w:r>
    </w:p>
    <w:tbl>
      <w:tblPr>
        <w:tblStyle w:val="62"/>
        <w:tblW w:w="510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3174"/>
      </w:tblGrid>
      <w:tr w:rsidR="00531FDC" w:rsidRPr="002E6E3F" w14:paraId="3B7F26F9" w14:textId="77777777" w:rsidTr="00CA2366">
        <w:tc>
          <w:tcPr>
            <w:tcW w:w="1797" w:type="dxa"/>
          </w:tcPr>
          <w:p w14:paraId="0FC366D0" w14:textId="77777777" w:rsidR="00531FDC" w:rsidRPr="00E52E31" w:rsidRDefault="00531FD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серия: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14:paraId="564BF83D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5EBA6A94" w14:textId="77777777" w:rsidTr="00CA2366">
        <w:tc>
          <w:tcPr>
            <w:tcW w:w="1797" w:type="dxa"/>
          </w:tcPr>
          <w:p w14:paraId="1806E258" w14:textId="77777777" w:rsidR="00531FDC" w:rsidRPr="00E52E31" w:rsidRDefault="00531FDC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номер: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5B26132C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6CC50FC6" w14:textId="77777777" w:rsidTr="00CA2366">
        <w:tc>
          <w:tcPr>
            <w:tcW w:w="1797" w:type="dxa"/>
          </w:tcPr>
          <w:p w14:paraId="3097A9AD" w14:textId="77777777" w:rsidR="00531FDC" w:rsidRPr="00E52E31" w:rsidRDefault="00531FD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выдан: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455519A1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10060976" w14:textId="77777777" w:rsidTr="00CA2366">
        <w:tc>
          <w:tcPr>
            <w:tcW w:w="1797" w:type="dxa"/>
          </w:tcPr>
          <w:p w14:paraId="5EFB1A69" w14:textId="77777777" w:rsidR="00531FDC" w:rsidRPr="00E52E31" w:rsidRDefault="00531FDC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код подразделения: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6231152B" w14:textId="77777777" w:rsidR="00531FDC" w:rsidRPr="002E6E3F" w:rsidRDefault="00531FDC" w:rsidP="00CC2825">
            <w:pPr>
              <w:suppressAutoHyphens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30A64860" w14:textId="77777777" w:rsidTr="00CA2366">
        <w:tc>
          <w:tcPr>
            <w:tcW w:w="1797" w:type="dxa"/>
          </w:tcPr>
          <w:p w14:paraId="52A5AA7D" w14:textId="77777777" w:rsidR="00531FDC" w:rsidRPr="00E52E31" w:rsidRDefault="00531FD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дата выдачи: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388A6736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7E337B9E" w14:textId="77777777" w:rsidTr="00CA2366">
        <w:tc>
          <w:tcPr>
            <w:tcW w:w="1797" w:type="dxa"/>
          </w:tcPr>
          <w:p w14:paraId="763368D5" w14:textId="77777777" w:rsidR="00531FDC" w:rsidRPr="00E52E31" w:rsidRDefault="00531FDC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адрес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2D49AB0A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058D467C" w14:textId="77777777" w:rsidTr="00CA2366">
        <w:tc>
          <w:tcPr>
            <w:tcW w:w="1797" w:type="dxa"/>
          </w:tcPr>
          <w:p w14:paraId="181A4633" w14:textId="77777777" w:rsidR="00531FDC" w:rsidRPr="00E52E31" w:rsidRDefault="00531FD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регистрации: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4303D849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0500A28E" w14:textId="77777777" w:rsidTr="00CA2366">
        <w:tc>
          <w:tcPr>
            <w:tcW w:w="1797" w:type="dxa"/>
          </w:tcPr>
          <w:p w14:paraId="17D5ADFC" w14:textId="77777777" w:rsidR="00531FDC" w:rsidRPr="00E52E31" w:rsidRDefault="00531FD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телефон: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7B805317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2610F59E" w14:textId="77777777" w:rsidTr="00CA2366">
        <w:tc>
          <w:tcPr>
            <w:tcW w:w="1797" w:type="dxa"/>
          </w:tcPr>
          <w:p w14:paraId="0468C52E" w14:textId="77777777" w:rsidR="00531FDC" w:rsidRPr="00E52E31" w:rsidRDefault="00531FDC" w:rsidP="00CC2825">
            <w:pPr>
              <w:suppressAutoHyphens/>
              <w:rPr>
                <w:i/>
                <w:iCs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электронная почта: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426133E7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31FDC" w:rsidRPr="002E6E3F" w14:paraId="5B118CBA" w14:textId="77777777" w:rsidTr="00CA2366">
        <w:tc>
          <w:tcPr>
            <w:tcW w:w="1797" w:type="dxa"/>
          </w:tcPr>
          <w:p w14:paraId="73AB79EC" w14:textId="77777777" w:rsidR="00531FDC" w:rsidRPr="00E52E31" w:rsidRDefault="00531FDC" w:rsidP="00CC2825">
            <w:pPr>
              <w:suppressAutoHyphens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СНИЛС: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</w:tcPr>
          <w:p w14:paraId="14715689" w14:textId="77777777" w:rsidR="00531FDC" w:rsidRPr="002E6E3F" w:rsidRDefault="00531FDC" w:rsidP="00CC2825">
            <w:pPr>
              <w:suppressAutoHyphens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14:paraId="4B5095EF" w14:textId="77777777" w:rsidR="00531FDC" w:rsidRPr="002E6E3F" w:rsidRDefault="00531FDC" w:rsidP="00531FDC">
      <w:pPr>
        <w:suppressAutoHyphens/>
        <w:ind w:left="4535"/>
        <w:rPr>
          <w:color w:val="000000"/>
          <w:sz w:val="24"/>
          <w:szCs w:val="24"/>
          <w:u w:val="single"/>
          <w:lang w:eastAsia="zh-CN"/>
        </w:rPr>
      </w:pPr>
    </w:p>
    <w:p w14:paraId="5E0FE140" w14:textId="77777777" w:rsidR="00E52E31" w:rsidRDefault="00E52E31" w:rsidP="00531FDC">
      <w:pPr>
        <w:widowControl w:val="0"/>
        <w:autoSpaceDE w:val="0"/>
        <w:autoSpaceDN w:val="0"/>
        <w:jc w:val="center"/>
        <w:rPr>
          <w:rFonts w:eastAsia="Yu Mincho"/>
          <w:bCs/>
          <w:color w:val="000000"/>
          <w:sz w:val="26"/>
          <w:szCs w:val="26"/>
        </w:rPr>
      </w:pPr>
    </w:p>
    <w:p w14:paraId="6D94CDE9" w14:textId="3DAAD73C" w:rsidR="00531FDC" w:rsidRPr="006021E6" w:rsidRDefault="00531FDC" w:rsidP="00531FDC">
      <w:pPr>
        <w:widowControl w:val="0"/>
        <w:autoSpaceDE w:val="0"/>
        <w:autoSpaceDN w:val="0"/>
        <w:jc w:val="center"/>
        <w:rPr>
          <w:rFonts w:eastAsia="Yu Mincho"/>
          <w:bCs/>
          <w:color w:val="000000"/>
          <w:sz w:val="26"/>
          <w:szCs w:val="26"/>
        </w:rPr>
      </w:pPr>
      <w:r w:rsidRPr="006021E6">
        <w:rPr>
          <w:rFonts w:eastAsia="Yu Mincho"/>
          <w:bCs/>
          <w:color w:val="000000"/>
          <w:sz w:val="26"/>
          <w:szCs w:val="26"/>
        </w:rPr>
        <w:t>Заявление</w:t>
      </w:r>
    </w:p>
    <w:p w14:paraId="00AC468E" w14:textId="77777777" w:rsidR="00531FDC" w:rsidRPr="006021E6" w:rsidRDefault="00531FDC" w:rsidP="00531FDC">
      <w:pPr>
        <w:widowControl w:val="0"/>
        <w:autoSpaceDE w:val="0"/>
        <w:autoSpaceDN w:val="0"/>
        <w:jc w:val="center"/>
        <w:rPr>
          <w:rFonts w:eastAsia="Yu Mincho"/>
          <w:bCs/>
          <w:color w:val="000000"/>
          <w:sz w:val="26"/>
          <w:szCs w:val="26"/>
        </w:rPr>
      </w:pPr>
      <w:r w:rsidRPr="006021E6">
        <w:rPr>
          <w:rFonts w:eastAsia="Yu Mincho"/>
          <w:bCs/>
          <w:color w:val="000000"/>
          <w:sz w:val="26"/>
          <w:szCs w:val="26"/>
        </w:rPr>
        <w:t xml:space="preserve">о внесении изменений в записи о намогильных сооружениях </w:t>
      </w:r>
      <w:r w:rsidRPr="006021E6">
        <w:rPr>
          <w:rFonts w:eastAsia="Yu Mincho"/>
          <w:bCs/>
          <w:color w:val="000000"/>
          <w:sz w:val="26"/>
          <w:szCs w:val="26"/>
        </w:rPr>
        <w:br/>
        <w:t>в реестре мест захоронений</w:t>
      </w:r>
    </w:p>
    <w:p w14:paraId="6C1B6011" w14:textId="77777777" w:rsidR="00531FDC" w:rsidRPr="002E6E3F" w:rsidRDefault="00531FDC" w:rsidP="00531FDC">
      <w:pPr>
        <w:widowControl w:val="0"/>
        <w:autoSpaceDE w:val="0"/>
        <w:autoSpaceDN w:val="0"/>
        <w:jc w:val="center"/>
        <w:rPr>
          <w:rFonts w:eastAsia="Yu Mincho"/>
          <w:color w:val="000000"/>
          <w:sz w:val="24"/>
          <w:szCs w:val="24"/>
        </w:rPr>
      </w:pPr>
    </w:p>
    <w:tbl>
      <w:tblPr>
        <w:tblStyle w:val="6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558"/>
        <w:gridCol w:w="4029"/>
      </w:tblGrid>
      <w:tr w:rsidR="00E52E31" w:rsidRPr="002E6E3F" w14:paraId="2AEFDCBE" w14:textId="77777777" w:rsidTr="00E52E31">
        <w:tc>
          <w:tcPr>
            <w:tcW w:w="2408" w:type="dxa"/>
          </w:tcPr>
          <w:p w14:paraId="71416C00" w14:textId="07B047CF" w:rsidR="00E52E31" w:rsidRPr="00CA2366" w:rsidRDefault="00E52E31" w:rsidP="00E52E31">
            <w:pPr>
              <w:widowControl w:val="0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66A4C1D2" w14:textId="6D87C2E6" w:rsidR="00E52E31" w:rsidRPr="00E52E31" w:rsidRDefault="00E52E31" w:rsidP="00CC2825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>Дата</w:t>
            </w:r>
            <w:r w:rsidRPr="00376D7B">
              <w:rPr>
                <w:color w:val="000000"/>
                <w:sz w:val="26"/>
                <w:szCs w:val="26"/>
                <w:lang w:eastAsia="zh-CN"/>
              </w:rPr>
              <w:t>______________</w:t>
            </w:r>
          </w:p>
        </w:tc>
        <w:tc>
          <w:tcPr>
            <w:tcW w:w="4104" w:type="dxa"/>
          </w:tcPr>
          <w:p w14:paraId="3570A6E0" w14:textId="77777777" w:rsidR="00E52E31" w:rsidRPr="00376D7B" w:rsidRDefault="00E52E31" w:rsidP="00CC2825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E52E31">
              <w:rPr>
                <w:color w:val="000000"/>
                <w:sz w:val="26"/>
                <w:szCs w:val="26"/>
                <w:lang w:eastAsia="zh-CN"/>
              </w:rPr>
              <w:t xml:space="preserve">Рег. </w:t>
            </w:r>
            <w:r w:rsidRPr="00376D7B">
              <w:rPr>
                <w:color w:val="000000"/>
                <w:sz w:val="26"/>
                <w:szCs w:val="26"/>
                <w:lang w:eastAsia="zh-CN"/>
              </w:rPr>
              <w:t>№________</w:t>
            </w:r>
          </w:p>
          <w:p w14:paraId="75D94318" w14:textId="14A267B1" w:rsidR="00376D7B" w:rsidRPr="00E52E31" w:rsidRDefault="00376D7B" w:rsidP="00CC2825">
            <w:pPr>
              <w:widowControl w:val="0"/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</w:tr>
    </w:tbl>
    <w:p w14:paraId="4EF42397" w14:textId="77777777" w:rsidR="00531FDC" w:rsidRPr="002E6E3F" w:rsidRDefault="00531FDC" w:rsidP="00531FDC">
      <w:pPr>
        <w:widowControl w:val="0"/>
        <w:autoSpaceDE w:val="0"/>
        <w:autoSpaceDN w:val="0"/>
        <w:jc w:val="center"/>
        <w:rPr>
          <w:rFonts w:eastAsia="Yu Mincho"/>
          <w:color w:val="000000"/>
          <w:sz w:val="24"/>
          <w:szCs w:val="24"/>
        </w:rPr>
      </w:pPr>
    </w:p>
    <w:p w14:paraId="07062509" w14:textId="77777777" w:rsidR="00531FDC" w:rsidRPr="006021E6" w:rsidRDefault="00531FDC" w:rsidP="00531FDC">
      <w:pPr>
        <w:widowControl w:val="0"/>
        <w:autoSpaceDE w:val="0"/>
        <w:autoSpaceDN w:val="0"/>
        <w:jc w:val="both"/>
        <w:rPr>
          <w:rFonts w:eastAsia="Yu Mincho"/>
          <w:color w:val="000000"/>
          <w:sz w:val="26"/>
          <w:szCs w:val="26"/>
        </w:rPr>
      </w:pPr>
      <w:r w:rsidRPr="006021E6">
        <w:rPr>
          <w:rFonts w:eastAsia="Yu Mincho"/>
          <w:color w:val="000000"/>
          <w:sz w:val="26"/>
          <w:szCs w:val="26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6944"/>
      </w:tblGrid>
      <w:tr w:rsidR="00531FDC" w:rsidRPr="006021E6" w14:paraId="707451CE" w14:textId="77777777" w:rsidTr="00376D7B">
        <w:tc>
          <w:tcPr>
            <w:tcW w:w="1969" w:type="dxa"/>
            <w:tcBorders>
              <w:top w:val="nil"/>
              <w:bottom w:val="nil"/>
            </w:tcBorders>
          </w:tcPr>
          <w:p w14:paraId="11C78132" w14:textId="77777777" w:rsidR="00531FDC" w:rsidRPr="006021E6" w:rsidRDefault="00531FDC" w:rsidP="00CC2825">
            <w:pPr>
              <w:widowControl w:val="0"/>
              <w:rPr>
                <w:sz w:val="26"/>
                <w:szCs w:val="26"/>
              </w:rPr>
            </w:pPr>
            <w:r w:rsidRPr="006021E6">
              <w:rPr>
                <w:sz w:val="26"/>
                <w:szCs w:val="26"/>
              </w:rPr>
              <w:t>на кладбище:</w:t>
            </w:r>
          </w:p>
        </w:tc>
        <w:tc>
          <w:tcPr>
            <w:tcW w:w="6944" w:type="dxa"/>
            <w:tcBorders>
              <w:top w:val="nil"/>
              <w:bottom w:val="single" w:sz="4" w:space="0" w:color="auto"/>
            </w:tcBorders>
          </w:tcPr>
          <w:p w14:paraId="2DB4141C" w14:textId="77777777" w:rsidR="00531FDC" w:rsidRPr="006021E6" w:rsidRDefault="00531FDC" w:rsidP="00CC2825">
            <w:pPr>
              <w:widowControl w:val="0"/>
              <w:rPr>
                <w:sz w:val="26"/>
                <w:szCs w:val="26"/>
              </w:rPr>
            </w:pPr>
          </w:p>
        </w:tc>
      </w:tr>
      <w:tr w:rsidR="00531FDC" w:rsidRPr="002E6E3F" w14:paraId="4C9B6844" w14:textId="77777777" w:rsidTr="00376D7B">
        <w:tc>
          <w:tcPr>
            <w:tcW w:w="1969" w:type="dxa"/>
            <w:tcBorders>
              <w:top w:val="nil"/>
              <w:bottom w:val="nil"/>
            </w:tcBorders>
          </w:tcPr>
          <w:p w14:paraId="397351A9" w14:textId="77777777" w:rsidR="00531FDC" w:rsidRPr="002E6E3F" w:rsidRDefault="00531FDC" w:rsidP="00CC28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bottom w:val="nil"/>
            </w:tcBorders>
          </w:tcPr>
          <w:p w14:paraId="181083C2" w14:textId="77777777" w:rsidR="00531FDC" w:rsidRPr="002E6E3F" w:rsidRDefault="00531FDC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2E6E3F"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531FDC" w:rsidRPr="002E6E3F" w14:paraId="34F3FAFC" w14:textId="77777777" w:rsidTr="00376D7B">
        <w:tc>
          <w:tcPr>
            <w:tcW w:w="1969" w:type="dxa"/>
            <w:tcBorders>
              <w:top w:val="nil"/>
              <w:bottom w:val="nil"/>
            </w:tcBorders>
          </w:tcPr>
          <w:p w14:paraId="00FBDACA" w14:textId="77777777" w:rsidR="00531FDC" w:rsidRPr="006021E6" w:rsidRDefault="00531FDC" w:rsidP="00CC2825">
            <w:pPr>
              <w:widowControl w:val="0"/>
              <w:rPr>
                <w:sz w:val="26"/>
                <w:szCs w:val="26"/>
              </w:rPr>
            </w:pPr>
            <w:r w:rsidRPr="006021E6">
              <w:rPr>
                <w:sz w:val="26"/>
                <w:szCs w:val="26"/>
              </w:rPr>
              <w:t>участок №:</w:t>
            </w:r>
          </w:p>
        </w:tc>
        <w:tc>
          <w:tcPr>
            <w:tcW w:w="6944" w:type="dxa"/>
            <w:tcBorders>
              <w:top w:val="nil"/>
            </w:tcBorders>
          </w:tcPr>
          <w:p w14:paraId="590521F1" w14:textId="77777777" w:rsidR="00531FDC" w:rsidRPr="002E6E3F" w:rsidRDefault="00531FDC" w:rsidP="00CC2825">
            <w:pPr>
              <w:widowControl w:val="0"/>
              <w:rPr>
                <w:sz w:val="24"/>
                <w:szCs w:val="24"/>
              </w:rPr>
            </w:pPr>
          </w:p>
        </w:tc>
      </w:tr>
      <w:tr w:rsidR="00531FDC" w:rsidRPr="002E6E3F" w14:paraId="1E9BFCAC" w14:textId="77777777" w:rsidTr="00376D7B">
        <w:tc>
          <w:tcPr>
            <w:tcW w:w="1969" w:type="dxa"/>
            <w:tcBorders>
              <w:top w:val="nil"/>
              <w:bottom w:val="nil"/>
            </w:tcBorders>
          </w:tcPr>
          <w:p w14:paraId="0EF07216" w14:textId="77777777" w:rsidR="00531FDC" w:rsidRPr="002E6E3F" w:rsidRDefault="00531FDC" w:rsidP="00CC28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4" w:type="dxa"/>
            <w:tcBorders>
              <w:bottom w:val="nil"/>
            </w:tcBorders>
          </w:tcPr>
          <w:p w14:paraId="395575FB" w14:textId="77777777" w:rsidR="00531FDC" w:rsidRPr="002E6E3F" w:rsidRDefault="00531FDC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2E6E3F"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531FDC" w:rsidRPr="002E6E3F" w14:paraId="4A6B304A" w14:textId="77777777" w:rsidTr="00376D7B">
        <w:tc>
          <w:tcPr>
            <w:tcW w:w="1969" w:type="dxa"/>
            <w:tcBorders>
              <w:top w:val="nil"/>
              <w:bottom w:val="nil"/>
            </w:tcBorders>
          </w:tcPr>
          <w:p w14:paraId="613907D5" w14:textId="77777777" w:rsidR="00531FDC" w:rsidRPr="006021E6" w:rsidRDefault="00531FDC" w:rsidP="00CC2825">
            <w:pPr>
              <w:widowControl w:val="0"/>
              <w:rPr>
                <w:sz w:val="26"/>
                <w:szCs w:val="26"/>
              </w:rPr>
            </w:pPr>
            <w:r w:rsidRPr="006021E6">
              <w:rPr>
                <w:color w:val="000000"/>
                <w:sz w:val="26"/>
                <w:szCs w:val="26"/>
              </w:rPr>
              <w:t>намогильное сооружение №</w:t>
            </w:r>
          </w:p>
        </w:tc>
        <w:tc>
          <w:tcPr>
            <w:tcW w:w="6944" w:type="dxa"/>
            <w:tcBorders>
              <w:top w:val="nil"/>
              <w:bottom w:val="single" w:sz="4" w:space="0" w:color="auto"/>
            </w:tcBorders>
          </w:tcPr>
          <w:p w14:paraId="63EE5CCE" w14:textId="77777777" w:rsidR="00531FDC" w:rsidRPr="002E6E3F" w:rsidRDefault="00531FDC" w:rsidP="00CC2825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</w:tr>
      <w:tr w:rsidR="00531FDC" w:rsidRPr="002E6E3F" w14:paraId="54B7AA68" w14:textId="77777777" w:rsidTr="00376D7B">
        <w:tc>
          <w:tcPr>
            <w:tcW w:w="1969" w:type="dxa"/>
            <w:tcBorders>
              <w:top w:val="nil"/>
              <w:bottom w:val="nil"/>
            </w:tcBorders>
          </w:tcPr>
          <w:p w14:paraId="0D285E7A" w14:textId="77777777" w:rsidR="00531FDC" w:rsidRPr="002E6E3F" w:rsidRDefault="00531FDC" w:rsidP="00CC28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bottom w:val="nil"/>
            </w:tcBorders>
          </w:tcPr>
          <w:p w14:paraId="60BD2EC2" w14:textId="77777777" w:rsidR="00531FDC" w:rsidRPr="002E6E3F" w:rsidRDefault="00531FDC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2E6E3F">
              <w:rPr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531FDC" w:rsidRPr="002E6E3F" w14:paraId="6D878514" w14:textId="77777777" w:rsidTr="00376D7B">
        <w:tc>
          <w:tcPr>
            <w:tcW w:w="1969" w:type="dxa"/>
            <w:tcBorders>
              <w:top w:val="nil"/>
              <w:bottom w:val="nil"/>
            </w:tcBorders>
          </w:tcPr>
          <w:p w14:paraId="25114122" w14:textId="77777777" w:rsidR="00531FDC" w:rsidRPr="006021E6" w:rsidRDefault="00531FDC" w:rsidP="00CC2825">
            <w:pPr>
              <w:widowControl w:val="0"/>
              <w:rPr>
                <w:sz w:val="26"/>
                <w:szCs w:val="26"/>
              </w:rPr>
            </w:pPr>
            <w:r w:rsidRPr="006021E6">
              <w:rPr>
                <w:sz w:val="26"/>
                <w:szCs w:val="26"/>
              </w:rPr>
              <w:t>причина внесения изменений</w:t>
            </w:r>
          </w:p>
        </w:tc>
        <w:tc>
          <w:tcPr>
            <w:tcW w:w="6944" w:type="dxa"/>
            <w:tcBorders>
              <w:top w:val="nil"/>
              <w:bottom w:val="single" w:sz="4" w:space="0" w:color="auto"/>
            </w:tcBorders>
          </w:tcPr>
          <w:p w14:paraId="21FC77AA" w14:textId="77777777" w:rsidR="00531FDC" w:rsidRPr="002E6E3F" w:rsidRDefault="00531FDC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531FDC" w:rsidRPr="002E6E3F" w14:paraId="727CA2B5" w14:textId="77777777" w:rsidTr="00376D7B">
        <w:tc>
          <w:tcPr>
            <w:tcW w:w="1969" w:type="dxa"/>
            <w:tcBorders>
              <w:top w:val="nil"/>
              <w:bottom w:val="nil"/>
            </w:tcBorders>
          </w:tcPr>
          <w:p w14:paraId="030945AF" w14:textId="77777777" w:rsidR="00531FDC" w:rsidRPr="002E6E3F" w:rsidRDefault="00531FDC" w:rsidP="00CC282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bottom w:val="nil"/>
            </w:tcBorders>
          </w:tcPr>
          <w:p w14:paraId="15C2EFF7" w14:textId="77777777" w:rsidR="00531FDC" w:rsidRPr="002E6E3F" w:rsidRDefault="00531FDC" w:rsidP="00CC2825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  <w:r w:rsidRPr="002E6E3F">
              <w:rPr>
                <w:i/>
                <w:iCs/>
                <w:sz w:val="18"/>
                <w:szCs w:val="18"/>
              </w:rPr>
              <w:t>исправление ошибок/иное (указать какая именно)</w:t>
            </w:r>
          </w:p>
        </w:tc>
      </w:tr>
    </w:tbl>
    <w:p w14:paraId="327AF1A4" w14:textId="77777777" w:rsidR="00531FDC" w:rsidRPr="006021E6" w:rsidRDefault="00531FDC" w:rsidP="00531FDC">
      <w:pPr>
        <w:widowControl w:val="0"/>
        <w:pBdr>
          <w:bottom w:val="single" w:sz="4" w:space="1" w:color="auto"/>
        </w:pBdr>
        <w:autoSpaceDE w:val="0"/>
        <w:autoSpaceDN w:val="0"/>
        <w:rPr>
          <w:rFonts w:eastAsia="Yu Mincho"/>
          <w:color w:val="000000"/>
          <w:sz w:val="26"/>
          <w:szCs w:val="26"/>
        </w:rPr>
      </w:pPr>
      <w:r w:rsidRPr="006021E6">
        <w:rPr>
          <w:rFonts w:eastAsia="Yu Mincho"/>
          <w:color w:val="000000"/>
          <w:sz w:val="26"/>
          <w:szCs w:val="26"/>
        </w:rPr>
        <w:t xml:space="preserve">Необходимые исправления: </w:t>
      </w:r>
    </w:p>
    <w:p w14:paraId="3194EC08" w14:textId="77777777" w:rsidR="00531FDC" w:rsidRPr="002E6E3F" w:rsidRDefault="00531FDC" w:rsidP="00531FDC">
      <w:pPr>
        <w:widowControl w:val="0"/>
        <w:pBdr>
          <w:bottom w:val="single" w:sz="4" w:space="1" w:color="auto"/>
        </w:pBdr>
        <w:autoSpaceDE w:val="0"/>
        <w:autoSpaceDN w:val="0"/>
        <w:rPr>
          <w:rFonts w:eastAsia="Yu Mincho"/>
          <w:color w:val="FF0000"/>
          <w:sz w:val="24"/>
          <w:szCs w:val="24"/>
        </w:rPr>
      </w:pPr>
    </w:p>
    <w:p w14:paraId="392FC560" w14:textId="77777777" w:rsidR="00531FDC" w:rsidRPr="002E6E3F" w:rsidRDefault="00531FDC" w:rsidP="00531FDC">
      <w:pPr>
        <w:widowControl w:val="0"/>
        <w:pBdr>
          <w:bottom w:val="single" w:sz="4" w:space="1" w:color="auto"/>
        </w:pBdr>
        <w:autoSpaceDE w:val="0"/>
        <w:autoSpaceDN w:val="0"/>
        <w:jc w:val="center"/>
        <w:rPr>
          <w:rFonts w:eastAsia="Yu Mincho"/>
          <w:color w:val="FF0000"/>
          <w:sz w:val="24"/>
          <w:szCs w:val="24"/>
        </w:rPr>
      </w:pPr>
    </w:p>
    <w:p w14:paraId="78B3BEE0" w14:textId="77777777" w:rsidR="00531FDC" w:rsidRPr="002E6E3F" w:rsidRDefault="00531FDC" w:rsidP="00531FDC">
      <w:pPr>
        <w:widowControl w:val="0"/>
        <w:autoSpaceDE w:val="0"/>
        <w:autoSpaceDN w:val="0"/>
        <w:jc w:val="center"/>
        <w:rPr>
          <w:rFonts w:eastAsia="Yu Mincho"/>
          <w:color w:val="000000"/>
          <w:sz w:val="24"/>
          <w:szCs w:val="24"/>
        </w:rPr>
      </w:pPr>
      <w:r w:rsidRPr="002E6E3F">
        <w:rPr>
          <w:rFonts w:eastAsia="Yu Mincho"/>
          <w:i/>
          <w:iCs/>
          <w:sz w:val="18"/>
          <w:szCs w:val="18"/>
        </w:rPr>
        <w:t>(опишите какие ошибки требуется исправить и актуальную информацию для внесения в реестр)</w:t>
      </w:r>
    </w:p>
    <w:p w14:paraId="22AE90C3" w14:textId="77777777" w:rsidR="00531FDC" w:rsidRPr="002E6E3F" w:rsidRDefault="00531FDC" w:rsidP="00531FDC">
      <w:pPr>
        <w:widowControl w:val="0"/>
        <w:autoSpaceDE w:val="0"/>
        <w:autoSpaceDN w:val="0"/>
        <w:jc w:val="both"/>
        <w:rPr>
          <w:rFonts w:eastAsia="Yu Mincho"/>
          <w:color w:val="000000"/>
          <w:sz w:val="24"/>
          <w:szCs w:val="24"/>
        </w:rPr>
      </w:pPr>
    </w:p>
    <w:p w14:paraId="1DF44635" w14:textId="154ECCCE" w:rsidR="00531FDC" w:rsidRPr="002E6E3F" w:rsidRDefault="00531FDC" w:rsidP="00531FDC">
      <w:pPr>
        <w:spacing w:line="276" w:lineRule="auto"/>
        <w:rPr>
          <w:rFonts w:eastAsia="Calibri"/>
          <w:color w:val="000000"/>
          <w:sz w:val="24"/>
          <w:szCs w:val="24"/>
        </w:rPr>
      </w:pPr>
      <w:r w:rsidRPr="006021E6">
        <w:rPr>
          <w:rFonts w:eastAsia="Calibri"/>
          <w:color w:val="000000"/>
          <w:sz w:val="26"/>
          <w:szCs w:val="26"/>
        </w:rPr>
        <w:t>Дата: __________________            Подпись:</w:t>
      </w:r>
      <w:r w:rsidRPr="002E6E3F">
        <w:rPr>
          <w:rFonts w:eastAsia="Calibri"/>
          <w:color w:val="000000"/>
          <w:sz w:val="24"/>
          <w:szCs w:val="24"/>
        </w:rPr>
        <w:t xml:space="preserve"> __________/_____________________/ </w:t>
      </w:r>
    </w:p>
    <w:p w14:paraId="3F363007" w14:textId="3C600D89" w:rsidR="00531FDC" w:rsidRDefault="00E52E31" w:rsidP="00531FDC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>
        <w:rPr>
          <w:i/>
          <w:iCs/>
          <w:color w:val="000000"/>
          <w:sz w:val="18"/>
          <w:szCs w:val="18"/>
          <w:lang w:eastAsia="zh-CN"/>
        </w:rPr>
        <w:t xml:space="preserve">             </w:t>
      </w:r>
      <w:r w:rsidR="00531FDC" w:rsidRPr="002E6E3F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14:paraId="4BF404F4" w14:textId="77777777" w:rsidR="00E52E31" w:rsidRPr="002E6E3F" w:rsidRDefault="00E52E31" w:rsidP="00531FDC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</w:p>
    <w:p w14:paraId="1CDD4F0B" w14:textId="77777777" w:rsidR="00531FDC" w:rsidRPr="00E52E31" w:rsidRDefault="00531FDC" w:rsidP="00531FDC">
      <w:pPr>
        <w:widowControl w:val="0"/>
        <w:suppressAutoHyphens/>
        <w:jc w:val="both"/>
        <w:rPr>
          <w:i/>
          <w:color w:val="000000"/>
          <w:sz w:val="22"/>
          <w:szCs w:val="22"/>
          <w:lang w:eastAsia="zh-CN"/>
        </w:rPr>
      </w:pPr>
      <w:r w:rsidRPr="00E52E31">
        <w:rPr>
          <w:i/>
          <w:color w:val="000000"/>
          <w:sz w:val="22"/>
          <w:szCs w:val="22"/>
          <w:lang w:eastAsia="zh-CN"/>
        </w:rPr>
        <w:t>Резолюция должностного лица *</w:t>
      </w:r>
      <w:r w:rsidRPr="00E52E31">
        <w:rPr>
          <w:i/>
          <w:iCs/>
          <w:sz w:val="22"/>
          <w:szCs w:val="22"/>
          <w:lang w:eastAsia="zh-CN"/>
        </w:rPr>
        <w:t>наименование уполномоченного органа*</w:t>
      </w:r>
      <w:r w:rsidRPr="00E52E31">
        <w:rPr>
          <w:i/>
          <w:color w:val="000000"/>
          <w:sz w:val="22"/>
          <w:szCs w:val="22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14:paraId="712E0BF2" w14:textId="57A84DE4" w:rsidR="00531FDC" w:rsidRDefault="00531FDC" w:rsidP="00531FDC">
      <w:pPr>
        <w:widowControl w:val="0"/>
        <w:suppressAutoHyphens/>
        <w:spacing w:line="276" w:lineRule="auto"/>
        <w:rPr>
          <w:color w:val="000000"/>
          <w:sz w:val="24"/>
          <w:szCs w:val="24"/>
          <w:lang w:eastAsia="zh-CN"/>
        </w:rPr>
      </w:pPr>
      <w:r w:rsidRPr="002E6E3F">
        <w:rPr>
          <w:color w:val="000000"/>
          <w:sz w:val="24"/>
          <w:szCs w:val="24"/>
          <w:lang w:eastAsia="zh-CN"/>
        </w:rPr>
        <w:t>___________________________________________</w:t>
      </w:r>
      <w:r w:rsidR="006021E6">
        <w:rPr>
          <w:color w:val="000000"/>
          <w:sz w:val="24"/>
          <w:szCs w:val="24"/>
          <w:lang w:eastAsia="zh-CN"/>
        </w:rPr>
        <w:t>______________________________</w:t>
      </w:r>
    </w:p>
    <w:p w14:paraId="6EC0F666" w14:textId="7814DD71" w:rsidR="006021E6" w:rsidRDefault="006021E6" w:rsidP="00531FDC">
      <w:pPr>
        <w:widowControl w:val="0"/>
        <w:suppressAutoHyphens/>
        <w:spacing w:line="276" w:lineRule="auto"/>
        <w:rPr>
          <w:sz w:val="24"/>
          <w:szCs w:val="24"/>
          <w:lang w:eastAsia="zh-CN"/>
        </w:rPr>
      </w:pPr>
    </w:p>
    <w:p w14:paraId="0E8D308A" w14:textId="77777777" w:rsidR="00531FDC" w:rsidRPr="002E6E3F" w:rsidRDefault="00531FDC" w:rsidP="00531FDC">
      <w:pPr>
        <w:widowControl w:val="0"/>
        <w:suppressAutoHyphens/>
        <w:spacing w:line="276" w:lineRule="auto"/>
        <w:rPr>
          <w:color w:val="000000"/>
          <w:sz w:val="24"/>
          <w:szCs w:val="24"/>
          <w:lang w:eastAsia="zh-CN"/>
        </w:rPr>
      </w:pPr>
    </w:p>
    <w:p w14:paraId="598BC7B7" w14:textId="50054AF3" w:rsidR="00531FDC" w:rsidRPr="006021E6" w:rsidRDefault="00531FDC" w:rsidP="00531FDC">
      <w:pPr>
        <w:widowControl w:val="0"/>
        <w:suppressAutoHyphens/>
        <w:spacing w:line="276" w:lineRule="auto"/>
        <w:rPr>
          <w:color w:val="000000"/>
          <w:sz w:val="26"/>
          <w:szCs w:val="26"/>
          <w:lang w:eastAsia="zh-CN"/>
        </w:rPr>
      </w:pPr>
      <w:r w:rsidRPr="006021E6">
        <w:rPr>
          <w:color w:val="000000"/>
          <w:sz w:val="26"/>
          <w:szCs w:val="26"/>
          <w:lang w:eastAsia="zh-CN"/>
        </w:rPr>
        <w:t>Дата: __________________            Подпись: __________/_______________</w:t>
      </w:r>
      <w:r w:rsidR="006021E6">
        <w:rPr>
          <w:color w:val="000000"/>
          <w:sz w:val="26"/>
          <w:szCs w:val="26"/>
          <w:lang w:eastAsia="zh-CN"/>
        </w:rPr>
        <w:t>_</w:t>
      </w:r>
      <w:r w:rsidRPr="006021E6">
        <w:rPr>
          <w:color w:val="000000"/>
          <w:sz w:val="26"/>
          <w:szCs w:val="26"/>
          <w:lang w:eastAsia="zh-CN"/>
        </w:rPr>
        <w:t xml:space="preserve">__/ </w:t>
      </w:r>
    </w:p>
    <w:p w14:paraId="6279B06A" w14:textId="37B71914" w:rsidR="00531FDC" w:rsidRPr="002E6E3F" w:rsidRDefault="00E52E31" w:rsidP="00531FDC">
      <w:pPr>
        <w:widowControl w:val="0"/>
        <w:suppressAutoHyphens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>
        <w:rPr>
          <w:i/>
          <w:iCs/>
          <w:color w:val="000000"/>
          <w:sz w:val="18"/>
          <w:szCs w:val="18"/>
          <w:lang w:eastAsia="zh-CN"/>
        </w:rPr>
        <w:t xml:space="preserve">               </w:t>
      </w:r>
      <w:r w:rsidR="00531FDC" w:rsidRPr="002E6E3F">
        <w:rPr>
          <w:i/>
          <w:iCs/>
          <w:color w:val="000000"/>
          <w:sz w:val="18"/>
          <w:szCs w:val="18"/>
          <w:lang w:eastAsia="zh-CN"/>
        </w:rPr>
        <w:t>(расшифровка)</w:t>
      </w:r>
      <w:bookmarkEnd w:id="20"/>
    </w:p>
    <w:p w14:paraId="307B573F" w14:textId="77777777" w:rsidR="00B75DE6" w:rsidRPr="006021E6" w:rsidRDefault="00531FDC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A2F62">
        <w:rPr>
          <w:rStyle w:val="30"/>
          <w:rFonts w:eastAsiaTheme="minorEastAsia"/>
        </w:rPr>
        <w:br w:type="page"/>
      </w:r>
      <w:bookmarkStart w:id="21" w:name="_Toc211282427"/>
      <w:bookmarkStart w:id="22" w:name="Приложение5"/>
      <w:bookmarkStart w:id="23" w:name="п4"/>
    </w:p>
    <w:tbl>
      <w:tblPr>
        <w:tblStyle w:val="a5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B75DE6" w14:paraId="42807CC1" w14:textId="77777777" w:rsidTr="00B75DE6">
        <w:tc>
          <w:tcPr>
            <w:tcW w:w="3253" w:type="dxa"/>
            <w:vAlign w:val="center"/>
          </w:tcPr>
          <w:p w14:paraId="106619F3" w14:textId="77777777" w:rsidR="00B75DE6" w:rsidRPr="00B75DE6" w:rsidRDefault="00B75DE6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75DE6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4 </w:t>
            </w:r>
          </w:p>
          <w:p w14:paraId="4A05259B" w14:textId="4A71F238" w:rsidR="00B75DE6" w:rsidRDefault="00B75DE6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75DE6">
              <w:rPr>
                <w:rFonts w:ascii="Times New Roman" w:hAnsi="Times New Roman" w:cs="Times New Roman"/>
                <w:sz w:val="26"/>
                <w:szCs w:val="26"/>
              </w:rPr>
              <w:t>к Порядку установки намогильных сооружений</w:t>
            </w:r>
          </w:p>
        </w:tc>
      </w:tr>
      <w:bookmarkEnd w:id="21"/>
    </w:tbl>
    <w:p w14:paraId="5C9190A4" w14:textId="286771D4" w:rsidR="00CC2825" w:rsidRPr="006021E6" w:rsidRDefault="00CC2825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bookmarkEnd w:id="22"/>
    <w:bookmarkEnd w:id="23"/>
    <w:p w14:paraId="1BFD8065" w14:textId="6900A958" w:rsidR="00C06E87" w:rsidRPr="00FE4033" w:rsidRDefault="006021E6" w:rsidP="00C06E87">
      <w:pPr>
        <w:pStyle w:val="ConsPlusNormal"/>
        <w:ind w:left="4678" w:right="-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22699087" w14:textId="77777777" w:rsidR="00CC2825" w:rsidRPr="0056087C" w:rsidRDefault="00CC2825" w:rsidP="00CC2825">
      <w:pPr>
        <w:pBdr>
          <w:bottom w:val="single" w:sz="4" w:space="1" w:color="auto"/>
        </w:pBdr>
        <w:tabs>
          <w:tab w:val="left" w:pos="1290"/>
        </w:tabs>
        <w:suppressAutoHyphens/>
        <w:jc w:val="center"/>
        <w:rPr>
          <w:b/>
          <w:bCs/>
          <w:sz w:val="24"/>
          <w:szCs w:val="24"/>
        </w:rPr>
      </w:pPr>
      <w:bookmarkStart w:id="24" w:name="dst100093"/>
      <w:bookmarkStart w:id="25" w:name="dst100094"/>
      <w:bookmarkStart w:id="26" w:name="dst100095"/>
      <w:bookmarkStart w:id="27" w:name="dst100096"/>
      <w:bookmarkStart w:id="28" w:name="dst100097"/>
      <w:bookmarkEnd w:id="24"/>
      <w:bookmarkEnd w:id="25"/>
      <w:bookmarkEnd w:id="26"/>
      <w:bookmarkEnd w:id="27"/>
      <w:bookmarkEnd w:id="28"/>
    </w:p>
    <w:p w14:paraId="46DA53A6" w14:textId="7F77B141" w:rsidR="00CC2825" w:rsidRPr="0056087C" w:rsidRDefault="00CC2825" w:rsidP="00CC2825">
      <w:pPr>
        <w:tabs>
          <w:tab w:val="left" w:pos="1290"/>
        </w:tabs>
        <w:suppressAutoHyphens/>
        <w:jc w:val="center"/>
        <w:rPr>
          <w:b/>
          <w:bCs/>
          <w:i/>
          <w:iCs/>
          <w:sz w:val="18"/>
          <w:szCs w:val="18"/>
        </w:rPr>
      </w:pPr>
      <w:r w:rsidRPr="0056087C">
        <w:rPr>
          <w:i/>
          <w:iCs/>
          <w:sz w:val="18"/>
          <w:szCs w:val="18"/>
        </w:rPr>
        <w:t xml:space="preserve">(наименование </w:t>
      </w:r>
      <w:r w:rsidR="006021E6">
        <w:rPr>
          <w:i/>
          <w:iCs/>
          <w:sz w:val="18"/>
          <w:szCs w:val="18"/>
        </w:rPr>
        <w:t>Уполномоченного органа</w:t>
      </w:r>
      <w:r w:rsidRPr="0056087C">
        <w:rPr>
          <w:i/>
          <w:iCs/>
          <w:sz w:val="18"/>
          <w:szCs w:val="18"/>
        </w:rPr>
        <w:t>)</w:t>
      </w:r>
    </w:p>
    <w:p w14:paraId="40C7E185" w14:textId="77777777" w:rsidR="00CC2825" w:rsidRPr="0056087C" w:rsidRDefault="00CC2825" w:rsidP="00CC2825">
      <w:pPr>
        <w:shd w:val="clear" w:color="auto" w:fill="FFFFFF"/>
        <w:suppressAutoHyphens/>
        <w:spacing w:line="315" w:lineRule="atLeast"/>
        <w:jc w:val="both"/>
        <w:rPr>
          <w:color w:val="000000"/>
          <w:sz w:val="26"/>
          <w:szCs w:val="26"/>
        </w:rPr>
      </w:pPr>
    </w:p>
    <w:tbl>
      <w:tblPr>
        <w:tblW w:w="8769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9"/>
      </w:tblGrid>
      <w:tr w:rsidR="00CC2825" w:rsidRPr="005307F9" w14:paraId="41E6D5A2" w14:textId="77777777" w:rsidTr="006021E6">
        <w:tc>
          <w:tcPr>
            <w:tcW w:w="8769" w:type="dxa"/>
            <w:shd w:val="clear" w:color="auto" w:fill="FFFFFF"/>
            <w:hideMark/>
          </w:tcPr>
          <w:p w14:paraId="4F237977" w14:textId="77777777" w:rsidR="00CC2825" w:rsidRPr="005307F9" w:rsidRDefault="00CC2825" w:rsidP="00CC2825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5307F9">
              <w:rPr>
                <w:bCs/>
                <w:sz w:val="26"/>
                <w:szCs w:val="26"/>
              </w:rPr>
              <w:t>Уведомление</w:t>
            </w:r>
          </w:p>
          <w:p w14:paraId="1EF7B561" w14:textId="77777777" w:rsidR="00CC2825" w:rsidRPr="005307F9" w:rsidRDefault="00CC2825" w:rsidP="00CC2825">
            <w:pPr>
              <w:suppressAutoHyphens/>
              <w:spacing w:after="100"/>
              <w:jc w:val="center"/>
              <w:rPr>
                <w:rFonts w:eastAsia="Yu Mincho"/>
                <w:bCs/>
                <w:color w:val="000000"/>
                <w:sz w:val="26"/>
                <w:szCs w:val="26"/>
              </w:rPr>
            </w:pPr>
            <w:r w:rsidRPr="005307F9">
              <w:rPr>
                <w:rFonts w:eastAsia="Calibri"/>
                <w:bCs/>
                <w:color w:val="000000"/>
                <w:sz w:val="26"/>
                <w:szCs w:val="26"/>
              </w:rPr>
              <w:t xml:space="preserve"> </w:t>
            </w:r>
            <w:r w:rsidRPr="005307F9">
              <w:rPr>
                <w:rFonts w:eastAsia="Yu Mincho"/>
                <w:bCs/>
                <w:color w:val="000000"/>
                <w:sz w:val="26"/>
                <w:szCs w:val="26"/>
              </w:rPr>
              <w:t>о регистрации проведения работ с намогильными сооружениями</w:t>
            </w:r>
          </w:p>
          <w:p w14:paraId="1FF61A57" w14:textId="77777777" w:rsidR="00CC2825" w:rsidRPr="005307F9" w:rsidRDefault="00CC2825" w:rsidP="00CC2825">
            <w:pPr>
              <w:tabs>
                <w:tab w:val="left" w:pos="1290"/>
              </w:tabs>
              <w:suppressAutoHyphens/>
              <w:jc w:val="center"/>
              <w:rPr>
                <w:i/>
                <w:iCs/>
                <w:sz w:val="18"/>
                <w:szCs w:val="18"/>
              </w:rPr>
            </w:pPr>
            <w:r w:rsidRPr="005307F9">
              <w:t>________________________</w:t>
            </w:r>
          </w:p>
          <w:p w14:paraId="3F5D35C0" w14:textId="77777777" w:rsidR="00CC2825" w:rsidRPr="005307F9" w:rsidRDefault="00CC2825" w:rsidP="00CC2825">
            <w:pPr>
              <w:tabs>
                <w:tab w:val="left" w:pos="1290"/>
              </w:tabs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307F9">
              <w:rPr>
                <w:i/>
                <w:iCs/>
                <w:sz w:val="18"/>
                <w:szCs w:val="18"/>
              </w:rPr>
              <w:t>(дата регистрации)</w:t>
            </w:r>
          </w:p>
          <w:p w14:paraId="75E3DECA" w14:textId="77777777" w:rsidR="00CC2825" w:rsidRPr="005307F9" w:rsidRDefault="00CC2825" w:rsidP="00CC2825">
            <w:pPr>
              <w:suppressAutoHyphens/>
              <w:spacing w:after="100"/>
              <w:jc w:val="center"/>
            </w:pPr>
          </w:p>
        </w:tc>
      </w:tr>
      <w:tr w:rsidR="00CC2825" w:rsidRPr="005307F9" w14:paraId="0C69D16E" w14:textId="77777777" w:rsidTr="006021E6">
        <w:tc>
          <w:tcPr>
            <w:tcW w:w="8769" w:type="dxa"/>
            <w:shd w:val="clear" w:color="auto" w:fill="FFFFFF"/>
            <w:vAlign w:val="center"/>
            <w:hideMark/>
          </w:tcPr>
          <w:p w14:paraId="4F9E7135" w14:textId="77777777" w:rsidR="00CC2825" w:rsidRPr="005307F9" w:rsidRDefault="00CC2825" w:rsidP="00CC2825">
            <w:pPr>
              <w:suppressAutoHyphens/>
              <w:spacing w:after="100" w:line="268" w:lineRule="atLeast"/>
              <w:ind w:firstLine="280"/>
              <w:jc w:val="both"/>
            </w:pPr>
            <w:r w:rsidRPr="005307F9">
              <w:t>1. Статус разрешения:</w:t>
            </w:r>
          </w:p>
        </w:tc>
      </w:tr>
      <w:tr w:rsidR="00CC2825" w:rsidRPr="005307F9" w14:paraId="14E61F74" w14:textId="77777777" w:rsidTr="006021E6">
        <w:trPr>
          <w:trHeight w:val="76"/>
        </w:trPr>
        <w:tc>
          <w:tcPr>
            <w:tcW w:w="8769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52940DE6" w14:textId="77777777" w:rsidR="00CC2825" w:rsidRPr="005307F9" w:rsidRDefault="00CC2825" w:rsidP="00CC2825">
            <w:pPr>
              <w:suppressAutoHyphens/>
              <w:spacing w:after="100" w:line="335" w:lineRule="atLeast"/>
              <w:jc w:val="center"/>
              <w:rPr>
                <w:lang w:val="en-US"/>
              </w:rPr>
            </w:pPr>
          </w:p>
        </w:tc>
      </w:tr>
      <w:tr w:rsidR="00CC2825" w:rsidRPr="005307F9" w14:paraId="59C48273" w14:textId="77777777" w:rsidTr="006021E6">
        <w:tc>
          <w:tcPr>
            <w:tcW w:w="8769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5B515205" w14:textId="77777777" w:rsidR="00CC2825" w:rsidRPr="005307F9" w:rsidRDefault="00CC2825" w:rsidP="00CC2825">
            <w:pPr>
              <w:suppressAutoHyphens/>
              <w:spacing w:after="100"/>
              <w:jc w:val="center"/>
              <w:rPr>
                <w:i/>
                <w:sz w:val="16"/>
                <w:szCs w:val="16"/>
              </w:rPr>
            </w:pPr>
            <w:r w:rsidRPr="005307F9">
              <w:rPr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CC2825" w:rsidRPr="005307F9" w14:paraId="7BFDD4D7" w14:textId="77777777" w:rsidTr="006021E6">
        <w:tc>
          <w:tcPr>
            <w:tcW w:w="8769" w:type="dxa"/>
            <w:shd w:val="clear" w:color="auto" w:fill="FFFFFF"/>
            <w:vAlign w:val="center"/>
            <w:hideMark/>
          </w:tcPr>
          <w:p w14:paraId="62CD608C" w14:textId="77777777" w:rsidR="00CC2825" w:rsidRPr="005307F9" w:rsidRDefault="00CC2825" w:rsidP="00CC2825">
            <w:pPr>
              <w:suppressAutoHyphens/>
              <w:spacing w:after="100" w:line="268" w:lineRule="atLeast"/>
              <w:ind w:firstLine="280"/>
              <w:jc w:val="both"/>
              <w:rPr>
                <w:color w:val="000000"/>
              </w:rPr>
            </w:pPr>
            <w:r w:rsidRPr="005307F9">
              <w:rPr>
                <w:color w:val="000000"/>
              </w:rPr>
              <w:t>2. Регистрационный номер разрешения:</w:t>
            </w:r>
          </w:p>
        </w:tc>
      </w:tr>
      <w:tr w:rsidR="00CC2825" w:rsidRPr="005307F9" w14:paraId="1AFC0797" w14:textId="77777777" w:rsidTr="006021E6">
        <w:tc>
          <w:tcPr>
            <w:tcW w:w="8769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53DB3138" w14:textId="77777777" w:rsidR="00CC2825" w:rsidRPr="005307F9" w:rsidRDefault="00CC2825" w:rsidP="00CC2825">
            <w:pPr>
              <w:suppressAutoHyphens/>
              <w:spacing w:after="100" w:line="335" w:lineRule="atLeast"/>
              <w:ind w:firstLine="411"/>
              <w:jc w:val="center"/>
              <w:rPr>
                <w:i/>
                <w:iCs/>
              </w:rPr>
            </w:pPr>
          </w:p>
        </w:tc>
      </w:tr>
      <w:tr w:rsidR="00CC2825" w:rsidRPr="005307F9" w14:paraId="2FD82D07" w14:textId="77777777" w:rsidTr="006021E6">
        <w:tc>
          <w:tcPr>
            <w:tcW w:w="8769" w:type="dxa"/>
            <w:shd w:val="clear" w:color="auto" w:fill="FFFFFF"/>
            <w:vAlign w:val="center"/>
            <w:hideMark/>
          </w:tcPr>
          <w:p w14:paraId="51BBE1F4" w14:textId="77777777" w:rsidR="00CC2825" w:rsidRPr="005307F9" w:rsidRDefault="00CC2825" w:rsidP="00CC2825">
            <w:pPr>
              <w:suppressAutoHyphens/>
              <w:spacing w:after="100" w:line="268" w:lineRule="atLeast"/>
              <w:ind w:firstLine="280"/>
              <w:jc w:val="both"/>
            </w:pPr>
            <w:r w:rsidRPr="005307F9">
              <w:t xml:space="preserve">3. Дата предоставления </w:t>
            </w:r>
            <w:r w:rsidRPr="005307F9">
              <w:rPr>
                <w:color w:val="000000"/>
              </w:rPr>
              <w:t>разрешения</w:t>
            </w:r>
            <w:r w:rsidRPr="005307F9">
              <w:t>:</w:t>
            </w:r>
          </w:p>
        </w:tc>
      </w:tr>
      <w:tr w:rsidR="00CC2825" w:rsidRPr="005307F9" w14:paraId="37D0F75C" w14:textId="77777777" w:rsidTr="006021E6">
        <w:tc>
          <w:tcPr>
            <w:tcW w:w="8769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134421CA" w14:textId="77777777" w:rsidR="00CC2825" w:rsidRPr="005307F9" w:rsidRDefault="00CC2825" w:rsidP="00CC2825">
            <w:pPr>
              <w:suppressAutoHyphens/>
              <w:spacing w:after="100" w:line="335" w:lineRule="atLeast"/>
              <w:ind w:firstLine="269"/>
              <w:jc w:val="center"/>
              <w:rPr>
                <w:i/>
                <w:iCs/>
              </w:rPr>
            </w:pPr>
          </w:p>
        </w:tc>
      </w:tr>
    </w:tbl>
    <w:p w14:paraId="66AE4801" w14:textId="77777777" w:rsidR="00CC2825" w:rsidRPr="0056087C" w:rsidRDefault="00CC2825" w:rsidP="00CC2825">
      <w:pPr>
        <w:widowControl w:val="0"/>
        <w:suppressAutoHyphens/>
        <w:ind w:left="-567"/>
        <w:jc w:val="right"/>
        <w:rPr>
          <w:rFonts w:eastAsia="Yu Mincho"/>
          <w:color w:val="000000"/>
          <w:sz w:val="16"/>
          <w:szCs w:val="16"/>
        </w:rPr>
      </w:pPr>
    </w:p>
    <w:tbl>
      <w:tblPr>
        <w:tblStyle w:val="72"/>
        <w:tblW w:w="8792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386"/>
        <w:gridCol w:w="394"/>
        <w:gridCol w:w="2756"/>
        <w:gridCol w:w="399"/>
        <w:gridCol w:w="1452"/>
      </w:tblGrid>
      <w:tr w:rsidR="00CC2825" w:rsidRPr="0056087C" w14:paraId="12E95EB1" w14:textId="77777777" w:rsidTr="006021E6">
        <w:tc>
          <w:tcPr>
            <w:tcW w:w="3405" w:type="dxa"/>
            <w:vAlign w:val="center"/>
          </w:tcPr>
          <w:p w14:paraId="470D486C" w14:textId="100E1E17" w:rsidR="00CC2825" w:rsidRPr="0056087C" w:rsidRDefault="00CC2825" w:rsidP="00531C65">
            <w:pPr>
              <w:widowControl w:val="0"/>
              <w:rPr>
                <w:rFonts w:eastAsia="Yu Mincho"/>
                <w:color w:val="000000"/>
                <w:sz w:val="24"/>
                <w:szCs w:val="24"/>
              </w:rPr>
            </w:pPr>
            <w:r w:rsidRPr="006021E6">
              <w:rPr>
                <w:rFonts w:eastAsia="Yu Mincho"/>
                <w:color w:val="000000"/>
                <w:sz w:val="26"/>
                <w:szCs w:val="26"/>
              </w:rPr>
              <w:t>Ф.И.О. Заявителя</w:t>
            </w:r>
            <w:r w:rsidRPr="006021E6">
              <w:rPr>
                <w:rFonts w:eastAsia="Yu Mincho"/>
                <w:color w:val="000000"/>
                <w:sz w:val="26"/>
                <w:szCs w:val="26"/>
              </w:rPr>
              <w:br/>
            </w:r>
            <w:r w:rsidRPr="0056087C">
              <w:rPr>
                <w:rFonts w:eastAsia="Yu Mincho"/>
                <w:i/>
                <w:iCs/>
                <w:color w:val="000000"/>
                <w:sz w:val="18"/>
                <w:szCs w:val="18"/>
              </w:rPr>
              <w:t xml:space="preserve">(получателя </w:t>
            </w:r>
            <w:r w:rsidR="00531C65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результата обращения</w:t>
            </w:r>
            <w:r w:rsidRPr="0056087C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63A02CF3" w14:textId="77777777" w:rsidR="00CC2825" w:rsidRPr="0056087C" w:rsidRDefault="00CC2825" w:rsidP="00CC2825">
            <w:pPr>
              <w:widowControl w:val="0"/>
              <w:jc w:val="both"/>
              <w:rPr>
                <w:rFonts w:eastAsia="Yu Mincho"/>
                <w:color w:val="000000"/>
                <w:sz w:val="24"/>
                <w:szCs w:val="24"/>
              </w:rPr>
            </w:pPr>
          </w:p>
        </w:tc>
      </w:tr>
      <w:tr w:rsidR="00CC2825" w:rsidRPr="0056087C" w14:paraId="712CBEE9" w14:textId="77777777" w:rsidTr="006021E6">
        <w:tc>
          <w:tcPr>
            <w:tcW w:w="3405" w:type="dxa"/>
            <w:vAlign w:val="center"/>
          </w:tcPr>
          <w:p w14:paraId="1DE25BCF" w14:textId="77777777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color w:val="000000"/>
                <w:sz w:val="26"/>
                <w:szCs w:val="26"/>
              </w:rPr>
              <w:t>№ заявления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8CDD3" w14:textId="77777777" w:rsidR="00CC2825" w:rsidRPr="0056087C" w:rsidRDefault="00CC2825" w:rsidP="00CC2825">
            <w:pPr>
              <w:widowControl w:val="0"/>
              <w:jc w:val="both"/>
              <w:rPr>
                <w:rFonts w:eastAsia="Yu Mincho"/>
                <w:color w:val="000000"/>
                <w:sz w:val="24"/>
                <w:szCs w:val="24"/>
              </w:rPr>
            </w:pPr>
          </w:p>
        </w:tc>
      </w:tr>
      <w:tr w:rsidR="00CC2825" w:rsidRPr="0056087C" w14:paraId="695DCA10" w14:textId="77777777" w:rsidTr="006021E6">
        <w:tc>
          <w:tcPr>
            <w:tcW w:w="3405" w:type="dxa"/>
            <w:vAlign w:val="center"/>
          </w:tcPr>
          <w:p w14:paraId="5CA4F7BD" w14:textId="77777777" w:rsidR="00CC2825" w:rsidRPr="006021E6" w:rsidRDefault="00CC2825" w:rsidP="00CC2825">
            <w:pPr>
              <w:widowControl w:val="0"/>
              <w:rPr>
                <w:rFonts w:ascii="Calibri" w:eastAsia="Yu Mincho" w:hAnsi="Calibri" w:cs="Calibri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color w:val="000000"/>
                <w:sz w:val="26"/>
                <w:szCs w:val="26"/>
              </w:rPr>
              <w:t>Цель обращения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0FAAE" w14:textId="77777777" w:rsidR="00CC2825" w:rsidRPr="0056087C" w:rsidRDefault="00CC2825" w:rsidP="00CC2825">
            <w:pPr>
              <w:widowControl w:val="0"/>
              <w:jc w:val="both"/>
              <w:rPr>
                <w:rFonts w:eastAsia="Yu Mincho"/>
                <w:color w:val="000000"/>
                <w:sz w:val="24"/>
                <w:szCs w:val="24"/>
                <w:lang w:val="en-US"/>
              </w:rPr>
            </w:pPr>
          </w:p>
        </w:tc>
      </w:tr>
      <w:tr w:rsidR="00CC2825" w:rsidRPr="0056087C" w14:paraId="1ACD2CAA" w14:textId="77777777" w:rsidTr="006021E6">
        <w:tc>
          <w:tcPr>
            <w:tcW w:w="3405" w:type="dxa"/>
            <w:vAlign w:val="center"/>
          </w:tcPr>
          <w:p w14:paraId="4E1DB462" w14:textId="77777777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color w:val="000000"/>
                <w:sz w:val="26"/>
                <w:szCs w:val="26"/>
              </w:rPr>
              <w:t>Статус заявления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DF502" w14:textId="77777777" w:rsidR="00CC2825" w:rsidRPr="0056087C" w:rsidRDefault="00CC2825" w:rsidP="00CC2825">
            <w:pPr>
              <w:widowControl w:val="0"/>
              <w:jc w:val="both"/>
              <w:rPr>
                <w:rFonts w:eastAsia="Yu Mincho"/>
                <w:color w:val="000000"/>
                <w:sz w:val="28"/>
                <w:szCs w:val="28"/>
                <w:lang w:val="en-US"/>
              </w:rPr>
            </w:pPr>
          </w:p>
        </w:tc>
      </w:tr>
      <w:tr w:rsidR="00CC2825" w:rsidRPr="0056087C" w14:paraId="6BE09738" w14:textId="77777777" w:rsidTr="006021E6">
        <w:trPr>
          <w:trHeight w:val="95"/>
        </w:trPr>
        <w:tc>
          <w:tcPr>
            <w:tcW w:w="8792" w:type="dxa"/>
            <w:gridSpan w:val="6"/>
            <w:vAlign w:val="center"/>
          </w:tcPr>
          <w:p w14:paraId="4C372E8E" w14:textId="77777777" w:rsidR="00CC2825" w:rsidRPr="006021E6" w:rsidRDefault="00CC2825" w:rsidP="00CC2825">
            <w:pPr>
              <w:widowControl w:val="0"/>
              <w:rPr>
                <w:rFonts w:eastAsia="Yu Mincho"/>
                <w:bCs/>
                <w:color w:val="000000"/>
                <w:sz w:val="26"/>
                <w:szCs w:val="26"/>
              </w:rPr>
            </w:pPr>
          </w:p>
          <w:p w14:paraId="7C01CB49" w14:textId="77777777" w:rsidR="00CC2825" w:rsidRPr="006021E6" w:rsidRDefault="00CC2825" w:rsidP="00CC2825">
            <w:pPr>
              <w:widowControl w:val="0"/>
              <w:rPr>
                <w:rFonts w:eastAsia="Yu Mincho"/>
                <w:bCs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bCs/>
                <w:color w:val="000000"/>
                <w:sz w:val="26"/>
                <w:szCs w:val="26"/>
              </w:rPr>
              <w:t>Сведения о работах и месте их проведения:</w:t>
            </w:r>
          </w:p>
        </w:tc>
      </w:tr>
      <w:tr w:rsidR="00CC2825" w:rsidRPr="0056087C" w14:paraId="45DC9FC8" w14:textId="77777777" w:rsidTr="006021E6">
        <w:tc>
          <w:tcPr>
            <w:tcW w:w="3405" w:type="dxa"/>
            <w:vAlign w:val="center"/>
          </w:tcPr>
          <w:p w14:paraId="2216282C" w14:textId="77777777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color w:val="000000"/>
                <w:sz w:val="26"/>
                <w:szCs w:val="26"/>
              </w:rPr>
              <w:t>Наименование кладбища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vAlign w:val="center"/>
          </w:tcPr>
          <w:p w14:paraId="470FD7F5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C2825" w:rsidRPr="0056087C" w14:paraId="49C6E62C" w14:textId="77777777" w:rsidTr="006021E6">
        <w:tc>
          <w:tcPr>
            <w:tcW w:w="3405" w:type="dxa"/>
            <w:vAlign w:val="center"/>
          </w:tcPr>
          <w:p w14:paraId="3BEA83F6" w14:textId="6E4CAFD9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bookmarkStart w:id="29" w:name="_Hlk203417276"/>
            <w:r w:rsidRPr="006021E6">
              <w:rPr>
                <w:rFonts w:eastAsia="Yu Mincho"/>
                <w:color w:val="000000"/>
                <w:sz w:val="26"/>
                <w:szCs w:val="26"/>
              </w:rPr>
              <w:t>Вид места захоронения</w:t>
            </w:r>
            <w:bookmarkEnd w:id="29"/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55912" w14:textId="77777777" w:rsidR="00CC2825" w:rsidRPr="0056087C" w:rsidRDefault="00CC2825" w:rsidP="00CC2825">
            <w:pPr>
              <w:widowControl w:val="0"/>
              <w:spacing w:before="12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C2825" w:rsidRPr="0056087C" w14:paraId="492A778C" w14:textId="77777777" w:rsidTr="006021E6">
        <w:tc>
          <w:tcPr>
            <w:tcW w:w="3405" w:type="dxa"/>
            <w:vAlign w:val="center"/>
          </w:tcPr>
          <w:p w14:paraId="6E790FA1" w14:textId="77777777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sz w:val="26"/>
                <w:szCs w:val="26"/>
              </w:rPr>
              <w:t>Тип захоронения по специализации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9980A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C2825" w:rsidRPr="0056087C" w14:paraId="233F34E2" w14:textId="77777777" w:rsidTr="006021E6">
        <w:tc>
          <w:tcPr>
            <w:tcW w:w="3405" w:type="dxa"/>
            <w:vAlign w:val="center"/>
          </w:tcPr>
          <w:p w14:paraId="7D390D5F" w14:textId="77777777" w:rsidR="00CC2825" w:rsidRPr="006021E6" w:rsidRDefault="00CC2825" w:rsidP="00CC2825">
            <w:pPr>
              <w:widowControl w:val="0"/>
              <w:rPr>
                <w:rFonts w:eastAsia="Yu Mincho"/>
                <w:sz w:val="26"/>
                <w:szCs w:val="26"/>
              </w:rPr>
            </w:pPr>
            <w:r w:rsidRPr="006021E6">
              <w:rPr>
                <w:rFonts w:eastAsia="Yu Mincho"/>
                <w:sz w:val="26"/>
                <w:szCs w:val="26"/>
              </w:rPr>
              <w:t>Тип захоронения по конфессии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FBB6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CC2825" w:rsidRPr="0056087C" w14:paraId="2E43934F" w14:textId="77777777" w:rsidTr="006021E6">
        <w:tc>
          <w:tcPr>
            <w:tcW w:w="3405" w:type="dxa"/>
            <w:vAlign w:val="center"/>
          </w:tcPr>
          <w:p w14:paraId="4ADC8BAE" w14:textId="77777777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color w:val="000000"/>
                <w:sz w:val="26"/>
                <w:szCs w:val="26"/>
              </w:rPr>
              <w:t>№ участка</w:t>
            </w:r>
          </w:p>
          <w:p w14:paraId="09E77A4A" w14:textId="77777777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i/>
                <w:iCs/>
                <w:sz w:val="26"/>
                <w:szCs w:val="26"/>
              </w:rPr>
              <w:t>сектор, квартал, ряд, номер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27D3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CC2825" w:rsidRPr="0056087C" w14:paraId="75B03156" w14:textId="77777777" w:rsidTr="006021E6">
        <w:trPr>
          <w:trHeight w:val="58"/>
        </w:trPr>
        <w:tc>
          <w:tcPr>
            <w:tcW w:w="3405" w:type="dxa"/>
            <w:vAlign w:val="center"/>
          </w:tcPr>
          <w:p w14:paraId="71770661" w14:textId="77777777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color w:val="000000"/>
                <w:sz w:val="26"/>
                <w:szCs w:val="26"/>
              </w:rPr>
              <w:t>Размер места захоронения (м</w:t>
            </w:r>
            <w:r w:rsidRPr="006021E6">
              <w:rPr>
                <w:rFonts w:eastAsia="Yu Mincho"/>
                <w:color w:val="000000"/>
                <w:sz w:val="26"/>
                <w:szCs w:val="26"/>
                <w:vertAlign w:val="superscript"/>
              </w:rPr>
              <w:t>2</w:t>
            </w:r>
            <w:r w:rsidRPr="006021E6">
              <w:rPr>
                <w:rFonts w:eastAsia="Yu Mincho"/>
                <w:color w:val="000000"/>
                <w:sz w:val="26"/>
                <w:szCs w:val="26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C986B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CC2825" w:rsidRPr="0056087C" w14:paraId="15CDD828" w14:textId="77777777" w:rsidTr="006021E6">
        <w:tc>
          <w:tcPr>
            <w:tcW w:w="3405" w:type="dxa"/>
            <w:vAlign w:val="center"/>
          </w:tcPr>
          <w:p w14:paraId="0361A2D0" w14:textId="77777777" w:rsidR="00CC2825" w:rsidRPr="006021E6" w:rsidRDefault="00CC2825" w:rsidP="00CC2825">
            <w:pPr>
              <w:widowControl w:val="0"/>
              <w:rPr>
                <w:rFonts w:eastAsia="Yu Mincho" w:cs="Calibri"/>
                <w:sz w:val="26"/>
                <w:szCs w:val="26"/>
              </w:rPr>
            </w:pPr>
            <w:r w:rsidRPr="006021E6">
              <w:rPr>
                <w:rFonts w:eastAsia="Yu Mincho" w:cs="Calibri"/>
                <w:sz w:val="26"/>
                <w:szCs w:val="26"/>
              </w:rPr>
              <w:t>Вид работ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FAEB2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CC2825" w:rsidRPr="0056087C" w14:paraId="29C94CF1" w14:textId="77777777" w:rsidTr="006021E6">
        <w:tc>
          <w:tcPr>
            <w:tcW w:w="3405" w:type="dxa"/>
            <w:vAlign w:val="center"/>
          </w:tcPr>
          <w:p w14:paraId="14EA22D1" w14:textId="77777777" w:rsidR="00CC2825" w:rsidRPr="006021E6" w:rsidRDefault="00CC2825" w:rsidP="00CC2825">
            <w:pPr>
              <w:widowControl w:val="0"/>
              <w:rPr>
                <w:rFonts w:eastAsia="Yu Mincho" w:cs="Calibri"/>
                <w:sz w:val="26"/>
                <w:szCs w:val="26"/>
              </w:rPr>
            </w:pPr>
            <w:r w:rsidRPr="006021E6">
              <w:rPr>
                <w:rFonts w:eastAsia="Yu Mincho" w:cs="Calibri"/>
                <w:sz w:val="26"/>
                <w:szCs w:val="26"/>
              </w:rPr>
              <w:t>Период работ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6CD0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CC2825" w:rsidRPr="0056087C" w14:paraId="0847A3BB" w14:textId="77777777" w:rsidTr="006021E6">
        <w:tc>
          <w:tcPr>
            <w:tcW w:w="3405" w:type="dxa"/>
            <w:vAlign w:val="center"/>
          </w:tcPr>
          <w:p w14:paraId="2A998A40" w14:textId="77777777" w:rsidR="00CC2825" w:rsidRPr="006021E6" w:rsidRDefault="00CC2825" w:rsidP="00CC2825">
            <w:pPr>
              <w:widowControl w:val="0"/>
              <w:rPr>
                <w:rFonts w:eastAsia="Yu Mincho" w:cs="Calibri"/>
                <w:sz w:val="26"/>
                <w:szCs w:val="26"/>
              </w:rPr>
            </w:pPr>
            <w:r w:rsidRPr="006021E6">
              <w:rPr>
                <w:rFonts w:eastAsia="Yu Mincho" w:cs="Calibri"/>
                <w:sz w:val="26"/>
                <w:szCs w:val="26"/>
              </w:rPr>
              <w:t>Исполнитель работ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984C7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CC2825" w:rsidRPr="0056087C" w14:paraId="2702F600" w14:textId="77777777" w:rsidTr="006021E6">
        <w:tc>
          <w:tcPr>
            <w:tcW w:w="3405" w:type="dxa"/>
            <w:vAlign w:val="center"/>
          </w:tcPr>
          <w:p w14:paraId="3F6103D1" w14:textId="77777777" w:rsidR="00CC2825" w:rsidRPr="006021E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6021E6">
              <w:rPr>
                <w:rFonts w:eastAsia="Yu Mincho"/>
                <w:color w:val="000000"/>
                <w:sz w:val="26"/>
                <w:szCs w:val="26"/>
              </w:rPr>
              <w:t>Ф.И.О. лица, ответственного за захоронение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3C53" w14:textId="77777777" w:rsidR="00CC2825" w:rsidRPr="0056087C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4"/>
                <w:szCs w:val="24"/>
              </w:rPr>
            </w:pPr>
          </w:p>
        </w:tc>
      </w:tr>
      <w:tr w:rsidR="00CC2825" w:rsidRPr="0056087C" w14:paraId="06580C1A" w14:textId="77777777" w:rsidTr="006021E6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il"/>
              <w:bottom w:val="nil"/>
            </w:tcBorders>
            <w:vAlign w:val="bottom"/>
          </w:tcPr>
          <w:p w14:paraId="37A41A2B" w14:textId="77777777" w:rsidR="00CC2825" w:rsidRPr="0056087C" w:rsidRDefault="00CC2825" w:rsidP="00CC2825">
            <w:pPr>
              <w:rPr>
                <w:rFonts w:eastAsia="Calibri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2D8CB7FE" w14:textId="77777777" w:rsidR="00CC2825" w:rsidRPr="0056087C" w:rsidRDefault="00CC2825" w:rsidP="00CC2825">
            <w:pPr>
              <w:rPr>
                <w:rFonts w:eastAsia="Calibri"/>
              </w:rPr>
            </w:pPr>
          </w:p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0A7B52FC" w14:textId="77777777" w:rsidR="00CC2825" w:rsidRPr="0056087C" w:rsidRDefault="00CC2825" w:rsidP="00CC2825">
            <w:pPr>
              <w:rPr>
                <w:rFonts w:eastAsia="Calibri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382B3A81" w14:textId="77777777" w:rsidR="00CC2825" w:rsidRPr="0056087C" w:rsidRDefault="00CC2825" w:rsidP="00CC2825">
            <w:pPr>
              <w:rPr>
                <w:rFonts w:eastAsia="Calibri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  <w:vAlign w:val="bottom"/>
          </w:tcPr>
          <w:p w14:paraId="6D70401A" w14:textId="77777777" w:rsidR="00CC2825" w:rsidRPr="0056087C" w:rsidRDefault="00CC2825" w:rsidP="00CC2825">
            <w:pPr>
              <w:jc w:val="right"/>
              <w:rPr>
                <w:rFonts w:eastAsia="Calibri"/>
              </w:rPr>
            </w:pPr>
          </w:p>
        </w:tc>
      </w:tr>
      <w:tr w:rsidR="00CC2825" w:rsidRPr="0056087C" w14:paraId="6504C701" w14:textId="77777777" w:rsidTr="006021E6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  <w:tcBorders>
              <w:top w:val="nil"/>
            </w:tcBorders>
            <w:vAlign w:val="bottom"/>
          </w:tcPr>
          <w:p w14:paraId="0A23F3F9" w14:textId="77777777" w:rsidR="00CC2825" w:rsidRDefault="00CC2825" w:rsidP="00CC2825">
            <w:pPr>
              <w:rPr>
                <w:rFonts w:eastAsia="Calibri"/>
              </w:rPr>
            </w:pPr>
          </w:p>
          <w:p w14:paraId="7AD4EF39" w14:textId="7F0551E6" w:rsidR="006021E6" w:rsidRPr="0056087C" w:rsidRDefault="006021E6" w:rsidP="00CC2825">
            <w:pPr>
              <w:rPr>
                <w:rFonts w:eastAsia="Calibri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55EA5D3C" w14:textId="77777777" w:rsidR="00CC2825" w:rsidRPr="0056087C" w:rsidRDefault="00CC2825" w:rsidP="00CC2825">
            <w:pPr>
              <w:rPr>
                <w:rFonts w:eastAsia="Calibri"/>
              </w:rPr>
            </w:pPr>
          </w:p>
        </w:tc>
        <w:tc>
          <w:tcPr>
            <w:tcW w:w="2756" w:type="dxa"/>
            <w:tcBorders>
              <w:top w:val="nil"/>
            </w:tcBorders>
            <w:vAlign w:val="bottom"/>
          </w:tcPr>
          <w:p w14:paraId="1B07A6A2" w14:textId="77777777" w:rsidR="00CC2825" w:rsidRPr="0056087C" w:rsidRDefault="00CC2825" w:rsidP="00CC2825">
            <w:pPr>
              <w:rPr>
                <w:rFonts w:eastAsia="Calibri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0F90548B" w14:textId="77777777" w:rsidR="00CC2825" w:rsidRPr="0056087C" w:rsidRDefault="00CC2825" w:rsidP="00CC2825">
            <w:pPr>
              <w:rPr>
                <w:rFonts w:eastAsia="Calibri"/>
              </w:rPr>
            </w:pPr>
          </w:p>
        </w:tc>
        <w:tc>
          <w:tcPr>
            <w:tcW w:w="1452" w:type="dxa"/>
            <w:tcBorders>
              <w:top w:val="nil"/>
            </w:tcBorders>
            <w:vAlign w:val="bottom"/>
          </w:tcPr>
          <w:p w14:paraId="2F081B1C" w14:textId="77777777" w:rsidR="00CC2825" w:rsidRPr="0056087C" w:rsidRDefault="00CC2825" w:rsidP="00CC2825">
            <w:pPr>
              <w:jc w:val="right"/>
              <w:rPr>
                <w:rFonts w:eastAsia="Calibri"/>
              </w:rPr>
            </w:pPr>
          </w:p>
        </w:tc>
      </w:tr>
      <w:tr w:rsidR="00CC2825" w:rsidRPr="0056087C" w14:paraId="079A6EBC" w14:textId="77777777" w:rsidTr="006021E6">
        <w:tblPrEx>
          <w:tblBorders>
            <w:insideH w:val="single" w:sz="4" w:space="0" w:color="auto"/>
          </w:tblBorders>
        </w:tblPrEx>
        <w:tc>
          <w:tcPr>
            <w:tcW w:w="3791" w:type="dxa"/>
            <w:gridSpan w:val="2"/>
          </w:tcPr>
          <w:p w14:paraId="0353564C" w14:textId="77777777" w:rsidR="00CC2825" w:rsidRPr="0056087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56087C">
              <w:rPr>
                <w:rFonts w:eastAsia="Calibri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2F22486C" w14:textId="77777777" w:rsidR="00CC2825" w:rsidRPr="0056087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14:paraId="51413486" w14:textId="77777777" w:rsidR="00CC2825" w:rsidRPr="0056087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56087C">
              <w:rPr>
                <w:rFonts w:eastAsia="Calibri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4D88C8A1" w14:textId="77777777" w:rsidR="00CC2825" w:rsidRPr="0056087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</w:tcPr>
          <w:p w14:paraId="13859B10" w14:textId="77777777" w:rsidR="00CC2825" w:rsidRPr="0056087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56087C">
              <w:rPr>
                <w:rFonts w:eastAsia="Calibri"/>
                <w:i/>
                <w:iCs/>
                <w:sz w:val="18"/>
                <w:szCs w:val="18"/>
              </w:rPr>
              <w:t>ФИО</w:t>
            </w:r>
          </w:p>
        </w:tc>
      </w:tr>
    </w:tbl>
    <w:p w14:paraId="4A96E56F" w14:textId="77777777" w:rsidR="00CC2825" w:rsidRPr="0056087C" w:rsidRDefault="00CC2825" w:rsidP="00CC2825">
      <w:pPr>
        <w:suppressAutoHyphens/>
        <w:spacing w:after="200" w:line="276" w:lineRule="auto"/>
        <w:rPr>
          <w:rFonts w:eastAsia="Calibri"/>
          <w:i/>
          <w:iCs/>
          <w:sz w:val="18"/>
          <w:szCs w:val="18"/>
          <w:lang w:val="en-US"/>
        </w:rPr>
      </w:pPr>
    </w:p>
    <w:p w14:paraId="1294B800" w14:textId="77777777" w:rsidR="00DF7A84" w:rsidRDefault="00DF7A8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30" w:name="_Toc211282428"/>
      <w:bookmarkStart w:id="31" w:name="п5"/>
    </w:p>
    <w:tbl>
      <w:tblPr>
        <w:tblStyle w:val="a5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B75DE6" w14:paraId="41DD1929" w14:textId="77777777" w:rsidTr="00B75DE6">
        <w:tc>
          <w:tcPr>
            <w:tcW w:w="3253" w:type="dxa"/>
          </w:tcPr>
          <w:p w14:paraId="734EC4AE" w14:textId="77777777" w:rsidR="00B75DE6" w:rsidRDefault="00B75DE6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5 </w:t>
            </w:r>
          </w:p>
          <w:p w14:paraId="4668E9C6" w14:textId="6551FDC5" w:rsidR="00B75DE6" w:rsidRDefault="00B75DE6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Порядку установки намогильных сооружений </w:t>
            </w:r>
          </w:p>
        </w:tc>
      </w:tr>
      <w:bookmarkEnd w:id="30"/>
      <w:bookmarkEnd w:id="31"/>
    </w:tbl>
    <w:p w14:paraId="407ABE9A" w14:textId="49B138F2" w:rsidR="00BB3474" w:rsidRDefault="00BB3474" w:rsidP="00CA1BCE">
      <w:pPr>
        <w:widowControl w:val="0"/>
        <w:autoSpaceDE w:val="0"/>
        <w:autoSpaceDN w:val="0"/>
        <w:adjustRightInd w:val="0"/>
        <w:ind w:left="4678" w:right="-2"/>
        <w:rPr>
          <w:rStyle w:val="30"/>
          <w:color w:val="auto"/>
          <w:sz w:val="26"/>
          <w:szCs w:val="26"/>
        </w:rPr>
      </w:pPr>
    </w:p>
    <w:p w14:paraId="480221DF" w14:textId="5D2E5D55" w:rsidR="00CF21C2" w:rsidRDefault="00CF21C2" w:rsidP="00CF21C2">
      <w:pPr>
        <w:ind w:firstLine="709"/>
        <w:jc w:val="right"/>
        <w:rPr>
          <w:rStyle w:val="30"/>
          <w:color w:val="auto"/>
          <w:sz w:val="26"/>
          <w:szCs w:val="26"/>
        </w:rPr>
      </w:pPr>
      <w:r w:rsidRPr="00376D7B">
        <w:rPr>
          <w:rStyle w:val="30"/>
          <w:color w:val="auto"/>
          <w:sz w:val="26"/>
          <w:szCs w:val="26"/>
        </w:rPr>
        <w:t>Форма 1</w:t>
      </w:r>
    </w:p>
    <w:p w14:paraId="56BF5C45" w14:textId="77777777" w:rsidR="00E44BA6" w:rsidRPr="00376D7B" w:rsidRDefault="00E44BA6" w:rsidP="00CF21C2">
      <w:pPr>
        <w:ind w:firstLine="709"/>
        <w:jc w:val="right"/>
        <w:rPr>
          <w:rStyle w:val="30"/>
          <w:color w:val="auto"/>
          <w:sz w:val="26"/>
          <w:szCs w:val="26"/>
        </w:rPr>
      </w:pPr>
    </w:p>
    <w:tbl>
      <w:tblPr>
        <w:tblStyle w:val="a5"/>
        <w:tblW w:w="467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77DEB" w14:paraId="1DCDE02B" w14:textId="77777777" w:rsidTr="00B75DE6">
        <w:tc>
          <w:tcPr>
            <w:tcW w:w="4678" w:type="dxa"/>
            <w:tcBorders>
              <w:bottom w:val="single" w:sz="4" w:space="0" w:color="auto"/>
            </w:tcBorders>
          </w:tcPr>
          <w:p w14:paraId="111CED72" w14:textId="77777777" w:rsidR="00577DEB" w:rsidRDefault="00577DEB" w:rsidP="0060518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7DEB" w14:paraId="5108B967" w14:textId="77777777" w:rsidTr="00B75DE6">
        <w:tc>
          <w:tcPr>
            <w:tcW w:w="4678" w:type="dxa"/>
            <w:tcBorders>
              <w:top w:val="single" w:sz="4" w:space="0" w:color="auto"/>
            </w:tcBorders>
          </w:tcPr>
          <w:p w14:paraId="7E1D9C79" w14:textId="77777777" w:rsidR="00577DEB" w:rsidRPr="00577DEB" w:rsidRDefault="00577DEB" w:rsidP="00605183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77DEB"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  <w:t>(фамилия, имя, отчество заявителя)</w:t>
            </w:r>
          </w:p>
        </w:tc>
      </w:tr>
      <w:tr w:rsidR="00577DEB" w14:paraId="6F2E5603" w14:textId="77777777" w:rsidTr="00B75DE6">
        <w:tc>
          <w:tcPr>
            <w:tcW w:w="4678" w:type="dxa"/>
            <w:tcBorders>
              <w:bottom w:val="single" w:sz="4" w:space="0" w:color="auto"/>
            </w:tcBorders>
          </w:tcPr>
          <w:p w14:paraId="56BD908A" w14:textId="77777777" w:rsidR="00577DEB" w:rsidRPr="00577DEB" w:rsidRDefault="00577DEB" w:rsidP="00605183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15EDC18" w14:textId="77777777" w:rsidR="00577DEB" w:rsidRPr="00577DEB" w:rsidRDefault="00577DEB" w:rsidP="00605183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577DEB" w14:paraId="67D61547" w14:textId="77777777" w:rsidTr="00B75DE6">
        <w:tc>
          <w:tcPr>
            <w:tcW w:w="4678" w:type="dxa"/>
            <w:tcBorders>
              <w:top w:val="single" w:sz="4" w:space="0" w:color="auto"/>
            </w:tcBorders>
          </w:tcPr>
          <w:p w14:paraId="5FA6B45D" w14:textId="77777777" w:rsidR="00577DEB" w:rsidRPr="00577DEB" w:rsidRDefault="00577DEB" w:rsidP="00605183">
            <w:pPr>
              <w:widowControl w:val="0"/>
              <w:suppressAutoHyphens/>
              <w:jc w:val="center"/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</w:pPr>
            <w:r w:rsidRPr="00577DEB"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  <w:t>(адрес Заявителя)</w:t>
            </w:r>
          </w:p>
          <w:p w14:paraId="1962369E" w14:textId="77777777" w:rsidR="00577DEB" w:rsidRPr="00577DEB" w:rsidRDefault="00577DEB" w:rsidP="00605183">
            <w:pPr>
              <w:widowControl w:val="0"/>
              <w:suppressAutoHyphens/>
              <w:jc w:val="center"/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577DEB" w14:paraId="2F62B80F" w14:textId="77777777" w:rsidTr="00B75DE6">
        <w:tc>
          <w:tcPr>
            <w:tcW w:w="4678" w:type="dxa"/>
          </w:tcPr>
          <w:p w14:paraId="1AFB2262" w14:textId="77777777" w:rsidR="00577DEB" w:rsidRPr="00184A5A" w:rsidRDefault="00577DEB" w:rsidP="0060518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EB" w14:paraId="09710EE8" w14:textId="77777777" w:rsidTr="00B75DE6">
        <w:tc>
          <w:tcPr>
            <w:tcW w:w="4678" w:type="dxa"/>
          </w:tcPr>
          <w:p w14:paraId="793BE299" w14:textId="77777777" w:rsidR="00577DEB" w:rsidRPr="00184A5A" w:rsidRDefault="00577DEB" w:rsidP="0060518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3673859" w14:textId="77777777" w:rsidR="00CC2825" w:rsidRPr="00376D7B" w:rsidRDefault="00CC2825" w:rsidP="00CC2825">
      <w:pPr>
        <w:widowControl w:val="0"/>
        <w:suppressAutoHyphens/>
        <w:jc w:val="center"/>
        <w:rPr>
          <w:rFonts w:eastAsiaTheme="minorEastAsia"/>
          <w:sz w:val="26"/>
          <w:szCs w:val="26"/>
        </w:rPr>
      </w:pPr>
      <w:r w:rsidRPr="00376D7B">
        <w:rPr>
          <w:rFonts w:eastAsiaTheme="minorEastAsia"/>
          <w:sz w:val="26"/>
          <w:szCs w:val="26"/>
        </w:rPr>
        <w:t xml:space="preserve">Решение </w:t>
      </w:r>
    </w:p>
    <w:p w14:paraId="29E96F39" w14:textId="77777777" w:rsidR="00CC2825" w:rsidRPr="00376D7B" w:rsidRDefault="00CC2825" w:rsidP="00CC2825">
      <w:pPr>
        <w:widowControl w:val="0"/>
        <w:suppressAutoHyphens/>
        <w:jc w:val="center"/>
        <w:rPr>
          <w:rFonts w:eastAsiaTheme="minorEastAsia"/>
          <w:sz w:val="26"/>
          <w:szCs w:val="26"/>
        </w:rPr>
      </w:pPr>
      <w:r w:rsidRPr="00376D7B">
        <w:rPr>
          <w:rFonts w:eastAsiaTheme="minorEastAsia"/>
          <w:sz w:val="26"/>
          <w:szCs w:val="26"/>
        </w:rPr>
        <w:t xml:space="preserve">(уведомление) </w:t>
      </w:r>
    </w:p>
    <w:p w14:paraId="2AF535D5" w14:textId="160528D2" w:rsidR="00CC2825" w:rsidRPr="00376D7B" w:rsidRDefault="00CC2825" w:rsidP="00CC2825">
      <w:pPr>
        <w:widowControl w:val="0"/>
        <w:suppressAutoHyphens/>
        <w:jc w:val="center"/>
        <w:rPr>
          <w:rFonts w:eastAsiaTheme="minorEastAsia"/>
          <w:sz w:val="26"/>
          <w:szCs w:val="26"/>
        </w:rPr>
      </w:pPr>
      <w:r w:rsidRPr="00376D7B">
        <w:rPr>
          <w:rFonts w:eastAsiaTheme="minorEastAsia"/>
          <w:sz w:val="26"/>
          <w:szCs w:val="26"/>
        </w:rPr>
        <w:t xml:space="preserve">об отказе в предоставлении </w:t>
      </w:r>
      <w:r w:rsidR="00A87F90">
        <w:rPr>
          <w:rFonts w:eastAsiaTheme="minorEastAsia"/>
          <w:sz w:val="26"/>
          <w:szCs w:val="26"/>
        </w:rPr>
        <w:t>результата обращения</w:t>
      </w:r>
    </w:p>
    <w:p w14:paraId="1C1EF0F1" w14:textId="77777777" w:rsidR="00CC2825" w:rsidRPr="00742A86" w:rsidRDefault="00CC2825" w:rsidP="00CC2825">
      <w:pPr>
        <w:widowControl w:val="0"/>
        <w:suppressAutoHyphens/>
        <w:jc w:val="center"/>
        <w:rPr>
          <w:rFonts w:eastAsiaTheme="minorEastAsia"/>
          <w:sz w:val="28"/>
          <w:szCs w:val="28"/>
        </w:rPr>
      </w:pPr>
    </w:p>
    <w:p w14:paraId="79CDDD96" w14:textId="6484D28A" w:rsidR="00577DEB" w:rsidRPr="00577DEB" w:rsidRDefault="00577DEB" w:rsidP="00577DEB">
      <w:pPr>
        <w:widowControl w:val="0"/>
        <w:suppressAutoHyphens/>
        <w:rPr>
          <w:rFonts w:eastAsia="Consolas" w:cs="Calibri"/>
          <w:bCs/>
          <w:sz w:val="26"/>
          <w:szCs w:val="26"/>
        </w:rPr>
      </w:pPr>
      <w:r w:rsidRPr="00577DEB">
        <w:rPr>
          <w:rFonts w:eastAsia="Consolas" w:cs="Calibri"/>
          <w:bCs/>
          <w:sz w:val="26"/>
          <w:szCs w:val="26"/>
        </w:rPr>
        <w:t xml:space="preserve"> Уважаемый (-</w:t>
      </w:r>
      <w:proofErr w:type="spellStart"/>
      <w:proofErr w:type="gramStart"/>
      <w:r w:rsidRPr="00577DEB">
        <w:rPr>
          <w:rFonts w:eastAsia="Consolas" w:cs="Calibri"/>
          <w:bCs/>
          <w:sz w:val="26"/>
          <w:szCs w:val="26"/>
        </w:rPr>
        <w:t>ая</w:t>
      </w:r>
      <w:proofErr w:type="spellEnd"/>
      <w:r w:rsidRPr="00577DEB">
        <w:rPr>
          <w:rFonts w:eastAsia="Consolas" w:cs="Calibri"/>
          <w:bCs/>
          <w:sz w:val="26"/>
          <w:szCs w:val="26"/>
        </w:rPr>
        <w:t>)_</w:t>
      </w:r>
      <w:proofErr w:type="gramEnd"/>
      <w:r w:rsidRPr="00577DEB">
        <w:rPr>
          <w:rFonts w:eastAsia="Consolas" w:cs="Calibri"/>
          <w:bCs/>
          <w:sz w:val="26"/>
          <w:szCs w:val="26"/>
        </w:rPr>
        <w:t>_______________________</w:t>
      </w:r>
      <w:r>
        <w:rPr>
          <w:rFonts w:eastAsia="Consolas" w:cs="Calibri"/>
          <w:bCs/>
          <w:sz w:val="26"/>
          <w:szCs w:val="26"/>
        </w:rPr>
        <w:t>____________________________</w:t>
      </w:r>
    </w:p>
    <w:p w14:paraId="03420840" w14:textId="77777777" w:rsidR="00577DEB" w:rsidRDefault="00577DEB" w:rsidP="00CC2825">
      <w:pPr>
        <w:widowControl w:val="0"/>
        <w:suppressAutoHyphens/>
        <w:rPr>
          <w:rFonts w:eastAsia="Consolas" w:cs="Calibri"/>
          <w:sz w:val="26"/>
          <w:szCs w:val="26"/>
        </w:rPr>
      </w:pPr>
    </w:p>
    <w:p w14:paraId="59B9FD9F" w14:textId="5C535072" w:rsidR="00CC2825" w:rsidRPr="007F7293" w:rsidRDefault="00CC2825" w:rsidP="00CC2825">
      <w:pPr>
        <w:widowControl w:val="0"/>
        <w:suppressAutoHyphens/>
        <w:rPr>
          <w:rFonts w:eastAsia="Consolas" w:cs="Calibri"/>
          <w:sz w:val="24"/>
          <w:szCs w:val="24"/>
        </w:rPr>
      </w:pPr>
      <w:r w:rsidRPr="00742A86">
        <w:rPr>
          <w:rFonts w:eastAsia="Consolas" w:cs="Calibri"/>
          <w:sz w:val="26"/>
          <w:szCs w:val="26"/>
        </w:rPr>
        <w:t>по ранее поданному Вами заявлению №</w:t>
      </w:r>
      <w:r w:rsidRPr="007F7293">
        <w:rPr>
          <w:rFonts w:eastAsia="Consolas" w:cs="Calibri"/>
          <w:sz w:val="24"/>
          <w:szCs w:val="24"/>
        </w:rPr>
        <w:t xml:space="preserve"> </w:t>
      </w:r>
      <w:r w:rsidR="00742A86">
        <w:rPr>
          <w:rFonts w:eastAsia="Consolas" w:cs="Calibri"/>
          <w:sz w:val="24"/>
          <w:szCs w:val="24"/>
        </w:rPr>
        <w:t>___________________________________</w:t>
      </w:r>
    </w:p>
    <w:p w14:paraId="4F439D6B" w14:textId="77777777" w:rsidR="00CC2825" w:rsidRPr="007F7293" w:rsidRDefault="00CC2825" w:rsidP="00CC2825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6FFAF7D9" w14:textId="77777777" w:rsidR="00CC2825" w:rsidRPr="007F7293" w:rsidRDefault="00CC2825" w:rsidP="00CC2825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7F7293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14:paraId="0A0321D8" w14:textId="77777777" w:rsidR="00CC2825" w:rsidRPr="007F7293" w:rsidRDefault="00CC2825" w:rsidP="00CC2825">
      <w:pPr>
        <w:widowControl w:val="0"/>
        <w:suppressAutoHyphens/>
        <w:rPr>
          <w:rFonts w:eastAsia="Consolas" w:cs="Calibri"/>
          <w:sz w:val="24"/>
          <w:szCs w:val="24"/>
        </w:rPr>
      </w:pPr>
    </w:p>
    <w:p w14:paraId="7386C700" w14:textId="25052BC2" w:rsidR="00CC2825" w:rsidRPr="007F7293" w:rsidRDefault="00CC2825" w:rsidP="00CC2825">
      <w:pPr>
        <w:widowControl w:val="0"/>
        <w:suppressAutoHyphens/>
        <w:rPr>
          <w:rFonts w:eastAsia="Consolas" w:cs="Calibri"/>
          <w:sz w:val="24"/>
          <w:szCs w:val="24"/>
        </w:rPr>
      </w:pPr>
      <w:r w:rsidRPr="00742A86">
        <w:rPr>
          <w:rFonts w:eastAsia="Consolas" w:cs="Calibri"/>
          <w:sz w:val="26"/>
          <w:szCs w:val="26"/>
        </w:rPr>
        <w:t xml:space="preserve">в целях получения </w:t>
      </w:r>
      <w:r w:rsidR="00A87F90">
        <w:rPr>
          <w:rFonts w:eastAsia="Consolas" w:cs="Calibri"/>
          <w:sz w:val="26"/>
          <w:szCs w:val="26"/>
        </w:rPr>
        <w:t>результата обращения</w:t>
      </w:r>
      <w:r w:rsidRPr="00742A86">
        <w:rPr>
          <w:rFonts w:eastAsia="Consolas" w:cs="Calibri"/>
          <w:sz w:val="26"/>
          <w:szCs w:val="26"/>
        </w:rPr>
        <w:t>:</w:t>
      </w:r>
      <w:r w:rsidR="00742A86">
        <w:rPr>
          <w:rFonts w:eastAsia="Consolas" w:cs="Calibri"/>
          <w:sz w:val="26"/>
          <w:szCs w:val="26"/>
        </w:rPr>
        <w:t xml:space="preserve"> </w:t>
      </w:r>
      <w:r w:rsidR="00742A86">
        <w:rPr>
          <w:rFonts w:eastAsia="Consolas" w:cs="Calibri"/>
          <w:sz w:val="24"/>
          <w:szCs w:val="24"/>
        </w:rPr>
        <w:t>_______________________________________________</w:t>
      </w:r>
    </w:p>
    <w:p w14:paraId="148D4210" w14:textId="77777777" w:rsidR="00CC2825" w:rsidRPr="007F7293" w:rsidRDefault="00CC2825" w:rsidP="00CC2825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0A2C2B6B" w14:textId="1D13ECC1" w:rsidR="00CC2825" w:rsidRPr="007F7293" w:rsidRDefault="00CC2825" w:rsidP="00CC2825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7F7293">
        <w:rPr>
          <w:rFonts w:eastAsia="Consolas" w:cs="Calibri"/>
          <w:i/>
          <w:iCs/>
          <w:sz w:val="18"/>
          <w:szCs w:val="18"/>
        </w:rPr>
        <w:t xml:space="preserve">(наименование </w:t>
      </w:r>
      <w:r w:rsidR="00A87F90">
        <w:rPr>
          <w:rFonts w:eastAsia="Consolas" w:cs="Calibri"/>
          <w:i/>
          <w:iCs/>
          <w:sz w:val="18"/>
          <w:szCs w:val="18"/>
        </w:rPr>
        <w:t>цели</w:t>
      </w:r>
      <w:r w:rsidRPr="007F7293">
        <w:rPr>
          <w:rFonts w:eastAsia="Consolas" w:cs="Calibri"/>
          <w:i/>
          <w:iCs/>
          <w:sz w:val="18"/>
          <w:szCs w:val="18"/>
        </w:rPr>
        <w:t>)</w:t>
      </w:r>
    </w:p>
    <w:p w14:paraId="5B8A65E9" w14:textId="77777777" w:rsidR="00CC2825" w:rsidRPr="007F7293" w:rsidRDefault="00CC2825" w:rsidP="00CC2825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677484C4" w14:textId="77777777" w:rsidR="00CC2825" w:rsidRPr="007F7293" w:rsidRDefault="00CC2825" w:rsidP="00CC2825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7F7293">
        <w:rPr>
          <w:rFonts w:eastAsia="Consolas" w:cs="Calibri"/>
          <w:i/>
          <w:iCs/>
          <w:sz w:val="18"/>
          <w:szCs w:val="18"/>
        </w:rPr>
        <w:t xml:space="preserve">(наименование </w:t>
      </w:r>
      <w:r>
        <w:rPr>
          <w:rFonts w:eastAsia="Consolas" w:cs="Calibri"/>
          <w:i/>
          <w:iCs/>
          <w:sz w:val="18"/>
          <w:szCs w:val="18"/>
        </w:rPr>
        <w:t>цели обращения</w:t>
      </w:r>
      <w:r w:rsidRPr="007F7293">
        <w:rPr>
          <w:rFonts w:eastAsia="Consolas" w:cs="Calibri"/>
          <w:i/>
          <w:iCs/>
          <w:sz w:val="18"/>
          <w:szCs w:val="18"/>
        </w:rPr>
        <w:t>)</w:t>
      </w:r>
    </w:p>
    <w:p w14:paraId="7C164D55" w14:textId="77777777" w:rsidR="00CC2825" w:rsidRPr="007F7293" w:rsidRDefault="00CC2825" w:rsidP="00CC2825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</w:p>
    <w:p w14:paraId="7EA1B8ED" w14:textId="491CD164" w:rsidR="00CC2825" w:rsidRPr="007F7293" w:rsidRDefault="00CC2825" w:rsidP="00CC2825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742A86">
        <w:rPr>
          <w:rFonts w:eastAsia="Consolas" w:cs="Calibri"/>
          <w:sz w:val="26"/>
          <w:szCs w:val="26"/>
        </w:rPr>
        <w:t>отказано по следующему основанию:</w:t>
      </w:r>
      <w:r w:rsidR="00742A86">
        <w:rPr>
          <w:rFonts w:eastAsia="Calibri"/>
          <w:sz w:val="24"/>
          <w:szCs w:val="24"/>
        </w:rPr>
        <w:t xml:space="preserve"> ______________________________________</w:t>
      </w:r>
    </w:p>
    <w:p w14:paraId="1D405077" w14:textId="3F7628AE" w:rsidR="00CC2825" w:rsidRPr="007F7293" w:rsidRDefault="00742A86" w:rsidP="00CC2825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</w:t>
      </w:r>
    </w:p>
    <w:p w14:paraId="475B9C27" w14:textId="77777777" w:rsidR="00CC2825" w:rsidRPr="007F7293" w:rsidRDefault="00CC2825" w:rsidP="00CC2825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2082637B" w14:textId="77777777" w:rsidR="00CC2825" w:rsidRPr="007F7293" w:rsidRDefault="00CC2825" w:rsidP="00CC2825">
      <w:pPr>
        <w:widowControl w:val="0"/>
        <w:suppressAutoHyphens/>
        <w:jc w:val="center"/>
        <w:rPr>
          <w:rFonts w:eastAsia="Consolas"/>
          <w:i/>
          <w:iCs/>
          <w:sz w:val="18"/>
          <w:szCs w:val="18"/>
        </w:rPr>
      </w:pPr>
      <w:r w:rsidRPr="007F7293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14:paraId="452F1AF5" w14:textId="77777777" w:rsidR="00CC2825" w:rsidRPr="007F7293" w:rsidRDefault="00CC2825" w:rsidP="00CC2825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p w14:paraId="3B2A0877" w14:textId="010820B5" w:rsidR="00CC2825" w:rsidRPr="00742A86" w:rsidRDefault="00CC2825" w:rsidP="00CC2825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 w:rsidRPr="00742A86">
        <w:rPr>
          <w:rFonts w:eastAsia="Consolas" w:cs="Calibri"/>
          <w:sz w:val="26"/>
          <w:szCs w:val="26"/>
        </w:rPr>
        <w:t>Разъяснение причины:</w:t>
      </w:r>
      <w:r w:rsidR="00742A86">
        <w:rPr>
          <w:rFonts w:eastAsia="Consolas" w:cs="Calibri"/>
          <w:sz w:val="26"/>
          <w:szCs w:val="26"/>
        </w:rPr>
        <w:t xml:space="preserve"> </w:t>
      </w:r>
      <w:r w:rsidR="00742A86" w:rsidRPr="00742A86">
        <w:rPr>
          <w:rFonts w:eastAsia="Consolas" w:cs="Calibri"/>
          <w:sz w:val="26"/>
          <w:szCs w:val="26"/>
        </w:rPr>
        <w:t>___________</w:t>
      </w:r>
      <w:r w:rsidR="00742A86">
        <w:rPr>
          <w:rFonts w:eastAsia="Consolas" w:cs="Calibri"/>
          <w:sz w:val="26"/>
          <w:szCs w:val="26"/>
        </w:rPr>
        <w:t>_</w:t>
      </w:r>
      <w:r w:rsidR="00742A86" w:rsidRPr="00742A86">
        <w:rPr>
          <w:rFonts w:eastAsia="Consolas" w:cs="Calibri"/>
          <w:sz w:val="26"/>
          <w:szCs w:val="26"/>
        </w:rPr>
        <w:t>____________________________________</w:t>
      </w:r>
    </w:p>
    <w:p w14:paraId="56938071" w14:textId="77777777" w:rsidR="00CC2825" w:rsidRPr="007F7293" w:rsidRDefault="00CC2825" w:rsidP="00CC2825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73B34644" w14:textId="77777777" w:rsidR="00CC2825" w:rsidRPr="00742A86" w:rsidRDefault="00CC2825" w:rsidP="00CC2825">
      <w:pPr>
        <w:tabs>
          <w:tab w:val="left" w:pos="149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onsolas" w:cs="Calibri"/>
          <w:sz w:val="26"/>
          <w:szCs w:val="26"/>
        </w:rPr>
      </w:pPr>
    </w:p>
    <w:p w14:paraId="3F9B8907" w14:textId="53BECEF4" w:rsidR="00CC2825" w:rsidRDefault="00CC2825" w:rsidP="00CC2825">
      <w:pPr>
        <w:spacing w:line="276" w:lineRule="auto"/>
        <w:rPr>
          <w:rFonts w:eastAsia="Consolas" w:cs="Calibri"/>
          <w:sz w:val="26"/>
          <w:szCs w:val="26"/>
        </w:rPr>
      </w:pPr>
      <w:r w:rsidRPr="00742A86">
        <w:rPr>
          <w:rFonts w:eastAsia="Consolas" w:cs="Calibri"/>
          <w:sz w:val="26"/>
          <w:szCs w:val="26"/>
        </w:rPr>
        <w:t xml:space="preserve">Дополнительно информируем: </w:t>
      </w:r>
      <w:r w:rsidR="00742A86">
        <w:rPr>
          <w:rFonts w:eastAsia="Consolas" w:cs="Calibri"/>
          <w:sz w:val="26"/>
          <w:szCs w:val="26"/>
        </w:rPr>
        <w:t>________________________________________</w:t>
      </w:r>
      <w:r w:rsidRPr="00742A86">
        <w:rPr>
          <w:rFonts w:eastAsia="Consolas" w:cs="Calibri"/>
          <w:sz w:val="26"/>
          <w:szCs w:val="26"/>
        </w:rPr>
        <w:t xml:space="preserve"> </w:t>
      </w:r>
    </w:p>
    <w:p w14:paraId="4CE4A1CA" w14:textId="20A3FF99" w:rsidR="00CC2825" w:rsidRPr="007F7293" w:rsidRDefault="00742A86" w:rsidP="00CC2825">
      <w:pPr>
        <w:spacing w:line="276" w:lineRule="auto"/>
        <w:rPr>
          <w:rFonts w:eastAsia="Calibri"/>
          <w:sz w:val="24"/>
          <w:szCs w:val="24"/>
        </w:rPr>
      </w:pPr>
      <w:r>
        <w:rPr>
          <w:rFonts w:eastAsia="Consolas" w:cs="Calibri"/>
          <w:sz w:val="26"/>
          <w:szCs w:val="26"/>
        </w:rPr>
        <w:t>___________________________________________________________________</w:t>
      </w:r>
    </w:p>
    <w:p w14:paraId="7A1FB0D3" w14:textId="77777777" w:rsidR="00CC2825" w:rsidRPr="007F7293" w:rsidRDefault="00CC2825" w:rsidP="00CC2825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2CCF84D1" w14:textId="77777777" w:rsidR="00CC2825" w:rsidRPr="007F7293" w:rsidRDefault="00CC2825" w:rsidP="00CC2825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7F7293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14:paraId="30270AA3" w14:textId="77777777" w:rsidR="00CC2825" w:rsidRPr="007F7293" w:rsidRDefault="00CC2825" w:rsidP="00CC2825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p w14:paraId="64CFD858" w14:textId="77777777" w:rsidR="00CC2825" w:rsidRPr="007F7293" w:rsidRDefault="00CC2825" w:rsidP="00CC2825">
      <w:pPr>
        <w:widowControl w:val="0"/>
        <w:suppressAutoHyphens/>
        <w:jc w:val="center"/>
        <w:rPr>
          <w:rFonts w:eastAsia="Yu Mincho"/>
          <w:color w:val="000000"/>
          <w:sz w:val="24"/>
          <w:szCs w:val="24"/>
        </w:rPr>
      </w:pPr>
    </w:p>
    <w:tbl>
      <w:tblPr>
        <w:tblStyle w:val="82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316"/>
      </w:tblGrid>
      <w:tr w:rsidR="00CC2825" w:rsidRPr="007F7293" w14:paraId="76AEC82A" w14:textId="77777777" w:rsidTr="00CC2825">
        <w:tc>
          <w:tcPr>
            <w:tcW w:w="3686" w:type="dxa"/>
            <w:tcBorders>
              <w:bottom w:val="single" w:sz="4" w:space="0" w:color="auto"/>
            </w:tcBorders>
          </w:tcPr>
          <w:p w14:paraId="14AB8C9A" w14:textId="77777777" w:rsidR="00CC2825" w:rsidRPr="007F7293" w:rsidRDefault="00CC2825" w:rsidP="00CC2825">
            <w:pPr>
              <w:spacing w:line="276" w:lineRule="auto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14:paraId="143DA140" w14:textId="77777777" w:rsidR="00CC2825" w:rsidRPr="007F7293" w:rsidRDefault="00CC2825" w:rsidP="00CC2825">
            <w:pPr>
              <w:spacing w:line="276" w:lineRule="auto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5FDBA9" w14:textId="77777777" w:rsidR="00CC2825" w:rsidRPr="007F7293" w:rsidRDefault="00CC2825" w:rsidP="00CC2825">
            <w:pPr>
              <w:spacing w:line="276" w:lineRule="auto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14:paraId="477A99D7" w14:textId="77777777" w:rsidR="00CC2825" w:rsidRPr="007F7293" w:rsidRDefault="00CC2825" w:rsidP="00CC2825">
            <w:pPr>
              <w:spacing w:line="276" w:lineRule="auto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  <w:r w:rsidRPr="007F7293">
              <w:rPr>
                <w:rFonts w:eastAsia="Calibri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456CB6D4" w14:textId="77777777" w:rsidR="00CC2825" w:rsidRPr="007F7293" w:rsidRDefault="00CC2825" w:rsidP="00CC2825">
            <w:pPr>
              <w:spacing w:line="276" w:lineRule="auto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CC2825" w:rsidRPr="007F7293" w14:paraId="7DFA9852" w14:textId="77777777" w:rsidTr="00CC2825">
        <w:tc>
          <w:tcPr>
            <w:tcW w:w="3686" w:type="dxa"/>
            <w:tcBorders>
              <w:top w:val="single" w:sz="4" w:space="0" w:color="auto"/>
            </w:tcBorders>
          </w:tcPr>
          <w:p w14:paraId="2A41FBB4" w14:textId="77777777" w:rsidR="00CC2825" w:rsidRPr="007F7293" w:rsidRDefault="00CC2825" w:rsidP="00CC2825">
            <w:pPr>
              <w:spacing w:line="276" w:lineRule="auto"/>
              <w:jc w:val="center"/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F7293"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4061F963" w14:textId="77777777" w:rsidR="00CC2825" w:rsidRPr="007F7293" w:rsidRDefault="00CC2825" w:rsidP="00CC2825">
            <w:pPr>
              <w:spacing w:line="276" w:lineRule="auto"/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A9325F" w14:textId="77777777" w:rsidR="00CC2825" w:rsidRPr="007F7293" w:rsidRDefault="00CC2825" w:rsidP="00CC2825">
            <w:pPr>
              <w:spacing w:line="276" w:lineRule="auto"/>
              <w:jc w:val="center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  <w:r w:rsidRPr="007F7293"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  <w:t>(подпись)</w:t>
            </w:r>
          </w:p>
        </w:tc>
        <w:tc>
          <w:tcPr>
            <w:tcW w:w="236" w:type="dxa"/>
          </w:tcPr>
          <w:p w14:paraId="3AFE0D1A" w14:textId="77777777" w:rsidR="00CC2825" w:rsidRPr="007F7293" w:rsidRDefault="00CC2825" w:rsidP="00CC2825">
            <w:pPr>
              <w:spacing w:line="276" w:lineRule="auto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3F4966D4" w14:textId="77777777" w:rsidR="00CC2825" w:rsidRPr="007F7293" w:rsidRDefault="00CC2825" w:rsidP="00CC2825">
            <w:pPr>
              <w:spacing w:line="276" w:lineRule="auto"/>
              <w:jc w:val="center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  <w:r w:rsidRPr="007F7293"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  <w:t>(фамилия и инициалы)</w:t>
            </w:r>
          </w:p>
        </w:tc>
      </w:tr>
      <w:tr w:rsidR="00CC2825" w:rsidRPr="007F7293" w14:paraId="3B512F50" w14:textId="77777777" w:rsidTr="00CC2825">
        <w:tc>
          <w:tcPr>
            <w:tcW w:w="3686" w:type="dxa"/>
          </w:tcPr>
          <w:p w14:paraId="11B282AB" w14:textId="77777777" w:rsidR="00CC2825" w:rsidRPr="007F7293" w:rsidRDefault="00CC2825" w:rsidP="00CC2825">
            <w:pPr>
              <w:spacing w:line="276" w:lineRule="auto"/>
              <w:jc w:val="center"/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84B9DC9" w14:textId="77777777" w:rsidR="00CC2825" w:rsidRPr="007F7293" w:rsidRDefault="00CC2825" w:rsidP="00CC2825">
            <w:pPr>
              <w:spacing w:line="276" w:lineRule="auto"/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14:paraId="57F0DC51" w14:textId="77777777" w:rsidR="00CC2825" w:rsidRPr="007F7293" w:rsidRDefault="00CC2825" w:rsidP="00CC2825">
            <w:pPr>
              <w:spacing w:line="276" w:lineRule="auto"/>
              <w:jc w:val="center"/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14:paraId="4E410763" w14:textId="77777777" w:rsidR="00CC2825" w:rsidRPr="007F7293" w:rsidRDefault="00CC2825" w:rsidP="00CC2825">
            <w:pPr>
              <w:spacing w:line="276" w:lineRule="auto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2FC53363" w14:textId="77777777" w:rsidR="00CC2825" w:rsidRPr="007F7293" w:rsidRDefault="00CC2825" w:rsidP="00CC2825">
            <w:pPr>
              <w:spacing w:line="276" w:lineRule="auto"/>
              <w:rPr>
                <w:rFonts w:eastAsia="Calibri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C2825" w:rsidRPr="007F7293" w14:paraId="003692CB" w14:textId="77777777" w:rsidTr="00CC2825">
        <w:tc>
          <w:tcPr>
            <w:tcW w:w="3686" w:type="dxa"/>
          </w:tcPr>
          <w:p w14:paraId="3490DB71" w14:textId="77777777" w:rsidR="00CC2825" w:rsidRPr="007F7293" w:rsidRDefault="00CC2825" w:rsidP="00CC2825">
            <w:pPr>
              <w:spacing w:line="276" w:lineRule="auto"/>
              <w:jc w:val="center"/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43F4D8D" w14:textId="77777777" w:rsidR="00CC2825" w:rsidRPr="007F7293" w:rsidRDefault="00CC2825" w:rsidP="00CC2825">
            <w:pPr>
              <w:spacing w:line="276" w:lineRule="auto"/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14:paraId="7B8EE958" w14:textId="77777777" w:rsidR="00CC2825" w:rsidRPr="007F7293" w:rsidRDefault="00CC2825" w:rsidP="00CC2825">
            <w:pPr>
              <w:spacing w:line="276" w:lineRule="auto"/>
              <w:jc w:val="center"/>
              <w:rPr>
                <w:rFonts w:eastAsia="Calibri"/>
                <w:i/>
                <w:i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</w:tcPr>
          <w:p w14:paraId="349ACDFB" w14:textId="77777777" w:rsidR="00CC2825" w:rsidRPr="007F7293" w:rsidRDefault="00CC2825" w:rsidP="00CC2825">
            <w:pPr>
              <w:spacing w:line="276" w:lineRule="auto"/>
              <w:rPr>
                <w:rFonts w:eastAsia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31DCD726" w14:textId="77777777" w:rsidR="00CC2825" w:rsidRPr="007F7293" w:rsidRDefault="00CC2825" w:rsidP="00CC2825">
            <w:pPr>
              <w:spacing w:line="276" w:lineRule="auto"/>
              <w:jc w:val="center"/>
              <w:rPr>
                <w:rFonts w:eastAsia="Calibr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7F7293">
              <w:rPr>
                <w:rFonts w:eastAsia="Calibri"/>
                <w:bCs/>
                <w:i/>
                <w:iCs/>
                <w:kern w:val="0"/>
                <w:sz w:val="18"/>
                <w:szCs w:val="18"/>
                <w14:ligatures w14:val="none"/>
              </w:rPr>
              <w:t>(дата)</w:t>
            </w:r>
          </w:p>
        </w:tc>
      </w:tr>
    </w:tbl>
    <w:p w14:paraId="435D8BED" w14:textId="224E71F7" w:rsidR="00CF21C2" w:rsidRDefault="00CF21C2" w:rsidP="00CF21C2">
      <w:pPr>
        <w:widowControl w:val="0"/>
        <w:suppressAutoHyphens/>
        <w:jc w:val="right"/>
        <w:rPr>
          <w:rFonts w:eastAsia="Consolas" w:cs="Calibri"/>
          <w:bCs/>
          <w:sz w:val="26"/>
          <w:szCs w:val="26"/>
        </w:rPr>
      </w:pPr>
      <w:bookmarkStart w:id="32" w:name="_Toc211282429"/>
      <w:bookmarkStart w:id="33" w:name="Приложение7"/>
      <w:bookmarkStart w:id="34" w:name="п6"/>
      <w:r>
        <w:rPr>
          <w:rFonts w:eastAsia="Consolas" w:cs="Calibri"/>
          <w:bCs/>
          <w:sz w:val="26"/>
          <w:szCs w:val="26"/>
        </w:rPr>
        <w:t>Форма 2</w:t>
      </w:r>
    </w:p>
    <w:p w14:paraId="30BD4A0E" w14:textId="30E73CD9" w:rsidR="00CF21C2" w:rsidRDefault="00CF21C2" w:rsidP="00CF21C2">
      <w:pPr>
        <w:spacing w:line="276" w:lineRule="auto"/>
        <w:jc w:val="center"/>
        <w:rPr>
          <w:rFonts w:eastAsia="Calibri"/>
          <w:sz w:val="24"/>
          <w:szCs w:val="24"/>
        </w:rPr>
      </w:pPr>
    </w:p>
    <w:tbl>
      <w:tblPr>
        <w:tblStyle w:val="a5"/>
        <w:tblW w:w="481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577DEB" w14:paraId="055DDF03" w14:textId="77777777" w:rsidTr="00B75DE6">
        <w:tc>
          <w:tcPr>
            <w:tcW w:w="4815" w:type="dxa"/>
            <w:tcBorders>
              <w:bottom w:val="single" w:sz="4" w:space="0" w:color="auto"/>
            </w:tcBorders>
          </w:tcPr>
          <w:p w14:paraId="4E6B4C60" w14:textId="77777777" w:rsidR="00577DEB" w:rsidRDefault="00577DEB" w:rsidP="00CF21C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7DEB" w14:paraId="57C37D1E" w14:textId="77777777" w:rsidTr="00B75DE6">
        <w:tc>
          <w:tcPr>
            <w:tcW w:w="4815" w:type="dxa"/>
            <w:tcBorders>
              <w:top w:val="single" w:sz="4" w:space="0" w:color="auto"/>
            </w:tcBorders>
          </w:tcPr>
          <w:p w14:paraId="477111C5" w14:textId="065057B4" w:rsidR="00577DEB" w:rsidRPr="00577DEB" w:rsidRDefault="00577DEB" w:rsidP="00577DEB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77DEB"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  <w:t>(фамилия, имя, отчество заявителя)</w:t>
            </w:r>
          </w:p>
        </w:tc>
      </w:tr>
      <w:tr w:rsidR="00577DEB" w14:paraId="782DADDD" w14:textId="77777777" w:rsidTr="00B75DE6">
        <w:tc>
          <w:tcPr>
            <w:tcW w:w="4815" w:type="dxa"/>
            <w:tcBorders>
              <w:bottom w:val="single" w:sz="4" w:space="0" w:color="auto"/>
            </w:tcBorders>
          </w:tcPr>
          <w:p w14:paraId="79B1BC73" w14:textId="77777777" w:rsidR="00577DEB" w:rsidRPr="00577DEB" w:rsidRDefault="00577DEB" w:rsidP="00184A5A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7B14EED" w14:textId="37E8D149" w:rsidR="00577DEB" w:rsidRPr="00577DEB" w:rsidRDefault="00577DEB" w:rsidP="00184A5A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577DEB" w14:paraId="651F7F5A" w14:textId="77777777" w:rsidTr="00B75DE6">
        <w:tc>
          <w:tcPr>
            <w:tcW w:w="4815" w:type="dxa"/>
            <w:tcBorders>
              <w:top w:val="single" w:sz="4" w:space="0" w:color="auto"/>
            </w:tcBorders>
          </w:tcPr>
          <w:p w14:paraId="1C153E30" w14:textId="77777777" w:rsidR="00577DEB" w:rsidRPr="00577DEB" w:rsidRDefault="00577DEB" w:rsidP="00184A5A">
            <w:pPr>
              <w:widowControl w:val="0"/>
              <w:suppressAutoHyphens/>
              <w:jc w:val="center"/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</w:pPr>
            <w:r w:rsidRPr="00577DEB"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  <w:t>(адрес Заявителя)</w:t>
            </w:r>
          </w:p>
          <w:p w14:paraId="3DDD129A" w14:textId="0CC5D1FB" w:rsidR="00577DEB" w:rsidRPr="00577DEB" w:rsidRDefault="00577DEB" w:rsidP="00184A5A">
            <w:pPr>
              <w:widowControl w:val="0"/>
              <w:suppressAutoHyphens/>
              <w:jc w:val="center"/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577DEB" w14:paraId="2420D0A9" w14:textId="77777777" w:rsidTr="00B75DE6">
        <w:tc>
          <w:tcPr>
            <w:tcW w:w="4815" w:type="dxa"/>
          </w:tcPr>
          <w:p w14:paraId="075A093B" w14:textId="77777777" w:rsidR="00577DEB" w:rsidRPr="00184A5A" w:rsidRDefault="00577DEB" w:rsidP="00184A5A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77DEB" w14:paraId="46D257DB" w14:textId="77777777" w:rsidTr="00B75DE6">
        <w:tc>
          <w:tcPr>
            <w:tcW w:w="4815" w:type="dxa"/>
          </w:tcPr>
          <w:p w14:paraId="4EC3C110" w14:textId="77777777" w:rsidR="00577DEB" w:rsidRPr="00184A5A" w:rsidRDefault="00577DEB" w:rsidP="00B75DE6">
            <w:pPr>
              <w:widowControl w:val="0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</w:tbl>
    <w:p w14:paraId="0DBA57BF" w14:textId="77777777" w:rsidR="00577DEB" w:rsidRDefault="00577DEB" w:rsidP="00577DEB">
      <w:pPr>
        <w:widowControl w:val="0"/>
        <w:suppressAutoHyphens/>
        <w:jc w:val="center"/>
        <w:rPr>
          <w:rFonts w:eastAsia="Consolas" w:cs="Calibri"/>
          <w:bCs/>
          <w:sz w:val="26"/>
          <w:szCs w:val="26"/>
        </w:rPr>
      </w:pPr>
      <w:r w:rsidRPr="00CF21C2">
        <w:rPr>
          <w:rFonts w:eastAsia="Consolas" w:cs="Calibri"/>
          <w:bCs/>
          <w:sz w:val="26"/>
          <w:szCs w:val="26"/>
        </w:rPr>
        <w:t xml:space="preserve">Решение </w:t>
      </w:r>
    </w:p>
    <w:p w14:paraId="40C4FDBF" w14:textId="77777777" w:rsidR="00577DEB" w:rsidRPr="00CF21C2" w:rsidRDefault="00577DEB" w:rsidP="00577DEB">
      <w:pPr>
        <w:widowControl w:val="0"/>
        <w:suppressAutoHyphens/>
        <w:jc w:val="center"/>
        <w:rPr>
          <w:rFonts w:eastAsia="Yu Mincho" w:cs="Calibri"/>
          <w:i/>
          <w:iCs/>
          <w:sz w:val="26"/>
          <w:szCs w:val="26"/>
        </w:rPr>
      </w:pPr>
      <w:r w:rsidRPr="00CF21C2">
        <w:rPr>
          <w:rFonts w:eastAsia="Consolas" w:cs="Calibri"/>
          <w:i/>
          <w:iCs/>
          <w:sz w:val="26"/>
          <w:szCs w:val="26"/>
        </w:rPr>
        <w:t xml:space="preserve">(уведомление) </w:t>
      </w:r>
    </w:p>
    <w:p w14:paraId="60476D8A" w14:textId="77777777" w:rsidR="00577DEB" w:rsidRPr="00CF21C2" w:rsidRDefault="00577DEB" w:rsidP="00577DEB">
      <w:pPr>
        <w:widowControl w:val="0"/>
        <w:suppressAutoHyphens/>
        <w:jc w:val="center"/>
        <w:rPr>
          <w:rFonts w:eastAsia="Consolas" w:cs="Calibri"/>
          <w:bCs/>
          <w:sz w:val="26"/>
          <w:szCs w:val="26"/>
        </w:rPr>
      </w:pPr>
      <w:r w:rsidRPr="00CF21C2">
        <w:rPr>
          <w:rFonts w:eastAsia="Consolas" w:cs="Calibri"/>
          <w:bCs/>
          <w:sz w:val="26"/>
          <w:szCs w:val="26"/>
        </w:rPr>
        <w:t xml:space="preserve">об отказе в приеме документов, </w:t>
      </w:r>
    </w:p>
    <w:p w14:paraId="2F422937" w14:textId="77777777" w:rsidR="00577DEB" w:rsidRPr="00CF21C2" w:rsidRDefault="00577DEB" w:rsidP="00577DEB">
      <w:pPr>
        <w:widowControl w:val="0"/>
        <w:suppressAutoHyphens/>
        <w:jc w:val="center"/>
        <w:rPr>
          <w:rFonts w:eastAsia="Yu Mincho" w:cs="Calibri"/>
          <w:sz w:val="26"/>
          <w:szCs w:val="26"/>
        </w:rPr>
      </w:pPr>
      <w:r w:rsidRPr="00CF21C2">
        <w:rPr>
          <w:rFonts w:eastAsia="Consolas" w:cs="Calibri"/>
          <w:bCs/>
          <w:sz w:val="26"/>
          <w:szCs w:val="26"/>
        </w:rPr>
        <w:t xml:space="preserve">необходимых для предоставления </w:t>
      </w:r>
      <w:r>
        <w:rPr>
          <w:rFonts w:eastAsia="Consolas" w:cs="Calibri"/>
          <w:bCs/>
          <w:sz w:val="26"/>
          <w:szCs w:val="26"/>
        </w:rPr>
        <w:t>результата обращения</w:t>
      </w:r>
    </w:p>
    <w:p w14:paraId="180A0A83" w14:textId="2A7CA804" w:rsidR="00184A5A" w:rsidRDefault="00184A5A" w:rsidP="00CF21C2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0B467899" w14:textId="173BFC73" w:rsidR="00184A5A" w:rsidRPr="00031913" w:rsidRDefault="00184A5A" w:rsidP="00CF21C2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6010ADAF" w14:textId="6FE0978A" w:rsidR="00CF21C2" w:rsidRPr="00577DEB" w:rsidRDefault="00577DEB" w:rsidP="00577DEB">
      <w:pPr>
        <w:widowControl w:val="0"/>
        <w:suppressAutoHyphens/>
        <w:rPr>
          <w:rFonts w:eastAsia="Consolas" w:cs="Calibri"/>
          <w:bCs/>
          <w:sz w:val="26"/>
          <w:szCs w:val="26"/>
        </w:rPr>
      </w:pPr>
      <w:r w:rsidRPr="00577DEB">
        <w:rPr>
          <w:rFonts w:eastAsia="Consolas" w:cs="Calibri"/>
          <w:bCs/>
          <w:sz w:val="26"/>
          <w:szCs w:val="26"/>
        </w:rPr>
        <w:t>Уважаемый (-</w:t>
      </w:r>
      <w:proofErr w:type="spellStart"/>
      <w:proofErr w:type="gramStart"/>
      <w:r w:rsidRPr="00577DEB">
        <w:rPr>
          <w:rFonts w:eastAsia="Consolas" w:cs="Calibri"/>
          <w:bCs/>
          <w:sz w:val="26"/>
          <w:szCs w:val="26"/>
        </w:rPr>
        <w:t>ая</w:t>
      </w:r>
      <w:proofErr w:type="spellEnd"/>
      <w:r w:rsidRPr="00577DEB">
        <w:rPr>
          <w:rFonts w:eastAsia="Consolas" w:cs="Calibri"/>
          <w:bCs/>
          <w:sz w:val="26"/>
          <w:szCs w:val="26"/>
        </w:rPr>
        <w:t>)_</w:t>
      </w:r>
      <w:proofErr w:type="gramEnd"/>
      <w:r w:rsidRPr="00577DEB">
        <w:rPr>
          <w:rFonts w:eastAsia="Consolas" w:cs="Calibri"/>
          <w:bCs/>
          <w:sz w:val="26"/>
          <w:szCs w:val="26"/>
        </w:rPr>
        <w:t>_______________________</w:t>
      </w:r>
      <w:r>
        <w:rPr>
          <w:rFonts w:eastAsia="Consolas" w:cs="Calibri"/>
          <w:bCs/>
          <w:sz w:val="26"/>
          <w:szCs w:val="26"/>
        </w:rPr>
        <w:t>____________________________</w:t>
      </w:r>
    </w:p>
    <w:p w14:paraId="7AE400CA" w14:textId="77777777" w:rsidR="00CF21C2" w:rsidRPr="00577DEB" w:rsidRDefault="00CF21C2" w:rsidP="00CF21C2">
      <w:pPr>
        <w:widowControl w:val="0"/>
        <w:suppressAutoHyphens/>
        <w:rPr>
          <w:rFonts w:eastAsia="Consolas" w:cs="Calibri"/>
          <w:bCs/>
          <w:sz w:val="26"/>
          <w:szCs w:val="26"/>
        </w:rPr>
      </w:pPr>
    </w:p>
    <w:p w14:paraId="17FF4D01" w14:textId="77777777" w:rsidR="00CF21C2" w:rsidRPr="00CF21C2" w:rsidRDefault="00CF21C2" w:rsidP="00CF21C2">
      <w:pPr>
        <w:widowControl w:val="0"/>
        <w:suppressAutoHyphens/>
        <w:rPr>
          <w:rFonts w:eastAsia="Consolas" w:cs="Calibri"/>
          <w:sz w:val="24"/>
          <w:szCs w:val="24"/>
        </w:rPr>
      </w:pPr>
      <w:r w:rsidRPr="00CF21C2">
        <w:rPr>
          <w:rFonts w:eastAsia="Consolas" w:cs="Calibri"/>
          <w:bCs/>
          <w:sz w:val="26"/>
          <w:szCs w:val="26"/>
        </w:rPr>
        <w:t>по ранее поданному Вами заявлению №</w:t>
      </w:r>
      <w:r w:rsidRPr="00CF21C2">
        <w:rPr>
          <w:rFonts w:eastAsia="Consolas" w:cs="Calibri"/>
          <w:sz w:val="24"/>
          <w:szCs w:val="24"/>
        </w:rPr>
        <w:t xml:space="preserve"> ___________________________________</w:t>
      </w:r>
    </w:p>
    <w:p w14:paraId="3839F083" w14:textId="77777777" w:rsidR="00CF21C2" w:rsidRPr="00CF21C2" w:rsidRDefault="00CF21C2" w:rsidP="00CF21C2">
      <w:pPr>
        <w:widowControl w:val="0"/>
        <w:suppressAutoHyphens/>
        <w:rPr>
          <w:rFonts w:eastAsia="Consolas" w:cs="Calibri"/>
          <w:i/>
          <w:iCs/>
          <w:sz w:val="18"/>
          <w:szCs w:val="18"/>
        </w:rPr>
      </w:pPr>
      <w:r w:rsidRPr="00CF21C2">
        <w:rPr>
          <w:rFonts w:eastAsia="Consolas" w:cs="Calibri"/>
          <w:sz w:val="24"/>
          <w:szCs w:val="24"/>
        </w:rPr>
        <w:t xml:space="preserve">                                                                                        </w:t>
      </w:r>
      <w:r w:rsidRPr="00CF21C2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14:paraId="21CCA091" w14:textId="027B7C72" w:rsidR="00CF21C2" w:rsidRPr="00CF21C2" w:rsidRDefault="00CF21C2" w:rsidP="00CF21C2">
      <w:pPr>
        <w:widowControl w:val="0"/>
        <w:suppressAutoHyphens/>
        <w:rPr>
          <w:rFonts w:eastAsia="Consolas" w:cs="Calibri"/>
          <w:bCs/>
          <w:sz w:val="26"/>
          <w:szCs w:val="26"/>
        </w:rPr>
      </w:pPr>
    </w:p>
    <w:p w14:paraId="42389F63" w14:textId="6D8A525B" w:rsidR="00CF21C2" w:rsidRPr="00F91DB2" w:rsidRDefault="00CF21C2" w:rsidP="00CF21C2">
      <w:pPr>
        <w:widowControl w:val="0"/>
        <w:suppressAutoHyphens/>
        <w:rPr>
          <w:rFonts w:eastAsia="Consolas" w:cs="Calibri"/>
          <w:bCs/>
          <w:sz w:val="26"/>
          <w:szCs w:val="26"/>
        </w:rPr>
      </w:pPr>
      <w:r w:rsidRPr="00CF21C2">
        <w:rPr>
          <w:rFonts w:eastAsia="Consolas" w:cs="Calibri"/>
          <w:bCs/>
          <w:sz w:val="26"/>
          <w:szCs w:val="26"/>
        </w:rPr>
        <w:t>в цел</w:t>
      </w:r>
      <w:r w:rsidR="00F91DB2">
        <w:rPr>
          <w:rFonts w:eastAsia="Consolas" w:cs="Calibri"/>
          <w:bCs/>
          <w:sz w:val="26"/>
          <w:szCs w:val="26"/>
        </w:rPr>
        <w:t>ях получения</w:t>
      </w:r>
      <w:r w:rsidRPr="00CF21C2">
        <w:rPr>
          <w:rFonts w:eastAsia="Consolas" w:cs="Calibri"/>
          <w:bCs/>
          <w:sz w:val="26"/>
          <w:szCs w:val="26"/>
        </w:rPr>
        <w:t>: ______________________________</w:t>
      </w:r>
      <w:r w:rsidR="00577DEB">
        <w:rPr>
          <w:rFonts w:eastAsia="Consolas" w:cs="Calibri"/>
          <w:bCs/>
          <w:sz w:val="26"/>
          <w:szCs w:val="26"/>
        </w:rPr>
        <w:t>______</w:t>
      </w:r>
      <w:r w:rsidRPr="00CF21C2">
        <w:rPr>
          <w:rFonts w:eastAsia="Consolas" w:cs="Calibri"/>
          <w:bCs/>
          <w:sz w:val="26"/>
          <w:szCs w:val="26"/>
        </w:rPr>
        <w:t>______________</w:t>
      </w:r>
    </w:p>
    <w:p w14:paraId="11476219" w14:textId="77777777" w:rsidR="00CF21C2" w:rsidRPr="00CF21C2" w:rsidRDefault="00CF21C2" w:rsidP="00CF21C2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7A8B1758" w14:textId="60B7D2B7" w:rsidR="00CF21C2" w:rsidRPr="00CF21C2" w:rsidRDefault="00CF21C2" w:rsidP="00CF21C2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CF21C2">
        <w:rPr>
          <w:rFonts w:eastAsia="Consolas" w:cs="Calibri"/>
          <w:i/>
          <w:iCs/>
          <w:sz w:val="18"/>
          <w:szCs w:val="18"/>
        </w:rPr>
        <w:t xml:space="preserve">(наименование </w:t>
      </w:r>
      <w:r w:rsidR="00F91DB2">
        <w:rPr>
          <w:rFonts w:eastAsia="Consolas" w:cs="Calibri"/>
          <w:i/>
          <w:iCs/>
          <w:sz w:val="18"/>
          <w:szCs w:val="18"/>
        </w:rPr>
        <w:t>цели</w:t>
      </w:r>
      <w:r w:rsidRPr="00CF21C2">
        <w:rPr>
          <w:rFonts w:eastAsia="Consolas" w:cs="Calibri"/>
          <w:i/>
          <w:iCs/>
          <w:sz w:val="18"/>
          <w:szCs w:val="18"/>
        </w:rPr>
        <w:t>)</w:t>
      </w:r>
    </w:p>
    <w:p w14:paraId="450B8900" w14:textId="77777777" w:rsidR="00CF21C2" w:rsidRPr="00CF21C2" w:rsidRDefault="00CF21C2" w:rsidP="00CF21C2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66938C8E" w14:textId="77777777" w:rsidR="00CF21C2" w:rsidRPr="00CF21C2" w:rsidRDefault="00CF21C2" w:rsidP="00CF21C2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CF21C2">
        <w:rPr>
          <w:rFonts w:eastAsia="Consolas" w:cs="Calibri"/>
          <w:i/>
          <w:iCs/>
          <w:sz w:val="18"/>
          <w:szCs w:val="18"/>
        </w:rPr>
        <w:t>(наименование цели обращения)</w:t>
      </w:r>
    </w:p>
    <w:p w14:paraId="45840F55" w14:textId="77777777" w:rsidR="00CF21C2" w:rsidRPr="00CF21C2" w:rsidRDefault="00CF21C2" w:rsidP="00CF21C2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onsolas" w:cs="Calibri"/>
          <w:bCs/>
          <w:sz w:val="26"/>
          <w:szCs w:val="26"/>
        </w:rPr>
      </w:pPr>
    </w:p>
    <w:p w14:paraId="764D115C" w14:textId="77777777" w:rsidR="00CF21C2" w:rsidRPr="00CF21C2" w:rsidRDefault="00CF21C2" w:rsidP="00CF21C2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CF21C2">
        <w:rPr>
          <w:rFonts w:eastAsia="Consolas" w:cs="Calibri"/>
          <w:bCs/>
          <w:sz w:val="26"/>
          <w:szCs w:val="26"/>
        </w:rPr>
        <w:t xml:space="preserve">отказано по следующему основанию: </w:t>
      </w:r>
      <w:r w:rsidRPr="00CF21C2">
        <w:rPr>
          <w:rFonts w:eastAsia="Calibri"/>
          <w:sz w:val="24"/>
          <w:szCs w:val="24"/>
        </w:rPr>
        <w:t>______________________________________</w:t>
      </w:r>
    </w:p>
    <w:p w14:paraId="059FDC54" w14:textId="77777777" w:rsidR="00CF21C2" w:rsidRPr="00CF21C2" w:rsidRDefault="00CF21C2" w:rsidP="00CF21C2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60D43730" w14:textId="77777777" w:rsidR="00CF21C2" w:rsidRPr="00CF21C2" w:rsidRDefault="00CF21C2" w:rsidP="00CF21C2">
      <w:pPr>
        <w:widowControl w:val="0"/>
        <w:suppressAutoHyphens/>
        <w:jc w:val="center"/>
        <w:rPr>
          <w:rFonts w:eastAsia="Consolas"/>
          <w:i/>
          <w:iCs/>
          <w:sz w:val="18"/>
          <w:szCs w:val="18"/>
        </w:rPr>
      </w:pPr>
      <w:r w:rsidRPr="00CF21C2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14:paraId="485620E0" w14:textId="77777777" w:rsidR="00CF21C2" w:rsidRPr="00CF21C2" w:rsidRDefault="00CF21C2" w:rsidP="00CF21C2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 w:rsidRPr="00CF21C2">
        <w:rPr>
          <w:rFonts w:eastAsia="Calibri"/>
          <w:bCs/>
          <w:sz w:val="26"/>
          <w:szCs w:val="26"/>
        </w:rPr>
        <w:t>Разъяснение п</w:t>
      </w:r>
      <w:r w:rsidRPr="00CF21C2">
        <w:rPr>
          <w:rFonts w:eastAsia="Consolas" w:cs="Calibri"/>
          <w:bCs/>
          <w:sz w:val="26"/>
          <w:szCs w:val="26"/>
        </w:rPr>
        <w:t>ричины:</w:t>
      </w:r>
      <w:r w:rsidRPr="00CF21C2">
        <w:rPr>
          <w:rFonts w:eastAsia="Calibri"/>
          <w:bCs/>
          <w:sz w:val="24"/>
          <w:szCs w:val="24"/>
        </w:rPr>
        <w:t xml:space="preserve"> ____________________________________________________</w:t>
      </w:r>
    </w:p>
    <w:p w14:paraId="2B38158E" w14:textId="77777777" w:rsidR="00CF21C2" w:rsidRPr="00CF21C2" w:rsidRDefault="00CF21C2" w:rsidP="00CF21C2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219FBCCF" w14:textId="77777777" w:rsidR="00CF21C2" w:rsidRPr="00CF21C2" w:rsidRDefault="00CF21C2" w:rsidP="00CF21C2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081B0AF9" w14:textId="77777777" w:rsidR="00CF21C2" w:rsidRPr="00CF21C2" w:rsidRDefault="00CF21C2" w:rsidP="00CF21C2">
      <w:pPr>
        <w:spacing w:line="276" w:lineRule="auto"/>
        <w:ind w:right="-2"/>
        <w:rPr>
          <w:rFonts w:eastAsia="Calibri"/>
          <w:sz w:val="24"/>
          <w:szCs w:val="24"/>
        </w:rPr>
      </w:pPr>
      <w:r w:rsidRPr="00CF21C2">
        <w:rPr>
          <w:rFonts w:eastAsia="Calibri"/>
          <w:bCs/>
          <w:sz w:val="26"/>
          <w:szCs w:val="26"/>
        </w:rPr>
        <w:t xml:space="preserve">Дополнительно информируем: </w:t>
      </w:r>
      <w:r w:rsidRPr="00CF21C2">
        <w:rPr>
          <w:rFonts w:eastAsia="Calibri"/>
          <w:bCs/>
          <w:sz w:val="24"/>
          <w:szCs w:val="24"/>
        </w:rPr>
        <w:t>____________________________________________</w:t>
      </w:r>
      <w:r w:rsidRPr="00CF21C2">
        <w:rPr>
          <w:rFonts w:eastAsia="Calibri"/>
          <w:b/>
          <w:sz w:val="24"/>
          <w:szCs w:val="24"/>
        </w:rPr>
        <w:t xml:space="preserve">  </w:t>
      </w:r>
    </w:p>
    <w:p w14:paraId="1080A7A9" w14:textId="77777777" w:rsidR="00CF21C2" w:rsidRPr="00CF21C2" w:rsidRDefault="00CF21C2" w:rsidP="00CF21C2">
      <w:pPr>
        <w:spacing w:line="276" w:lineRule="auto"/>
        <w:rPr>
          <w:rFonts w:eastAsia="Calibri"/>
          <w:sz w:val="24"/>
          <w:szCs w:val="24"/>
        </w:rPr>
      </w:pPr>
      <w:r w:rsidRPr="00CF21C2">
        <w:rPr>
          <w:rFonts w:eastAsia="Calibri"/>
          <w:sz w:val="24"/>
          <w:szCs w:val="24"/>
        </w:rPr>
        <w:t>_________________________________________________________________________</w:t>
      </w:r>
    </w:p>
    <w:p w14:paraId="32ACB086" w14:textId="77777777" w:rsidR="00CF21C2" w:rsidRPr="00CF21C2" w:rsidRDefault="00CF21C2" w:rsidP="00CF21C2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25FCCC03" w14:textId="77777777" w:rsidR="00CF21C2" w:rsidRPr="00CF21C2" w:rsidRDefault="00CF21C2" w:rsidP="00CF21C2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CF21C2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14:paraId="6E2B65EE" w14:textId="77777777" w:rsidR="00CF21C2" w:rsidRPr="00CF21C2" w:rsidRDefault="00CF21C2" w:rsidP="00CF21C2">
      <w:pPr>
        <w:spacing w:line="276" w:lineRule="auto"/>
        <w:rPr>
          <w:rFonts w:eastAsia="Calibri"/>
          <w:sz w:val="24"/>
          <w:szCs w:val="24"/>
        </w:rPr>
      </w:pPr>
    </w:p>
    <w:p w14:paraId="11F2494F" w14:textId="77777777" w:rsidR="00CF21C2" w:rsidRPr="00CF21C2" w:rsidRDefault="00CF21C2" w:rsidP="00CF21C2">
      <w:pPr>
        <w:spacing w:line="276" w:lineRule="auto"/>
        <w:rPr>
          <w:rFonts w:eastAsia="Calibri"/>
          <w:sz w:val="24"/>
          <w:szCs w:val="24"/>
        </w:rPr>
      </w:pPr>
    </w:p>
    <w:tbl>
      <w:tblPr>
        <w:tblStyle w:val="100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316"/>
      </w:tblGrid>
      <w:tr w:rsidR="00CF21C2" w:rsidRPr="00CF21C2" w14:paraId="343ABBD2" w14:textId="77777777" w:rsidTr="00CF21C2">
        <w:tc>
          <w:tcPr>
            <w:tcW w:w="3686" w:type="dxa"/>
            <w:tcBorders>
              <w:bottom w:val="single" w:sz="4" w:space="0" w:color="auto"/>
            </w:tcBorders>
          </w:tcPr>
          <w:p w14:paraId="16F31A44" w14:textId="77777777" w:rsidR="00CF21C2" w:rsidRPr="00CF21C2" w:rsidRDefault="00CF21C2" w:rsidP="00CF21C2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7436FE2" w14:textId="77777777" w:rsidR="00CF21C2" w:rsidRPr="00CF21C2" w:rsidRDefault="00CF21C2" w:rsidP="00CF21C2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27E806" w14:textId="77777777" w:rsidR="00CF21C2" w:rsidRPr="00CF21C2" w:rsidRDefault="00CF21C2" w:rsidP="00CF21C2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FD0D7D" w14:textId="77777777" w:rsidR="00CF21C2" w:rsidRPr="00CF21C2" w:rsidRDefault="00CF21C2" w:rsidP="00CF21C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CF21C2">
              <w:rPr>
                <w:rFonts w:eastAsia="Calibri"/>
                <w:sz w:val="24"/>
                <w:szCs w:val="24"/>
              </w:rPr>
              <w:t>/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30FB500C" w14:textId="77777777" w:rsidR="00CF21C2" w:rsidRPr="00CF21C2" w:rsidRDefault="00CF21C2" w:rsidP="00CF21C2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F21C2" w:rsidRPr="00CF21C2" w14:paraId="4371F8DA" w14:textId="77777777" w:rsidTr="00CF21C2">
        <w:tc>
          <w:tcPr>
            <w:tcW w:w="3686" w:type="dxa"/>
            <w:tcBorders>
              <w:top w:val="single" w:sz="4" w:space="0" w:color="auto"/>
            </w:tcBorders>
          </w:tcPr>
          <w:p w14:paraId="4C442A80" w14:textId="77777777" w:rsidR="00CF21C2" w:rsidRPr="00CF21C2" w:rsidRDefault="00CF21C2" w:rsidP="00CF21C2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CF21C2">
              <w:rPr>
                <w:rFonts w:eastAsia="Calibri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6E1F47B7" w14:textId="77777777" w:rsidR="00CF21C2" w:rsidRPr="00CF21C2" w:rsidRDefault="00CF21C2" w:rsidP="00CF21C2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0F21CE" w14:textId="77777777" w:rsidR="00CF21C2" w:rsidRPr="00CF21C2" w:rsidRDefault="00CF21C2" w:rsidP="00CF21C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F21C2"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7C90AC15" w14:textId="77777777" w:rsidR="00CF21C2" w:rsidRPr="00CF21C2" w:rsidRDefault="00CF21C2" w:rsidP="00CF21C2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55269012" w14:textId="77777777" w:rsidR="00CF21C2" w:rsidRPr="00CF21C2" w:rsidRDefault="00CF21C2" w:rsidP="00CF21C2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F21C2">
              <w:rPr>
                <w:rFonts w:eastAsia="Calibri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CF21C2" w:rsidRPr="00CF21C2" w14:paraId="42329869" w14:textId="77777777" w:rsidTr="00CF21C2">
        <w:tc>
          <w:tcPr>
            <w:tcW w:w="3686" w:type="dxa"/>
          </w:tcPr>
          <w:p w14:paraId="066495C5" w14:textId="77777777" w:rsidR="00CF21C2" w:rsidRPr="00CF21C2" w:rsidRDefault="00CF21C2" w:rsidP="00CF21C2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5BD2607C" w14:textId="77777777" w:rsidR="00CF21C2" w:rsidRPr="00CF21C2" w:rsidRDefault="00CF21C2" w:rsidP="00CF21C2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CC5E8C" w14:textId="77777777" w:rsidR="00CF21C2" w:rsidRPr="00CF21C2" w:rsidRDefault="00CF21C2" w:rsidP="00CF21C2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2B53F11C" w14:textId="77777777" w:rsidR="00CF21C2" w:rsidRPr="00CF21C2" w:rsidRDefault="00CF21C2" w:rsidP="00CF21C2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4E558741" w14:textId="77777777" w:rsidR="00CF21C2" w:rsidRPr="00CF21C2" w:rsidRDefault="00CF21C2" w:rsidP="00CF21C2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F21C2" w:rsidRPr="00CF21C2" w14:paraId="0CB764D0" w14:textId="77777777" w:rsidTr="00CF21C2">
        <w:tc>
          <w:tcPr>
            <w:tcW w:w="3686" w:type="dxa"/>
          </w:tcPr>
          <w:p w14:paraId="2A0DDF25" w14:textId="77777777" w:rsidR="00CF21C2" w:rsidRPr="00CF21C2" w:rsidRDefault="00CF21C2" w:rsidP="00CF21C2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136509A" w14:textId="77777777" w:rsidR="00CF21C2" w:rsidRPr="00CF21C2" w:rsidRDefault="00CF21C2" w:rsidP="00CF21C2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BBF0CB2" w14:textId="77777777" w:rsidR="00CF21C2" w:rsidRPr="00CF21C2" w:rsidRDefault="00CF21C2" w:rsidP="00CF21C2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7B56E01A" w14:textId="77777777" w:rsidR="00CF21C2" w:rsidRPr="00CF21C2" w:rsidRDefault="00CF21C2" w:rsidP="00CF21C2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4EE044AC" w14:textId="77777777" w:rsidR="00CF21C2" w:rsidRPr="00CF21C2" w:rsidRDefault="00CF21C2" w:rsidP="00CF21C2">
            <w:pPr>
              <w:spacing w:line="276" w:lineRule="auto"/>
              <w:jc w:val="center"/>
              <w:rPr>
                <w:rFonts w:eastAsia="Calibri"/>
                <w:bCs/>
                <w:i/>
                <w:iCs/>
                <w:sz w:val="18"/>
                <w:szCs w:val="18"/>
              </w:rPr>
            </w:pPr>
            <w:r w:rsidRPr="00CF21C2">
              <w:rPr>
                <w:rFonts w:eastAsia="Calibri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05B0B613" w14:textId="77777777" w:rsidR="00CF21C2" w:rsidRDefault="00CF21C2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E3F0F85" w14:textId="77777777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CA5283A" w14:textId="733B5262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5D47948" w14:textId="6FFEE939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146213A" w14:textId="4254488A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05656DC" w14:textId="65F5BA93" w:rsidR="00E44BA6" w:rsidRDefault="00E44BA6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C1EAD99" w14:textId="1D99C943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3</w:t>
      </w:r>
    </w:p>
    <w:p w14:paraId="2FCACF54" w14:textId="77777777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4673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E44BA6" w14:paraId="5C38CE67" w14:textId="77777777" w:rsidTr="00B75DE6">
        <w:tc>
          <w:tcPr>
            <w:tcW w:w="4673" w:type="dxa"/>
            <w:tcBorders>
              <w:bottom w:val="single" w:sz="4" w:space="0" w:color="auto"/>
            </w:tcBorders>
          </w:tcPr>
          <w:p w14:paraId="7D6D112C" w14:textId="77777777" w:rsidR="00E44BA6" w:rsidRDefault="00E44BA6" w:rsidP="00605183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44BA6" w14:paraId="32A66FDB" w14:textId="77777777" w:rsidTr="00B75DE6">
        <w:tc>
          <w:tcPr>
            <w:tcW w:w="4673" w:type="dxa"/>
            <w:tcBorders>
              <w:top w:val="single" w:sz="4" w:space="0" w:color="auto"/>
            </w:tcBorders>
          </w:tcPr>
          <w:p w14:paraId="0A53245B" w14:textId="77777777" w:rsidR="00E44BA6" w:rsidRPr="00577DEB" w:rsidRDefault="00E44BA6" w:rsidP="00605183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577DEB"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  <w:t>(фамилия, имя, отчество заявителя)</w:t>
            </w:r>
          </w:p>
        </w:tc>
      </w:tr>
      <w:tr w:rsidR="00E44BA6" w14:paraId="7BBD96AB" w14:textId="77777777" w:rsidTr="00B75DE6">
        <w:tc>
          <w:tcPr>
            <w:tcW w:w="4673" w:type="dxa"/>
            <w:tcBorders>
              <w:bottom w:val="single" w:sz="4" w:space="0" w:color="auto"/>
            </w:tcBorders>
          </w:tcPr>
          <w:p w14:paraId="361DF243" w14:textId="77777777" w:rsidR="00E44BA6" w:rsidRPr="00577DEB" w:rsidRDefault="00E44BA6" w:rsidP="00605183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5E3B5AE" w14:textId="77777777" w:rsidR="00E44BA6" w:rsidRPr="00577DEB" w:rsidRDefault="00E44BA6" w:rsidP="00605183">
            <w:pPr>
              <w:widowControl w:val="0"/>
              <w:suppressAutoHyphens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E44BA6" w14:paraId="7C96CA54" w14:textId="77777777" w:rsidTr="00B75DE6">
        <w:tc>
          <w:tcPr>
            <w:tcW w:w="4673" w:type="dxa"/>
            <w:tcBorders>
              <w:top w:val="single" w:sz="4" w:space="0" w:color="auto"/>
            </w:tcBorders>
          </w:tcPr>
          <w:p w14:paraId="334A22BF" w14:textId="77777777" w:rsidR="00E44BA6" w:rsidRPr="00577DEB" w:rsidRDefault="00E44BA6" w:rsidP="00605183">
            <w:pPr>
              <w:widowControl w:val="0"/>
              <w:suppressAutoHyphens/>
              <w:jc w:val="center"/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</w:pPr>
            <w:r w:rsidRPr="00577DEB"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  <w:t>(адрес Заявителя)</w:t>
            </w:r>
          </w:p>
          <w:p w14:paraId="3E23C058" w14:textId="77777777" w:rsidR="00E44BA6" w:rsidRPr="00577DEB" w:rsidRDefault="00E44BA6" w:rsidP="00605183">
            <w:pPr>
              <w:widowControl w:val="0"/>
              <w:suppressAutoHyphens/>
              <w:jc w:val="center"/>
              <w:rPr>
                <w:rFonts w:eastAsia="Consolas" w:cs="Calibr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E44BA6" w14:paraId="1B94B8B7" w14:textId="77777777" w:rsidTr="00B75DE6">
        <w:tc>
          <w:tcPr>
            <w:tcW w:w="4673" w:type="dxa"/>
          </w:tcPr>
          <w:p w14:paraId="3FDCFAF7" w14:textId="77777777" w:rsidR="00E44BA6" w:rsidRPr="00184A5A" w:rsidRDefault="00E44BA6" w:rsidP="0060518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44BA6" w14:paraId="28ADA72B" w14:textId="77777777" w:rsidTr="00B75DE6">
        <w:tc>
          <w:tcPr>
            <w:tcW w:w="4673" w:type="dxa"/>
          </w:tcPr>
          <w:p w14:paraId="337EF5EF" w14:textId="77777777" w:rsidR="00E44BA6" w:rsidRPr="00184A5A" w:rsidRDefault="00E44BA6" w:rsidP="00605183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08F125D" w14:textId="77777777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C32976C" w14:textId="77777777" w:rsidR="00BB3474" w:rsidRDefault="00BB3474" w:rsidP="00BB3474">
      <w:pPr>
        <w:widowControl w:val="0"/>
        <w:suppressAutoHyphens/>
        <w:jc w:val="center"/>
        <w:rPr>
          <w:rFonts w:eastAsia="Consolas" w:cs="Calibri"/>
          <w:bCs/>
          <w:sz w:val="26"/>
          <w:szCs w:val="26"/>
        </w:rPr>
      </w:pPr>
      <w:r w:rsidRPr="00CF21C2">
        <w:rPr>
          <w:rFonts w:eastAsia="Consolas" w:cs="Calibri"/>
          <w:bCs/>
          <w:sz w:val="26"/>
          <w:szCs w:val="26"/>
        </w:rPr>
        <w:t xml:space="preserve">Решение </w:t>
      </w:r>
    </w:p>
    <w:p w14:paraId="3BE80DF5" w14:textId="77777777" w:rsidR="00BB3474" w:rsidRPr="00CF21C2" w:rsidRDefault="00BB3474" w:rsidP="00BB3474">
      <w:pPr>
        <w:widowControl w:val="0"/>
        <w:suppressAutoHyphens/>
        <w:jc w:val="center"/>
        <w:rPr>
          <w:rFonts w:eastAsia="Yu Mincho" w:cs="Calibri"/>
          <w:i/>
          <w:iCs/>
          <w:sz w:val="26"/>
          <w:szCs w:val="26"/>
        </w:rPr>
      </w:pPr>
      <w:r w:rsidRPr="00CF21C2">
        <w:rPr>
          <w:rFonts w:eastAsia="Consolas" w:cs="Calibri"/>
          <w:i/>
          <w:iCs/>
          <w:sz w:val="26"/>
          <w:szCs w:val="26"/>
        </w:rPr>
        <w:t xml:space="preserve">(уведомление) </w:t>
      </w:r>
    </w:p>
    <w:p w14:paraId="673C9F69" w14:textId="789BBEB2" w:rsidR="00BB3474" w:rsidRPr="00CF21C2" w:rsidRDefault="00BB3474" w:rsidP="00BB3474">
      <w:pPr>
        <w:widowControl w:val="0"/>
        <w:suppressAutoHyphens/>
        <w:jc w:val="center"/>
        <w:rPr>
          <w:rFonts w:eastAsia="Yu Mincho" w:cs="Calibri"/>
          <w:sz w:val="26"/>
          <w:szCs w:val="26"/>
        </w:rPr>
      </w:pPr>
      <w:r w:rsidRPr="00CF21C2">
        <w:rPr>
          <w:rFonts w:eastAsia="Consolas" w:cs="Calibri"/>
          <w:bCs/>
          <w:sz w:val="26"/>
          <w:szCs w:val="26"/>
        </w:rPr>
        <w:t xml:space="preserve">о </w:t>
      </w:r>
      <w:r>
        <w:rPr>
          <w:rFonts w:eastAsia="Consolas" w:cs="Calibri"/>
          <w:bCs/>
          <w:sz w:val="26"/>
          <w:szCs w:val="26"/>
        </w:rPr>
        <w:t xml:space="preserve">приостановлении </w:t>
      </w:r>
      <w:r w:rsidRPr="00CF21C2">
        <w:rPr>
          <w:rFonts w:eastAsia="Consolas" w:cs="Calibri"/>
          <w:bCs/>
          <w:sz w:val="26"/>
          <w:szCs w:val="26"/>
        </w:rPr>
        <w:t xml:space="preserve">предоставления </w:t>
      </w:r>
      <w:r w:rsidR="00F91DB2">
        <w:rPr>
          <w:rFonts w:eastAsia="Consolas" w:cs="Calibri"/>
          <w:bCs/>
          <w:sz w:val="26"/>
          <w:szCs w:val="26"/>
        </w:rPr>
        <w:t>результата обращения</w:t>
      </w:r>
    </w:p>
    <w:p w14:paraId="1BBC7D1A" w14:textId="77777777" w:rsidR="00BB3474" w:rsidRPr="00CF21C2" w:rsidRDefault="00BB3474" w:rsidP="00BB3474">
      <w:pPr>
        <w:spacing w:line="276" w:lineRule="auto"/>
        <w:jc w:val="center"/>
        <w:rPr>
          <w:rFonts w:eastAsia="Calibri"/>
          <w:sz w:val="24"/>
          <w:szCs w:val="24"/>
        </w:rPr>
      </w:pPr>
    </w:p>
    <w:p w14:paraId="6A8415DC" w14:textId="77777777" w:rsidR="00E44BA6" w:rsidRPr="00577DEB" w:rsidRDefault="00E44BA6" w:rsidP="00E44BA6">
      <w:pPr>
        <w:widowControl w:val="0"/>
        <w:suppressAutoHyphens/>
        <w:rPr>
          <w:rFonts w:eastAsia="Consolas" w:cs="Calibri"/>
          <w:bCs/>
          <w:sz w:val="26"/>
          <w:szCs w:val="26"/>
        </w:rPr>
      </w:pPr>
      <w:r w:rsidRPr="00577DEB">
        <w:rPr>
          <w:rFonts w:eastAsia="Consolas" w:cs="Calibri"/>
          <w:bCs/>
          <w:sz w:val="26"/>
          <w:szCs w:val="26"/>
        </w:rPr>
        <w:t>Уважаемый (-</w:t>
      </w:r>
      <w:proofErr w:type="spellStart"/>
      <w:proofErr w:type="gramStart"/>
      <w:r w:rsidRPr="00577DEB">
        <w:rPr>
          <w:rFonts w:eastAsia="Consolas" w:cs="Calibri"/>
          <w:bCs/>
          <w:sz w:val="26"/>
          <w:szCs w:val="26"/>
        </w:rPr>
        <w:t>ая</w:t>
      </w:r>
      <w:proofErr w:type="spellEnd"/>
      <w:r w:rsidRPr="00577DEB">
        <w:rPr>
          <w:rFonts w:eastAsia="Consolas" w:cs="Calibri"/>
          <w:bCs/>
          <w:sz w:val="26"/>
          <w:szCs w:val="26"/>
        </w:rPr>
        <w:t>)_</w:t>
      </w:r>
      <w:proofErr w:type="gramEnd"/>
      <w:r w:rsidRPr="00577DEB">
        <w:rPr>
          <w:rFonts w:eastAsia="Consolas" w:cs="Calibri"/>
          <w:bCs/>
          <w:sz w:val="26"/>
          <w:szCs w:val="26"/>
        </w:rPr>
        <w:t>_______________________</w:t>
      </w:r>
      <w:r>
        <w:rPr>
          <w:rFonts w:eastAsia="Consolas" w:cs="Calibri"/>
          <w:bCs/>
          <w:sz w:val="26"/>
          <w:szCs w:val="26"/>
        </w:rPr>
        <w:t>____________________________</w:t>
      </w:r>
    </w:p>
    <w:p w14:paraId="63C2DA41" w14:textId="77777777" w:rsidR="00BB3474" w:rsidRPr="00CF21C2" w:rsidRDefault="00BB3474" w:rsidP="00BB3474">
      <w:pPr>
        <w:widowControl w:val="0"/>
        <w:suppressAutoHyphens/>
        <w:rPr>
          <w:rFonts w:eastAsia="Consolas" w:cs="Calibri"/>
          <w:sz w:val="24"/>
          <w:szCs w:val="24"/>
        </w:rPr>
      </w:pPr>
    </w:p>
    <w:p w14:paraId="453BD84A" w14:textId="77777777" w:rsidR="00BB3474" w:rsidRPr="00CF21C2" w:rsidRDefault="00BB3474" w:rsidP="00BB3474">
      <w:pPr>
        <w:widowControl w:val="0"/>
        <w:suppressAutoHyphens/>
        <w:rPr>
          <w:rFonts w:eastAsia="Consolas" w:cs="Calibri"/>
          <w:sz w:val="24"/>
          <w:szCs w:val="24"/>
        </w:rPr>
      </w:pPr>
      <w:r w:rsidRPr="00CF21C2">
        <w:rPr>
          <w:rFonts w:eastAsia="Consolas" w:cs="Calibri"/>
          <w:bCs/>
          <w:sz w:val="26"/>
          <w:szCs w:val="26"/>
        </w:rPr>
        <w:t>по ранее поданному Вами заявлению №</w:t>
      </w:r>
      <w:r w:rsidRPr="00CF21C2">
        <w:rPr>
          <w:rFonts w:eastAsia="Consolas" w:cs="Calibri"/>
          <w:sz w:val="24"/>
          <w:szCs w:val="24"/>
        </w:rPr>
        <w:t xml:space="preserve"> ___________________________________</w:t>
      </w:r>
    </w:p>
    <w:p w14:paraId="23E55F35" w14:textId="77777777" w:rsidR="00BB3474" w:rsidRPr="00CF21C2" w:rsidRDefault="00BB3474" w:rsidP="00BB3474">
      <w:pPr>
        <w:widowControl w:val="0"/>
        <w:suppressAutoHyphens/>
        <w:rPr>
          <w:rFonts w:eastAsia="Consolas" w:cs="Calibri"/>
          <w:i/>
          <w:iCs/>
          <w:sz w:val="18"/>
          <w:szCs w:val="18"/>
        </w:rPr>
      </w:pPr>
      <w:r w:rsidRPr="00CF21C2">
        <w:rPr>
          <w:rFonts w:eastAsia="Consolas" w:cs="Calibri"/>
          <w:sz w:val="24"/>
          <w:szCs w:val="24"/>
        </w:rPr>
        <w:t xml:space="preserve">                                                                                        </w:t>
      </w:r>
      <w:r w:rsidRPr="00CF21C2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14:paraId="3182434E" w14:textId="77777777" w:rsidR="00BB3474" w:rsidRPr="00CF21C2" w:rsidRDefault="00BB3474" w:rsidP="00BB3474">
      <w:pPr>
        <w:widowControl w:val="0"/>
        <w:suppressAutoHyphens/>
        <w:rPr>
          <w:rFonts w:eastAsia="Consolas" w:cs="Calibri"/>
          <w:bCs/>
          <w:sz w:val="26"/>
          <w:szCs w:val="26"/>
        </w:rPr>
      </w:pPr>
    </w:p>
    <w:p w14:paraId="6D5CD303" w14:textId="6F603FFD" w:rsidR="00BB3474" w:rsidRPr="00CF21C2" w:rsidRDefault="00BB3474" w:rsidP="00BB3474">
      <w:pPr>
        <w:widowControl w:val="0"/>
        <w:suppressAutoHyphens/>
        <w:rPr>
          <w:rFonts w:eastAsia="Consolas" w:cs="Calibri"/>
          <w:sz w:val="24"/>
          <w:szCs w:val="24"/>
        </w:rPr>
      </w:pPr>
      <w:r w:rsidRPr="00CF21C2">
        <w:rPr>
          <w:rFonts w:eastAsia="Consolas" w:cs="Calibri"/>
          <w:bCs/>
          <w:sz w:val="26"/>
          <w:szCs w:val="26"/>
        </w:rPr>
        <w:t>в целях получения: ____________________________________________</w:t>
      </w:r>
    </w:p>
    <w:p w14:paraId="1D180577" w14:textId="77777777" w:rsidR="00BB3474" w:rsidRPr="00CF21C2" w:rsidRDefault="00BB3474" w:rsidP="00BB3474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3D9664F2" w14:textId="6D68B53D" w:rsidR="00BB3474" w:rsidRPr="00CF21C2" w:rsidRDefault="00BB3474" w:rsidP="00BB3474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CF21C2">
        <w:rPr>
          <w:rFonts w:eastAsia="Consolas" w:cs="Calibri"/>
          <w:i/>
          <w:iCs/>
          <w:sz w:val="18"/>
          <w:szCs w:val="18"/>
        </w:rPr>
        <w:t xml:space="preserve">(наименование </w:t>
      </w:r>
      <w:r w:rsidR="00F91DB2">
        <w:rPr>
          <w:rFonts w:eastAsia="Consolas" w:cs="Calibri"/>
          <w:i/>
          <w:iCs/>
          <w:sz w:val="18"/>
          <w:szCs w:val="18"/>
        </w:rPr>
        <w:t>цели</w:t>
      </w:r>
      <w:r w:rsidRPr="00CF21C2">
        <w:rPr>
          <w:rFonts w:eastAsia="Consolas" w:cs="Calibri"/>
          <w:i/>
          <w:iCs/>
          <w:sz w:val="18"/>
          <w:szCs w:val="18"/>
        </w:rPr>
        <w:t>)</w:t>
      </w:r>
    </w:p>
    <w:p w14:paraId="4DAB7307" w14:textId="77777777" w:rsidR="00BB3474" w:rsidRPr="00CF21C2" w:rsidRDefault="00BB3474" w:rsidP="00BB3474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4568A896" w14:textId="77777777" w:rsidR="00BB3474" w:rsidRPr="00CF21C2" w:rsidRDefault="00BB3474" w:rsidP="00BB3474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CF21C2">
        <w:rPr>
          <w:rFonts w:eastAsia="Consolas" w:cs="Calibri"/>
          <w:i/>
          <w:iCs/>
          <w:sz w:val="18"/>
          <w:szCs w:val="18"/>
        </w:rPr>
        <w:t>(наименование цели обращения)</w:t>
      </w:r>
    </w:p>
    <w:p w14:paraId="5B18628D" w14:textId="77777777" w:rsidR="00BB3474" w:rsidRPr="00CF21C2" w:rsidRDefault="00BB3474" w:rsidP="00BB3474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onsolas" w:cs="Calibri"/>
          <w:bCs/>
          <w:sz w:val="26"/>
          <w:szCs w:val="26"/>
        </w:rPr>
      </w:pPr>
    </w:p>
    <w:p w14:paraId="51898FD1" w14:textId="1DA581AD" w:rsidR="00BB3474" w:rsidRPr="00CF21C2" w:rsidRDefault="00BB3474" w:rsidP="00BB3474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onsolas" w:cs="Calibri"/>
          <w:bCs/>
          <w:sz w:val="26"/>
          <w:szCs w:val="26"/>
        </w:rPr>
        <w:t>приостановлено</w:t>
      </w:r>
      <w:r w:rsidRPr="00CF21C2">
        <w:rPr>
          <w:rFonts w:eastAsia="Consolas" w:cs="Calibri"/>
          <w:bCs/>
          <w:sz w:val="26"/>
          <w:szCs w:val="26"/>
        </w:rPr>
        <w:t xml:space="preserve"> по следующему основанию: </w:t>
      </w:r>
      <w:r w:rsidRPr="00CF21C2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>_________________________</w:t>
      </w:r>
    </w:p>
    <w:p w14:paraId="255F218A" w14:textId="77777777" w:rsidR="00BB3474" w:rsidRPr="00CF21C2" w:rsidRDefault="00BB3474" w:rsidP="00BB3474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4D967217" w14:textId="2650FE44" w:rsidR="00BB3474" w:rsidRPr="00CF21C2" w:rsidRDefault="00BB3474" w:rsidP="00BB3474">
      <w:pPr>
        <w:widowControl w:val="0"/>
        <w:suppressAutoHyphens/>
        <w:jc w:val="center"/>
        <w:rPr>
          <w:rFonts w:eastAsia="Consolas"/>
          <w:i/>
          <w:iCs/>
          <w:sz w:val="18"/>
          <w:szCs w:val="18"/>
        </w:rPr>
      </w:pPr>
      <w:r w:rsidRPr="00CF21C2">
        <w:rPr>
          <w:rFonts w:eastAsia="Consolas" w:cs="Calibri"/>
          <w:i/>
          <w:iCs/>
          <w:sz w:val="18"/>
          <w:szCs w:val="18"/>
        </w:rPr>
        <w:t xml:space="preserve">(основание для </w:t>
      </w:r>
      <w:r>
        <w:rPr>
          <w:rFonts w:eastAsia="Consolas" w:cs="Calibri"/>
          <w:i/>
          <w:iCs/>
          <w:sz w:val="18"/>
          <w:szCs w:val="18"/>
        </w:rPr>
        <w:t>приостановления</w:t>
      </w:r>
      <w:r w:rsidRPr="00CF21C2">
        <w:rPr>
          <w:rFonts w:eastAsia="Consolas" w:cs="Calibri"/>
          <w:i/>
          <w:iCs/>
          <w:sz w:val="18"/>
          <w:szCs w:val="18"/>
        </w:rPr>
        <w:t>)</w:t>
      </w:r>
    </w:p>
    <w:p w14:paraId="1FA3B6B9" w14:textId="77777777" w:rsidR="00BB3474" w:rsidRPr="00CF21C2" w:rsidRDefault="00BB3474" w:rsidP="00BB3474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 w:rsidRPr="00CF21C2">
        <w:rPr>
          <w:rFonts w:eastAsia="Calibri"/>
          <w:bCs/>
          <w:sz w:val="26"/>
          <w:szCs w:val="26"/>
        </w:rPr>
        <w:t>Разъяснение п</w:t>
      </w:r>
      <w:r w:rsidRPr="00CF21C2">
        <w:rPr>
          <w:rFonts w:eastAsia="Consolas" w:cs="Calibri"/>
          <w:bCs/>
          <w:sz w:val="26"/>
          <w:szCs w:val="26"/>
        </w:rPr>
        <w:t>ричины:</w:t>
      </w:r>
      <w:r w:rsidRPr="00CF21C2">
        <w:rPr>
          <w:rFonts w:eastAsia="Calibri"/>
          <w:bCs/>
          <w:sz w:val="24"/>
          <w:szCs w:val="24"/>
        </w:rPr>
        <w:t xml:space="preserve"> ____________________________________________________</w:t>
      </w:r>
    </w:p>
    <w:p w14:paraId="66A58CEE" w14:textId="77777777" w:rsidR="00BB3474" w:rsidRPr="00CF21C2" w:rsidRDefault="00BB3474" w:rsidP="00BB3474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781C695D" w14:textId="77777777" w:rsidR="00BB3474" w:rsidRPr="00CF21C2" w:rsidRDefault="00BB3474" w:rsidP="00BB3474">
      <w:pPr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75030BFE" w14:textId="77777777" w:rsidR="00BB3474" w:rsidRPr="00CF21C2" w:rsidRDefault="00BB3474" w:rsidP="00BB3474">
      <w:pPr>
        <w:spacing w:line="276" w:lineRule="auto"/>
        <w:ind w:right="-2"/>
        <w:rPr>
          <w:rFonts w:eastAsia="Calibri"/>
          <w:sz w:val="24"/>
          <w:szCs w:val="24"/>
        </w:rPr>
      </w:pPr>
      <w:r w:rsidRPr="00CF21C2">
        <w:rPr>
          <w:rFonts w:eastAsia="Calibri"/>
          <w:bCs/>
          <w:sz w:val="26"/>
          <w:szCs w:val="26"/>
        </w:rPr>
        <w:t xml:space="preserve">Дополнительно информируем: </w:t>
      </w:r>
      <w:r w:rsidRPr="00CF21C2">
        <w:rPr>
          <w:rFonts w:eastAsia="Calibri"/>
          <w:bCs/>
          <w:sz w:val="24"/>
          <w:szCs w:val="24"/>
        </w:rPr>
        <w:t>____________________________________________</w:t>
      </w:r>
      <w:r w:rsidRPr="00CF21C2">
        <w:rPr>
          <w:rFonts w:eastAsia="Calibri"/>
          <w:b/>
          <w:sz w:val="24"/>
          <w:szCs w:val="24"/>
        </w:rPr>
        <w:t xml:space="preserve">  </w:t>
      </w:r>
    </w:p>
    <w:p w14:paraId="10F00F2E" w14:textId="77777777" w:rsidR="00BB3474" w:rsidRPr="00CF21C2" w:rsidRDefault="00BB3474" w:rsidP="00BB3474">
      <w:pPr>
        <w:spacing w:line="276" w:lineRule="auto"/>
        <w:rPr>
          <w:rFonts w:eastAsia="Calibri"/>
          <w:sz w:val="24"/>
          <w:szCs w:val="24"/>
        </w:rPr>
      </w:pPr>
      <w:r w:rsidRPr="00CF21C2">
        <w:rPr>
          <w:rFonts w:eastAsia="Calibri"/>
          <w:sz w:val="24"/>
          <w:szCs w:val="24"/>
        </w:rPr>
        <w:t>_________________________________________________________________________</w:t>
      </w:r>
    </w:p>
    <w:p w14:paraId="64830D95" w14:textId="77777777" w:rsidR="00BB3474" w:rsidRPr="00CF21C2" w:rsidRDefault="00BB3474" w:rsidP="00BB3474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 w:cs="Calibri"/>
          <w:i/>
          <w:iCs/>
          <w:sz w:val="24"/>
          <w:szCs w:val="24"/>
        </w:rPr>
      </w:pPr>
    </w:p>
    <w:p w14:paraId="12ACFDF9" w14:textId="64907209" w:rsidR="00BB3474" w:rsidRDefault="00BB3474" w:rsidP="00BB3474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  <w:r w:rsidRPr="00CF21C2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14:paraId="1473C293" w14:textId="77777777" w:rsidR="00BB3474" w:rsidRPr="00CF21C2" w:rsidRDefault="00BB3474" w:rsidP="00BB3474">
      <w:pPr>
        <w:widowControl w:val="0"/>
        <w:suppressAutoHyphens/>
        <w:jc w:val="center"/>
        <w:rPr>
          <w:rFonts w:eastAsia="Consolas" w:cs="Calibri"/>
          <w:i/>
          <w:iCs/>
          <w:sz w:val="18"/>
          <w:szCs w:val="18"/>
        </w:rPr>
      </w:pPr>
    </w:p>
    <w:p w14:paraId="04B93EA5" w14:textId="77777777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100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316"/>
      </w:tblGrid>
      <w:tr w:rsidR="00BB3474" w:rsidRPr="00CF21C2" w14:paraId="46A256A5" w14:textId="77777777" w:rsidTr="002434CD">
        <w:tc>
          <w:tcPr>
            <w:tcW w:w="3686" w:type="dxa"/>
            <w:tcBorders>
              <w:bottom w:val="single" w:sz="4" w:space="0" w:color="auto"/>
            </w:tcBorders>
          </w:tcPr>
          <w:p w14:paraId="44B4ACC1" w14:textId="77777777" w:rsidR="00BB3474" w:rsidRPr="00CF21C2" w:rsidRDefault="00BB3474" w:rsidP="002434CD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62543BCE" w14:textId="77777777" w:rsidR="00BB3474" w:rsidRPr="00CF21C2" w:rsidRDefault="00BB3474" w:rsidP="002434CD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8749EB" w14:textId="77777777" w:rsidR="00BB3474" w:rsidRPr="00CF21C2" w:rsidRDefault="00BB3474" w:rsidP="002434CD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</w:tcPr>
          <w:p w14:paraId="652B8E6A" w14:textId="77777777" w:rsidR="00BB3474" w:rsidRPr="00CF21C2" w:rsidRDefault="00BB3474" w:rsidP="002434C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CF21C2">
              <w:rPr>
                <w:rFonts w:eastAsia="Calibri"/>
                <w:sz w:val="24"/>
                <w:szCs w:val="24"/>
              </w:rPr>
              <w:t>/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30374BD" w14:textId="77777777" w:rsidR="00BB3474" w:rsidRPr="00CF21C2" w:rsidRDefault="00BB3474" w:rsidP="002434CD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B3474" w:rsidRPr="00CF21C2" w14:paraId="35ACE9B5" w14:textId="77777777" w:rsidTr="002434CD">
        <w:tc>
          <w:tcPr>
            <w:tcW w:w="3686" w:type="dxa"/>
            <w:tcBorders>
              <w:top w:val="single" w:sz="4" w:space="0" w:color="auto"/>
            </w:tcBorders>
          </w:tcPr>
          <w:p w14:paraId="5CE2C591" w14:textId="77777777" w:rsidR="00BB3474" w:rsidRPr="00CF21C2" w:rsidRDefault="00BB3474" w:rsidP="002434C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CF21C2">
              <w:rPr>
                <w:rFonts w:eastAsia="Calibri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02C22C6A" w14:textId="77777777" w:rsidR="00BB3474" w:rsidRPr="00CF21C2" w:rsidRDefault="00BB3474" w:rsidP="002434CD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2E7EB9" w14:textId="77777777" w:rsidR="00BB3474" w:rsidRPr="00CF21C2" w:rsidRDefault="00BB3474" w:rsidP="002434C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F21C2"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14:paraId="08C08376" w14:textId="77777777" w:rsidR="00BB3474" w:rsidRPr="00CF21C2" w:rsidRDefault="00BB3474" w:rsidP="002434CD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5C8000D6" w14:textId="77777777" w:rsidR="00BB3474" w:rsidRPr="00CF21C2" w:rsidRDefault="00BB3474" w:rsidP="002434C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F21C2">
              <w:rPr>
                <w:rFonts w:eastAsia="Calibri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BB3474" w:rsidRPr="00CF21C2" w14:paraId="048155F0" w14:textId="77777777" w:rsidTr="002434CD">
        <w:tc>
          <w:tcPr>
            <w:tcW w:w="3686" w:type="dxa"/>
          </w:tcPr>
          <w:p w14:paraId="458EA809" w14:textId="77777777" w:rsidR="00BB3474" w:rsidRPr="00CF21C2" w:rsidRDefault="00BB3474" w:rsidP="002434C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0CD12E99" w14:textId="77777777" w:rsidR="00BB3474" w:rsidRPr="00CF21C2" w:rsidRDefault="00BB3474" w:rsidP="002434CD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F56871" w14:textId="77777777" w:rsidR="00BB3474" w:rsidRPr="00CF21C2" w:rsidRDefault="00BB3474" w:rsidP="002434C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14B48E1F" w14:textId="77777777" w:rsidR="00BB3474" w:rsidRPr="00CF21C2" w:rsidRDefault="00BB3474" w:rsidP="002434CD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6DBCF148" w14:textId="77777777" w:rsidR="00BB3474" w:rsidRPr="00CF21C2" w:rsidRDefault="00BB3474" w:rsidP="002434CD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B3474" w:rsidRPr="00CF21C2" w14:paraId="4A49ADB3" w14:textId="77777777" w:rsidTr="002434CD">
        <w:tc>
          <w:tcPr>
            <w:tcW w:w="3686" w:type="dxa"/>
          </w:tcPr>
          <w:p w14:paraId="70CA988C" w14:textId="77777777" w:rsidR="00BB3474" w:rsidRPr="00CF21C2" w:rsidRDefault="00BB3474" w:rsidP="002434C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14:paraId="274B3430" w14:textId="77777777" w:rsidR="00BB3474" w:rsidRPr="00CF21C2" w:rsidRDefault="00BB3474" w:rsidP="002434CD">
            <w:pPr>
              <w:spacing w:line="276" w:lineRule="auto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1DDCB3" w14:textId="77777777" w:rsidR="00BB3474" w:rsidRPr="00CF21C2" w:rsidRDefault="00BB3474" w:rsidP="002434CD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14:paraId="13A8688A" w14:textId="77777777" w:rsidR="00BB3474" w:rsidRPr="00CF21C2" w:rsidRDefault="00BB3474" w:rsidP="002434CD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14:paraId="3EBF41BC" w14:textId="77777777" w:rsidR="00BB3474" w:rsidRPr="00CF21C2" w:rsidRDefault="00BB3474" w:rsidP="002434CD">
            <w:pPr>
              <w:spacing w:line="276" w:lineRule="auto"/>
              <w:jc w:val="center"/>
              <w:rPr>
                <w:rFonts w:eastAsia="Calibri"/>
                <w:bCs/>
                <w:i/>
                <w:iCs/>
                <w:sz w:val="18"/>
                <w:szCs w:val="18"/>
              </w:rPr>
            </w:pPr>
            <w:r w:rsidRPr="00CF21C2">
              <w:rPr>
                <w:rFonts w:eastAsia="Calibri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14:paraId="73DC9926" w14:textId="77777777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A34B961" w14:textId="77777777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980F2F4" w14:textId="77777777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35CAFC4" w14:textId="77777777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43398B2" w14:textId="0DB5675F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34B7298" w14:textId="1F4CED12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52F8A67" w14:textId="7737C496" w:rsidR="00BB3474" w:rsidRDefault="00BB3474" w:rsidP="00CC2825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B75DE6" w14:paraId="131FE4FD" w14:textId="77777777" w:rsidTr="00B75DE6">
        <w:tc>
          <w:tcPr>
            <w:tcW w:w="3253" w:type="dxa"/>
          </w:tcPr>
          <w:p w14:paraId="09445BD1" w14:textId="77777777" w:rsidR="00B75DE6" w:rsidRDefault="00B75DE6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6</w:t>
            </w:r>
          </w:p>
          <w:p w14:paraId="6E7ED78B" w14:textId="597C79D2" w:rsidR="00B75DE6" w:rsidRDefault="00B75DE6" w:rsidP="00B75DE6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Порядку установки намогильных сооружений</w:t>
            </w:r>
          </w:p>
        </w:tc>
      </w:tr>
      <w:bookmarkEnd w:id="32"/>
      <w:bookmarkEnd w:id="33"/>
      <w:bookmarkEnd w:id="34"/>
    </w:tbl>
    <w:p w14:paraId="1CBD13C8" w14:textId="6F2EACA3" w:rsidR="00CC2825" w:rsidRDefault="00CC2825" w:rsidP="00CA1BCE">
      <w:pPr>
        <w:widowControl w:val="0"/>
        <w:autoSpaceDE w:val="0"/>
        <w:autoSpaceDN w:val="0"/>
        <w:adjustRightInd w:val="0"/>
        <w:ind w:left="4678" w:right="-2"/>
        <w:rPr>
          <w:sz w:val="24"/>
          <w:szCs w:val="24"/>
        </w:rPr>
      </w:pPr>
    </w:p>
    <w:p w14:paraId="68578A1F" w14:textId="77777777" w:rsidR="00CC2825" w:rsidRPr="00BC5EFC" w:rsidRDefault="00CC2825" w:rsidP="00CC2825">
      <w:pPr>
        <w:pBdr>
          <w:bottom w:val="single" w:sz="4" w:space="1" w:color="auto"/>
        </w:pBdr>
        <w:tabs>
          <w:tab w:val="left" w:pos="1290"/>
        </w:tabs>
        <w:suppressAutoHyphens/>
        <w:jc w:val="center"/>
        <w:rPr>
          <w:b/>
          <w:bCs/>
          <w:sz w:val="24"/>
          <w:szCs w:val="24"/>
        </w:rPr>
      </w:pPr>
    </w:p>
    <w:p w14:paraId="015AA5C0" w14:textId="2F9FB3BE" w:rsidR="00CC2825" w:rsidRPr="00BC5EFC" w:rsidRDefault="00CC2825" w:rsidP="00CC2825">
      <w:pPr>
        <w:tabs>
          <w:tab w:val="left" w:pos="1290"/>
        </w:tabs>
        <w:suppressAutoHyphens/>
        <w:jc w:val="center"/>
        <w:rPr>
          <w:b/>
          <w:bCs/>
          <w:i/>
          <w:iCs/>
          <w:sz w:val="18"/>
          <w:szCs w:val="18"/>
        </w:rPr>
      </w:pPr>
      <w:r w:rsidRPr="00BC5EFC">
        <w:rPr>
          <w:i/>
          <w:iCs/>
          <w:sz w:val="18"/>
          <w:szCs w:val="18"/>
        </w:rPr>
        <w:t xml:space="preserve">(наименование </w:t>
      </w:r>
      <w:r w:rsidR="00CA2366">
        <w:rPr>
          <w:i/>
          <w:iCs/>
          <w:sz w:val="18"/>
          <w:szCs w:val="18"/>
        </w:rPr>
        <w:t>Уполномоченного органа</w:t>
      </w:r>
      <w:r w:rsidRPr="00BC5EFC">
        <w:rPr>
          <w:i/>
          <w:iCs/>
          <w:sz w:val="18"/>
          <w:szCs w:val="18"/>
        </w:rPr>
        <w:t>)</w:t>
      </w:r>
    </w:p>
    <w:p w14:paraId="3860E183" w14:textId="77777777" w:rsidR="00CC2825" w:rsidRPr="00BC5EFC" w:rsidRDefault="00CC2825" w:rsidP="00CC2825">
      <w:pPr>
        <w:shd w:val="clear" w:color="auto" w:fill="FFFFFF"/>
        <w:suppressAutoHyphens/>
        <w:spacing w:line="315" w:lineRule="atLeast"/>
        <w:jc w:val="both"/>
        <w:rPr>
          <w:color w:val="000000"/>
          <w:sz w:val="26"/>
          <w:szCs w:val="26"/>
        </w:rPr>
      </w:pPr>
    </w:p>
    <w:tbl>
      <w:tblPr>
        <w:tblW w:w="8769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9"/>
      </w:tblGrid>
      <w:tr w:rsidR="00CC2825" w:rsidRPr="00BC5EFC" w14:paraId="22CBA975" w14:textId="77777777" w:rsidTr="00FE4033">
        <w:tc>
          <w:tcPr>
            <w:tcW w:w="8769" w:type="dxa"/>
            <w:shd w:val="clear" w:color="auto" w:fill="FFFFFF"/>
            <w:hideMark/>
          </w:tcPr>
          <w:p w14:paraId="77B8292E" w14:textId="77777777" w:rsidR="00CC2825" w:rsidRPr="00742A86" w:rsidRDefault="00CC2825" w:rsidP="00CC2825">
            <w:pPr>
              <w:widowControl w:val="0"/>
              <w:suppressAutoHyphens/>
              <w:jc w:val="center"/>
              <w:rPr>
                <w:rFonts w:eastAsia="Yu Mincho"/>
                <w:sz w:val="26"/>
                <w:szCs w:val="26"/>
              </w:rPr>
            </w:pPr>
            <w:r w:rsidRPr="00742A86">
              <w:rPr>
                <w:rFonts w:eastAsia="Yu Mincho"/>
                <w:sz w:val="26"/>
                <w:szCs w:val="26"/>
              </w:rPr>
              <w:t>Выписка о намогильных сооружениях из реестра мест захоронений</w:t>
            </w:r>
          </w:p>
          <w:p w14:paraId="744C635E" w14:textId="77777777" w:rsidR="00FE4033" w:rsidRDefault="00FE4033" w:rsidP="00CC2825">
            <w:pPr>
              <w:tabs>
                <w:tab w:val="left" w:pos="1290"/>
              </w:tabs>
              <w:suppressAutoHyphens/>
              <w:jc w:val="center"/>
            </w:pPr>
          </w:p>
          <w:p w14:paraId="0AB026C2" w14:textId="19BE2033" w:rsidR="00CC2825" w:rsidRPr="00BC5EFC" w:rsidRDefault="00CC2825" w:rsidP="00FE4033">
            <w:pPr>
              <w:tabs>
                <w:tab w:val="left" w:pos="1290"/>
              </w:tabs>
              <w:suppressAutoHyphens/>
              <w:jc w:val="center"/>
            </w:pPr>
            <w:r w:rsidRPr="00BC5EFC">
              <w:t>_____________________</w:t>
            </w:r>
            <w:r w:rsidRPr="00BC5EFC">
              <w:br/>
            </w:r>
            <w:r w:rsidRPr="00BC5EFC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да</w:t>
            </w:r>
            <w:r w:rsidRPr="00BC5EFC">
              <w:rPr>
                <w:i/>
                <w:iCs/>
                <w:sz w:val="18"/>
                <w:szCs w:val="18"/>
              </w:rPr>
              <w:t>та выдачи документа)</w:t>
            </w:r>
          </w:p>
        </w:tc>
      </w:tr>
      <w:tr w:rsidR="00CC2825" w:rsidRPr="00BC5EFC" w14:paraId="3BE39213" w14:textId="77777777" w:rsidTr="00FE4033">
        <w:tc>
          <w:tcPr>
            <w:tcW w:w="8769" w:type="dxa"/>
            <w:shd w:val="clear" w:color="auto" w:fill="FFFFFF"/>
            <w:vAlign w:val="center"/>
            <w:hideMark/>
          </w:tcPr>
          <w:p w14:paraId="7A30C431" w14:textId="77777777" w:rsidR="00CC2825" w:rsidRPr="00BC5EFC" w:rsidRDefault="00CC2825" w:rsidP="00CC2825">
            <w:pPr>
              <w:suppressAutoHyphens/>
              <w:spacing w:after="100" w:line="268" w:lineRule="atLeast"/>
              <w:ind w:firstLine="280"/>
              <w:jc w:val="both"/>
            </w:pPr>
            <w:r w:rsidRPr="00BC5EFC">
              <w:t>1. Статус записи:</w:t>
            </w:r>
          </w:p>
        </w:tc>
      </w:tr>
      <w:tr w:rsidR="00CC2825" w:rsidRPr="00BC5EFC" w14:paraId="37E0B7CE" w14:textId="77777777" w:rsidTr="00FE4033">
        <w:tc>
          <w:tcPr>
            <w:tcW w:w="8769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2467A990" w14:textId="77777777" w:rsidR="00CC2825" w:rsidRPr="00BC5EFC" w:rsidRDefault="00CC2825" w:rsidP="00CC2825">
            <w:pPr>
              <w:suppressAutoHyphens/>
              <w:spacing w:after="100" w:line="335" w:lineRule="atLeast"/>
              <w:jc w:val="center"/>
              <w:rPr>
                <w:lang w:val="en-US"/>
              </w:rPr>
            </w:pPr>
          </w:p>
        </w:tc>
      </w:tr>
      <w:tr w:rsidR="00CC2825" w:rsidRPr="00BC5EFC" w14:paraId="43F22767" w14:textId="77777777" w:rsidTr="00FE4033">
        <w:tc>
          <w:tcPr>
            <w:tcW w:w="8769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42F8200B" w14:textId="77777777" w:rsidR="00CC2825" w:rsidRPr="00BC5EFC" w:rsidRDefault="00CC2825" w:rsidP="00CC2825">
            <w:pPr>
              <w:suppressAutoHyphens/>
              <w:spacing w:after="100"/>
              <w:jc w:val="center"/>
              <w:rPr>
                <w:i/>
                <w:sz w:val="16"/>
                <w:szCs w:val="16"/>
              </w:rPr>
            </w:pPr>
            <w:r w:rsidRPr="00BC5EFC">
              <w:rPr>
                <w:i/>
                <w:sz w:val="16"/>
                <w:szCs w:val="16"/>
              </w:rPr>
              <w:t>(действующая / изменена / прекращена)</w:t>
            </w:r>
          </w:p>
        </w:tc>
      </w:tr>
    </w:tbl>
    <w:p w14:paraId="3BDE795A" w14:textId="77777777" w:rsidR="00CC2825" w:rsidRPr="00BC5EFC" w:rsidRDefault="00CC2825" w:rsidP="00CC2825">
      <w:pPr>
        <w:widowControl w:val="0"/>
        <w:suppressAutoHyphens/>
        <w:ind w:left="-567"/>
        <w:rPr>
          <w:rFonts w:eastAsia="Yu Mincho"/>
          <w:i/>
          <w:iCs/>
          <w:color w:val="000000"/>
          <w:sz w:val="18"/>
          <w:szCs w:val="18"/>
        </w:rPr>
      </w:pPr>
    </w:p>
    <w:tbl>
      <w:tblPr>
        <w:tblStyle w:val="92"/>
        <w:tblW w:w="8792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5103"/>
      </w:tblGrid>
      <w:tr w:rsidR="00CC2825" w:rsidRPr="00742A86" w14:paraId="17045EAE" w14:textId="77777777" w:rsidTr="00FE4033">
        <w:tc>
          <w:tcPr>
            <w:tcW w:w="3689" w:type="dxa"/>
          </w:tcPr>
          <w:p w14:paraId="60E250DA" w14:textId="0C2EC751" w:rsidR="00CC2825" w:rsidRPr="00742A86" w:rsidRDefault="00CC2825" w:rsidP="00FE4033">
            <w:pPr>
              <w:widowControl w:val="0"/>
              <w:ind w:right="19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Ф.И.О. Заявителя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544AF42" w14:textId="77777777" w:rsidR="00CC2825" w:rsidRPr="00742A86" w:rsidRDefault="00CC2825" w:rsidP="00FE4033">
            <w:pPr>
              <w:widowControl w:val="0"/>
              <w:ind w:right="19"/>
              <w:jc w:val="both"/>
              <w:rPr>
                <w:rFonts w:eastAsia="Yu Mincho"/>
                <w:color w:val="000000"/>
                <w:sz w:val="26"/>
                <w:szCs w:val="26"/>
              </w:rPr>
            </w:pPr>
          </w:p>
        </w:tc>
      </w:tr>
      <w:tr w:rsidR="00CC2825" w:rsidRPr="00742A86" w14:paraId="72CF0D31" w14:textId="77777777" w:rsidTr="00FE4033">
        <w:tc>
          <w:tcPr>
            <w:tcW w:w="3689" w:type="dxa"/>
            <w:vAlign w:val="center"/>
          </w:tcPr>
          <w:p w14:paraId="1DB0FBAD" w14:textId="2DA951DF" w:rsidR="002506CB" w:rsidRPr="00742A86" w:rsidRDefault="00CC2825" w:rsidP="00FE4033">
            <w:pPr>
              <w:widowControl w:val="0"/>
              <w:ind w:right="19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№ заявления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3D3BF" w14:textId="77777777" w:rsidR="00CC2825" w:rsidRPr="00742A86" w:rsidRDefault="00CC2825" w:rsidP="00FE4033">
            <w:pPr>
              <w:widowControl w:val="0"/>
              <w:ind w:right="19"/>
              <w:jc w:val="both"/>
              <w:rPr>
                <w:rFonts w:eastAsia="Yu Mincho"/>
                <w:color w:val="000000"/>
                <w:sz w:val="26"/>
                <w:szCs w:val="26"/>
              </w:rPr>
            </w:pPr>
          </w:p>
        </w:tc>
      </w:tr>
      <w:tr w:rsidR="00CC2825" w:rsidRPr="00742A86" w14:paraId="677C993A" w14:textId="77777777" w:rsidTr="00FE4033">
        <w:tc>
          <w:tcPr>
            <w:tcW w:w="3689" w:type="dxa"/>
            <w:vAlign w:val="center"/>
          </w:tcPr>
          <w:p w14:paraId="0C3A0398" w14:textId="77777777" w:rsidR="00CC2825" w:rsidRPr="00742A86" w:rsidRDefault="00CC2825" w:rsidP="00FE4033">
            <w:pPr>
              <w:widowControl w:val="0"/>
              <w:ind w:right="19"/>
              <w:rPr>
                <w:rFonts w:ascii="Calibri" w:eastAsia="Yu Mincho" w:hAnsi="Calibri" w:cs="Calibri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Цель обращения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89C30" w14:textId="77777777" w:rsidR="00CC2825" w:rsidRPr="00742A86" w:rsidRDefault="00CC2825" w:rsidP="00FE4033">
            <w:pPr>
              <w:widowControl w:val="0"/>
              <w:ind w:right="19"/>
              <w:jc w:val="both"/>
              <w:rPr>
                <w:rFonts w:eastAsia="Yu Mincho"/>
                <w:color w:val="000000"/>
                <w:sz w:val="26"/>
                <w:szCs w:val="26"/>
                <w:lang w:val="en-US"/>
              </w:rPr>
            </w:pPr>
          </w:p>
        </w:tc>
      </w:tr>
      <w:tr w:rsidR="00CC2825" w:rsidRPr="00742A86" w14:paraId="03C7A6AE" w14:textId="77777777" w:rsidTr="00FE4033">
        <w:tc>
          <w:tcPr>
            <w:tcW w:w="3689" w:type="dxa"/>
            <w:vAlign w:val="center"/>
          </w:tcPr>
          <w:p w14:paraId="320F4453" w14:textId="77777777" w:rsidR="00CC2825" w:rsidRPr="00742A86" w:rsidRDefault="00CC2825" w:rsidP="00FE4033">
            <w:pPr>
              <w:widowControl w:val="0"/>
              <w:ind w:right="19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Статус заявления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D0078" w14:textId="77777777" w:rsidR="00CC2825" w:rsidRPr="00742A86" w:rsidRDefault="00CC2825" w:rsidP="00FE4033">
            <w:pPr>
              <w:widowControl w:val="0"/>
              <w:ind w:right="19"/>
              <w:jc w:val="both"/>
              <w:rPr>
                <w:rFonts w:eastAsia="Yu Mincho"/>
                <w:color w:val="000000"/>
                <w:sz w:val="26"/>
                <w:szCs w:val="26"/>
                <w:lang w:val="en-US"/>
              </w:rPr>
            </w:pPr>
          </w:p>
        </w:tc>
      </w:tr>
      <w:tr w:rsidR="00CC2825" w:rsidRPr="00742A86" w14:paraId="1C4CA03F" w14:textId="77777777" w:rsidTr="00FE4033">
        <w:trPr>
          <w:trHeight w:val="95"/>
        </w:trPr>
        <w:tc>
          <w:tcPr>
            <w:tcW w:w="8792" w:type="dxa"/>
            <w:gridSpan w:val="2"/>
            <w:vAlign w:val="center"/>
          </w:tcPr>
          <w:p w14:paraId="1D5225B3" w14:textId="77777777" w:rsidR="00CC2825" w:rsidRPr="00742A86" w:rsidRDefault="00CC2825" w:rsidP="00FE4033">
            <w:pPr>
              <w:widowControl w:val="0"/>
              <w:ind w:right="19"/>
              <w:rPr>
                <w:rFonts w:eastAsia="Yu Mincho"/>
                <w:b/>
                <w:bCs/>
                <w:color w:val="000000"/>
                <w:sz w:val="26"/>
                <w:szCs w:val="26"/>
              </w:rPr>
            </w:pPr>
          </w:p>
          <w:p w14:paraId="737CF840" w14:textId="77777777" w:rsidR="00CC2825" w:rsidRPr="00742A86" w:rsidRDefault="00CC2825" w:rsidP="00FE4033">
            <w:pPr>
              <w:widowControl w:val="0"/>
              <w:ind w:right="19"/>
              <w:rPr>
                <w:rFonts w:eastAsia="Yu Mincho"/>
                <w:bCs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bCs/>
                <w:color w:val="000000"/>
                <w:sz w:val="26"/>
                <w:szCs w:val="26"/>
              </w:rPr>
              <w:t>Сведения о месте захоронения:</w:t>
            </w:r>
          </w:p>
        </w:tc>
      </w:tr>
    </w:tbl>
    <w:p w14:paraId="2F7CD8E4" w14:textId="77777777" w:rsidR="002506CB" w:rsidRPr="00742A86" w:rsidRDefault="002506CB">
      <w:pPr>
        <w:rPr>
          <w:sz w:val="26"/>
          <w:szCs w:val="26"/>
        </w:rPr>
      </w:pPr>
    </w:p>
    <w:tbl>
      <w:tblPr>
        <w:tblStyle w:val="92"/>
        <w:tblW w:w="8792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5103"/>
      </w:tblGrid>
      <w:tr w:rsidR="00CC2825" w:rsidRPr="00742A86" w14:paraId="3BD7AFB4" w14:textId="77777777" w:rsidTr="00FE4033">
        <w:tc>
          <w:tcPr>
            <w:tcW w:w="3689" w:type="dxa"/>
            <w:vAlign w:val="center"/>
          </w:tcPr>
          <w:p w14:paraId="42AC4111" w14:textId="77777777" w:rsidR="00CC2825" w:rsidRPr="00742A8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Наименование кладбища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548FB25" w14:textId="77777777" w:rsidR="00CC2825" w:rsidRPr="00742A86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6"/>
                <w:szCs w:val="26"/>
                <w:lang w:val="en-US"/>
              </w:rPr>
            </w:pPr>
          </w:p>
        </w:tc>
      </w:tr>
      <w:tr w:rsidR="00CC2825" w:rsidRPr="00742A86" w14:paraId="3BAE0B38" w14:textId="77777777" w:rsidTr="00FE4033">
        <w:tc>
          <w:tcPr>
            <w:tcW w:w="3689" w:type="dxa"/>
            <w:vAlign w:val="center"/>
          </w:tcPr>
          <w:p w14:paraId="5C7C707E" w14:textId="77777777" w:rsidR="00CC2825" w:rsidRPr="00742A8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Вид места захоронения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48564" w14:textId="77777777" w:rsidR="00CC2825" w:rsidRPr="00742A86" w:rsidRDefault="00CC2825" w:rsidP="00CC2825">
            <w:pPr>
              <w:widowControl w:val="0"/>
              <w:spacing w:before="120"/>
              <w:rPr>
                <w:rFonts w:eastAsia="Yu Mincho"/>
                <w:noProof/>
                <w:color w:val="000000"/>
                <w:sz w:val="26"/>
                <w:szCs w:val="26"/>
                <w:lang w:val="en-US"/>
              </w:rPr>
            </w:pPr>
          </w:p>
        </w:tc>
      </w:tr>
      <w:tr w:rsidR="00CC2825" w:rsidRPr="00742A86" w14:paraId="0D6DBBD0" w14:textId="77777777" w:rsidTr="00FE4033">
        <w:tc>
          <w:tcPr>
            <w:tcW w:w="3689" w:type="dxa"/>
            <w:vAlign w:val="center"/>
          </w:tcPr>
          <w:p w14:paraId="1EF13E89" w14:textId="77777777" w:rsidR="00CC2825" w:rsidRPr="00742A8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sz w:val="26"/>
                <w:szCs w:val="26"/>
              </w:rPr>
              <w:t>Тип захоронения по специализации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8C36C" w14:textId="77777777" w:rsidR="00CC2825" w:rsidRPr="00742A86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6"/>
                <w:szCs w:val="26"/>
                <w:lang w:val="en-US"/>
              </w:rPr>
            </w:pPr>
          </w:p>
        </w:tc>
      </w:tr>
      <w:tr w:rsidR="00CC2825" w:rsidRPr="00742A86" w14:paraId="47C2D1D5" w14:textId="77777777" w:rsidTr="00FE4033">
        <w:tc>
          <w:tcPr>
            <w:tcW w:w="3689" w:type="dxa"/>
            <w:vAlign w:val="center"/>
          </w:tcPr>
          <w:p w14:paraId="45CAC92B" w14:textId="77777777" w:rsidR="00CC2825" w:rsidRPr="00742A86" w:rsidRDefault="00CC2825" w:rsidP="00CC2825">
            <w:pPr>
              <w:widowControl w:val="0"/>
              <w:rPr>
                <w:rFonts w:eastAsia="Yu Mincho"/>
                <w:sz w:val="26"/>
                <w:szCs w:val="26"/>
              </w:rPr>
            </w:pPr>
            <w:r w:rsidRPr="00742A86">
              <w:rPr>
                <w:rFonts w:eastAsia="Yu Mincho"/>
                <w:sz w:val="26"/>
                <w:szCs w:val="26"/>
              </w:rPr>
              <w:t>Тип захоронения по конфессии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44FB7" w14:textId="77777777" w:rsidR="00CC2825" w:rsidRPr="00742A86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6"/>
                <w:szCs w:val="26"/>
                <w:lang w:val="en-US"/>
              </w:rPr>
            </w:pPr>
          </w:p>
        </w:tc>
      </w:tr>
      <w:tr w:rsidR="00CC2825" w:rsidRPr="00742A86" w14:paraId="06F67D30" w14:textId="77777777" w:rsidTr="00FE4033">
        <w:tc>
          <w:tcPr>
            <w:tcW w:w="3689" w:type="dxa"/>
            <w:vAlign w:val="center"/>
          </w:tcPr>
          <w:p w14:paraId="3B35DBE1" w14:textId="35AFCF35" w:rsidR="00CC2825" w:rsidRPr="00742A86" w:rsidRDefault="00CC2825" w:rsidP="00993E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№ участка</w:t>
            </w:r>
            <w:r w:rsidR="00993E25" w:rsidRPr="00742A86">
              <w:rPr>
                <w:rFonts w:eastAsia="Yu Mincho"/>
                <w:color w:val="000000"/>
                <w:sz w:val="26"/>
                <w:szCs w:val="26"/>
              </w:rPr>
              <w:t xml:space="preserve"> (</w:t>
            </w:r>
            <w:r w:rsidRPr="00742A86">
              <w:rPr>
                <w:rFonts w:eastAsia="Yu Mincho"/>
                <w:i/>
                <w:iCs/>
                <w:sz w:val="26"/>
                <w:szCs w:val="26"/>
              </w:rPr>
              <w:t>сектор, квартал, ряд, номер</w:t>
            </w:r>
            <w:r w:rsidR="00993E25" w:rsidRPr="00742A86">
              <w:rPr>
                <w:rFonts w:eastAsia="Yu Mincho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10F59" w14:textId="77777777" w:rsidR="00CC2825" w:rsidRPr="00742A86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6"/>
                <w:szCs w:val="26"/>
              </w:rPr>
            </w:pPr>
          </w:p>
        </w:tc>
      </w:tr>
      <w:tr w:rsidR="00CC2825" w:rsidRPr="00742A86" w14:paraId="2D99F4A9" w14:textId="77777777" w:rsidTr="00FE4033">
        <w:trPr>
          <w:trHeight w:val="379"/>
        </w:trPr>
        <w:tc>
          <w:tcPr>
            <w:tcW w:w="3689" w:type="dxa"/>
            <w:vAlign w:val="center"/>
          </w:tcPr>
          <w:p w14:paraId="392D423A" w14:textId="77777777" w:rsidR="00CC2825" w:rsidRPr="00742A8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Размер места захоронения (м</w:t>
            </w:r>
            <w:r w:rsidRPr="00742A86">
              <w:rPr>
                <w:rFonts w:eastAsia="Yu Mincho"/>
                <w:color w:val="000000"/>
                <w:sz w:val="26"/>
                <w:szCs w:val="26"/>
                <w:vertAlign w:val="superscript"/>
              </w:rPr>
              <w:t>2</w:t>
            </w:r>
            <w:r w:rsidRPr="00742A86">
              <w:rPr>
                <w:rFonts w:eastAsia="Yu Mincho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26FDB" w14:textId="77777777" w:rsidR="00CC2825" w:rsidRPr="00742A86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6"/>
                <w:szCs w:val="26"/>
              </w:rPr>
            </w:pPr>
          </w:p>
        </w:tc>
      </w:tr>
      <w:tr w:rsidR="00CC2825" w:rsidRPr="00742A86" w14:paraId="5240293B" w14:textId="77777777" w:rsidTr="00FE4033">
        <w:tc>
          <w:tcPr>
            <w:tcW w:w="3689" w:type="dxa"/>
            <w:vAlign w:val="center"/>
          </w:tcPr>
          <w:p w14:paraId="064BB18B" w14:textId="77777777" w:rsidR="00CC2825" w:rsidRPr="00742A86" w:rsidRDefault="00CC2825" w:rsidP="00CC2825">
            <w:pPr>
              <w:widowControl w:val="0"/>
              <w:rPr>
                <w:rFonts w:eastAsia="Yu Mincho"/>
                <w:color w:val="000000"/>
                <w:sz w:val="26"/>
                <w:szCs w:val="26"/>
              </w:rPr>
            </w:pPr>
            <w:r w:rsidRPr="00742A86">
              <w:rPr>
                <w:rFonts w:eastAsia="Yu Mincho"/>
                <w:color w:val="000000"/>
                <w:sz w:val="26"/>
                <w:szCs w:val="26"/>
              </w:rPr>
              <w:t>Ф.И.О. лица, ответственного за захоронение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6D32D" w14:textId="77777777" w:rsidR="00CC2825" w:rsidRPr="00742A86" w:rsidRDefault="00CC2825" w:rsidP="00CC2825">
            <w:pPr>
              <w:widowControl w:val="0"/>
              <w:rPr>
                <w:rFonts w:eastAsia="Yu Mincho"/>
                <w:noProof/>
                <w:color w:val="000000"/>
                <w:sz w:val="26"/>
                <w:szCs w:val="26"/>
              </w:rPr>
            </w:pPr>
          </w:p>
        </w:tc>
      </w:tr>
    </w:tbl>
    <w:p w14:paraId="027AAC02" w14:textId="77777777" w:rsidR="00CC2825" w:rsidRPr="00742A86" w:rsidRDefault="00CC2825" w:rsidP="00CC2825">
      <w:pPr>
        <w:suppressAutoHyphens/>
        <w:spacing w:after="200" w:line="276" w:lineRule="auto"/>
        <w:rPr>
          <w:rFonts w:ascii="Calibri" w:eastAsia="Calibri" w:hAnsi="Calibri"/>
          <w:sz w:val="26"/>
          <w:szCs w:val="26"/>
        </w:rPr>
      </w:pPr>
    </w:p>
    <w:p w14:paraId="5F49622D" w14:textId="77777777" w:rsidR="00CC2825" w:rsidRPr="00BC5EFC" w:rsidRDefault="00CC2825" w:rsidP="00CC2825">
      <w:pPr>
        <w:suppressAutoHyphens/>
        <w:spacing w:after="200"/>
        <w:rPr>
          <w:rFonts w:ascii="Calibri" w:eastAsia="Calibri" w:hAnsi="Calibri"/>
        </w:rPr>
      </w:pPr>
      <w:r w:rsidRPr="00742A86">
        <w:rPr>
          <w:rFonts w:eastAsia="Calibri"/>
          <w:bCs/>
          <w:color w:val="000000"/>
          <w:sz w:val="26"/>
          <w:szCs w:val="26"/>
        </w:rPr>
        <w:t>Сведения о намогильных сооружениях на участке:</w:t>
      </w:r>
      <w:r w:rsidRPr="00742A86">
        <w:rPr>
          <w:rFonts w:eastAsia="Calibri"/>
          <w:i/>
          <w:iCs/>
          <w:color w:val="000000"/>
          <w:sz w:val="26"/>
          <w:szCs w:val="26"/>
        </w:rPr>
        <w:br/>
      </w:r>
      <w:r w:rsidRPr="00BC5EFC">
        <w:rPr>
          <w:rFonts w:eastAsia="Calibri"/>
          <w:i/>
          <w:iCs/>
          <w:color w:val="000000"/>
        </w:rPr>
        <w:t>при наличии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15"/>
        <w:gridCol w:w="832"/>
        <w:gridCol w:w="2070"/>
        <w:gridCol w:w="1640"/>
        <w:gridCol w:w="1984"/>
        <w:gridCol w:w="1836"/>
      </w:tblGrid>
      <w:tr w:rsidR="00FE4033" w:rsidRPr="00CA2366" w14:paraId="64524428" w14:textId="77777777" w:rsidTr="00FE4033">
        <w:tc>
          <w:tcPr>
            <w:tcW w:w="415" w:type="dxa"/>
          </w:tcPr>
          <w:p w14:paraId="1D4853AF" w14:textId="77777777" w:rsidR="00E52E31" w:rsidRPr="00CA2366" w:rsidRDefault="00E52E31" w:rsidP="00CC2825">
            <w:pPr>
              <w:suppressAutoHyphens/>
              <w:ind w:left="360"/>
              <w:jc w:val="center"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32" w:type="dxa"/>
          </w:tcPr>
          <w:p w14:paraId="7ABF134C" w14:textId="77777777" w:rsidR="00E52E31" w:rsidRPr="00FE4033" w:rsidRDefault="00E52E31" w:rsidP="00CC282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E4033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Номер </w:t>
            </w:r>
          </w:p>
        </w:tc>
        <w:tc>
          <w:tcPr>
            <w:tcW w:w="2070" w:type="dxa"/>
          </w:tcPr>
          <w:p w14:paraId="18D37EDB" w14:textId="77777777" w:rsidR="00FE4033" w:rsidRPr="00FE4033" w:rsidRDefault="00E52E31" w:rsidP="00CC282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E4033">
              <w:rPr>
                <w:rFonts w:eastAsia="Calibri"/>
                <w:color w:val="000000"/>
                <w:sz w:val="22"/>
                <w:szCs w:val="22"/>
                <w:lang w:eastAsia="zh-CN"/>
              </w:rPr>
              <w:t>Вид/</w:t>
            </w:r>
          </w:p>
          <w:p w14:paraId="2F9BC12D" w14:textId="301460D4" w:rsidR="00E52E31" w:rsidRPr="00FE4033" w:rsidRDefault="00E52E31" w:rsidP="00CC282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E4033">
              <w:rPr>
                <w:rFonts w:eastAsia="Calibri"/>
                <w:color w:val="000000"/>
                <w:sz w:val="22"/>
                <w:szCs w:val="22"/>
                <w:lang w:eastAsia="zh-CN"/>
              </w:rPr>
              <w:t>Наименование</w:t>
            </w:r>
          </w:p>
        </w:tc>
        <w:tc>
          <w:tcPr>
            <w:tcW w:w="1640" w:type="dxa"/>
          </w:tcPr>
          <w:p w14:paraId="353C7E9F" w14:textId="77777777" w:rsidR="00E52E31" w:rsidRPr="00FE4033" w:rsidRDefault="00E52E31" w:rsidP="00CC282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E4033">
              <w:rPr>
                <w:rFonts w:eastAsia="Calibri"/>
                <w:color w:val="000000"/>
                <w:sz w:val="22"/>
                <w:szCs w:val="22"/>
                <w:lang w:eastAsia="zh-CN"/>
              </w:rPr>
              <w:t>Дата установки</w:t>
            </w:r>
          </w:p>
        </w:tc>
        <w:tc>
          <w:tcPr>
            <w:tcW w:w="1984" w:type="dxa"/>
          </w:tcPr>
          <w:p w14:paraId="7E41F8E3" w14:textId="77777777" w:rsidR="00FE4033" w:rsidRPr="00FE4033" w:rsidRDefault="00E52E31" w:rsidP="00FE403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E4033">
              <w:rPr>
                <w:rFonts w:eastAsia="Calibri"/>
                <w:color w:val="000000"/>
                <w:sz w:val="22"/>
                <w:szCs w:val="22"/>
                <w:lang w:eastAsia="zh-CN"/>
              </w:rPr>
              <w:t>Длина/Ширина</w:t>
            </w:r>
          </w:p>
          <w:p w14:paraId="5062BDAE" w14:textId="1D9F2B04" w:rsidR="00E52E31" w:rsidRPr="00FE4033" w:rsidRDefault="00E52E31" w:rsidP="00FE4033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E4033">
              <w:rPr>
                <w:rFonts w:eastAsia="Calibri"/>
                <w:color w:val="000000"/>
                <w:sz w:val="22"/>
                <w:szCs w:val="22"/>
                <w:lang w:eastAsia="zh-CN"/>
              </w:rPr>
              <w:t>/Высота</w:t>
            </w:r>
            <w:r w:rsidRPr="00FE4033">
              <w:rPr>
                <w:rFonts w:eastAsia="Calibri"/>
                <w:i/>
                <w:iCs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60B80BF8" w14:textId="73243DC6" w:rsidR="00E52E31" w:rsidRPr="00FE4033" w:rsidRDefault="00E52E31" w:rsidP="00CC282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E4033">
              <w:rPr>
                <w:rFonts w:eastAsia="Calibri"/>
                <w:i/>
                <w:iCs/>
                <w:color w:val="000000"/>
                <w:sz w:val="22"/>
                <w:szCs w:val="22"/>
                <w:lang w:eastAsia="zh-CN"/>
              </w:rPr>
              <w:t>в метрах</w:t>
            </w:r>
          </w:p>
        </w:tc>
        <w:tc>
          <w:tcPr>
            <w:tcW w:w="1836" w:type="dxa"/>
          </w:tcPr>
          <w:p w14:paraId="71083E7D" w14:textId="77777777" w:rsidR="00E52E31" w:rsidRPr="00FE4033" w:rsidRDefault="00E52E31" w:rsidP="00CC2825">
            <w:pPr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FE4033">
              <w:rPr>
                <w:rFonts w:eastAsia="Calibri"/>
                <w:color w:val="000000"/>
                <w:sz w:val="22"/>
                <w:szCs w:val="22"/>
                <w:lang w:eastAsia="zh-CN"/>
              </w:rPr>
              <w:t>Материал</w:t>
            </w:r>
          </w:p>
        </w:tc>
      </w:tr>
      <w:tr w:rsidR="00FE4033" w:rsidRPr="00CA2366" w14:paraId="4B12BD52" w14:textId="77777777" w:rsidTr="00FE4033">
        <w:tc>
          <w:tcPr>
            <w:tcW w:w="415" w:type="dxa"/>
          </w:tcPr>
          <w:p w14:paraId="190E8A9D" w14:textId="77777777" w:rsidR="00E52E31" w:rsidRPr="00CA2366" w:rsidRDefault="00E52E31" w:rsidP="00CC2825">
            <w:pPr>
              <w:numPr>
                <w:ilvl w:val="0"/>
                <w:numId w:val="2"/>
              </w:num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32" w:type="dxa"/>
          </w:tcPr>
          <w:p w14:paraId="5DE85E4F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070" w:type="dxa"/>
          </w:tcPr>
          <w:p w14:paraId="08E8D41C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640" w:type="dxa"/>
          </w:tcPr>
          <w:p w14:paraId="0134BB82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</w:tcPr>
          <w:p w14:paraId="20AF84C0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36" w:type="dxa"/>
          </w:tcPr>
          <w:p w14:paraId="5C33D22C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</w:tr>
      <w:tr w:rsidR="00FE4033" w:rsidRPr="00CA2366" w14:paraId="7D68CC30" w14:textId="77777777" w:rsidTr="00FE4033">
        <w:tc>
          <w:tcPr>
            <w:tcW w:w="415" w:type="dxa"/>
          </w:tcPr>
          <w:p w14:paraId="28F5DCBD" w14:textId="77777777" w:rsidR="00E52E31" w:rsidRPr="00CA2366" w:rsidRDefault="00E52E31" w:rsidP="00CC2825">
            <w:pPr>
              <w:numPr>
                <w:ilvl w:val="0"/>
                <w:numId w:val="2"/>
              </w:num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32" w:type="dxa"/>
          </w:tcPr>
          <w:p w14:paraId="7B22125A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070" w:type="dxa"/>
          </w:tcPr>
          <w:p w14:paraId="24A25E57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640" w:type="dxa"/>
          </w:tcPr>
          <w:p w14:paraId="0F80D2F2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</w:tcPr>
          <w:p w14:paraId="33E9E015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36" w:type="dxa"/>
          </w:tcPr>
          <w:p w14:paraId="59E69180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</w:tr>
      <w:tr w:rsidR="00FE4033" w:rsidRPr="00CA2366" w14:paraId="0F9DB333" w14:textId="77777777" w:rsidTr="00FE4033">
        <w:tc>
          <w:tcPr>
            <w:tcW w:w="415" w:type="dxa"/>
          </w:tcPr>
          <w:p w14:paraId="386E54D5" w14:textId="77777777" w:rsidR="00E52E31" w:rsidRPr="00CA2366" w:rsidRDefault="00E52E31" w:rsidP="00CC2825">
            <w:pPr>
              <w:numPr>
                <w:ilvl w:val="0"/>
                <w:numId w:val="2"/>
              </w:num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32" w:type="dxa"/>
          </w:tcPr>
          <w:p w14:paraId="7BB951E8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070" w:type="dxa"/>
          </w:tcPr>
          <w:p w14:paraId="760D5D4E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640" w:type="dxa"/>
          </w:tcPr>
          <w:p w14:paraId="0F7D0828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</w:tcPr>
          <w:p w14:paraId="25B92306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1836" w:type="dxa"/>
          </w:tcPr>
          <w:p w14:paraId="60A0B070" w14:textId="77777777" w:rsidR="00E52E31" w:rsidRPr="00CA2366" w:rsidRDefault="00E52E31" w:rsidP="00CC2825">
            <w:pPr>
              <w:suppressAutoHyphens/>
              <w:rPr>
                <w:rFonts w:eastAsia="Calibri"/>
                <w:color w:val="000000"/>
                <w:sz w:val="26"/>
                <w:szCs w:val="26"/>
                <w:lang w:eastAsia="zh-CN"/>
              </w:rPr>
            </w:pPr>
          </w:p>
        </w:tc>
      </w:tr>
    </w:tbl>
    <w:p w14:paraId="335F9C33" w14:textId="77777777" w:rsidR="00CC2825" w:rsidRPr="00BC5EFC" w:rsidRDefault="00CC2825" w:rsidP="00CC2825">
      <w:pPr>
        <w:suppressAutoHyphens/>
        <w:spacing w:after="200" w:line="276" w:lineRule="auto"/>
        <w:rPr>
          <w:rFonts w:eastAsia="Calibri"/>
        </w:rPr>
      </w:pPr>
    </w:p>
    <w:tbl>
      <w:tblPr>
        <w:tblStyle w:val="92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1843"/>
        <w:gridCol w:w="283"/>
        <w:gridCol w:w="3119"/>
      </w:tblGrid>
      <w:tr w:rsidR="00CC2825" w:rsidRPr="00BC5EFC" w14:paraId="7F388361" w14:textId="77777777" w:rsidTr="00FE4033">
        <w:trPr>
          <w:trHeight w:val="115"/>
        </w:trPr>
        <w:tc>
          <w:tcPr>
            <w:tcW w:w="3256" w:type="dxa"/>
            <w:tcBorders>
              <w:bottom w:val="single" w:sz="4" w:space="0" w:color="auto"/>
            </w:tcBorders>
            <w:vAlign w:val="bottom"/>
          </w:tcPr>
          <w:p w14:paraId="75F828A4" w14:textId="77777777" w:rsidR="00CC2825" w:rsidRPr="00BC5EFC" w:rsidRDefault="00CC2825" w:rsidP="00CC2825">
            <w:pPr>
              <w:rPr>
                <w:rFonts w:eastAsia="Calibri"/>
                <w:lang w:val="en-US"/>
              </w:rPr>
            </w:pPr>
          </w:p>
        </w:tc>
        <w:tc>
          <w:tcPr>
            <w:tcW w:w="283" w:type="dxa"/>
            <w:vAlign w:val="bottom"/>
          </w:tcPr>
          <w:p w14:paraId="4C3C0CCB" w14:textId="77777777" w:rsidR="00CC2825" w:rsidRPr="00BC5EFC" w:rsidRDefault="00CC2825" w:rsidP="00CC2825">
            <w:pPr>
              <w:rPr>
                <w:rFonts w:eastAsia="Calibri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6C3B345" w14:textId="77777777" w:rsidR="00CC2825" w:rsidRPr="00BC5EFC" w:rsidRDefault="00CC2825" w:rsidP="00CC2825">
            <w:pPr>
              <w:rPr>
                <w:rFonts w:eastAsia="Calibri"/>
                <w:lang w:val="en-US"/>
              </w:rPr>
            </w:pPr>
          </w:p>
        </w:tc>
        <w:tc>
          <w:tcPr>
            <w:tcW w:w="283" w:type="dxa"/>
            <w:vAlign w:val="bottom"/>
          </w:tcPr>
          <w:p w14:paraId="0CC12AA6" w14:textId="77777777" w:rsidR="00CC2825" w:rsidRPr="00BC5EFC" w:rsidRDefault="00CC2825" w:rsidP="00CC2825">
            <w:pPr>
              <w:rPr>
                <w:rFonts w:eastAsia="Calibri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698DC7D7" w14:textId="77777777" w:rsidR="00CC2825" w:rsidRPr="00BC5EFC" w:rsidRDefault="00CC2825" w:rsidP="00CC2825">
            <w:pPr>
              <w:jc w:val="right"/>
              <w:rPr>
                <w:rFonts w:eastAsia="Calibri"/>
                <w:lang w:val="en-US"/>
              </w:rPr>
            </w:pPr>
          </w:p>
        </w:tc>
      </w:tr>
      <w:tr w:rsidR="00CC2825" w:rsidRPr="00BC5EFC" w14:paraId="30C8A27C" w14:textId="77777777" w:rsidTr="00FE4033">
        <w:trPr>
          <w:trHeight w:val="235"/>
        </w:trPr>
        <w:tc>
          <w:tcPr>
            <w:tcW w:w="3256" w:type="dxa"/>
            <w:tcBorders>
              <w:top w:val="single" w:sz="4" w:space="0" w:color="auto"/>
            </w:tcBorders>
          </w:tcPr>
          <w:p w14:paraId="36151F3E" w14:textId="77777777" w:rsidR="00CC2825" w:rsidRPr="00BC5EF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BC5EFC">
              <w:rPr>
                <w:rFonts w:eastAsia="Calibri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83" w:type="dxa"/>
          </w:tcPr>
          <w:p w14:paraId="635C62DD" w14:textId="77777777" w:rsidR="00CC2825" w:rsidRPr="00BC5EF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A49B437" w14:textId="77777777" w:rsidR="00CC2825" w:rsidRPr="00BC5EF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BC5EFC">
              <w:rPr>
                <w:rFonts w:eastAsia="Calibri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3" w:type="dxa"/>
          </w:tcPr>
          <w:p w14:paraId="28938C75" w14:textId="77777777" w:rsidR="00CC2825" w:rsidRPr="00BC5EF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801C40" w14:textId="77777777" w:rsidR="00CC2825" w:rsidRPr="00BC5EFC" w:rsidRDefault="00CC2825" w:rsidP="00CC2825">
            <w:pPr>
              <w:jc w:val="center"/>
              <w:rPr>
                <w:rFonts w:eastAsia="Calibri"/>
                <w:i/>
                <w:iCs/>
                <w:sz w:val="18"/>
                <w:szCs w:val="18"/>
              </w:rPr>
            </w:pPr>
            <w:r w:rsidRPr="00BC5EFC">
              <w:rPr>
                <w:rFonts w:eastAsia="Calibri"/>
                <w:i/>
                <w:iCs/>
                <w:sz w:val="18"/>
                <w:szCs w:val="18"/>
              </w:rPr>
              <w:t>ФИО</w:t>
            </w:r>
          </w:p>
        </w:tc>
      </w:tr>
    </w:tbl>
    <w:p w14:paraId="5A3E6D31" w14:textId="77777777" w:rsidR="00E44BA6" w:rsidRDefault="00E44BA6" w:rsidP="00CA1BCE">
      <w:pPr>
        <w:ind w:left="1702" w:right="-1" w:firstLine="708"/>
        <w:jc w:val="right"/>
        <w:rPr>
          <w:sz w:val="26"/>
          <w:szCs w:val="26"/>
          <w:lang w:eastAsia="en-US"/>
        </w:rPr>
      </w:pPr>
      <w:bookmarkStart w:id="35" w:name="П1"/>
      <w:bookmarkStart w:id="36" w:name="П8"/>
      <w:bookmarkStart w:id="37" w:name="П10"/>
      <w:bookmarkEnd w:id="35"/>
      <w:bookmarkEnd w:id="36"/>
      <w:bookmarkEnd w:id="37"/>
    </w:p>
    <w:p w14:paraId="055ECB66" w14:textId="77777777" w:rsidR="00E44BA6" w:rsidRDefault="00E44BA6" w:rsidP="00CA1BCE">
      <w:pPr>
        <w:ind w:left="1702" w:right="-1" w:firstLine="708"/>
        <w:jc w:val="right"/>
        <w:rPr>
          <w:sz w:val="26"/>
          <w:szCs w:val="26"/>
          <w:lang w:eastAsia="en-US"/>
        </w:rPr>
      </w:pPr>
    </w:p>
    <w:p w14:paraId="728FD5C0" w14:textId="77777777" w:rsidR="00E44BA6" w:rsidRDefault="00E44BA6" w:rsidP="00CA1BCE">
      <w:pPr>
        <w:ind w:left="1702" w:right="-1" w:firstLine="708"/>
        <w:jc w:val="right"/>
        <w:rPr>
          <w:sz w:val="26"/>
          <w:szCs w:val="26"/>
          <w:lang w:eastAsia="en-US"/>
        </w:rPr>
      </w:pPr>
    </w:p>
    <w:p w14:paraId="303B236B" w14:textId="77777777" w:rsidR="00E44BA6" w:rsidRDefault="00E44BA6" w:rsidP="00CA1BCE">
      <w:pPr>
        <w:ind w:left="1702" w:right="-1" w:firstLine="708"/>
        <w:jc w:val="right"/>
        <w:rPr>
          <w:sz w:val="26"/>
          <w:szCs w:val="26"/>
          <w:lang w:eastAsia="en-US"/>
        </w:rPr>
      </w:pPr>
    </w:p>
    <w:tbl>
      <w:tblPr>
        <w:tblStyle w:val="a5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5"/>
      </w:tblGrid>
      <w:tr w:rsidR="00531C65" w14:paraId="67DAEDAD" w14:textId="77777777" w:rsidTr="00531C65">
        <w:tc>
          <w:tcPr>
            <w:tcW w:w="3395" w:type="dxa"/>
            <w:vAlign w:val="center"/>
          </w:tcPr>
          <w:p w14:paraId="41DCAE9B" w14:textId="77777777" w:rsidR="00531C65" w:rsidRDefault="00531C65" w:rsidP="00531C65">
            <w:pPr>
              <w:ind w:right="-1"/>
              <w:rPr>
                <w:sz w:val="26"/>
                <w:szCs w:val="26"/>
                <w:lang w:eastAsia="en-US"/>
              </w:rPr>
            </w:pPr>
            <w:r w:rsidRPr="000B4513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7</w:t>
            </w:r>
          </w:p>
          <w:p w14:paraId="6B296BE0" w14:textId="77777777" w:rsidR="00531C65" w:rsidRDefault="00531C65" w:rsidP="00531C65">
            <w:pPr>
              <w:pStyle w:val="ConsPlusNormal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FE4033">
              <w:rPr>
                <w:rFonts w:ascii="Times New Roman" w:hAnsi="Times New Roman" w:cs="Times New Roman"/>
                <w:sz w:val="26"/>
                <w:szCs w:val="26"/>
              </w:rPr>
              <w:t xml:space="preserve">к Порядку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установки </w:t>
            </w:r>
          </w:p>
          <w:p w14:paraId="0D5097C4" w14:textId="5F17E03E" w:rsidR="00531C65" w:rsidRDefault="00531C65" w:rsidP="00531C65">
            <w:pPr>
              <w:pStyle w:val="ConsPlusNormal"/>
              <w:ind w:right="-2"/>
              <w:rPr>
                <w:sz w:val="26"/>
                <w:szCs w:val="26"/>
                <w:lang w:eastAsia="en-US"/>
              </w:rPr>
            </w:pPr>
            <w:r w:rsidRPr="00FE4033">
              <w:rPr>
                <w:rFonts w:ascii="Times New Roman" w:hAnsi="Times New Roman" w:cs="Times New Roman"/>
                <w:sz w:val="26"/>
                <w:szCs w:val="26"/>
              </w:rPr>
              <w:t>намогильн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FE4033">
              <w:rPr>
                <w:rFonts w:ascii="Times New Roman" w:hAnsi="Times New Roman" w:cs="Times New Roman"/>
                <w:sz w:val="26"/>
                <w:szCs w:val="26"/>
              </w:rPr>
              <w:t xml:space="preserve"> сооружени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</w:tr>
    </w:tbl>
    <w:p w14:paraId="0DC2967B" w14:textId="25EB8A62" w:rsidR="00CA1BCE" w:rsidRPr="000B4513" w:rsidRDefault="00CA1BCE" w:rsidP="00CA1BCE">
      <w:pPr>
        <w:pStyle w:val="ConsPlusNormal"/>
        <w:jc w:val="right"/>
        <w:rPr>
          <w:sz w:val="26"/>
          <w:szCs w:val="26"/>
          <w:lang w:eastAsia="en-US"/>
        </w:rPr>
      </w:pPr>
    </w:p>
    <w:p w14:paraId="7D139D75" w14:textId="77777777" w:rsidR="00CA1BCE" w:rsidRPr="00264CE6" w:rsidRDefault="00CA1BCE" w:rsidP="00CA1BCE">
      <w:pPr>
        <w:jc w:val="right"/>
        <w:rPr>
          <w:rFonts w:eastAsiaTheme="minorHAnsi"/>
          <w:color w:val="FF0000"/>
          <w:sz w:val="26"/>
          <w:szCs w:val="26"/>
          <w:lang w:eastAsia="en-US"/>
        </w:rPr>
      </w:pPr>
    </w:p>
    <w:p w14:paraId="748C9B38" w14:textId="77777777" w:rsidR="00CA1BCE" w:rsidRPr="00DA6B9C" w:rsidRDefault="00CA1BCE" w:rsidP="00CA1BCE">
      <w:pPr>
        <w:ind w:left="1702" w:right="-709" w:firstLine="708"/>
        <w:jc w:val="center"/>
        <w:rPr>
          <w:sz w:val="26"/>
          <w:szCs w:val="26"/>
          <w:lang w:eastAsia="en-US"/>
        </w:rPr>
      </w:pPr>
    </w:p>
    <w:p w14:paraId="512BAE27" w14:textId="77777777" w:rsidR="00CA1BCE" w:rsidRPr="00097351" w:rsidRDefault="00CA1BCE" w:rsidP="00CA1BCE">
      <w:pPr>
        <w:jc w:val="center"/>
        <w:rPr>
          <w:rFonts w:eastAsia="Calibri"/>
          <w:sz w:val="26"/>
          <w:szCs w:val="26"/>
          <w:lang w:eastAsia="en-US"/>
        </w:rPr>
      </w:pPr>
      <w:r w:rsidRPr="00097351">
        <w:rPr>
          <w:rFonts w:eastAsia="Calibri"/>
          <w:sz w:val="26"/>
          <w:szCs w:val="26"/>
          <w:lang w:eastAsia="en-US"/>
        </w:rPr>
        <w:t>Согласие субъекта персональных данных</w:t>
      </w:r>
    </w:p>
    <w:p w14:paraId="13C4DCEC" w14:textId="77777777" w:rsidR="00CA1BCE" w:rsidRPr="00097351" w:rsidRDefault="00CA1BCE" w:rsidP="00CA1BCE">
      <w:pPr>
        <w:jc w:val="center"/>
        <w:rPr>
          <w:rFonts w:eastAsia="Calibri"/>
          <w:sz w:val="26"/>
          <w:szCs w:val="26"/>
          <w:lang w:eastAsia="en-US"/>
        </w:rPr>
      </w:pPr>
      <w:r w:rsidRPr="00097351">
        <w:rPr>
          <w:rFonts w:eastAsia="Calibri"/>
          <w:sz w:val="26"/>
          <w:szCs w:val="26"/>
          <w:lang w:eastAsia="en-US"/>
        </w:rPr>
        <w:t>на обработку персональных данных (</w:t>
      </w:r>
      <w:proofErr w:type="spellStart"/>
      <w:r w:rsidRPr="00097351">
        <w:rPr>
          <w:rFonts w:eastAsia="Calibri"/>
          <w:sz w:val="26"/>
          <w:szCs w:val="26"/>
          <w:lang w:eastAsia="en-US"/>
        </w:rPr>
        <w:t>ПДн</w:t>
      </w:r>
      <w:proofErr w:type="spellEnd"/>
      <w:r w:rsidRPr="00097351">
        <w:rPr>
          <w:rFonts w:eastAsia="Calibri"/>
          <w:sz w:val="26"/>
          <w:szCs w:val="26"/>
          <w:lang w:eastAsia="en-US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9"/>
        <w:gridCol w:w="285"/>
        <w:gridCol w:w="284"/>
        <w:gridCol w:w="524"/>
        <w:gridCol w:w="126"/>
        <w:gridCol w:w="141"/>
        <w:gridCol w:w="837"/>
        <w:gridCol w:w="1952"/>
        <w:gridCol w:w="590"/>
        <w:gridCol w:w="3009"/>
        <w:gridCol w:w="282"/>
        <w:gridCol w:w="308"/>
      </w:tblGrid>
      <w:tr w:rsidR="00CA1BCE" w:rsidRPr="00DA6B9C" w14:paraId="59B21AB9" w14:textId="77777777" w:rsidTr="00DF7A84">
        <w:trPr>
          <w:gridAfter w:val="1"/>
          <w:wAfter w:w="175" w:type="pct"/>
          <w:trHeight w:val="151"/>
          <w:jc w:val="center"/>
        </w:trPr>
        <w:tc>
          <w:tcPr>
            <w:tcW w:w="419" w:type="pct"/>
            <w:gridSpan w:val="2"/>
          </w:tcPr>
          <w:p w14:paraId="025BF98B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Я,</w:t>
            </w:r>
          </w:p>
        </w:tc>
        <w:tc>
          <w:tcPr>
            <w:tcW w:w="424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0F8A1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" w:type="pct"/>
          </w:tcPr>
          <w:p w14:paraId="77CEF5A1" w14:textId="77777777" w:rsidR="00CA1BCE" w:rsidRPr="00DA6B9C" w:rsidRDefault="00CA1BCE" w:rsidP="00DF7A84">
            <w:pPr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,</w:t>
            </w:r>
          </w:p>
        </w:tc>
      </w:tr>
      <w:tr w:rsidR="00CA1BCE" w:rsidRPr="00DA6B9C" w14:paraId="10CFD9FB" w14:textId="77777777" w:rsidTr="00DF7A84">
        <w:trPr>
          <w:gridAfter w:val="1"/>
          <w:wAfter w:w="175" w:type="pct"/>
          <w:trHeight w:val="413"/>
          <w:jc w:val="center"/>
        </w:trPr>
        <w:tc>
          <w:tcPr>
            <w:tcW w:w="4667" w:type="pct"/>
            <w:gridSpan w:val="10"/>
          </w:tcPr>
          <w:p w14:paraId="20B80127" w14:textId="77777777" w:rsidR="00CA1BCE" w:rsidRPr="00097351" w:rsidRDefault="00CA1BCE" w:rsidP="00DF7A84">
            <w:pPr>
              <w:jc w:val="center"/>
            </w:pPr>
            <w:r w:rsidRPr="00097351">
              <w:t>(фамилия, имя, отчество)</w:t>
            </w:r>
          </w:p>
          <w:p w14:paraId="4E10F5C1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проживающий(</w:t>
            </w:r>
            <w:proofErr w:type="spellStart"/>
            <w:r w:rsidRPr="00DA6B9C">
              <w:rPr>
                <w:sz w:val="26"/>
                <w:szCs w:val="26"/>
              </w:rPr>
              <w:t>ая</w:t>
            </w:r>
            <w:proofErr w:type="spellEnd"/>
            <w:r w:rsidRPr="00DA6B9C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58" w:type="pct"/>
            <w:vMerge w:val="restart"/>
          </w:tcPr>
          <w:p w14:paraId="7BB0DCFA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  <w:p w14:paraId="4B1A6A4A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  <w:p w14:paraId="4F6C824E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4ED662D0" w14:textId="77777777" w:rsidTr="00DF7A84">
        <w:trPr>
          <w:gridAfter w:val="1"/>
          <w:wAfter w:w="175" w:type="pct"/>
          <w:trHeight w:val="203"/>
          <w:jc w:val="center"/>
        </w:trPr>
        <w:tc>
          <w:tcPr>
            <w:tcW w:w="880" w:type="pct"/>
            <w:gridSpan w:val="4"/>
            <w:tcBorders>
              <w:bottom w:val="single" w:sz="4" w:space="0" w:color="auto"/>
            </w:tcBorders>
          </w:tcPr>
          <w:p w14:paraId="10EA3E64" w14:textId="77777777" w:rsidR="00CA1BCE" w:rsidRPr="00DA6B9C" w:rsidRDefault="00CA1BCE" w:rsidP="00DF7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8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682B65" w14:textId="77777777" w:rsidR="00CA1BCE" w:rsidRPr="00DA6B9C" w:rsidRDefault="00CA1BCE" w:rsidP="00DF7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vMerge/>
          </w:tcPr>
          <w:p w14:paraId="0855637D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76D6B8B8" w14:textId="77777777" w:rsidTr="00DF7A84">
        <w:trPr>
          <w:gridAfter w:val="1"/>
          <w:wAfter w:w="175" w:type="pct"/>
          <w:trHeight w:val="202"/>
          <w:jc w:val="center"/>
        </w:trPr>
        <w:tc>
          <w:tcPr>
            <w:tcW w:w="4667" w:type="pct"/>
            <w:gridSpan w:val="10"/>
            <w:tcBorders>
              <w:top w:val="single" w:sz="4" w:space="0" w:color="auto"/>
            </w:tcBorders>
          </w:tcPr>
          <w:p w14:paraId="1199AC71" w14:textId="77777777" w:rsidR="00CA1BCE" w:rsidRPr="00DA6B9C" w:rsidRDefault="00CA1BCE" w:rsidP="00DF7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8" w:type="pct"/>
            <w:vMerge/>
          </w:tcPr>
          <w:p w14:paraId="4F792D96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717B32E1" w14:textId="77777777" w:rsidTr="00DF7A84">
        <w:trPr>
          <w:gridAfter w:val="1"/>
          <w:wAfter w:w="175" w:type="pct"/>
          <w:trHeight w:val="20"/>
          <w:jc w:val="center"/>
        </w:trPr>
        <w:tc>
          <w:tcPr>
            <w:tcW w:w="1032" w:type="pct"/>
            <w:gridSpan w:val="6"/>
          </w:tcPr>
          <w:p w14:paraId="267953E5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44525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47" w:type="pct"/>
            <w:gridSpan w:val="2"/>
          </w:tcPr>
          <w:p w14:paraId="2E2D64D3" w14:textId="77777777" w:rsidR="00CA1BCE" w:rsidRPr="00DA6B9C" w:rsidRDefault="00CA1BCE" w:rsidP="00DF7A84">
            <w:pPr>
              <w:jc w:val="center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№</w:t>
            </w:r>
          </w:p>
        </w:tc>
        <w:tc>
          <w:tcPr>
            <w:tcW w:w="18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1B7F7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482F5055" w14:textId="77777777" w:rsidTr="00DF7A84">
        <w:trPr>
          <w:gridAfter w:val="1"/>
          <w:wAfter w:w="175" w:type="pct"/>
          <w:trHeight w:val="20"/>
          <w:jc w:val="center"/>
        </w:trPr>
        <w:tc>
          <w:tcPr>
            <w:tcW w:w="581" w:type="pct"/>
            <w:gridSpan w:val="3"/>
            <w:tcBorders>
              <w:top w:val="nil"/>
              <w:left w:val="nil"/>
              <w:right w:val="nil"/>
            </w:tcBorders>
          </w:tcPr>
          <w:p w14:paraId="1E5BCBC4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24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4D294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0933066F" w14:textId="77777777" w:rsidTr="00DF7A84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A299B2D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30FCFDF8" w14:textId="77777777" w:rsidTr="00DF7A84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058A982F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0476386F" w14:textId="77777777" w:rsidTr="00DF7A84">
        <w:trPr>
          <w:gridAfter w:val="1"/>
          <w:wAfter w:w="175" w:type="pct"/>
          <w:trHeight w:val="156"/>
          <w:jc w:val="center"/>
        </w:trPr>
        <w:tc>
          <w:tcPr>
            <w:tcW w:w="952" w:type="pct"/>
            <w:gridSpan w:val="5"/>
            <w:tcBorders>
              <w:left w:val="nil"/>
              <w:right w:val="nil"/>
            </w:tcBorders>
          </w:tcPr>
          <w:p w14:paraId="74A7E417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дата выдачи</w:t>
            </w:r>
          </w:p>
        </w:tc>
        <w:tc>
          <w:tcPr>
            <w:tcW w:w="3873" w:type="pct"/>
            <w:gridSpan w:val="6"/>
            <w:tcBorders>
              <w:left w:val="nil"/>
              <w:right w:val="nil"/>
            </w:tcBorders>
          </w:tcPr>
          <w:p w14:paraId="67E62DC1" w14:textId="77777777" w:rsidR="00CA1BCE" w:rsidRPr="00DA6B9C" w:rsidRDefault="00CA1BCE" w:rsidP="00DF7A84">
            <w:pPr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«____»____________ ____г.</w:t>
            </w:r>
          </w:p>
        </w:tc>
      </w:tr>
      <w:tr w:rsidR="00CA1BCE" w:rsidRPr="00505BFE" w14:paraId="14F659B4" w14:textId="77777777" w:rsidTr="00DF7A84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14:paraId="465F9C57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br w:type="page"/>
            </w:r>
            <w:r w:rsidRPr="00505BFE">
              <w:rPr>
                <w:sz w:val="26"/>
                <w:szCs w:val="26"/>
              </w:rPr>
              <w:br w:type="page"/>
            </w:r>
          </w:p>
          <w:p w14:paraId="5CFDA147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CA1BCE" w:rsidRPr="00505BFE" w14:paraId="5155C95C" w14:textId="77777777" w:rsidTr="00DF7A8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20FB4F" w14:textId="77777777" w:rsidR="00CA1BCE" w:rsidRPr="00505BFE" w:rsidRDefault="00CA1BCE" w:rsidP="00DF7A84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10D58298" w14:textId="77777777" w:rsidTr="00DF7A8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1AA915" w14:textId="77777777" w:rsidR="00CA1BCE" w:rsidRPr="00505BFE" w:rsidRDefault="00CA1BCE" w:rsidP="00DF7A84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9FFAD46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505BFE">
              <w:rPr>
                <w:i/>
                <w:sz w:val="26"/>
                <w:szCs w:val="26"/>
              </w:rPr>
              <w:t>(нужное подчеркнуть)</w:t>
            </w:r>
            <w:r w:rsidRPr="00505BFE">
              <w:rPr>
                <w:sz w:val="26"/>
                <w:szCs w:val="26"/>
              </w:rPr>
              <w:t>:</w:t>
            </w:r>
          </w:p>
          <w:p w14:paraId="10A74F24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</w:p>
          <w:p w14:paraId="7D93E374" w14:textId="77777777" w:rsidR="00CA1BCE" w:rsidRPr="00505BFE" w:rsidRDefault="00CA1BCE" w:rsidP="00DF7A84">
            <w:pPr>
              <w:jc w:val="center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ВНИМАНИЕ!</w:t>
            </w:r>
          </w:p>
          <w:p w14:paraId="2D89CF01" w14:textId="77777777" w:rsidR="00CA1BCE" w:rsidRPr="00505BFE" w:rsidRDefault="00CA1BCE" w:rsidP="00DF7A84">
            <w:pPr>
              <w:jc w:val="center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Сведения о субъекте </w:t>
            </w:r>
            <w:proofErr w:type="spellStart"/>
            <w:r w:rsidRPr="00505BFE">
              <w:rPr>
                <w:sz w:val="26"/>
                <w:szCs w:val="26"/>
              </w:rPr>
              <w:t>ПДн</w:t>
            </w:r>
            <w:proofErr w:type="spellEnd"/>
            <w:r w:rsidRPr="00505BFE">
              <w:rPr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574"/>
              <w:gridCol w:w="1251"/>
              <w:gridCol w:w="4627"/>
            </w:tblGrid>
            <w:tr w:rsidR="00CA1BCE" w:rsidRPr="00505BFE" w14:paraId="4B3BF5ED" w14:textId="77777777" w:rsidTr="00DF7A84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72891" w14:textId="77777777" w:rsidR="00CA1BCE" w:rsidRPr="00505BFE" w:rsidRDefault="00CA1BCE" w:rsidP="00DF7A84">
                  <w:pPr>
                    <w:jc w:val="center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505BFE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505BFE">
                    <w:rPr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505BFE">
                    <w:rPr>
                      <w:sz w:val="26"/>
                      <w:szCs w:val="26"/>
                    </w:rPr>
                    <w:t>ПДн</w:t>
                  </w:r>
                  <w:proofErr w:type="spellEnd"/>
                  <w:r w:rsidRPr="00505BFE">
                    <w:rPr>
                      <w:sz w:val="26"/>
                      <w:szCs w:val="26"/>
                    </w:rPr>
                    <w:t>):</w:t>
                  </w:r>
                </w:p>
              </w:tc>
            </w:tr>
            <w:tr w:rsidR="00CA1BCE" w:rsidRPr="00505BFE" w14:paraId="52E791C1" w14:textId="77777777" w:rsidTr="00DF7A84">
              <w:trPr>
                <w:trHeight w:val="257"/>
              </w:trPr>
              <w:tc>
                <w:tcPr>
                  <w:tcW w:w="476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56683A" w14:textId="77777777" w:rsidR="00CA1BCE" w:rsidRPr="00505BFE" w:rsidRDefault="00CA1BCE" w:rsidP="00DF7A84">
                  <w:pPr>
                    <w:jc w:val="both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24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E95ED3" w14:textId="77777777" w:rsidR="00CA1BCE" w:rsidRPr="00505BFE" w:rsidRDefault="00CA1BCE" w:rsidP="00DF7A8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41B28197" w14:textId="77777777" w:rsidTr="00DF7A84">
              <w:trPr>
                <w:trHeight w:val="266"/>
              </w:trPr>
              <w:tc>
                <w:tcPr>
                  <w:tcW w:w="1433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8CF6F6F" w14:textId="77777777" w:rsidR="00CA1BCE" w:rsidRPr="00505BFE" w:rsidRDefault="00CA1BCE" w:rsidP="00DF7A84">
                  <w:pPr>
                    <w:jc w:val="both"/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67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F2B263" w14:textId="77777777" w:rsidR="00CA1BCE" w:rsidRPr="00505BFE" w:rsidRDefault="00CA1BCE" w:rsidP="00DF7A8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59E9C98F" w14:textId="77777777" w:rsidTr="00DF7A84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260D5" w14:textId="77777777" w:rsidR="00CA1BCE" w:rsidRPr="00505BFE" w:rsidRDefault="00CA1BCE" w:rsidP="00DF7A8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2D8D2830" w14:textId="77777777" w:rsidTr="00DF7A84">
              <w:trPr>
                <w:trHeight w:val="315"/>
              </w:trPr>
              <w:tc>
                <w:tcPr>
                  <w:tcW w:w="219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8E6484A" w14:textId="77777777" w:rsidR="00CA1BCE" w:rsidRPr="00505BFE" w:rsidRDefault="00CA1BCE" w:rsidP="00DF7A84">
                  <w:pPr>
                    <w:rPr>
                      <w:sz w:val="26"/>
                      <w:szCs w:val="26"/>
                    </w:rPr>
                  </w:pPr>
                  <w:r w:rsidRPr="00505BFE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0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03AD1" w14:textId="77777777" w:rsidR="00CA1BCE" w:rsidRPr="00505BFE" w:rsidRDefault="00CA1BCE" w:rsidP="00DF7A8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3A589F41" w14:textId="77777777" w:rsidTr="00DF7A84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B7F20" w14:textId="77777777" w:rsidR="00CA1BCE" w:rsidRPr="00505BFE" w:rsidRDefault="00CA1BCE" w:rsidP="00DF7A8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2A0B4D72" w14:textId="77777777" w:rsidTr="00DF7A84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25607" w14:textId="77777777" w:rsidR="00CA1BCE" w:rsidRPr="00505BFE" w:rsidRDefault="00CA1BCE" w:rsidP="00DF7A8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EA6CE7B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</w:p>
          <w:p w14:paraId="304C03C6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505BFE">
              <w:rPr>
                <w:sz w:val="26"/>
                <w:szCs w:val="26"/>
              </w:rPr>
              <w:t>ул.Дружбы</w:t>
            </w:r>
            <w:proofErr w:type="spellEnd"/>
            <w:r w:rsidRPr="00505BFE">
              <w:rPr>
                <w:sz w:val="26"/>
                <w:szCs w:val="26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CA1BCE" w:rsidRPr="00505BFE" w14:paraId="0FE9C71F" w14:textId="77777777" w:rsidTr="00DF7A8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399A85" w14:textId="77777777" w:rsidR="00CA1BCE" w:rsidRPr="00505BFE" w:rsidRDefault="00CA1BCE" w:rsidP="00DF7A8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1434CD5E" w14:textId="77777777" w:rsidTr="00DF7A8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88ABD5" w14:textId="77777777" w:rsidR="00CA1BCE" w:rsidRPr="00505BFE" w:rsidRDefault="00CA1BCE" w:rsidP="00DF7A8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3BBCEC31" w14:textId="77777777" w:rsidTr="00DF7A8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B75176" w14:textId="77777777" w:rsidR="00CA1BCE" w:rsidRPr="00505BFE" w:rsidRDefault="00CA1BCE" w:rsidP="00DF7A8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9BDE2D9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</w:p>
          <w:p w14:paraId="64B490DF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  <w:r w:rsidRPr="00505BFE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CA1BCE" w:rsidRPr="00505BFE" w14:paraId="2BC9E29B" w14:textId="77777777" w:rsidTr="00DF7A84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26A661" w14:textId="77777777" w:rsidR="00CA1BCE" w:rsidRPr="00505BFE" w:rsidRDefault="00CA1BCE" w:rsidP="00DF7A8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5CA7C34E" w14:textId="77777777" w:rsidTr="00DF7A8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072873" w14:textId="77777777" w:rsidR="00CA1BCE" w:rsidRPr="00505BFE" w:rsidRDefault="00CA1BCE" w:rsidP="00DF7A8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CA1BCE" w:rsidRPr="00505BFE" w14:paraId="300EC2AD" w14:textId="77777777" w:rsidTr="00DF7A84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FC672C" w14:textId="77777777" w:rsidR="00CA1BCE" w:rsidRPr="00505BFE" w:rsidRDefault="00CA1BCE" w:rsidP="00DF7A8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14F2976" w14:textId="77777777" w:rsidR="00CA1BCE" w:rsidRPr="00505BFE" w:rsidRDefault="00CA1BCE" w:rsidP="00DF7A84">
            <w:pPr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3C4A21FF" w14:textId="77777777" w:rsidTr="00DF7A84">
        <w:trPr>
          <w:gridAfter w:val="1"/>
          <w:wAfter w:w="175" w:type="pct"/>
          <w:jc w:val="center"/>
        </w:trPr>
        <w:tc>
          <w:tcPr>
            <w:tcW w:w="4825" w:type="pct"/>
            <w:gridSpan w:val="11"/>
            <w:shd w:val="clear" w:color="auto" w:fill="auto"/>
          </w:tcPr>
          <w:p w14:paraId="49DC0CF5" w14:textId="77777777" w:rsidR="00CA1BCE" w:rsidRPr="00DA6B9C" w:rsidRDefault="00CA1BCE" w:rsidP="00DF7A84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19E9E02F" w14:textId="77777777" w:rsidR="00CA1BCE" w:rsidRPr="00DA6B9C" w:rsidRDefault="00CA1BCE" w:rsidP="00DF7A84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A1BCE" w:rsidRPr="00DA6B9C" w14:paraId="5F4F178D" w14:textId="77777777" w:rsidTr="00DF7A84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1"/>
          </w:tcPr>
          <w:p w14:paraId="030712F3" w14:textId="77777777" w:rsidR="00CA1BCE" w:rsidRPr="00DA6B9C" w:rsidRDefault="00CA1BCE" w:rsidP="00DF7A84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416EA98D" w14:textId="77777777" w:rsidR="00CA1BCE" w:rsidRPr="00DA6B9C" w:rsidRDefault="00CA1BCE" w:rsidP="00DF7A84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4D6B65AF" w14:textId="77777777" w:rsidR="00CA1BCE" w:rsidRPr="00DA6B9C" w:rsidRDefault="00CA1BCE" w:rsidP="00DF7A84">
            <w:pPr>
              <w:ind w:firstLine="601"/>
              <w:jc w:val="both"/>
              <w:rPr>
                <w:sz w:val="26"/>
                <w:szCs w:val="26"/>
              </w:rPr>
            </w:pPr>
          </w:p>
          <w:p w14:paraId="2C28C4CA" w14:textId="77777777" w:rsidR="00CA1BCE" w:rsidRPr="00DA6B9C" w:rsidRDefault="00CA1BCE" w:rsidP="00DF7A84">
            <w:pPr>
              <w:ind w:firstLine="601"/>
              <w:jc w:val="both"/>
              <w:rPr>
                <w:sz w:val="26"/>
                <w:szCs w:val="26"/>
              </w:rPr>
            </w:pPr>
            <w:r w:rsidRPr="00DA6B9C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7" w:history="1">
              <w:r w:rsidRPr="00DA6B9C">
                <w:rPr>
                  <w:sz w:val="26"/>
                  <w:szCs w:val="26"/>
                </w:rPr>
                <w:t>пп.2-11 ч.1 ст.6</w:t>
              </w:r>
            </w:hyperlink>
            <w:r w:rsidRPr="00DA6B9C">
              <w:rPr>
                <w:sz w:val="26"/>
                <w:szCs w:val="26"/>
              </w:rPr>
              <w:t xml:space="preserve"> и пп.2-10 </w:t>
            </w:r>
            <w:hyperlink r:id="rId18" w:history="1">
              <w:r w:rsidRPr="00DA6B9C">
                <w:rPr>
                  <w:sz w:val="26"/>
                  <w:szCs w:val="26"/>
                </w:rPr>
                <w:t>ч.2</w:t>
              </w:r>
            </w:hyperlink>
            <w:r w:rsidRPr="00DA6B9C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  <w:p w14:paraId="33124789" w14:textId="77777777" w:rsidR="00CA1BCE" w:rsidRPr="00DA6B9C" w:rsidRDefault="00CA1BCE" w:rsidP="00DF7A84">
            <w:pPr>
              <w:ind w:firstLine="601"/>
              <w:jc w:val="both"/>
              <w:rPr>
                <w:sz w:val="26"/>
                <w:szCs w:val="26"/>
              </w:rPr>
            </w:pPr>
          </w:p>
        </w:tc>
      </w:tr>
      <w:tr w:rsidR="00CA1BCE" w:rsidRPr="00DA6B9C" w14:paraId="32123814" w14:textId="77777777" w:rsidTr="00DF7A84">
        <w:trPr>
          <w:gridBefore w:val="1"/>
          <w:wBefore w:w="256" w:type="pct"/>
          <w:jc w:val="center"/>
        </w:trPr>
        <w:tc>
          <w:tcPr>
            <w:tcW w:w="776" w:type="pct"/>
            <w:gridSpan w:val="5"/>
            <w:tcBorders>
              <w:bottom w:val="single" w:sz="4" w:space="0" w:color="auto"/>
            </w:tcBorders>
          </w:tcPr>
          <w:p w14:paraId="784772AE" w14:textId="77777777" w:rsidR="00CA1BCE" w:rsidRPr="00DA6B9C" w:rsidRDefault="00CA1BCE" w:rsidP="00DF7A8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76" w:type="pct"/>
          </w:tcPr>
          <w:p w14:paraId="68078414" w14:textId="77777777" w:rsidR="00CA1BCE" w:rsidRPr="00DA6B9C" w:rsidRDefault="00CA1BCE" w:rsidP="00DF7A8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</w:tcPr>
          <w:p w14:paraId="0362F1AC" w14:textId="77777777" w:rsidR="00CA1BCE" w:rsidRPr="00DA6B9C" w:rsidRDefault="00CA1BCE" w:rsidP="00DF7A8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05DE1760" w14:textId="77777777" w:rsidR="00CA1BCE" w:rsidRPr="00DA6B9C" w:rsidRDefault="00CA1BCE" w:rsidP="00DF7A8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045" w:type="pct"/>
            <w:gridSpan w:val="3"/>
            <w:tcBorders>
              <w:bottom w:val="single" w:sz="4" w:space="0" w:color="auto"/>
            </w:tcBorders>
          </w:tcPr>
          <w:p w14:paraId="343360B8" w14:textId="77777777" w:rsidR="00CA1BCE" w:rsidRPr="00DA6B9C" w:rsidRDefault="00CA1BCE" w:rsidP="00DF7A84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CA1BCE" w:rsidRPr="00097351" w14:paraId="0829AB03" w14:textId="77777777" w:rsidTr="00DF7A84">
        <w:trPr>
          <w:gridBefore w:val="1"/>
          <w:wBefore w:w="256" w:type="pct"/>
          <w:jc w:val="center"/>
        </w:trPr>
        <w:tc>
          <w:tcPr>
            <w:tcW w:w="776" w:type="pct"/>
            <w:gridSpan w:val="5"/>
          </w:tcPr>
          <w:p w14:paraId="7FFE2ACF" w14:textId="77777777" w:rsidR="00CA1BCE" w:rsidRPr="00097351" w:rsidRDefault="00CA1BCE" w:rsidP="00DF7A84">
            <w:pPr>
              <w:jc w:val="center"/>
              <w:rPr>
                <w:vertAlign w:val="superscript"/>
              </w:rPr>
            </w:pPr>
            <w:r w:rsidRPr="00097351">
              <w:t>(дата)</w:t>
            </w:r>
          </w:p>
        </w:tc>
        <w:tc>
          <w:tcPr>
            <w:tcW w:w="476" w:type="pct"/>
          </w:tcPr>
          <w:p w14:paraId="54BD3558" w14:textId="77777777" w:rsidR="00CA1BCE" w:rsidRPr="00097351" w:rsidRDefault="00CA1BCE" w:rsidP="00DF7A84">
            <w:pPr>
              <w:jc w:val="center"/>
              <w:rPr>
                <w:vertAlign w:val="superscript"/>
              </w:rPr>
            </w:pPr>
          </w:p>
        </w:tc>
        <w:tc>
          <w:tcPr>
            <w:tcW w:w="1111" w:type="pct"/>
          </w:tcPr>
          <w:p w14:paraId="79B44B67" w14:textId="77777777" w:rsidR="00CA1BCE" w:rsidRPr="00097351" w:rsidRDefault="00CA1BCE" w:rsidP="00DF7A84">
            <w:pPr>
              <w:jc w:val="center"/>
              <w:rPr>
                <w:vertAlign w:val="superscript"/>
              </w:rPr>
            </w:pPr>
            <w:r w:rsidRPr="00097351">
              <w:t>(подпись)</w:t>
            </w:r>
          </w:p>
        </w:tc>
        <w:tc>
          <w:tcPr>
            <w:tcW w:w="336" w:type="pct"/>
          </w:tcPr>
          <w:p w14:paraId="14BDB7D7" w14:textId="77777777" w:rsidR="00CA1BCE" w:rsidRPr="00097351" w:rsidRDefault="00CA1BCE" w:rsidP="00DF7A84">
            <w:pPr>
              <w:jc w:val="center"/>
              <w:rPr>
                <w:vertAlign w:val="superscript"/>
              </w:rPr>
            </w:pPr>
          </w:p>
        </w:tc>
        <w:tc>
          <w:tcPr>
            <w:tcW w:w="2045" w:type="pct"/>
            <w:gridSpan w:val="3"/>
          </w:tcPr>
          <w:p w14:paraId="4D426BAD" w14:textId="77777777" w:rsidR="00CA1BCE" w:rsidRPr="00097351" w:rsidRDefault="00CA1BCE" w:rsidP="00DF7A84">
            <w:pPr>
              <w:jc w:val="center"/>
              <w:rPr>
                <w:vertAlign w:val="superscript"/>
              </w:rPr>
            </w:pPr>
            <w:r w:rsidRPr="00097351">
              <w:t>(расшифровка подписи)</w:t>
            </w:r>
          </w:p>
        </w:tc>
      </w:tr>
    </w:tbl>
    <w:p w14:paraId="4192396D" w14:textId="77777777" w:rsidR="00CA1BCE" w:rsidRPr="00DA6B9C" w:rsidRDefault="00CA1BCE" w:rsidP="00CA1BCE">
      <w:pPr>
        <w:jc w:val="center"/>
        <w:rPr>
          <w:sz w:val="26"/>
          <w:szCs w:val="26"/>
        </w:rPr>
      </w:pPr>
    </w:p>
    <w:p w14:paraId="21B1F24D" w14:textId="77777777" w:rsidR="00CA1BCE" w:rsidRPr="00DA6B9C" w:rsidRDefault="00CA1BCE" w:rsidP="00CA1BCE">
      <w:pPr>
        <w:ind w:firstLine="709"/>
        <w:jc w:val="both"/>
        <w:rPr>
          <w:sz w:val="26"/>
          <w:szCs w:val="26"/>
        </w:rPr>
      </w:pPr>
      <w:r w:rsidRPr="00DA6B9C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2A9366F" w14:textId="77777777" w:rsidR="00CA1BCE" w:rsidRDefault="00CA1BCE" w:rsidP="00CA1BCE">
      <w:pPr>
        <w:spacing w:after="200" w:line="276" w:lineRule="auto"/>
        <w:rPr>
          <w:sz w:val="25"/>
          <w:szCs w:val="25"/>
        </w:rPr>
      </w:pPr>
    </w:p>
    <w:p w14:paraId="709A1E95" w14:textId="77777777" w:rsidR="00CA1BCE" w:rsidRDefault="00CA1BCE" w:rsidP="00CA1BCE">
      <w:pPr>
        <w:spacing w:after="200" w:line="276" w:lineRule="auto"/>
        <w:ind w:right="-1561"/>
        <w:jc w:val="right"/>
        <w:rPr>
          <w:sz w:val="26"/>
          <w:szCs w:val="26"/>
        </w:rPr>
      </w:pPr>
    </w:p>
    <w:p w14:paraId="6394274C" w14:textId="77777777" w:rsidR="00CA1BCE" w:rsidRDefault="00CA1BCE" w:rsidP="00CA1BCE"/>
    <w:p w14:paraId="45B48179" w14:textId="77777777" w:rsidR="00CA1BCE" w:rsidRDefault="00CA1BCE" w:rsidP="00CA1BCE">
      <w:pPr>
        <w:pStyle w:val="ConsPlusNormal"/>
        <w:jc w:val="both"/>
        <w:rPr>
          <w:sz w:val="24"/>
          <w:szCs w:val="24"/>
        </w:rPr>
      </w:pPr>
    </w:p>
    <w:p w14:paraId="51258E82" w14:textId="0FCD4CA3" w:rsidR="00667D6A" w:rsidRDefault="00667D6A" w:rsidP="00BB3474">
      <w:pPr>
        <w:pStyle w:val="ConsPlusNormal"/>
        <w:ind w:left="5670"/>
        <w:jc w:val="right"/>
        <w:outlineLvl w:val="1"/>
      </w:pPr>
    </w:p>
    <w:sectPr w:rsidR="00667D6A" w:rsidSect="005F3366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BF69" w14:textId="77777777" w:rsidR="00DF7A84" w:rsidRDefault="00DF7A84" w:rsidP="00BD6D81">
      <w:r>
        <w:separator/>
      </w:r>
    </w:p>
  </w:endnote>
  <w:endnote w:type="continuationSeparator" w:id="0">
    <w:p w14:paraId="08CEE84F" w14:textId="77777777" w:rsidR="00DF7A84" w:rsidRDefault="00DF7A84" w:rsidP="00B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208425"/>
      <w:docPartObj>
        <w:docPartGallery w:val="Page Numbers (Bottom of Page)"/>
        <w:docPartUnique/>
      </w:docPartObj>
    </w:sdtPr>
    <w:sdtEndPr/>
    <w:sdtContent>
      <w:p w14:paraId="48FFA024" w14:textId="49048E36" w:rsidR="00DF7A84" w:rsidRDefault="00DF7A8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913">
          <w:rPr>
            <w:noProof/>
          </w:rPr>
          <w:t>19</w:t>
        </w:r>
        <w:r>
          <w:fldChar w:fldCharType="end"/>
        </w:r>
      </w:p>
    </w:sdtContent>
  </w:sdt>
  <w:p w14:paraId="16A208A9" w14:textId="0D8D72C9" w:rsidR="00DF7A84" w:rsidRDefault="00DF7A84" w:rsidP="0036739A">
    <w:pPr>
      <w:pStyle w:val="ae"/>
      <w:tabs>
        <w:tab w:val="clear" w:pos="4677"/>
        <w:tab w:val="clear" w:pos="9355"/>
        <w:tab w:val="left" w:pos="7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31BDF" w14:textId="77777777" w:rsidR="00DF7A84" w:rsidRDefault="00DF7A84" w:rsidP="00BD6D81">
      <w:r>
        <w:separator/>
      </w:r>
    </w:p>
  </w:footnote>
  <w:footnote w:type="continuationSeparator" w:id="0">
    <w:p w14:paraId="42A7D4E4" w14:textId="77777777" w:rsidR="00DF7A84" w:rsidRDefault="00DF7A84" w:rsidP="00BD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548E" w14:textId="0019E4A2" w:rsidR="00DF7A84" w:rsidRDefault="00DF7A84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DD3A7" w14:textId="5F11A5E5" w:rsidR="00DF7A84" w:rsidRPr="00E11617" w:rsidRDefault="00DF7A84" w:rsidP="00CC2825">
    <w:pPr>
      <w:pStyle w:val="ac"/>
      <w:jc w:val="right"/>
      <w:rPr>
        <w:color w:val="FF0000"/>
        <w:sz w:val="28"/>
        <w:szCs w:val="28"/>
      </w:rPr>
    </w:pPr>
    <w:r>
      <w:tab/>
    </w:r>
    <w:r>
      <w:tab/>
    </w:r>
  </w:p>
  <w:p w14:paraId="5EED620B" w14:textId="77777777" w:rsidR="00DF7A84" w:rsidRDefault="00DF7A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628FF" w14:textId="7B861735" w:rsidR="00DF7A84" w:rsidRPr="00CC2825" w:rsidRDefault="00DF7A84" w:rsidP="00CC28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AF2055"/>
    <w:multiLevelType w:val="hybridMultilevel"/>
    <w:tmpl w:val="3FC4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C38"/>
    <w:rsid w:val="00000CA3"/>
    <w:rsid w:val="00000D5B"/>
    <w:rsid w:val="000011B6"/>
    <w:rsid w:val="0000261F"/>
    <w:rsid w:val="00002F97"/>
    <w:rsid w:val="000031B7"/>
    <w:rsid w:val="000036A0"/>
    <w:rsid w:val="000036A5"/>
    <w:rsid w:val="000037F3"/>
    <w:rsid w:val="00005CAD"/>
    <w:rsid w:val="00006C75"/>
    <w:rsid w:val="00011344"/>
    <w:rsid w:val="00012E2D"/>
    <w:rsid w:val="00014A44"/>
    <w:rsid w:val="00015A6A"/>
    <w:rsid w:val="00023505"/>
    <w:rsid w:val="00026342"/>
    <w:rsid w:val="00027C49"/>
    <w:rsid w:val="00027F18"/>
    <w:rsid w:val="000315F7"/>
    <w:rsid w:val="000318F7"/>
    <w:rsid w:val="00031913"/>
    <w:rsid w:val="0003243D"/>
    <w:rsid w:val="00033690"/>
    <w:rsid w:val="0003481C"/>
    <w:rsid w:val="00034C80"/>
    <w:rsid w:val="000357E8"/>
    <w:rsid w:val="000373FC"/>
    <w:rsid w:val="0004147F"/>
    <w:rsid w:val="00041705"/>
    <w:rsid w:val="00042087"/>
    <w:rsid w:val="00042256"/>
    <w:rsid w:val="00044232"/>
    <w:rsid w:val="00047056"/>
    <w:rsid w:val="00052728"/>
    <w:rsid w:val="00054A7A"/>
    <w:rsid w:val="000608D9"/>
    <w:rsid w:val="00062CB1"/>
    <w:rsid w:val="00063615"/>
    <w:rsid w:val="0006362C"/>
    <w:rsid w:val="000656AF"/>
    <w:rsid w:val="0006728E"/>
    <w:rsid w:val="00071F90"/>
    <w:rsid w:val="00072A91"/>
    <w:rsid w:val="0007507E"/>
    <w:rsid w:val="00077605"/>
    <w:rsid w:val="0008101A"/>
    <w:rsid w:val="00083966"/>
    <w:rsid w:val="0008544A"/>
    <w:rsid w:val="000866EE"/>
    <w:rsid w:val="0009009A"/>
    <w:rsid w:val="00091B9F"/>
    <w:rsid w:val="00092AB5"/>
    <w:rsid w:val="00092F65"/>
    <w:rsid w:val="000939D2"/>
    <w:rsid w:val="0009480C"/>
    <w:rsid w:val="000966F8"/>
    <w:rsid w:val="000977BF"/>
    <w:rsid w:val="000A0550"/>
    <w:rsid w:val="000A09E9"/>
    <w:rsid w:val="000A0FDE"/>
    <w:rsid w:val="000A1D78"/>
    <w:rsid w:val="000A67CD"/>
    <w:rsid w:val="000A701E"/>
    <w:rsid w:val="000A7E82"/>
    <w:rsid w:val="000B1222"/>
    <w:rsid w:val="000B4D09"/>
    <w:rsid w:val="000C21E8"/>
    <w:rsid w:val="000C254E"/>
    <w:rsid w:val="000C487F"/>
    <w:rsid w:val="000C49CC"/>
    <w:rsid w:val="000C6CD3"/>
    <w:rsid w:val="000D094D"/>
    <w:rsid w:val="000D2229"/>
    <w:rsid w:val="000D2550"/>
    <w:rsid w:val="000D274F"/>
    <w:rsid w:val="000D3882"/>
    <w:rsid w:val="000D7F3B"/>
    <w:rsid w:val="000E0232"/>
    <w:rsid w:val="000E08B1"/>
    <w:rsid w:val="000E11F1"/>
    <w:rsid w:val="000E1A5C"/>
    <w:rsid w:val="000E3CD7"/>
    <w:rsid w:val="000F0569"/>
    <w:rsid w:val="000F1EFA"/>
    <w:rsid w:val="000F3108"/>
    <w:rsid w:val="000F374B"/>
    <w:rsid w:val="000F42D8"/>
    <w:rsid w:val="000F4C06"/>
    <w:rsid w:val="000F7C9F"/>
    <w:rsid w:val="001009C9"/>
    <w:rsid w:val="001029CE"/>
    <w:rsid w:val="0010454B"/>
    <w:rsid w:val="00105628"/>
    <w:rsid w:val="00105A32"/>
    <w:rsid w:val="00105E94"/>
    <w:rsid w:val="001063E1"/>
    <w:rsid w:val="00107A0D"/>
    <w:rsid w:val="00112AB7"/>
    <w:rsid w:val="00125530"/>
    <w:rsid w:val="001262FF"/>
    <w:rsid w:val="00127BD8"/>
    <w:rsid w:val="001334F8"/>
    <w:rsid w:val="0013368F"/>
    <w:rsid w:val="00137260"/>
    <w:rsid w:val="001378FF"/>
    <w:rsid w:val="00143E3D"/>
    <w:rsid w:val="00144CD5"/>
    <w:rsid w:val="00146B40"/>
    <w:rsid w:val="00147D3B"/>
    <w:rsid w:val="00150048"/>
    <w:rsid w:val="00150DBF"/>
    <w:rsid w:val="001533B9"/>
    <w:rsid w:val="00153467"/>
    <w:rsid w:val="00154DBA"/>
    <w:rsid w:val="00156CE9"/>
    <w:rsid w:val="0015709F"/>
    <w:rsid w:val="00157470"/>
    <w:rsid w:val="00157490"/>
    <w:rsid w:val="00160025"/>
    <w:rsid w:val="00164470"/>
    <w:rsid w:val="0016607D"/>
    <w:rsid w:val="001662BC"/>
    <w:rsid w:val="00166918"/>
    <w:rsid w:val="001669B5"/>
    <w:rsid w:val="001674F1"/>
    <w:rsid w:val="00167D8B"/>
    <w:rsid w:val="00171429"/>
    <w:rsid w:val="0017281F"/>
    <w:rsid w:val="0017460C"/>
    <w:rsid w:val="001779DE"/>
    <w:rsid w:val="001814B4"/>
    <w:rsid w:val="00181EC1"/>
    <w:rsid w:val="00182185"/>
    <w:rsid w:val="00182987"/>
    <w:rsid w:val="0018454C"/>
    <w:rsid w:val="00184A5A"/>
    <w:rsid w:val="00184F91"/>
    <w:rsid w:val="0018543B"/>
    <w:rsid w:val="00185870"/>
    <w:rsid w:val="0018589F"/>
    <w:rsid w:val="00185E46"/>
    <w:rsid w:val="00187D90"/>
    <w:rsid w:val="001935AE"/>
    <w:rsid w:val="00193930"/>
    <w:rsid w:val="00195456"/>
    <w:rsid w:val="0019687D"/>
    <w:rsid w:val="001A211B"/>
    <w:rsid w:val="001A36DE"/>
    <w:rsid w:val="001A38D2"/>
    <w:rsid w:val="001A3E42"/>
    <w:rsid w:val="001A4D48"/>
    <w:rsid w:val="001A7BFE"/>
    <w:rsid w:val="001B188F"/>
    <w:rsid w:val="001B4F4D"/>
    <w:rsid w:val="001B595F"/>
    <w:rsid w:val="001B5BA0"/>
    <w:rsid w:val="001B604A"/>
    <w:rsid w:val="001C08D4"/>
    <w:rsid w:val="001C19CC"/>
    <w:rsid w:val="001C1B6A"/>
    <w:rsid w:val="001C2350"/>
    <w:rsid w:val="001C2A3D"/>
    <w:rsid w:val="001C47EE"/>
    <w:rsid w:val="001C66D5"/>
    <w:rsid w:val="001D0927"/>
    <w:rsid w:val="001D092F"/>
    <w:rsid w:val="001D1D9A"/>
    <w:rsid w:val="001D385C"/>
    <w:rsid w:val="001D5479"/>
    <w:rsid w:val="001D5984"/>
    <w:rsid w:val="001D74E6"/>
    <w:rsid w:val="001D7A9B"/>
    <w:rsid w:val="001D7D6F"/>
    <w:rsid w:val="001E02C4"/>
    <w:rsid w:val="001E1361"/>
    <w:rsid w:val="001E14F4"/>
    <w:rsid w:val="001E26EE"/>
    <w:rsid w:val="001E2C09"/>
    <w:rsid w:val="001E328E"/>
    <w:rsid w:val="001E5A88"/>
    <w:rsid w:val="001E5E1F"/>
    <w:rsid w:val="001F32E3"/>
    <w:rsid w:val="001F3E90"/>
    <w:rsid w:val="001F5E46"/>
    <w:rsid w:val="002007E5"/>
    <w:rsid w:val="00200B57"/>
    <w:rsid w:val="00201088"/>
    <w:rsid w:val="00201992"/>
    <w:rsid w:val="00204476"/>
    <w:rsid w:val="0020452A"/>
    <w:rsid w:val="002045D3"/>
    <w:rsid w:val="0020647C"/>
    <w:rsid w:val="002074B7"/>
    <w:rsid w:val="002079D0"/>
    <w:rsid w:val="00207F1C"/>
    <w:rsid w:val="0021324C"/>
    <w:rsid w:val="002154BC"/>
    <w:rsid w:val="002154DE"/>
    <w:rsid w:val="00216F26"/>
    <w:rsid w:val="00217EF0"/>
    <w:rsid w:val="00221C49"/>
    <w:rsid w:val="00222E90"/>
    <w:rsid w:val="00223473"/>
    <w:rsid w:val="00225226"/>
    <w:rsid w:val="002257BD"/>
    <w:rsid w:val="00227995"/>
    <w:rsid w:val="00231B52"/>
    <w:rsid w:val="00232902"/>
    <w:rsid w:val="002333CE"/>
    <w:rsid w:val="00233F73"/>
    <w:rsid w:val="002343ED"/>
    <w:rsid w:val="002350B0"/>
    <w:rsid w:val="0023597B"/>
    <w:rsid w:val="0024258C"/>
    <w:rsid w:val="002434CD"/>
    <w:rsid w:val="00244817"/>
    <w:rsid w:val="0024653F"/>
    <w:rsid w:val="002465CF"/>
    <w:rsid w:val="002506CB"/>
    <w:rsid w:val="00250EBF"/>
    <w:rsid w:val="0025406F"/>
    <w:rsid w:val="002542E9"/>
    <w:rsid w:val="002560AB"/>
    <w:rsid w:val="0026206E"/>
    <w:rsid w:val="00263B68"/>
    <w:rsid w:val="00265BB3"/>
    <w:rsid w:val="002672C3"/>
    <w:rsid w:val="00270A7F"/>
    <w:rsid w:val="00270B34"/>
    <w:rsid w:val="002712E9"/>
    <w:rsid w:val="0027328F"/>
    <w:rsid w:val="00273C66"/>
    <w:rsid w:val="00274BCA"/>
    <w:rsid w:val="00275792"/>
    <w:rsid w:val="00275F5E"/>
    <w:rsid w:val="00281708"/>
    <w:rsid w:val="002824EC"/>
    <w:rsid w:val="00282AC1"/>
    <w:rsid w:val="0028582C"/>
    <w:rsid w:val="00285D5D"/>
    <w:rsid w:val="0028623A"/>
    <w:rsid w:val="00291739"/>
    <w:rsid w:val="002917C4"/>
    <w:rsid w:val="002921E3"/>
    <w:rsid w:val="00292940"/>
    <w:rsid w:val="00294BB2"/>
    <w:rsid w:val="00297544"/>
    <w:rsid w:val="002A1674"/>
    <w:rsid w:val="002A1725"/>
    <w:rsid w:val="002A24C9"/>
    <w:rsid w:val="002A371C"/>
    <w:rsid w:val="002A48C3"/>
    <w:rsid w:val="002A4927"/>
    <w:rsid w:val="002A4AE6"/>
    <w:rsid w:val="002A5D98"/>
    <w:rsid w:val="002A63BF"/>
    <w:rsid w:val="002A6CB6"/>
    <w:rsid w:val="002B0D17"/>
    <w:rsid w:val="002B10AF"/>
    <w:rsid w:val="002B16CB"/>
    <w:rsid w:val="002B37C5"/>
    <w:rsid w:val="002B49A0"/>
    <w:rsid w:val="002B4B3B"/>
    <w:rsid w:val="002B6933"/>
    <w:rsid w:val="002B7A23"/>
    <w:rsid w:val="002B7C86"/>
    <w:rsid w:val="002C2C77"/>
    <w:rsid w:val="002C2F35"/>
    <w:rsid w:val="002C6486"/>
    <w:rsid w:val="002C7EE5"/>
    <w:rsid w:val="002D0BAF"/>
    <w:rsid w:val="002D1672"/>
    <w:rsid w:val="002D214A"/>
    <w:rsid w:val="002D27AD"/>
    <w:rsid w:val="002D2F2B"/>
    <w:rsid w:val="002D31A6"/>
    <w:rsid w:val="002D5593"/>
    <w:rsid w:val="002D65F5"/>
    <w:rsid w:val="002D6C67"/>
    <w:rsid w:val="002D7DE5"/>
    <w:rsid w:val="002E05DD"/>
    <w:rsid w:val="002E0A30"/>
    <w:rsid w:val="002E2293"/>
    <w:rsid w:val="002E2483"/>
    <w:rsid w:val="002E3A18"/>
    <w:rsid w:val="002E4105"/>
    <w:rsid w:val="002E4ABC"/>
    <w:rsid w:val="002E6ABA"/>
    <w:rsid w:val="002E751C"/>
    <w:rsid w:val="002E7AA3"/>
    <w:rsid w:val="002E7EFD"/>
    <w:rsid w:val="002F10D2"/>
    <w:rsid w:val="002F29BB"/>
    <w:rsid w:val="002F2CC1"/>
    <w:rsid w:val="002F3809"/>
    <w:rsid w:val="002F527B"/>
    <w:rsid w:val="002F5D93"/>
    <w:rsid w:val="002F646E"/>
    <w:rsid w:val="002F7936"/>
    <w:rsid w:val="002F7C23"/>
    <w:rsid w:val="00300B6E"/>
    <w:rsid w:val="00302876"/>
    <w:rsid w:val="00302B55"/>
    <w:rsid w:val="0030397E"/>
    <w:rsid w:val="003064B5"/>
    <w:rsid w:val="0030656F"/>
    <w:rsid w:val="00306D2B"/>
    <w:rsid w:val="003073DE"/>
    <w:rsid w:val="00310A80"/>
    <w:rsid w:val="00312B31"/>
    <w:rsid w:val="00313DAF"/>
    <w:rsid w:val="003144A9"/>
    <w:rsid w:val="00315A1D"/>
    <w:rsid w:val="00316613"/>
    <w:rsid w:val="0031725C"/>
    <w:rsid w:val="00317260"/>
    <w:rsid w:val="00317793"/>
    <w:rsid w:val="00320C98"/>
    <w:rsid w:val="0032129F"/>
    <w:rsid w:val="00321646"/>
    <w:rsid w:val="00323FFF"/>
    <w:rsid w:val="003248DE"/>
    <w:rsid w:val="00326DFC"/>
    <w:rsid w:val="003270D5"/>
    <w:rsid w:val="00330CE0"/>
    <w:rsid w:val="00330CFA"/>
    <w:rsid w:val="003312DA"/>
    <w:rsid w:val="003316C1"/>
    <w:rsid w:val="00331D0D"/>
    <w:rsid w:val="003320E1"/>
    <w:rsid w:val="00332D1F"/>
    <w:rsid w:val="00333E56"/>
    <w:rsid w:val="00334E99"/>
    <w:rsid w:val="00336DFC"/>
    <w:rsid w:val="00337665"/>
    <w:rsid w:val="00337EBB"/>
    <w:rsid w:val="00340728"/>
    <w:rsid w:val="00341D9C"/>
    <w:rsid w:val="00342708"/>
    <w:rsid w:val="00342B7F"/>
    <w:rsid w:val="003447F7"/>
    <w:rsid w:val="00345122"/>
    <w:rsid w:val="00345153"/>
    <w:rsid w:val="0034529D"/>
    <w:rsid w:val="003459B0"/>
    <w:rsid w:val="00345BA9"/>
    <w:rsid w:val="003532E0"/>
    <w:rsid w:val="00354B67"/>
    <w:rsid w:val="00355BD8"/>
    <w:rsid w:val="0035660C"/>
    <w:rsid w:val="003615E5"/>
    <w:rsid w:val="003650F1"/>
    <w:rsid w:val="0036739A"/>
    <w:rsid w:val="00370900"/>
    <w:rsid w:val="00370E3C"/>
    <w:rsid w:val="00370FDA"/>
    <w:rsid w:val="003735F0"/>
    <w:rsid w:val="003751C3"/>
    <w:rsid w:val="00376D7B"/>
    <w:rsid w:val="003821AF"/>
    <w:rsid w:val="00382397"/>
    <w:rsid w:val="0038287E"/>
    <w:rsid w:val="0038339F"/>
    <w:rsid w:val="00384382"/>
    <w:rsid w:val="003856FB"/>
    <w:rsid w:val="00385EAC"/>
    <w:rsid w:val="003876E5"/>
    <w:rsid w:val="00390AA9"/>
    <w:rsid w:val="00394245"/>
    <w:rsid w:val="003960C9"/>
    <w:rsid w:val="00396895"/>
    <w:rsid w:val="003A15A3"/>
    <w:rsid w:val="003A16F7"/>
    <w:rsid w:val="003A47BB"/>
    <w:rsid w:val="003B2451"/>
    <w:rsid w:val="003B3C9F"/>
    <w:rsid w:val="003B3FB0"/>
    <w:rsid w:val="003B5C48"/>
    <w:rsid w:val="003B6DE8"/>
    <w:rsid w:val="003B7CB1"/>
    <w:rsid w:val="003C20E3"/>
    <w:rsid w:val="003C2E01"/>
    <w:rsid w:val="003C3E0A"/>
    <w:rsid w:val="003C710F"/>
    <w:rsid w:val="003D247A"/>
    <w:rsid w:val="003D26E0"/>
    <w:rsid w:val="003D2ADC"/>
    <w:rsid w:val="003D3A84"/>
    <w:rsid w:val="003D43F6"/>
    <w:rsid w:val="003D5505"/>
    <w:rsid w:val="003D58D9"/>
    <w:rsid w:val="003D5A2F"/>
    <w:rsid w:val="003D73E9"/>
    <w:rsid w:val="003E055E"/>
    <w:rsid w:val="003E0ABB"/>
    <w:rsid w:val="003E0E26"/>
    <w:rsid w:val="003E173C"/>
    <w:rsid w:val="003E2756"/>
    <w:rsid w:val="003E2A0A"/>
    <w:rsid w:val="003E2E1C"/>
    <w:rsid w:val="003E3EBF"/>
    <w:rsid w:val="003E4AB6"/>
    <w:rsid w:val="003F19E8"/>
    <w:rsid w:val="003F3EFD"/>
    <w:rsid w:val="003F4344"/>
    <w:rsid w:val="003F4492"/>
    <w:rsid w:val="003F464F"/>
    <w:rsid w:val="003F4728"/>
    <w:rsid w:val="003F49EC"/>
    <w:rsid w:val="003F587E"/>
    <w:rsid w:val="00400138"/>
    <w:rsid w:val="00400CA3"/>
    <w:rsid w:val="004027AA"/>
    <w:rsid w:val="00405334"/>
    <w:rsid w:val="00407264"/>
    <w:rsid w:val="00407539"/>
    <w:rsid w:val="00410D1C"/>
    <w:rsid w:val="00412BF6"/>
    <w:rsid w:val="00413775"/>
    <w:rsid w:val="00414E06"/>
    <w:rsid w:val="00415564"/>
    <w:rsid w:val="00416FA7"/>
    <w:rsid w:val="004174FD"/>
    <w:rsid w:val="00417523"/>
    <w:rsid w:val="004176F6"/>
    <w:rsid w:val="00420324"/>
    <w:rsid w:val="004226F1"/>
    <w:rsid w:val="00423DE4"/>
    <w:rsid w:val="00426E3C"/>
    <w:rsid w:val="004272DE"/>
    <w:rsid w:val="00427318"/>
    <w:rsid w:val="00427700"/>
    <w:rsid w:val="004300B0"/>
    <w:rsid w:val="00431785"/>
    <w:rsid w:val="004318A5"/>
    <w:rsid w:val="00433805"/>
    <w:rsid w:val="00433E4C"/>
    <w:rsid w:val="0043438A"/>
    <w:rsid w:val="00435544"/>
    <w:rsid w:val="00437809"/>
    <w:rsid w:val="004427E1"/>
    <w:rsid w:val="00442C75"/>
    <w:rsid w:val="00442FCB"/>
    <w:rsid w:val="00444B65"/>
    <w:rsid w:val="0044679B"/>
    <w:rsid w:val="0045040D"/>
    <w:rsid w:val="00450E33"/>
    <w:rsid w:val="004533AF"/>
    <w:rsid w:val="00453E2D"/>
    <w:rsid w:val="00454189"/>
    <w:rsid w:val="004553A6"/>
    <w:rsid w:val="00457614"/>
    <w:rsid w:val="0046060D"/>
    <w:rsid w:val="00470938"/>
    <w:rsid w:val="00470F7B"/>
    <w:rsid w:val="00471A1C"/>
    <w:rsid w:val="00472670"/>
    <w:rsid w:val="00475E73"/>
    <w:rsid w:val="00477B6C"/>
    <w:rsid w:val="00477DC8"/>
    <w:rsid w:val="004806CE"/>
    <w:rsid w:val="004815AE"/>
    <w:rsid w:val="00482D5F"/>
    <w:rsid w:val="00482E05"/>
    <w:rsid w:val="0048586D"/>
    <w:rsid w:val="004917C9"/>
    <w:rsid w:val="004928D8"/>
    <w:rsid w:val="00493325"/>
    <w:rsid w:val="0049448F"/>
    <w:rsid w:val="00494686"/>
    <w:rsid w:val="004962EA"/>
    <w:rsid w:val="00496C59"/>
    <w:rsid w:val="00497CF8"/>
    <w:rsid w:val="004A1D55"/>
    <w:rsid w:val="004A58CE"/>
    <w:rsid w:val="004A6040"/>
    <w:rsid w:val="004A762F"/>
    <w:rsid w:val="004B5A58"/>
    <w:rsid w:val="004B5BCD"/>
    <w:rsid w:val="004B6829"/>
    <w:rsid w:val="004B6B78"/>
    <w:rsid w:val="004B7092"/>
    <w:rsid w:val="004C1996"/>
    <w:rsid w:val="004C1CAB"/>
    <w:rsid w:val="004C3011"/>
    <w:rsid w:val="004C3A16"/>
    <w:rsid w:val="004C4B96"/>
    <w:rsid w:val="004C6715"/>
    <w:rsid w:val="004D013C"/>
    <w:rsid w:val="004D141F"/>
    <w:rsid w:val="004D2CBF"/>
    <w:rsid w:val="004D5208"/>
    <w:rsid w:val="004D5D22"/>
    <w:rsid w:val="004E0176"/>
    <w:rsid w:val="004E081A"/>
    <w:rsid w:val="004E34C5"/>
    <w:rsid w:val="004E4C2A"/>
    <w:rsid w:val="004E633B"/>
    <w:rsid w:val="004E71EE"/>
    <w:rsid w:val="004F0E23"/>
    <w:rsid w:val="004F1435"/>
    <w:rsid w:val="004F18D7"/>
    <w:rsid w:val="004F223A"/>
    <w:rsid w:val="004F319D"/>
    <w:rsid w:val="004F33B1"/>
    <w:rsid w:val="004F51A3"/>
    <w:rsid w:val="004F68CA"/>
    <w:rsid w:val="004F7FFC"/>
    <w:rsid w:val="00502FA7"/>
    <w:rsid w:val="00503FA2"/>
    <w:rsid w:val="00504367"/>
    <w:rsid w:val="005057F2"/>
    <w:rsid w:val="0050694B"/>
    <w:rsid w:val="00511ABF"/>
    <w:rsid w:val="00512429"/>
    <w:rsid w:val="00512CB9"/>
    <w:rsid w:val="00522EAE"/>
    <w:rsid w:val="00524B04"/>
    <w:rsid w:val="00525D14"/>
    <w:rsid w:val="00526348"/>
    <w:rsid w:val="005307F9"/>
    <w:rsid w:val="00531C65"/>
    <w:rsid w:val="00531F70"/>
    <w:rsid w:val="00531FDC"/>
    <w:rsid w:val="00532683"/>
    <w:rsid w:val="00540DCF"/>
    <w:rsid w:val="005423E7"/>
    <w:rsid w:val="00543D52"/>
    <w:rsid w:val="00544013"/>
    <w:rsid w:val="00544573"/>
    <w:rsid w:val="00544827"/>
    <w:rsid w:val="005457ED"/>
    <w:rsid w:val="005468EE"/>
    <w:rsid w:val="0054703E"/>
    <w:rsid w:val="00547306"/>
    <w:rsid w:val="0055103C"/>
    <w:rsid w:val="0055576B"/>
    <w:rsid w:val="00555F3C"/>
    <w:rsid w:val="0056035D"/>
    <w:rsid w:val="00560A8A"/>
    <w:rsid w:val="00566461"/>
    <w:rsid w:val="00566A33"/>
    <w:rsid w:val="00567CE0"/>
    <w:rsid w:val="00572E39"/>
    <w:rsid w:val="005736D5"/>
    <w:rsid w:val="00576544"/>
    <w:rsid w:val="005774C2"/>
    <w:rsid w:val="00577DEB"/>
    <w:rsid w:val="005820D4"/>
    <w:rsid w:val="005831E0"/>
    <w:rsid w:val="005834CD"/>
    <w:rsid w:val="00583D5E"/>
    <w:rsid w:val="00590824"/>
    <w:rsid w:val="00591FB9"/>
    <w:rsid w:val="00596045"/>
    <w:rsid w:val="005A0CF6"/>
    <w:rsid w:val="005A159F"/>
    <w:rsid w:val="005A1E05"/>
    <w:rsid w:val="005A21A7"/>
    <w:rsid w:val="005A41EF"/>
    <w:rsid w:val="005A4D52"/>
    <w:rsid w:val="005A5BB0"/>
    <w:rsid w:val="005A6676"/>
    <w:rsid w:val="005B6298"/>
    <w:rsid w:val="005B785D"/>
    <w:rsid w:val="005C0BB7"/>
    <w:rsid w:val="005C0EBF"/>
    <w:rsid w:val="005C1474"/>
    <w:rsid w:val="005C16DB"/>
    <w:rsid w:val="005C3DE7"/>
    <w:rsid w:val="005C538C"/>
    <w:rsid w:val="005C55C9"/>
    <w:rsid w:val="005C5D15"/>
    <w:rsid w:val="005C7823"/>
    <w:rsid w:val="005D14E4"/>
    <w:rsid w:val="005D219F"/>
    <w:rsid w:val="005D272E"/>
    <w:rsid w:val="005D2982"/>
    <w:rsid w:val="005D2D7C"/>
    <w:rsid w:val="005D4F00"/>
    <w:rsid w:val="005D51C1"/>
    <w:rsid w:val="005D7479"/>
    <w:rsid w:val="005D7712"/>
    <w:rsid w:val="005E249B"/>
    <w:rsid w:val="005E3656"/>
    <w:rsid w:val="005E4269"/>
    <w:rsid w:val="005E50E3"/>
    <w:rsid w:val="005E52C7"/>
    <w:rsid w:val="005E7B53"/>
    <w:rsid w:val="005F11E8"/>
    <w:rsid w:val="005F178E"/>
    <w:rsid w:val="005F1F12"/>
    <w:rsid w:val="005F3366"/>
    <w:rsid w:val="005F42E4"/>
    <w:rsid w:val="005F4FBA"/>
    <w:rsid w:val="005F5F5E"/>
    <w:rsid w:val="00601368"/>
    <w:rsid w:val="006015ED"/>
    <w:rsid w:val="006021E6"/>
    <w:rsid w:val="006026D4"/>
    <w:rsid w:val="00605FC8"/>
    <w:rsid w:val="006061EA"/>
    <w:rsid w:val="0060677E"/>
    <w:rsid w:val="00610047"/>
    <w:rsid w:val="00613978"/>
    <w:rsid w:val="006209F8"/>
    <w:rsid w:val="0062204E"/>
    <w:rsid w:val="006249DD"/>
    <w:rsid w:val="006249E3"/>
    <w:rsid w:val="00625AA2"/>
    <w:rsid w:val="00626117"/>
    <w:rsid w:val="006302C2"/>
    <w:rsid w:val="006316E1"/>
    <w:rsid w:val="00632CEF"/>
    <w:rsid w:val="0063432B"/>
    <w:rsid w:val="0063457C"/>
    <w:rsid w:val="006345E8"/>
    <w:rsid w:val="00634FED"/>
    <w:rsid w:val="006358EA"/>
    <w:rsid w:val="006362E3"/>
    <w:rsid w:val="00641B63"/>
    <w:rsid w:val="00644151"/>
    <w:rsid w:val="0064487D"/>
    <w:rsid w:val="00644AE2"/>
    <w:rsid w:val="00644D5A"/>
    <w:rsid w:val="00647B70"/>
    <w:rsid w:val="00650A70"/>
    <w:rsid w:val="00650D3F"/>
    <w:rsid w:val="006541B7"/>
    <w:rsid w:val="00654B0D"/>
    <w:rsid w:val="0066071B"/>
    <w:rsid w:val="00661F42"/>
    <w:rsid w:val="006627DC"/>
    <w:rsid w:val="00667599"/>
    <w:rsid w:val="00667D6A"/>
    <w:rsid w:val="00670C94"/>
    <w:rsid w:val="00671F6A"/>
    <w:rsid w:val="00673852"/>
    <w:rsid w:val="0067420F"/>
    <w:rsid w:val="00674B9C"/>
    <w:rsid w:val="00674D52"/>
    <w:rsid w:val="00675257"/>
    <w:rsid w:val="00675811"/>
    <w:rsid w:val="006801E1"/>
    <w:rsid w:val="00680242"/>
    <w:rsid w:val="006812E7"/>
    <w:rsid w:val="006848D9"/>
    <w:rsid w:val="00684AB4"/>
    <w:rsid w:val="00690B47"/>
    <w:rsid w:val="0069106A"/>
    <w:rsid w:val="006921BC"/>
    <w:rsid w:val="006946C3"/>
    <w:rsid w:val="00695C73"/>
    <w:rsid w:val="0069652F"/>
    <w:rsid w:val="006976FE"/>
    <w:rsid w:val="006A085D"/>
    <w:rsid w:val="006A38C0"/>
    <w:rsid w:val="006A3F1A"/>
    <w:rsid w:val="006A7B84"/>
    <w:rsid w:val="006A7BE2"/>
    <w:rsid w:val="006B13F9"/>
    <w:rsid w:val="006B15A8"/>
    <w:rsid w:val="006B3973"/>
    <w:rsid w:val="006B48B3"/>
    <w:rsid w:val="006B570D"/>
    <w:rsid w:val="006B7ADA"/>
    <w:rsid w:val="006B7FAC"/>
    <w:rsid w:val="006C05CA"/>
    <w:rsid w:val="006C2298"/>
    <w:rsid w:val="006C2AF7"/>
    <w:rsid w:val="006C447F"/>
    <w:rsid w:val="006C6656"/>
    <w:rsid w:val="006C72F5"/>
    <w:rsid w:val="006C7DDD"/>
    <w:rsid w:val="006D1644"/>
    <w:rsid w:val="006D3844"/>
    <w:rsid w:val="006D3C22"/>
    <w:rsid w:val="006D42EE"/>
    <w:rsid w:val="006D44C9"/>
    <w:rsid w:val="006D5F39"/>
    <w:rsid w:val="006D6931"/>
    <w:rsid w:val="006E0065"/>
    <w:rsid w:val="006E2408"/>
    <w:rsid w:val="006E2687"/>
    <w:rsid w:val="006E3539"/>
    <w:rsid w:val="006E44B0"/>
    <w:rsid w:val="006E4554"/>
    <w:rsid w:val="006E48BD"/>
    <w:rsid w:val="006E5900"/>
    <w:rsid w:val="006E6BE3"/>
    <w:rsid w:val="006F2083"/>
    <w:rsid w:val="006F6970"/>
    <w:rsid w:val="006F7122"/>
    <w:rsid w:val="00700459"/>
    <w:rsid w:val="00703324"/>
    <w:rsid w:val="00704638"/>
    <w:rsid w:val="0070637A"/>
    <w:rsid w:val="00707510"/>
    <w:rsid w:val="00707AB5"/>
    <w:rsid w:val="00711685"/>
    <w:rsid w:val="00711FD4"/>
    <w:rsid w:val="0071291C"/>
    <w:rsid w:val="00713023"/>
    <w:rsid w:val="007136A0"/>
    <w:rsid w:val="00714641"/>
    <w:rsid w:val="0071661B"/>
    <w:rsid w:val="0071783C"/>
    <w:rsid w:val="00722166"/>
    <w:rsid w:val="00725AE2"/>
    <w:rsid w:val="00726F40"/>
    <w:rsid w:val="00727B89"/>
    <w:rsid w:val="007303F6"/>
    <w:rsid w:val="007331C0"/>
    <w:rsid w:val="0073549F"/>
    <w:rsid w:val="0073768D"/>
    <w:rsid w:val="00737948"/>
    <w:rsid w:val="00742A86"/>
    <w:rsid w:val="00742EDA"/>
    <w:rsid w:val="00743C17"/>
    <w:rsid w:val="00743FF9"/>
    <w:rsid w:val="00744605"/>
    <w:rsid w:val="0074500C"/>
    <w:rsid w:val="007462DB"/>
    <w:rsid w:val="00746C4C"/>
    <w:rsid w:val="007470EC"/>
    <w:rsid w:val="00747B75"/>
    <w:rsid w:val="00750575"/>
    <w:rsid w:val="0075206D"/>
    <w:rsid w:val="00753EC5"/>
    <w:rsid w:val="00756EA8"/>
    <w:rsid w:val="0076100F"/>
    <w:rsid w:val="00762C1F"/>
    <w:rsid w:val="00765CFC"/>
    <w:rsid w:val="00772F79"/>
    <w:rsid w:val="00777A31"/>
    <w:rsid w:val="00777A8A"/>
    <w:rsid w:val="00780176"/>
    <w:rsid w:val="00780720"/>
    <w:rsid w:val="00784993"/>
    <w:rsid w:val="00784C74"/>
    <w:rsid w:val="00785574"/>
    <w:rsid w:val="007855FB"/>
    <w:rsid w:val="007900AB"/>
    <w:rsid w:val="00790D38"/>
    <w:rsid w:val="007926F3"/>
    <w:rsid w:val="00792CA0"/>
    <w:rsid w:val="0079351A"/>
    <w:rsid w:val="0079515C"/>
    <w:rsid w:val="007967A1"/>
    <w:rsid w:val="007A0B0E"/>
    <w:rsid w:val="007A0CD7"/>
    <w:rsid w:val="007A2349"/>
    <w:rsid w:val="007A2CD1"/>
    <w:rsid w:val="007A443E"/>
    <w:rsid w:val="007A57A2"/>
    <w:rsid w:val="007A57A3"/>
    <w:rsid w:val="007B0377"/>
    <w:rsid w:val="007B0B24"/>
    <w:rsid w:val="007B1B0B"/>
    <w:rsid w:val="007B30F0"/>
    <w:rsid w:val="007B651C"/>
    <w:rsid w:val="007B7BAA"/>
    <w:rsid w:val="007C10FB"/>
    <w:rsid w:val="007C1584"/>
    <w:rsid w:val="007C18B6"/>
    <w:rsid w:val="007C24AA"/>
    <w:rsid w:val="007C2592"/>
    <w:rsid w:val="007C30B2"/>
    <w:rsid w:val="007C4FE1"/>
    <w:rsid w:val="007C5F02"/>
    <w:rsid w:val="007C7662"/>
    <w:rsid w:val="007D12F9"/>
    <w:rsid w:val="007D1458"/>
    <w:rsid w:val="007D1C62"/>
    <w:rsid w:val="007D241F"/>
    <w:rsid w:val="007D425E"/>
    <w:rsid w:val="007D5486"/>
    <w:rsid w:val="007E0EFC"/>
    <w:rsid w:val="007E1EA1"/>
    <w:rsid w:val="007E28C2"/>
    <w:rsid w:val="007E29CC"/>
    <w:rsid w:val="007E3680"/>
    <w:rsid w:val="007E4A0D"/>
    <w:rsid w:val="007E4FF4"/>
    <w:rsid w:val="007E632C"/>
    <w:rsid w:val="007F54D2"/>
    <w:rsid w:val="007F5689"/>
    <w:rsid w:val="007F68FE"/>
    <w:rsid w:val="00802657"/>
    <w:rsid w:val="0080496E"/>
    <w:rsid w:val="008060E3"/>
    <w:rsid w:val="00806AB7"/>
    <w:rsid w:val="00812383"/>
    <w:rsid w:val="00814703"/>
    <w:rsid w:val="00814D92"/>
    <w:rsid w:val="00815995"/>
    <w:rsid w:val="00816281"/>
    <w:rsid w:val="00816D87"/>
    <w:rsid w:val="00816FC1"/>
    <w:rsid w:val="00817D4D"/>
    <w:rsid w:val="00820045"/>
    <w:rsid w:val="00820576"/>
    <w:rsid w:val="008214FA"/>
    <w:rsid w:val="008229F8"/>
    <w:rsid w:val="00823764"/>
    <w:rsid w:val="00832364"/>
    <w:rsid w:val="008329FC"/>
    <w:rsid w:val="00832E7D"/>
    <w:rsid w:val="008336CE"/>
    <w:rsid w:val="00835594"/>
    <w:rsid w:val="00836340"/>
    <w:rsid w:val="00837FFA"/>
    <w:rsid w:val="00840460"/>
    <w:rsid w:val="0084269E"/>
    <w:rsid w:val="0084472E"/>
    <w:rsid w:val="00844859"/>
    <w:rsid w:val="00845324"/>
    <w:rsid w:val="008473DE"/>
    <w:rsid w:val="0085655A"/>
    <w:rsid w:val="00856764"/>
    <w:rsid w:val="00856DC8"/>
    <w:rsid w:val="00861E81"/>
    <w:rsid w:val="00865142"/>
    <w:rsid w:val="0086685A"/>
    <w:rsid w:val="00866AEE"/>
    <w:rsid w:val="0087171E"/>
    <w:rsid w:val="00872320"/>
    <w:rsid w:val="00874F39"/>
    <w:rsid w:val="008777EE"/>
    <w:rsid w:val="00877CE5"/>
    <w:rsid w:val="00880C12"/>
    <w:rsid w:val="00881E83"/>
    <w:rsid w:val="00883446"/>
    <w:rsid w:val="00884C22"/>
    <w:rsid w:val="008850EE"/>
    <w:rsid w:val="008873B4"/>
    <w:rsid w:val="00887BE1"/>
    <w:rsid w:val="00891B32"/>
    <w:rsid w:val="008923CA"/>
    <w:rsid w:val="008925B7"/>
    <w:rsid w:val="00894200"/>
    <w:rsid w:val="008943DB"/>
    <w:rsid w:val="00894ADD"/>
    <w:rsid w:val="00894FD4"/>
    <w:rsid w:val="008952C8"/>
    <w:rsid w:val="00895F56"/>
    <w:rsid w:val="008960BF"/>
    <w:rsid w:val="008968B5"/>
    <w:rsid w:val="00897CC7"/>
    <w:rsid w:val="008A31C1"/>
    <w:rsid w:val="008A413E"/>
    <w:rsid w:val="008A4F54"/>
    <w:rsid w:val="008B29AA"/>
    <w:rsid w:val="008B3B93"/>
    <w:rsid w:val="008B64C3"/>
    <w:rsid w:val="008C0B7C"/>
    <w:rsid w:val="008C1C6E"/>
    <w:rsid w:val="008C2FD8"/>
    <w:rsid w:val="008C31D8"/>
    <w:rsid w:val="008C570A"/>
    <w:rsid w:val="008D0024"/>
    <w:rsid w:val="008D1254"/>
    <w:rsid w:val="008D2CBA"/>
    <w:rsid w:val="008D2DB3"/>
    <w:rsid w:val="008D4E48"/>
    <w:rsid w:val="008D6107"/>
    <w:rsid w:val="008D64C3"/>
    <w:rsid w:val="008E3088"/>
    <w:rsid w:val="008E32E9"/>
    <w:rsid w:val="008E4305"/>
    <w:rsid w:val="008E5EF3"/>
    <w:rsid w:val="008E6F63"/>
    <w:rsid w:val="008F2E4C"/>
    <w:rsid w:val="008F30D0"/>
    <w:rsid w:val="008F3AE9"/>
    <w:rsid w:val="008F41E6"/>
    <w:rsid w:val="008F4DAF"/>
    <w:rsid w:val="009011E1"/>
    <w:rsid w:val="009015B6"/>
    <w:rsid w:val="00901698"/>
    <w:rsid w:val="00901EF5"/>
    <w:rsid w:val="00904660"/>
    <w:rsid w:val="00905F0B"/>
    <w:rsid w:val="00906248"/>
    <w:rsid w:val="009102B6"/>
    <w:rsid w:val="009109F0"/>
    <w:rsid w:val="00910F85"/>
    <w:rsid w:val="00913345"/>
    <w:rsid w:val="009137D0"/>
    <w:rsid w:val="0091470F"/>
    <w:rsid w:val="009164A9"/>
    <w:rsid w:val="00917C1E"/>
    <w:rsid w:val="00920F50"/>
    <w:rsid w:val="00921660"/>
    <w:rsid w:val="00921E7B"/>
    <w:rsid w:val="00923704"/>
    <w:rsid w:val="00924A4B"/>
    <w:rsid w:val="00924FDC"/>
    <w:rsid w:val="0092543C"/>
    <w:rsid w:val="0092571A"/>
    <w:rsid w:val="00926871"/>
    <w:rsid w:val="00927259"/>
    <w:rsid w:val="009305FA"/>
    <w:rsid w:val="00931F37"/>
    <w:rsid w:val="009343EF"/>
    <w:rsid w:val="0093496C"/>
    <w:rsid w:val="00940FFC"/>
    <w:rsid w:val="00941994"/>
    <w:rsid w:val="009421CE"/>
    <w:rsid w:val="009439FD"/>
    <w:rsid w:val="0094494A"/>
    <w:rsid w:val="0094518B"/>
    <w:rsid w:val="00950277"/>
    <w:rsid w:val="00950BF0"/>
    <w:rsid w:val="00951718"/>
    <w:rsid w:val="00951C8E"/>
    <w:rsid w:val="00951DFE"/>
    <w:rsid w:val="00952989"/>
    <w:rsid w:val="00952C51"/>
    <w:rsid w:val="00952EC3"/>
    <w:rsid w:val="00953082"/>
    <w:rsid w:val="00953D79"/>
    <w:rsid w:val="00960E2E"/>
    <w:rsid w:val="0096230C"/>
    <w:rsid w:val="0096401B"/>
    <w:rsid w:val="009648B2"/>
    <w:rsid w:val="009657E4"/>
    <w:rsid w:val="00966C28"/>
    <w:rsid w:val="00971337"/>
    <w:rsid w:val="00975651"/>
    <w:rsid w:val="0097580B"/>
    <w:rsid w:val="00975BB8"/>
    <w:rsid w:val="00976405"/>
    <w:rsid w:val="00976DED"/>
    <w:rsid w:val="00980CFF"/>
    <w:rsid w:val="00981187"/>
    <w:rsid w:val="009827BC"/>
    <w:rsid w:val="00982BA2"/>
    <w:rsid w:val="00982D6B"/>
    <w:rsid w:val="009877EC"/>
    <w:rsid w:val="009909D9"/>
    <w:rsid w:val="00993E25"/>
    <w:rsid w:val="00993E42"/>
    <w:rsid w:val="00995654"/>
    <w:rsid w:val="00996BE9"/>
    <w:rsid w:val="009A0883"/>
    <w:rsid w:val="009A1666"/>
    <w:rsid w:val="009A16FF"/>
    <w:rsid w:val="009A24D5"/>
    <w:rsid w:val="009B05B8"/>
    <w:rsid w:val="009B125B"/>
    <w:rsid w:val="009B1F38"/>
    <w:rsid w:val="009B37D5"/>
    <w:rsid w:val="009B4EA4"/>
    <w:rsid w:val="009B5860"/>
    <w:rsid w:val="009B77D0"/>
    <w:rsid w:val="009C4C78"/>
    <w:rsid w:val="009C516D"/>
    <w:rsid w:val="009C7F4A"/>
    <w:rsid w:val="009D1D2E"/>
    <w:rsid w:val="009D1EB3"/>
    <w:rsid w:val="009D3F68"/>
    <w:rsid w:val="009D523D"/>
    <w:rsid w:val="009D69AD"/>
    <w:rsid w:val="009D7388"/>
    <w:rsid w:val="009D73A5"/>
    <w:rsid w:val="009D79B2"/>
    <w:rsid w:val="009E0E6B"/>
    <w:rsid w:val="009E1B53"/>
    <w:rsid w:val="009E3861"/>
    <w:rsid w:val="009E4ADF"/>
    <w:rsid w:val="009E5E31"/>
    <w:rsid w:val="009E6097"/>
    <w:rsid w:val="009F034C"/>
    <w:rsid w:val="009F3591"/>
    <w:rsid w:val="009F3846"/>
    <w:rsid w:val="009F74AC"/>
    <w:rsid w:val="00A000D6"/>
    <w:rsid w:val="00A01E4D"/>
    <w:rsid w:val="00A03DAE"/>
    <w:rsid w:val="00A078DB"/>
    <w:rsid w:val="00A07ADA"/>
    <w:rsid w:val="00A11AC7"/>
    <w:rsid w:val="00A15166"/>
    <w:rsid w:val="00A170DD"/>
    <w:rsid w:val="00A201CA"/>
    <w:rsid w:val="00A20B73"/>
    <w:rsid w:val="00A227F0"/>
    <w:rsid w:val="00A236C6"/>
    <w:rsid w:val="00A25F73"/>
    <w:rsid w:val="00A30EE0"/>
    <w:rsid w:val="00A31892"/>
    <w:rsid w:val="00A34D44"/>
    <w:rsid w:val="00A350A3"/>
    <w:rsid w:val="00A35167"/>
    <w:rsid w:val="00A35B51"/>
    <w:rsid w:val="00A36868"/>
    <w:rsid w:val="00A37D9F"/>
    <w:rsid w:val="00A4323D"/>
    <w:rsid w:val="00A470F4"/>
    <w:rsid w:val="00A476B7"/>
    <w:rsid w:val="00A51818"/>
    <w:rsid w:val="00A528BF"/>
    <w:rsid w:val="00A564E7"/>
    <w:rsid w:val="00A56A31"/>
    <w:rsid w:val="00A5743E"/>
    <w:rsid w:val="00A60D6B"/>
    <w:rsid w:val="00A611F6"/>
    <w:rsid w:val="00A615C7"/>
    <w:rsid w:val="00A62624"/>
    <w:rsid w:val="00A62694"/>
    <w:rsid w:val="00A6370B"/>
    <w:rsid w:val="00A64B36"/>
    <w:rsid w:val="00A704AE"/>
    <w:rsid w:val="00A7173B"/>
    <w:rsid w:val="00A7416C"/>
    <w:rsid w:val="00A7613E"/>
    <w:rsid w:val="00A76D99"/>
    <w:rsid w:val="00A80E17"/>
    <w:rsid w:val="00A811A6"/>
    <w:rsid w:val="00A81861"/>
    <w:rsid w:val="00A81AE1"/>
    <w:rsid w:val="00A86442"/>
    <w:rsid w:val="00A86C27"/>
    <w:rsid w:val="00A875AF"/>
    <w:rsid w:val="00A878B6"/>
    <w:rsid w:val="00A87D90"/>
    <w:rsid w:val="00A87F90"/>
    <w:rsid w:val="00A90AE5"/>
    <w:rsid w:val="00A937D9"/>
    <w:rsid w:val="00A9429F"/>
    <w:rsid w:val="00A9606D"/>
    <w:rsid w:val="00AA1B84"/>
    <w:rsid w:val="00AA1C90"/>
    <w:rsid w:val="00AA22A8"/>
    <w:rsid w:val="00AA3F13"/>
    <w:rsid w:val="00AA446F"/>
    <w:rsid w:val="00AA50B7"/>
    <w:rsid w:val="00AA5A4C"/>
    <w:rsid w:val="00AA7F76"/>
    <w:rsid w:val="00AB020C"/>
    <w:rsid w:val="00AB05EC"/>
    <w:rsid w:val="00AB1136"/>
    <w:rsid w:val="00AB23CE"/>
    <w:rsid w:val="00AB2F97"/>
    <w:rsid w:val="00AB31C9"/>
    <w:rsid w:val="00AB6F11"/>
    <w:rsid w:val="00AC0961"/>
    <w:rsid w:val="00AC1A67"/>
    <w:rsid w:val="00AC4D9C"/>
    <w:rsid w:val="00AD055A"/>
    <w:rsid w:val="00AD5205"/>
    <w:rsid w:val="00AD56EB"/>
    <w:rsid w:val="00AD6F6C"/>
    <w:rsid w:val="00AE05CC"/>
    <w:rsid w:val="00AE2E88"/>
    <w:rsid w:val="00AE39DD"/>
    <w:rsid w:val="00AE5958"/>
    <w:rsid w:val="00AF0B2A"/>
    <w:rsid w:val="00AF1024"/>
    <w:rsid w:val="00AF1663"/>
    <w:rsid w:val="00AF667F"/>
    <w:rsid w:val="00B00D61"/>
    <w:rsid w:val="00B02459"/>
    <w:rsid w:val="00B04820"/>
    <w:rsid w:val="00B0502B"/>
    <w:rsid w:val="00B0515B"/>
    <w:rsid w:val="00B12F61"/>
    <w:rsid w:val="00B151B0"/>
    <w:rsid w:val="00B164C7"/>
    <w:rsid w:val="00B169D2"/>
    <w:rsid w:val="00B22921"/>
    <w:rsid w:val="00B22BC2"/>
    <w:rsid w:val="00B22DDA"/>
    <w:rsid w:val="00B31A68"/>
    <w:rsid w:val="00B33D5E"/>
    <w:rsid w:val="00B34B1C"/>
    <w:rsid w:val="00B37981"/>
    <w:rsid w:val="00B37D22"/>
    <w:rsid w:val="00B4076F"/>
    <w:rsid w:val="00B43224"/>
    <w:rsid w:val="00B44B15"/>
    <w:rsid w:val="00B5446B"/>
    <w:rsid w:val="00B54A1B"/>
    <w:rsid w:val="00B57CD3"/>
    <w:rsid w:val="00B604A0"/>
    <w:rsid w:val="00B62AF6"/>
    <w:rsid w:val="00B63491"/>
    <w:rsid w:val="00B637AE"/>
    <w:rsid w:val="00B64272"/>
    <w:rsid w:val="00B65318"/>
    <w:rsid w:val="00B66156"/>
    <w:rsid w:val="00B70C27"/>
    <w:rsid w:val="00B70FB5"/>
    <w:rsid w:val="00B72ECF"/>
    <w:rsid w:val="00B74C3B"/>
    <w:rsid w:val="00B75DE6"/>
    <w:rsid w:val="00B76F8D"/>
    <w:rsid w:val="00B81B6C"/>
    <w:rsid w:val="00B82047"/>
    <w:rsid w:val="00B85074"/>
    <w:rsid w:val="00B87AFD"/>
    <w:rsid w:val="00B87D06"/>
    <w:rsid w:val="00B92207"/>
    <w:rsid w:val="00B922BF"/>
    <w:rsid w:val="00B9447F"/>
    <w:rsid w:val="00B947EB"/>
    <w:rsid w:val="00B94EE3"/>
    <w:rsid w:val="00B96016"/>
    <w:rsid w:val="00BA0C21"/>
    <w:rsid w:val="00BA0D20"/>
    <w:rsid w:val="00BA200B"/>
    <w:rsid w:val="00BA22F2"/>
    <w:rsid w:val="00BA3BF0"/>
    <w:rsid w:val="00BA489D"/>
    <w:rsid w:val="00BA4CC7"/>
    <w:rsid w:val="00BB0A24"/>
    <w:rsid w:val="00BB137D"/>
    <w:rsid w:val="00BB1866"/>
    <w:rsid w:val="00BB3474"/>
    <w:rsid w:val="00BB42CF"/>
    <w:rsid w:val="00BB5E2D"/>
    <w:rsid w:val="00BC055E"/>
    <w:rsid w:val="00BC1839"/>
    <w:rsid w:val="00BC2696"/>
    <w:rsid w:val="00BC2990"/>
    <w:rsid w:val="00BC375C"/>
    <w:rsid w:val="00BC37E6"/>
    <w:rsid w:val="00BC6A29"/>
    <w:rsid w:val="00BC6D51"/>
    <w:rsid w:val="00BC73BE"/>
    <w:rsid w:val="00BD1EDF"/>
    <w:rsid w:val="00BD2082"/>
    <w:rsid w:val="00BD22E3"/>
    <w:rsid w:val="00BD4E52"/>
    <w:rsid w:val="00BD6D81"/>
    <w:rsid w:val="00BD7939"/>
    <w:rsid w:val="00BE0EDD"/>
    <w:rsid w:val="00BE100A"/>
    <w:rsid w:val="00BE12FD"/>
    <w:rsid w:val="00BE2B29"/>
    <w:rsid w:val="00BE5CCE"/>
    <w:rsid w:val="00BF5564"/>
    <w:rsid w:val="00BF6A9B"/>
    <w:rsid w:val="00C01839"/>
    <w:rsid w:val="00C02419"/>
    <w:rsid w:val="00C02766"/>
    <w:rsid w:val="00C02FB8"/>
    <w:rsid w:val="00C06E87"/>
    <w:rsid w:val="00C070A5"/>
    <w:rsid w:val="00C072DF"/>
    <w:rsid w:val="00C1143B"/>
    <w:rsid w:val="00C129B5"/>
    <w:rsid w:val="00C12EEF"/>
    <w:rsid w:val="00C14AB0"/>
    <w:rsid w:val="00C200FF"/>
    <w:rsid w:val="00C202CB"/>
    <w:rsid w:val="00C20BAF"/>
    <w:rsid w:val="00C237B5"/>
    <w:rsid w:val="00C27247"/>
    <w:rsid w:val="00C27AB1"/>
    <w:rsid w:val="00C32034"/>
    <w:rsid w:val="00C321D8"/>
    <w:rsid w:val="00C322DA"/>
    <w:rsid w:val="00C33151"/>
    <w:rsid w:val="00C33C61"/>
    <w:rsid w:val="00C34809"/>
    <w:rsid w:val="00C354BC"/>
    <w:rsid w:val="00C3601E"/>
    <w:rsid w:val="00C453DA"/>
    <w:rsid w:val="00C514CD"/>
    <w:rsid w:val="00C529E3"/>
    <w:rsid w:val="00C542AC"/>
    <w:rsid w:val="00C55C7A"/>
    <w:rsid w:val="00C5700E"/>
    <w:rsid w:val="00C57A3F"/>
    <w:rsid w:val="00C610DD"/>
    <w:rsid w:val="00C61759"/>
    <w:rsid w:val="00C65C49"/>
    <w:rsid w:val="00C6698C"/>
    <w:rsid w:val="00C700C4"/>
    <w:rsid w:val="00C70292"/>
    <w:rsid w:val="00C70AA9"/>
    <w:rsid w:val="00C718FC"/>
    <w:rsid w:val="00C75A71"/>
    <w:rsid w:val="00C803D4"/>
    <w:rsid w:val="00C82EC0"/>
    <w:rsid w:val="00C85826"/>
    <w:rsid w:val="00C86721"/>
    <w:rsid w:val="00C869D2"/>
    <w:rsid w:val="00C87DEE"/>
    <w:rsid w:val="00C90570"/>
    <w:rsid w:val="00C9104D"/>
    <w:rsid w:val="00C92221"/>
    <w:rsid w:val="00C93BF4"/>
    <w:rsid w:val="00C976D1"/>
    <w:rsid w:val="00CA1BCE"/>
    <w:rsid w:val="00CA2366"/>
    <w:rsid w:val="00CA6F27"/>
    <w:rsid w:val="00CB2627"/>
    <w:rsid w:val="00CB3C01"/>
    <w:rsid w:val="00CB4600"/>
    <w:rsid w:val="00CB5079"/>
    <w:rsid w:val="00CB5D3A"/>
    <w:rsid w:val="00CC0109"/>
    <w:rsid w:val="00CC2825"/>
    <w:rsid w:val="00CC2AEA"/>
    <w:rsid w:val="00CC3304"/>
    <w:rsid w:val="00CC367F"/>
    <w:rsid w:val="00CC370B"/>
    <w:rsid w:val="00CC599B"/>
    <w:rsid w:val="00CC642D"/>
    <w:rsid w:val="00CC6606"/>
    <w:rsid w:val="00CD0674"/>
    <w:rsid w:val="00CD0AED"/>
    <w:rsid w:val="00CD2C47"/>
    <w:rsid w:val="00CD3E68"/>
    <w:rsid w:val="00CD70C3"/>
    <w:rsid w:val="00CE14BD"/>
    <w:rsid w:val="00CE46D6"/>
    <w:rsid w:val="00CE4B42"/>
    <w:rsid w:val="00CE5046"/>
    <w:rsid w:val="00CF00A0"/>
    <w:rsid w:val="00CF0317"/>
    <w:rsid w:val="00CF17FF"/>
    <w:rsid w:val="00CF21C2"/>
    <w:rsid w:val="00CF2EFD"/>
    <w:rsid w:val="00CF35DD"/>
    <w:rsid w:val="00CF3C53"/>
    <w:rsid w:val="00CF6B89"/>
    <w:rsid w:val="00D002FB"/>
    <w:rsid w:val="00D004C5"/>
    <w:rsid w:val="00D0195F"/>
    <w:rsid w:val="00D01DBC"/>
    <w:rsid w:val="00D037DC"/>
    <w:rsid w:val="00D03B4A"/>
    <w:rsid w:val="00D10149"/>
    <w:rsid w:val="00D165AF"/>
    <w:rsid w:val="00D17767"/>
    <w:rsid w:val="00D238DE"/>
    <w:rsid w:val="00D26436"/>
    <w:rsid w:val="00D27675"/>
    <w:rsid w:val="00D27BB4"/>
    <w:rsid w:val="00D31098"/>
    <w:rsid w:val="00D3120B"/>
    <w:rsid w:val="00D32227"/>
    <w:rsid w:val="00D334CD"/>
    <w:rsid w:val="00D35866"/>
    <w:rsid w:val="00D36401"/>
    <w:rsid w:val="00D36F30"/>
    <w:rsid w:val="00D374F8"/>
    <w:rsid w:val="00D37BFC"/>
    <w:rsid w:val="00D40936"/>
    <w:rsid w:val="00D42104"/>
    <w:rsid w:val="00D44770"/>
    <w:rsid w:val="00D473C4"/>
    <w:rsid w:val="00D50561"/>
    <w:rsid w:val="00D509DD"/>
    <w:rsid w:val="00D52DB6"/>
    <w:rsid w:val="00D5436B"/>
    <w:rsid w:val="00D564D7"/>
    <w:rsid w:val="00D56A84"/>
    <w:rsid w:val="00D56AA1"/>
    <w:rsid w:val="00D57B15"/>
    <w:rsid w:val="00D60188"/>
    <w:rsid w:val="00D60C69"/>
    <w:rsid w:val="00D61D51"/>
    <w:rsid w:val="00D632C1"/>
    <w:rsid w:val="00D660E7"/>
    <w:rsid w:val="00D722FB"/>
    <w:rsid w:val="00D7489C"/>
    <w:rsid w:val="00D77D25"/>
    <w:rsid w:val="00D81A46"/>
    <w:rsid w:val="00D81C6A"/>
    <w:rsid w:val="00D8230B"/>
    <w:rsid w:val="00D82E86"/>
    <w:rsid w:val="00D834F2"/>
    <w:rsid w:val="00D83B4D"/>
    <w:rsid w:val="00D85E96"/>
    <w:rsid w:val="00D90E02"/>
    <w:rsid w:val="00D93621"/>
    <w:rsid w:val="00D93858"/>
    <w:rsid w:val="00D95D9C"/>
    <w:rsid w:val="00D9669D"/>
    <w:rsid w:val="00D97309"/>
    <w:rsid w:val="00D97387"/>
    <w:rsid w:val="00DA1951"/>
    <w:rsid w:val="00DA2158"/>
    <w:rsid w:val="00DA3087"/>
    <w:rsid w:val="00DA3685"/>
    <w:rsid w:val="00DA4473"/>
    <w:rsid w:val="00DA5B24"/>
    <w:rsid w:val="00DA6AF4"/>
    <w:rsid w:val="00DA7504"/>
    <w:rsid w:val="00DA7FB6"/>
    <w:rsid w:val="00DB01EE"/>
    <w:rsid w:val="00DB1C0C"/>
    <w:rsid w:val="00DB1E88"/>
    <w:rsid w:val="00DB62AF"/>
    <w:rsid w:val="00DB6C7D"/>
    <w:rsid w:val="00DB7696"/>
    <w:rsid w:val="00DC42A6"/>
    <w:rsid w:val="00DC776F"/>
    <w:rsid w:val="00DC79A9"/>
    <w:rsid w:val="00DD06DF"/>
    <w:rsid w:val="00DD5A09"/>
    <w:rsid w:val="00DE1244"/>
    <w:rsid w:val="00DE2B49"/>
    <w:rsid w:val="00DE33FE"/>
    <w:rsid w:val="00DE3FBC"/>
    <w:rsid w:val="00DE4C79"/>
    <w:rsid w:val="00DE70AB"/>
    <w:rsid w:val="00DE7150"/>
    <w:rsid w:val="00DF0A65"/>
    <w:rsid w:val="00DF1E40"/>
    <w:rsid w:val="00DF2933"/>
    <w:rsid w:val="00DF35AB"/>
    <w:rsid w:val="00DF4055"/>
    <w:rsid w:val="00DF455F"/>
    <w:rsid w:val="00DF5575"/>
    <w:rsid w:val="00DF5982"/>
    <w:rsid w:val="00DF7A84"/>
    <w:rsid w:val="00E00988"/>
    <w:rsid w:val="00E02F25"/>
    <w:rsid w:val="00E0332B"/>
    <w:rsid w:val="00E03594"/>
    <w:rsid w:val="00E04B5B"/>
    <w:rsid w:val="00E11829"/>
    <w:rsid w:val="00E1538A"/>
    <w:rsid w:val="00E15E2E"/>
    <w:rsid w:val="00E165EF"/>
    <w:rsid w:val="00E17C3E"/>
    <w:rsid w:val="00E200E9"/>
    <w:rsid w:val="00E213EA"/>
    <w:rsid w:val="00E23AA6"/>
    <w:rsid w:val="00E24F16"/>
    <w:rsid w:val="00E25935"/>
    <w:rsid w:val="00E26F10"/>
    <w:rsid w:val="00E31440"/>
    <w:rsid w:val="00E3155B"/>
    <w:rsid w:val="00E31652"/>
    <w:rsid w:val="00E31C30"/>
    <w:rsid w:val="00E32871"/>
    <w:rsid w:val="00E418EA"/>
    <w:rsid w:val="00E4261D"/>
    <w:rsid w:val="00E44BA6"/>
    <w:rsid w:val="00E47743"/>
    <w:rsid w:val="00E50128"/>
    <w:rsid w:val="00E52698"/>
    <w:rsid w:val="00E52E31"/>
    <w:rsid w:val="00E54FFA"/>
    <w:rsid w:val="00E5655C"/>
    <w:rsid w:val="00E626B0"/>
    <w:rsid w:val="00E636CE"/>
    <w:rsid w:val="00E65E53"/>
    <w:rsid w:val="00E6680E"/>
    <w:rsid w:val="00E672E2"/>
    <w:rsid w:val="00E6735E"/>
    <w:rsid w:val="00E70CE9"/>
    <w:rsid w:val="00E7261E"/>
    <w:rsid w:val="00E72B55"/>
    <w:rsid w:val="00E743F9"/>
    <w:rsid w:val="00E754D4"/>
    <w:rsid w:val="00E76608"/>
    <w:rsid w:val="00E77169"/>
    <w:rsid w:val="00E7763B"/>
    <w:rsid w:val="00E77A0B"/>
    <w:rsid w:val="00E84DDE"/>
    <w:rsid w:val="00E87FC5"/>
    <w:rsid w:val="00E901C7"/>
    <w:rsid w:val="00E92586"/>
    <w:rsid w:val="00E92664"/>
    <w:rsid w:val="00E931CF"/>
    <w:rsid w:val="00E93DE8"/>
    <w:rsid w:val="00E94FAF"/>
    <w:rsid w:val="00E96255"/>
    <w:rsid w:val="00E979A6"/>
    <w:rsid w:val="00E97A4B"/>
    <w:rsid w:val="00EA02C1"/>
    <w:rsid w:val="00EA1999"/>
    <w:rsid w:val="00EA1BC8"/>
    <w:rsid w:val="00EA296D"/>
    <w:rsid w:val="00EA2B29"/>
    <w:rsid w:val="00EA2C62"/>
    <w:rsid w:val="00EA2FEC"/>
    <w:rsid w:val="00EA721A"/>
    <w:rsid w:val="00EB0534"/>
    <w:rsid w:val="00EB2A95"/>
    <w:rsid w:val="00EB30B9"/>
    <w:rsid w:val="00EB50BA"/>
    <w:rsid w:val="00EB540C"/>
    <w:rsid w:val="00EB5A33"/>
    <w:rsid w:val="00EB61AF"/>
    <w:rsid w:val="00EB6EEE"/>
    <w:rsid w:val="00EB75CB"/>
    <w:rsid w:val="00EC08D9"/>
    <w:rsid w:val="00EC0982"/>
    <w:rsid w:val="00EC1E65"/>
    <w:rsid w:val="00EC2078"/>
    <w:rsid w:val="00EC3420"/>
    <w:rsid w:val="00EC6425"/>
    <w:rsid w:val="00EC7BA3"/>
    <w:rsid w:val="00ED299C"/>
    <w:rsid w:val="00ED40CA"/>
    <w:rsid w:val="00ED44BC"/>
    <w:rsid w:val="00ED5C7C"/>
    <w:rsid w:val="00ED62A2"/>
    <w:rsid w:val="00ED759E"/>
    <w:rsid w:val="00EE0082"/>
    <w:rsid w:val="00EE20EA"/>
    <w:rsid w:val="00EE539C"/>
    <w:rsid w:val="00EE56B4"/>
    <w:rsid w:val="00EE66A8"/>
    <w:rsid w:val="00EE676D"/>
    <w:rsid w:val="00EF0A07"/>
    <w:rsid w:val="00EF1663"/>
    <w:rsid w:val="00EF1951"/>
    <w:rsid w:val="00EF1E23"/>
    <w:rsid w:val="00EF3846"/>
    <w:rsid w:val="00EF3B30"/>
    <w:rsid w:val="00EF4098"/>
    <w:rsid w:val="00EF60AC"/>
    <w:rsid w:val="00EF6B62"/>
    <w:rsid w:val="00EF6E42"/>
    <w:rsid w:val="00EF6FAF"/>
    <w:rsid w:val="00EF715B"/>
    <w:rsid w:val="00F03DC0"/>
    <w:rsid w:val="00F04580"/>
    <w:rsid w:val="00F04A9B"/>
    <w:rsid w:val="00F06198"/>
    <w:rsid w:val="00F06803"/>
    <w:rsid w:val="00F074EB"/>
    <w:rsid w:val="00F07754"/>
    <w:rsid w:val="00F0788F"/>
    <w:rsid w:val="00F1136F"/>
    <w:rsid w:val="00F1453F"/>
    <w:rsid w:val="00F14655"/>
    <w:rsid w:val="00F15D85"/>
    <w:rsid w:val="00F170F1"/>
    <w:rsid w:val="00F17DF1"/>
    <w:rsid w:val="00F2049C"/>
    <w:rsid w:val="00F206C9"/>
    <w:rsid w:val="00F2090D"/>
    <w:rsid w:val="00F23BCD"/>
    <w:rsid w:val="00F272EB"/>
    <w:rsid w:val="00F27B4C"/>
    <w:rsid w:val="00F317C0"/>
    <w:rsid w:val="00F31E28"/>
    <w:rsid w:val="00F31F95"/>
    <w:rsid w:val="00F35D42"/>
    <w:rsid w:val="00F42EF2"/>
    <w:rsid w:val="00F473F5"/>
    <w:rsid w:val="00F5080D"/>
    <w:rsid w:val="00F534E9"/>
    <w:rsid w:val="00F54B43"/>
    <w:rsid w:val="00F55845"/>
    <w:rsid w:val="00F576C9"/>
    <w:rsid w:val="00F620DE"/>
    <w:rsid w:val="00F621D0"/>
    <w:rsid w:val="00F621DE"/>
    <w:rsid w:val="00F63069"/>
    <w:rsid w:val="00F635CF"/>
    <w:rsid w:val="00F63766"/>
    <w:rsid w:val="00F63CF0"/>
    <w:rsid w:val="00F65875"/>
    <w:rsid w:val="00F67A8C"/>
    <w:rsid w:val="00F70076"/>
    <w:rsid w:val="00F71D74"/>
    <w:rsid w:val="00F72194"/>
    <w:rsid w:val="00F730EC"/>
    <w:rsid w:val="00F73B53"/>
    <w:rsid w:val="00F73DBE"/>
    <w:rsid w:val="00F75903"/>
    <w:rsid w:val="00F764C7"/>
    <w:rsid w:val="00F82C87"/>
    <w:rsid w:val="00F82E55"/>
    <w:rsid w:val="00F83602"/>
    <w:rsid w:val="00F848F3"/>
    <w:rsid w:val="00F84E80"/>
    <w:rsid w:val="00F851D8"/>
    <w:rsid w:val="00F91DB2"/>
    <w:rsid w:val="00F91F6D"/>
    <w:rsid w:val="00F92B98"/>
    <w:rsid w:val="00F92E79"/>
    <w:rsid w:val="00F9419F"/>
    <w:rsid w:val="00F94E54"/>
    <w:rsid w:val="00F9613B"/>
    <w:rsid w:val="00F96DE4"/>
    <w:rsid w:val="00FA1CB2"/>
    <w:rsid w:val="00FA2717"/>
    <w:rsid w:val="00FA388D"/>
    <w:rsid w:val="00FA392E"/>
    <w:rsid w:val="00FA5DF3"/>
    <w:rsid w:val="00FB0310"/>
    <w:rsid w:val="00FB0A96"/>
    <w:rsid w:val="00FB2728"/>
    <w:rsid w:val="00FB2D97"/>
    <w:rsid w:val="00FB2F07"/>
    <w:rsid w:val="00FB2F1C"/>
    <w:rsid w:val="00FB3AA8"/>
    <w:rsid w:val="00FB5863"/>
    <w:rsid w:val="00FB5937"/>
    <w:rsid w:val="00FB5F43"/>
    <w:rsid w:val="00FB676C"/>
    <w:rsid w:val="00FB7D8F"/>
    <w:rsid w:val="00FB7DB2"/>
    <w:rsid w:val="00FC366C"/>
    <w:rsid w:val="00FC4673"/>
    <w:rsid w:val="00FC5588"/>
    <w:rsid w:val="00FC7E1E"/>
    <w:rsid w:val="00FD3E18"/>
    <w:rsid w:val="00FD466F"/>
    <w:rsid w:val="00FD601C"/>
    <w:rsid w:val="00FD6A0C"/>
    <w:rsid w:val="00FD6F59"/>
    <w:rsid w:val="00FE018D"/>
    <w:rsid w:val="00FE0576"/>
    <w:rsid w:val="00FE0BA0"/>
    <w:rsid w:val="00FE1158"/>
    <w:rsid w:val="00FE1E7A"/>
    <w:rsid w:val="00FE4033"/>
    <w:rsid w:val="00FE74F4"/>
    <w:rsid w:val="00FF23DA"/>
    <w:rsid w:val="00FF4A1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4B62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349"/>
    <w:pPr>
      <w:keepNext/>
      <w:keepLines/>
      <w:spacing w:before="240"/>
      <w:outlineLvl w:val="0"/>
    </w:pPr>
    <w:rPr>
      <w:rFonts w:ascii="Cambria" w:hAnsi="Cambria"/>
      <w:color w:val="2E74B5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A2349"/>
    <w:pPr>
      <w:keepNext/>
      <w:keepLines/>
      <w:spacing w:before="40"/>
      <w:outlineLvl w:val="1"/>
    </w:pPr>
    <w:rPr>
      <w:rFonts w:ascii="Cambria" w:hAnsi="Cambria"/>
      <w:color w:val="2E74B5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49"/>
    <w:pPr>
      <w:keepNext/>
      <w:keepLines/>
      <w:spacing w:before="40"/>
      <w:outlineLvl w:val="2"/>
    </w:pPr>
    <w:rPr>
      <w:rFonts w:asciiTheme="minorHAnsi" w:hAnsiTheme="minorHAnsi"/>
      <w:color w:val="2E74B5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7A2349"/>
    <w:pPr>
      <w:keepNext/>
      <w:keepLines/>
      <w:spacing w:before="40"/>
      <w:outlineLvl w:val="3"/>
    </w:pPr>
    <w:rPr>
      <w:rFonts w:asciiTheme="minorHAnsi" w:hAnsiTheme="minorHAnsi"/>
      <w:i/>
      <w:iCs/>
      <w:color w:val="2E74B5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49"/>
    <w:pPr>
      <w:keepNext/>
      <w:keepLines/>
      <w:spacing w:before="40"/>
      <w:outlineLvl w:val="4"/>
    </w:pPr>
    <w:rPr>
      <w:rFonts w:asciiTheme="minorHAnsi" w:hAnsiTheme="minorHAnsi"/>
      <w:color w:val="2E74B5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49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49"/>
    <w:pPr>
      <w:keepNext/>
      <w:keepLines/>
      <w:spacing w:before="40"/>
      <w:outlineLvl w:val="6"/>
    </w:pPr>
    <w:rPr>
      <w:rFonts w:asciiTheme="minorHAnsi" w:hAnsiTheme="minorHAnsi"/>
      <w:color w:val="595959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49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49"/>
    <w:pPr>
      <w:keepNext/>
      <w:keepLines/>
      <w:spacing w:before="40"/>
      <w:outlineLvl w:val="8"/>
    </w:pPr>
    <w:rPr>
      <w:rFonts w:asciiTheme="minorHAnsi" w:hAnsiTheme="minorHAnsi"/>
      <w:color w:val="272727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Table-Normal,RSHB_Table-Normal,Предусловия,List Paragraph,Абзац маркированнный,UL,SL_Абзац списка,Содержание. 2 уровень,Цветной список - Акцент 12,Список_Ав,Булит 1,Bullet List,FooterText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qFormat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c">
    <w:name w:val="header"/>
    <w:basedOn w:val="a"/>
    <w:link w:val="ad"/>
    <w:unhideWhenUsed/>
    <w:rsid w:val="00BD6D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7C7662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C7662"/>
  </w:style>
  <w:style w:type="character" w:customStyle="1" w:styleId="af2">
    <w:name w:val="Текст примечания Знак"/>
    <w:basedOn w:val="a0"/>
    <w:link w:val="af1"/>
    <w:uiPriority w:val="99"/>
    <w:rsid w:val="007C7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6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C76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D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Стиль"/>
    <w:uiPriority w:val="99"/>
    <w:rsid w:val="00F20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20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E42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"/>
    <w:next w:val="a"/>
    <w:uiPriority w:val="9"/>
    <w:qFormat/>
    <w:rsid w:val="007A2349"/>
    <w:pPr>
      <w:keepNext/>
      <w:keepLines/>
      <w:spacing w:before="360" w:after="80" w:line="259" w:lineRule="auto"/>
      <w:outlineLvl w:val="0"/>
    </w:pPr>
    <w:rPr>
      <w:rFonts w:ascii="Cambria" w:hAnsi="Cambria"/>
      <w:color w:val="2E74B5"/>
      <w:kern w:val="2"/>
      <w:sz w:val="40"/>
      <w:szCs w:val="40"/>
      <w:lang w:eastAsia="en-US"/>
      <w14:ligatures w14:val="standardContextual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7A2349"/>
    <w:pPr>
      <w:keepNext/>
      <w:keepLines/>
      <w:spacing w:before="160" w:after="80" w:line="259" w:lineRule="auto"/>
      <w:outlineLvl w:val="1"/>
    </w:pPr>
    <w:rPr>
      <w:rFonts w:ascii="Cambria" w:hAnsi="Cambria"/>
      <w:color w:val="2E74B5"/>
      <w:kern w:val="2"/>
      <w:sz w:val="32"/>
      <w:szCs w:val="32"/>
      <w:lang w:eastAsia="en-US"/>
      <w14:ligatures w14:val="standardContextual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7A2349"/>
    <w:pPr>
      <w:keepNext/>
      <w:keepLines/>
      <w:spacing w:before="160" w:after="80" w:line="259" w:lineRule="auto"/>
      <w:outlineLvl w:val="2"/>
    </w:pPr>
    <w:rPr>
      <w:rFonts w:ascii="Calibri" w:hAnsi="Calibri"/>
      <w:color w:val="2E74B5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A2349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E74B5"/>
      <w:kern w:val="2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A2349"/>
    <w:pPr>
      <w:keepNext/>
      <w:keepLines/>
      <w:spacing w:before="80" w:after="40" w:line="259" w:lineRule="auto"/>
      <w:outlineLvl w:val="4"/>
    </w:pPr>
    <w:rPr>
      <w:rFonts w:ascii="Calibri" w:hAnsi="Calibri"/>
      <w:color w:val="2E74B5"/>
      <w:kern w:val="2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A2349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A2349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A2349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A2349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7A2349"/>
    <w:rPr>
      <w:rFonts w:ascii="Cambria" w:eastAsia="Times New Roman" w:hAnsi="Cambria" w:cs="Times New Roman"/>
      <w:color w:val="2E74B5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7A2349"/>
    <w:rPr>
      <w:rFonts w:ascii="Cambria" w:eastAsia="Times New Roman" w:hAnsi="Cambria" w:cs="Times New Roman"/>
      <w:color w:val="2E74B5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7A2349"/>
    <w:rPr>
      <w:rFonts w:eastAsia="Times New Roman" w:cs="Times New Roman"/>
      <w:color w:val="2E74B5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sid w:val="007A2349"/>
    <w:rPr>
      <w:rFonts w:eastAsia="Times New Roman" w:cs="Times New Roman"/>
      <w:i/>
      <w:iCs/>
      <w:color w:val="2E74B5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7A2349"/>
    <w:rPr>
      <w:rFonts w:eastAsia="Times New Roman" w:cs="Times New Roman"/>
      <w:color w:val="2E74B5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7A2349"/>
    <w:rPr>
      <w:rFonts w:eastAsia="Times New Roman" w:cs="Times New Roman"/>
      <w:i/>
      <w:iCs/>
      <w:color w:val="595959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7A2349"/>
    <w:rPr>
      <w:rFonts w:eastAsia="Times New Roman" w:cs="Times New Roman"/>
      <w:color w:val="595959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7A2349"/>
    <w:rPr>
      <w:rFonts w:eastAsia="Times New Roman" w:cs="Times New Roman"/>
      <w:i/>
      <w:iCs/>
      <w:color w:val="272727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7A2349"/>
    <w:rPr>
      <w:rFonts w:eastAsia="Times New Roman" w:cs="Times New Roman"/>
      <w:color w:val="272727"/>
      <w:kern w:val="2"/>
      <w14:ligatures w14:val="standardContextual"/>
    </w:rPr>
  </w:style>
  <w:style w:type="paragraph" w:customStyle="1" w:styleId="ConsPlusNonformat">
    <w:name w:val="ConsPlusNonformat"/>
    <w:qFormat/>
    <w:rsid w:val="007A23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7A2349"/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qFormat/>
    <w:locked/>
    <w:rsid w:val="007A234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"/>
    <w:uiPriority w:val="10"/>
    <w:qFormat/>
    <w:rsid w:val="007A2349"/>
    <w:pPr>
      <w:spacing w:after="80"/>
      <w:contextualSpacing/>
    </w:pPr>
    <w:rPr>
      <w:rFonts w:ascii="Cambria" w:hAnsi="Cambria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f7">
    <w:name w:val="Заголовок Знак"/>
    <w:basedOn w:val="a0"/>
    <w:link w:val="af8"/>
    <w:uiPriority w:val="10"/>
    <w:rsid w:val="007A2349"/>
    <w:rPr>
      <w:rFonts w:ascii="Cambria" w:eastAsia="Times New Roman" w:hAnsi="Cambria" w:cs="Times New Roman"/>
      <w:spacing w:val="-10"/>
      <w:kern w:val="28"/>
      <w:sz w:val="56"/>
      <w:szCs w:val="56"/>
      <w14:ligatures w14:val="standardContextual"/>
    </w:rPr>
  </w:style>
  <w:style w:type="paragraph" w:customStyle="1" w:styleId="13">
    <w:name w:val="Подзаголовок1"/>
    <w:basedOn w:val="a"/>
    <w:next w:val="a"/>
    <w:uiPriority w:val="11"/>
    <w:qFormat/>
    <w:rsid w:val="007A2349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9">
    <w:name w:val="Подзаголовок Знак"/>
    <w:basedOn w:val="a0"/>
    <w:link w:val="afa"/>
    <w:uiPriority w:val="11"/>
    <w:rsid w:val="007A2349"/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211">
    <w:name w:val="Цитата 21"/>
    <w:basedOn w:val="a"/>
    <w:next w:val="a"/>
    <w:uiPriority w:val="29"/>
    <w:qFormat/>
    <w:rsid w:val="007A2349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7A2349"/>
    <w:rPr>
      <w:i/>
      <w:iCs/>
      <w:color w:val="404040"/>
      <w:kern w:val="2"/>
      <w14:ligatures w14:val="standardContextual"/>
    </w:rPr>
  </w:style>
  <w:style w:type="character" w:customStyle="1" w:styleId="14">
    <w:name w:val="Сильное выделение1"/>
    <w:basedOn w:val="a0"/>
    <w:uiPriority w:val="21"/>
    <w:qFormat/>
    <w:rsid w:val="007A2349"/>
    <w:rPr>
      <w:i/>
      <w:iCs/>
      <w:color w:val="2E74B5"/>
    </w:rPr>
  </w:style>
  <w:style w:type="paragraph" w:customStyle="1" w:styleId="15">
    <w:name w:val="Выделенная цитата1"/>
    <w:basedOn w:val="a"/>
    <w:next w:val="a"/>
    <w:uiPriority w:val="30"/>
    <w:qFormat/>
    <w:rsid w:val="007A2349"/>
    <w:pPr>
      <w:pBdr>
        <w:top w:val="single" w:sz="4" w:space="10" w:color="2E74B5"/>
        <w:bottom w:val="single" w:sz="4" w:space="10" w:color="2E74B5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E74B5"/>
      <w:kern w:val="2"/>
      <w:sz w:val="22"/>
      <w:szCs w:val="22"/>
      <w:lang w:eastAsia="en-US"/>
      <w14:ligatures w14:val="standardContextual"/>
    </w:rPr>
  </w:style>
  <w:style w:type="character" w:customStyle="1" w:styleId="afb">
    <w:name w:val="Выделенная цитата Знак"/>
    <w:basedOn w:val="a0"/>
    <w:link w:val="afc"/>
    <w:uiPriority w:val="30"/>
    <w:rsid w:val="007A2349"/>
    <w:rPr>
      <w:i/>
      <w:iCs/>
      <w:color w:val="2E74B5"/>
      <w:kern w:val="2"/>
      <w14:ligatures w14:val="standardContextual"/>
    </w:rPr>
  </w:style>
  <w:style w:type="character" w:customStyle="1" w:styleId="16">
    <w:name w:val="Сильная ссылка1"/>
    <w:basedOn w:val="a0"/>
    <w:uiPriority w:val="32"/>
    <w:qFormat/>
    <w:rsid w:val="007A2349"/>
    <w:rPr>
      <w:b/>
      <w:bCs/>
      <w:smallCaps/>
      <w:color w:val="2E74B5"/>
      <w:spacing w:val="5"/>
    </w:rPr>
  </w:style>
  <w:style w:type="character" w:customStyle="1" w:styleId="fontstyle01">
    <w:name w:val="fontstyle01"/>
    <w:basedOn w:val="a0"/>
    <w:qFormat/>
    <w:rsid w:val="007A2349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7A2349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A2349"/>
    <w:pPr>
      <w:spacing w:beforeAutospacing="1" w:after="200" w:afterAutospacing="1"/>
    </w:pPr>
    <w:rPr>
      <w:sz w:val="24"/>
      <w:szCs w:val="24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7A2349"/>
  </w:style>
  <w:style w:type="paragraph" w:customStyle="1" w:styleId="212">
    <w:name w:val="Оглавление 21"/>
    <w:basedOn w:val="a"/>
    <w:next w:val="a"/>
    <w:autoRedefine/>
    <w:uiPriority w:val="39"/>
    <w:unhideWhenUsed/>
    <w:rsid w:val="007A2349"/>
    <w:pPr>
      <w:tabs>
        <w:tab w:val="right" w:leader="dot" w:pos="9355"/>
      </w:tabs>
      <w:spacing w:line="259" w:lineRule="auto"/>
      <w:ind w:right="-1"/>
    </w:pPr>
    <w:rPr>
      <w:rFonts w:ascii="Calibri" w:hAnsi="Calibri"/>
      <w:sz w:val="22"/>
      <w:szCs w:val="22"/>
    </w:rPr>
  </w:style>
  <w:style w:type="paragraph" w:customStyle="1" w:styleId="112">
    <w:name w:val="Оглавление 11"/>
    <w:basedOn w:val="a"/>
    <w:next w:val="a"/>
    <w:autoRedefine/>
    <w:uiPriority w:val="39"/>
    <w:unhideWhenUsed/>
    <w:rsid w:val="007A2349"/>
    <w:pPr>
      <w:tabs>
        <w:tab w:val="right" w:leader="dot" w:pos="9060"/>
      </w:tabs>
      <w:jc w:val="both"/>
    </w:pPr>
    <w:rPr>
      <w:rFonts w:ascii="Calibri" w:hAnsi="Calibri"/>
      <w:sz w:val="22"/>
      <w:szCs w:val="22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7A2349"/>
    <w:pPr>
      <w:ind w:firstLine="142"/>
      <w:jc w:val="both"/>
    </w:pPr>
    <w:rPr>
      <w:rFonts w:ascii="Calibri" w:hAnsi="Calibri"/>
      <w:sz w:val="22"/>
      <w:szCs w:val="22"/>
    </w:rPr>
  </w:style>
  <w:style w:type="character" w:styleId="afd">
    <w:name w:val="page number"/>
    <w:basedOn w:val="a0"/>
    <w:uiPriority w:val="99"/>
    <w:semiHidden/>
    <w:unhideWhenUsed/>
    <w:rsid w:val="007A2349"/>
  </w:style>
  <w:style w:type="character" w:customStyle="1" w:styleId="a9">
    <w:name w:val="Абзац списка Знак"/>
    <w:aliases w:val="it_List1 Знак,Абзац списка литеральный Знак,асз.Списка Знак,Table-Normal Знак,RSHB_Table-Normal Знак,Предусловия Знак,List Paragraph Знак,Абзац маркированнный Знак,UL Знак,SL_Абзац списка Знак,Содержание. 2 уровень Знак,Список_Ав Знак"/>
    <w:basedOn w:val="a0"/>
    <w:link w:val="a8"/>
    <w:uiPriority w:val="34"/>
    <w:qFormat/>
    <w:rsid w:val="007A2349"/>
    <w:rPr>
      <w:rFonts w:ascii="Calibri" w:eastAsia="Calibri" w:hAnsi="Calibri" w:cs="Times New Roman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7A2349"/>
    <w:rPr>
      <w:color w:val="954F72"/>
      <w:u w:val="single"/>
    </w:rPr>
  </w:style>
  <w:style w:type="character" w:customStyle="1" w:styleId="113">
    <w:name w:val="Заголовок 1 Знак1"/>
    <w:basedOn w:val="a0"/>
    <w:uiPriority w:val="9"/>
    <w:rsid w:val="007A23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13">
    <w:name w:val="Заголовок 2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2">
    <w:name w:val="Заголовок 3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7A234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7A234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7A23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7A23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8">
    <w:name w:val="Title"/>
    <w:basedOn w:val="a"/>
    <w:next w:val="a"/>
    <w:link w:val="af7"/>
    <w:uiPriority w:val="10"/>
    <w:qFormat/>
    <w:rsid w:val="007A2349"/>
    <w:pPr>
      <w:contextualSpacing/>
    </w:pPr>
    <w:rPr>
      <w:rFonts w:ascii="Cambria" w:hAnsi="Cambria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9">
    <w:name w:val="Заголовок Знак1"/>
    <w:basedOn w:val="a0"/>
    <w:uiPriority w:val="10"/>
    <w:rsid w:val="007A23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a">
    <w:name w:val="Subtitle"/>
    <w:basedOn w:val="a"/>
    <w:next w:val="a"/>
    <w:link w:val="af9"/>
    <w:uiPriority w:val="11"/>
    <w:qFormat/>
    <w:rsid w:val="007A2349"/>
    <w:pPr>
      <w:numPr>
        <w:ilvl w:val="1"/>
      </w:numPr>
      <w:spacing w:after="160"/>
    </w:pPr>
    <w:rPr>
      <w:rFonts w:asciiTheme="minorHAnsi" w:hAnsiTheme="minorHAns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1a">
    <w:name w:val="Подзаголовок Знак1"/>
    <w:basedOn w:val="a0"/>
    <w:uiPriority w:val="11"/>
    <w:rsid w:val="007A2349"/>
    <w:rPr>
      <w:rFonts w:eastAsiaTheme="minorEastAsia"/>
      <w:color w:val="5A5A5A" w:themeColor="text1" w:themeTint="A5"/>
      <w:spacing w:val="15"/>
      <w:lang w:eastAsia="ru-RU"/>
    </w:rPr>
  </w:style>
  <w:style w:type="paragraph" w:styleId="23">
    <w:name w:val="Quote"/>
    <w:basedOn w:val="a"/>
    <w:next w:val="a"/>
    <w:link w:val="22"/>
    <w:uiPriority w:val="29"/>
    <w:qFormat/>
    <w:rsid w:val="007A2349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214">
    <w:name w:val="Цитата 2 Знак1"/>
    <w:basedOn w:val="a0"/>
    <w:uiPriority w:val="29"/>
    <w:rsid w:val="007A2349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styleId="afe">
    <w:name w:val="Intense Emphasis"/>
    <w:basedOn w:val="a0"/>
    <w:uiPriority w:val="21"/>
    <w:qFormat/>
    <w:rsid w:val="007A2349"/>
    <w:rPr>
      <w:i/>
      <w:iCs/>
      <w:color w:val="4F81BD" w:themeColor="accent1"/>
    </w:rPr>
  </w:style>
  <w:style w:type="paragraph" w:styleId="afc">
    <w:name w:val="Intense Quote"/>
    <w:basedOn w:val="a"/>
    <w:next w:val="a"/>
    <w:link w:val="afb"/>
    <w:uiPriority w:val="30"/>
    <w:qFormat/>
    <w:rsid w:val="007A23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/>
      <w:kern w:val="2"/>
      <w:sz w:val="22"/>
      <w:szCs w:val="22"/>
      <w:lang w:eastAsia="en-US"/>
      <w14:ligatures w14:val="standardContextual"/>
    </w:rPr>
  </w:style>
  <w:style w:type="character" w:customStyle="1" w:styleId="1b">
    <w:name w:val="Выделенная цитата Знак1"/>
    <w:basedOn w:val="a0"/>
    <w:uiPriority w:val="30"/>
    <w:rsid w:val="007A2349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">
    <w:name w:val="Intense Reference"/>
    <w:basedOn w:val="a0"/>
    <w:uiPriority w:val="32"/>
    <w:qFormat/>
    <w:rsid w:val="007A2349"/>
    <w:rPr>
      <w:b/>
      <w:bCs/>
      <w:smallCaps/>
      <w:color w:val="4F81BD" w:themeColor="accent1"/>
      <w:spacing w:val="5"/>
    </w:rPr>
  </w:style>
  <w:style w:type="character" w:styleId="aff0">
    <w:name w:val="FollowedHyperlink"/>
    <w:basedOn w:val="a0"/>
    <w:uiPriority w:val="99"/>
    <w:semiHidden/>
    <w:unhideWhenUsed/>
    <w:rsid w:val="007A2349"/>
    <w:rPr>
      <w:color w:val="800080" w:themeColor="followedHyperlink"/>
      <w:u w:val="single"/>
    </w:rPr>
  </w:style>
  <w:style w:type="numbering" w:customStyle="1" w:styleId="1c">
    <w:name w:val="Нет списка1"/>
    <w:next w:val="a2"/>
    <w:uiPriority w:val="99"/>
    <w:semiHidden/>
    <w:unhideWhenUsed/>
    <w:rsid w:val="00670C94"/>
  </w:style>
  <w:style w:type="character" w:customStyle="1" w:styleId="1d">
    <w:name w:val="Неразрешенное упоминание1"/>
    <w:basedOn w:val="a0"/>
    <w:uiPriority w:val="99"/>
    <w:semiHidden/>
    <w:unhideWhenUsed/>
    <w:rsid w:val="00670C94"/>
    <w:rPr>
      <w:color w:val="605E5C"/>
      <w:shd w:val="clear" w:color="auto" w:fill="E1DFDD"/>
    </w:rPr>
  </w:style>
  <w:style w:type="paragraph" w:customStyle="1" w:styleId="1e">
    <w:name w:val="Основной текст1"/>
    <w:basedOn w:val="a"/>
    <w:next w:val="aff1"/>
    <w:link w:val="aff2"/>
    <w:rsid w:val="00670C94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Основной текст Знак"/>
    <w:basedOn w:val="a0"/>
    <w:link w:val="1e"/>
    <w:rsid w:val="00670C94"/>
    <w:rPr>
      <w14:ligatures w14:val="none"/>
    </w:rPr>
  </w:style>
  <w:style w:type="paragraph" w:customStyle="1" w:styleId="aff3">
    <w:name w:val="Содержимое таблицы"/>
    <w:basedOn w:val="a"/>
    <w:qFormat/>
    <w:rsid w:val="00670C94"/>
    <w:pPr>
      <w:widowControl w:val="0"/>
      <w:suppressLineNumbers/>
      <w:suppressAutoHyphens/>
      <w:spacing w:after="200" w:line="276" w:lineRule="auto"/>
    </w:pPr>
    <w:rPr>
      <w:rFonts w:ascii="Calibri" w:eastAsia="MS Mincho" w:hAnsi="Calibri"/>
      <w:kern w:val="2"/>
      <w:sz w:val="22"/>
      <w:szCs w:val="22"/>
      <w:lang w:eastAsia="en-US"/>
    </w:rPr>
  </w:style>
  <w:style w:type="table" w:customStyle="1" w:styleId="42">
    <w:name w:val="Сетка таблицы4"/>
    <w:basedOn w:val="a1"/>
    <w:next w:val="a5"/>
    <w:uiPriority w:val="59"/>
    <w:rsid w:val="00670C94"/>
    <w:pPr>
      <w:spacing w:after="0" w:line="240" w:lineRule="auto"/>
    </w:pPr>
    <w:rPr>
      <w:rFonts w:eastAsia="MS Mincho"/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uiPriority w:val="99"/>
    <w:unhideWhenUsed/>
    <w:rsid w:val="00670C94"/>
    <w:pPr>
      <w:spacing w:before="100" w:beforeAutospacing="1" w:after="119"/>
    </w:pPr>
    <w:rPr>
      <w:sz w:val="24"/>
      <w:szCs w:val="24"/>
    </w:rPr>
  </w:style>
  <w:style w:type="paragraph" w:customStyle="1" w:styleId="unformattext">
    <w:name w:val="unformattext"/>
    <w:basedOn w:val="a"/>
    <w:rsid w:val="00670C94"/>
    <w:pPr>
      <w:spacing w:before="100" w:beforeAutospacing="1" w:after="100" w:afterAutospacing="1"/>
    </w:pPr>
    <w:rPr>
      <w:sz w:val="24"/>
      <w:szCs w:val="24"/>
    </w:rPr>
  </w:style>
  <w:style w:type="paragraph" w:styleId="1f">
    <w:name w:val="toc 1"/>
    <w:basedOn w:val="a"/>
    <w:next w:val="a"/>
    <w:autoRedefine/>
    <w:uiPriority w:val="39"/>
    <w:unhideWhenUsed/>
    <w:rsid w:val="00670C94"/>
    <w:pPr>
      <w:tabs>
        <w:tab w:val="right" w:leader="dot" w:pos="9344"/>
      </w:tabs>
    </w:pPr>
    <w:rPr>
      <w:rFonts w:eastAsia="MS Mincho"/>
      <w:bCs/>
      <w:noProof/>
      <w:kern w:val="2"/>
      <w:sz w:val="28"/>
      <w:szCs w:val="28"/>
      <w:lang w:eastAsia="en-US"/>
      <w14:ligatures w14:val="standardContextual"/>
    </w:rPr>
  </w:style>
  <w:style w:type="paragraph" w:customStyle="1" w:styleId="220">
    <w:name w:val="Оглавление 22"/>
    <w:basedOn w:val="a"/>
    <w:next w:val="a"/>
    <w:autoRedefine/>
    <w:uiPriority w:val="39"/>
    <w:unhideWhenUsed/>
    <w:rsid w:val="00670C94"/>
    <w:pPr>
      <w:spacing w:line="259" w:lineRule="auto"/>
      <w:ind w:left="220"/>
    </w:pPr>
    <w:rPr>
      <w:rFonts w:ascii="Calibri" w:eastAsia="MS Mincho" w:hAnsi="Calibri" w:cs="Calibri"/>
      <w:smallCaps/>
      <w:kern w:val="2"/>
      <w:lang w:eastAsia="en-US"/>
      <w14:ligatures w14:val="standardContextual"/>
    </w:rPr>
  </w:style>
  <w:style w:type="paragraph" w:customStyle="1" w:styleId="32">
    <w:name w:val="Оглавление 32"/>
    <w:basedOn w:val="a"/>
    <w:next w:val="a"/>
    <w:autoRedefine/>
    <w:uiPriority w:val="39"/>
    <w:unhideWhenUsed/>
    <w:rsid w:val="00670C94"/>
    <w:pPr>
      <w:spacing w:line="259" w:lineRule="auto"/>
      <w:ind w:left="440"/>
    </w:pPr>
    <w:rPr>
      <w:rFonts w:ascii="Calibri" w:eastAsia="MS Mincho" w:hAnsi="Calibri" w:cs="Calibri"/>
      <w:i/>
      <w:iCs/>
      <w:kern w:val="2"/>
      <w:lang w:eastAsia="en-US"/>
      <w14:ligatures w14:val="standardContextual"/>
    </w:rPr>
  </w:style>
  <w:style w:type="paragraph" w:customStyle="1" w:styleId="411">
    <w:name w:val="Оглавление 41"/>
    <w:basedOn w:val="a"/>
    <w:next w:val="a"/>
    <w:autoRedefine/>
    <w:uiPriority w:val="39"/>
    <w:unhideWhenUsed/>
    <w:rsid w:val="00670C94"/>
    <w:pPr>
      <w:spacing w:line="259" w:lineRule="auto"/>
      <w:ind w:left="66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511">
    <w:name w:val="Оглавление 51"/>
    <w:basedOn w:val="a"/>
    <w:next w:val="a"/>
    <w:autoRedefine/>
    <w:uiPriority w:val="39"/>
    <w:unhideWhenUsed/>
    <w:rsid w:val="00670C94"/>
    <w:pPr>
      <w:spacing w:line="259" w:lineRule="auto"/>
      <w:ind w:left="88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611">
    <w:name w:val="Оглавление 61"/>
    <w:basedOn w:val="a"/>
    <w:next w:val="a"/>
    <w:autoRedefine/>
    <w:uiPriority w:val="39"/>
    <w:unhideWhenUsed/>
    <w:rsid w:val="00670C94"/>
    <w:pPr>
      <w:spacing w:line="259" w:lineRule="auto"/>
      <w:ind w:left="110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711">
    <w:name w:val="Оглавление 71"/>
    <w:basedOn w:val="a"/>
    <w:next w:val="a"/>
    <w:autoRedefine/>
    <w:uiPriority w:val="39"/>
    <w:unhideWhenUsed/>
    <w:rsid w:val="00670C94"/>
    <w:pPr>
      <w:spacing w:line="259" w:lineRule="auto"/>
      <w:ind w:left="132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811">
    <w:name w:val="Оглавление 81"/>
    <w:basedOn w:val="a"/>
    <w:next w:val="a"/>
    <w:autoRedefine/>
    <w:uiPriority w:val="39"/>
    <w:unhideWhenUsed/>
    <w:rsid w:val="00670C94"/>
    <w:pPr>
      <w:spacing w:line="259" w:lineRule="auto"/>
      <w:ind w:left="154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customStyle="1" w:styleId="911">
    <w:name w:val="Оглавление 91"/>
    <w:basedOn w:val="a"/>
    <w:next w:val="a"/>
    <w:autoRedefine/>
    <w:uiPriority w:val="39"/>
    <w:unhideWhenUsed/>
    <w:rsid w:val="00670C94"/>
    <w:pPr>
      <w:spacing w:line="259" w:lineRule="auto"/>
      <w:ind w:left="1760"/>
    </w:pPr>
    <w:rPr>
      <w:rFonts w:ascii="Calibri" w:eastAsia="MS Mincho" w:hAnsi="Calibri" w:cs="Calibri"/>
      <w:kern w:val="2"/>
      <w:sz w:val="18"/>
      <w:szCs w:val="18"/>
      <w:lang w:eastAsia="en-US"/>
      <w14:ligatures w14:val="standardContextual"/>
    </w:rPr>
  </w:style>
  <w:style w:type="paragraph" w:styleId="aff1">
    <w:name w:val="Body Text"/>
    <w:basedOn w:val="a"/>
    <w:link w:val="1f0"/>
    <w:uiPriority w:val="99"/>
    <w:semiHidden/>
    <w:unhideWhenUsed/>
    <w:rsid w:val="00670C94"/>
    <w:pPr>
      <w:spacing w:after="120"/>
    </w:pPr>
  </w:style>
  <w:style w:type="character" w:customStyle="1" w:styleId="1f0">
    <w:name w:val="Основной текст Знак1"/>
    <w:basedOn w:val="a0"/>
    <w:link w:val="aff1"/>
    <w:uiPriority w:val="99"/>
    <w:semiHidden/>
    <w:rsid w:val="00670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4269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84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26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8426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26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52">
    <w:name w:val="Сетка таблицы5"/>
    <w:basedOn w:val="a1"/>
    <w:next w:val="a5"/>
    <w:uiPriority w:val="59"/>
    <w:rsid w:val="00B3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5"/>
    <w:uiPriority w:val="59"/>
    <w:rsid w:val="00531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59"/>
    <w:rsid w:val="00CC2825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5"/>
    <w:uiPriority w:val="59"/>
    <w:rsid w:val="00CC2825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5"/>
    <w:uiPriority w:val="59"/>
    <w:rsid w:val="00CC2825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CC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dmkogaly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7144&amp;dst=100012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3095006779467D8B0AB61CD9ED1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C60A0B-EC78-4E7A-9F97-343A1DD41FAC}"/>
      </w:docPartPr>
      <w:docPartBody>
        <w:p w:rsidR="00F36FB9" w:rsidRDefault="00446D51" w:rsidP="00446D51">
          <w:pPr>
            <w:pStyle w:val="033095006779467D8B0AB61CD9ED1AE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B25"/>
    <w:rsid w:val="00015F0B"/>
    <w:rsid w:val="000235AF"/>
    <w:rsid w:val="000A0751"/>
    <w:rsid w:val="000F1B52"/>
    <w:rsid w:val="000F6C66"/>
    <w:rsid w:val="00192798"/>
    <w:rsid w:val="001B79DA"/>
    <w:rsid w:val="00204A06"/>
    <w:rsid w:val="00260A27"/>
    <w:rsid w:val="002C6F6B"/>
    <w:rsid w:val="002D4D9E"/>
    <w:rsid w:val="002F2B59"/>
    <w:rsid w:val="00320E41"/>
    <w:rsid w:val="00336321"/>
    <w:rsid w:val="003546F5"/>
    <w:rsid w:val="003D1480"/>
    <w:rsid w:val="004239F4"/>
    <w:rsid w:val="00442918"/>
    <w:rsid w:val="00446D51"/>
    <w:rsid w:val="004A0649"/>
    <w:rsid w:val="004E0660"/>
    <w:rsid w:val="00507C87"/>
    <w:rsid w:val="006657AE"/>
    <w:rsid w:val="00686687"/>
    <w:rsid w:val="006D19C5"/>
    <w:rsid w:val="00761FF9"/>
    <w:rsid w:val="007E218F"/>
    <w:rsid w:val="008B6AC4"/>
    <w:rsid w:val="008F5EB2"/>
    <w:rsid w:val="00903A55"/>
    <w:rsid w:val="009C6B43"/>
    <w:rsid w:val="009E3290"/>
    <w:rsid w:val="00A30898"/>
    <w:rsid w:val="00A94E2F"/>
    <w:rsid w:val="00AB75F5"/>
    <w:rsid w:val="00AD0840"/>
    <w:rsid w:val="00AD6620"/>
    <w:rsid w:val="00AF2B31"/>
    <w:rsid w:val="00B1333E"/>
    <w:rsid w:val="00B27BAC"/>
    <w:rsid w:val="00B778C6"/>
    <w:rsid w:val="00B82AC9"/>
    <w:rsid w:val="00B86FE6"/>
    <w:rsid w:val="00BA1FA2"/>
    <w:rsid w:val="00BF171D"/>
    <w:rsid w:val="00D35226"/>
    <w:rsid w:val="00DA092B"/>
    <w:rsid w:val="00E107E1"/>
    <w:rsid w:val="00E21291"/>
    <w:rsid w:val="00E67E01"/>
    <w:rsid w:val="00E91662"/>
    <w:rsid w:val="00EB5314"/>
    <w:rsid w:val="00F36FB9"/>
    <w:rsid w:val="00FD0A48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2B5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  <w:style w:type="paragraph" w:customStyle="1" w:styleId="9FCCB5E23E15421AAB3F83BED4011366">
    <w:name w:val="9FCCB5E23E15421AAB3F83BED4011366"/>
    <w:rsid w:val="001B79DA"/>
  </w:style>
  <w:style w:type="paragraph" w:customStyle="1" w:styleId="352752F3BC724F3D8EA47652A96B3FCF">
    <w:name w:val="352752F3BC724F3D8EA47652A96B3FCF"/>
    <w:rsid w:val="009C6B43"/>
  </w:style>
  <w:style w:type="paragraph" w:customStyle="1" w:styleId="1818173992194D1C8C953B69F184F948">
    <w:name w:val="1818173992194D1C8C953B69F184F948"/>
    <w:rsid w:val="003546F5"/>
  </w:style>
  <w:style w:type="paragraph" w:customStyle="1" w:styleId="F1A678409177405B9CD18348FDFB855F">
    <w:name w:val="F1A678409177405B9CD18348FDFB855F"/>
    <w:rsid w:val="003546F5"/>
  </w:style>
  <w:style w:type="paragraph" w:customStyle="1" w:styleId="EB3E53CB1DDA419D96EF2C1325D28751">
    <w:name w:val="EB3E53CB1DDA419D96EF2C1325D28751"/>
    <w:rsid w:val="003546F5"/>
  </w:style>
  <w:style w:type="paragraph" w:customStyle="1" w:styleId="B402A96E7A41440ABFE82CB35F9FD191">
    <w:name w:val="B402A96E7A41440ABFE82CB35F9FD191"/>
    <w:rsid w:val="004A0649"/>
  </w:style>
  <w:style w:type="paragraph" w:customStyle="1" w:styleId="033095006779467D8B0AB61CD9ED1AE1">
    <w:name w:val="033095006779467D8B0AB61CD9ED1AE1"/>
    <w:rsid w:val="00446D51"/>
  </w:style>
  <w:style w:type="paragraph" w:customStyle="1" w:styleId="41FAD983D67C47AD92F43BF13F34E746">
    <w:name w:val="41FAD983D67C47AD92F43BF13F34E746"/>
    <w:rsid w:val="00B1333E"/>
  </w:style>
  <w:style w:type="paragraph" w:customStyle="1" w:styleId="BB60C6939E6C4CEC9D0FEDBC1B671899">
    <w:name w:val="BB60C6939E6C4CEC9D0FEDBC1B671899"/>
    <w:rsid w:val="00B1333E"/>
  </w:style>
  <w:style w:type="paragraph" w:customStyle="1" w:styleId="07947455200D4AAA820FB4BDDBE92EA9">
    <w:name w:val="07947455200D4AAA820FB4BDDBE92EA9"/>
    <w:rsid w:val="00B1333E"/>
  </w:style>
  <w:style w:type="paragraph" w:customStyle="1" w:styleId="3D3DA845B0F5428FB2CB925980DF6001">
    <w:name w:val="3D3DA845B0F5428FB2CB925980DF6001"/>
    <w:rsid w:val="006657AE"/>
  </w:style>
  <w:style w:type="paragraph" w:customStyle="1" w:styleId="31154AEAC15F4D65A8E6B95F92EA7293">
    <w:name w:val="31154AEAC15F4D65A8E6B95F92EA7293"/>
    <w:rsid w:val="006657AE"/>
  </w:style>
  <w:style w:type="paragraph" w:customStyle="1" w:styleId="5A2A9C7CF75A4267A63435F3D5C4342E">
    <w:name w:val="5A2A9C7CF75A4267A63435F3D5C4342E"/>
    <w:rsid w:val="006657AE"/>
  </w:style>
  <w:style w:type="paragraph" w:customStyle="1" w:styleId="25E63EB11D17432B92AB8B6E6ABE7708">
    <w:name w:val="25E63EB11D17432B92AB8B6E6ABE7708"/>
    <w:rsid w:val="006657AE"/>
  </w:style>
  <w:style w:type="paragraph" w:customStyle="1" w:styleId="EA101578B3F34C659E62788FDA14A21C">
    <w:name w:val="EA101578B3F34C659E62788FDA14A21C"/>
    <w:rsid w:val="006657AE"/>
  </w:style>
  <w:style w:type="paragraph" w:customStyle="1" w:styleId="E25374DB1DFF4A6FA197DC389FFE1720">
    <w:name w:val="E25374DB1DFF4A6FA197DC389FFE1720"/>
    <w:rsid w:val="006657AE"/>
  </w:style>
  <w:style w:type="paragraph" w:customStyle="1" w:styleId="E6BA108FB9F541EFA03C8A406DE8A75D">
    <w:name w:val="E6BA108FB9F541EFA03C8A406DE8A75D"/>
    <w:rsid w:val="002F2B59"/>
  </w:style>
  <w:style w:type="paragraph" w:customStyle="1" w:styleId="F415ABFA731147FA9355F6C806AD3DEF">
    <w:name w:val="F415ABFA731147FA9355F6C806AD3DEF"/>
    <w:rsid w:val="002F2B59"/>
  </w:style>
  <w:style w:type="paragraph" w:customStyle="1" w:styleId="F5FF73CC86954A7EB9DBBA7919A2D9F3">
    <w:name w:val="F5FF73CC86954A7EB9DBBA7919A2D9F3"/>
    <w:rsid w:val="002F2B59"/>
  </w:style>
  <w:style w:type="paragraph" w:customStyle="1" w:styleId="FD2D4E60AF274BEE9CE7C4D7DAC1DE75">
    <w:name w:val="FD2D4E60AF274BEE9CE7C4D7DAC1DE75"/>
    <w:rsid w:val="002F2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7263-A9AB-465E-8D2C-E03C7C44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4481</Words>
  <Characters>25543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Осинцева Татьяна Николаевна</cp:lastModifiedBy>
  <cp:revision>3</cp:revision>
  <cp:lastPrinted>2025-12-18T08:02:00Z</cp:lastPrinted>
  <dcterms:created xsi:type="dcterms:W3CDTF">2026-02-17T06:26:00Z</dcterms:created>
  <dcterms:modified xsi:type="dcterms:W3CDTF">2026-02-17T06:48:00Z</dcterms:modified>
</cp:coreProperties>
</file>