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3D" w:rsidRPr="00D0113D" w:rsidRDefault="00D0113D" w:rsidP="00D0113D">
      <w:pPr>
        <w:widowControl w:val="0"/>
        <w:autoSpaceDN w:val="0"/>
        <w:spacing w:after="120" w:line="240" w:lineRule="auto"/>
        <w:ind w:left="283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D0113D">
        <w:rPr>
          <w:rFonts w:ascii="Times New Roman" w:eastAsia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pt;margin-top:-45pt;width:36.85pt;height:48.4pt;z-index:-1;mso-position-vertical-relative:line" o:allowoverlap="f">
            <v:imagedata r:id="rId6" o:title=""/>
            <w10:wrap type="square" side="left"/>
          </v:shape>
          <o:OLEObject Type="Embed" ProgID="MSPhotoEd.3" ShapeID="_x0000_s1026" DrawAspect="Content" ObjectID="_1433665455" r:id="rId7"/>
        </w:pict>
      </w:r>
    </w:p>
    <w:p w:rsidR="00D0113D" w:rsidRPr="00D0113D" w:rsidRDefault="00D0113D" w:rsidP="00D0113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  <w:r w:rsidRPr="00D0113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ПОСТАНОВЛЕНИЕ</w:t>
      </w:r>
    </w:p>
    <w:p w:rsidR="00D0113D" w:rsidRPr="00D0113D" w:rsidRDefault="00D0113D" w:rsidP="00D0113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  <w:r w:rsidRPr="00D0113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АДМИНИСТРАЦИИ ГОРОДА КОГАЛЫМА</w:t>
      </w:r>
    </w:p>
    <w:p w:rsidR="00D0113D" w:rsidRPr="00D0113D" w:rsidRDefault="00D0113D" w:rsidP="00D0113D">
      <w:pPr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  <w:r w:rsidRPr="00D0113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Ханты-Мансийского автономного округа – Югры</w:t>
      </w:r>
    </w:p>
    <w:p w:rsidR="00D0113D" w:rsidRPr="00D0113D" w:rsidRDefault="00D0113D" w:rsidP="00D0113D">
      <w:pPr>
        <w:autoSpaceDN w:val="0"/>
        <w:spacing w:after="0" w:line="240" w:lineRule="auto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</w:p>
    <w:p w:rsidR="00D0113D" w:rsidRPr="00D0113D" w:rsidRDefault="00D0113D" w:rsidP="00D0113D">
      <w:pPr>
        <w:autoSpaceDN w:val="0"/>
        <w:spacing w:after="0" w:line="240" w:lineRule="auto"/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</w:pPr>
    </w:p>
    <w:p w:rsidR="00D0113D" w:rsidRPr="00D0113D" w:rsidRDefault="00D0113D" w:rsidP="00D0113D">
      <w:pPr>
        <w:autoSpaceDN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D0113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От «</w:t>
      </w:r>
      <w:r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_24</w:t>
      </w:r>
      <w:bookmarkStart w:id="0" w:name="_GoBack"/>
      <w:bookmarkEnd w:id="0"/>
      <w:r w:rsidRPr="00D0113D"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_</w:t>
      </w:r>
      <w:r w:rsidRPr="00D0113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>»</w:t>
      </w:r>
      <w:r w:rsidRPr="00D0113D"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_  июня _</w:t>
      </w:r>
      <w:r w:rsidRPr="00D0113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 xml:space="preserve"> 2013 г.</w:t>
      </w:r>
      <w:r w:rsidRPr="00D0113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</w:r>
      <w:r w:rsidRPr="00D0113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</w:r>
      <w:r w:rsidRPr="00D0113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</w:r>
      <w:r w:rsidRPr="00D0113D">
        <w:rPr>
          <w:rFonts w:ascii="Times New Roman" w:eastAsia="Times New Roman" w:hAnsi="Times New Roman"/>
          <w:b/>
          <w:color w:val="3366FF"/>
          <w:sz w:val="28"/>
          <w:szCs w:val="20"/>
          <w:lang w:eastAsia="ru-RU"/>
        </w:rPr>
        <w:tab/>
        <w:t xml:space="preserve">                            № </w:t>
      </w:r>
      <w:r>
        <w:rPr>
          <w:rFonts w:ascii="Times New Roman" w:eastAsia="Times New Roman" w:hAnsi="Times New Roman"/>
          <w:b/>
          <w:color w:val="3366FF"/>
          <w:sz w:val="28"/>
          <w:szCs w:val="20"/>
          <w:u w:val="single"/>
          <w:lang w:eastAsia="ru-RU"/>
        </w:rPr>
        <w:t>1933</w:t>
      </w:r>
    </w:p>
    <w:p w:rsidR="00CE33EA" w:rsidRDefault="00CE33EA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CE33EA" w:rsidRDefault="00CE33EA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CE33EA" w:rsidRDefault="00CE33EA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CE33EA" w:rsidRPr="00103F47" w:rsidRDefault="00CE33EA" w:rsidP="00103F47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103F47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списка получателей </w:t>
      </w:r>
    </w:p>
    <w:p w:rsidR="00CE33EA" w:rsidRDefault="00CE33EA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субсидии на поддержку сельского хозяйства</w:t>
      </w:r>
    </w:p>
    <w:p w:rsidR="00CE33EA" w:rsidRDefault="00CE33EA" w:rsidP="0017508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на территории муниципального образования </w:t>
      </w:r>
    </w:p>
    <w:p w:rsidR="00CE33EA" w:rsidRPr="00175086" w:rsidRDefault="00CE33EA" w:rsidP="00175086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город Когалым за май 2013 года</w:t>
      </w:r>
    </w:p>
    <w:p w:rsidR="00CE33EA" w:rsidRPr="00175086" w:rsidRDefault="00CE33EA" w:rsidP="00103F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E33EA" w:rsidRDefault="00CE33EA" w:rsidP="0010305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103059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</w:t>
      </w:r>
      <w:hyperlink r:id="rId8" w:history="1">
        <w:r w:rsidRPr="00103059">
          <w:rPr>
            <w:rFonts w:ascii="Times New Roman" w:hAnsi="Times New Roman" w:cs="Times New Roman"/>
            <w:b w:val="0"/>
            <w:sz w:val="26"/>
            <w:szCs w:val="26"/>
          </w:rPr>
          <w:t>Закон</w:t>
        </w:r>
      </w:hyperlink>
      <w:r w:rsidRPr="00103059">
        <w:rPr>
          <w:rFonts w:ascii="Times New Roman" w:hAnsi="Times New Roman" w:cs="Times New Roman"/>
          <w:b w:val="0"/>
          <w:sz w:val="26"/>
          <w:szCs w:val="26"/>
        </w:rPr>
        <w:t xml:space="preserve">ом Ханты-Мансийского автономного округа - Югры от 16.12.2010 №228-оз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постановлением Правительства Ханты-Мансийского автономного округа - Югры  от 04.03.2011 №53-п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 w:rsidRPr="00103059">
        <w:rPr>
          <w:rFonts w:ascii="Times New Roman" w:hAnsi="Times New Roman" w:cs="Times New Roman"/>
          <w:b w:val="0"/>
          <w:sz w:val="26"/>
          <w:szCs w:val="26"/>
        </w:rPr>
        <w:t>«О Порядке предоставления субсидий на поддержку сельского</w:t>
      </w:r>
      <w:proofErr w:type="gramEnd"/>
      <w:r w:rsidRPr="0010305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103059">
        <w:rPr>
          <w:rFonts w:ascii="Times New Roman" w:hAnsi="Times New Roman" w:cs="Times New Roman"/>
          <w:b w:val="0"/>
          <w:sz w:val="26"/>
          <w:szCs w:val="26"/>
        </w:rPr>
        <w:t>хозяйства и рыбной отрасли, а также на развитие материально-технической базы малых форм хозяйствования», постановлением Администрации города Когалыма от 12.04.2011 №739 «Об определении уполномоченного органа по осуществлению отдельного государственного полномочия Ханты-Мансийского автономного округа – Югры по поддержке сельскохозяйственного производства (за исключением мероприятий, предусмотренных федеральными целевыми программами) на территории муниципального образования город Когалым», на основании Соглашений от 30.01.2013 №1, от 30.01.2013 №2, от</w:t>
      </w:r>
      <w:proofErr w:type="gramEnd"/>
      <w:r w:rsidRPr="00103059">
        <w:rPr>
          <w:rFonts w:ascii="Times New Roman" w:hAnsi="Times New Roman" w:cs="Times New Roman"/>
          <w:b w:val="0"/>
          <w:sz w:val="26"/>
          <w:szCs w:val="26"/>
        </w:rPr>
        <w:t xml:space="preserve"> 30.01.2013 №3 «О предоставлении субсидий на поддержку сельскохозяйственного производства в рамках реализации целевой программы Ханты-Мансийского автономного округа – Югры «Развитие агропромышленного комплекса Ханты-Мансийского автономного округа – Югры в 2011-2013 годах и на период до 2015 года», учитывая расчёт суммы субсидии на поддержку сельского хозяйства за май 2013 года </w:t>
      </w:r>
      <w:proofErr w:type="gramStart"/>
      <w:r w:rsidRPr="00103059">
        <w:rPr>
          <w:rFonts w:ascii="Times New Roman" w:hAnsi="Times New Roman" w:cs="Times New Roman"/>
          <w:b w:val="0"/>
          <w:sz w:val="26"/>
          <w:szCs w:val="26"/>
        </w:rPr>
        <w:t>управления экономики Администрации города Когалыма</w:t>
      </w:r>
      <w:proofErr w:type="gramEnd"/>
      <w:r w:rsidRPr="00103059">
        <w:rPr>
          <w:rFonts w:ascii="Times New Roman" w:hAnsi="Times New Roman" w:cs="Times New Roman"/>
          <w:b w:val="0"/>
          <w:sz w:val="26"/>
          <w:szCs w:val="26"/>
        </w:rPr>
        <w:t xml:space="preserve">: </w:t>
      </w:r>
    </w:p>
    <w:p w:rsidR="00CE33EA" w:rsidRPr="00103059" w:rsidRDefault="00CE33EA" w:rsidP="0010305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E33EA" w:rsidRDefault="00CE33EA" w:rsidP="00103059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03059">
        <w:rPr>
          <w:rFonts w:ascii="Times New Roman" w:hAnsi="Times New Roman"/>
          <w:sz w:val="26"/>
          <w:szCs w:val="26"/>
        </w:rPr>
        <w:t>Утвердить список получателей субсидии на поддержку сельского хозяйства на территории муниципального образования город Когалым за май 2013 года согласно приложению к настоящему постановлению.</w:t>
      </w:r>
    </w:p>
    <w:p w:rsidR="00CE33EA" w:rsidRPr="00103059" w:rsidRDefault="00CE33EA" w:rsidP="00103059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CE33EA" w:rsidRPr="00103059" w:rsidRDefault="00CE33EA" w:rsidP="001030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3059">
        <w:rPr>
          <w:rFonts w:ascii="Times New Roman" w:hAnsi="Times New Roman"/>
          <w:sz w:val="26"/>
          <w:szCs w:val="26"/>
        </w:rPr>
        <w:t>2. Опубликовать настоящее постановление и приложение к нему в печатном издании и разместить на официальном сайте Администрации города Когалыма в сети Интернет (</w:t>
      </w:r>
      <w:hyperlink r:id="rId9" w:history="1">
        <w:r w:rsidRPr="00103059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www.admkogal</w:t>
        </w:r>
        <w:r w:rsidRPr="00103059">
          <w:rPr>
            <w:rStyle w:val="a7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y</w:t>
        </w:r>
        <w:r w:rsidRPr="00103059">
          <w:rPr>
            <w:rStyle w:val="a7"/>
            <w:rFonts w:ascii="Times New Roman" w:hAnsi="Times New Roman"/>
            <w:color w:val="auto"/>
            <w:sz w:val="26"/>
            <w:szCs w:val="26"/>
            <w:u w:val="none"/>
          </w:rPr>
          <w:t>m.ru</w:t>
        </w:r>
      </w:hyperlink>
      <w:r w:rsidRPr="00103059">
        <w:rPr>
          <w:rFonts w:ascii="Times New Roman" w:hAnsi="Times New Roman"/>
          <w:sz w:val="26"/>
          <w:szCs w:val="26"/>
        </w:rPr>
        <w:t>).</w:t>
      </w:r>
    </w:p>
    <w:p w:rsidR="00CE33EA" w:rsidRPr="00103059" w:rsidRDefault="00CE33EA" w:rsidP="001030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3059">
        <w:rPr>
          <w:rFonts w:ascii="Times New Roman" w:hAnsi="Times New Roman"/>
          <w:sz w:val="26"/>
          <w:szCs w:val="26"/>
        </w:rPr>
        <w:lastRenderedPageBreak/>
        <w:t xml:space="preserve">3. </w:t>
      </w:r>
      <w:proofErr w:type="gramStart"/>
      <w:r w:rsidRPr="00103059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103059">
        <w:rPr>
          <w:rFonts w:ascii="Times New Roman" w:hAnsi="Times New Roman"/>
          <w:sz w:val="26"/>
          <w:szCs w:val="26"/>
        </w:rPr>
        <w:t xml:space="preserve"> выполнением постановления возложить на заместителя главы Администрации города Когалыма </w:t>
      </w:r>
      <w:proofErr w:type="spellStart"/>
      <w:r w:rsidRPr="00103059">
        <w:rPr>
          <w:rFonts w:ascii="Times New Roman" w:hAnsi="Times New Roman"/>
          <w:sz w:val="26"/>
          <w:szCs w:val="26"/>
        </w:rPr>
        <w:t>Т.И.Черных</w:t>
      </w:r>
      <w:proofErr w:type="spellEnd"/>
      <w:r w:rsidRPr="00103059">
        <w:rPr>
          <w:rFonts w:ascii="Times New Roman" w:hAnsi="Times New Roman"/>
          <w:sz w:val="26"/>
          <w:szCs w:val="26"/>
        </w:rPr>
        <w:t>.</w:t>
      </w:r>
    </w:p>
    <w:p w:rsidR="00CE33EA" w:rsidRPr="00103059" w:rsidRDefault="00CE33EA" w:rsidP="001030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E33EA" w:rsidRDefault="00CE33EA" w:rsidP="001030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E33EA" w:rsidRPr="00103059" w:rsidRDefault="00CE33EA" w:rsidP="001030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E33EA" w:rsidRPr="00103059" w:rsidRDefault="00CE33EA" w:rsidP="001030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103059">
        <w:rPr>
          <w:rFonts w:ascii="Times New Roman" w:hAnsi="Times New Roman"/>
          <w:sz w:val="26"/>
          <w:szCs w:val="26"/>
        </w:rPr>
        <w:t>лава 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103059">
        <w:rPr>
          <w:rFonts w:ascii="Times New Roman" w:hAnsi="Times New Roman"/>
          <w:sz w:val="26"/>
          <w:szCs w:val="26"/>
        </w:rPr>
        <w:t>города Когалыма</w:t>
      </w:r>
      <w:r w:rsidRPr="00103059">
        <w:rPr>
          <w:rFonts w:ascii="Times New Roman" w:hAnsi="Times New Roman"/>
          <w:sz w:val="26"/>
          <w:szCs w:val="26"/>
        </w:rPr>
        <w:tab/>
      </w:r>
      <w:r w:rsidRPr="00103059">
        <w:rPr>
          <w:rFonts w:ascii="Times New Roman" w:hAnsi="Times New Roman"/>
          <w:sz w:val="26"/>
          <w:szCs w:val="26"/>
        </w:rPr>
        <w:tab/>
      </w:r>
      <w:r w:rsidRPr="00103059">
        <w:rPr>
          <w:rFonts w:ascii="Times New Roman" w:hAnsi="Times New Roman"/>
          <w:sz w:val="26"/>
          <w:szCs w:val="26"/>
        </w:rPr>
        <w:tab/>
      </w:r>
      <w:proofErr w:type="spellStart"/>
      <w:r w:rsidRPr="00103059">
        <w:rPr>
          <w:rFonts w:ascii="Times New Roman" w:hAnsi="Times New Roman"/>
          <w:sz w:val="26"/>
          <w:szCs w:val="26"/>
        </w:rPr>
        <w:t>В.И.Степура</w:t>
      </w:r>
      <w:proofErr w:type="spellEnd"/>
    </w:p>
    <w:p w:rsidR="00CE33EA" w:rsidRPr="00103059" w:rsidRDefault="00CE33EA" w:rsidP="0010305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E33EA" w:rsidRPr="00103059" w:rsidRDefault="00CE33EA" w:rsidP="0010305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Default="00CE33EA" w:rsidP="00A22BEC">
      <w:pPr>
        <w:spacing w:after="0" w:line="240" w:lineRule="auto"/>
        <w:rPr>
          <w:rFonts w:ascii="Times New Roman" w:hAnsi="Times New Roman"/>
        </w:rPr>
      </w:pPr>
    </w:p>
    <w:p w:rsidR="00CE33EA" w:rsidRPr="002C4343" w:rsidRDefault="00CE33EA" w:rsidP="00A22BEC">
      <w:pPr>
        <w:spacing w:after="0" w:line="240" w:lineRule="auto"/>
        <w:rPr>
          <w:rFonts w:ascii="Times New Roman" w:hAnsi="Times New Roman"/>
          <w:color w:val="FFFFFF"/>
        </w:rPr>
      </w:pPr>
    </w:p>
    <w:p w:rsidR="00CE33EA" w:rsidRPr="002C4343" w:rsidRDefault="00CE33EA" w:rsidP="00A22BEC">
      <w:pPr>
        <w:spacing w:after="0" w:line="240" w:lineRule="auto"/>
        <w:rPr>
          <w:rFonts w:ascii="Times New Roman" w:hAnsi="Times New Roman"/>
          <w:color w:val="FFFFFF"/>
        </w:rPr>
      </w:pPr>
    </w:p>
    <w:p w:rsidR="00CE33EA" w:rsidRPr="002C4343" w:rsidRDefault="00CE33EA" w:rsidP="00A22BEC">
      <w:pPr>
        <w:spacing w:after="0" w:line="240" w:lineRule="auto"/>
        <w:rPr>
          <w:rFonts w:ascii="Times New Roman" w:hAnsi="Times New Roman"/>
          <w:color w:val="FFFFFF"/>
        </w:rPr>
      </w:pPr>
    </w:p>
    <w:p w:rsidR="00CE33EA" w:rsidRPr="002C4343" w:rsidRDefault="00CE33EA" w:rsidP="00A22BEC">
      <w:pPr>
        <w:spacing w:after="0" w:line="240" w:lineRule="auto"/>
        <w:rPr>
          <w:rFonts w:ascii="Times New Roman" w:hAnsi="Times New Roman"/>
          <w:color w:val="FFFFFF"/>
        </w:rPr>
      </w:pPr>
    </w:p>
    <w:p w:rsidR="00CE33EA" w:rsidRPr="002C4343" w:rsidRDefault="00CE33EA" w:rsidP="00A22BEC">
      <w:pPr>
        <w:spacing w:after="0" w:line="240" w:lineRule="auto"/>
        <w:rPr>
          <w:rFonts w:ascii="Times New Roman" w:hAnsi="Times New Roman"/>
          <w:color w:val="FFFFFF"/>
        </w:rPr>
      </w:pPr>
      <w:r w:rsidRPr="002C4343">
        <w:rPr>
          <w:rFonts w:ascii="Times New Roman" w:hAnsi="Times New Roman"/>
          <w:color w:val="FFFFFF"/>
        </w:rPr>
        <w:t>Согласовано:</w:t>
      </w:r>
    </w:p>
    <w:p w:rsidR="00CE33EA" w:rsidRPr="002C4343" w:rsidRDefault="00CE33EA" w:rsidP="009F4EC2">
      <w:pPr>
        <w:spacing w:after="0" w:line="240" w:lineRule="auto"/>
        <w:rPr>
          <w:rFonts w:ascii="Times New Roman" w:hAnsi="Times New Roman"/>
          <w:color w:val="FFFFFF"/>
        </w:rPr>
      </w:pPr>
      <w:r w:rsidRPr="002C4343">
        <w:rPr>
          <w:rFonts w:ascii="Times New Roman" w:hAnsi="Times New Roman"/>
          <w:color w:val="FFFFFF"/>
        </w:rPr>
        <w:t xml:space="preserve">зам. главы Администрации </w:t>
      </w:r>
      <w:proofErr w:type="spellStart"/>
      <w:r w:rsidRPr="002C4343">
        <w:rPr>
          <w:rFonts w:ascii="Times New Roman" w:hAnsi="Times New Roman"/>
          <w:color w:val="FFFFFF"/>
        </w:rPr>
        <w:t>г</w:t>
      </w:r>
      <w:proofErr w:type="gramStart"/>
      <w:r w:rsidRPr="002C4343">
        <w:rPr>
          <w:rFonts w:ascii="Times New Roman" w:hAnsi="Times New Roman"/>
          <w:color w:val="FFFFFF"/>
        </w:rPr>
        <w:t>.К</w:t>
      </w:r>
      <w:proofErr w:type="gramEnd"/>
      <w:r w:rsidRPr="002C4343">
        <w:rPr>
          <w:rFonts w:ascii="Times New Roman" w:hAnsi="Times New Roman"/>
          <w:color w:val="FFFFFF"/>
        </w:rPr>
        <w:t>огалыма</w:t>
      </w:r>
      <w:proofErr w:type="spellEnd"/>
      <w:r w:rsidRPr="002C4343">
        <w:rPr>
          <w:rFonts w:ascii="Times New Roman" w:hAnsi="Times New Roman"/>
          <w:color w:val="FFFFFF"/>
        </w:rPr>
        <w:tab/>
      </w:r>
      <w:r w:rsidRPr="002C4343">
        <w:rPr>
          <w:rFonts w:ascii="Times New Roman" w:hAnsi="Times New Roman"/>
          <w:color w:val="FFFFFF"/>
        </w:rPr>
        <w:tab/>
      </w:r>
      <w:proofErr w:type="spellStart"/>
      <w:r w:rsidRPr="002C4343">
        <w:rPr>
          <w:rFonts w:ascii="Times New Roman" w:hAnsi="Times New Roman"/>
          <w:color w:val="FFFFFF"/>
        </w:rPr>
        <w:t>С.В.Подивилов</w:t>
      </w:r>
      <w:proofErr w:type="spellEnd"/>
    </w:p>
    <w:p w:rsidR="00CE33EA" w:rsidRPr="002C4343" w:rsidRDefault="00CE33EA" w:rsidP="00A22BEC">
      <w:pPr>
        <w:spacing w:after="0" w:line="240" w:lineRule="auto"/>
        <w:rPr>
          <w:rFonts w:ascii="Times New Roman" w:hAnsi="Times New Roman"/>
          <w:color w:val="FFFFFF"/>
        </w:rPr>
      </w:pPr>
      <w:r w:rsidRPr="002C4343">
        <w:rPr>
          <w:rFonts w:ascii="Times New Roman" w:hAnsi="Times New Roman"/>
          <w:color w:val="FFFFFF"/>
        </w:rPr>
        <w:t>председатель КФ</w:t>
      </w:r>
      <w:r w:rsidRPr="002C4343">
        <w:rPr>
          <w:rFonts w:ascii="Times New Roman" w:hAnsi="Times New Roman"/>
          <w:color w:val="FFFFFF"/>
        </w:rPr>
        <w:tab/>
      </w:r>
      <w:r w:rsidRPr="002C4343">
        <w:rPr>
          <w:rFonts w:ascii="Times New Roman" w:hAnsi="Times New Roman"/>
          <w:color w:val="FFFFFF"/>
        </w:rPr>
        <w:tab/>
      </w:r>
      <w:r w:rsidRPr="002C4343">
        <w:rPr>
          <w:rFonts w:ascii="Times New Roman" w:hAnsi="Times New Roman"/>
          <w:color w:val="FFFFFF"/>
        </w:rPr>
        <w:tab/>
      </w:r>
      <w:r w:rsidRPr="002C4343">
        <w:rPr>
          <w:rFonts w:ascii="Times New Roman" w:hAnsi="Times New Roman"/>
          <w:color w:val="FFFFFF"/>
        </w:rPr>
        <w:tab/>
      </w:r>
      <w:r w:rsidRPr="002C4343">
        <w:rPr>
          <w:rFonts w:ascii="Times New Roman" w:hAnsi="Times New Roman"/>
          <w:color w:val="FFFFFF"/>
        </w:rPr>
        <w:tab/>
      </w:r>
      <w:proofErr w:type="spellStart"/>
      <w:r w:rsidRPr="002C4343">
        <w:rPr>
          <w:rFonts w:ascii="Times New Roman" w:hAnsi="Times New Roman"/>
          <w:color w:val="FFFFFF"/>
        </w:rPr>
        <w:t>М.Г.Рыбачок</w:t>
      </w:r>
      <w:proofErr w:type="spellEnd"/>
    </w:p>
    <w:p w:rsidR="00CE33EA" w:rsidRPr="002C4343" w:rsidRDefault="00CE33EA" w:rsidP="00A0393A">
      <w:pPr>
        <w:spacing w:after="0" w:line="240" w:lineRule="auto"/>
        <w:rPr>
          <w:rFonts w:ascii="Times New Roman" w:hAnsi="Times New Roman"/>
          <w:color w:val="FFFFFF"/>
        </w:rPr>
      </w:pPr>
      <w:r w:rsidRPr="002C4343">
        <w:rPr>
          <w:rFonts w:ascii="Times New Roman" w:hAnsi="Times New Roman"/>
          <w:color w:val="FFFFFF"/>
        </w:rPr>
        <w:t>начальник УЭ</w:t>
      </w:r>
      <w:r w:rsidRPr="002C4343">
        <w:rPr>
          <w:rFonts w:ascii="Times New Roman" w:hAnsi="Times New Roman"/>
          <w:color w:val="FFFFFF"/>
        </w:rPr>
        <w:tab/>
      </w:r>
      <w:r w:rsidRPr="002C4343">
        <w:rPr>
          <w:rFonts w:ascii="Times New Roman" w:hAnsi="Times New Roman"/>
          <w:color w:val="FFFFFF"/>
        </w:rPr>
        <w:tab/>
      </w:r>
      <w:r w:rsidRPr="002C4343">
        <w:rPr>
          <w:rFonts w:ascii="Times New Roman" w:hAnsi="Times New Roman"/>
          <w:color w:val="FFFFFF"/>
        </w:rPr>
        <w:tab/>
      </w:r>
      <w:r w:rsidRPr="002C4343">
        <w:rPr>
          <w:rFonts w:ascii="Times New Roman" w:hAnsi="Times New Roman"/>
          <w:color w:val="FFFFFF"/>
        </w:rPr>
        <w:tab/>
      </w:r>
      <w:r w:rsidRPr="002C4343">
        <w:rPr>
          <w:rFonts w:ascii="Times New Roman" w:hAnsi="Times New Roman"/>
          <w:color w:val="FFFFFF"/>
        </w:rPr>
        <w:tab/>
      </w:r>
      <w:r w:rsidRPr="002C4343">
        <w:rPr>
          <w:rFonts w:ascii="Times New Roman" w:hAnsi="Times New Roman"/>
          <w:color w:val="FFFFFF"/>
        </w:rPr>
        <w:tab/>
      </w:r>
      <w:proofErr w:type="spellStart"/>
      <w:r w:rsidRPr="002C4343">
        <w:rPr>
          <w:rFonts w:ascii="Times New Roman" w:hAnsi="Times New Roman"/>
          <w:color w:val="FFFFFF"/>
        </w:rPr>
        <w:t>В.И.Кравец</w:t>
      </w:r>
      <w:proofErr w:type="spellEnd"/>
    </w:p>
    <w:p w:rsidR="00CE33EA" w:rsidRPr="002C4343" w:rsidRDefault="00CE33EA" w:rsidP="00A22BEC">
      <w:pPr>
        <w:spacing w:after="0" w:line="240" w:lineRule="auto"/>
        <w:rPr>
          <w:rFonts w:ascii="Times New Roman" w:hAnsi="Times New Roman"/>
          <w:color w:val="FFFFFF"/>
        </w:rPr>
      </w:pPr>
      <w:r w:rsidRPr="002C4343">
        <w:rPr>
          <w:rFonts w:ascii="Times New Roman" w:hAnsi="Times New Roman"/>
          <w:color w:val="FFFFFF"/>
        </w:rPr>
        <w:t>начальник ЮУ</w:t>
      </w:r>
      <w:r w:rsidRPr="002C4343">
        <w:rPr>
          <w:rFonts w:ascii="Times New Roman" w:hAnsi="Times New Roman"/>
          <w:color w:val="FFFFFF"/>
        </w:rPr>
        <w:tab/>
      </w:r>
      <w:r w:rsidRPr="002C4343">
        <w:rPr>
          <w:rFonts w:ascii="Times New Roman" w:hAnsi="Times New Roman"/>
          <w:color w:val="FFFFFF"/>
        </w:rPr>
        <w:tab/>
      </w:r>
      <w:r w:rsidRPr="002C4343">
        <w:rPr>
          <w:rFonts w:ascii="Times New Roman" w:hAnsi="Times New Roman"/>
          <w:color w:val="FFFFFF"/>
        </w:rPr>
        <w:tab/>
      </w:r>
      <w:r w:rsidRPr="002C4343">
        <w:rPr>
          <w:rFonts w:ascii="Times New Roman" w:hAnsi="Times New Roman"/>
          <w:color w:val="FFFFFF"/>
        </w:rPr>
        <w:tab/>
      </w:r>
      <w:r w:rsidRPr="002C4343">
        <w:rPr>
          <w:rFonts w:ascii="Times New Roman" w:hAnsi="Times New Roman"/>
          <w:color w:val="FFFFFF"/>
        </w:rPr>
        <w:tab/>
      </w:r>
      <w:r w:rsidRPr="002C4343">
        <w:rPr>
          <w:rFonts w:ascii="Times New Roman" w:hAnsi="Times New Roman"/>
          <w:color w:val="FFFFFF"/>
        </w:rPr>
        <w:tab/>
      </w:r>
      <w:proofErr w:type="spellStart"/>
      <w:r w:rsidRPr="002C4343">
        <w:rPr>
          <w:rFonts w:ascii="Times New Roman" w:hAnsi="Times New Roman"/>
          <w:color w:val="FFFFFF"/>
        </w:rPr>
        <w:t>И.А.Леонтьева</w:t>
      </w:r>
      <w:proofErr w:type="spellEnd"/>
    </w:p>
    <w:p w:rsidR="00CE33EA" w:rsidRPr="002C4343" w:rsidRDefault="00CE33EA" w:rsidP="00A927D6">
      <w:pPr>
        <w:spacing w:after="0" w:line="240" w:lineRule="auto"/>
        <w:rPr>
          <w:rFonts w:ascii="Times New Roman" w:hAnsi="Times New Roman"/>
          <w:color w:val="FFFFFF"/>
        </w:rPr>
      </w:pPr>
      <w:r w:rsidRPr="002C4343">
        <w:rPr>
          <w:rFonts w:ascii="Times New Roman" w:hAnsi="Times New Roman"/>
          <w:color w:val="FFFFFF"/>
        </w:rPr>
        <w:t>спец</w:t>
      </w:r>
      <w:proofErr w:type="gramStart"/>
      <w:r w:rsidRPr="002C4343">
        <w:rPr>
          <w:rFonts w:ascii="Times New Roman" w:hAnsi="Times New Roman"/>
          <w:color w:val="FFFFFF"/>
        </w:rPr>
        <w:t>.-</w:t>
      </w:r>
      <w:proofErr w:type="gramEnd"/>
      <w:r w:rsidRPr="002C4343">
        <w:rPr>
          <w:rFonts w:ascii="Times New Roman" w:hAnsi="Times New Roman"/>
          <w:color w:val="FFFFFF"/>
        </w:rPr>
        <w:t>эксперт ОО ЮУ</w:t>
      </w:r>
      <w:r w:rsidRPr="002C4343">
        <w:rPr>
          <w:rFonts w:ascii="Times New Roman" w:hAnsi="Times New Roman"/>
          <w:color w:val="FFFFFF"/>
        </w:rPr>
        <w:tab/>
      </w:r>
      <w:r w:rsidRPr="002C4343">
        <w:rPr>
          <w:rFonts w:ascii="Times New Roman" w:hAnsi="Times New Roman"/>
          <w:color w:val="FFFFFF"/>
        </w:rPr>
        <w:tab/>
      </w:r>
      <w:r w:rsidRPr="002C4343">
        <w:rPr>
          <w:rFonts w:ascii="Times New Roman" w:hAnsi="Times New Roman"/>
          <w:color w:val="FFFFFF"/>
        </w:rPr>
        <w:tab/>
      </w:r>
      <w:r w:rsidRPr="002C4343">
        <w:rPr>
          <w:rFonts w:ascii="Times New Roman" w:hAnsi="Times New Roman"/>
          <w:color w:val="FFFFFF"/>
        </w:rPr>
        <w:tab/>
      </w:r>
      <w:r w:rsidRPr="002C4343">
        <w:rPr>
          <w:rFonts w:ascii="Times New Roman" w:hAnsi="Times New Roman"/>
          <w:color w:val="FFFFFF"/>
        </w:rPr>
        <w:tab/>
      </w:r>
      <w:proofErr w:type="spellStart"/>
      <w:r w:rsidRPr="002C4343">
        <w:rPr>
          <w:rFonts w:ascii="Times New Roman" w:hAnsi="Times New Roman"/>
          <w:color w:val="FFFFFF"/>
        </w:rPr>
        <w:t>Ю.М.Зенкина</w:t>
      </w:r>
      <w:proofErr w:type="spellEnd"/>
    </w:p>
    <w:p w:rsidR="00CE33EA" w:rsidRPr="002C4343" w:rsidRDefault="00CE33EA" w:rsidP="00A22BEC">
      <w:pPr>
        <w:spacing w:after="0" w:line="240" w:lineRule="auto"/>
        <w:rPr>
          <w:rFonts w:ascii="Times New Roman" w:hAnsi="Times New Roman"/>
          <w:color w:val="FFFFFF"/>
        </w:rPr>
      </w:pPr>
      <w:r w:rsidRPr="002C4343">
        <w:rPr>
          <w:rFonts w:ascii="Times New Roman" w:hAnsi="Times New Roman"/>
          <w:color w:val="FFFFFF"/>
        </w:rPr>
        <w:t>Подготовлено:</w:t>
      </w:r>
    </w:p>
    <w:p w:rsidR="00CE33EA" w:rsidRPr="002C4343" w:rsidRDefault="00CE33EA" w:rsidP="00A22BEC">
      <w:pPr>
        <w:spacing w:after="0" w:line="240" w:lineRule="auto"/>
        <w:rPr>
          <w:rFonts w:ascii="Times New Roman" w:hAnsi="Times New Roman"/>
          <w:color w:val="FFFFFF"/>
        </w:rPr>
      </w:pPr>
      <w:r w:rsidRPr="002C4343">
        <w:rPr>
          <w:rFonts w:ascii="Times New Roman" w:hAnsi="Times New Roman"/>
          <w:color w:val="FFFFFF"/>
        </w:rPr>
        <w:t>спец</w:t>
      </w:r>
      <w:proofErr w:type="gramStart"/>
      <w:r w:rsidRPr="002C4343">
        <w:rPr>
          <w:rFonts w:ascii="Times New Roman" w:hAnsi="Times New Roman"/>
          <w:color w:val="FFFFFF"/>
        </w:rPr>
        <w:t>.-</w:t>
      </w:r>
      <w:proofErr w:type="gramEnd"/>
      <w:r w:rsidRPr="002C4343">
        <w:rPr>
          <w:rFonts w:ascii="Times New Roman" w:hAnsi="Times New Roman"/>
          <w:color w:val="FFFFFF"/>
        </w:rPr>
        <w:t xml:space="preserve">эксперт </w:t>
      </w:r>
      <w:proofErr w:type="spellStart"/>
      <w:r w:rsidRPr="002C4343">
        <w:rPr>
          <w:rFonts w:ascii="Times New Roman" w:hAnsi="Times New Roman"/>
          <w:color w:val="FFFFFF"/>
        </w:rPr>
        <w:t>ОПРиРП</w:t>
      </w:r>
      <w:proofErr w:type="spellEnd"/>
      <w:r w:rsidRPr="002C4343">
        <w:rPr>
          <w:rFonts w:ascii="Times New Roman" w:hAnsi="Times New Roman"/>
          <w:color w:val="FFFFFF"/>
        </w:rPr>
        <w:t xml:space="preserve"> УЭ</w:t>
      </w:r>
      <w:r w:rsidRPr="002C4343">
        <w:rPr>
          <w:rFonts w:ascii="Times New Roman" w:hAnsi="Times New Roman"/>
          <w:color w:val="FFFFFF"/>
        </w:rPr>
        <w:tab/>
      </w:r>
      <w:r w:rsidRPr="002C4343">
        <w:rPr>
          <w:rFonts w:ascii="Times New Roman" w:hAnsi="Times New Roman"/>
          <w:color w:val="FFFFFF"/>
        </w:rPr>
        <w:tab/>
      </w:r>
      <w:r w:rsidRPr="002C4343">
        <w:rPr>
          <w:rFonts w:ascii="Times New Roman" w:hAnsi="Times New Roman"/>
          <w:color w:val="FFFFFF"/>
        </w:rPr>
        <w:tab/>
      </w:r>
      <w:r w:rsidRPr="002C4343">
        <w:rPr>
          <w:rFonts w:ascii="Times New Roman" w:hAnsi="Times New Roman"/>
          <w:color w:val="FFFFFF"/>
        </w:rPr>
        <w:tab/>
      </w:r>
      <w:proofErr w:type="spellStart"/>
      <w:r w:rsidRPr="002C4343">
        <w:rPr>
          <w:rFonts w:ascii="Times New Roman" w:hAnsi="Times New Roman"/>
          <w:color w:val="FFFFFF"/>
        </w:rPr>
        <w:t>И.Г.Абрамова</w:t>
      </w:r>
      <w:proofErr w:type="spellEnd"/>
    </w:p>
    <w:p w:rsidR="00CE33EA" w:rsidRPr="002C4343" w:rsidRDefault="00CE33EA" w:rsidP="003527ED">
      <w:pPr>
        <w:spacing w:after="0" w:line="240" w:lineRule="auto"/>
        <w:rPr>
          <w:rFonts w:ascii="Times New Roman" w:hAnsi="Times New Roman"/>
          <w:color w:val="FFFFFF"/>
        </w:rPr>
      </w:pPr>
    </w:p>
    <w:p w:rsidR="00CE33EA" w:rsidRPr="002C4343" w:rsidRDefault="00CE33EA" w:rsidP="003527ED">
      <w:pPr>
        <w:spacing w:after="0" w:line="240" w:lineRule="auto"/>
        <w:rPr>
          <w:rFonts w:ascii="Times New Roman" w:hAnsi="Times New Roman"/>
          <w:color w:val="FFFFFF"/>
        </w:rPr>
      </w:pPr>
      <w:r w:rsidRPr="002C4343">
        <w:rPr>
          <w:rFonts w:ascii="Times New Roman" w:hAnsi="Times New Roman"/>
          <w:color w:val="FFFFFF"/>
        </w:rPr>
        <w:t xml:space="preserve">Разослать: УЭ, КФ, УОДОМС, </w:t>
      </w:r>
      <w:proofErr w:type="spellStart"/>
      <w:r w:rsidRPr="002C4343">
        <w:rPr>
          <w:rFonts w:ascii="Times New Roman" w:hAnsi="Times New Roman"/>
          <w:color w:val="FFFFFF"/>
        </w:rPr>
        <w:t>УпоИР</w:t>
      </w:r>
      <w:proofErr w:type="spellEnd"/>
      <w:r w:rsidRPr="002C4343">
        <w:rPr>
          <w:rFonts w:ascii="Times New Roman" w:hAnsi="Times New Roman"/>
          <w:color w:val="FFFFFF"/>
        </w:rPr>
        <w:t>, газета, Сабуров.</w:t>
      </w:r>
    </w:p>
    <w:p w:rsidR="00CE33EA" w:rsidRPr="0063402A" w:rsidRDefault="00CE33EA" w:rsidP="00103059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lastRenderedPageBreak/>
        <w:t>Приложение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</w:t>
      </w:r>
    </w:p>
    <w:p w:rsidR="00CE33EA" w:rsidRPr="0063402A" w:rsidRDefault="00CE33EA" w:rsidP="00103059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t>к постановлению Администрации</w:t>
      </w:r>
    </w:p>
    <w:p w:rsidR="00CE33EA" w:rsidRPr="0063402A" w:rsidRDefault="00CE33EA" w:rsidP="00103059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t>города Когалыма</w:t>
      </w:r>
    </w:p>
    <w:p w:rsidR="00CE33EA" w:rsidRPr="0063402A" w:rsidRDefault="00CE33EA" w:rsidP="00103059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от 24.06.2013 </w:t>
      </w:r>
      <w:r w:rsidRPr="0063402A">
        <w:rPr>
          <w:rFonts w:ascii="Times New Roman" w:hAnsi="Times New Roman"/>
          <w:bCs/>
          <w:sz w:val="26"/>
          <w:szCs w:val="26"/>
          <w:lang w:eastAsia="ru-RU"/>
        </w:rPr>
        <w:t>№</w:t>
      </w:r>
      <w:r>
        <w:rPr>
          <w:rFonts w:ascii="Times New Roman" w:hAnsi="Times New Roman"/>
          <w:bCs/>
          <w:sz w:val="26"/>
          <w:szCs w:val="26"/>
          <w:lang w:eastAsia="ru-RU"/>
        </w:rPr>
        <w:t>1933</w:t>
      </w:r>
    </w:p>
    <w:p w:rsidR="00CE33EA" w:rsidRPr="0063402A" w:rsidRDefault="00CE33EA" w:rsidP="0063402A">
      <w:pPr>
        <w:spacing w:after="0" w:line="240" w:lineRule="auto"/>
        <w:rPr>
          <w:rFonts w:ascii="Times New Roman" w:hAnsi="Times New Roman"/>
          <w:bCs/>
          <w:sz w:val="26"/>
          <w:szCs w:val="26"/>
          <w:lang w:eastAsia="ru-RU"/>
        </w:rPr>
      </w:pPr>
    </w:p>
    <w:p w:rsidR="00CE33EA" w:rsidRPr="0063402A" w:rsidRDefault="00CE33EA" w:rsidP="0063402A">
      <w:pPr>
        <w:spacing w:after="0" w:line="240" w:lineRule="auto"/>
        <w:ind w:firstLine="900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63402A">
        <w:rPr>
          <w:rFonts w:ascii="Times New Roman" w:hAnsi="Times New Roman"/>
          <w:bCs/>
          <w:sz w:val="26"/>
          <w:szCs w:val="26"/>
          <w:lang w:eastAsia="ru-RU"/>
        </w:rPr>
        <w:t xml:space="preserve">Список получателей </w:t>
      </w:r>
    </w:p>
    <w:p w:rsidR="00CE33EA" w:rsidRDefault="00CE33EA" w:rsidP="006340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4009C">
        <w:rPr>
          <w:rFonts w:ascii="Times New Roman" w:hAnsi="Times New Roman"/>
          <w:sz w:val="26"/>
          <w:szCs w:val="26"/>
        </w:rPr>
        <w:t xml:space="preserve">субсидии </w:t>
      </w:r>
      <w:r>
        <w:rPr>
          <w:rFonts w:ascii="Times New Roman" w:hAnsi="Times New Roman"/>
          <w:sz w:val="26"/>
          <w:szCs w:val="26"/>
        </w:rPr>
        <w:t xml:space="preserve">на поддержку сельского хозяйства </w:t>
      </w:r>
    </w:p>
    <w:p w:rsidR="00CE33EA" w:rsidRDefault="00CE33EA" w:rsidP="0063402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территории муниципального образования город Когалым</w:t>
      </w:r>
    </w:p>
    <w:p w:rsidR="00CE33EA" w:rsidRPr="0063402A" w:rsidRDefault="00CE33EA" w:rsidP="0063402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 w:rsidRPr="0054009C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май</w:t>
      </w:r>
      <w:r w:rsidRPr="0054009C">
        <w:rPr>
          <w:rFonts w:ascii="Times New Roman" w:hAnsi="Times New Roman"/>
          <w:sz w:val="26"/>
          <w:szCs w:val="26"/>
        </w:rPr>
        <w:t xml:space="preserve"> 201</w:t>
      </w:r>
      <w:r>
        <w:rPr>
          <w:rFonts w:ascii="Times New Roman" w:hAnsi="Times New Roman"/>
          <w:sz w:val="26"/>
          <w:szCs w:val="26"/>
        </w:rPr>
        <w:t>3</w:t>
      </w:r>
      <w:r w:rsidRPr="0054009C">
        <w:rPr>
          <w:rFonts w:ascii="Times New Roman" w:hAnsi="Times New Roman"/>
          <w:sz w:val="26"/>
          <w:szCs w:val="26"/>
        </w:rPr>
        <w:t xml:space="preserve"> года</w:t>
      </w:r>
    </w:p>
    <w:p w:rsidR="00CE33EA" w:rsidRPr="0063402A" w:rsidRDefault="00CE33EA" w:rsidP="0063402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4959"/>
        <w:gridCol w:w="3419"/>
      </w:tblGrid>
      <w:tr w:rsidR="00CE33EA" w:rsidRPr="00D71487" w:rsidTr="00103059">
        <w:tc>
          <w:tcPr>
            <w:tcW w:w="342" w:type="pct"/>
          </w:tcPr>
          <w:p w:rsidR="00CE33EA" w:rsidRPr="0063402A" w:rsidRDefault="00CE33EA" w:rsidP="006340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spellStart"/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п.п</w:t>
            </w:r>
            <w:proofErr w:type="spellEnd"/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757" w:type="pct"/>
          </w:tcPr>
          <w:p w:rsidR="00CE33EA" w:rsidRPr="0063402A" w:rsidRDefault="00CE33EA" w:rsidP="006340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Получатель субсидии</w:t>
            </w:r>
          </w:p>
        </w:tc>
        <w:tc>
          <w:tcPr>
            <w:tcW w:w="1901" w:type="pct"/>
          </w:tcPr>
          <w:p w:rsidR="00CE33EA" w:rsidRPr="0063402A" w:rsidRDefault="00CE33EA" w:rsidP="006340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Сумма субсидии, </w:t>
            </w:r>
          </w:p>
          <w:p w:rsidR="00CE33EA" w:rsidRPr="0063402A" w:rsidRDefault="00CE33EA" w:rsidP="006340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рублей</w:t>
            </w:r>
          </w:p>
        </w:tc>
      </w:tr>
      <w:tr w:rsidR="00CE33EA" w:rsidRPr="00D71487" w:rsidTr="00103059">
        <w:tc>
          <w:tcPr>
            <w:tcW w:w="342" w:type="pct"/>
            <w:vAlign w:val="center"/>
          </w:tcPr>
          <w:p w:rsidR="00CE33EA" w:rsidRPr="0063402A" w:rsidRDefault="00CE33EA" w:rsidP="006340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757" w:type="pct"/>
          </w:tcPr>
          <w:p w:rsidR="00CE33EA" w:rsidRPr="000E5EE5" w:rsidRDefault="00CE33EA" w:rsidP="000E5EE5">
            <w:pPr>
              <w:spacing w:after="0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E5EE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Глава крестьянского (фермерского) хозяйства </w:t>
            </w:r>
            <w:proofErr w:type="spellStart"/>
            <w:r w:rsidRPr="000E5EE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Шиманская</w:t>
            </w:r>
            <w:proofErr w:type="spellEnd"/>
            <w:r w:rsidRPr="000E5EE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Лидия Ивановна </w:t>
            </w:r>
          </w:p>
        </w:tc>
        <w:tc>
          <w:tcPr>
            <w:tcW w:w="1901" w:type="pct"/>
            <w:vAlign w:val="center"/>
          </w:tcPr>
          <w:p w:rsidR="00CE33EA" w:rsidRDefault="00CE33EA" w:rsidP="00080D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739 827,74</w:t>
            </w:r>
          </w:p>
        </w:tc>
      </w:tr>
      <w:tr w:rsidR="00CE33EA" w:rsidRPr="00D71487" w:rsidTr="00103059">
        <w:tc>
          <w:tcPr>
            <w:tcW w:w="342" w:type="pct"/>
            <w:vAlign w:val="center"/>
          </w:tcPr>
          <w:p w:rsidR="00CE33EA" w:rsidRPr="0063402A" w:rsidRDefault="00CE33EA" w:rsidP="006340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757" w:type="pct"/>
          </w:tcPr>
          <w:p w:rsidR="00CE33EA" w:rsidRPr="000E5EE5" w:rsidRDefault="00CE33EA" w:rsidP="000E5EE5">
            <w:pPr>
              <w:spacing w:after="0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0E5EE5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Глава крестьянского (фермерского) хозяйства Ильющенко Сергей Васильевич</w:t>
            </w:r>
          </w:p>
        </w:tc>
        <w:tc>
          <w:tcPr>
            <w:tcW w:w="1901" w:type="pct"/>
            <w:vAlign w:val="center"/>
          </w:tcPr>
          <w:p w:rsidR="00CE33EA" w:rsidRDefault="00CE33EA" w:rsidP="007A23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18 171 ,85</w:t>
            </w:r>
          </w:p>
        </w:tc>
      </w:tr>
      <w:tr w:rsidR="00CE33EA" w:rsidRPr="00D71487" w:rsidTr="00103059">
        <w:tc>
          <w:tcPr>
            <w:tcW w:w="3099" w:type="pct"/>
            <w:gridSpan w:val="2"/>
            <w:vAlign w:val="center"/>
          </w:tcPr>
          <w:p w:rsidR="00CE33EA" w:rsidRPr="0063402A" w:rsidRDefault="00CE33EA" w:rsidP="0063402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63402A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901" w:type="pct"/>
            <w:vAlign w:val="center"/>
          </w:tcPr>
          <w:p w:rsidR="00CE33EA" w:rsidRPr="0063402A" w:rsidRDefault="00CE33EA" w:rsidP="00CF46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757 999,59</w:t>
            </w:r>
          </w:p>
        </w:tc>
      </w:tr>
    </w:tbl>
    <w:p w:rsidR="00CE33EA" w:rsidRDefault="00CE33EA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CE33EA" w:rsidRDefault="00CE33EA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CE33EA" w:rsidRDefault="00CE33EA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</w:p>
    <w:p w:rsidR="00CE33EA" w:rsidRDefault="00CE33EA" w:rsidP="00695921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>_________________</w:t>
      </w:r>
    </w:p>
    <w:sectPr w:rsidR="00CE33EA" w:rsidSect="0010305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D725C"/>
    <w:multiLevelType w:val="hybridMultilevel"/>
    <w:tmpl w:val="71649E3E"/>
    <w:lvl w:ilvl="0" w:tplc="4B12403A">
      <w:start w:val="1"/>
      <w:numFmt w:val="decimal"/>
      <w:lvlText w:val="%1."/>
      <w:lvlJc w:val="left"/>
      <w:pPr>
        <w:ind w:left="15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79D1764"/>
    <w:multiLevelType w:val="hybridMultilevel"/>
    <w:tmpl w:val="08B420E8"/>
    <w:lvl w:ilvl="0" w:tplc="9ADEAE3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5A122893"/>
    <w:multiLevelType w:val="hybridMultilevel"/>
    <w:tmpl w:val="ED4647B2"/>
    <w:lvl w:ilvl="0" w:tplc="D74E6E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6B9"/>
    <w:rsid w:val="000038FA"/>
    <w:rsid w:val="00005B74"/>
    <w:rsid w:val="00032515"/>
    <w:rsid w:val="0003354B"/>
    <w:rsid w:val="000806CE"/>
    <w:rsid w:val="00080DCC"/>
    <w:rsid w:val="000967EF"/>
    <w:rsid w:val="000D3D52"/>
    <w:rsid w:val="000E5EE5"/>
    <w:rsid w:val="000F3BA4"/>
    <w:rsid w:val="00103059"/>
    <w:rsid w:val="00103F47"/>
    <w:rsid w:val="001235C3"/>
    <w:rsid w:val="0014277B"/>
    <w:rsid w:val="00162617"/>
    <w:rsid w:val="00175086"/>
    <w:rsid w:val="00194A03"/>
    <w:rsid w:val="001953BD"/>
    <w:rsid w:val="001F4310"/>
    <w:rsid w:val="00214590"/>
    <w:rsid w:val="00214653"/>
    <w:rsid w:val="0022274D"/>
    <w:rsid w:val="0025049A"/>
    <w:rsid w:val="00276BD9"/>
    <w:rsid w:val="0028258D"/>
    <w:rsid w:val="002876E7"/>
    <w:rsid w:val="002B087D"/>
    <w:rsid w:val="002C4343"/>
    <w:rsid w:val="002C5A89"/>
    <w:rsid w:val="002D4443"/>
    <w:rsid w:val="002E4ECF"/>
    <w:rsid w:val="002E5228"/>
    <w:rsid w:val="002F6C1E"/>
    <w:rsid w:val="0033017E"/>
    <w:rsid w:val="00333F6B"/>
    <w:rsid w:val="003419AB"/>
    <w:rsid w:val="00350430"/>
    <w:rsid w:val="003527ED"/>
    <w:rsid w:val="003856B1"/>
    <w:rsid w:val="003D2C8E"/>
    <w:rsid w:val="004273AC"/>
    <w:rsid w:val="00434EB6"/>
    <w:rsid w:val="00442902"/>
    <w:rsid w:val="0044518C"/>
    <w:rsid w:val="00454C5C"/>
    <w:rsid w:val="00486E05"/>
    <w:rsid w:val="004A673B"/>
    <w:rsid w:val="004F6948"/>
    <w:rsid w:val="004F78E0"/>
    <w:rsid w:val="00515796"/>
    <w:rsid w:val="00526A35"/>
    <w:rsid w:val="0054009C"/>
    <w:rsid w:val="00555A56"/>
    <w:rsid w:val="005653CD"/>
    <w:rsid w:val="005736BE"/>
    <w:rsid w:val="00594712"/>
    <w:rsid w:val="005A030D"/>
    <w:rsid w:val="005A6990"/>
    <w:rsid w:val="005B1CAF"/>
    <w:rsid w:val="00602EB3"/>
    <w:rsid w:val="00624CEF"/>
    <w:rsid w:val="0063402A"/>
    <w:rsid w:val="0063705F"/>
    <w:rsid w:val="00651D63"/>
    <w:rsid w:val="00663D78"/>
    <w:rsid w:val="00682BAC"/>
    <w:rsid w:val="00691196"/>
    <w:rsid w:val="00695921"/>
    <w:rsid w:val="006C5E93"/>
    <w:rsid w:val="006D0E43"/>
    <w:rsid w:val="006D39A4"/>
    <w:rsid w:val="006E21C0"/>
    <w:rsid w:val="006F0D7A"/>
    <w:rsid w:val="006F14E9"/>
    <w:rsid w:val="00763643"/>
    <w:rsid w:val="007668BE"/>
    <w:rsid w:val="00796B75"/>
    <w:rsid w:val="007A231B"/>
    <w:rsid w:val="007C64D2"/>
    <w:rsid w:val="007F3C05"/>
    <w:rsid w:val="00822DC0"/>
    <w:rsid w:val="00851950"/>
    <w:rsid w:val="00873058"/>
    <w:rsid w:val="00873777"/>
    <w:rsid w:val="008A6D47"/>
    <w:rsid w:val="008B2108"/>
    <w:rsid w:val="008E2522"/>
    <w:rsid w:val="008F0FFC"/>
    <w:rsid w:val="008F1E20"/>
    <w:rsid w:val="00940D8A"/>
    <w:rsid w:val="009849C1"/>
    <w:rsid w:val="009A18AC"/>
    <w:rsid w:val="009A24C2"/>
    <w:rsid w:val="009B2EF3"/>
    <w:rsid w:val="009B41CA"/>
    <w:rsid w:val="009E2B94"/>
    <w:rsid w:val="009E43B8"/>
    <w:rsid w:val="009E69FD"/>
    <w:rsid w:val="009F4EC2"/>
    <w:rsid w:val="00A0393A"/>
    <w:rsid w:val="00A22BEC"/>
    <w:rsid w:val="00A33917"/>
    <w:rsid w:val="00A35515"/>
    <w:rsid w:val="00A37779"/>
    <w:rsid w:val="00A9269C"/>
    <w:rsid w:val="00A927D6"/>
    <w:rsid w:val="00AB1594"/>
    <w:rsid w:val="00AD3F98"/>
    <w:rsid w:val="00AD7354"/>
    <w:rsid w:val="00AE2A61"/>
    <w:rsid w:val="00AE61A4"/>
    <w:rsid w:val="00AF0751"/>
    <w:rsid w:val="00AF616E"/>
    <w:rsid w:val="00B07E1F"/>
    <w:rsid w:val="00B10CD5"/>
    <w:rsid w:val="00B21CC1"/>
    <w:rsid w:val="00BD35D7"/>
    <w:rsid w:val="00C3169D"/>
    <w:rsid w:val="00C52FCC"/>
    <w:rsid w:val="00C61FA2"/>
    <w:rsid w:val="00C64DB8"/>
    <w:rsid w:val="00C71B38"/>
    <w:rsid w:val="00C73173"/>
    <w:rsid w:val="00C92D5F"/>
    <w:rsid w:val="00CC0488"/>
    <w:rsid w:val="00CC1C1C"/>
    <w:rsid w:val="00CC2A2F"/>
    <w:rsid w:val="00CD26B9"/>
    <w:rsid w:val="00CE33EA"/>
    <w:rsid w:val="00CF46E2"/>
    <w:rsid w:val="00D0113D"/>
    <w:rsid w:val="00D03383"/>
    <w:rsid w:val="00D1615C"/>
    <w:rsid w:val="00D71487"/>
    <w:rsid w:val="00DC3169"/>
    <w:rsid w:val="00DE28CC"/>
    <w:rsid w:val="00E26200"/>
    <w:rsid w:val="00E319F7"/>
    <w:rsid w:val="00E42400"/>
    <w:rsid w:val="00E8102B"/>
    <w:rsid w:val="00E9760E"/>
    <w:rsid w:val="00EA6EE4"/>
    <w:rsid w:val="00EB17D6"/>
    <w:rsid w:val="00ED0096"/>
    <w:rsid w:val="00F56D16"/>
    <w:rsid w:val="00F6759B"/>
    <w:rsid w:val="00F67B8C"/>
    <w:rsid w:val="00F86B8A"/>
    <w:rsid w:val="00F96D2B"/>
    <w:rsid w:val="00FA5CA0"/>
    <w:rsid w:val="00FD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C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3391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391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nformat">
    <w:name w:val="ConsPlusNonformat"/>
    <w:uiPriority w:val="99"/>
    <w:rsid w:val="00CD26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D26B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A03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039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54009C"/>
    <w:pPr>
      <w:ind w:left="720"/>
      <w:contextualSpacing/>
    </w:pPr>
  </w:style>
  <w:style w:type="paragraph" w:styleId="a6">
    <w:name w:val="No Spacing"/>
    <w:uiPriority w:val="99"/>
    <w:qFormat/>
    <w:rsid w:val="00A33917"/>
    <w:rPr>
      <w:sz w:val="22"/>
      <w:szCs w:val="22"/>
      <w:lang w:eastAsia="en-US"/>
    </w:rPr>
  </w:style>
  <w:style w:type="character" w:styleId="a7">
    <w:name w:val="Hyperlink"/>
    <w:uiPriority w:val="99"/>
    <w:rsid w:val="00FD24B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26;n=64078;fld=134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Немыкина Ольга Викторовна</cp:lastModifiedBy>
  <cp:revision>9</cp:revision>
  <cp:lastPrinted>2013-06-25T04:18:00Z</cp:lastPrinted>
  <dcterms:created xsi:type="dcterms:W3CDTF">2013-06-20T08:55:00Z</dcterms:created>
  <dcterms:modified xsi:type="dcterms:W3CDTF">2013-06-25T05:38:00Z</dcterms:modified>
</cp:coreProperties>
</file>