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34" w:rsidRPr="000E5E34" w:rsidRDefault="000E5E34" w:rsidP="00601271">
      <w:pPr>
        <w:pStyle w:val="western"/>
        <w:spacing w:before="0" w:beforeAutospacing="0" w:after="0" w:afterAutospacing="0"/>
        <w:jc w:val="both"/>
        <w:rPr>
          <w:sz w:val="26"/>
          <w:szCs w:val="26"/>
        </w:rPr>
      </w:pPr>
    </w:p>
    <w:p w:rsidR="000E5E34" w:rsidRDefault="000E5E34" w:rsidP="00601271">
      <w:pPr>
        <w:pStyle w:val="western"/>
        <w:spacing w:before="0" w:beforeAutospacing="0" w:after="0" w:afterAutospacing="0"/>
        <w:jc w:val="both"/>
        <w:rPr>
          <w:sz w:val="26"/>
          <w:szCs w:val="26"/>
        </w:rPr>
      </w:pPr>
    </w:p>
    <w:p w:rsidR="000E5E34" w:rsidRDefault="000E5E34" w:rsidP="00601271">
      <w:pPr>
        <w:pStyle w:val="western"/>
        <w:spacing w:before="0" w:beforeAutospacing="0" w:after="0" w:afterAutospacing="0"/>
        <w:jc w:val="both"/>
        <w:rPr>
          <w:sz w:val="26"/>
          <w:szCs w:val="26"/>
        </w:rPr>
      </w:pPr>
      <w:bookmarkStart w:id="0" w:name="_GoBack"/>
      <w:bookmarkEnd w:id="0"/>
    </w:p>
    <w:p w:rsidR="006C3CD8" w:rsidRPr="006C3CD8" w:rsidRDefault="006C3CD8" w:rsidP="006C3CD8">
      <w:pPr>
        <w:widowControl w:val="0"/>
        <w:autoSpaceDE w:val="0"/>
        <w:autoSpaceDN w:val="0"/>
        <w:adjustRightInd w:val="0"/>
        <w:rPr>
          <w:b/>
          <w:bCs/>
          <w:iCs/>
          <w:sz w:val="16"/>
          <w:szCs w:val="16"/>
        </w:rPr>
      </w:pPr>
      <w:r w:rsidRPr="006C3CD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-45pt;width:36.85pt;height:48.4pt;z-index:-251658240;mso-position-horizontal:center;mso-position-vertical-relative:line" o:allowoverlap="f">
            <v:imagedata r:id="rId8" o:title=""/>
            <w10:wrap type="square" side="left"/>
          </v:shape>
          <o:OLEObject Type="Embed" ProgID="MSPhotoEd.3" ShapeID="_x0000_s1026" DrawAspect="Content" ObjectID="_1416666702" r:id="rId9"/>
        </w:pict>
      </w:r>
    </w:p>
    <w:p w:rsidR="006C3CD8" w:rsidRPr="006C3CD8" w:rsidRDefault="006C3CD8" w:rsidP="006C3CD8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3366FF"/>
          <w:sz w:val="28"/>
          <w:szCs w:val="20"/>
        </w:rPr>
      </w:pPr>
      <w:r w:rsidRPr="006C3CD8">
        <w:rPr>
          <w:b/>
          <w:bCs/>
          <w:iCs/>
          <w:color w:val="3366FF"/>
          <w:sz w:val="28"/>
          <w:szCs w:val="28"/>
        </w:rPr>
        <w:t>ПОСТАНОВЛЕНИЕ</w:t>
      </w:r>
    </w:p>
    <w:p w:rsidR="006C3CD8" w:rsidRPr="006C3CD8" w:rsidRDefault="006C3CD8" w:rsidP="006C3CD8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3366FF"/>
          <w:sz w:val="28"/>
        </w:rPr>
      </w:pPr>
      <w:r w:rsidRPr="006C3CD8">
        <w:rPr>
          <w:b/>
          <w:bCs/>
          <w:iCs/>
          <w:color w:val="3366FF"/>
          <w:sz w:val="28"/>
          <w:szCs w:val="28"/>
        </w:rPr>
        <w:t>АДМИНИСТРАЦИИ ГОРОДА КОГАЛЫМА</w:t>
      </w:r>
    </w:p>
    <w:p w:rsidR="006C3CD8" w:rsidRPr="006C3CD8" w:rsidRDefault="006C3CD8" w:rsidP="006C3CD8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3366FF"/>
          <w:sz w:val="28"/>
          <w:szCs w:val="22"/>
        </w:rPr>
      </w:pPr>
      <w:r w:rsidRPr="006C3CD8">
        <w:rPr>
          <w:b/>
          <w:bCs/>
          <w:iCs/>
          <w:color w:val="3366FF"/>
          <w:sz w:val="28"/>
          <w:szCs w:val="28"/>
        </w:rPr>
        <w:t>Ханты-Мансийского автономного округа – Югры</w:t>
      </w:r>
    </w:p>
    <w:p w:rsidR="006C3CD8" w:rsidRPr="006C3CD8" w:rsidRDefault="006C3CD8" w:rsidP="006C3CD8">
      <w:pPr>
        <w:widowControl w:val="0"/>
        <w:autoSpaceDE w:val="0"/>
        <w:autoSpaceDN w:val="0"/>
        <w:adjustRightInd w:val="0"/>
        <w:rPr>
          <w:b/>
          <w:bCs/>
          <w:iCs/>
          <w:color w:val="3366FF"/>
          <w:sz w:val="28"/>
        </w:rPr>
      </w:pPr>
    </w:p>
    <w:p w:rsidR="006C3CD8" w:rsidRPr="006C3CD8" w:rsidRDefault="006C3CD8" w:rsidP="006C3CD8">
      <w:pPr>
        <w:widowControl w:val="0"/>
        <w:autoSpaceDE w:val="0"/>
        <w:autoSpaceDN w:val="0"/>
        <w:adjustRightInd w:val="0"/>
        <w:rPr>
          <w:b/>
          <w:bCs/>
          <w:iCs/>
          <w:color w:val="3366FF"/>
          <w:sz w:val="28"/>
        </w:rPr>
      </w:pPr>
    </w:p>
    <w:p w:rsidR="006C3CD8" w:rsidRPr="006C3CD8" w:rsidRDefault="006C3CD8" w:rsidP="006C3CD8">
      <w:pPr>
        <w:widowControl w:val="0"/>
        <w:autoSpaceDE w:val="0"/>
        <w:autoSpaceDN w:val="0"/>
        <w:adjustRightInd w:val="0"/>
        <w:rPr>
          <w:b/>
          <w:bCs/>
          <w:iCs/>
          <w:color w:val="3366FF"/>
          <w:sz w:val="28"/>
          <w:szCs w:val="28"/>
        </w:rPr>
      </w:pPr>
    </w:p>
    <w:p w:rsidR="006C3CD8" w:rsidRPr="006C3CD8" w:rsidRDefault="006C3CD8" w:rsidP="006C3CD8">
      <w:pPr>
        <w:widowControl w:val="0"/>
        <w:autoSpaceDE w:val="0"/>
        <w:autoSpaceDN w:val="0"/>
        <w:adjustRightInd w:val="0"/>
        <w:rPr>
          <w:b/>
          <w:bCs/>
          <w:iCs/>
          <w:sz w:val="28"/>
          <w:szCs w:val="22"/>
        </w:rPr>
      </w:pPr>
      <w:r w:rsidRPr="006C3CD8">
        <w:rPr>
          <w:b/>
          <w:bCs/>
          <w:iCs/>
          <w:color w:val="3366FF"/>
          <w:sz w:val="28"/>
          <w:szCs w:val="28"/>
        </w:rPr>
        <w:t>От «</w:t>
      </w:r>
      <w:r w:rsidRPr="006C3CD8">
        <w:rPr>
          <w:b/>
          <w:bCs/>
          <w:iCs/>
          <w:color w:val="3366FF"/>
          <w:sz w:val="28"/>
          <w:szCs w:val="28"/>
          <w:u w:val="single"/>
        </w:rPr>
        <w:t>_</w:t>
      </w:r>
      <w:r>
        <w:rPr>
          <w:b/>
          <w:bCs/>
          <w:iCs/>
          <w:color w:val="3366FF"/>
          <w:sz w:val="28"/>
          <w:szCs w:val="28"/>
          <w:u w:val="single"/>
        </w:rPr>
        <w:t>10</w:t>
      </w:r>
      <w:r w:rsidRPr="006C3CD8">
        <w:rPr>
          <w:b/>
          <w:bCs/>
          <w:iCs/>
          <w:color w:val="3366FF"/>
          <w:sz w:val="28"/>
          <w:szCs w:val="28"/>
          <w:u w:val="single"/>
        </w:rPr>
        <w:t>_</w:t>
      </w:r>
      <w:r w:rsidRPr="006C3CD8">
        <w:rPr>
          <w:b/>
          <w:bCs/>
          <w:iCs/>
          <w:color w:val="3366FF"/>
          <w:sz w:val="28"/>
          <w:szCs w:val="28"/>
        </w:rPr>
        <w:t>»</w:t>
      </w:r>
      <w:r w:rsidRPr="006C3CD8">
        <w:rPr>
          <w:b/>
          <w:bCs/>
          <w:iCs/>
          <w:color w:val="3366FF"/>
          <w:sz w:val="28"/>
          <w:szCs w:val="28"/>
          <w:u w:val="single"/>
        </w:rPr>
        <w:t xml:space="preserve">_ декабря  </w:t>
      </w:r>
      <w:r w:rsidRPr="006C3CD8">
        <w:rPr>
          <w:b/>
          <w:bCs/>
          <w:iCs/>
          <w:color w:val="3366FF"/>
          <w:sz w:val="28"/>
          <w:szCs w:val="28"/>
        </w:rPr>
        <w:t xml:space="preserve"> 2012 г</w:t>
      </w:r>
      <w:r w:rsidRPr="006C3CD8">
        <w:rPr>
          <w:b/>
          <w:bCs/>
          <w:iCs/>
          <w:color w:val="3366FF"/>
          <w:sz w:val="28"/>
          <w:szCs w:val="28"/>
        </w:rPr>
        <w:tab/>
        <w:t xml:space="preserve">                                                           № </w:t>
      </w:r>
      <w:r>
        <w:rPr>
          <w:b/>
          <w:bCs/>
          <w:iCs/>
          <w:color w:val="3366FF"/>
          <w:sz w:val="28"/>
          <w:szCs w:val="28"/>
          <w:u w:val="single"/>
        </w:rPr>
        <w:t>2937</w:t>
      </w:r>
    </w:p>
    <w:p w:rsidR="006C3CD8" w:rsidRPr="006C3CD8" w:rsidRDefault="006C3CD8" w:rsidP="006C3CD8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0E5E34" w:rsidRDefault="000E5E34" w:rsidP="00601271">
      <w:pPr>
        <w:pStyle w:val="western"/>
        <w:spacing w:before="0" w:beforeAutospacing="0" w:after="0" w:afterAutospacing="0"/>
        <w:jc w:val="both"/>
        <w:rPr>
          <w:sz w:val="26"/>
          <w:szCs w:val="26"/>
        </w:rPr>
      </w:pPr>
    </w:p>
    <w:p w:rsidR="000E5E34" w:rsidRPr="000E5E34" w:rsidRDefault="000E5E34" w:rsidP="00601271">
      <w:pPr>
        <w:pStyle w:val="western"/>
        <w:spacing w:before="0" w:beforeAutospacing="0" w:after="0" w:afterAutospacing="0"/>
        <w:jc w:val="both"/>
        <w:rPr>
          <w:sz w:val="26"/>
          <w:szCs w:val="26"/>
        </w:rPr>
      </w:pPr>
    </w:p>
    <w:p w:rsidR="000E5E34" w:rsidRPr="000E5E34" w:rsidRDefault="004C3EAD" w:rsidP="00601271">
      <w:pPr>
        <w:pStyle w:val="western"/>
        <w:spacing w:before="0" w:beforeAutospacing="0" w:after="0" w:afterAutospacing="0"/>
        <w:jc w:val="both"/>
        <w:rPr>
          <w:sz w:val="26"/>
          <w:szCs w:val="26"/>
        </w:rPr>
      </w:pPr>
      <w:hyperlink r:id="rId10" w:anchor="YANDEX_1" w:history="1"/>
      <w:bookmarkStart w:id="1" w:name="YANDEX_1"/>
      <w:bookmarkEnd w:id="1"/>
      <w:r w:rsidR="00601271" w:rsidRPr="000E5E34">
        <w:rPr>
          <w:sz w:val="26"/>
          <w:szCs w:val="26"/>
        </w:rPr>
        <w:fldChar w:fldCharType="begin"/>
      </w:r>
      <w:r w:rsidR="00601271" w:rsidRPr="000E5E34">
        <w:rPr>
          <w:sz w:val="26"/>
          <w:szCs w:val="26"/>
        </w:rPr>
        <w:instrText xml:space="preserve"> HYPERLINK 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\l "YANDEX_0" </w:instrText>
      </w:r>
      <w:r w:rsidR="00601271" w:rsidRPr="000E5E34">
        <w:rPr>
          <w:sz w:val="26"/>
          <w:szCs w:val="26"/>
        </w:rPr>
        <w:fldChar w:fldCharType="end"/>
      </w:r>
      <w:hyperlink r:id="rId11" w:anchor="YANDEX_2" w:history="1"/>
      <w:r w:rsidR="000E5E34" w:rsidRPr="000E5E34">
        <w:rPr>
          <w:sz w:val="26"/>
          <w:szCs w:val="26"/>
        </w:rPr>
        <w:t>О внесении изменений</w:t>
      </w:r>
    </w:p>
    <w:p w:rsidR="000E5E34" w:rsidRPr="000E5E34" w:rsidRDefault="004C6599" w:rsidP="00601271">
      <w:pPr>
        <w:pStyle w:val="western"/>
        <w:spacing w:before="0" w:beforeAutospacing="0" w:after="0" w:afterAutospacing="0"/>
        <w:jc w:val="both"/>
        <w:rPr>
          <w:sz w:val="26"/>
          <w:szCs w:val="26"/>
        </w:rPr>
      </w:pPr>
      <w:r w:rsidRPr="000E5E34">
        <w:rPr>
          <w:sz w:val="26"/>
          <w:szCs w:val="26"/>
        </w:rPr>
        <w:t>в постановление</w:t>
      </w:r>
      <w:r w:rsidR="000E5E34" w:rsidRPr="000E5E34">
        <w:rPr>
          <w:sz w:val="26"/>
          <w:szCs w:val="26"/>
        </w:rPr>
        <w:t xml:space="preserve"> Администрации</w:t>
      </w:r>
    </w:p>
    <w:p w:rsidR="004C6599" w:rsidRPr="000E5E34" w:rsidRDefault="004C6599" w:rsidP="006C4A7A">
      <w:pPr>
        <w:pStyle w:val="western"/>
        <w:spacing w:before="0" w:beforeAutospacing="0" w:after="0" w:afterAutospacing="0"/>
        <w:jc w:val="both"/>
        <w:rPr>
          <w:sz w:val="26"/>
          <w:szCs w:val="26"/>
        </w:rPr>
      </w:pPr>
      <w:r w:rsidRPr="000E5E34">
        <w:rPr>
          <w:sz w:val="26"/>
          <w:szCs w:val="26"/>
        </w:rPr>
        <w:t>города Когалыма от</w:t>
      </w:r>
      <w:r w:rsidR="000E5E34" w:rsidRPr="000E5E34">
        <w:rPr>
          <w:sz w:val="26"/>
          <w:szCs w:val="26"/>
        </w:rPr>
        <w:t xml:space="preserve"> 1</w:t>
      </w:r>
      <w:r w:rsidRPr="000E5E34">
        <w:rPr>
          <w:sz w:val="26"/>
          <w:szCs w:val="26"/>
        </w:rPr>
        <w:t>1.05.2012 №1087</w:t>
      </w:r>
      <w:bookmarkStart w:id="2" w:name="YANDEX_2"/>
      <w:bookmarkEnd w:id="2"/>
    </w:p>
    <w:p w:rsidR="000E5E34" w:rsidRPr="000E5E34" w:rsidRDefault="000E5E34" w:rsidP="000E5E34">
      <w:pPr>
        <w:ind w:firstLine="709"/>
        <w:jc w:val="both"/>
        <w:rPr>
          <w:sz w:val="26"/>
          <w:szCs w:val="26"/>
        </w:rPr>
      </w:pPr>
    </w:p>
    <w:p w:rsidR="000E5E34" w:rsidRPr="000E5E34" w:rsidRDefault="000E5E34" w:rsidP="000E5E34">
      <w:pPr>
        <w:ind w:firstLine="709"/>
        <w:jc w:val="both"/>
        <w:rPr>
          <w:sz w:val="26"/>
          <w:szCs w:val="26"/>
        </w:rPr>
      </w:pPr>
    </w:p>
    <w:p w:rsidR="00601271" w:rsidRPr="000E5E34" w:rsidRDefault="00601271" w:rsidP="000E5E34">
      <w:pPr>
        <w:ind w:firstLine="709"/>
        <w:jc w:val="both"/>
        <w:rPr>
          <w:sz w:val="26"/>
          <w:szCs w:val="26"/>
        </w:rPr>
      </w:pPr>
      <w:proofErr w:type="gramStart"/>
      <w:r w:rsidRPr="000E5E34">
        <w:rPr>
          <w:sz w:val="26"/>
          <w:szCs w:val="26"/>
        </w:rPr>
        <w:t>В соответствии с Законом Российской Федерации от 10.07.199</w:t>
      </w:r>
      <w:r w:rsidR="000E5E34" w:rsidRPr="000E5E34">
        <w:rPr>
          <w:sz w:val="26"/>
          <w:szCs w:val="26"/>
        </w:rPr>
        <w:t xml:space="preserve">2 </w:t>
      </w:r>
      <w:r w:rsidR="000E5E34">
        <w:rPr>
          <w:sz w:val="26"/>
          <w:szCs w:val="26"/>
        </w:rPr>
        <w:t xml:space="preserve">         </w:t>
      </w:r>
      <w:r w:rsidRPr="000E5E34">
        <w:rPr>
          <w:sz w:val="26"/>
          <w:szCs w:val="26"/>
        </w:rPr>
        <w:t xml:space="preserve">№3266-1 «Об </w:t>
      </w:r>
      <w:bookmarkStart w:id="3" w:name="YANDEX_5"/>
      <w:bookmarkEnd w:id="3"/>
      <w:r w:rsidRPr="000E5E34">
        <w:rPr>
          <w:sz w:val="26"/>
          <w:szCs w:val="26"/>
        </w:rPr>
        <w:fldChar w:fldCharType="begin"/>
      </w:r>
      <w:r w:rsidRPr="000E5E34">
        <w:rPr>
          <w:sz w:val="26"/>
          <w:szCs w:val="26"/>
        </w:rPr>
        <w:instrText xml:space="preserve"> HYPERLINK 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\l "YANDEX_4" </w:instrText>
      </w:r>
      <w:r w:rsidRPr="000E5E34">
        <w:rPr>
          <w:sz w:val="26"/>
          <w:szCs w:val="26"/>
        </w:rPr>
        <w:fldChar w:fldCharType="end"/>
      </w:r>
      <w:r w:rsidRPr="000E5E34">
        <w:rPr>
          <w:rStyle w:val="highlighthighlightactive"/>
          <w:sz w:val="26"/>
          <w:szCs w:val="26"/>
        </w:rPr>
        <w:t>образовании</w:t>
      </w:r>
      <w:r w:rsidRPr="000E5E34">
        <w:rPr>
          <w:sz w:val="26"/>
          <w:szCs w:val="26"/>
        </w:rPr>
        <w:t>», стать</w:t>
      </w:r>
      <w:r w:rsidR="0011649A" w:rsidRPr="000E5E34">
        <w:rPr>
          <w:sz w:val="26"/>
          <w:szCs w:val="26"/>
        </w:rPr>
        <w:t>ё</w:t>
      </w:r>
      <w:r w:rsidRPr="000E5E34">
        <w:rPr>
          <w:sz w:val="26"/>
          <w:szCs w:val="26"/>
        </w:rPr>
        <w:t>й 16 Федерального закона от 06.10.2003 №131-ФЗ «Об общих принципах организации местного самоуправления в Российской Федерации»,</w:t>
      </w:r>
      <w:r w:rsidR="000A0E57" w:rsidRPr="000E5E34">
        <w:rPr>
          <w:sz w:val="26"/>
          <w:szCs w:val="26"/>
        </w:rPr>
        <w:t xml:space="preserve"> </w:t>
      </w:r>
      <w:r w:rsidR="000C7DAC">
        <w:rPr>
          <w:sz w:val="26"/>
          <w:szCs w:val="26"/>
        </w:rPr>
        <w:t>У</w:t>
      </w:r>
      <w:r w:rsidR="000A0E57" w:rsidRPr="000E5E34">
        <w:rPr>
          <w:sz w:val="26"/>
          <w:szCs w:val="26"/>
        </w:rPr>
        <w:t>ставом города Когалыма,</w:t>
      </w:r>
      <w:r w:rsidRPr="000E5E34">
        <w:rPr>
          <w:sz w:val="26"/>
          <w:szCs w:val="26"/>
        </w:rPr>
        <w:t xml:space="preserve"> постановлением Администрации города Когалыма от 15.11.2011 №2809 «О </w:t>
      </w:r>
      <w:bookmarkStart w:id="4" w:name="YANDEX_8"/>
      <w:bookmarkEnd w:id="4"/>
      <w:r w:rsidRPr="000E5E34">
        <w:rPr>
          <w:sz w:val="26"/>
          <w:szCs w:val="26"/>
        </w:rPr>
        <w:fldChar w:fldCharType="begin"/>
      </w:r>
      <w:r w:rsidRPr="000E5E34">
        <w:rPr>
          <w:sz w:val="26"/>
          <w:szCs w:val="26"/>
        </w:rPr>
        <w:instrText xml:space="preserve"> HYPERLINK 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\l "YANDEX_7" </w:instrText>
      </w:r>
      <w:r w:rsidRPr="000E5E34">
        <w:rPr>
          <w:sz w:val="26"/>
          <w:szCs w:val="26"/>
        </w:rPr>
        <w:fldChar w:fldCharType="end"/>
      </w:r>
      <w:r w:rsidRPr="000E5E34">
        <w:rPr>
          <w:rStyle w:val="highlighthighlightactive"/>
          <w:sz w:val="26"/>
          <w:szCs w:val="26"/>
        </w:rPr>
        <w:t>долгосрочных и ведомственных целевых</w:t>
      </w:r>
      <w:proofErr w:type="gramEnd"/>
      <w:r w:rsidRPr="000E5E34">
        <w:rPr>
          <w:sz w:val="26"/>
          <w:szCs w:val="26"/>
        </w:rPr>
        <w:fldChar w:fldCharType="begin"/>
      </w:r>
      <w:r w:rsidRPr="000E5E34">
        <w:rPr>
          <w:sz w:val="26"/>
          <w:szCs w:val="26"/>
        </w:rPr>
        <w:instrText xml:space="preserve"> HYPERLINK 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\l "YANDEX_9" </w:instrText>
      </w:r>
      <w:r w:rsidRPr="000E5E34">
        <w:rPr>
          <w:sz w:val="26"/>
          <w:szCs w:val="26"/>
        </w:rPr>
        <w:fldChar w:fldCharType="end"/>
      </w:r>
      <w:r w:rsidRPr="000E5E34">
        <w:rPr>
          <w:sz w:val="26"/>
          <w:szCs w:val="26"/>
        </w:rPr>
        <w:t xml:space="preserve"> </w:t>
      </w:r>
      <w:bookmarkStart w:id="5" w:name="YANDEX_9"/>
      <w:bookmarkEnd w:id="5"/>
      <w:r w:rsidRPr="000E5E34">
        <w:rPr>
          <w:sz w:val="26"/>
          <w:szCs w:val="26"/>
        </w:rPr>
        <w:fldChar w:fldCharType="begin"/>
      </w:r>
      <w:r w:rsidRPr="000E5E34">
        <w:rPr>
          <w:sz w:val="26"/>
          <w:szCs w:val="26"/>
        </w:rPr>
        <w:instrText xml:space="preserve"> HYPERLINK 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\l "YANDEX_8" </w:instrText>
      </w:r>
      <w:r w:rsidRPr="000E5E34">
        <w:rPr>
          <w:sz w:val="26"/>
          <w:szCs w:val="26"/>
        </w:rPr>
        <w:fldChar w:fldCharType="end"/>
      </w:r>
      <w:r w:rsidRPr="000E5E34">
        <w:rPr>
          <w:rStyle w:val="highlighthighlightactive"/>
          <w:sz w:val="26"/>
          <w:szCs w:val="26"/>
        </w:rPr>
        <w:t>программах</w:t>
      </w:r>
      <w:r w:rsidRPr="000E5E34">
        <w:rPr>
          <w:sz w:val="26"/>
          <w:szCs w:val="26"/>
        </w:rPr>
        <w:t xml:space="preserve">», в целях создания условий для повышения доступности качественного </w:t>
      </w:r>
      <w:bookmarkStart w:id="6" w:name="YANDEX_10"/>
      <w:bookmarkEnd w:id="6"/>
      <w:r w:rsidRPr="000E5E34">
        <w:rPr>
          <w:sz w:val="26"/>
          <w:szCs w:val="26"/>
        </w:rPr>
        <w:fldChar w:fldCharType="begin"/>
      </w:r>
      <w:r w:rsidRPr="000E5E34">
        <w:rPr>
          <w:sz w:val="26"/>
          <w:szCs w:val="26"/>
        </w:rPr>
        <w:instrText xml:space="preserve"> HYPERLINK 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\l "YANDEX_9" </w:instrText>
      </w:r>
      <w:r w:rsidRPr="000E5E34">
        <w:rPr>
          <w:sz w:val="26"/>
          <w:szCs w:val="26"/>
        </w:rPr>
        <w:fldChar w:fldCharType="end"/>
      </w:r>
      <w:r w:rsidRPr="000E5E34">
        <w:rPr>
          <w:rStyle w:val="highlighthighlightactive"/>
          <w:sz w:val="26"/>
          <w:szCs w:val="26"/>
        </w:rPr>
        <w:t>образования</w:t>
      </w:r>
      <w:r w:rsidRPr="000E5E34">
        <w:rPr>
          <w:sz w:val="26"/>
          <w:szCs w:val="26"/>
        </w:rPr>
        <w:t>, соответствующего требованиям инновационного развития экономики региона, современным потребностям общества в городе Когалыме, обеспечения реализации национальной образовательной инициативы «Наша новая школа», в связи с изменением плановых ассигнований на 2012 год:</w:t>
      </w:r>
    </w:p>
    <w:p w:rsidR="00997847" w:rsidRPr="000E5E34" w:rsidRDefault="00997847" w:rsidP="000E5E34">
      <w:pPr>
        <w:ind w:firstLine="709"/>
        <w:jc w:val="both"/>
        <w:rPr>
          <w:sz w:val="26"/>
          <w:szCs w:val="26"/>
        </w:rPr>
      </w:pPr>
    </w:p>
    <w:p w:rsidR="002E5659" w:rsidRPr="000E5E34" w:rsidRDefault="009B602A" w:rsidP="000E5E34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E5E34">
        <w:rPr>
          <w:sz w:val="26"/>
          <w:szCs w:val="26"/>
        </w:rPr>
        <w:t>1.</w:t>
      </w:r>
      <w:r w:rsidR="000E5E34" w:rsidRPr="000E5E34">
        <w:rPr>
          <w:sz w:val="26"/>
          <w:szCs w:val="26"/>
        </w:rPr>
        <w:t xml:space="preserve"> </w:t>
      </w:r>
      <w:proofErr w:type="gramStart"/>
      <w:r w:rsidR="002E5659" w:rsidRPr="000E5E34">
        <w:rPr>
          <w:sz w:val="26"/>
          <w:szCs w:val="26"/>
        </w:rPr>
        <w:t xml:space="preserve">В </w:t>
      </w:r>
      <w:r w:rsidR="000A0E57" w:rsidRPr="000E5E34">
        <w:rPr>
          <w:sz w:val="26"/>
          <w:szCs w:val="26"/>
        </w:rPr>
        <w:t>ведомственную целевую программу «Образование» на 2012-2014 годы (далее – Программа), утверждённую постановлением Администрации города Когалыма от 11.05.2012 №1087, внести следующие изменения</w:t>
      </w:r>
      <w:proofErr w:type="gramEnd"/>
      <w:r w:rsidR="0011649A" w:rsidRPr="000E5E34">
        <w:rPr>
          <w:sz w:val="26"/>
          <w:szCs w:val="26"/>
        </w:rPr>
        <w:fldChar w:fldCharType="begin"/>
      </w:r>
      <w:r w:rsidR="0011649A" w:rsidRPr="000E5E34">
        <w:rPr>
          <w:sz w:val="26"/>
          <w:szCs w:val="26"/>
        </w:rPr>
        <w:instrText xml:space="preserve"> HYPERLINK 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\l "YANDEX_1" </w:instrText>
      </w:r>
      <w:r w:rsidR="0011649A" w:rsidRPr="000E5E34">
        <w:rPr>
          <w:sz w:val="26"/>
          <w:szCs w:val="26"/>
        </w:rPr>
        <w:fldChar w:fldCharType="end"/>
      </w:r>
      <w:hyperlink r:id="rId12" w:anchor="YANDEX_0" w:history="1"/>
      <w:hyperlink r:id="rId13" w:anchor="YANDEX_2" w:history="1"/>
      <w:hyperlink r:id="rId14" w:anchor="YANDEX_1" w:history="1"/>
      <w:hyperlink r:id="rId15" w:anchor="YANDEX_3" w:history="1"/>
      <w:hyperlink r:id="rId16" w:anchor="YANDEX_2" w:history="1"/>
      <w:hyperlink r:id="rId17" w:anchor="YANDEX_4" w:history="1"/>
      <w:r w:rsidR="000E5E34">
        <w:rPr>
          <w:sz w:val="26"/>
          <w:szCs w:val="26"/>
        </w:rPr>
        <w:t>:</w:t>
      </w:r>
    </w:p>
    <w:p w:rsidR="008846B1" w:rsidRPr="000E5E34" w:rsidRDefault="009B602A" w:rsidP="000E5E3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E5E34">
        <w:rPr>
          <w:rFonts w:ascii="Times New Roman" w:hAnsi="Times New Roman" w:cs="Times New Roman"/>
          <w:b w:val="0"/>
          <w:sz w:val="26"/>
          <w:szCs w:val="26"/>
        </w:rPr>
        <w:t xml:space="preserve">1.1. </w:t>
      </w:r>
      <w:r w:rsidR="006C4A7A" w:rsidRPr="000E5E34">
        <w:rPr>
          <w:rFonts w:ascii="Times New Roman" w:hAnsi="Times New Roman" w:cs="Times New Roman"/>
          <w:b w:val="0"/>
          <w:sz w:val="26"/>
          <w:szCs w:val="26"/>
        </w:rPr>
        <w:t>Р</w:t>
      </w:r>
      <w:r w:rsidR="002E5659" w:rsidRPr="000E5E34">
        <w:rPr>
          <w:rFonts w:ascii="Times New Roman" w:hAnsi="Times New Roman" w:cs="Times New Roman"/>
          <w:b w:val="0"/>
          <w:sz w:val="26"/>
          <w:szCs w:val="26"/>
        </w:rPr>
        <w:t>аздел «Объ</w:t>
      </w:r>
      <w:r w:rsidR="0011649A" w:rsidRPr="000E5E34">
        <w:rPr>
          <w:rFonts w:ascii="Times New Roman" w:hAnsi="Times New Roman" w:cs="Times New Roman"/>
          <w:b w:val="0"/>
          <w:sz w:val="26"/>
          <w:szCs w:val="26"/>
        </w:rPr>
        <w:t>ё</w:t>
      </w:r>
      <w:r w:rsidR="002E5659" w:rsidRPr="000E5E34">
        <w:rPr>
          <w:rFonts w:ascii="Times New Roman" w:hAnsi="Times New Roman" w:cs="Times New Roman"/>
          <w:b w:val="0"/>
          <w:sz w:val="26"/>
          <w:szCs w:val="26"/>
        </w:rPr>
        <w:t xml:space="preserve">мы и источники финансирования» </w:t>
      </w:r>
      <w:r w:rsidR="0011649A" w:rsidRPr="000E5E34">
        <w:rPr>
          <w:rFonts w:ascii="Times New Roman" w:hAnsi="Times New Roman" w:cs="Times New Roman"/>
          <w:b w:val="0"/>
          <w:sz w:val="26"/>
          <w:szCs w:val="26"/>
        </w:rPr>
        <w:t>п</w:t>
      </w:r>
      <w:r w:rsidR="000E5E34">
        <w:rPr>
          <w:rFonts w:ascii="Times New Roman" w:hAnsi="Times New Roman" w:cs="Times New Roman"/>
          <w:b w:val="0"/>
          <w:sz w:val="26"/>
          <w:szCs w:val="26"/>
        </w:rPr>
        <w:t xml:space="preserve">аспорта </w:t>
      </w:r>
      <w:r w:rsidR="002E5659" w:rsidRPr="000E5E34">
        <w:rPr>
          <w:rFonts w:ascii="Times New Roman" w:hAnsi="Times New Roman" w:cs="Times New Roman"/>
          <w:b w:val="0"/>
          <w:sz w:val="26"/>
          <w:szCs w:val="26"/>
        </w:rPr>
        <w:t>Программы изложить в следующей редакции:</w:t>
      </w:r>
      <w:r w:rsidR="00E27952" w:rsidRPr="000E5E3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601271" w:rsidRPr="000E5E34" w:rsidRDefault="002E5659" w:rsidP="004C5BB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E5E34">
        <w:rPr>
          <w:rFonts w:ascii="Times New Roman" w:hAnsi="Times New Roman" w:cs="Times New Roman"/>
          <w:b w:val="0"/>
          <w:sz w:val="26"/>
          <w:szCs w:val="26"/>
        </w:rPr>
        <w:t>«</w:t>
      </w:r>
      <w:r w:rsidR="00E27952" w:rsidRPr="000E5E34">
        <w:rPr>
          <w:rFonts w:ascii="Times New Roman" w:hAnsi="Times New Roman" w:cs="Times New Roman"/>
          <w:b w:val="0"/>
          <w:sz w:val="26"/>
          <w:szCs w:val="26"/>
        </w:rPr>
        <w:t>Общий о</w:t>
      </w:r>
      <w:r w:rsidRPr="000E5E34">
        <w:rPr>
          <w:rFonts w:ascii="Times New Roman" w:hAnsi="Times New Roman" w:cs="Times New Roman"/>
          <w:b w:val="0"/>
          <w:sz w:val="26"/>
          <w:szCs w:val="26"/>
        </w:rPr>
        <w:t>бъ</w:t>
      </w:r>
      <w:r w:rsidR="0011649A" w:rsidRPr="000E5E34">
        <w:rPr>
          <w:rFonts w:ascii="Times New Roman" w:hAnsi="Times New Roman" w:cs="Times New Roman"/>
          <w:b w:val="0"/>
          <w:sz w:val="26"/>
          <w:szCs w:val="26"/>
        </w:rPr>
        <w:t>ё</w:t>
      </w:r>
      <w:r w:rsidRPr="000E5E34">
        <w:rPr>
          <w:rFonts w:ascii="Times New Roman" w:hAnsi="Times New Roman" w:cs="Times New Roman"/>
          <w:b w:val="0"/>
          <w:sz w:val="26"/>
          <w:szCs w:val="26"/>
        </w:rPr>
        <w:t xml:space="preserve">м финансирования </w:t>
      </w:r>
      <w:r w:rsidR="00E27952" w:rsidRPr="000E5E34">
        <w:rPr>
          <w:rFonts w:ascii="Times New Roman" w:hAnsi="Times New Roman" w:cs="Times New Roman"/>
          <w:b w:val="0"/>
          <w:sz w:val="26"/>
          <w:szCs w:val="26"/>
        </w:rPr>
        <w:t>П</w:t>
      </w:r>
      <w:r w:rsidRPr="000E5E34">
        <w:rPr>
          <w:rFonts w:ascii="Times New Roman" w:hAnsi="Times New Roman" w:cs="Times New Roman"/>
          <w:b w:val="0"/>
          <w:sz w:val="26"/>
          <w:szCs w:val="26"/>
        </w:rPr>
        <w:t xml:space="preserve">рограммы </w:t>
      </w:r>
      <w:r w:rsidR="000E5E34">
        <w:rPr>
          <w:rFonts w:ascii="Times New Roman" w:hAnsi="Times New Roman" w:cs="Times New Roman"/>
          <w:b w:val="0"/>
          <w:sz w:val="26"/>
          <w:szCs w:val="26"/>
        </w:rPr>
        <w:t xml:space="preserve">составляет </w:t>
      </w:r>
      <w:r w:rsidR="00C33728" w:rsidRPr="000E5E34">
        <w:rPr>
          <w:rFonts w:ascii="Times New Roman" w:hAnsi="Times New Roman" w:cs="Times New Roman"/>
          <w:b w:val="0"/>
          <w:sz w:val="26"/>
          <w:szCs w:val="26"/>
        </w:rPr>
        <w:t>4</w:t>
      </w:r>
      <w:r w:rsidR="00C512FF" w:rsidRPr="000E5E3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61326" w:rsidRPr="000E5E34">
        <w:rPr>
          <w:rFonts w:ascii="Times New Roman" w:hAnsi="Times New Roman" w:cs="Times New Roman"/>
          <w:b w:val="0"/>
          <w:sz w:val="26"/>
          <w:szCs w:val="26"/>
        </w:rPr>
        <w:t>1</w:t>
      </w:r>
      <w:r w:rsidR="004007A9" w:rsidRPr="000E5E34">
        <w:rPr>
          <w:rFonts w:ascii="Times New Roman" w:hAnsi="Times New Roman" w:cs="Times New Roman"/>
          <w:b w:val="0"/>
          <w:sz w:val="26"/>
          <w:szCs w:val="26"/>
        </w:rPr>
        <w:t>1</w:t>
      </w:r>
      <w:r w:rsidR="0033067F" w:rsidRPr="000E5E34">
        <w:rPr>
          <w:rFonts w:ascii="Times New Roman" w:hAnsi="Times New Roman" w:cs="Times New Roman"/>
          <w:b w:val="0"/>
          <w:sz w:val="26"/>
          <w:szCs w:val="26"/>
        </w:rPr>
        <w:t>5 194</w:t>
      </w:r>
      <w:r w:rsidR="00AF41F9" w:rsidRPr="000E5E34">
        <w:rPr>
          <w:rFonts w:ascii="Times New Roman" w:hAnsi="Times New Roman" w:cs="Times New Roman"/>
          <w:b w:val="0"/>
          <w:sz w:val="26"/>
          <w:szCs w:val="26"/>
        </w:rPr>
        <w:t>,7</w:t>
      </w:r>
      <w:r w:rsidR="005D2CA1" w:rsidRPr="000E5E3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0E5E34">
        <w:rPr>
          <w:rFonts w:ascii="Times New Roman" w:hAnsi="Times New Roman" w:cs="Times New Roman"/>
          <w:b w:val="0"/>
          <w:sz w:val="26"/>
          <w:szCs w:val="26"/>
        </w:rPr>
        <w:t>тысяч</w:t>
      </w:r>
      <w:r w:rsidR="0033067F" w:rsidRPr="000E5E34">
        <w:rPr>
          <w:rFonts w:ascii="Times New Roman" w:hAnsi="Times New Roman" w:cs="Times New Roman"/>
          <w:b w:val="0"/>
          <w:sz w:val="26"/>
          <w:szCs w:val="26"/>
        </w:rPr>
        <w:t>и</w:t>
      </w:r>
      <w:r w:rsidR="001D13DE" w:rsidRPr="000E5E3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27952" w:rsidRPr="000E5E34">
        <w:rPr>
          <w:rFonts w:ascii="Times New Roman" w:hAnsi="Times New Roman" w:cs="Times New Roman"/>
          <w:b w:val="0"/>
          <w:sz w:val="26"/>
          <w:szCs w:val="26"/>
        </w:rPr>
        <w:t>рублей</w:t>
      </w:r>
      <w:r w:rsidR="00997847" w:rsidRPr="000E5E34">
        <w:rPr>
          <w:rFonts w:ascii="Times New Roman" w:hAnsi="Times New Roman" w:cs="Times New Roman"/>
          <w:b w:val="0"/>
          <w:sz w:val="26"/>
          <w:szCs w:val="26"/>
        </w:rPr>
        <w:t>. Источник</w:t>
      </w:r>
      <w:r w:rsidR="00F719FA" w:rsidRPr="000E5E34">
        <w:rPr>
          <w:rFonts w:ascii="Times New Roman" w:hAnsi="Times New Roman" w:cs="Times New Roman"/>
          <w:b w:val="0"/>
          <w:sz w:val="26"/>
          <w:szCs w:val="26"/>
        </w:rPr>
        <w:t>и</w:t>
      </w:r>
      <w:r w:rsidR="00997847" w:rsidRPr="000E5E34">
        <w:rPr>
          <w:rFonts w:ascii="Times New Roman" w:hAnsi="Times New Roman" w:cs="Times New Roman"/>
          <w:b w:val="0"/>
          <w:sz w:val="26"/>
          <w:szCs w:val="26"/>
        </w:rPr>
        <w:t xml:space="preserve"> финансирования – бюджет города Когалыма, бюджет автономного округа</w:t>
      </w:r>
      <w:r w:rsidR="001C03F1" w:rsidRPr="000E5E34">
        <w:rPr>
          <w:rFonts w:ascii="Times New Roman" w:hAnsi="Times New Roman" w:cs="Times New Roman"/>
          <w:b w:val="0"/>
          <w:sz w:val="26"/>
          <w:szCs w:val="26"/>
        </w:rPr>
        <w:t>»</w:t>
      </w:r>
      <w:r w:rsidR="009B602A" w:rsidRPr="000E5E34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E27952" w:rsidRPr="000E5E34" w:rsidRDefault="009B602A" w:rsidP="004C5BB0">
      <w:pPr>
        <w:widowControl w:val="0"/>
        <w:ind w:firstLine="709"/>
        <w:jc w:val="both"/>
        <w:rPr>
          <w:sz w:val="26"/>
          <w:szCs w:val="26"/>
        </w:rPr>
      </w:pPr>
      <w:r w:rsidRPr="000E5E34">
        <w:rPr>
          <w:sz w:val="26"/>
          <w:szCs w:val="26"/>
        </w:rPr>
        <w:t xml:space="preserve">1.2. </w:t>
      </w:r>
      <w:r w:rsidR="00E27952" w:rsidRPr="000E5E34">
        <w:rPr>
          <w:sz w:val="26"/>
          <w:szCs w:val="26"/>
        </w:rPr>
        <w:t xml:space="preserve">Приложение 1 к </w:t>
      </w:r>
      <w:r w:rsidR="006C4A7A" w:rsidRPr="000E5E34">
        <w:rPr>
          <w:sz w:val="26"/>
          <w:szCs w:val="26"/>
        </w:rPr>
        <w:t>Программе</w:t>
      </w:r>
      <w:r w:rsidRPr="000E5E34">
        <w:rPr>
          <w:sz w:val="26"/>
          <w:szCs w:val="26"/>
        </w:rPr>
        <w:t xml:space="preserve"> </w:t>
      </w:r>
      <w:r w:rsidR="00E27952" w:rsidRPr="000E5E34">
        <w:rPr>
          <w:sz w:val="26"/>
          <w:szCs w:val="26"/>
        </w:rPr>
        <w:t>изложить в новой редакции согласно приложению</w:t>
      </w:r>
      <w:r w:rsidR="0011649A" w:rsidRPr="000E5E34">
        <w:rPr>
          <w:sz w:val="26"/>
          <w:szCs w:val="26"/>
        </w:rPr>
        <w:t xml:space="preserve"> к настоящему постановлению</w:t>
      </w:r>
      <w:r w:rsidR="00E27952" w:rsidRPr="000E5E34">
        <w:rPr>
          <w:sz w:val="26"/>
          <w:szCs w:val="26"/>
        </w:rPr>
        <w:t>.</w:t>
      </w:r>
    </w:p>
    <w:p w:rsidR="000E5E34" w:rsidRDefault="000E5E34" w:rsidP="004C5BB0">
      <w:pPr>
        <w:widowControl w:val="0"/>
        <w:ind w:firstLine="709"/>
        <w:jc w:val="both"/>
        <w:rPr>
          <w:sz w:val="26"/>
          <w:szCs w:val="26"/>
        </w:rPr>
      </w:pPr>
    </w:p>
    <w:p w:rsidR="004C5BB0" w:rsidRDefault="004C5BB0" w:rsidP="004C5BB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Постановление Администрации города Когалыма от 29.06.2012 №1608 «О внесении изменений в постановление Администрации города Когалыма от 11.05.2012 №1087 «Об утверждении ведомственной целевой программы «Образование» на 2012-2014 годы», постановление Администрации города Когалыма от 10.10.2012 №2381 «О внесении изменений в постановление Администрации города Когалыма от 11.05.2012 </w:t>
      </w:r>
      <w:r>
        <w:rPr>
          <w:sz w:val="26"/>
          <w:szCs w:val="26"/>
        </w:rPr>
        <w:lastRenderedPageBreak/>
        <w:t>№1087» признать утратившими силу.</w:t>
      </w:r>
    </w:p>
    <w:p w:rsidR="000E5E34" w:rsidRDefault="000E5E34" w:rsidP="004C5BB0">
      <w:pPr>
        <w:widowControl w:val="0"/>
        <w:ind w:firstLine="709"/>
        <w:jc w:val="both"/>
        <w:rPr>
          <w:sz w:val="26"/>
          <w:szCs w:val="26"/>
        </w:rPr>
      </w:pPr>
    </w:p>
    <w:p w:rsidR="00601271" w:rsidRPr="000E5E34" w:rsidRDefault="00113AF6" w:rsidP="000E5E34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E5E34">
        <w:rPr>
          <w:sz w:val="26"/>
          <w:szCs w:val="26"/>
        </w:rPr>
        <w:t>3</w:t>
      </w:r>
      <w:r w:rsidR="00601271" w:rsidRPr="000E5E34">
        <w:rPr>
          <w:sz w:val="26"/>
          <w:szCs w:val="26"/>
        </w:rPr>
        <w:t xml:space="preserve">. </w:t>
      </w:r>
      <w:proofErr w:type="gramStart"/>
      <w:r w:rsidR="00601271" w:rsidRPr="000E5E34">
        <w:rPr>
          <w:sz w:val="26"/>
          <w:szCs w:val="26"/>
        </w:rPr>
        <w:t>Управлению образования Администрации города Когалыма (</w:t>
      </w:r>
      <w:proofErr w:type="spellStart"/>
      <w:r w:rsidR="00601271" w:rsidRPr="000E5E34">
        <w:rPr>
          <w:sz w:val="26"/>
          <w:szCs w:val="26"/>
        </w:rPr>
        <w:t>Ю.М.Личкун</w:t>
      </w:r>
      <w:proofErr w:type="spellEnd"/>
      <w:r w:rsidR="00601271" w:rsidRPr="000E5E34">
        <w:rPr>
          <w:sz w:val="26"/>
          <w:szCs w:val="26"/>
        </w:rPr>
        <w:t xml:space="preserve">) направить в юридическое управление Администрации города Когалыма текст постановления и приложение к нему, его реквизиты, сведения об источнике официального опубликования в порядке и сроки, предусмотренные распоряжением Администрации города Когалыма </w:t>
      </w:r>
      <w:r w:rsidR="000E5E34">
        <w:rPr>
          <w:sz w:val="26"/>
          <w:szCs w:val="26"/>
        </w:rPr>
        <w:t xml:space="preserve">                    </w:t>
      </w:r>
      <w:r w:rsidR="00601271" w:rsidRPr="000E5E34">
        <w:rPr>
          <w:sz w:val="26"/>
          <w:szCs w:val="26"/>
        </w:rPr>
        <w:t>от 04.10.2011 №198-р «О мерах по формированию регистра муниципальных нормативных правовых актов Ханты-Мансийского автономного округа – Югры» для дальнейшего направления в Управление государственной регистрации</w:t>
      </w:r>
      <w:proofErr w:type="gramEnd"/>
      <w:r w:rsidR="00601271" w:rsidRPr="000E5E34">
        <w:rPr>
          <w:sz w:val="26"/>
          <w:szCs w:val="26"/>
        </w:rPr>
        <w:t xml:space="preserve"> нормативных правовых актов Аппарата Губернатора Ханты-Мансийского автономного округа – Югры. </w:t>
      </w:r>
    </w:p>
    <w:p w:rsidR="00997847" w:rsidRPr="000E5E34" w:rsidRDefault="00997847" w:rsidP="000E5E34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01271" w:rsidRPr="000E5E34" w:rsidRDefault="00113AF6" w:rsidP="000E5E34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E5E34">
        <w:rPr>
          <w:sz w:val="26"/>
          <w:szCs w:val="26"/>
        </w:rPr>
        <w:t>4</w:t>
      </w:r>
      <w:r w:rsidR="00601271" w:rsidRPr="000E5E34">
        <w:rPr>
          <w:sz w:val="26"/>
          <w:szCs w:val="26"/>
        </w:rPr>
        <w:t>. 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 в сети Интернет</w:t>
      </w:r>
      <w:r w:rsidR="008846B1" w:rsidRPr="000E5E34">
        <w:rPr>
          <w:sz w:val="26"/>
          <w:szCs w:val="26"/>
        </w:rPr>
        <w:t xml:space="preserve"> (</w:t>
      </w:r>
      <w:r w:rsidR="008846B1" w:rsidRPr="000E5E34">
        <w:rPr>
          <w:sz w:val="26"/>
          <w:szCs w:val="26"/>
          <w:lang w:val="en-US"/>
        </w:rPr>
        <w:t>www</w:t>
      </w:r>
      <w:r w:rsidR="008846B1" w:rsidRPr="000E5E34">
        <w:rPr>
          <w:sz w:val="26"/>
          <w:szCs w:val="26"/>
        </w:rPr>
        <w:t>.</w:t>
      </w:r>
      <w:r w:rsidR="008846B1" w:rsidRPr="000E5E34">
        <w:rPr>
          <w:sz w:val="26"/>
          <w:szCs w:val="26"/>
          <w:lang w:val="en-US"/>
        </w:rPr>
        <w:t>admkogalym</w:t>
      </w:r>
      <w:r w:rsidR="008846B1" w:rsidRPr="000E5E34">
        <w:rPr>
          <w:sz w:val="26"/>
          <w:szCs w:val="26"/>
        </w:rPr>
        <w:t>.</w:t>
      </w:r>
      <w:r w:rsidR="008846B1" w:rsidRPr="000E5E34">
        <w:rPr>
          <w:sz w:val="26"/>
          <w:szCs w:val="26"/>
          <w:lang w:val="en-US"/>
        </w:rPr>
        <w:t>ru</w:t>
      </w:r>
      <w:r w:rsidR="008846B1" w:rsidRPr="000E5E34">
        <w:rPr>
          <w:sz w:val="26"/>
          <w:szCs w:val="26"/>
        </w:rPr>
        <w:t>).</w:t>
      </w:r>
    </w:p>
    <w:p w:rsidR="00B607E7" w:rsidRPr="000E5E34" w:rsidRDefault="00B607E7" w:rsidP="000E5E34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01271" w:rsidRPr="000E5E34" w:rsidRDefault="00113AF6" w:rsidP="000E5E34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E5E34">
        <w:rPr>
          <w:sz w:val="26"/>
          <w:szCs w:val="26"/>
        </w:rPr>
        <w:t>5</w:t>
      </w:r>
      <w:r w:rsidR="00601271" w:rsidRPr="000E5E34">
        <w:rPr>
          <w:sz w:val="26"/>
          <w:szCs w:val="26"/>
        </w:rPr>
        <w:t xml:space="preserve">. Контроль за выполнением постановления возложить на заместителя Главы города Когалыма </w:t>
      </w:r>
      <w:proofErr w:type="spellStart"/>
      <w:r w:rsidR="00601271" w:rsidRPr="000E5E34">
        <w:rPr>
          <w:sz w:val="26"/>
          <w:szCs w:val="26"/>
        </w:rPr>
        <w:t>О.В.</w:t>
      </w:r>
      <w:r w:rsidR="000E5E34">
        <w:rPr>
          <w:sz w:val="26"/>
          <w:szCs w:val="26"/>
        </w:rPr>
        <w:t>Мартынову</w:t>
      </w:r>
      <w:proofErr w:type="spellEnd"/>
      <w:r w:rsidR="004E574D">
        <w:rPr>
          <w:sz w:val="26"/>
          <w:szCs w:val="26"/>
        </w:rPr>
        <w:t xml:space="preserve">, начальника </w:t>
      </w:r>
      <w:proofErr w:type="gramStart"/>
      <w:r w:rsidR="004E574D">
        <w:rPr>
          <w:sz w:val="26"/>
          <w:szCs w:val="26"/>
        </w:rPr>
        <w:t>управления образования Администрации города Когалыма</w:t>
      </w:r>
      <w:proofErr w:type="gramEnd"/>
      <w:r w:rsidR="004E574D">
        <w:rPr>
          <w:sz w:val="26"/>
          <w:szCs w:val="26"/>
        </w:rPr>
        <w:t xml:space="preserve"> </w:t>
      </w:r>
      <w:proofErr w:type="spellStart"/>
      <w:r w:rsidR="004E574D">
        <w:rPr>
          <w:sz w:val="26"/>
          <w:szCs w:val="26"/>
        </w:rPr>
        <w:t>Ю.М.Личкун</w:t>
      </w:r>
      <w:proofErr w:type="spellEnd"/>
      <w:r w:rsidR="00601271" w:rsidRPr="000E5E34">
        <w:rPr>
          <w:sz w:val="26"/>
          <w:szCs w:val="26"/>
        </w:rPr>
        <w:t>.</w:t>
      </w:r>
    </w:p>
    <w:p w:rsidR="00997847" w:rsidRPr="000E5E34" w:rsidRDefault="00997847" w:rsidP="000E5E34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997847" w:rsidRPr="000E5E34" w:rsidRDefault="00997847" w:rsidP="000E5E34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997847" w:rsidRPr="000E5E34" w:rsidRDefault="00997847" w:rsidP="000E5E34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01271" w:rsidRPr="000E5E34" w:rsidRDefault="00601271" w:rsidP="000E5E34">
      <w:pPr>
        <w:pStyle w:val="western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E5E34">
        <w:rPr>
          <w:sz w:val="26"/>
          <w:szCs w:val="26"/>
        </w:rPr>
        <w:t>Глав</w:t>
      </w:r>
      <w:r w:rsidR="004C6599" w:rsidRPr="000E5E34">
        <w:rPr>
          <w:sz w:val="26"/>
          <w:szCs w:val="26"/>
        </w:rPr>
        <w:t>а</w:t>
      </w:r>
      <w:r w:rsidRPr="000E5E34">
        <w:rPr>
          <w:sz w:val="26"/>
          <w:szCs w:val="26"/>
        </w:rPr>
        <w:t xml:space="preserve"> города Когалыма</w:t>
      </w:r>
      <w:r w:rsidRPr="000E5E34">
        <w:rPr>
          <w:sz w:val="26"/>
          <w:szCs w:val="26"/>
        </w:rPr>
        <w:tab/>
      </w:r>
      <w:r w:rsidRPr="000E5E34">
        <w:rPr>
          <w:sz w:val="26"/>
          <w:szCs w:val="26"/>
        </w:rPr>
        <w:tab/>
      </w:r>
      <w:r w:rsidRPr="000E5E34">
        <w:rPr>
          <w:sz w:val="26"/>
          <w:szCs w:val="26"/>
        </w:rPr>
        <w:tab/>
      </w:r>
      <w:r w:rsidRPr="000E5E34">
        <w:rPr>
          <w:sz w:val="26"/>
          <w:szCs w:val="26"/>
        </w:rPr>
        <w:tab/>
      </w:r>
      <w:r w:rsidRPr="000E5E34">
        <w:rPr>
          <w:sz w:val="26"/>
          <w:szCs w:val="26"/>
        </w:rPr>
        <w:tab/>
      </w:r>
      <w:r w:rsidR="004C6599" w:rsidRPr="000E5E34">
        <w:rPr>
          <w:sz w:val="26"/>
          <w:szCs w:val="26"/>
        </w:rPr>
        <w:t>С.Ф.Какоткин</w:t>
      </w:r>
    </w:p>
    <w:p w:rsidR="00601271" w:rsidRPr="000E5E34" w:rsidRDefault="00601271" w:rsidP="00601271">
      <w:pPr>
        <w:shd w:val="clear" w:color="auto" w:fill="FFFFFF"/>
        <w:jc w:val="both"/>
        <w:rPr>
          <w:sz w:val="26"/>
          <w:szCs w:val="26"/>
        </w:rPr>
      </w:pPr>
    </w:p>
    <w:p w:rsidR="00601271" w:rsidRPr="000E5E34" w:rsidRDefault="00601271" w:rsidP="00601271">
      <w:pPr>
        <w:shd w:val="clear" w:color="auto" w:fill="FFFFFF"/>
        <w:jc w:val="both"/>
        <w:rPr>
          <w:sz w:val="26"/>
          <w:szCs w:val="26"/>
        </w:rPr>
      </w:pPr>
    </w:p>
    <w:p w:rsidR="00997847" w:rsidRPr="000E5E34" w:rsidRDefault="00997847" w:rsidP="009B602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6421D" w:rsidRPr="000E5E34" w:rsidRDefault="00A6421D" w:rsidP="009B602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6421D" w:rsidRPr="000E5E34" w:rsidRDefault="00A6421D" w:rsidP="009B602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6421D" w:rsidRPr="000E5E34" w:rsidRDefault="00A6421D" w:rsidP="009B602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6421D" w:rsidRPr="000E5E34" w:rsidRDefault="00A6421D" w:rsidP="009B602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6421D" w:rsidRPr="000E5E34" w:rsidRDefault="00A6421D" w:rsidP="009B602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6421D" w:rsidRPr="000E5E34" w:rsidRDefault="00A6421D" w:rsidP="009B602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6421D" w:rsidRPr="000E5E34" w:rsidRDefault="00A6421D" w:rsidP="009B602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6421D" w:rsidRPr="006B116D" w:rsidRDefault="00A6421D" w:rsidP="009B602A">
      <w:pPr>
        <w:pStyle w:val="ConsPlusNormal"/>
        <w:ind w:firstLine="0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</w:p>
    <w:p w:rsidR="00A6421D" w:rsidRPr="006B116D" w:rsidRDefault="00A6421D" w:rsidP="009B602A">
      <w:pPr>
        <w:pStyle w:val="ConsPlusNormal"/>
        <w:ind w:firstLine="0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</w:p>
    <w:p w:rsidR="00A6421D" w:rsidRPr="006B116D" w:rsidRDefault="00A6421D" w:rsidP="009B602A">
      <w:pPr>
        <w:pStyle w:val="ConsPlusNormal"/>
        <w:ind w:firstLine="0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</w:p>
    <w:p w:rsidR="00997847" w:rsidRPr="006B116D" w:rsidRDefault="00997847" w:rsidP="009B602A">
      <w:pPr>
        <w:pStyle w:val="ConsPlusNormal"/>
        <w:ind w:firstLine="0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</w:p>
    <w:p w:rsidR="00997847" w:rsidRPr="006B116D" w:rsidRDefault="00997847" w:rsidP="009B602A">
      <w:pPr>
        <w:pStyle w:val="ConsPlusNormal"/>
        <w:ind w:firstLine="0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</w:p>
    <w:p w:rsidR="00997847" w:rsidRPr="006B116D" w:rsidRDefault="00997847" w:rsidP="009B602A">
      <w:pPr>
        <w:pStyle w:val="ConsPlusNormal"/>
        <w:ind w:firstLine="0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</w:p>
    <w:p w:rsidR="005B05F3" w:rsidRPr="006B116D" w:rsidRDefault="005B05F3" w:rsidP="005B05F3">
      <w:pPr>
        <w:jc w:val="both"/>
        <w:rPr>
          <w:color w:val="FFFFFF" w:themeColor="background1"/>
          <w:sz w:val="22"/>
          <w:szCs w:val="22"/>
        </w:rPr>
      </w:pPr>
      <w:r w:rsidRPr="006B116D">
        <w:rPr>
          <w:color w:val="FFFFFF" w:themeColor="background1"/>
          <w:sz w:val="22"/>
          <w:szCs w:val="22"/>
        </w:rPr>
        <w:t>Согласовано:</w:t>
      </w:r>
    </w:p>
    <w:p w:rsidR="00F719FA" w:rsidRPr="006B116D" w:rsidRDefault="00F719FA" w:rsidP="00F719FA">
      <w:pPr>
        <w:pStyle w:val="ConsPlusNormal"/>
        <w:ind w:firstLine="0"/>
        <w:jc w:val="both"/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>зам. Главы</w:t>
      </w:r>
      <w:r w:rsidR="000E5E34"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города</w:t>
      </w:r>
      <w:r w:rsidR="000E5E34"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0E5E34"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0E5E34"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0E5E34"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proofErr w:type="spellStart"/>
      <w:r w:rsidR="000E5E34"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>О.В.</w:t>
      </w:r>
      <w:r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>Мартынова</w:t>
      </w:r>
      <w:proofErr w:type="spellEnd"/>
    </w:p>
    <w:p w:rsidR="005B05F3" w:rsidRPr="006B116D" w:rsidRDefault="005B05F3" w:rsidP="005B05F3">
      <w:pPr>
        <w:jc w:val="both"/>
        <w:rPr>
          <w:color w:val="FFFFFF" w:themeColor="background1"/>
          <w:sz w:val="22"/>
          <w:szCs w:val="22"/>
        </w:rPr>
      </w:pPr>
      <w:r w:rsidRPr="006B116D">
        <w:rPr>
          <w:color w:val="FFFFFF" w:themeColor="background1"/>
          <w:sz w:val="22"/>
          <w:szCs w:val="22"/>
        </w:rPr>
        <w:t>зам. Главы</w:t>
      </w:r>
      <w:r w:rsidR="000E5E34" w:rsidRPr="006B116D">
        <w:rPr>
          <w:color w:val="FFFFFF" w:themeColor="background1"/>
          <w:sz w:val="22"/>
          <w:szCs w:val="22"/>
        </w:rPr>
        <w:t xml:space="preserve"> города</w:t>
      </w:r>
      <w:r w:rsidRPr="006B116D">
        <w:rPr>
          <w:color w:val="FFFFFF" w:themeColor="background1"/>
          <w:sz w:val="22"/>
          <w:szCs w:val="22"/>
        </w:rPr>
        <w:tab/>
      </w:r>
      <w:r w:rsidRPr="006B116D">
        <w:rPr>
          <w:color w:val="FFFFFF" w:themeColor="background1"/>
          <w:sz w:val="22"/>
          <w:szCs w:val="22"/>
        </w:rPr>
        <w:tab/>
      </w:r>
      <w:r w:rsidRPr="006B116D">
        <w:rPr>
          <w:color w:val="FFFFFF" w:themeColor="background1"/>
          <w:sz w:val="22"/>
          <w:szCs w:val="22"/>
        </w:rPr>
        <w:tab/>
      </w:r>
      <w:r w:rsidRPr="006B116D">
        <w:rPr>
          <w:color w:val="FFFFFF" w:themeColor="background1"/>
          <w:sz w:val="22"/>
          <w:szCs w:val="22"/>
        </w:rPr>
        <w:tab/>
        <w:t>Т.И.Черных</w:t>
      </w:r>
    </w:p>
    <w:p w:rsidR="00F719FA" w:rsidRPr="006B116D" w:rsidRDefault="00F719FA" w:rsidP="00F719FA">
      <w:pPr>
        <w:pStyle w:val="ConsPlusNormal"/>
        <w:ind w:firstLine="0"/>
        <w:jc w:val="both"/>
        <w:rPr>
          <w:color w:val="FFFFFF" w:themeColor="background1"/>
          <w:sz w:val="22"/>
          <w:szCs w:val="22"/>
        </w:rPr>
      </w:pPr>
      <w:r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>зам. Главы</w:t>
      </w:r>
      <w:r w:rsidR="000E5E34"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города</w:t>
      </w:r>
      <w:r w:rsidR="000E5E34"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0E5E34"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0E5E34"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0E5E34"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ab/>
        <w:t>С.В.</w:t>
      </w:r>
      <w:r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>Подивилов</w:t>
      </w:r>
    </w:p>
    <w:p w:rsidR="005B05F3" w:rsidRPr="006B116D" w:rsidRDefault="005B05F3" w:rsidP="005B05F3">
      <w:pPr>
        <w:jc w:val="both"/>
        <w:rPr>
          <w:color w:val="FFFFFF" w:themeColor="background1"/>
          <w:sz w:val="22"/>
          <w:szCs w:val="22"/>
        </w:rPr>
      </w:pPr>
      <w:r w:rsidRPr="006B116D">
        <w:rPr>
          <w:color w:val="FFFFFF" w:themeColor="background1"/>
          <w:sz w:val="22"/>
          <w:szCs w:val="22"/>
        </w:rPr>
        <w:t>председатель КФ</w:t>
      </w:r>
      <w:r w:rsidRPr="006B116D">
        <w:rPr>
          <w:color w:val="FFFFFF" w:themeColor="background1"/>
          <w:sz w:val="22"/>
          <w:szCs w:val="22"/>
        </w:rPr>
        <w:tab/>
      </w:r>
      <w:r w:rsidRPr="006B116D">
        <w:rPr>
          <w:color w:val="FFFFFF" w:themeColor="background1"/>
          <w:sz w:val="22"/>
          <w:szCs w:val="22"/>
        </w:rPr>
        <w:tab/>
      </w:r>
      <w:r w:rsidRPr="006B116D">
        <w:rPr>
          <w:color w:val="FFFFFF" w:themeColor="background1"/>
          <w:sz w:val="22"/>
          <w:szCs w:val="22"/>
        </w:rPr>
        <w:tab/>
      </w:r>
      <w:r w:rsidRPr="006B116D">
        <w:rPr>
          <w:color w:val="FFFFFF" w:themeColor="background1"/>
          <w:sz w:val="22"/>
          <w:szCs w:val="22"/>
        </w:rPr>
        <w:tab/>
        <w:t>М.Г.Рыбачок</w:t>
      </w:r>
    </w:p>
    <w:p w:rsidR="005B05F3" w:rsidRPr="006B116D" w:rsidRDefault="005B05F3" w:rsidP="005B05F3">
      <w:pPr>
        <w:jc w:val="both"/>
        <w:rPr>
          <w:color w:val="FFFFFF" w:themeColor="background1"/>
          <w:sz w:val="22"/>
          <w:szCs w:val="22"/>
        </w:rPr>
      </w:pPr>
      <w:r w:rsidRPr="006B116D">
        <w:rPr>
          <w:color w:val="FFFFFF" w:themeColor="background1"/>
          <w:sz w:val="22"/>
          <w:szCs w:val="22"/>
        </w:rPr>
        <w:t>председатель КСП</w:t>
      </w:r>
      <w:r w:rsidRPr="006B116D">
        <w:rPr>
          <w:color w:val="FFFFFF" w:themeColor="background1"/>
          <w:sz w:val="22"/>
          <w:szCs w:val="22"/>
        </w:rPr>
        <w:tab/>
      </w:r>
      <w:r w:rsidRPr="006B116D">
        <w:rPr>
          <w:color w:val="FFFFFF" w:themeColor="background1"/>
          <w:sz w:val="22"/>
          <w:szCs w:val="22"/>
        </w:rPr>
        <w:tab/>
      </w:r>
      <w:r w:rsidRPr="006B116D">
        <w:rPr>
          <w:color w:val="FFFFFF" w:themeColor="background1"/>
          <w:sz w:val="22"/>
          <w:szCs w:val="22"/>
        </w:rPr>
        <w:tab/>
      </w:r>
      <w:r w:rsidRPr="006B116D">
        <w:rPr>
          <w:color w:val="FFFFFF" w:themeColor="background1"/>
          <w:sz w:val="22"/>
          <w:szCs w:val="22"/>
        </w:rPr>
        <w:tab/>
        <w:t>В.И.Горожанкин</w:t>
      </w:r>
    </w:p>
    <w:p w:rsidR="005B05F3" w:rsidRPr="006B116D" w:rsidRDefault="005B05F3" w:rsidP="005B05F3">
      <w:pPr>
        <w:jc w:val="both"/>
        <w:rPr>
          <w:color w:val="FFFFFF" w:themeColor="background1"/>
          <w:sz w:val="22"/>
          <w:szCs w:val="22"/>
        </w:rPr>
      </w:pPr>
      <w:r w:rsidRPr="006B116D">
        <w:rPr>
          <w:color w:val="FFFFFF" w:themeColor="background1"/>
          <w:sz w:val="22"/>
          <w:szCs w:val="22"/>
        </w:rPr>
        <w:t>начальник УО</w:t>
      </w:r>
      <w:r w:rsidR="000E5E34" w:rsidRPr="006B116D">
        <w:rPr>
          <w:color w:val="FFFFFF" w:themeColor="background1"/>
          <w:sz w:val="22"/>
          <w:szCs w:val="22"/>
        </w:rPr>
        <w:tab/>
      </w:r>
      <w:r w:rsidR="000E5E34" w:rsidRPr="006B116D">
        <w:rPr>
          <w:color w:val="FFFFFF" w:themeColor="background1"/>
          <w:sz w:val="22"/>
          <w:szCs w:val="22"/>
        </w:rPr>
        <w:tab/>
      </w:r>
      <w:r w:rsidR="000E5E34" w:rsidRPr="006B116D">
        <w:rPr>
          <w:color w:val="FFFFFF" w:themeColor="background1"/>
          <w:sz w:val="22"/>
          <w:szCs w:val="22"/>
        </w:rPr>
        <w:tab/>
      </w:r>
      <w:r w:rsidR="000E5E34" w:rsidRPr="006B116D">
        <w:rPr>
          <w:color w:val="FFFFFF" w:themeColor="background1"/>
          <w:sz w:val="22"/>
          <w:szCs w:val="22"/>
        </w:rPr>
        <w:tab/>
      </w:r>
      <w:r w:rsidR="004E574D" w:rsidRPr="006B116D">
        <w:rPr>
          <w:color w:val="FFFFFF" w:themeColor="background1"/>
          <w:sz w:val="22"/>
          <w:szCs w:val="22"/>
        </w:rPr>
        <w:tab/>
      </w:r>
      <w:proofErr w:type="spellStart"/>
      <w:r w:rsidR="000E5E34" w:rsidRPr="006B116D">
        <w:rPr>
          <w:color w:val="FFFFFF" w:themeColor="background1"/>
          <w:sz w:val="22"/>
          <w:szCs w:val="22"/>
        </w:rPr>
        <w:t>Ю.М.</w:t>
      </w:r>
      <w:r w:rsidRPr="006B116D">
        <w:rPr>
          <w:color w:val="FFFFFF" w:themeColor="background1"/>
          <w:sz w:val="22"/>
          <w:szCs w:val="22"/>
        </w:rPr>
        <w:t>Личкун</w:t>
      </w:r>
      <w:proofErr w:type="spellEnd"/>
    </w:p>
    <w:p w:rsidR="005B05F3" w:rsidRPr="006B116D" w:rsidRDefault="005B05F3" w:rsidP="005B05F3">
      <w:pPr>
        <w:jc w:val="both"/>
        <w:rPr>
          <w:color w:val="FFFFFF" w:themeColor="background1"/>
          <w:sz w:val="22"/>
          <w:szCs w:val="22"/>
        </w:rPr>
      </w:pPr>
      <w:r w:rsidRPr="006B116D">
        <w:rPr>
          <w:color w:val="FFFFFF" w:themeColor="background1"/>
          <w:sz w:val="22"/>
          <w:szCs w:val="22"/>
        </w:rPr>
        <w:t>начальник УЭ</w:t>
      </w:r>
      <w:r w:rsidRPr="006B116D">
        <w:rPr>
          <w:color w:val="FFFFFF" w:themeColor="background1"/>
          <w:sz w:val="22"/>
          <w:szCs w:val="22"/>
        </w:rPr>
        <w:tab/>
      </w:r>
      <w:r w:rsidRPr="006B116D">
        <w:rPr>
          <w:color w:val="FFFFFF" w:themeColor="background1"/>
          <w:sz w:val="22"/>
          <w:szCs w:val="22"/>
        </w:rPr>
        <w:tab/>
      </w:r>
      <w:r w:rsidRPr="006B116D">
        <w:rPr>
          <w:color w:val="FFFFFF" w:themeColor="background1"/>
          <w:sz w:val="22"/>
          <w:szCs w:val="22"/>
        </w:rPr>
        <w:tab/>
      </w:r>
      <w:r w:rsidRPr="006B116D">
        <w:rPr>
          <w:color w:val="FFFFFF" w:themeColor="background1"/>
          <w:sz w:val="22"/>
          <w:szCs w:val="22"/>
        </w:rPr>
        <w:tab/>
      </w:r>
      <w:r w:rsidR="004E574D" w:rsidRPr="006B116D">
        <w:rPr>
          <w:color w:val="FFFFFF" w:themeColor="background1"/>
          <w:sz w:val="22"/>
          <w:szCs w:val="22"/>
        </w:rPr>
        <w:tab/>
      </w:r>
      <w:r w:rsidRPr="006B116D">
        <w:rPr>
          <w:color w:val="FFFFFF" w:themeColor="background1"/>
          <w:sz w:val="22"/>
          <w:szCs w:val="22"/>
        </w:rPr>
        <w:t>В.И.Кравец</w:t>
      </w:r>
    </w:p>
    <w:p w:rsidR="005B05F3" w:rsidRPr="006B116D" w:rsidRDefault="005B05F3" w:rsidP="005B05F3">
      <w:pPr>
        <w:jc w:val="both"/>
        <w:rPr>
          <w:color w:val="FFFFFF" w:themeColor="background1"/>
          <w:sz w:val="22"/>
          <w:szCs w:val="22"/>
        </w:rPr>
      </w:pPr>
      <w:r w:rsidRPr="006B116D">
        <w:rPr>
          <w:color w:val="FFFFFF" w:themeColor="background1"/>
          <w:sz w:val="22"/>
          <w:szCs w:val="22"/>
        </w:rPr>
        <w:t>начальник ЮУ</w:t>
      </w:r>
      <w:r w:rsidRPr="006B116D">
        <w:rPr>
          <w:color w:val="FFFFFF" w:themeColor="background1"/>
          <w:sz w:val="22"/>
          <w:szCs w:val="22"/>
        </w:rPr>
        <w:tab/>
      </w:r>
      <w:r w:rsidRPr="006B116D">
        <w:rPr>
          <w:color w:val="FFFFFF" w:themeColor="background1"/>
          <w:sz w:val="22"/>
          <w:szCs w:val="22"/>
        </w:rPr>
        <w:tab/>
      </w:r>
      <w:r w:rsidRPr="006B116D">
        <w:rPr>
          <w:color w:val="FFFFFF" w:themeColor="background1"/>
          <w:sz w:val="22"/>
          <w:szCs w:val="22"/>
        </w:rPr>
        <w:tab/>
      </w:r>
      <w:r w:rsidRPr="006B116D">
        <w:rPr>
          <w:color w:val="FFFFFF" w:themeColor="background1"/>
          <w:sz w:val="22"/>
          <w:szCs w:val="22"/>
        </w:rPr>
        <w:tab/>
      </w:r>
      <w:r w:rsidR="004E574D" w:rsidRPr="006B116D">
        <w:rPr>
          <w:color w:val="FFFFFF" w:themeColor="background1"/>
          <w:sz w:val="22"/>
          <w:szCs w:val="22"/>
        </w:rPr>
        <w:tab/>
      </w:r>
      <w:r w:rsidRPr="006B116D">
        <w:rPr>
          <w:color w:val="FFFFFF" w:themeColor="background1"/>
          <w:sz w:val="22"/>
          <w:szCs w:val="22"/>
        </w:rPr>
        <w:t>И.А.Леонтьева</w:t>
      </w:r>
    </w:p>
    <w:p w:rsidR="005B05F3" w:rsidRPr="006B116D" w:rsidRDefault="006C4A7A" w:rsidP="005B05F3">
      <w:pPr>
        <w:jc w:val="both"/>
        <w:rPr>
          <w:color w:val="FFFFFF" w:themeColor="background1"/>
          <w:sz w:val="22"/>
          <w:szCs w:val="22"/>
        </w:rPr>
      </w:pPr>
      <w:r w:rsidRPr="006B116D">
        <w:rPr>
          <w:color w:val="FFFFFF" w:themeColor="background1"/>
          <w:sz w:val="22"/>
          <w:szCs w:val="22"/>
        </w:rPr>
        <w:t>начальник</w:t>
      </w:r>
      <w:r w:rsidR="005B05F3" w:rsidRPr="006B116D">
        <w:rPr>
          <w:color w:val="FFFFFF" w:themeColor="background1"/>
          <w:sz w:val="22"/>
          <w:szCs w:val="22"/>
        </w:rPr>
        <w:t xml:space="preserve"> ОО ЮУ</w:t>
      </w:r>
      <w:r w:rsidR="005B05F3" w:rsidRPr="006B116D">
        <w:rPr>
          <w:color w:val="FFFFFF" w:themeColor="background1"/>
          <w:sz w:val="22"/>
          <w:szCs w:val="22"/>
        </w:rPr>
        <w:tab/>
      </w:r>
      <w:r w:rsidR="005B05F3" w:rsidRPr="006B116D">
        <w:rPr>
          <w:color w:val="FFFFFF" w:themeColor="background1"/>
          <w:sz w:val="22"/>
          <w:szCs w:val="22"/>
        </w:rPr>
        <w:tab/>
      </w:r>
      <w:r w:rsidR="005B05F3" w:rsidRPr="006B116D">
        <w:rPr>
          <w:color w:val="FFFFFF" w:themeColor="background1"/>
          <w:sz w:val="22"/>
          <w:szCs w:val="22"/>
        </w:rPr>
        <w:tab/>
      </w:r>
      <w:r w:rsidR="005B05F3" w:rsidRPr="006B116D">
        <w:rPr>
          <w:color w:val="FFFFFF" w:themeColor="background1"/>
          <w:sz w:val="22"/>
          <w:szCs w:val="22"/>
        </w:rPr>
        <w:tab/>
      </w:r>
      <w:r w:rsidR="000E5E34" w:rsidRPr="006B116D">
        <w:rPr>
          <w:color w:val="FFFFFF" w:themeColor="background1"/>
          <w:sz w:val="22"/>
          <w:szCs w:val="22"/>
        </w:rPr>
        <w:t>С.В.</w:t>
      </w:r>
      <w:r w:rsidRPr="006B116D">
        <w:rPr>
          <w:color w:val="FFFFFF" w:themeColor="background1"/>
          <w:sz w:val="22"/>
          <w:szCs w:val="22"/>
        </w:rPr>
        <w:t>Панова</w:t>
      </w:r>
    </w:p>
    <w:p w:rsidR="009B602A" w:rsidRPr="006B116D" w:rsidRDefault="009B602A" w:rsidP="009B602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lastRenderedPageBreak/>
        <w:t>Подготовлено:</w:t>
      </w:r>
    </w:p>
    <w:p w:rsidR="009B602A" w:rsidRPr="006B116D" w:rsidRDefault="009B602A" w:rsidP="009B602A">
      <w:pPr>
        <w:pStyle w:val="ConsPlusNormal"/>
        <w:ind w:firstLine="0"/>
        <w:jc w:val="both"/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>УО</w:t>
      </w:r>
      <w:r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0E5E34"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0E5E34"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proofErr w:type="spellStart"/>
      <w:r w:rsidR="000E5E34"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>О.А.</w:t>
      </w:r>
      <w:r w:rsidR="004E78BF" w:rsidRPr="006B116D">
        <w:rPr>
          <w:rFonts w:ascii="Times New Roman" w:hAnsi="Times New Roman" w:cs="Times New Roman"/>
          <w:color w:val="FFFFFF" w:themeColor="background1"/>
          <w:sz w:val="22"/>
          <w:szCs w:val="22"/>
        </w:rPr>
        <w:t>Малофеева</w:t>
      </w:r>
      <w:proofErr w:type="spellEnd"/>
    </w:p>
    <w:p w:rsidR="009B602A" w:rsidRPr="006B116D" w:rsidRDefault="009B602A" w:rsidP="009B602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color w:val="FFFFFF" w:themeColor="background1"/>
          <w:sz w:val="22"/>
          <w:szCs w:val="22"/>
        </w:rPr>
      </w:pPr>
    </w:p>
    <w:p w:rsidR="009B602A" w:rsidRPr="006B116D" w:rsidRDefault="009B602A" w:rsidP="009B602A">
      <w:pPr>
        <w:widowControl w:val="0"/>
        <w:autoSpaceDE w:val="0"/>
        <w:autoSpaceDN w:val="0"/>
        <w:adjustRightInd w:val="0"/>
        <w:ind w:right="37"/>
        <w:jc w:val="both"/>
        <w:outlineLvl w:val="1"/>
        <w:rPr>
          <w:color w:val="FFFFFF" w:themeColor="background1"/>
          <w:sz w:val="22"/>
          <w:szCs w:val="22"/>
        </w:rPr>
      </w:pPr>
      <w:r w:rsidRPr="006B116D">
        <w:rPr>
          <w:color w:val="FFFFFF" w:themeColor="background1"/>
          <w:sz w:val="22"/>
          <w:szCs w:val="22"/>
        </w:rPr>
        <w:t>Разослать: Черных Т.И., УО</w:t>
      </w:r>
      <w:r w:rsidR="006C4A7A" w:rsidRPr="006B116D">
        <w:rPr>
          <w:color w:val="FFFFFF" w:themeColor="background1"/>
          <w:sz w:val="22"/>
          <w:szCs w:val="22"/>
        </w:rPr>
        <w:t>+2</w:t>
      </w:r>
      <w:r w:rsidRPr="006B116D">
        <w:rPr>
          <w:color w:val="FFFFFF" w:themeColor="background1"/>
          <w:sz w:val="22"/>
          <w:szCs w:val="22"/>
        </w:rPr>
        <w:t xml:space="preserve">, </w:t>
      </w:r>
      <w:r w:rsidR="000E5E34" w:rsidRPr="006B116D">
        <w:rPr>
          <w:color w:val="FFFFFF" w:themeColor="background1"/>
          <w:sz w:val="22"/>
          <w:szCs w:val="22"/>
        </w:rPr>
        <w:t>ООО «Новый век»</w:t>
      </w:r>
      <w:r w:rsidRPr="006B116D">
        <w:rPr>
          <w:color w:val="FFFFFF" w:themeColor="background1"/>
          <w:sz w:val="22"/>
          <w:szCs w:val="22"/>
        </w:rPr>
        <w:t>, МКУ «ЦО», УЭ, КФ, ЮУ</w:t>
      </w:r>
      <w:r w:rsidR="00EB5C2E" w:rsidRPr="006B116D">
        <w:rPr>
          <w:color w:val="FFFFFF" w:themeColor="background1"/>
          <w:sz w:val="22"/>
          <w:szCs w:val="22"/>
        </w:rPr>
        <w:t>, прокуратура</w:t>
      </w:r>
      <w:r w:rsidR="00113AF6" w:rsidRPr="006B116D">
        <w:rPr>
          <w:color w:val="FFFFFF" w:themeColor="background1"/>
          <w:sz w:val="22"/>
          <w:szCs w:val="22"/>
        </w:rPr>
        <w:t>,</w:t>
      </w:r>
      <w:r w:rsidR="005E54D2" w:rsidRPr="006B116D">
        <w:rPr>
          <w:color w:val="FFFFFF" w:themeColor="background1"/>
          <w:sz w:val="22"/>
          <w:szCs w:val="22"/>
        </w:rPr>
        <w:t xml:space="preserve"> </w:t>
      </w:r>
      <w:r w:rsidR="000E5E34" w:rsidRPr="006B116D">
        <w:rPr>
          <w:color w:val="FFFFFF" w:themeColor="background1"/>
          <w:sz w:val="22"/>
          <w:szCs w:val="22"/>
        </w:rPr>
        <w:t>У</w:t>
      </w:r>
      <w:r w:rsidR="00113AF6" w:rsidRPr="006B116D">
        <w:rPr>
          <w:color w:val="FFFFFF" w:themeColor="background1"/>
          <w:sz w:val="22"/>
          <w:szCs w:val="22"/>
        </w:rPr>
        <w:t>ИР.</w:t>
      </w:r>
    </w:p>
    <w:sectPr w:rsidR="009B602A" w:rsidRPr="006B116D" w:rsidSect="004C5BB0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EAD" w:rsidRDefault="004C3EAD" w:rsidP="004E574D">
      <w:r>
        <w:separator/>
      </w:r>
    </w:p>
  </w:endnote>
  <w:endnote w:type="continuationSeparator" w:id="0">
    <w:p w:rsidR="004C3EAD" w:rsidRDefault="004C3EAD" w:rsidP="004E5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EAD" w:rsidRDefault="004C3EAD" w:rsidP="004E574D">
      <w:r>
        <w:separator/>
      </w:r>
    </w:p>
  </w:footnote>
  <w:footnote w:type="continuationSeparator" w:id="0">
    <w:p w:rsidR="004C3EAD" w:rsidRDefault="004C3EAD" w:rsidP="004E5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B1E23"/>
    <w:multiLevelType w:val="multilevel"/>
    <w:tmpl w:val="B8B47194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1">
    <w:nsid w:val="47BC490F"/>
    <w:multiLevelType w:val="hybridMultilevel"/>
    <w:tmpl w:val="5928A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607994"/>
    <w:multiLevelType w:val="hybridMultilevel"/>
    <w:tmpl w:val="6FCA254C"/>
    <w:lvl w:ilvl="0" w:tplc="F0D23F9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9D6D00"/>
    <w:multiLevelType w:val="multilevel"/>
    <w:tmpl w:val="07B6183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71"/>
    <w:rsid w:val="0000335C"/>
    <w:rsid w:val="00004854"/>
    <w:rsid w:val="00006B09"/>
    <w:rsid w:val="0001367F"/>
    <w:rsid w:val="00014383"/>
    <w:rsid w:val="0002018F"/>
    <w:rsid w:val="00020E98"/>
    <w:rsid w:val="000266BB"/>
    <w:rsid w:val="00026826"/>
    <w:rsid w:val="0002761B"/>
    <w:rsid w:val="00031A7E"/>
    <w:rsid w:val="000328A5"/>
    <w:rsid w:val="00033AD5"/>
    <w:rsid w:val="000353BB"/>
    <w:rsid w:val="00036606"/>
    <w:rsid w:val="00041E49"/>
    <w:rsid w:val="00043A3E"/>
    <w:rsid w:val="0004430E"/>
    <w:rsid w:val="00054005"/>
    <w:rsid w:val="0005507F"/>
    <w:rsid w:val="00055823"/>
    <w:rsid w:val="00057F9E"/>
    <w:rsid w:val="00060FB2"/>
    <w:rsid w:val="00064D12"/>
    <w:rsid w:val="00064DB6"/>
    <w:rsid w:val="00075BD3"/>
    <w:rsid w:val="00080265"/>
    <w:rsid w:val="00081F11"/>
    <w:rsid w:val="00083BC0"/>
    <w:rsid w:val="00084717"/>
    <w:rsid w:val="000926E9"/>
    <w:rsid w:val="00093A04"/>
    <w:rsid w:val="00095822"/>
    <w:rsid w:val="000966F3"/>
    <w:rsid w:val="000A0E57"/>
    <w:rsid w:val="000A5A39"/>
    <w:rsid w:val="000A7F76"/>
    <w:rsid w:val="000B0A3A"/>
    <w:rsid w:val="000B1F28"/>
    <w:rsid w:val="000B2CB8"/>
    <w:rsid w:val="000B2EA7"/>
    <w:rsid w:val="000B3BA9"/>
    <w:rsid w:val="000B3FB4"/>
    <w:rsid w:val="000B440D"/>
    <w:rsid w:val="000C2D1D"/>
    <w:rsid w:val="000C7DAC"/>
    <w:rsid w:val="000D2368"/>
    <w:rsid w:val="000D41FD"/>
    <w:rsid w:val="000D4AB7"/>
    <w:rsid w:val="000D6D96"/>
    <w:rsid w:val="000E4C37"/>
    <w:rsid w:val="000E5C5B"/>
    <w:rsid w:val="000E5E34"/>
    <w:rsid w:val="000E7286"/>
    <w:rsid w:val="000E7963"/>
    <w:rsid w:val="000F0611"/>
    <w:rsid w:val="000F2A67"/>
    <w:rsid w:val="001039AE"/>
    <w:rsid w:val="00103B1A"/>
    <w:rsid w:val="001045D6"/>
    <w:rsid w:val="001101CC"/>
    <w:rsid w:val="0011220E"/>
    <w:rsid w:val="00113AF6"/>
    <w:rsid w:val="00113CCD"/>
    <w:rsid w:val="001162D5"/>
    <w:rsid w:val="0011649A"/>
    <w:rsid w:val="00117534"/>
    <w:rsid w:val="00120D6B"/>
    <w:rsid w:val="00122656"/>
    <w:rsid w:val="00123965"/>
    <w:rsid w:val="00126FB8"/>
    <w:rsid w:val="00127280"/>
    <w:rsid w:val="00127947"/>
    <w:rsid w:val="001466A7"/>
    <w:rsid w:val="00146F2A"/>
    <w:rsid w:val="0014716B"/>
    <w:rsid w:val="00147630"/>
    <w:rsid w:val="00150B59"/>
    <w:rsid w:val="0015240C"/>
    <w:rsid w:val="001553EF"/>
    <w:rsid w:val="00161401"/>
    <w:rsid w:val="00165348"/>
    <w:rsid w:val="00166DD5"/>
    <w:rsid w:val="00167002"/>
    <w:rsid w:val="00172364"/>
    <w:rsid w:val="00172C2B"/>
    <w:rsid w:val="001748B2"/>
    <w:rsid w:val="001759C0"/>
    <w:rsid w:val="00176161"/>
    <w:rsid w:val="00176585"/>
    <w:rsid w:val="00182C58"/>
    <w:rsid w:val="00190BAA"/>
    <w:rsid w:val="00190D9C"/>
    <w:rsid w:val="001921BE"/>
    <w:rsid w:val="00194F1D"/>
    <w:rsid w:val="001956CC"/>
    <w:rsid w:val="001A0189"/>
    <w:rsid w:val="001A56D9"/>
    <w:rsid w:val="001A6D0F"/>
    <w:rsid w:val="001A7893"/>
    <w:rsid w:val="001B4998"/>
    <w:rsid w:val="001B7F29"/>
    <w:rsid w:val="001C03F1"/>
    <w:rsid w:val="001C5BC2"/>
    <w:rsid w:val="001C5E0F"/>
    <w:rsid w:val="001C7FC8"/>
    <w:rsid w:val="001D13DE"/>
    <w:rsid w:val="001D23E2"/>
    <w:rsid w:val="001D4252"/>
    <w:rsid w:val="001D5614"/>
    <w:rsid w:val="001E140F"/>
    <w:rsid w:val="001E52A5"/>
    <w:rsid w:val="001E52B2"/>
    <w:rsid w:val="001F1093"/>
    <w:rsid w:val="001F37DE"/>
    <w:rsid w:val="001F3FE5"/>
    <w:rsid w:val="001F44CA"/>
    <w:rsid w:val="001F4BF4"/>
    <w:rsid w:val="00201FB6"/>
    <w:rsid w:val="002234CE"/>
    <w:rsid w:val="0022444B"/>
    <w:rsid w:val="0023021D"/>
    <w:rsid w:val="002305F9"/>
    <w:rsid w:val="002311E6"/>
    <w:rsid w:val="00234CA3"/>
    <w:rsid w:val="00241D1A"/>
    <w:rsid w:val="002474FF"/>
    <w:rsid w:val="0025051A"/>
    <w:rsid w:val="0026131E"/>
    <w:rsid w:val="0026531D"/>
    <w:rsid w:val="002704A6"/>
    <w:rsid w:val="0027059F"/>
    <w:rsid w:val="00273B36"/>
    <w:rsid w:val="00273B59"/>
    <w:rsid w:val="00274C5B"/>
    <w:rsid w:val="00275B6D"/>
    <w:rsid w:val="002825CC"/>
    <w:rsid w:val="00286003"/>
    <w:rsid w:val="00290047"/>
    <w:rsid w:val="0029165F"/>
    <w:rsid w:val="00291751"/>
    <w:rsid w:val="002924C8"/>
    <w:rsid w:val="00292AA7"/>
    <w:rsid w:val="00292EAB"/>
    <w:rsid w:val="00293A90"/>
    <w:rsid w:val="00293ABB"/>
    <w:rsid w:val="002952AA"/>
    <w:rsid w:val="00295C10"/>
    <w:rsid w:val="002A06A5"/>
    <w:rsid w:val="002A191A"/>
    <w:rsid w:val="002B13B1"/>
    <w:rsid w:val="002B31ED"/>
    <w:rsid w:val="002C2C10"/>
    <w:rsid w:val="002C4C23"/>
    <w:rsid w:val="002C5C8D"/>
    <w:rsid w:val="002D1CEB"/>
    <w:rsid w:val="002D3FEE"/>
    <w:rsid w:val="002D4F8B"/>
    <w:rsid w:val="002D4FE3"/>
    <w:rsid w:val="002E0048"/>
    <w:rsid w:val="002E0707"/>
    <w:rsid w:val="002E1962"/>
    <w:rsid w:val="002E5659"/>
    <w:rsid w:val="002F0369"/>
    <w:rsid w:val="002F2C11"/>
    <w:rsid w:val="002F2F2B"/>
    <w:rsid w:val="002F3C57"/>
    <w:rsid w:val="002F5DCD"/>
    <w:rsid w:val="00300098"/>
    <w:rsid w:val="0030064F"/>
    <w:rsid w:val="0030152F"/>
    <w:rsid w:val="00310754"/>
    <w:rsid w:val="003140A9"/>
    <w:rsid w:val="003227C8"/>
    <w:rsid w:val="00323B2F"/>
    <w:rsid w:val="00326FE7"/>
    <w:rsid w:val="003278E6"/>
    <w:rsid w:val="0033067F"/>
    <w:rsid w:val="00330704"/>
    <w:rsid w:val="00332C70"/>
    <w:rsid w:val="00332E5E"/>
    <w:rsid w:val="00336355"/>
    <w:rsid w:val="0034500F"/>
    <w:rsid w:val="0034684F"/>
    <w:rsid w:val="003505A5"/>
    <w:rsid w:val="00352340"/>
    <w:rsid w:val="0035254E"/>
    <w:rsid w:val="00353847"/>
    <w:rsid w:val="003549B8"/>
    <w:rsid w:val="00357780"/>
    <w:rsid w:val="00357C06"/>
    <w:rsid w:val="00360F5E"/>
    <w:rsid w:val="00361247"/>
    <w:rsid w:val="00362B86"/>
    <w:rsid w:val="0036723C"/>
    <w:rsid w:val="0037226C"/>
    <w:rsid w:val="00373D11"/>
    <w:rsid w:val="00373D5E"/>
    <w:rsid w:val="003749DC"/>
    <w:rsid w:val="0038022D"/>
    <w:rsid w:val="0038213D"/>
    <w:rsid w:val="00382567"/>
    <w:rsid w:val="00384555"/>
    <w:rsid w:val="003910AF"/>
    <w:rsid w:val="00395570"/>
    <w:rsid w:val="003A20D6"/>
    <w:rsid w:val="003A330B"/>
    <w:rsid w:val="003B133B"/>
    <w:rsid w:val="003B1E96"/>
    <w:rsid w:val="003B2B75"/>
    <w:rsid w:val="003B4CD4"/>
    <w:rsid w:val="003B71A2"/>
    <w:rsid w:val="003C2EE2"/>
    <w:rsid w:val="003C34A0"/>
    <w:rsid w:val="003C37C2"/>
    <w:rsid w:val="003C3B75"/>
    <w:rsid w:val="003C4B2C"/>
    <w:rsid w:val="003C4E3D"/>
    <w:rsid w:val="003D0258"/>
    <w:rsid w:val="003D1DF6"/>
    <w:rsid w:val="003D798A"/>
    <w:rsid w:val="003E08EB"/>
    <w:rsid w:val="003E3CD9"/>
    <w:rsid w:val="003E65E8"/>
    <w:rsid w:val="003E6E64"/>
    <w:rsid w:val="003F264A"/>
    <w:rsid w:val="003F379D"/>
    <w:rsid w:val="003F65EE"/>
    <w:rsid w:val="004007A9"/>
    <w:rsid w:val="0040190A"/>
    <w:rsid w:val="004020F6"/>
    <w:rsid w:val="004125C9"/>
    <w:rsid w:val="00413276"/>
    <w:rsid w:val="00413291"/>
    <w:rsid w:val="004148EF"/>
    <w:rsid w:val="00421095"/>
    <w:rsid w:val="00422EB4"/>
    <w:rsid w:val="00424298"/>
    <w:rsid w:val="004244C1"/>
    <w:rsid w:val="004315EC"/>
    <w:rsid w:val="004320F2"/>
    <w:rsid w:val="004345F8"/>
    <w:rsid w:val="004353E3"/>
    <w:rsid w:val="004427E6"/>
    <w:rsid w:val="00443663"/>
    <w:rsid w:val="0044514B"/>
    <w:rsid w:val="004519FB"/>
    <w:rsid w:val="00452842"/>
    <w:rsid w:val="00452994"/>
    <w:rsid w:val="00452A60"/>
    <w:rsid w:val="004567D4"/>
    <w:rsid w:val="00460326"/>
    <w:rsid w:val="00460388"/>
    <w:rsid w:val="00462255"/>
    <w:rsid w:val="00465EA1"/>
    <w:rsid w:val="0046652A"/>
    <w:rsid w:val="00472141"/>
    <w:rsid w:val="00472566"/>
    <w:rsid w:val="004729E9"/>
    <w:rsid w:val="00475890"/>
    <w:rsid w:val="00475B85"/>
    <w:rsid w:val="00477066"/>
    <w:rsid w:val="004776F5"/>
    <w:rsid w:val="00484346"/>
    <w:rsid w:val="004853D3"/>
    <w:rsid w:val="00485653"/>
    <w:rsid w:val="004857F6"/>
    <w:rsid w:val="00487FF8"/>
    <w:rsid w:val="00490C54"/>
    <w:rsid w:val="004913A8"/>
    <w:rsid w:val="004A0073"/>
    <w:rsid w:val="004A02B0"/>
    <w:rsid w:val="004A59A3"/>
    <w:rsid w:val="004B02CB"/>
    <w:rsid w:val="004B2F34"/>
    <w:rsid w:val="004B3282"/>
    <w:rsid w:val="004B670E"/>
    <w:rsid w:val="004C1464"/>
    <w:rsid w:val="004C3EAD"/>
    <w:rsid w:val="004C5186"/>
    <w:rsid w:val="004C5BB0"/>
    <w:rsid w:val="004C6599"/>
    <w:rsid w:val="004D382C"/>
    <w:rsid w:val="004E121A"/>
    <w:rsid w:val="004E574D"/>
    <w:rsid w:val="004E661F"/>
    <w:rsid w:val="004E70E2"/>
    <w:rsid w:val="004E78BF"/>
    <w:rsid w:val="004F0763"/>
    <w:rsid w:val="004F471C"/>
    <w:rsid w:val="005015C4"/>
    <w:rsid w:val="005017E5"/>
    <w:rsid w:val="0050255D"/>
    <w:rsid w:val="00503AC5"/>
    <w:rsid w:val="005040E3"/>
    <w:rsid w:val="00504553"/>
    <w:rsid w:val="00504789"/>
    <w:rsid w:val="00514630"/>
    <w:rsid w:val="00514BF4"/>
    <w:rsid w:val="00525B6E"/>
    <w:rsid w:val="00527D0D"/>
    <w:rsid w:val="00531BA8"/>
    <w:rsid w:val="005323BD"/>
    <w:rsid w:val="00536BD5"/>
    <w:rsid w:val="00547A8C"/>
    <w:rsid w:val="00551322"/>
    <w:rsid w:val="005537F2"/>
    <w:rsid w:val="0055566A"/>
    <w:rsid w:val="00556238"/>
    <w:rsid w:val="005605DD"/>
    <w:rsid w:val="00561511"/>
    <w:rsid w:val="005700FA"/>
    <w:rsid w:val="00571C2E"/>
    <w:rsid w:val="005734D9"/>
    <w:rsid w:val="00574E61"/>
    <w:rsid w:val="00575A1D"/>
    <w:rsid w:val="00577D6D"/>
    <w:rsid w:val="00577FF5"/>
    <w:rsid w:val="005806C5"/>
    <w:rsid w:val="005846A4"/>
    <w:rsid w:val="00584A7A"/>
    <w:rsid w:val="00585AF5"/>
    <w:rsid w:val="00585D93"/>
    <w:rsid w:val="00586AD3"/>
    <w:rsid w:val="00592008"/>
    <w:rsid w:val="005933EA"/>
    <w:rsid w:val="005961F6"/>
    <w:rsid w:val="005A3ABE"/>
    <w:rsid w:val="005A59F7"/>
    <w:rsid w:val="005A602F"/>
    <w:rsid w:val="005A70FA"/>
    <w:rsid w:val="005B05BB"/>
    <w:rsid w:val="005B05F3"/>
    <w:rsid w:val="005B0CB3"/>
    <w:rsid w:val="005B18EC"/>
    <w:rsid w:val="005B4802"/>
    <w:rsid w:val="005C02A7"/>
    <w:rsid w:val="005C64B6"/>
    <w:rsid w:val="005D04C2"/>
    <w:rsid w:val="005D2CA1"/>
    <w:rsid w:val="005D5C69"/>
    <w:rsid w:val="005D6BFB"/>
    <w:rsid w:val="005D7977"/>
    <w:rsid w:val="005E2CEA"/>
    <w:rsid w:val="005E389E"/>
    <w:rsid w:val="005E54D2"/>
    <w:rsid w:val="005F5324"/>
    <w:rsid w:val="005F5E8B"/>
    <w:rsid w:val="005F690D"/>
    <w:rsid w:val="00601191"/>
    <w:rsid w:val="00601271"/>
    <w:rsid w:val="00603895"/>
    <w:rsid w:val="00604885"/>
    <w:rsid w:val="00605A4C"/>
    <w:rsid w:val="00611AC3"/>
    <w:rsid w:val="00616AA8"/>
    <w:rsid w:val="00620A6B"/>
    <w:rsid w:val="006241E0"/>
    <w:rsid w:val="00624B5F"/>
    <w:rsid w:val="006261E0"/>
    <w:rsid w:val="0062740F"/>
    <w:rsid w:val="006310AC"/>
    <w:rsid w:val="00634ACA"/>
    <w:rsid w:val="0063542A"/>
    <w:rsid w:val="0063613C"/>
    <w:rsid w:val="006361A9"/>
    <w:rsid w:val="00637AD1"/>
    <w:rsid w:val="00643343"/>
    <w:rsid w:val="006441D5"/>
    <w:rsid w:val="006472A7"/>
    <w:rsid w:val="006556E6"/>
    <w:rsid w:val="0066267C"/>
    <w:rsid w:val="00663893"/>
    <w:rsid w:val="00674017"/>
    <w:rsid w:val="006746E7"/>
    <w:rsid w:val="00677ED6"/>
    <w:rsid w:val="0068228A"/>
    <w:rsid w:val="0068358F"/>
    <w:rsid w:val="006839D5"/>
    <w:rsid w:val="00684D1F"/>
    <w:rsid w:val="006850DE"/>
    <w:rsid w:val="00690D09"/>
    <w:rsid w:val="00694B6E"/>
    <w:rsid w:val="006954F7"/>
    <w:rsid w:val="006978D2"/>
    <w:rsid w:val="006A1267"/>
    <w:rsid w:val="006A2142"/>
    <w:rsid w:val="006A536E"/>
    <w:rsid w:val="006B116D"/>
    <w:rsid w:val="006B56AE"/>
    <w:rsid w:val="006B60A4"/>
    <w:rsid w:val="006C3CD8"/>
    <w:rsid w:val="006C4A7A"/>
    <w:rsid w:val="006C60E9"/>
    <w:rsid w:val="006C6EF2"/>
    <w:rsid w:val="006C6FEC"/>
    <w:rsid w:val="006C7D99"/>
    <w:rsid w:val="006D1A60"/>
    <w:rsid w:val="006D2E90"/>
    <w:rsid w:val="006D480F"/>
    <w:rsid w:val="006D4BFE"/>
    <w:rsid w:val="006D70A5"/>
    <w:rsid w:val="006E1EF3"/>
    <w:rsid w:val="006E3183"/>
    <w:rsid w:val="006F2880"/>
    <w:rsid w:val="006F497B"/>
    <w:rsid w:val="006F762F"/>
    <w:rsid w:val="00702946"/>
    <w:rsid w:val="00705E02"/>
    <w:rsid w:val="00706C8D"/>
    <w:rsid w:val="007110E8"/>
    <w:rsid w:val="00713595"/>
    <w:rsid w:val="007166ED"/>
    <w:rsid w:val="00721C8E"/>
    <w:rsid w:val="007241D4"/>
    <w:rsid w:val="00724FD9"/>
    <w:rsid w:val="007313C8"/>
    <w:rsid w:val="0073604D"/>
    <w:rsid w:val="00736DA7"/>
    <w:rsid w:val="00737F31"/>
    <w:rsid w:val="00740997"/>
    <w:rsid w:val="00741659"/>
    <w:rsid w:val="007450CF"/>
    <w:rsid w:val="00746CBB"/>
    <w:rsid w:val="00747742"/>
    <w:rsid w:val="007516E8"/>
    <w:rsid w:val="007531A7"/>
    <w:rsid w:val="00755FA3"/>
    <w:rsid w:val="00762DB0"/>
    <w:rsid w:val="00767F23"/>
    <w:rsid w:val="00770FA5"/>
    <w:rsid w:val="0077233F"/>
    <w:rsid w:val="007745F1"/>
    <w:rsid w:val="00781D4D"/>
    <w:rsid w:val="007828F8"/>
    <w:rsid w:val="00782CAC"/>
    <w:rsid w:val="007A30AC"/>
    <w:rsid w:val="007A7956"/>
    <w:rsid w:val="007B2C00"/>
    <w:rsid w:val="007B39B1"/>
    <w:rsid w:val="007B4D61"/>
    <w:rsid w:val="007C34E0"/>
    <w:rsid w:val="007C4336"/>
    <w:rsid w:val="007C45E9"/>
    <w:rsid w:val="007C6C05"/>
    <w:rsid w:val="007C76CD"/>
    <w:rsid w:val="007D029D"/>
    <w:rsid w:val="007D2B7E"/>
    <w:rsid w:val="007D38C7"/>
    <w:rsid w:val="007D3F58"/>
    <w:rsid w:val="007D47E6"/>
    <w:rsid w:val="007D5B48"/>
    <w:rsid w:val="007D5F67"/>
    <w:rsid w:val="007D62AF"/>
    <w:rsid w:val="007D62D0"/>
    <w:rsid w:val="007D7D21"/>
    <w:rsid w:val="007E3E62"/>
    <w:rsid w:val="007E41E9"/>
    <w:rsid w:val="007E480C"/>
    <w:rsid w:val="007E5539"/>
    <w:rsid w:val="007F08EC"/>
    <w:rsid w:val="007F10D3"/>
    <w:rsid w:val="007F1252"/>
    <w:rsid w:val="007F534D"/>
    <w:rsid w:val="007F54F1"/>
    <w:rsid w:val="007F5F60"/>
    <w:rsid w:val="0080349C"/>
    <w:rsid w:val="00803F53"/>
    <w:rsid w:val="00807E5C"/>
    <w:rsid w:val="00810EB8"/>
    <w:rsid w:val="0081143D"/>
    <w:rsid w:val="008114BD"/>
    <w:rsid w:val="0081187C"/>
    <w:rsid w:val="008122CD"/>
    <w:rsid w:val="0081365A"/>
    <w:rsid w:val="00816097"/>
    <w:rsid w:val="00822424"/>
    <w:rsid w:val="00822A82"/>
    <w:rsid w:val="00823170"/>
    <w:rsid w:val="00824194"/>
    <w:rsid w:val="00830609"/>
    <w:rsid w:val="00834622"/>
    <w:rsid w:val="00834FFC"/>
    <w:rsid w:val="008357CA"/>
    <w:rsid w:val="00840462"/>
    <w:rsid w:val="0084085F"/>
    <w:rsid w:val="00842F39"/>
    <w:rsid w:val="008461E5"/>
    <w:rsid w:val="00850C4C"/>
    <w:rsid w:val="00854B14"/>
    <w:rsid w:val="00854B91"/>
    <w:rsid w:val="00855A3C"/>
    <w:rsid w:val="008564B3"/>
    <w:rsid w:val="00857B10"/>
    <w:rsid w:val="00860153"/>
    <w:rsid w:val="008618A1"/>
    <w:rsid w:val="008708D2"/>
    <w:rsid w:val="00871038"/>
    <w:rsid w:val="00871C90"/>
    <w:rsid w:val="00876096"/>
    <w:rsid w:val="008811C6"/>
    <w:rsid w:val="00881ED2"/>
    <w:rsid w:val="008846B1"/>
    <w:rsid w:val="008857F8"/>
    <w:rsid w:val="00885C51"/>
    <w:rsid w:val="008910D3"/>
    <w:rsid w:val="00892491"/>
    <w:rsid w:val="0089412B"/>
    <w:rsid w:val="00894E16"/>
    <w:rsid w:val="00897F82"/>
    <w:rsid w:val="008A1BE0"/>
    <w:rsid w:val="008A2C8E"/>
    <w:rsid w:val="008A4DE9"/>
    <w:rsid w:val="008B22BF"/>
    <w:rsid w:val="008B2E31"/>
    <w:rsid w:val="008C19D6"/>
    <w:rsid w:val="008C7E5D"/>
    <w:rsid w:val="008C7F4D"/>
    <w:rsid w:val="008D2E34"/>
    <w:rsid w:val="008D5877"/>
    <w:rsid w:val="008E40C7"/>
    <w:rsid w:val="008E4C24"/>
    <w:rsid w:val="008E4DAB"/>
    <w:rsid w:val="008E50D9"/>
    <w:rsid w:val="008E64E3"/>
    <w:rsid w:val="008F1551"/>
    <w:rsid w:val="008F19A8"/>
    <w:rsid w:val="008F3A8D"/>
    <w:rsid w:val="008F6B56"/>
    <w:rsid w:val="00900DAC"/>
    <w:rsid w:val="00904D0A"/>
    <w:rsid w:val="00910FB8"/>
    <w:rsid w:val="00913FBB"/>
    <w:rsid w:val="00914904"/>
    <w:rsid w:val="00914C99"/>
    <w:rsid w:val="009256E4"/>
    <w:rsid w:val="00925D4B"/>
    <w:rsid w:val="009260AA"/>
    <w:rsid w:val="00926573"/>
    <w:rsid w:val="009277F5"/>
    <w:rsid w:val="009314D4"/>
    <w:rsid w:val="009333E4"/>
    <w:rsid w:val="00934F9F"/>
    <w:rsid w:val="00945AE1"/>
    <w:rsid w:val="00947E28"/>
    <w:rsid w:val="0095085B"/>
    <w:rsid w:val="00950D1C"/>
    <w:rsid w:val="00956811"/>
    <w:rsid w:val="00957175"/>
    <w:rsid w:val="009571A0"/>
    <w:rsid w:val="009601CA"/>
    <w:rsid w:val="0096067D"/>
    <w:rsid w:val="00961139"/>
    <w:rsid w:val="009619F1"/>
    <w:rsid w:val="0096378D"/>
    <w:rsid w:val="009637E9"/>
    <w:rsid w:val="00965514"/>
    <w:rsid w:val="00965A58"/>
    <w:rsid w:val="00966690"/>
    <w:rsid w:val="009749DF"/>
    <w:rsid w:val="009760DF"/>
    <w:rsid w:val="00976E26"/>
    <w:rsid w:val="0097757B"/>
    <w:rsid w:val="00985254"/>
    <w:rsid w:val="00992600"/>
    <w:rsid w:val="00997206"/>
    <w:rsid w:val="00997847"/>
    <w:rsid w:val="00997FD5"/>
    <w:rsid w:val="009A2241"/>
    <w:rsid w:val="009A347B"/>
    <w:rsid w:val="009A619C"/>
    <w:rsid w:val="009A64AA"/>
    <w:rsid w:val="009B17D5"/>
    <w:rsid w:val="009B3C67"/>
    <w:rsid w:val="009B602A"/>
    <w:rsid w:val="009B774C"/>
    <w:rsid w:val="009C3229"/>
    <w:rsid w:val="009C398B"/>
    <w:rsid w:val="009D12FF"/>
    <w:rsid w:val="009E2010"/>
    <w:rsid w:val="009F0D83"/>
    <w:rsid w:val="009F5F32"/>
    <w:rsid w:val="00A004D9"/>
    <w:rsid w:val="00A06454"/>
    <w:rsid w:val="00A068D4"/>
    <w:rsid w:val="00A07B54"/>
    <w:rsid w:val="00A12A39"/>
    <w:rsid w:val="00A12F7C"/>
    <w:rsid w:val="00A230C2"/>
    <w:rsid w:val="00A242CF"/>
    <w:rsid w:val="00A24B3B"/>
    <w:rsid w:val="00A30183"/>
    <w:rsid w:val="00A340CB"/>
    <w:rsid w:val="00A350E7"/>
    <w:rsid w:val="00A35E16"/>
    <w:rsid w:val="00A372F1"/>
    <w:rsid w:val="00A41D4F"/>
    <w:rsid w:val="00A42540"/>
    <w:rsid w:val="00A425F0"/>
    <w:rsid w:val="00A4540D"/>
    <w:rsid w:val="00A45980"/>
    <w:rsid w:val="00A51117"/>
    <w:rsid w:val="00A546B1"/>
    <w:rsid w:val="00A55C5E"/>
    <w:rsid w:val="00A56B23"/>
    <w:rsid w:val="00A570A4"/>
    <w:rsid w:val="00A6396C"/>
    <w:rsid w:val="00A6421D"/>
    <w:rsid w:val="00A661DA"/>
    <w:rsid w:val="00A7150B"/>
    <w:rsid w:val="00A7154C"/>
    <w:rsid w:val="00A77878"/>
    <w:rsid w:val="00A80562"/>
    <w:rsid w:val="00A808BC"/>
    <w:rsid w:val="00A82B64"/>
    <w:rsid w:val="00A82EBC"/>
    <w:rsid w:val="00A832D3"/>
    <w:rsid w:val="00A83924"/>
    <w:rsid w:val="00A84C63"/>
    <w:rsid w:val="00A857FD"/>
    <w:rsid w:val="00A87D8E"/>
    <w:rsid w:val="00A95AF0"/>
    <w:rsid w:val="00A97E76"/>
    <w:rsid w:val="00AA0A0F"/>
    <w:rsid w:val="00AA2EF9"/>
    <w:rsid w:val="00AA3893"/>
    <w:rsid w:val="00AA474A"/>
    <w:rsid w:val="00AA64F0"/>
    <w:rsid w:val="00AB28CC"/>
    <w:rsid w:val="00AB373B"/>
    <w:rsid w:val="00AB6865"/>
    <w:rsid w:val="00AB69F9"/>
    <w:rsid w:val="00AC3228"/>
    <w:rsid w:val="00AC7F5C"/>
    <w:rsid w:val="00AD4126"/>
    <w:rsid w:val="00AE5000"/>
    <w:rsid w:val="00AF27BA"/>
    <w:rsid w:val="00AF3D63"/>
    <w:rsid w:val="00AF41F9"/>
    <w:rsid w:val="00AF4CB5"/>
    <w:rsid w:val="00AF52B3"/>
    <w:rsid w:val="00AF6272"/>
    <w:rsid w:val="00B04685"/>
    <w:rsid w:val="00B05B02"/>
    <w:rsid w:val="00B05B15"/>
    <w:rsid w:val="00B05FE9"/>
    <w:rsid w:val="00B10A70"/>
    <w:rsid w:val="00B15701"/>
    <w:rsid w:val="00B17877"/>
    <w:rsid w:val="00B21229"/>
    <w:rsid w:val="00B216C7"/>
    <w:rsid w:val="00B21ED8"/>
    <w:rsid w:val="00B23934"/>
    <w:rsid w:val="00B2486D"/>
    <w:rsid w:val="00B3120D"/>
    <w:rsid w:val="00B343DD"/>
    <w:rsid w:val="00B40C4E"/>
    <w:rsid w:val="00B40C68"/>
    <w:rsid w:val="00B45673"/>
    <w:rsid w:val="00B462CB"/>
    <w:rsid w:val="00B52152"/>
    <w:rsid w:val="00B54C02"/>
    <w:rsid w:val="00B54C7F"/>
    <w:rsid w:val="00B54DED"/>
    <w:rsid w:val="00B5741A"/>
    <w:rsid w:val="00B607E7"/>
    <w:rsid w:val="00B61260"/>
    <w:rsid w:val="00B6147F"/>
    <w:rsid w:val="00B627C5"/>
    <w:rsid w:val="00B628CB"/>
    <w:rsid w:val="00B6503F"/>
    <w:rsid w:val="00B65AC8"/>
    <w:rsid w:val="00B74620"/>
    <w:rsid w:val="00B74F18"/>
    <w:rsid w:val="00B7535E"/>
    <w:rsid w:val="00B762FF"/>
    <w:rsid w:val="00B87254"/>
    <w:rsid w:val="00B92A01"/>
    <w:rsid w:val="00B966D3"/>
    <w:rsid w:val="00B96EBC"/>
    <w:rsid w:val="00BA563E"/>
    <w:rsid w:val="00BA5936"/>
    <w:rsid w:val="00BA6DB1"/>
    <w:rsid w:val="00BB2E3B"/>
    <w:rsid w:val="00BB6717"/>
    <w:rsid w:val="00BC1C5A"/>
    <w:rsid w:val="00BC3AF7"/>
    <w:rsid w:val="00BC3B57"/>
    <w:rsid w:val="00BC455D"/>
    <w:rsid w:val="00BC7BEE"/>
    <w:rsid w:val="00BD2034"/>
    <w:rsid w:val="00BD31B6"/>
    <w:rsid w:val="00BD329E"/>
    <w:rsid w:val="00BD520F"/>
    <w:rsid w:val="00BE2792"/>
    <w:rsid w:val="00BE2DA5"/>
    <w:rsid w:val="00BE5771"/>
    <w:rsid w:val="00BE708F"/>
    <w:rsid w:val="00BE763F"/>
    <w:rsid w:val="00BF2F3D"/>
    <w:rsid w:val="00BF7BCE"/>
    <w:rsid w:val="00C0191F"/>
    <w:rsid w:val="00C05D6A"/>
    <w:rsid w:val="00C14DC4"/>
    <w:rsid w:val="00C22D48"/>
    <w:rsid w:val="00C23DF1"/>
    <w:rsid w:val="00C27427"/>
    <w:rsid w:val="00C27CD1"/>
    <w:rsid w:val="00C27E81"/>
    <w:rsid w:val="00C27FFE"/>
    <w:rsid w:val="00C30C57"/>
    <w:rsid w:val="00C320EE"/>
    <w:rsid w:val="00C33728"/>
    <w:rsid w:val="00C33A0B"/>
    <w:rsid w:val="00C35435"/>
    <w:rsid w:val="00C361C0"/>
    <w:rsid w:val="00C409B2"/>
    <w:rsid w:val="00C43F5D"/>
    <w:rsid w:val="00C45AA8"/>
    <w:rsid w:val="00C4618A"/>
    <w:rsid w:val="00C50DDA"/>
    <w:rsid w:val="00C512FF"/>
    <w:rsid w:val="00C56322"/>
    <w:rsid w:val="00C60B3A"/>
    <w:rsid w:val="00C62BFA"/>
    <w:rsid w:val="00C64040"/>
    <w:rsid w:val="00C665F5"/>
    <w:rsid w:val="00C668F2"/>
    <w:rsid w:val="00C67EB0"/>
    <w:rsid w:val="00C70866"/>
    <w:rsid w:val="00C71D50"/>
    <w:rsid w:val="00C736A4"/>
    <w:rsid w:val="00C75DD2"/>
    <w:rsid w:val="00C7681A"/>
    <w:rsid w:val="00C81DD9"/>
    <w:rsid w:val="00C909A0"/>
    <w:rsid w:val="00C917FC"/>
    <w:rsid w:val="00C96AA7"/>
    <w:rsid w:val="00CA71C6"/>
    <w:rsid w:val="00CA7DB5"/>
    <w:rsid w:val="00CB362E"/>
    <w:rsid w:val="00CC1E5E"/>
    <w:rsid w:val="00CC27C5"/>
    <w:rsid w:val="00CC3821"/>
    <w:rsid w:val="00CC6528"/>
    <w:rsid w:val="00CC755A"/>
    <w:rsid w:val="00CD1A4E"/>
    <w:rsid w:val="00CD3202"/>
    <w:rsid w:val="00CD37D4"/>
    <w:rsid w:val="00CD7831"/>
    <w:rsid w:val="00CE6F6E"/>
    <w:rsid w:val="00CF2220"/>
    <w:rsid w:val="00CF379A"/>
    <w:rsid w:val="00CF4591"/>
    <w:rsid w:val="00CF6AE0"/>
    <w:rsid w:val="00D02D5E"/>
    <w:rsid w:val="00D05D11"/>
    <w:rsid w:val="00D1077C"/>
    <w:rsid w:val="00D1398D"/>
    <w:rsid w:val="00D14062"/>
    <w:rsid w:val="00D16ACD"/>
    <w:rsid w:val="00D21E14"/>
    <w:rsid w:val="00D23528"/>
    <w:rsid w:val="00D273BA"/>
    <w:rsid w:val="00D31950"/>
    <w:rsid w:val="00D33676"/>
    <w:rsid w:val="00D353DE"/>
    <w:rsid w:val="00D35D3F"/>
    <w:rsid w:val="00D36256"/>
    <w:rsid w:val="00D37003"/>
    <w:rsid w:val="00D37678"/>
    <w:rsid w:val="00D42BA0"/>
    <w:rsid w:val="00D43706"/>
    <w:rsid w:val="00D46CC1"/>
    <w:rsid w:val="00D5040C"/>
    <w:rsid w:val="00D5293F"/>
    <w:rsid w:val="00D54F60"/>
    <w:rsid w:val="00D55B5C"/>
    <w:rsid w:val="00D56A41"/>
    <w:rsid w:val="00D56F2A"/>
    <w:rsid w:val="00D6262B"/>
    <w:rsid w:val="00D664CA"/>
    <w:rsid w:val="00D709EA"/>
    <w:rsid w:val="00D72C5F"/>
    <w:rsid w:val="00D72D83"/>
    <w:rsid w:val="00D772E7"/>
    <w:rsid w:val="00D777EA"/>
    <w:rsid w:val="00D8003A"/>
    <w:rsid w:val="00D811C3"/>
    <w:rsid w:val="00D81336"/>
    <w:rsid w:val="00D83802"/>
    <w:rsid w:val="00D84D18"/>
    <w:rsid w:val="00D86C42"/>
    <w:rsid w:val="00D877B4"/>
    <w:rsid w:val="00D9011D"/>
    <w:rsid w:val="00D90CC4"/>
    <w:rsid w:val="00D95231"/>
    <w:rsid w:val="00DA44B0"/>
    <w:rsid w:val="00DA5EBC"/>
    <w:rsid w:val="00DB2D18"/>
    <w:rsid w:val="00DB32F1"/>
    <w:rsid w:val="00DB4BAD"/>
    <w:rsid w:val="00DB5C1E"/>
    <w:rsid w:val="00DB5E06"/>
    <w:rsid w:val="00DC3FB6"/>
    <w:rsid w:val="00DC4F91"/>
    <w:rsid w:val="00DC5624"/>
    <w:rsid w:val="00DD1C98"/>
    <w:rsid w:val="00DE31C3"/>
    <w:rsid w:val="00DE35A8"/>
    <w:rsid w:val="00DF1449"/>
    <w:rsid w:val="00DF4144"/>
    <w:rsid w:val="00DF4229"/>
    <w:rsid w:val="00E04701"/>
    <w:rsid w:val="00E051B0"/>
    <w:rsid w:val="00E05EA3"/>
    <w:rsid w:val="00E06EAE"/>
    <w:rsid w:val="00E07F38"/>
    <w:rsid w:val="00E11DFB"/>
    <w:rsid w:val="00E2035E"/>
    <w:rsid w:val="00E23740"/>
    <w:rsid w:val="00E23ABC"/>
    <w:rsid w:val="00E24717"/>
    <w:rsid w:val="00E24B50"/>
    <w:rsid w:val="00E27952"/>
    <w:rsid w:val="00E304DD"/>
    <w:rsid w:val="00E31DE0"/>
    <w:rsid w:val="00E3217F"/>
    <w:rsid w:val="00E3238E"/>
    <w:rsid w:val="00E34AAD"/>
    <w:rsid w:val="00E351DC"/>
    <w:rsid w:val="00E40443"/>
    <w:rsid w:val="00E40E26"/>
    <w:rsid w:val="00E4669C"/>
    <w:rsid w:val="00E52664"/>
    <w:rsid w:val="00E579A3"/>
    <w:rsid w:val="00E64BEF"/>
    <w:rsid w:val="00E66104"/>
    <w:rsid w:val="00E703ED"/>
    <w:rsid w:val="00E74EE8"/>
    <w:rsid w:val="00E836BC"/>
    <w:rsid w:val="00E905EE"/>
    <w:rsid w:val="00E91C4A"/>
    <w:rsid w:val="00E934D0"/>
    <w:rsid w:val="00E93CC9"/>
    <w:rsid w:val="00E94CDE"/>
    <w:rsid w:val="00E967EC"/>
    <w:rsid w:val="00E97ED1"/>
    <w:rsid w:val="00EA07EF"/>
    <w:rsid w:val="00EA0B9F"/>
    <w:rsid w:val="00EB07BD"/>
    <w:rsid w:val="00EB2DAF"/>
    <w:rsid w:val="00EB31AB"/>
    <w:rsid w:val="00EB51E0"/>
    <w:rsid w:val="00EB5C2E"/>
    <w:rsid w:val="00EB6B37"/>
    <w:rsid w:val="00ED3671"/>
    <w:rsid w:val="00ED6A60"/>
    <w:rsid w:val="00ED72C2"/>
    <w:rsid w:val="00ED7B26"/>
    <w:rsid w:val="00EE0298"/>
    <w:rsid w:val="00EE05D6"/>
    <w:rsid w:val="00EE1229"/>
    <w:rsid w:val="00EE4A32"/>
    <w:rsid w:val="00EE5CF4"/>
    <w:rsid w:val="00EF2A85"/>
    <w:rsid w:val="00F0168F"/>
    <w:rsid w:val="00F04A35"/>
    <w:rsid w:val="00F0750F"/>
    <w:rsid w:val="00F15052"/>
    <w:rsid w:val="00F3129C"/>
    <w:rsid w:val="00F35C6B"/>
    <w:rsid w:val="00F4114F"/>
    <w:rsid w:val="00F43515"/>
    <w:rsid w:val="00F44253"/>
    <w:rsid w:val="00F45694"/>
    <w:rsid w:val="00F50138"/>
    <w:rsid w:val="00F51891"/>
    <w:rsid w:val="00F545E8"/>
    <w:rsid w:val="00F56858"/>
    <w:rsid w:val="00F576FF"/>
    <w:rsid w:val="00F61326"/>
    <w:rsid w:val="00F62D47"/>
    <w:rsid w:val="00F6483A"/>
    <w:rsid w:val="00F64E68"/>
    <w:rsid w:val="00F71025"/>
    <w:rsid w:val="00F7107A"/>
    <w:rsid w:val="00F719FA"/>
    <w:rsid w:val="00F72B70"/>
    <w:rsid w:val="00F7730E"/>
    <w:rsid w:val="00F81E3F"/>
    <w:rsid w:val="00F8693F"/>
    <w:rsid w:val="00F908D1"/>
    <w:rsid w:val="00F90A3D"/>
    <w:rsid w:val="00F91DC6"/>
    <w:rsid w:val="00F93399"/>
    <w:rsid w:val="00F93A78"/>
    <w:rsid w:val="00F94899"/>
    <w:rsid w:val="00F957E8"/>
    <w:rsid w:val="00F97CC9"/>
    <w:rsid w:val="00FA05FF"/>
    <w:rsid w:val="00FB0D92"/>
    <w:rsid w:val="00FB1761"/>
    <w:rsid w:val="00FB6F51"/>
    <w:rsid w:val="00FC18C5"/>
    <w:rsid w:val="00FC2A14"/>
    <w:rsid w:val="00FC5ACC"/>
    <w:rsid w:val="00FC5E0A"/>
    <w:rsid w:val="00FC6B62"/>
    <w:rsid w:val="00FC786D"/>
    <w:rsid w:val="00FD0C76"/>
    <w:rsid w:val="00FD0D3B"/>
    <w:rsid w:val="00FD3358"/>
    <w:rsid w:val="00FD3A31"/>
    <w:rsid w:val="00FD6F5C"/>
    <w:rsid w:val="00FE323D"/>
    <w:rsid w:val="00FF0565"/>
    <w:rsid w:val="00FF07AC"/>
    <w:rsid w:val="00FF4638"/>
    <w:rsid w:val="00FF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60127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0"/>
    <w:rsid w:val="00601271"/>
  </w:style>
  <w:style w:type="character" w:styleId="a3">
    <w:name w:val="Hyperlink"/>
    <w:rsid w:val="00601271"/>
    <w:rPr>
      <w:color w:val="0000FF"/>
      <w:u w:val="single"/>
    </w:rPr>
  </w:style>
  <w:style w:type="paragraph" w:customStyle="1" w:styleId="ConsPlusTitle">
    <w:name w:val="ConsPlusTitle"/>
    <w:rsid w:val="002E56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4">
    <w:name w:val="Знак4 Знак Знак Знак"/>
    <w:basedOn w:val="a"/>
    <w:rsid w:val="002E565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E27952"/>
    <w:pPr>
      <w:ind w:left="720"/>
      <w:contextualSpacing/>
    </w:pPr>
  </w:style>
  <w:style w:type="paragraph" w:customStyle="1" w:styleId="ConsPlusNormal">
    <w:name w:val="ConsPlusNormal"/>
    <w:rsid w:val="009B602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16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6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40">
    <w:name w:val="Знак4 Знак Знак Знак"/>
    <w:basedOn w:val="a"/>
    <w:rsid w:val="00B607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4E574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E57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E57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E57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60127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0"/>
    <w:rsid w:val="00601271"/>
  </w:style>
  <w:style w:type="character" w:styleId="a3">
    <w:name w:val="Hyperlink"/>
    <w:rsid w:val="00601271"/>
    <w:rPr>
      <w:color w:val="0000FF"/>
      <w:u w:val="single"/>
    </w:rPr>
  </w:style>
  <w:style w:type="paragraph" w:customStyle="1" w:styleId="ConsPlusTitle">
    <w:name w:val="ConsPlusTitle"/>
    <w:rsid w:val="002E56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4">
    <w:name w:val="Знак4 Знак Знак Знак"/>
    <w:basedOn w:val="a"/>
    <w:rsid w:val="002E565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E27952"/>
    <w:pPr>
      <w:ind w:left="720"/>
      <w:contextualSpacing/>
    </w:pPr>
  </w:style>
  <w:style w:type="paragraph" w:customStyle="1" w:styleId="ConsPlusNormal">
    <w:name w:val="ConsPlusNormal"/>
    <w:rsid w:val="009B602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16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6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40">
    <w:name w:val="Знак4 Знак Знак Знак"/>
    <w:basedOn w:val="a"/>
    <w:rsid w:val="00B607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4E574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E57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E57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E57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1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Relationship Id="rId17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Relationship Id="rId2" Type="http://schemas.openxmlformats.org/officeDocument/2006/relationships/styles" Target="styles.xml"/><Relationship Id="rId16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Relationship Id="rId10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1935</Words>
  <Characters>11034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Демченко Елена Викторовна</dc:creator>
  <cp:lastModifiedBy>Немыкина Ольга Викторовна</cp:lastModifiedBy>
  <cp:revision>49</cp:revision>
  <cp:lastPrinted>2012-12-04T11:13:00Z</cp:lastPrinted>
  <dcterms:created xsi:type="dcterms:W3CDTF">2012-05-29T08:14:00Z</dcterms:created>
  <dcterms:modified xsi:type="dcterms:W3CDTF">2012-12-10T11:45:00Z</dcterms:modified>
</cp:coreProperties>
</file>