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B20400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8E2784" w:rsidRDefault="008E2784" w:rsidP="00C914D4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Об утверждении муниципальной </w:t>
      </w:r>
    </w:p>
    <w:p w:rsidR="008E2784" w:rsidRDefault="008E2784" w:rsidP="00C914D4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программы «Управление муниципальным </w:t>
      </w:r>
    </w:p>
    <w:p w:rsidR="008E2784" w:rsidRDefault="008E2784" w:rsidP="00C914D4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имуществом города Когалыма»</w:t>
      </w:r>
    </w:p>
    <w:p w:rsidR="00B20400" w:rsidRPr="00C914D4" w:rsidRDefault="008E2784" w:rsidP="00C914D4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</w:p>
    <w:p w:rsidR="00FB5937" w:rsidRDefault="00FB5937" w:rsidP="00B22DDA">
      <w:pPr>
        <w:ind w:firstLine="851"/>
        <w:rPr>
          <w:sz w:val="26"/>
          <w:szCs w:val="26"/>
        </w:rPr>
      </w:pPr>
    </w:p>
    <w:p w:rsidR="00D41449" w:rsidRPr="007876C6" w:rsidRDefault="00D41449" w:rsidP="00B22DDA">
      <w:pPr>
        <w:ind w:firstLine="851"/>
        <w:rPr>
          <w:sz w:val="26"/>
          <w:szCs w:val="26"/>
        </w:rPr>
      </w:pPr>
    </w:p>
    <w:p w:rsidR="00462A71" w:rsidRPr="00462A71" w:rsidRDefault="00C914D4" w:rsidP="00073B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0C6C">
        <w:rPr>
          <w:sz w:val="26"/>
          <w:szCs w:val="26"/>
        </w:rPr>
        <w:t xml:space="preserve">В </w:t>
      </w:r>
      <w:r w:rsidR="00F316DD">
        <w:rPr>
          <w:sz w:val="26"/>
          <w:szCs w:val="26"/>
        </w:rPr>
        <w:t xml:space="preserve">соответствии со статьёй 179 Бюджетного кодекса Российской Федерации, решениями Думы города Когалыма от </w:t>
      </w:r>
      <w:r w:rsidR="008E2784">
        <w:rPr>
          <w:sz w:val="26"/>
          <w:szCs w:val="26"/>
        </w:rPr>
        <w:t>27.11.2024</w:t>
      </w:r>
      <w:r w:rsidR="00F316DD">
        <w:rPr>
          <w:sz w:val="26"/>
          <w:szCs w:val="26"/>
        </w:rPr>
        <w:t xml:space="preserve"> №</w:t>
      </w:r>
      <w:r w:rsidR="008E2784">
        <w:rPr>
          <w:sz w:val="26"/>
          <w:szCs w:val="26"/>
        </w:rPr>
        <w:t>466</w:t>
      </w:r>
      <w:r w:rsidR="00F316DD">
        <w:rPr>
          <w:sz w:val="26"/>
          <w:szCs w:val="26"/>
        </w:rPr>
        <w:t xml:space="preserve">-ГД </w:t>
      </w:r>
      <w:r w:rsidR="00D41449">
        <w:rPr>
          <w:sz w:val="26"/>
          <w:szCs w:val="26"/>
        </w:rPr>
        <w:t xml:space="preserve">               </w:t>
      </w:r>
      <w:proofErr w:type="gramStart"/>
      <w:r w:rsidR="00D41449">
        <w:rPr>
          <w:sz w:val="26"/>
          <w:szCs w:val="26"/>
        </w:rPr>
        <w:t xml:space="preserve">   </w:t>
      </w:r>
      <w:r w:rsidR="00F316DD">
        <w:rPr>
          <w:sz w:val="26"/>
          <w:szCs w:val="26"/>
        </w:rPr>
        <w:t>«</w:t>
      </w:r>
      <w:proofErr w:type="gramEnd"/>
      <w:r w:rsidR="00F316DD">
        <w:rPr>
          <w:sz w:val="26"/>
          <w:szCs w:val="26"/>
        </w:rPr>
        <w:t xml:space="preserve">Об одобрении </w:t>
      </w:r>
      <w:r w:rsidR="008E2784">
        <w:rPr>
          <w:sz w:val="26"/>
          <w:szCs w:val="26"/>
        </w:rPr>
        <w:t xml:space="preserve">проекта муниципальной программы </w:t>
      </w:r>
      <w:r w:rsidR="00F316DD">
        <w:rPr>
          <w:sz w:val="26"/>
          <w:szCs w:val="26"/>
        </w:rPr>
        <w:t xml:space="preserve">«Управление муниципальным имуществом города Когалыма»», </w:t>
      </w:r>
      <w:r w:rsidR="00B3290B">
        <w:rPr>
          <w:sz w:val="26"/>
          <w:szCs w:val="26"/>
        </w:rPr>
        <w:t xml:space="preserve">Уставом города Когалыма, </w:t>
      </w:r>
      <w:r w:rsidR="00F316DD" w:rsidRPr="00235AC9">
        <w:rPr>
          <w:sz w:val="26"/>
          <w:szCs w:val="26"/>
        </w:rPr>
        <w:t xml:space="preserve">постановлением Администрации города Когалыма от </w:t>
      </w:r>
      <w:r w:rsidR="008E2784">
        <w:rPr>
          <w:sz w:val="26"/>
          <w:szCs w:val="26"/>
        </w:rPr>
        <w:t>25.09.2024</w:t>
      </w:r>
      <w:r w:rsidR="00F316DD">
        <w:rPr>
          <w:sz w:val="26"/>
          <w:szCs w:val="26"/>
        </w:rPr>
        <w:t xml:space="preserve"> №</w:t>
      </w:r>
      <w:r w:rsidR="008E2784">
        <w:rPr>
          <w:sz w:val="26"/>
          <w:szCs w:val="26"/>
        </w:rPr>
        <w:t>1762</w:t>
      </w:r>
      <w:r w:rsidR="00F316DD">
        <w:rPr>
          <w:sz w:val="26"/>
          <w:szCs w:val="26"/>
        </w:rPr>
        <w:t xml:space="preserve"> </w:t>
      </w:r>
      <w:r w:rsidR="008E2784">
        <w:rPr>
          <w:sz w:val="26"/>
          <w:szCs w:val="26"/>
        </w:rPr>
        <w:t xml:space="preserve"> «О порядке р</w:t>
      </w:r>
      <w:r w:rsidR="00F316DD">
        <w:rPr>
          <w:sz w:val="26"/>
          <w:szCs w:val="26"/>
        </w:rPr>
        <w:t>азработки и реализации муниципальных программ города Когалыма»:</w:t>
      </w:r>
    </w:p>
    <w:p w:rsidR="00462A71" w:rsidRPr="00462A71" w:rsidRDefault="00462A71" w:rsidP="00073B41">
      <w:pPr>
        <w:ind w:firstLine="709"/>
        <w:jc w:val="both"/>
        <w:rPr>
          <w:sz w:val="26"/>
          <w:szCs w:val="26"/>
        </w:rPr>
      </w:pPr>
    </w:p>
    <w:p w:rsidR="00BE7AFC" w:rsidRDefault="008E2784" w:rsidP="008E2784">
      <w:pPr>
        <w:pStyle w:val="ConsPlusNormal"/>
        <w:widowControl/>
        <w:tabs>
          <w:tab w:val="left" w:pos="-6096"/>
          <w:tab w:val="left" w:pos="-482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«Управление муниципальным имуществом города Когалыма», согласно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316DD" w:rsidRDefault="00F316DD" w:rsidP="00073B41">
      <w:pPr>
        <w:pStyle w:val="ConsPlusNormal"/>
        <w:shd w:val="clear" w:color="auto" w:fill="FFFFFF"/>
        <w:tabs>
          <w:tab w:val="left" w:pos="-4678"/>
        </w:tabs>
        <w:ind w:left="70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14D4" w:rsidRDefault="008E2784" w:rsidP="00073B41">
      <w:pPr>
        <w:pStyle w:val="ConsPlusNormal"/>
        <w:shd w:val="clear" w:color="auto" w:fill="FFFFFF"/>
        <w:tabs>
          <w:tab w:val="left" w:pos="-6096"/>
          <w:tab w:val="left" w:pos="-4820"/>
          <w:tab w:val="left" w:pos="-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914D4" w:rsidRPr="00D55D7D">
        <w:rPr>
          <w:rFonts w:ascii="Times New Roman" w:hAnsi="Times New Roman" w:cs="Times New Roman"/>
          <w:sz w:val="26"/>
          <w:szCs w:val="26"/>
        </w:rPr>
        <w:t>. Комитету по управлению муниципальным имуществом Администрации города Когалыма (</w:t>
      </w:r>
      <w:proofErr w:type="spellStart"/>
      <w:r w:rsidR="00C914D4" w:rsidRPr="00D55D7D">
        <w:rPr>
          <w:rFonts w:ascii="Times New Roman" w:hAnsi="Times New Roman" w:cs="Times New Roman"/>
          <w:sz w:val="26"/>
          <w:szCs w:val="26"/>
        </w:rPr>
        <w:t>А.В.Ковальчук</w:t>
      </w:r>
      <w:proofErr w:type="spellEnd"/>
      <w:r w:rsidR="00C914D4" w:rsidRPr="00D55D7D">
        <w:rPr>
          <w:rFonts w:ascii="Times New Roman" w:hAnsi="Times New Roman" w:cs="Times New Roman"/>
          <w:sz w:val="26"/>
          <w:szCs w:val="26"/>
        </w:rPr>
        <w:t>) направить в юридическое управление Администрации города Когалыма текст постановления и приложени</w:t>
      </w:r>
      <w:r w:rsidR="00DE41D7" w:rsidRPr="00D55D7D">
        <w:rPr>
          <w:rFonts w:ascii="Times New Roman" w:hAnsi="Times New Roman" w:cs="Times New Roman"/>
          <w:sz w:val="26"/>
          <w:szCs w:val="26"/>
        </w:rPr>
        <w:t>я</w:t>
      </w:r>
      <w:r w:rsidR="00C914D4" w:rsidRPr="00D55D7D">
        <w:rPr>
          <w:rFonts w:ascii="Times New Roman" w:hAnsi="Times New Roman" w:cs="Times New Roman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Ханты - 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F316DD" w:rsidRDefault="00F316DD" w:rsidP="00073B41">
      <w:pPr>
        <w:pStyle w:val="ConsPlusNormal"/>
        <w:shd w:val="clear" w:color="auto" w:fill="FFFFFF"/>
        <w:tabs>
          <w:tab w:val="left" w:pos="-6096"/>
          <w:tab w:val="left" w:pos="-4820"/>
          <w:tab w:val="left" w:pos="-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16DD" w:rsidRPr="00D55D7D" w:rsidRDefault="003017C1" w:rsidP="00073B41">
      <w:pPr>
        <w:pStyle w:val="ConsPlusNormal"/>
        <w:shd w:val="clear" w:color="auto" w:fill="FFFFFF"/>
        <w:tabs>
          <w:tab w:val="left" w:pos="-6096"/>
          <w:tab w:val="left" w:pos="-4820"/>
          <w:tab w:val="left" w:pos="-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316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Настощее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постановление вступает в силу с 01.01.2025.</w:t>
      </w:r>
    </w:p>
    <w:p w:rsidR="00C914D4" w:rsidRPr="00D55D7D" w:rsidRDefault="00C914D4" w:rsidP="00073B41">
      <w:pPr>
        <w:pStyle w:val="ConsPlusNormal"/>
        <w:shd w:val="clear" w:color="auto" w:fill="FFFFFF"/>
        <w:tabs>
          <w:tab w:val="left" w:pos="-6096"/>
          <w:tab w:val="left" w:pos="-4820"/>
          <w:tab w:val="left" w:pos="-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14D4" w:rsidRPr="00D55D7D" w:rsidRDefault="003017C1" w:rsidP="00073B41">
      <w:pPr>
        <w:pStyle w:val="ConsPlusNormal"/>
        <w:shd w:val="clear" w:color="auto" w:fill="FFFFFF"/>
        <w:tabs>
          <w:tab w:val="left" w:pos="-6096"/>
          <w:tab w:val="left" w:pos="-4820"/>
          <w:tab w:val="left" w:pos="-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914D4" w:rsidRPr="00D55D7D">
        <w:rPr>
          <w:rFonts w:ascii="Times New Roman" w:hAnsi="Times New Roman" w:cs="Times New Roman"/>
          <w:sz w:val="26"/>
          <w:szCs w:val="26"/>
        </w:rPr>
        <w:t xml:space="preserve">. </w:t>
      </w:r>
      <w:r w:rsidRPr="003017C1">
        <w:rPr>
          <w:rFonts w:ascii="Times New Roman" w:hAnsi="Times New Roman" w:cs="Times New Roman"/>
          <w:sz w:val="26"/>
          <w:szCs w:val="26"/>
        </w:rPr>
        <w:t>Опубликовать настоящее постановление и приложения к нему в сетевом издании «Когалымский вестник»: KOGVESTI.RU, ЭЛ №ФС 77 – 85332            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C914D4" w:rsidRPr="00D55D7D" w:rsidRDefault="00C914D4" w:rsidP="00073B41">
      <w:pPr>
        <w:pStyle w:val="a7"/>
        <w:spacing w:line="240" w:lineRule="auto"/>
        <w:ind w:left="0" w:firstLine="709"/>
        <w:rPr>
          <w:sz w:val="26"/>
          <w:szCs w:val="26"/>
        </w:rPr>
      </w:pPr>
    </w:p>
    <w:p w:rsidR="001D0927" w:rsidRDefault="00F316DD" w:rsidP="00073B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C914D4" w:rsidRPr="00D55D7D">
        <w:rPr>
          <w:sz w:val="26"/>
          <w:szCs w:val="26"/>
        </w:rPr>
        <w:t xml:space="preserve">. </w:t>
      </w:r>
      <w:r w:rsidR="003017C1" w:rsidRPr="003017C1">
        <w:rPr>
          <w:sz w:val="26"/>
          <w:szCs w:val="26"/>
        </w:rPr>
        <w:t>Контроль за выполнением настоящего постановления возложить на заместителя главы города Когалыма</w:t>
      </w:r>
      <w:r w:rsidR="003017C1">
        <w:rPr>
          <w:sz w:val="26"/>
          <w:szCs w:val="26"/>
        </w:rPr>
        <w:t xml:space="preserve"> А.Г. </w:t>
      </w:r>
      <w:proofErr w:type="spellStart"/>
      <w:r w:rsidR="003017C1">
        <w:rPr>
          <w:sz w:val="26"/>
          <w:szCs w:val="26"/>
        </w:rPr>
        <w:t>Згонникова</w:t>
      </w:r>
      <w:proofErr w:type="spellEnd"/>
      <w:r w:rsidR="003017C1">
        <w:rPr>
          <w:sz w:val="26"/>
          <w:szCs w:val="26"/>
        </w:rPr>
        <w:t>.</w:t>
      </w:r>
    </w:p>
    <w:p w:rsidR="002E1586" w:rsidRDefault="002E1586" w:rsidP="006F6D29">
      <w:pPr>
        <w:ind w:firstLine="709"/>
        <w:jc w:val="both"/>
        <w:rPr>
          <w:sz w:val="26"/>
          <w:szCs w:val="26"/>
        </w:rPr>
      </w:pPr>
    </w:p>
    <w:p w:rsidR="00914E59" w:rsidRDefault="00914E59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3956"/>
        <w:gridCol w:w="1902"/>
      </w:tblGrid>
      <w:tr w:rsidR="001D0927" w:rsidTr="00073B41">
        <w:tc>
          <w:tcPr>
            <w:tcW w:w="1667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1D0927" w:rsidRPr="008465F5" w:rsidRDefault="003017C1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51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0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1D0927" w:rsidRPr="00465FC6" w:rsidRDefault="003017C1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F5454" w:rsidRDefault="003F5454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3F5454" w:rsidSect="006F6D29">
          <w:headerReference w:type="default" r:id="rId10"/>
          <w:headerReference w:type="first" r:id="rId11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86685A" w:rsidRPr="009B7E0F" w:rsidRDefault="00DF127A" w:rsidP="00DC3646">
      <w:pPr>
        <w:tabs>
          <w:tab w:val="left" w:pos="7380"/>
        </w:tabs>
        <w:ind w:left="15579" w:hanging="423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D628A5">
        <w:rPr>
          <w:sz w:val="26"/>
          <w:szCs w:val="26"/>
        </w:rPr>
        <w:t xml:space="preserve"> </w:t>
      </w:r>
    </w:p>
    <w:p w:rsidR="0086685A" w:rsidRPr="009B7E0F" w:rsidRDefault="0086685A" w:rsidP="00DC3646">
      <w:pPr>
        <w:tabs>
          <w:tab w:val="left" w:pos="7380"/>
        </w:tabs>
        <w:ind w:left="15579" w:right="-285" w:hanging="4239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6685A" w:rsidRPr="009B7E0F" w:rsidRDefault="0086685A" w:rsidP="001A6552">
      <w:pPr>
        <w:tabs>
          <w:tab w:val="left" w:pos="7380"/>
        </w:tabs>
        <w:ind w:left="15579" w:hanging="4239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0" w:type="auto"/>
        <w:tblInd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DC3646" w:rsidTr="00914E59">
        <w:tc>
          <w:tcPr>
            <w:tcW w:w="2235" w:type="dxa"/>
          </w:tcPr>
          <w:p w:rsidR="00DC3646" w:rsidRPr="00F5080D" w:rsidRDefault="00DC3646" w:rsidP="001A6552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C3646" w:rsidRPr="00F5080D" w:rsidRDefault="00DC3646" w:rsidP="001A6552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3017C1" w:rsidRDefault="003017C1" w:rsidP="003017C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17C1" w:rsidRDefault="003017C1" w:rsidP="003017C1">
      <w:pPr>
        <w:rPr>
          <w:sz w:val="26"/>
          <w:szCs w:val="26"/>
        </w:rPr>
      </w:pPr>
    </w:p>
    <w:p w:rsidR="003017C1" w:rsidRPr="00114E94" w:rsidRDefault="003017C1" w:rsidP="003017C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114E94">
        <w:rPr>
          <w:sz w:val="26"/>
          <w:szCs w:val="26"/>
        </w:rPr>
        <w:t xml:space="preserve">Паспорт муниципальной программы </w:t>
      </w:r>
    </w:p>
    <w:p w:rsidR="003017C1" w:rsidRPr="00114E94" w:rsidRDefault="003017C1" w:rsidP="003017C1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114E94">
        <w:rPr>
          <w:rFonts w:eastAsia="Calibri"/>
          <w:sz w:val="26"/>
          <w:szCs w:val="26"/>
          <w:lang w:eastAsia="en-US"/>
        </w:rPr>
        <w:t xml:space="preserve"> «Управление муниципальным имуществом города Когалыма» </w:t>
      </w:r>
    </w:p>
    <w:p w:rsidR="003017C1" w:rsidRPr="00114E94" w:rsidRDefault="003017C1" w:rsidP="003017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14E94">
        <w:rPr>
          <w:sz w:val="26"/>
          <w:szCs w:val="26"/>
        </w:rPr>
        <w:t>(далее – муниципальная программа)</w:t>
      </w:r>
    </w:p>
    <w:p w:rsidR="003017C1" w:rsidRPr="00114E94" w:rsidRDefault="003017C1" w:rsidP="003017C1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3017C1" w:rsidRPr="00114E94" w:rsidRDefault="003017C1" w:rsidP="003017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14E94">
        <w:rPr>
          <w:sz w:val="26"/>
          <w:szCs w:val="26"/>
        </w:rPr>
        <w:t>1. Основные положения</w:t>
      </w:r>
    </w:p>
    <w:p w:rsidR="003017C1" w:rsidRPr="00114E94" w:rsidRDefault="003017C1" w:rsidP="003017C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9"/>
        <w:gridCol w:w="10305"/>
      </w:tblGrid>
      <w:tr w:rsidR="003017C1" w:rsidRPr="00114E94" w:rsidTr="00D65AD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14E94">
              <w:t xml:space="preserve">Куратор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proofErr w:type="spellStart"/>
            <w:r w:rsidRPr="00114E94">
              <w:t>Згонников</w:t>
            </w:r>
            <w:proofErr w:type="spellEnd"/>
            <w:r w:rsidRPr="00114E94">
              <w:t xml:space="preserve"> Анатолий Геннадьевич - заместитель главы города Когалыма </w:t>
            </w:r>
          </w:p>
        </w:tc>
      </w:tr>
      <w:tr w:rsidR="003017C1" w:rsidRPr="00114E94" w:rsidTr="00D65AD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 xml:space="preserve">Ответственный исполнитель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Ковальчук Алексей Валериевич – председатель комитета по управлению муниципальным имуществом  Администрации города Когалыма</w:t>
            </w:r>
          </w:p>
        </w:tc>
      </w:tr>
      <w:tr w:rsidR="003017C1" w:rsidRPr="00114E94" w:rsidTr="00D65AD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 xml:space="preserve">Соисполнители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Муниципальное казенное учреждение «Управление капитального строительства и жилищно-коммунального комплекса города Когалыма» (далее - МКУ «УКС и ЖКК г. Когалыма»);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Муниципальное казенное учреждение «Управление обеспечения деятельности органов местного самоуправления» (далее - МКУ «УОДОМС»);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Муниципальное бюджетное учреждение «</w:t>
            </w:r>
            <w:proofErr w:type="spellStart"/>
            <w:r w:rsidRPr="00114E94">
              <w:t>Коммунспецавтотехника</w:t>
            </w:r>
            <w:proofErr w:type="spellEnd"/>
            <w:r w:rsidRPr="00114E94">
              <w:t>» (далее - МБУ «КСАТ»);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Муниципальное казенное учреждение «Обеспечение эксплуатационно-хозяйственной деятельности» (далее - МКУ «ОЭХД»);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Муниципальное казенное учреждение «Центра обслуживания муниципальных учреждений города Когалыма» (далее – МКУ «ЦОМУ города Когалыма»).</w:t>
            </w:r>
          </w:p>
        </w:tc>
      </w:tr>
      <w:tr w:rsidR="003017C1" w:rsidRPr="00114E94" w:rsidTr="00D65AD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Период реализации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2025-2028</w:t>
            </w:r>
          </w:p>
        </w:tc>
      </w:tr>
      <w:tr w:rsidR="003017C1" w:rsidRPr="00114E94" w:rsidTr="00D65AD6">
        <w:trPr>
          <w:trHeight w:val="68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14E94">
              <w:t xml:space="preserve">Цели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rPr>
                <w:spacing w:val="-6"/>
              </w:rPr>
              <w:t>Формирование эффективной системы управления муниципальным имуществом города Когалыма, позволяющей обеспечить оптимальный состав для исполнения полномочий Администрации города Когалыма, достоверный учёт, контроль использования и надлежащее состояние муниципального имущества города Когалыма</w:t>
            </w:r>
            <w:r w:rsidRPr="00114E94">
              <w:rPr>
                <w:color w:val="000000"/>
                <w:spacing w:val="-1"/>
              </w:rPr>
              <w:t>.</w:t>
            </w:r>
          </w:p>
        </w:tc>
      </w:tr>
      <w:tr w:rsidR="003017C1" w:rsidRPr="00114E94" w:rsidTr="00D65AD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Направления (подпрограммы)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Совершенствование системы управления муниципальным имуществом города Когалыма</w:t>
            </w:r>
          </w:p>
        </w:tc>
      </w:tr>
      <w:tr w:rsidR="003017C1" w:rsidRPr="00114E94" w:rsidTr="00D65AD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Объёмы финансового обеспечения за весь период реализации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2 407 933,20 тыс. рублей</w:t>
            </w:r>
          </w:p>
        </w:tc>
      </w:tr>
      <w:tr w:rsidR="003017C1" w:rsidRPr="00114E94" w:rsidTr="00D65AD6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4E94">
              <w:rPr>
                <w:rFonts w:eastAsiaTheme="minorHAnsi"/>
                <w:lang w:eastAsia="en-US"/>
              </w:rPr>
              <w:t>Государственная программа Ханты-Мансийского автономного округа - Югры «Управление государственным имуществом»</w:t>
            </w:r>
          </w:p>
        </w:tc>
      </w:tr>
    </w:tbl>
    <w:p w:rsidR="003017C1" w:rsidRDefault="003017C1" w:rsidP="003017C1">
      <w:pPr>
        <w:shd w:val="clear" w:color="auto" w:fill="FFFFFF"/>
        <w:jc w:val="right"/>
        <w:outlineLvl w:val="2"/>
        <w:rPr>
          <w:color w:val="FF0000"/>
        </w:rPr>
        <w:sectPr w:rsidR="003017C1" w:rsidSect="00114E94">
          <w:headerReference w:type="default" r:id="rId12"/>
          <w:headerReference w:type="first" r:id="rId13"/>
          <w:pgSz w:w="16838" w:h="11906" w:orient="landscape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p w:rsidR="003017C1" w:rsidRPr="00114E94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114E94">
        <w:rPr>
          <w:sz w:val="26"/>
          <w:szCs w:val="26"/>
        </w:rPr>
        <w:lastRenderedPageBreak/>
        <w:t>2. Показатели муниципальной программы</w:t>
      </w:r>
    </w:p>
    <w:p w:rsidR="003017C1" w:rsidRPr="00114E94" w:rsidRDefault="003017C1" w:rsidP="003017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3380"/>
        <w:gridCol w:w="1704"/>
        <w:gridCol w:w="643"/>
        <w:gridCol w:w="1108"/>
        <w:gridCol w:w="678"/>
        <w:gridCol w:w="763"/>
        <w:gridCol w:w="738"/>
        <w:gridCol w:w="738"/>
        <w:gridCol w:w="750"/>
        <w:gridCol w:w="816"/>
        <w:gridCol w:w="2464"/>
        <w:gridCol w:w="1610"/>
      </w:tblGrid>
      <w:tr w:rsidR="003017C1" w:rsidRPr="00114E94" w:rsidTr="00D65AD6">
        <w:trPr>
          <w:jc w:val="center"/>
        </w:trPr>
        <w:tc>
          <w:tcPr>
            <w:tcW w:w="96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№ п/п</w:t>
            </w:r>
          </w:p>
        </w:tc>
        <w:tc>
          <w:tcPr>
            <w:tcW w:w="1077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Наименование показателя</w:t>
            </w:r>
          </w:p>
        </w:tc>
        <w:tc>
          <w:tcPr>
            <w:tcW w:w="543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Уровень показателя</w:t>
            </w:r>
          </w:p>
        </w:tc>
        <w:tc>
          <w:tcPr>
            <w:tcW w:w="205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Единица измерения</w:t>
            </w:r>
          </w:p>
        </w:tc>
        <w:tc>
          <w:tcPr>
            <w:tcW w:w="569" w:type="pct"/>
            <w:gridSpan w:val="2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Базовое значение</w:t>
            </w:r>
          </w:p>
        </w:tc>
        <w:tc>
          <w:tcPr>
            <w:tcW w:w="952" w:type="pct"/>
            <w:gridSpan w:val="4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Значение показателя по годам</w:t>
            </w:r>
          </w:p>
        </w:tc>
        <w:tc>
          <w:tcPr>
            <w:tcW w:w="260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Документ</w:t>
            </w:r>
          </w:p>
        </w:tc>
        <w:tc>
          <w:tcPr>
            <w:tcW w:w="785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Ответственный за достижение показателя</w:t>
            </w:r>
          </w:p>
        </w:tc>
        <w:tc>
          <w:tcPr>
            <w:tcW w:w="513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Связь с показателями национальных целей</w:t>
            </w:r>
          </w:p>
        </w:tc>
      </w:tr>
      <w:tr w:rsidR="003017C1" w:rsidRPr="00114E94" w:rsidTr="00D65AD6">
        <w:trPr>
          <w:jc w:val="center"/>
        </w:trPr>
        <w:tc>
          <w:tcPr>
            <w:tcW w:w="96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3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значение</w:t>
            </w:r>
          </w:p>
        </w:tc>
        <w:tc>
          <w:tcPr>
            <w:tcW w:w="216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год</w:t>
            </w:r>
          </w:p>
        </w:tc>
        <w:tc>
          <w:tcPr>
            <w:tcW w:w="24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2025</w:t>
            </w:r>
          </w:p>
        </w:tc>
        <w:tc>
          <w:tcPr>
            <w:tcW w:w="235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4E94">
              <w:t>2026</w:t>
            </w:r>
          </w:p>
        </w:tc>
        <w:tc>
          <w:tcPr>
            <w:tcW w:w="235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4E94">
              <w:t>2027</w:t>
            </w:r>
          </w:p>
        </w:tc>
        <w:tc>
          <w:tcPr>
            <w:tcW w:w="23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4E94">
              <w:t>2028</w:t>
            </w:r>
          </w:p>
        </w:tc>
        <w:tc>
          <w:tcPr>
            <w:tcW w:w="260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5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</w:tr>
      <w:tr w:rsidR="003017C1" w:rsidRPr="00114E94" w:rsidTr="00D65AD6">
        <w:trPr>
          <w:jc w:val="center"/>
        </w:trPr>
        <w:tc>
          <w:tcPr>
            <w:tcW w:w="96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1077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54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205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35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216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24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235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235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23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  <w:tc>
          <w:tcPr>
            <w:tcW w:w="260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11</w:t>
            </w:r>
          </w:p>
        </w:tc>
        <w:tc>
          <w:tcPr>
            <w:tcW w:w="785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12</w:t>
            </w:r>
          </w:p>
        </w:tc>
        <w:tc>
          <w:tcPr>
            <w:tcW w:w="51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13</w:t>
            </w:r>
          </w:p>
        </w:tc>
      </w:tr>
      <w:tr w:rsidR="003017C1" w:rsidRPr="00114E94" w:rsidTr="00D65AD6">
        <w:trPr>
          <w:jc w:val="center"/>
        </w:trPr>
        <w:tc>
          <w:tcPr>
            <w:tcW w:w="9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</w:pPr>
            <w:r w:rsidRPr="00114E94">
              <w:t>1.</w:t>
            </w:r>
          </w:p>
        </w:tc>
        <w:tc>
          <w:tcPr>
            <w:tcW w:w="1077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14E94">
              <w:rPr>
                <w:spacing w:val="-6"/>
              </w:rPr>
              <w:t>Доля используемого недвижимого имущества города Когалыма в общем количестве недвижимого имущества города Когалыма</w:t>
            </w:r>
          </w:p>
        </w:tc>
        <w:tc>
          <w:tcPr>
            <w:tcW w:w="54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«МП»</w:t>
            </w:r>
          </w:p>
        </w:tc>
        <w:tc>
          <w:tcPr>
            <w:tcW w:w="20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%</w:t>
            </w:r>
          </w:p>
        </w:tc>
        <w:tc>
          <w:tcPr>
            <w:tcW w:w="35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14E94">
              <w:t>-</w:t>
            </w:r>
          </w:p>
        </w:tc>
        <w:tc>
          <w:tcPr>
            <w:tcW w:w="21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2023</w:t>
            </w:r>
          </w:p>
        </w:tc>
        <w:tc>
          <w:tcPr>
            <w:tcW w:w="24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93,2</w:t>
            </w:r>
          </w:p>
        </w:tc>
        <w:tc>
          <w:tcPr>
            <w:tcW w:w="23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95,0</w:t>
            </w:r>
          </w:p>
        </w:tc>
        <w:tc>
          <w:tcPr>
            <w:tcW w:w="23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98,0</w:t>
            </w:r>
          </w:p>
        </w:tc>
        <w:tc>
          <w:tcPr>
            <w:tcW w:w="239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100</w:t>
            </w:r>
          </w:p>
        </w:tc>
        <w:tc>
          <w:tcPr>
            <w:tcW w:w="260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rPr>
                <w:spacing w:val="-6"/>
              </w:rPr>
              <w:t>-</w:t>
            </w:r>
          </w:p>
        </w:tc>
        <w:tc>
          <w:tcPr>
            <w:tcW w:w="78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</w:pPr>
            <w:r w:rsidRPr="00114E94">
              <w:rPr>
                <w:spacing w:val="-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51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</w:tr>
      <w:tr w:rsidR="003017C1" w:rsidRPr="00114E94" w:rsidTr="00D65AD6">
        <w:trPr>
          <w:jc w:val="center"/>
        </w:trPr>
        <w:tc>
          <w:tcPr>
            <w:tcW w:w="9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</w:pPr>
            <w:r w:rsidRPr="00114E94">
              <w:t>2.</w:t>
            </w:r>
          </w:p>
        </w:tc>
        <w:tc>
          <w:tcPr>
            <w:tcW w:w="1077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14E94">
              <w:rPr>
                <w:spacing w:val="-6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Pr="00114E94">
              <w:t>объектов недвижимого имущества, включенных в перечень муниципального имущества, в общем количестве объектов недвижимого имущества, включенных в указанный перечень</w:t>
            </w:r>
          </w:p>
        </w:tc>
        <w:tc>
          <w:tcPr>
            <w:tcW w:w="54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14E94">
              <w:t>«МП»</w:t>
            </w:r>
          </w:p>
        </w:tc>
        <w:tc>
          <w:tcPr>
            <w:tcW w:w="20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%</w:t>
            </w:r>
          </w:p>
        </w:tc>
        <w:tc>
          <w:tcPr>
            <w:tcW w:w="353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74,0</w:t>
            </w:r>
          </w:p>
        </w:tc>
        <w:tc>
          <w:tcPr>
            <w:tcW w:w="216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2023</w:t>
            </w:r>
          </w:p>
        </w:tc>
        <w:tc>
          <w:tcPr>
            <w:tcW w:w="243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не менее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35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не менее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35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не менее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39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не менее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60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14E94">
              <w:rPr>
                <w:spacing w:val="-6"/>
              </w:rPr>
              <w:t>-</w:t>
            </w:r>
          </w:p>
        </w:tc>
        <w:tc>
          <w:tcPr>
            <w:tcW w:w="78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14E94">
              <w:rPr>
                <w:spacing w:val="-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51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14E94">
              <w:t>-</w:t>
            </w:r>
          </w:p>
        </w:tc>
      </w:tr>
    </w:tbl>
    <w:p w:rsidR="003017C1" w:rsidRPr="00114E94" w:rsidRDefault="003017C1" w:rsidP="003017C1">
      <w:pPr>
        <w:autoSpaceDE w:val="0"/>
        <w:autoSpaceDN w:val="0"/>
        <w:adjustRightInd w:val="0"/>
        <w:jc w:val="center"/>
      </w:pPr>
    </w:p>
    <w:p w:rsidR="003017C1" w:rsidRPr="00114E94" w:rsidRDefault="003017C1" w:rsidP="003017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14E94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:rsidR="003017C1" w:rsidRPr="00114E94" w:rsidRDefault="003017C1" w:rsidP="003017C1">
      <w:pPr>
        <w:autoSpaceDE w:val="0"/>
        <w:autoSpaceDN w:val="0"/>
        <w:adjustRightInd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062"/>
        <w:gridCol w:w="973"/>
        <w:gridCol w:w="1312"/>
        <w:gridCol w:w="766"/>
        <w:gridCol w:w="781"/>
        <w:gridCol w:w="812"/>
        <w:gridCol w:w="768"/>
        <w:gridCol w:w="749"/>
        <w:gridCol w:w="810"/>
        <w:gridCol w:w="887"/>
        <w:gridCol w:w="743"/>
        <w:gridCol w:w="835"/>
        <w:gridCol w:w="759"/>
        <w:gridCol w:w="847"/>
        <w:gridCol w:w="1169"/>
      </w:tblGrid>
      <w:tr w:rsidR="003017C1" w:rsidRPr="00114E94" w:rsidTr="00D65AD6">
        <w:trPr>
          <w:jc w:val="center"/>
        </w:trPr>
        <w:tc>
          <w:tcPr>
            <w:tcW w:w="421" w:type="dxa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№ п/п</w:t>
            </w:r>
          </w:p>
        </w:tc>
        <w:tc>
          <w:tcPr>
            <w:tcW w:w="3062" w:type="dxa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Наименование показателя</w:t>
            </w:r>
          </w:p>
        </w:tc>
        <w:tc>
          <w:tcPr>
            <w:tcW w:w="973" w:type="dxa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Уровень показателя</w:t>
            </w:r>
          </w:p>
        </w:tc>
        <w:tc>
          <w:tcPr>
            <w:tcW w:w="1312" w:type="dxa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Единица измерения</w:t>
            </w:r>
          </w:p>
        </w:tc>
        <w:tc>
          <w:tcPr>
            <w:tcW w:w="8757" w:type="dxa"/>
            <w:gridSpan w:val="11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Плановые значения по кварталам/месяцам</w:t>
            </w:r>
          </w:p>
        </w:tc>
        <w:tc>
          <w:tcPr>
            <w:tcW w:w="1169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 конец 2025 года</w:t>
            </w:r>
          </w:p>
        </w:tc>
      </w:tr>
      <w:tr w:rsidR="003017C1" w:rsidRPr="00114E94" w:rsidTr="00D65AD6">
        <w:trPr>
          <w:jc w:val="center"/>
        </w:trPr>
        <w:tc>
          <w:tcPr>
            <w:tcW w:w="421" w:type="dxa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  <w:tc>
          <w:tcPr>
            <w:tcW w:w="973" w:type="dxa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  <w:tc>
          <w:tcPr>
            <w:tcW w:w="766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янв.</w:t>
            </w:r>
          </w:p>
        </w:tc>
        <w:tc>
          <w:tcPr>
            <w:tcW w:w="781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фев.</w:t>
            </w:r>
          </w:p>
        </w:tc>
        <w:tc>
          <w:tcPr>
            <w:tcW w:w="812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март</w:t>
            </w:r>
          </w:p>
        </w:tc>
        <w:tc>
          <w:tcPr>
            <w:tcW w:w="768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апр.</w:t>
            </w:r>
          </w:p>
        </w:tc>
        <w:tc>
          <w:tcPr>
            <w:tcW w:w="74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май</w:t>
            </w:r>
          </w:p>
        </w:tc>
        <w:tc>
          <w:tcPr>
            <w:tcW w:w="810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июнь</w:t>
            </w:r>
          </w:p>
        </w:tc>
        <w:tc>
          <w:tcPr>
            <w:tcW w:w="887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июль</w:t>
            </w:r>
          </w:p>
        </w:tc>
        <w:tc>
          <w:tcPr>
            <w:tcW w:w="743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авг.</w:t>
            </w:r>
          </w:p>
        </w:tc>
        <w:tc>
          <w:tcPr>
            <w:tcW w:w="835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сент.</w:t>
            </w:r>
          </w:p>
        </w:tc>
        <w:tc>
          <w:tcPr>
            <w:tcW w:w="75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окт.</w:t>
            </w:r>
          </w:p>
        </w:tc>
        <w:tc>
          <w:tcPr>
            <w:tcW w:w="847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proofErr w:type="spellStart"/>
            <w:r w:rsidRPr="00114E94">
              <w:t>нояб</w:t>
            </w:r>
            <w:proofErr w:type="spellEnd"/>
            <w:r w:rsidRPr="00114E94">
              <w:t>.</w:t>
            </w:r>
          </w:p>
        </w:tc>
        <w:tc>
          <w:tcPr>
            <w:tcW w:w="116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</w:tr>
      <w:tr w:rsidR="003017C1" w:rsidRPr="00114E94" w:rsidTr="00D65AD6">
        <w:trPr>
          <w:jc w:val="center"/>
        </w:trPr>
        <w:tc>
          <w:tcPr>
            <w:tcW w:w="421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3062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973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1312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766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781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812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768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74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810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  <w:tc>
          <w:tcPr>
            <w:tcW w:w="887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11</w:t>
            </w:r>
          </w:p>
        </w:tc>
        <w:tc>
          <w:tcPr>
            <w:tcW w:w="743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12</w:t>
            </w:r>
          </w:p>
        </w:tc>
        <w:tc>
          <w:tcPr>
            <w:tcW w:w="835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13</w:t>
            </w:r>
          </w:p>
        </w:tc>
        <w:tc>
          <w:tcPr>
            <w:tcW w:w="75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14</w:t>
            </w:r>
          </w:p>
        </w:tc>
        <w:tc>
          <w:tcPr>
            <w:tcW w:w="847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15</w:t>
            </w:r>
          </w:p>
        </w:tc>
        <w:tc>
          <w:tcPr>
            <w:tcW w:w="116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16</w:t>
            </w:r>
          </w:p>
        </w:tc>
      </w:tr>
      <w:tr w:rsidR="003017C1" w:rsidRPr="00114E94" w:rsidTr="00D65AD6">
        <w:trPr>
          <w:jc w:val="center"/>
        </w:trPr>
        <w:tc>
          <w:tcPr>
            <w:tcW w:w="421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</w:t>
            </w:r>
          </w:p>
        </w:tc>
        <w:tc>
          <w:tcPr>
            <w:tcW w:w="15273" w:type="dxa"/>
            <w:gridSpan w:val="15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Цель «</w:t>
            </w:r>
            <w:r w:rsidRPr="00114E94">
              <w:rPr>
                <w:spacing w:val="-6"/>
              </w:rPr>
              <w:t>Формирование эффективной системы управления муниципальным имуществом города Когалыма, позволяющей обеспечить оптимальный состав для исполнения полномочий Администрации города Когалыма, достоверный учёт, контроль использования и надлежащее состояние муниципального имущества города Когалыма</w:t>
            </w:r>
            <w:r w:rsidRPr="00114E94">
              <w:rPr>
                <w:color w:val="000000"/>
                <w:spacing w:val="-1"/>
              </w:rPr>
              <w:t>»</w:t>
            </w:r>
          </w:p>
        </w:tc>
      </w:tr>
      <w:tr w:rsidR="003017C1" w:rsidRPr="00114E94" w:rsidTr="00D65AD6">
        <w:trPr>
          <w:jc w:val="center"/>
        </w:trPr>
        <w:tc>
          <w:tcPr>
            <w:tcW w:w="421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1.</w:t>
            </w:r>
          </w:p>
        </w:tc>
        <w:tc>
          <w:tcPr>
            <w:tcW w:w="3062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</w:pPr>
            <w:r w:rsidRPr="00114E94">
              <w:t>Доля используемого недвижимого имущества города Когалыма в общем количестве недвижимого имущества города Когалыма</w:t>
            </w:r>
          </w:p>
        </w:tc>
        <w:tc>
          <w:tcPr>
            <w:tcW w:w="973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«МП»</w:t>
            </w:r>
          </w:p>
        </w:tc>
        <w:tc>
          <w:tcPr>
            <w:tcW w:w="1312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%</w:t>
            </w:r>
          </w:p>
        </w:tc>
        <w:tc>
          <w:tcPr>
            <w:tcW w:w="766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92,5</w:t>
            </w:r>
          </w:p>
        </w:tc>
        <w:tc>
          <w:tcPr>
            <w:tcW w:w="781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92,5</w:t>
            </w:r>
          </w:p>
        </w:tc>
        <w:tc>
          <w:tcPr>
            <w:tcW w:w="812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92,5</w:t>
            </w:r>
          </w:p>
        </w:tc>
        <w:tc>
          <w:tcPr>
            <w:tcW w:w="768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92,5</w:t>
            </w:r>
          </w:p>
        </w:tc>
        <w:tc>
          <w:tcPr>
            <w:tcW w:w="74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92,8</w:t>
            </w:r>
          </w:p>
        </w:tc>
        <w:tc>
          <w:tcPr>
            <w:tcW w:w="810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92,8</w:t>
            </w:r>
          </w:p>
        </w:tc>
        <w:tc>
          <w:tcPr>
            <w:tcW w:w="887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92,8</w:t>
            </w:r>
          </w:p>
        </w:tc>
        <w:tc>
          <w:tcPr>
            <w:tcW w:w="743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92,8</w:t>
            </w:r>
          </w:p>
        </w:tc>
        <w:tc>
          <w:tcPr>
            <w:tcW w:w="835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93,0</w:t>
            </w:r>
          </w:p>
        </w:tc>
        <w:tc>
          <w:tcPr>
            <w:tcW w:w="75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93,0</w:t>
            </w:r>
          </w:p>
        </w:tc>
        <w:tc>
          <w:tcPr>
            <w:tcW w:w="847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93,0</w:t>
            </w:r>
          </w:p>
        </w:tc>
        <w:tc>
          <w:tcPr>
            <w:tcW w:w="116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93,2</w:t>
            </w:r>
          </w:p>
        </w:tc>
      </w:tr>
    </w:tbl>
    <w:p w:rsidR="003017C1" w:rsidRDefault="003017C1" w:rsidP="003017C1">
      <w:pPr>
        <w:autoSpaceDE w:val="0"/>
        <w:autoSpaceDN w:val="0"/>
        <w:adjustRightInd w:val="0"/>
        <w:sectPr w:rsidR="003017C1" w:rsidSect="00114E94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505"/>
        <w:gridCol w:w="1362"/>
        <w:gridCol w:w="1312"/>
        <w:gridCol w:w="766"/>
        <w:gridCol w:w="781"/>
        <w:gridCol w:w="812"/>
        <w:gridCol w:w="768"/>
        <w:gridCol w:w="749"/>
        <w:gridCol w:w="810"/>
        <w:gridCol w:w="887"/>
        <w:gridCol w:w="743"/>
        <w:gridCol w:w="835"/>
        <w:gridCol w:w="759"/>
        <w:gridCol w:w="847"/>
        <w:gridCol w:w="1169"/>
      </w:tblGrid>
      <w:tr w:rsidR="003017C1" w:rsidRPr="00114E94" w:rsidTr="00D65AD6">
        <w:trPr>
          <w:jc w:val="center"/>
        </w:trPr>
        <w:tc>
          <w:tcPr>
            <w:tcW w:w="58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lastRenderedPageBreak/>
              <w:t>2.</w:t>
            </w:r>
          </w:p>
        </w:tc>
        <w:tc>
          <w:tcPr>
            <w:tcW w:w="2505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</w:pPr>
            <w:r w:rsidRPr="00114E94"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объектов недвижимого имущества, включенных в перечень муниципального имущества, в общем количестве объектов недвижимого имущества, включенных в указанный перечень</w:t>
            </w:r>
          </w:p>
        </w:tc>
        <w:tc>
          <w:tcPr>
            <w:tcW w:w="1362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«МП»</w:t>
            </w:r>
          </w:p>
        </w:tc>
        <w:tc>
          <w:tcPr>
            <w:tcW w:w="1312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%</w:t>
            </w:r>
          </w:p>
        </w:tc>
        <w:tc>
          <w:tcPr>
            <w:tcW w:w="766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781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812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768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749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810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887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743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835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759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847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1169" w:type="dxa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не менее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</w:tr>
    </w:tbl>
    <w:p w:rsidR="003017C1" w:rsidRPr="00114E94" w:rsidRDefault="003017C1" w:rsidP="003017C1">
      <w:pPr>
        <w:autoSpaceDE w:val="0"/>
        <w:autoSpaceDN w:val="0"/>
        <w:adjustRightInd w:val="0"/>
        <w:jc w:val="center"/>
      </w:pPr>
    </w:p>
    <w:p w:rsidR="003017C1" w:rsidRPr="00114E94" w:rsidRDefault="003017C1" w:rsidP="003017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14E94">
        <w:rPr>
          <w:sz w:val="26"/>
          <w:szCs w:val="26"/>
        </w:rPr>
        <w:t>4. Структура муниципальной программы</w:t>
      </w:r>
    </w:p>
    <w:p w:rsidR="003017C1" w:rsidRPr="00114E94" w:rsidRDefault="003017C1" w:rsidP="003017C1">
      <w:pPr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4887"/>
        <w:gridCol w:w="5245"/>
        <w:gridCol w:w="4784"/>
      </w:tblGrid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1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№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 xml:space="preserve"> п/п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Задачи структурного элемента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Связь с показателями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4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1.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Направление (подпрограмма) «Совершенствование системы управления муниципальным имуществом города Когалыма»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</w:p>
        </w:tc>
      </w:tr>
      <w:tr w:rsidR="003017C1" w:rsidRPr="00114E94" w:rsidTr="00D65AD6">
        <w:trPr>
          <w:trHeight w:val="51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1.1.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Комплекс процессных мероприятий «Организация работы по формированию состава и структуры муниципального имущества города Когалыма»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Ответственный за реализацию: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3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Срок реализации (2025-2028)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1.1.1.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Формирование оптимального состава муниципального имущества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jc w:val="both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К 2028 году доля объектов недвижимого имущества, составляющего казну муниципального образования, переданного во временное владение и (или) пользование, составит 100%.</w:t>
            </w:r>
          </w:p>
          <w:p w:rsidR="003017C1" w:rsidRPr="00114E94" w:rsidRDefault="003017C1" w:rsidP="00D65AD6">
            <w:pPr>
              <w:jc w:val="both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 xml:space="preserve">В 2025 году субъектам малого и среднего предпринимательства, социально ориентированным некоммерческим организациям и физическим лицам, не являющимся индивидуальными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jc w:val="both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1.Доля используемого недвижимого имущества города Когалыма в общем количестве недвижимого имущества города Когалыма.</w:t>
            </w:r>
          </w:p>
          <w:p w:rsidR="003017C1" w:rsidRPr="00114E94" w:rsidRDefault="003017C1" w:rsidP="00D65AD6">
            <w:pPr>
              <w:jc w:val="both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 xml:space="preserve">2.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</w:t>
            </w:r>
          </w:p>
        </w:tc>
      </w:tr>
    </w:tbl>
    <w:p w:rsidR="003017C1" w:rsidRDefault="003017C1" w:rsidP="003017C1">
      <w:pPr>
        <w:autoSpaceDE w:val="0"/>
        <w:autoSpaceDN w:val="0"/>
        <w:adjustRightInd w:val="0"/>
        <w:jc w:val="center"/>
        <w:rPr>
          <w:spacing w:val="-6"/>
          <w:kern w:val="2"/>
        </w:rPr>
        <w:sectPr w:rsidR="003017C1" w:rsidSect="00114E94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4605"/>
        <w:gridCol w:w="5527"/>
        <w:gridCol w:w="4784"/>
      </w:tblGrid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jc w:val="both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предпринимателями и применяющим специальный режим «Налог на профессиональный доход», предоставление в пользование на льготных условиях объектов недвижимого имущества, свободного от прав третьих лиц.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jc w:val="both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предпринимательства объектов недвижимого имущества, включенных в перечень муниципального имущества, в общем количестве объектов недвижимого имущества, включенных в указанный перечень.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2.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 xml:space="preserve">Структурные элементы, не входящие в направления (подпрограммы) 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2.1.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Ответственный за реализацию: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3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Срок реализации (2025-2028)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2.1.1.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trike/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Обеспечение осуществления функций и полномочий органов местного самоуправления города Когалыма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Обеспечение деятельности комитета по управлению муниципальным имуществом Администрации города Когалыма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-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3.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Структурные элементы, не входящие в направления (подпрограммы)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3.1.</w:t>
            </w: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Комплекс процессных мероприятий «Обеспечение деятельности муниципальных учреждений города Когалыма»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Ответственный за реализацию: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3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Срок реализации (2025-2028)</w:t>
            </w:r>
          </w:p>
        </w:tc>
      </w:tr>
      <w:tr w:rsidR="003017C1" w:rsidRPr="00114E94" w:rsidTr="00D65AD6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3.1.1.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Обеспечение осуществления функций и полномочий муниципальных учреждений города Когалыма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Обеспечение деятельности МКУ «УОДОМС»;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Обеспечение деятельности МБУ «КСАТ»;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Обеспечение деятельности МКУ «ОЭХД».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Обеспечение деятельности МКУ «ЦОМУ города Когалыма»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114E94">
              <w:rPr>
                <w:spacing w:val="-6"/>
                <w:kern w:val="2"/>
              </w:rPr>
              <w:t>-</w:t>
            </w:r>
          </w:p>
        </w:tc>
      </w:tr>
    </w:tbl>
    <w:p w:rsidR="003017C1" w:rsidRPr="00114E94" w:rsidRDefault="003017C1" w:rsidP="003017C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17C1" w:rsidRPr="00114E94" w:rsidRDefault="003017C1" w:rsidP="003017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14E94">
        <w:rPr>
          <w:sz w:val="26"/>
          <w:szCs w:val="26"/>
        </w:rPr>
        <w:t>5. Финансовое обеспечение муниципальной программы</w:t>
      </w:r>
    </w:p>
    <w:p w:rsidR="003017C1" w:rsidRPr="00114E94" w:rsidRDefault="003017C1" w:rsidP="003017C1">
      <w:pPr>
        <w:autoSpaceDE w:val="0"/>
        <w:autoSpaceDN w:val="0"/>
        <w:adjustRightInd w:val="0"/>
        <w:jc w:val="center"/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6238"/>
        <w:gridCol w:w="1792"/>
        <w:gridCol w:w="1456"/>
        <w:gridCol w:w="1456"/>
        <w:gridCol w:w="1456"/>
        <w:gridCol w:w="1456"/>
      </w:tblGrid>
      <w:tr w:rsidR="003017C1" w:rsidRPr="00114E94" w:rsidTr="00D65AD6"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Номер структурного элемента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bookmarkStart w:id="0" w:name="RANGE!B4"/>
            <w:r w:rsidRPr="00114E94">
              <w:rPr>
                <w:color w:val="000000"/>
                <w:spacing w:val="-6"/>
              </w:rPr>
              <w:t>Наименование структурного элемента/источник финансового обеспечения</w:t>
            </w:r>
            <w:bookmarkEnd w:id="0"/>
          </w:p>
        </w:tc>
        <w:tc>
          <w:tcPr>
            <w:tcW w:w="2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Объем финансового обеспечения по годам, тыс. рублей</w:t>
            </w:r>
          </w:p>
        </w:tc>
      </w:tr>
      <w:tr w:rsidR="003017C1" w:rsidRPr="00114E94" w:rsidTr="00D65AD6"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C1" w:rsidRPr="00114E94" w:rsidRDefault="003017C1" w:rsidP="00D65AD6">
            <w:pPr>
              <w:rPr>
                <w:color w:val="000000"/>
                <w:spacing w:val="-6"/>
              </w:rPr>
            </w:pP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C1" w:rsidRPr="00114E94" w:rsidRDefault="003017C1" w:rsidP="00D65AD6">
            <w:pPr>
              <w:rPr>
                <w:color w:val="000000"/>
                <w:spacing w:val="-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2025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2026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2027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2028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Всего</w:t>
            </w:r>
          </w:p>
        </w:tc>
      </w:tr>
      <w:tr w:rsidR="003017C1" w:rsidRPr="00114E94" w:rsidTr="00D65AD6"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1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7</w:t>
            </w:r>
          </w:p>
        </w:tc>
      </w:tr>
      <w:tr w:rsidR="003017C1" w:rsidRPr="00114E94" w:rsidTr="00D65AD6"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Муниципальная программа всего, в том числе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618 217,10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598 532,70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595 591,70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595 591,70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2 407 933,20</w:t>
            </w:r>
          </w:p>
        </w:tc>
      </w:tr>
      <w:tr w:rsidR="003017C1" w:rsidRPr="00114E94" w:rsidTr="00D65AD6"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бюджет города Когалыма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612 297,40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592 601,00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spacing w:val="-6"/>
              </w:rPr>
              <w:t>589 664,30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spacing w:val="-6"/>
              </w:rPr>
              <w:t>589 664,30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2 384 227,00</w:t>
            </w:r>
          </w:p>
        </w:tc>
      </w:tr>
      <w:tr w:rsidR="003017C1" w:rsidRPr="00114E94" w:rsidTr="00D65AD6"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внебюджетные источники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5 919,70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5 931,70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 xml:space="preserve"> 5 927,40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5 927,40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23 706,20</w:t>
            </w:r>
          </w:p>
        </w:tc>
      </w:tr>
      <w:tr w:rsidR="003017C1" w:rsidRPr="00114E94" w:rsidTr="00D65AD6"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rPr>
                <w:color w:val="000000"/>
                <w:spacing w:val="-6"/>
              </w:rPr>
            </w:pPr>
            <w:bookmarkStart w:id="1" w:name="RANGE!A9"/>
            <w:r w:rsidRPr="00114E94">
              <w:rPr>
                <w:color w:val="000000"/>
                <w:spacing w:val="-6"/>
              </w:rPr>
              <w:t>Объем налоговых расходов города Когалыма (</w:t>
            </w:r>
            <w:proofErr w:type="spellStart"/>
            <w:r w:rsidRPr="00114E94">
              <w:rPr>
                <w:color w:val="000000"/>
                <w:spacing w:val="-6"/>
              </w:rPr>
              <w:t>справочно</w:t>
            </w:r>
            <w:proofErr w:type="spellEnd"/>
            <w:r w:rsidRPr="00114E94">
              <w:rPr>
                <w:color w:val="000000"/>
                <w:spacing w:val="-6"/>
              </w:rPr>
              <w:t>)</w:t>
            </w:r>
            <w:bookmarkEnd w:id="1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-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-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-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-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- </w:t>
            </w:r>
          </w:p>
        </w:tc>
      </w:tr>
      <w:tr w:rsidR="003017C1" w:rsidRPr="00114E94" w:rsidTr="00D65AD6"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1.1.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C1" w:rsidRPr="00114E94" w:rsidRDefault="003017C1" w:rsidP="00D65AD6">
            <w:pPr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Комплекс процессных мероприятий «</w:t>
            </w:r>
            <w:r w:rsidRPr="00114E94">
              <w:rPr>
                <w:spacing w:val="-6"/>
              </w:rPr>
              <w:t>Организация работы по формированию</w:t>
            </w:r>
            <w:r w:rsidRPr="00114E94">
              <w:rPr>
                <w:color w:val="FF0000"/>
                <w:spacing w:val="-6"/>
              </w:rPr>
              <w:t xml:space="preserve"> </w:t>
            </w:r>
            <w:r w:rsidRPr="00114E94">
              <w:rPr>
                <w:spacing w:val="-6"/>
              </w:rPr>
              <w:t>состава и структуры муниципального имущества города Когалыма</w:t>
            </w:r>
            <w:r w:rsidRPr="00114E94">
              <w:rPr>
                <w:color w:val="000000"/>
                <w:spacing w:val="-6"/>
              </w:rPr>
              <w:t>» всего, в том числе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78 946,90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44 736,30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45 458,20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45 458,20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214 599,60</w:t>
            </w:r>
          </w:p>
        </w:tc>
      </w:tr>
      <w:tr w:rsidR="003017C1" w:rsidRPr="00114E94" w:rsidTr="00D65AD6"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бюджет города Когалыма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78 946,90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44 736,30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45 458,20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45 458,20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214 599,60</w:t>
            </w:r>
          </w:p>
        </w:tc>
      </w:tr>
    </w:tbl>
    <w:p w:rsidR="003017C1" w:rsidRDefault="003017C1" w:rsidP="003017C1">
      <w:pPr>
        <w:jc w:val="center"/>
        <w:rPr>
          <w:color w:val="000000"/>
          <w:spacing w:val="-6"/>
        </w:rPr>
      </w:pPr>
    </w:p>
    <w:p w:rsidR="003017C1" w:rsidRPr="003017C1" w:rsidRDefault="003017C1" w:rsidP="003017C1"/>
    <w:p w:rsidR="003017C1" w:rsidRDefault="003017C1" w:rsidP="003017C1"/>
    <w:tbl>
      <w:tblPr>
        <w:tblW w:w="4998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6653"/>
        <w:gridCol w:w="1717"/>
        <w:gridCol w:w="1456"/>
        <w:gridCol w:w="1456"/>
        <w:gridCol w:w="1456"/>
        <w:gridCol w:w="1456"/>
      </w:tblGrid>
      <w:tr w:rsidR="003017C1" w:rsidRPr="00114E94" w:rsidTr="00D65AD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3017C1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2.1.</w:t>
            </w: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rPr>
                <w:spacing w:val="-6"/>
              </w:rPr>
            </w:pPr>
            <w:r w:rsidRPr="00114E94">
              <w:rPr>
                <w:spacing w:val="-6"/>
              </w:rPr>
              <w:t xml:space="preserve">Комплекс процессных мероприятий «Обеспечение деятельности органов местного самоуправления города Когалыма» всего, в том числе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42 930,10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44 151,10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44 095,00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44 095,00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175 271,20</w:t>
            </w:r>
          </w:p>
        </w:tc>
      </w:tr>
      <w:tr w:rsidR="003017C1" w:rsidRPr="00114E94" w:rsidTr="00D65AD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rPr>
                <w:spacing w:val="-6"/>
              </w:rPr>
            </w:pPr>
            <w:r w:rsidRPr="00114E94">
              <w:rPr>
                <w:spacing w:val="-6"/>
              </w:rPr>
              <w:t>бюджет города Когалыма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42 930,10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44 151,10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44 095,00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44 095,00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175 271,20</w:t>
            </w:r>
          </w:p>
        </w:tc>
      </w:tr>
      <w:tr w:rsidR="003017C1" w:rsidRPr="00114E94" w:rsidTr="00D65AD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3.1.</w:t>
            </w: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rPr>
                <w:spacing w:val="-6"/>
              </w:rPr>
            </w:pPr>
            <w:r w:rsidRPr="00114E94">
              <w:rPr>
                <w:spacing w:val="-6"/>
              </w:rPr>
              <w:t>Комплекс процессных мероприятий «Обеспечение деятельности муниципальных учреждений города Когалыма» всего, в том числе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496 340,10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509 645,30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506 038,50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506 038,50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2 018 062,40</w:t>
            </w:r>
          </w:p>
        </w:tc>
      </w:tr>
      <w:tr w:rsidR="003017C1" w:rsidRPr="00114E94" w:rsidTr="00D65AD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C1" w:rsidRPr="00114E94" w:rsidRDefault="003017C1" w:rsidP="00D65AD6">
            <w:pPr>
              <w:rPr>
                <w:spacing w:val="-6"/>
              </w:rPr>
            </w:pPr>
            <w:r w:rsidRPr="00114E94">
              <w:rPr>
                <w:spacing w:val="-6"/>
              </w:rPr>
              <w:t>бюджет города Когалыма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490 420,40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503 713,60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500 111,10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500 111,10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1 994 356,20</w:t>
            </w:r>
          </w:p>
        </w:tc>
      </w:tr>
      <w:tr w:rsidR="003017C1" w:rsidRPr="00114E94" w:rsidTr="00D65AD6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rPr>
                <w:spacing w:val="-6"/>
              </w:rPr>
            </w:pPr>
            <w:r w:rsidRPr="00114E94">
              <w:rPr>
                <w:spacing w:val="-6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color w:val="000000"/>
                <w:spacing w:val="-6"/>
              </w:rPr>
              <w:t>5 919,70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color w:val="000000"/>
                <w:spacing w:val="-6"/>
              </w:rPr>
              <w:t>5 931,70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 xml:space="preserve"> 5 927,40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spacing w:val="-6"/>
              </w:rPr>
              <w:t>5 927,40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7C1" w:rsidRPr="00114E94" w:rsidRDefault="003017C1" w:rsidP="00D65AD6">
            <w:pPr>
              <w:jc w:val="center"/>
              <w:rPr>
                <w:spacing w:val="-6"/>
              </w:rPr>
            </w:pPr>
            <w:r w:rsidRPr="00114E94">
              <w:rPr>
                <w:color w:val="000000"/>
                <w:spacing w:val="-6"/>
              </w:rPr>
              <w:t>23 706,20</w:t>
            </w:r>
          </w:p>
        </w:tc>
      </w:tr>
    </w:tbl>
    <w:p w:rsidR="003017C1" w:rsidRPr="00114E94" w:rsidRDefault="003017C1" w:rsidP="003017C1">
      <w:pPr>
        <w:jc w:val="center"/>
        <w:rPr>
          <w:color w:val="000000"/>
          <w:sz w:val="22"/>
          <w:szCs w:val="26"/>
        </w:rPr>
      </w:pPr>
    </w:p>
    <w:p w:rsidR="003017C1" w:rsidRPr="00114E94" w:rsidRDefault="003017C1" w:rsidP="003017C1">
      <w:pPr>
        <w:jc w:val="center"/>
        <w:rPr>
          <w:color w:val="000000"/>
          <w:sz w:val="26"/>
          <w:szCs w:val="26"/>
        </w:rPr>
      </w:pPr>
      <w:r w:rsidRPr="00114E94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:rsidR="003017C1" w:rsidRPr="00114E94" w:rsidRDefault="003017C1" w:rsidP="003017C1">
      <w:pPr>
        <w:jc w:val="center"/>
        <w:rPr>
          <w:color w:val="000000"/>
          <w:sz w:val="26"/>
          <w:szCs w:val="26"/>
        </w:rPr>
      </w:pPr>
      <w:r w:rsidRPr="00114E94">
        <w:rPr>
          <w:color w:val="000000"/>
          <w:sz w:val="26"/>
          <w:szCs w:val="26"/>
        </w:rPr>
        <w:t>показателей структурных элементов</w:t>
      </w:r>
    </w:p>
    <w:p w:rsidR="003017C1" w:rsidRPr="00114E94" w:rsidRDefault="003017C1" w:rsidP="003017C1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114E94">
        <w:rPr>
          <w:rFonts w:eastAsia="Calibri"/>
          <w:sz w:val="26"/>
          <w:szCs w:val="26"/>
          <w:lang w:eastAsia="en-US"/>
        </w:rPr>
        <w:t xml:space="preserve">«Управление муниципальным имуществом города Когалыма» </w:t>
      </w:r>
    </w:p>
    <w:p w:rsidR="003017C1" w:rsidRPr="00114E94" w:rsidRDefault="003017C1" w:rsidP="003017C1">
      <w:pPr>
        <w:jc w:val="center"/>
        <w:rPr>
          <w:color w:val="000000"/>
          <w:sz w:val="26"/>
          <w:szCs w:val="26"/>
        </w:rPr>
      </w:pPr>
      <w:r w:rsidRPr="00114E94">
        <w:rPr>
          <w:color w:val="000000"/>
          <w:sz w:val="26"/>
          <w:szCs w:val="26"/>
        </w:rPr>
        <w:t>(наименование муниципальной программы)</w:t>
      </w:r>
    </w:p>
    <w:p w:rsidR="003017C1" w:rsidRPr="00114E94" w:rsidRDefault="003017C1" w:rsidP="003017C1">
      <w:pPr>
        <w:jc w:val="center"/>
        <w:rPr>
          <w:color w:val="000000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4821"/>
        <w:gridCol w:w="7229"/>
        <w:gridCol w:w="3224"/>
      </w:tblGrid>
      <w:tr w:rsidR="003017C1" w:rsidRPr="00114E94" w:rsidTr="00D65AD6"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№ </w:t>
            </w:r>
          </w:p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п/п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Наименование показателя, </w:t>
            </w:r>
          </w:p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ед. измерения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Расчет целевого показателя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Источник получения информации о целевых показателях</w:t>
            </w:r>
          </w:p>
        </w:tc>
      </w:tr>
      <w:tr w:rsidR="003017C1" w:rsidRPr="00114E94" w:rsidTr="00D65AD6"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a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</w:tr>
      <w:tr w:rsidR="003017C1" w:rsidRPr="00114E94" w:rsidTr="00D65AD6"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jc w:val="both"/>
              <w:rPr>
                <w:color w:val="000000"/>
                <w:spacing w:val="-6"/>
              </w:rPr>
            </w:pPr>
            <w:r w:rsidRPr="00114E94">
              <w:rPr>
                <w:color w:val="000000"/>
                <w:spacing w:val="-6"/>
              </w:rPr>
              <w:t>Доля используемого недвижимого имущества города Когалыма в общем количестве недвижимого имущества города Когалыма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r w:rsidRPr="00114E94">
              <w:rPr>
                <w:spacing w:val="-6"/>
                <w:sz w:val="20"/>
                <w:szCs w:val="20"/>
              </w:rPr>
              <w:t>Показатель расчетный и определяется по формуле:</w:t>
            </w:r>
          </w:p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114E94">
              <w:rPr>
                <w:spacing w:val="-6"/>
                <w:sz w:val="20"/>
                <w:szCs w:val="20"/>
              </w:rPr>
              <w:t>Дии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 xml:space="preserve"> = (</w:t>
            </w:r>
            <w:proofErr w:type="spellStart"/>
            <w:r w:rsidRPr="00114E94">
              <w:rPr>
                <w:spacing w:val="-6"/>
                <w:sz w:val="20"/>
                <w:szCs w:val="20"/>
              </w:rPr>
              <w:t>Фии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 xml:space="preserve"> / Ни) * 100 где:</w:t>
            </w:r>
          </w:p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114E94">
              <w:rPr>
                <w:spacing w:val="-6"/>
                <w:sz w:val="20"/>
                <w:szCs w:val="20"/>
              </w:rPr>
              <w:t>Дии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 xml:space="preserve"> –доля используемого недвижимого имущества в общем количестве недвижимого имущества города Когалыма.</w:t>
            </w:r>
          </w:p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114E94">
              <w:rPr>
                <w:spacing w:val="-6"/>
                <w:sz w:val="20"/>
                <w:szCs w:val="20"/>
              </w:rPr>
              <w:t>Фии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 xml:space="preserve"> – фактическое количество используемого недвижимого имущества (за исключением земельных участков).</w:t>
            </w:r>
          </w:p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r w:rsidRPr="00114E94">
              <w:rPr>
                <w:spacing w:val="-6"/>
                <w:sz w:val="20"/>
                <w:szCs w:val="20"/>
              </w:rPr>
              <w:t>Ни – количество недвижимого имущества (за исключением земельных участков).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3017C1" w:rsidRPr="00114E94" w:rsidTr="00D65AD6"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jc w:val="both"/>
              <w:rPr>
                <w:color w:val="000000"/>
                <w:spacing w:val="-6"/>
              </w:rPr>
            </w:pPr>
            <w:r w:rsidRPr="00114E94">
              <w:rPr>
                <w:spacing w:val="-6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объектов недвижимого имущества, включенных в перечень муниципального имущества, в общем количестве объектов недвижимого имущества, включенных в указанный перечень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r w:rsidRPr="00114E94">
              <w:rPr>
                <w:spacing w:val="-6"/>
                <w:sz w:val="20"/>
                <w:szCs w:val="20"/>
              </w:rPr>
              <w:t>Показатель расчетный и определяется по формуле:</w:t>
            </w:r>
          </w:p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114E94">
              <w:rPr>
                <w:spacing w:val="-6"/>
                <w:sz w:val="20"/>
                <w:szCs w:val="20"/>
              </w:rPr>
              <w:t>Дип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 xml:space="preserve"> = </w:t>
            </w:r>
            <w:proofErr w:type="spellStart"/>
            <w:r w:rsidRPr="00114E94">
              <w:rPr>
                <w:spacing w:val="-6"/>
                <w:sz w:val="20"/>
                <w:szCs w:val="20"/>
              </w:rPr>
              <w:t>Дсмп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>/</w:t>
            </w:r>
            <w:proofErr w:type="spellStart"/>
            <w:r w:rsidRPr="00114E94">
              <w:rPr>
                <w:spacing w:val="-6"/>
                <w:sz w:val="20"/>
                <w:szCs w:val="20"/>
              </w:rPr>
              <w:t>Псмп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 xml:space="preserve"> * 100 где:</w:t>
            </w:r>
          </w:p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114E94">
              <w:rPr>
                <w:spacing w:val="-6"/>
                <w:sz w:val="20"/>
                <w:szCs w:val="20"/>
              </w:rPr>
              <w:t>Дип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 xml:space="preserve"> –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объектов недвижимого имущества, свободного от прав третьих лиц, включенного в перечни.</w:t>
            </w:r>
          </w:p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114E94">
              <w:rPr>
                <w:spacing w:val="-6"/>
                <w:sz w:val="20"/>
                <w:szCs w:val="20"/>
              </w:rPr>
              <w:t>Дсмп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 xml:space="preserve"> – количество объектов недвижимого имущества,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объектов недвижимого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включенного в перечни.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14E9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3017C1" w:rsidRPr="00114E94" w:rsidTr="00D65AD6"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jc w:val="both"/>
              <w:rPr>
                <w:spacing w:val="-6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7C1" w:rsidRPr="00114E94" w:rsidRDefault="003017C1" w:rsidP="00D65AD6">
            <w:pPr>
              <w:pStyle w:val="Default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114E94">
              <w:rPr>
                <w:spacing w:val="-6"/>
                <w:sz w:val="20"/>
                <w:szCs w:val="20"/>
              </w:rPr>
              <w:t>Псмп</w:t>
            </w:r>
            <w:proofErr w:type="spellEnd"/>
            <w:r w:rsidRPr="00114E94">
              <w:rPr>
                <w:spacing w:val="-6"/>
                <w:sz w:val="20"/>
                <w:szCs w:val="20"/>
              </w:rPr>
              <w:t xml:space="preserve"> – количество объектов недвижимого имущества, включенных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1" w:rsidRPr="00114E94" w:rsidRDefault="003017C1" w:rsidP="00D65AD6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3017C1" w:rsidRPr="00114E94" w:rsidRDefault="003017C1" w:rsidP="003017C1">
      <w:pPr>
        <w:shd w:val="clear" w:color="auto" w:fill="FFFFFF"/>
        <w:jc w:val="center"/>
        <w:outlineLvl w:val="2"/>
      </w:pPr>
    </w:p>
    <w:p w:rsidR="003017C1" w:rsidRPr="00114E94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114E94">
        <w:rPr>
          <w:sz w:val="26"/>
          <w:szCs w:val="26"/>
        </w:rPr>
        <w:t xml:space="preserve">Паспорт </w:t>
      </w:r>
    </w:p>
    <w:p w:rsidR="003017C1" w:rsidRPr="00114E94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114E94">
        <w:rPr>
          <w:sz w:val="26"/>
          <w:szCs w:val="26"/>
        </w:rPr>
        <w:t>комплекса процессных мероприятий</w:t>
      </w:r>
    </w:p>
    <w:p w:rsidR="003017C1" w:rsidRPr="00114E94" w:rsidRDefault="003017C1" w:rsidP="003017C1">
      <w:pPr>
        <w:shd w:val="clear" w:color="auto" w:fill="FFFFFF"/>
        <w:jc w:val="center"/>
        <w:outlineLvl w:val="2"/>
        <w:rPr>
          <w:color w:val="FF0000"/>
          <w:sz w:val="26"/>
          <w:szCs w:val="26"/>
        </w:rPr>
      </w:pPr>
      <w:r w:rsidRPr="00114E94">
        <w:rPr>
          <w:sz w:val="26"/>
          <w:szCs w:val="26"/>
        </w:rPr>
        <w:t>«Организация обеспечения формирования состава и структуры муниципального имущества города Когалыма»</w:t>
      </w:r>
    </w:p>
    <w:p w:rsidR="003017C1" w:rsidRPr="00B8045D" w:rsidRDefault="003017C1" w:rsidP="003017C1">
      <w:pPr>
        <w:shd w:val="clear" w:color="auto" w:fill="FFFFFF"/>
        <w:jc w:val="center"/>
        <w:outlineLvl w:val="2"/>
        <w:rPr>
          <w:szCs w:val="26"/>
        </w:rPr>
      </w:pPr>
    </w:p>
    <w:p w:rsidR="003017C1" w:rsidRPr="00114E94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114E94">
        <w:rPr>
          <w:sz w:val="26"/>
          <w:szCs w:val="26"/>
        </w:rPr>
        <w:t>Общие положения</w:t>
      </w:r>
    </w:p>
    <w:p w:rsidR="003017C1" w:rsidRPr="00B8045D" w:rsidRDefault="003017C1" w:rsidP="003017C1">
      <w:pPr>
        <w:shd w:val="clear" w:color="auto" w:fill="FFFFFF"/>
        <w:outlineLvl w:val="2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0"/>
        <w:gridCol w:w="8484"/>
      </w:tblGrid>
      <w:tr w:rsidR="003017C1" w:rsidRPr="00114E94" w:rsidTr="00D65AD6">
        <w:tc>
          <w:tcPr>
            <w:tcW w:w="2297" w:type="pct"/>
          </w:tcPr>
          <w:p w:rsidR="003017C1" w:rsidRPr="00114E94" w:rsidRDefault="003017C1" w:rsidP="00D65AD6">
            <w:pPr>
              <w:outlineLvl w:val="2"/>
            </w:pPr>
            <w:r w:rsidRPr="00114E94">
              <w:t xml:space="preserve">Ответственный за реализацию </w:t>
            </w:r>
          </w:p>
        </w:tc>
        <w:tc>
          <w:tcPr>
            <w:tcW w:w="2703" w:type="pct"/>
          </w:tcPr>
          <w:p w:rsidR="003017C1" w:rsidRPr="00114E94" w:rsidRDefault="003017C1" w:rsidP="00D65AD6">
            <w:pPr>
              <w:outlineLvl w:val="2"/>
            </w:pPr>
            <w:r w:rsidRPr="00114E94">
              <w:t>Комитет по управлению муниципальным имуществом Администрации города Когалыма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Ковальчук Алексей Валериевич - председатель комитета по управлению муниципальным имуществом Администрации города Когалыма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МКУ «УКС и ЖКК г. Когалыма»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Кадыров Ильшат Рашидович – директор МКУ «УКС и ЖКК г. Когалыма»</w:t>
            </w:r>
          </w:p>
        </w:tc>
      </w:tr>
      <w:tr w:rsidR="003017C1" w:rsidRPr="00114E94" w:rsidTr="00D65AD6">
        <w:tc>
          <w:tcPr>
            <w:tcW w:w="2297" w:type="pct"/>
          </w:tcPr>
          <w:p w:rsidR="003017C1" w:rsidRPr="00114E94" w:rsidRDefault="003017C1" w:rsidP="00D65AD6">
            <w:pPr>
              <w:outlineLvl w:val="2"/>
            </w:pPr>
            <w:r w:rsidRPr="00114E94">
              <w:t>Связь с муниципальной программой</w:t>
            </w:r>
          </w:p>
        </w:tc>
        <w:tc>
          <w:tcPr>
            <w:tcW w:w="2703" w:type="pct"/>
          </w:tcPr>
          <w:p w:rsidR="003017C1" w:rsidRPr="00114E94" w:rsidRDefault="003017C1" w:rsidP="00D65AD6">
            <w:pPr>
              <w:outlineLvl w:val="2"/>
            </w:pPr>
            <w:r w:rsidRPr="00114E94">
              <w:t>Муниципальная программа «Управление муниципальным имуществом города Когалыма»</w:t>
            </w:r>
          </w:p>
        </w:tc>
      </w:tr>
    </w:tbl>
    <w:p w:rsidR="003017C1" w:rsidRPr="00114E94" w:rsidRDefault="003017C1" w:rsidP="003017C1">
      <w:pPr>
        <w:shd w:val="clear" w:color="auto" w:fill="FFFFFF"/>
        <w:outlineLvl w:val="2"/>
      </w:pPr>
    </w:p>
    <w:p w:rsidR="003017C1" w:rsidRDefault="003017C1" w:rsidP="003017C1">
      <w:pPr>
        <w:jc w:val="center"/>
        <w:rPr>
          <w:sz w:val="26"/>
          <w:szCs w:val="26"/>
        </w:rPr>
      </w:pPr>
      <w:r w:rsidRPr="00B8045D">
        <w:rPr>
          <w:sz w:val="26"/>
          <w:szCs w:val="26"/>
        </w:rPr>
        <w:t>1. Показатели комплекса процессных мероприятий</w:t>
      </w:r>
    </w:p>
    <w:p w:rsidR="003017C1" w:rsidRPr="00B8045D" w:rsidRDefault="003017C1" w:rsidP="003017C1">
      <w:pPr>
        <w:jc w:val="center"/>
        <w:rPr>
          <w:szCs w:val="26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396"/>
        <w:gridCol w:w="994"/>
        <w:gridCol w:w="1135"/>
        <w:gridCol w:w="850"/>
        <w:gridCol w:w="850"/>
        <w:gridCol w:w="991"/>
        <w:gridCol w:w="710"/>
        <w:gridCol w:w="850"/>
        <w:gridCol w:w="850"/>
        <w:gridCol w:w="2413"/>
        <w:gridCol w:w="1169"/>
      </w:tblGrid>
      <w:tr w:rsidR="003017C1" w:rsidRPr="00B8045D" w:rsidTr="00D65AD6">
        <w:trPr>
          <w:jc w:val="center"/>
        </w:trPr>
        <w:tc>
          <w:tcPr>
            <w:tcW w:w="135" w:type="pct"/>
            <w:vMerge w:val="restar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№ п/п</w:t>
            </w:r>
          </w:p>
        </w:tc>
        <w:tc>
          <w:tcPr>
            <w:tcW w:w="1406" w:type="pct"/>
            <w:vMerge w:val="restar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318" w:type="pct"/>
            <w:vMerge w:val="restar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Уровень показателя</w:t>
            </w:r>
          </w:p>
        </w:tc>
        <w:tc>
          <w:tcPr>
            <w:tcW w:w="363" w:type="pct"/>
            <w:vMerge w:val="restar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Единица измерения</w:t>
            </w:r>
          </w:p>
        </w:tc>
        <w:tc>
          <w:tcPr>
            <w:tcW w:w="544" w:type="pct"/>
            <w:gridSpan w:val="2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Базовое значение</w:t>
            </w:r>
          </w:p>
        </w:tc>
        <w:tc>
          <w:tcPr>
            <w:tcW w:w="1088" w:type="pct"/>
            <w:gridSpan w:val="4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Значение показателя по годам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Ответственный за достижение показателя</w:t>
            </w:r>
          </w:p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Информационная система</w:t>
            </w:r>
          </w:p>
        </w:tc>
      </w:tr>
      <w:tr w:rsidR="003017C1" w:rsidRPr="00B8045D" w:rsidTr="00D65AD6">
        <w:trPr>
          <w:jc w:val="center"/>
        </w:trPr>
        <w:tc>
          <w:tcPr>
            <w:tcW w:w="135" w:type="pct"/>
            <w:vMerge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406" w:type="pct"/>
            <w:vMerge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18" w:type="pct"/>
            <w:vMerge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63" w:type="pct"/>
            <w:vMerge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272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значение</w:t>
            </w:r>
          </w:p>
        </w:tc>
        <w:tc>
          <w:tcPr>
            <w:tcW w:w="272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год</w:t>
            </w:r>
          </w:p>
        </w:tc>
        <w:tc>
          <w:tcPr>
            <w:tcW w:w="317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B8045D">
              <w:rPr>
                <w:spacing w:val="-6"/>
              </w:rPr>
              <w:t>2025</w:t>
            </w:r>
          </w:p>
        </w:tc>
        <w:tc>
          <w:tcPr>
            <w:tcW w:w="227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2026</w:t>
            </w:r>
          </w:p>
        </w:tc>
        <w:tc>
          <w:tcPr>
            <w:tcW w:w="272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2027</w:t>
            </w:r>
          </w:p>
        </w:tc>
        <w:tc>
          <w:tcPr>
            <w:tcW w:w="272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2028</w:t>
            </w: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3017C1" w:rsidRPr="00B8045D" w:rsidTr="00D65AD6">
        <w:trPr>
          <w:trHeight w:val="143"/>
          <w:jc w:val="center"/>
        </w:trPr>
        <w:tc>
          <w:tcPr>
            <w:tcW w:w="135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1</w:t>
            </w:r>
          </w:p>
        </w:tc>
        <w:tc>
          <w:tcPr>
            <w:tcW w:w="1406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2</w:t>
            </w:r>
          </w:p>
        </w:tc>
        <w:tc>
          <w:tcPr>
            <w:tcW w:w="318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3</w:t>
            </w:r>
          </w:p>
        </w:tc>
        <w:tc>
          <w:tcPr>
            <w:tcW w:w="363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4</w:t>
            </w:r>
          </w:p>
        </w:tc>
        <w:tc>
          <w:tcPr>
            <w:tcW w:w="272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5</w:t>
            </w:r>
          </w:p>
        </w:tc>
        <w:tc>
          <w:tcPr>
            <w:tcW w:w="272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6</w:t>
            </w:r>
          </w:p>
        </w:tc>
        <w:tc>
          <w:tcPr>
            <w:tcW w:w="317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7</w:t>
            </w:r>
          </w:p>
        </w:tc>
        <w:tc>
          <w:tcPr>
            <w:tcW w:w="227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8</w:t>
            </w:r>
          </w:p>
        </w:tc>
        <w:tc>
          <w:tcPr>
            <w:tcW w:w="272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9</w:t>
            </w:r>
          </w:p>
        </w:tc>
        <w:tc>
          <w:tcPr>
            <w:tcW w:w="272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10</w:t>
            </w:r>
          </w:p>
        </w:tc>
        <w:tc>
          <w:tcPr>
            <w:tcW w:w="772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11</w:t>
            </w:r>
          </w:p>
        </w:tc>
        <w:tc>
          <w:tcPr>
            <w:tcW w:w="375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12</w:t>
            </w:r>
          </w:p>
        </w:tc>
      </w:tr>
      <w:tr w:rsidR="003017C1" w:rsidRPr="00B8045D" w:rsidTr="00D65AD6">
        <w:trPr>
          <w:jc w:val="center"/>
        </w:trPr>
        <w:tc>
          <w:tcPr>
            <w:tcW w:w="135" w:type="pct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1.</w:t>
            </w:r>
          </w:p>
        </w:tc>
        <w:tc>
          <w:tcPr>
            <w:tcW w:w="4865" w:type="pct"/>
            <w:gridSpan w:val="11"/>
            <w:vAlign w:val="center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B8045D">
              <w:rPr>
                <w:spacing w:val="-6"/>
              </w:rPr>
              <w:t>Задача «Формирование оптимального состава муниципального имущества»</w:t>
            </w:r>
          </w:p>
        </w:tc>
      </w:tr>
      <w:tr w:rsidR="003017C1" w:rsidRPr="00B8045D" w:rsidTr="00D65AD6">
        <w:trPr>
          <w:jc w:val="center"/>
        </w:trPr>
        <w:tc>
          <w:tcPr>
            <w:tcW w:w="135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8045D">
              <w:rPr>
                <w:spacing w:val="-6"/>
              </w:rPr>
              <w:t>1.</w:t>
            </w:r>
          </w:p>
        </w:tc>
        <w:tc>
          <w:tcPr>
            <w:tcW w:w="1406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8045D">
              <w:rPr>
                <w:spacing w:val="-6"/>
              </w:rPr>
              <w:t>Доля используемого недвижимого имущества города Когалыма в общем количестве недвижимого имущества города Когалыма</w:t>
            </w:r>
          </w:p>
        </w:tc>
        <w:tc>
          <w:tcPr>
            <w:tcW w:w="318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«МП»</w:t>
            </w:r>
          </w:p>
        </w:tc>
        <w:tc>
          <w:tcPr>
            <w:tcW w:w="363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%</w:t>
            </w:r>
          </w:p>
        </w:tc>
        <w:tc>
          <w:tcPr>
            <w:tcW w:w="272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-</w:t>
            </w:r>
          </w:p>
        </w:tc>
        <w:tc>
          <w:tcPr>
            <w:tcW w:w="272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2023</w:t>
            </w:r>
          </w:p>
        </w:tc>
        <w:tc>
          <w:tcPr>
            <w:tcW w:w="317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93,2</w:t>
            </w:r>
          </w:p>
        </w:tc>
        <w:tc>
          <w:tcPr>
            <w:tcW w:w="227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95,0</w:t>
            </w:r>
          </w:p>
        </w:tc>
        <w:tc>
          <w:tcPr>
            <w:tcW w:w="272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98,0</w:t>
            </w:r>
          </w:p>
        </w:tc>
        <w:tc>
          <w:tcPr>
            <w:tcW w:w="272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100</w:t>
            </w:r>
          </w:p>
        </w:tc>
        <w:tc>
          <w:tcPr>
            <w:tcW w:w="772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8045D">
              <w:rPr>
                <w:spacing w:val="-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375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-</w:t>
            </w:r>
          </w:p>
        </w:tc>
      </w:tr>
      <w:tr w:rsidR="003017C1" w:rsidRPr="00B8045D" w:rsidTr="00D65AD6">
        <w:trPr>
          <w:jc w:val="center"/>
        </w:trPr>
        <w:tc>
          <w:tcPr>
            <w:tcW w:w="135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8045D">
              <w:rPr>
                <w:spacing w:val="-6"/>
              </w:rPr>
              <w:t>2.</w:t>
            </w:r>
          </w:p>
        </w:tc>
        <w:tc>
          <w:tcPr>
            <w:tcW w:w="1406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8045D">
              <w:rPr>
                <w:spacing w:val="-6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объектов недвижимого имущества, включенных в перечень муниципального имущества, в общем количестве </w:t>
            </w:r>
            <w:r w:rsidRPr="00B8045D">
              <w:rPr>
                <w:spacing w:val="-6"/>
              </w:rPr>
              <w:lastRenderedPageBreak/>
              <w:t>объектов недвижимого имущества, включенных в указанный перечень</w:t>
            </w:r>
          </w:p>
        </w:tc>
        <w:tc>
          <w:tcPr>
            <w:tcW w:w="318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lastRenderedPageBreak/>
              <w:t>«МП»</w:t>
            </w:r>
          </w:p>
        </w:tc>
        <w:tc>
          <w:tcPr>
            <w:tcW w:w="363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%</w:t>
            </w:r>
          </w:p>
        </w:tc>
        <w:tc>
          <w:tcPr>
            <w:tcW w:w="272" w:type="pct"/>
            <w:shd w:val="clear" w:color="auto" w:fill="auto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74,0</w:t>
            </w:r>
          </w:p>
        </w:tc>
        <w:tc>
          <w:tcPr>
            <w:tcW w:w="272" w:type="pct"/>
            <w:shd w:val="clear" w:color="auto" w:fill="auto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2023</w:t>
            </w:r>
          </w:p>
        </w:tc>
        <w:tc>
          <w:tcPr>
            <w:tcW w:w="317" w:type="pct"/>
            <w:shd w:val="clear" w:color="auto" w:fill="auto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60,0</w:t>
            </w:r>
          </w:p>
        </w:tc>
        <w:tc>
          <w:tcPr>
            <w:tcW w:w="227" w:type="pct"/>
            <w:shd w:val="clear" w:color="auto" w:fill="auto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60,0</w:t>
            </w:r>
          </w:p>
        </w:tc>
        <w:tc>
          <w:tcPr>
            <w:tcW w:w="272" w:type="pct"/>
            <w:shd w:val="clear" w:color="auto" w:fill="auto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60,0</w:t>
            </w:r>
          </w:p>
        </w:tc>
        <w:tc>
          <w:tcPr>
            <w:tcW w:w="272" w:type="pct"/>
            <w:shd w:val="clear" w:color="auto" w:fill="auto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60,0</w:t>
            </w:r>
          </w:p>
        </w:tc>
        <w:tc>
          <w:tcPr>
            <w:tcW w:w="772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8045D">
              <w:rPr>
                <w:spacing w:val="-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375" w:type="pct"/>
          </w:tcPr>
          <w:p w:rsidR="003017C1" w:rsidRPr="00B8045D" w:rsidRDefault="003017C1" w:rsidP="00D65AD6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8045D">
              <w:rPr>
                <w:spacing w:val="-6"/>
              </w:rPr>
              <w:t>-</w:t>
            </w:r>
          </w:p>
        </w:tc>
      </w:tr>
    </w:tbl>
    <w:p w:rsidR="003017C1" w:rsidRPr="00114E94" w:rsidRDefault="003017C1" w:rsidP="003017C1">
      <w:pPr>
        <w:jc w:val="center"/>
        <w:sectPr w:rsidR="003017C1" w:rsidRPr="00114E94" w:rsidSect="00B8045D">
          <w:pgSz w:w="16838" w:h="11906" w:orient="landscape"/>
          <w:pgMar w:top="567" w:right="567" w:bottom="1985" w:left="567" w:header="709" w:footer="709" w:gutter="0"/>
          <w:cols w:space="708"/>
          <w:titlePg/>
          <w:docGrid w:linePitch="360"/>
        </w:sectPr>
      </w:pPr>
    </w:p>
    <w:p w:rsidR="003017C1" w:rsidRPr="00B8045D" w:rsidRDefault="003017C1" w:rsidP="003017C1">
      <w:pPr>
        <w:jc w:val="center"/>
        <w:rPr>
          <w:sz w:val="26"/>
          <w:szCs w:val="26"/>
        </w:rPr>
      </w:pPr>
      <w:r w:rsidRPr="00B8045D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:rsidR="003017C1" w:rsidRPr="00114E94" w:rsidRDefault="003017C1" w:rsidP="003017C1">
      <w:pPr>
        <w:jc w:val="center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2508"/>
        <w:gridCol w:w="1079"/>
        <w:gridCol w:w="1042"/>
        <w:gridCol w:w="802"/>
        <w:gridCol w:w="814"/>
        <w:gridCol w:w="826"/>
        <w:gridCol w:w="811"/>
        <w:gridCol w:w="798"/>
        <w:gridCol w:w="764"/>
        <w:gridCol w:w="914"/>
        <w:gridCol w:w="795"/>
        <w:gridCol w:w="830"/>
        <w:gridCol w:w="802"/>
        <w:gridCol w:w="1070"/>
        <w:gridCol w:w="1179"/>
      </w:tblGrid>
      <w:tr w:rsidR="003017C1" w:rsidRPr="00114E94" w:rsidTr="00D65AD6">
        <w:trPr>
          <w:jc w:val="center"/>
        </w:trPr>
        <w:tc>
          <w:tcPr>
            <w:tcW w:w="180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№ п/п</w:t>
            </w:r>
          </w:p>
        </w:tc>
        <w:tc>
          <w:tcPr>
            <w:tcW w:w="804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Наименование показателя</w:t>
            </w:r>
          </w:p>
        </w:tc>
        <w:tc>
          <w:tcPr>
            <w:tcW w:w="346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Уровень показателя</w:t>
            </w:r>
          </w:p>
        </w:tc>
        <w:tc>
          <w:tcPr>
            <w:tcW w:w="334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Единица измерения</w:t>
            </w:r>
          </w:p>
        </w:tc>
        <w:tc>
          <w:tcPr>
            <w:tcW w:w="2958" w:type="pct"/>
            <w:gridSpan w:val="11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Плановые значения по кварталам/месяцам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 конец 2025 года</w:t>
            </w:r>
          </w:p>
        </w:tc>
      </w:tr>
      <w:tr w:rsidR="003017C1" w:rsidRPr="00114E94" w:rsidTr="00D65AD6">
        <w:trPr>
          <w:jc w:val="center"/>
        </w:trPr>
        <w:tc>
          <w:tcPr>
            <w:tcW w:w="180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  <w:tc>
          <w:tcPr>
            <w:tcW w:w="804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  <w:tc>
          <w:tcPr>
            <w:tcW w:w="334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  <w:tc>
          <w:tcPr>
            <w:tcW w:w="257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янв.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фев.</w:t>
            </w:r>
          </w:p>
        </w:tc>
        <w:tc>
          <w:tcPr>
            <w:tcW w:w="26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март</w:t>
            </w:r>
          </w:p>
        </w:tc>
        <w:tc>
          <w:tcPr>
            <w:tcW w:w="260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апр.</w:t>
            </w:r>
          </w:p>
        </w:tc>
        <w:tc>
          <w:tcPr>
            <w:tcW w:w="25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май</w:t>
            </w:r>
          </w:p>
        </w:tc>
        <w:tc>
          <w:tcPr>
            <w:tcW w:w="24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июнь</w:t>
            </w:r>
          </w:p>
        </w:tc>
        <w:tc>
          <w:tcPr>
            <w:tcW w:w="29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июль</w:t>
            </w:r>
          </w:p>
        </w:tc>
        <w:tc>
          <w:tcPr>
            <w:tcW w:w="25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авг.</w:t>
            </w:r>
          </w:p>
        </w:tc>
        <w:tc>
          <w:tcPr>
            <w:tcW w:w="26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сент.</w:t>
            </w:r>
          </w:p>
        </w:tc>
        <w:tc>
          <w:tcPr>
            <w:tcW w:w="257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окт.</w:t>
            </w:r>
          </w:p>
        </w:tc>
        <w:tc>
          <w:tcPr>
            <w:tcW w:w="34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14E94">
              <w:t>нояб</w:t>
            </w:r>
            <w:proofErr w:type="spellEnd"/>
            <w:r w:rsidRPr="00114E94">
              <w:t>.</w:t>
            </w:r>
          </w:p>
        </w:tc>
        <w:tc>
          <w:tcPr>
            <w:tcW w:w="378" w:type="pct"/>
            <w:vMerge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</w:p>
        </w:tc>
      </w:tr>
      <w:tr w:rsidR="003017C1" w:rsidRPr="00114E94" w:rsidTr="00D65AD6">
        <w:trPr>
          <w:jc w:val="center"/>
        </w:trPr>
        <w:tc>
          <w:tcPr>
            <w:tcW w:w="180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80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34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33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257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26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260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25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24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  <w:tc>
          <w:tcPr>
            <w:tcW w:w="29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11</w:t>
            </w:r>
          </w:p>
        </w:tc>
        <w:tc>
          <w:tcPr>
            <w:tcW w:w="25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12</w:t>
            </w:r>
          </w:p>
        </w:tc>
        <w:tc>
          <w:tcPr>
            <w:tcW w:w="26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13</w:t>
            </w:r>
          </w:p>
        </w:tc>
        <w:tc>
          <w:tcPr>
            <w:tcW w:w="257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14</w:t>
            </w:r>
          </w:p>
        </w:tc>
        <w:tc>
          <w:tcPr>
            <w:tcW w:w="34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15</w:t>
            </w:r>
          </w:p>
        </w:tc>
        <w:tc>
          <w:tcPr>
            <w:tcW w:w="378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16</w:t>
            </w:r>
          </w:p>
        </w:tc>
      </w:tr>
      <w:tr w:rsidR="003017C1" w:rsidRPr="00114E94" w:rsidTr="00D65AD6">
        <w:trPr>
          <w:jc w:val="center"/>
        </w:trPr>
        <w:tc>
          <w:tcPr>
            <w:tcW w:w="180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1.</w:t>
            </w:r>
          </w:p>
        </w:tc>
        <w:tc>
          <w:tcPr>
            <w:tcW w:w="4820" w:type="pct"/>
            <w:gridSpan w:val="15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Наименование задачи «Формирование оптимального состава муниципального имущества»</w:t>
            </w:r>
          </w:p>
        </w:tc>
      </w:tr>
      <w:tr w:rsidR="003017C1" w:rsidRPr="00114E94" w:rsidTr="00D65AD6">
        <w:trPr>
          <w:jc w:val="center"/>
        </w:trPr>
        <w:tc>
          <w:tcPr>
            <w:tcW w:w="180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1.</w:t>
            </w:r>
          </w:p>
        </w:tc>
        <w:tc>
          <w:tcPr>
            <w:tcW w:w="804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Доля используемого недвижимого имущества города Когалыма в общем количестве недвижимого имущества города Когалыма</w:t>
            </w:r>
          </w:p>
        </w:tc>
        <w:tc>
          <w:tcPr>
            <w:tcW w:w="34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«МП»</w:t>
            </w:r>
          </w:p>
        </w:tc>
        <w:tc>
          <w:tcPr>
            <w:tcW w:w="33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%</w:t>
            </w:r>
          </w:p>
        </w:tc>
        <w:tc>
          <w:tcPr>
            <w:tcW w:w="257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92,5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92,5</w:t>
            </w:r>
          </w:p>
        </w:tc>
        <w:tc>
          <w:tcPr>
            <w:tcW w:w="26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92,5</w:t>
            </w:r>
          </w:p>
        </w:tc>
        <w:tc>
          <w:tcPr>
            <w:tcW w:w="260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92,5</w:t>
            </w:r>
          </w:p>
        </w:tc>
        <w:tc>
          <w:tcPr>
            <w:tcW w:w="25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92,8</w:t>
            </w:r>
          </w:p>
        </w:tc>
        <w:tc>
          <w:tcPr>
            <w:tcW w:w="24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92,8</w:t>
            </w:r>
          </w:p>
        </w:tc>
        <w:tc>
          <w:tcPr>
            <w:tcW w:w="29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92,8</w:t>
            </w:r>
          </w:p>
        </w:tc>
        <w:tc>
          <w:tcPr>
            <w:tcW w:w="25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92,8</w:t>
            </w:r>
          </w:p>
        </w:tc>
        <w:tc>
          <w:tcPr>
            <w:tcW w:w="26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93,0</w:t>
            </w:r>
          </w:p>
        </w:tc>
        <w:tc>
          <w:tcPr>
            <w:tcW w:w="257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93,0</w:t>
            </w:r>
          </w:p>
        </w:tc>
        <w:tc>
          <w:tcPr>
            <w:tcW w:w="34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93,0</w:t>
            </w:r>
          </w:p>
        </w:tc>
        <w:tc>
          <w:tcPr>
            <w:tcW w:w="378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93,2</w:t>
            </w:r>
          </w:p>
        </w:tc>
      </w:tr>
      <w:tr w:rsidR="003017C1" w:rsidRPr="00114E94" w:rsidTr="00D65AD6">
        <w:trPr>
          <w:jc w:val="center"/>
        </w:trPr>
        <w:tc>
          <w:tcPr>
            <w:tcW w:w="180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2.</w:t>
            </w:r>
          </w:p>
        </w:tc>
        <w:tc>
          <w:tcPr>
            <w:tcW w:w="804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объектов недвижимого имущества, включенных в перечень муниципального имущества, в общем количестве объектов недвижимого имущества, включенных в указанный перечень</w:t>
            </w:r>
          </w:p>
        </w:tc>
        <w:tc>
          <w:tcPr>
            <w:tcW w:w="34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«МП»</w:t>
            </w:r>
          </w:p>
        </w:tc>
        <w:tc>
          <w:tcPr>
            <w:tcW w:w="33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%</w:t>
            </w:r>
          </w:p>
        </w:tc>
        <w:tc>
          <w:tcPr>
            <w:tcW w:w="257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61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65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60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56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45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93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55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66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257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343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  <w:tc>
          <w:tcPr>
            <w:tcW w:w="378" w:type="pct"/>
            <w:shd w:val="clear" w:color="auto" w:fill="auto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60,0</w:t>
            </w:r>
          </w:p>
        </w:tc>
      </w:tr>
    </w:tbl>
    <w:p w:rsidR="003017C1" w:rsidRDefault="003017C1" w:rsidP="003017C1">
      <w:pPr>
        <w:jc w:val="center"/>
        <w:sectPr w:rsidR="003017C1" w:rsidSect="00854DC0">
          <w:pgSz w:w="16838" w:h="11906" w:orient="landscape"/>
          <w:pgMar w:top="2552" w:right="567" w:bottom="1134" w:left="567" w:header="709" w:footer="709" w:gutter="0"/>
          <w:cols w:space="708"/>
          <w:titlePg/>
          <w:docGrid w:linePitch="360"/>
        </w:sectPr>
      </w:pPr>
    </w:p>
    <w:p w:rsidR="003017C1" w:rsidRPr="00B8045D" w:rsidRDefault="003017C1" w:rsidP="003017C1">
      <w:pPr>
        <w:jc w:val="center"/>
        <w:rPr>
          <w:sz w:val="26"/>
          <w:szCs w:val="26"/>
        </w:rPr>
      </w:pPr>
      <w:r w:rsidRPr="00B8045D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3017C1" w:rsidRPr="00114E94" w:rsidRDefault="003017C1" w:rsidP="003017C1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3108"/>
        <w:gridCol w:w="1645"/>
        <w:gridCol w:w="1287"/>
        <w:gridCol w:w="1503"/>
        <w:gridCol w:w="1503"/>
        <w:gridCol w:w="1503"/>
        <w:gridCol w:w="1503"/>
        <w:gridCol w:w="1503"/>
        <w:gridCol w:w="1510"/>
      </w:tblGrid>
      <w:tr w:rsidR="003017C1" w:rsidRPr="00114E94" w:rsidTr="00D65AD6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№</w:t>
            </w:r>
          </w:p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 xml:space="preserve"> п/п</w:t>
            </w:r>
          </w:p>
        </w:tc>
        <w:tc>
          <w:tcPr>
            <w:tcW w:w="990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017C1" w:rsidRPr="00114E94" w:rsidTr="00D65AD6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значение</w:t>
            </w: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год</w:t>
            </w: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2025</w:t>
            </w: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2026</w:t>
            </w: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2027</w:t>
            </w:r>
          </w:p>
        </w:tc>
        <w:tc>
          <w:tcPr>
            <w:tcW w:w="48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2028</w:t>
            </w:r>
          </w:p>
        </w:tc>
      </w:tr>
      <w:tr w:rsidR="003017C1" w:rsidRPr="00114E94" w:rsidTr="00D65AD6">
        <w:trPr>
          <w:trHeight w:val="313"/>
          <w:jc w:val="center"/>
        </w:trPr>
        <w:tc>
          <w:tcPr>
            <w:tcW w:w="200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990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524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410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4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48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</w:tr>
      <w:tr w:rsidR="003017C1" w:rsidRPr="00114E94" w:rsidTr="00D65AD6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 Задача «Формирование оптимального состава муниципального имущества»</w:t>
            </w:r>
          </w:p>
        </w:tc>
      </w:tr>
      <w:tr w:rsidR="003017C1" w:rsidRPr="00114E94" w:rsidTr="00D65AD6">
        <w:trPr>
          <w:trHeight w:val="20"/>
          <w:jc w:val="center"/>
        </w:trPr>
        <w:tc>
          <w:tcPr>
            <w:tcW w:w="200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1</w:t>
            </w:r>
          </w:p>
        </w:tc>
        <w:tc>
          <w:tcPr>
            <w:tcW w:w="4800" w:type="pct"/>
            <w:gridSpan w:val="9"/>
          </w:tcPr>
          <w:p w:rsidR="003017C1" w:rsidRPr="00114E94" w:rsidRDefault="003017C1" w:rsidP="00D65AD6">
            <w:r w:rsidRPr="00114E94">
              <w:t>Организация работы по формировании</w:t>
            </w:r>
            <w:r w:rsidRPr="00114E94">
              <w:rPr>
                <w:color w:val="FF0000"/>
              </w:rPr>
              <w:t xml:space="preserve"> </w:t>
            </w:r>
            <w:r w:rsidRPr="00114E94">
              <w:t>состава и структуры муниципального имущества города Когалыма</w:t>
            </w:r>
            <w:r w:rsidRPr="00114E94">
              <w:rPr>
                <w:rStyle w:val="af4"/>
              </w:rPr>
              <w:t xml:space="preserve"> </w:t>
            </w:r>
          </w:p>
        </w:tc>
      </w:tr>
      <w:tr w:rsidR="003017C1" w:rsidRPr="00114E94" w:rsidTr="00D65AD6">
        <w:trPr>
          <w:trHeight w:val="20"/>
          <w:jc w:val="center"/>
        </w:trPr>
        <w:tc>
          <w:tcPr>
            <w:tcW w:w="200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1.1</w:t>
            </w:r>
          </w:p>
        </w:tc>
        <w:tc>
          <w:tcPr>
            <w:tcW w:w="990" w:type="pct"/>
          </w:tcPr>
          <w:p w:rsidR="003017C1" w:rsidRPr="00114E94" w:rsidRDefault="003017C1" w:rsidP="00D65AD6">
            <w:pPr>
              <w:jc w:val="both"/>
            </w:pPr>
            <w:r w:rsidRPr="00114E94">
              <w:rPr>
                <w:spacing w:val="-6"/>
              </w:rPr>
              <w:t>Проведена оценка эффективности управления муниципальным имуществом города Когалыма</w:t>
            </w:r>
          </w:p>
        </w:tc>
        <w:tc>
          <w:tcPr>
            <w:tcW w:w="524" w:type="pct"/>
          </w:tcPr>
          <w:p w:rsidR="003017C1" w:rsidRPr="00114E94" w:rsidRDefault="003017C1" w:rsidP="00D65AD6">
            <w:pPr>
              <w:jc w:val="center"/>
            </w:pPr>
            <w:r w:rsidRPr="00114E94">
              <w:t>Осуществление текущей деятельности</w:t>
            </w:r>
          </w:p>
        </w:tc>
        <w:tc>
          <w:tcPr>
            <w:tcW w:w="410" w:type="pct"/>
          </w:tcPr>
          <w:p w:rsidR="003017C1" w:rsidRPr="00114E94" w:rsidRDefault="003017C1" w:rsidP="00D65AD6">
            <w:pPr>
              <w:jc w:val="center"/>
            </w:pPr>
            <w:r w:rsidRPr="00114E94">
              <w:t>единиц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1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2023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1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1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1</w:t>
            </w:r>
          </w:p>
        </w:tc>
        <w:tc>
          <w:tcPr>
            <w:tcW w:w="481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1</w:t>
            </w:r>
          </w:p>
        </w:tc>
      </w:tr>
      <w:tr w:rsidR="003017C1" w:rsidRPr="00114E94" w:rsidTr="00D65AD6">
        <w:trPr>
          <w:trHeight w:val="20"/>
          <w:jc w:val="center"/>
        </w:trPr>
        <w:tc>
          <w:tcPr>
            <w:tcW w:w="200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rPr>
                <w:lang w:val="en-US"/>
              </w:rPr>
              <w:t>1</w:t>
            </w:r>
            <w:r w:rsidRPr="00114E94">
              <w:t>.2</w:t>
            </w:r>
          </w:p>
        </w:tc>
        <w:tc>
          <w:tcPr>
            <w:tcW w:w="990" w:type="pct"/>
          </w:tcPr>
          <w:p w:rsidR="003017C1" w:rsidRPr="00114E94" w:rsidRDefault="003017C1" w:rsidP="00D65AD6">
            <w:pPr>
              <w:jc w:val="both"/>
              <w:rPr>
                <w:spacing w:val="-6"/>
              </w:rPr>
            </w:pPr>
            <w:r w:rsidRPr="00114E94">
              <w:rPr>
                <w:spacing w:val="-6"/>
              </w:rPr>
              <w:t>Проведен ремонт, в том числе капитальный, муниципального имущества города Когалыма</w:t>
            </w:r>
          </w:p>
        </w:tc>
        <w:tc>
          <w:tcPr>
            <w:tcW w:w="524" w:type="pct"/>
          </w:tcPr>
          <w:p w:rsidR="003017C1" w:rsidRPr="00114E94" w:rsidRDefault="003017C1" w:rsidP="00D65AD6">
            <w:pPr>
              <w:jc w:val="center"/>
            </w:pPr>
            <w:r w:rsidRPr="00114E94">
              <w:t>Осуществление текущей деятельности</w:t>
            </w:r>
          </w:p>
        </w:tc>
        <w:tc>
          <w:tcPr>
            <w:tcW w:w="410" w:type="pct"/>
          </w:tcPr>
          <w:p w:rsidR="003017C1" w:rsidRPr="00114E94" w:rsidRDefault="003017C1" w:rsidP="00D65AD6">
            <w:pPr>
              <w:jc w:val="center"/>
            </w:pPr>
            <w:r w:rsidRPr="00114E94">
              <w:t>единиц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15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2023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3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0</w:t>
            </w:r>
          </w:p>
        </w:tc>
        <w:tc>
          <w:tcPr>
            <w:tcW w:w="479" w:type="pct"/>
          </w:tcPr>
          <w:p w:rsidR="003017C1" w:rsidRPr="00114E94" w:rsidRDefault="003017C1" w:rsidP="00D65AD6">
            <w:pPr>
              <w:jc w:val="center"/>
            </w:pPr>
            <w:r w:rsidRPr="00114E94">
              <w:t>0</w:t>
            </w:r>
          </w:p>
        </w:tc>
        <w:tc>
          <w:tcPr>
            <w:tcW w:w="481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0</w:t>
            </w:r>
          </w:p>
        </w:tc>
      </w:tr>
    </w:tbl>
    <w:p w:rsidR="003017C1" w:rsidRPr="00114E94" w:rsidRDefault="003017C1" w:rsidP="003017C1">
      <w:pPr>
        <w:sectPr w:rsidR="003017C1" w:rsidRPr="00114E94" w:rsidSect="00854DC0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3017C1" w:rsidRPr="00854DC0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3017C1" w:rsidRPr="00114E94" w:rsidRDefault="003017C1" w:rsidP="003017C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9846"/>
        <w:gridCol w:w="1146"/>
        <w:gridCol w:w="1064"/>
        <w:gridCol w:w="1064"/>
        <w:gridCol w:w="1064"/>
        <w:gridCol w:w="1155"/>
      </w:tblGrid>
      <w:tr w:rsidR="003017C1" w:rsidRPr="00114E94" w:rsidTr="003017C1">
        <w:trPr>
          <w:jc w:val="center"/>
        </w:trPr>
        <w:tc>
          <w:tcPr>
            <w:tcW w:w="113" w:type="pct"/>
            <w:vMerge w:val="restart"/>
          </w:tcPr>
          <w:p w:rsidR="003017C1" w:rsidRPr="00114E94" w:rsidRDefault="003017C1" w:rsidP="00D65AD6">
            <w:r w:rsidRPr="00114E94">
              <w:t>№ п/п</w:t>
            </w:r>
          </w:p>
        </w:tc>
        <w:tc>
          <w:tcPr>
            <w:tcW w:w="3137" w:type="pct"/>
            <w:vMerge w:val="restar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Наименование мероприятия (результата)/источник финансового обеспечения</w:t>
            </w:r>
          </w:p>
        </w:tc>
        <w:tc>
          <w:tcPr>
            <w:tcW w:w="1750" w:type="pct"/>
            <w:gridSpan w:val="5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Объем финансового обеспечения по годам, тыс. рублей</w:t>
            </w:r>
          </w:p>
        </w:tc>
      </w:tr>
      <w:tr w:rsidR="003017C1" w:rsidRPr="00114E94" w:rsidTr="003017C1">
        <w:trPr>
          <w:jc w:val="center"/>
        </w:trPr>
        <w:tc>
          <w:tcPr>
            <w:tcW w:w="113" w:type="pct"/>
            <w:vMerge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3137" w:type="pct"/>
            <w:vMerge/>
            <w:vAlign w:val="center"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2025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2026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2027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2028</w:t>
            </w:r>
          </w:p>
        </w:tc>
        <w:tc>
          <w:tcPr>
            <w:tcW w:w="36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Всего</w:t>
            </w:r>
          </w:p>
        </w:tc>
      </w:tr>
      <w:tr w:rsidR="003017C1" w:rsidRPr="00114E94" w:rsidTr="003017C1">
        <w:trPr>
          <w:jc w:val="center"/>
        </w:trPr>
        <w:tc>
          <w:tcPr>
            <w:tcW w:w="113" w:type="pct"/>
          </w:tcPr>
          <w:p w:rsidR="003017C1" w:rsidRPr="00114E94" w:rsidRDefault="003017C1" w:rsidP="00D65AD6"/>
        </w:tc>
        <w:tc>
          <w:tcPr>
            <w:tcW w:w="3137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3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</w:t>
            </w:r>
          </w:p>
        </w:tc>
        <w:tc>
          <w:tcPr>
            <w:tcW w:w="36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6</w:t>
            </w:r>
          </w:p>
        </w:tc>
      </w:tr>
      <w:tr w:rsidR="003017C1" w:rsidRPr="00114E94" w:rsidTr="003017C1">
        <w:trPr>
          <w:jc w:val="center"/>
        </w:trPr>
        <w:tc>
          <w:tcPr>
            <w:tcW w:w="113" w:type="pct"/>
          </w:tcPr>
          <w:p w:rsidR="003017C1" w:rsidRPr="00114E94" w:rsidRDefault="003017C1" w:rsidP="00D65AD6"/>
        </w:tc>
        <w:tc>
          <w:tcPr>
            <w:tcW w:w="3137" w:type="pct"/>
            <w:vAlign w:val="center"/>
          </w:tcPr>
          <w:p w:rsidR="003017C1" w:rsidRPr="00114E94" w:rsidRDefault="003017C1" w:rsidP="00D65AD6">
            <w:r w:rsidRPr="00114E94">
              <w:t>Комплекс процессных мероприятий «Организация работы по формированию</w:t>
            </w:r>
            <w:r w:rsidRPr="00114E94">
              <w:rPr>
                <w:color w:val="FF0000"/>
              </w:rPr>
              <w:t xml:space="preserve"> </w:t>
            </w:r>
            <w:r w:rsidRPr="00114E94">
              <w:t>состава и структуры муниципального имущества города Когалыма» (всего), в том числе: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78 946,90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44 736,30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45 458,20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45 458,20</w:t>
            </w:r>
          </w:p>
        </w:tc>
        <w:tc>
          <w:tcPr>
            <w:tcW w:w="36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214 599,60</w:t>
            </w:r>
          </w:p>
        </w:tc>
      </w:tr>
      <w:tr w:rsidR="003017C1" w:rsidRPr="00114E94" w:rsidTr="003017C1">
        <w:trPr>
          <w:jc w:val="center"/>
        </w:trPr>
        <w:tc>
          <w:tcPr>
            <w:tcW w:w="113" w:type="pct"/>
          </w:tcPr>
          <w:p w:rsidR="003017C1" w:rsidRPr="00114E94" w:rsidRDefault="003017C1" w:rsidP="00D65AD6"/>
        </w:tc>
        <w:tc>
          <w:tcPr>
            <w:tcW w:w="3137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78 946,90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44 736,30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45 458,20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45 458,20</w:t>
            </w:r>
          </w:p>
        </w:tc>
        <w:tc>
          <w:tcPr>
            <w:tcW w:w="36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214 599,60</w:t>
            </w:r>
          </w:p>
        </w:tc>
      </w:tr>
      <w:tr w:rsidR="003017C1" w:rsidRPr="00114E94" w:rsidTr="003017C1">
        <w:trPr>
          <w:jc w:val="center"/>
        </w:trPr>
        <w:tc>
          <w:tcPr>
            <w:tcW w:w="113" w:type="pct"/>
          </w:tcPr>
          <w:p w:rsidR="003017C1" w:rsidRPr="00114E94" w:rsidRDefault="003017C1" w:rsidP="00D65AD6">
            <w:r w:rsidRPr="00114E94">
              <w:t>1.</w:t>
            </w:r>
          </w:p>
        </w:tc>
        <w:tc>
          <w:tcPr>
            <w:tcW w:w="3137" w:type="pct"/>
          </w:tcPr>
          <w:p w:rsidR="003017C1" w:rsidRPr="00114E94" w:rsidRDefault="003017C1" w:rsidP="00D65AD6">
            <w:r w:rsidRPr="00114E94">
              <w:t xml:space="preserve">Мероприятие (результат) «Проведена оценка </w:t>
            </w:r>
            <w:r w:rsidRPr="00114E94">
              <w:rPr>
                <w:spacing w:val="-6"/>
              </w:rPr>
              <w:t>эффективности управления муниципальным имуществом города Когалыма</w:t>
            </w:r>
            <w:r w:rsidRPr="00114E94">
              <w:t>», всего, в том числе: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43 519,40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44 736,30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45 458,20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45 458,20</w:t>
            </w:r>
          </w:p>
        </w:tc>
        <w:tc>
          <w:tcPr>
            <w:tcW w:w="36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179 172,10</w:t>
            </w:r>
          </w:p>
        </w:tc>
      </w:tr>
      <w:tr w:rsidR="003017C1" w:rsidRPr="00114E94" w:rsidTr="003017C1">
        <w:trPr>
          <w:jc w:val="center"/>
        </w:trPr>
        <w:tc>
          <w:tcPr>
            <w:tcW w:w="113" w:type="pct"/>
          </w:tcPr>
          <w:p w:rsidR="003017C1" w:rsidRPr="00114E94" w:rsidRDefault="003017C1" w:rsidP="00D65AD6"/>
        </w:tc>
        <w:tc>
          <w:tcPr>
            <w:tcW w:w="3137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43 519,40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44 736,30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45 458,20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45 458,20</w:t>
            </w:r>
          </w:p>
        </w:tc>
        <w:tc>
          <w:tcPr>
            <w:tcW w:w="36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179 172,10</w:t>
            </w:r>
          </w:p>
        </w:tc>
      </w:tr>
      <w:tr w:rsidR="003017C1" w:rsidRPr="00114E94" w:rsidTr="003017C1">
        <w:trPr>
          <w:trHeight w:val="303"/>
          <w:jc w:val="center"/>
        </w:trPr>
        <w:tc>
          <w:tcPr>
            <w:tcW w:w="113" w:type="pct"/>
          </w:tcPr>
          <w:p w:rsidR="003017C1" w:rsidRPr="00114E94" w:rsidRDefault="003017C1" w:rsidP="00D65AD6">
            <w:r w:rsidRPr="00114E94">
              <w:t>2.</w:t>
            </w:r>
          </w:p>
        </w:tc>
        <w:tc>
          <w:tcPr>
            <w:tcW w:w="3137" w:type="pct"/>
          </w:tcPr>
          <w:p w:rsidR="003017C1" w:rsidRPr="00114E94" w:rsidRDefault="003017C1" w:rsidP="00D65AD6">
            <w:r w:rsidRPr="00114E94">
              <w:t>Мероприятие (результат) «</w:t>
            </w:r>
            <w:r w:rsidRPr="00114E94">
              <w:rPr>
                <w:spacing w:val="-6"/>
              </w:rPr>
              <w:t>Проведен ремонт, в том числе капитальный, муниципального имущества города Когалыма»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35 427,50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0,00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0,00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0,00</w:t>
            </w:r>
          </w:p>
        </w:tc>
        <w:tc>
          <w:tcPr>
            <w:tcW w:w="36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35 427,50</w:t>
            </w:r>
          </w:p>
        </w:tc>
      </w:tr>
      <w:tr w:rsidR="003017C1" w:rsidRPr="00114E94" w:rsidTr="003017C1">
        <w:trPr>
          <w:jc w:val="center"/>
        </w:trPr>
        <w:tc>
          <w:tcPr>
            <w:tcW w:w="113" w:type="pct"/>
          </w:tcPr>
          <w:p w:rsidR="003017C1" w:rsidRPr="00114E94" w:rsidRDefault="003017C1" w:rsidP="00D65AD6"/>
        </w:tc>
        <w:tc>
          <w:tcPr>
            <w:tcW w:w="3137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35 427,50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0,00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0,00</w:t>
            </w:r>
          </w:p>
        </w:tc>
        <w:tc>
          <w:tcPr>
            <w:tcW w:w="33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0,00</w:t>
            </w:r>
          </w:p>
        </w:tc>
        <w:tc>
          <w:tcPr>
            <w:tcW w:w="369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35 427,50</w:t>
            </w:r>
          </w:p>
        </w:tc>
      </w:tr>
    </w:tbl>
    <w:p w:rsidR="003017C1" w:rsidRPr="00114E94" w:rsidRDefault="003017C1" w:rsidP="003017C1">
      <w:pPr>
        <w:jc w:val="center"/>
      </w:pPr>
    </w:p>
    <w:p w:rsidR="003017C1" w:rsidRPr="00854DC0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t>5. План реализации комплекса процессных мероприятий в 2025 году</w:t>
      </w:r>
    </w:p>
    <w:p w:rsidR="003017C1" w:rsidRPr="00114E94" w:rsidRDefault="003017C1" w:rsidP="003017C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  <w:gridCol w:w="1726"/>
        <w:gridCol w:w="3318"/>
        <w:gridCol w:w="4278"/>
        <w:gridCol w:w="1877"/>
        <w:gridCol w:w="13"/>
      </w:tblGrid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42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Задача, мероприятие (результат)/контрольная точка</w:t>
            </w:r>
          </w:p>
        </w:tc>
        <w:tc>
          <w:tcPr>
            <w:tcW w:w="550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Дата наступления контрольной точки</w:t>
            </w:r>
          </w:p>
        </w:tc>
        <w:tc>
          <w:tcPr>
            <w:tcW w:w="1057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363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Вид подтверждающего документа</w:t>
            </w:r>
          </w:p>
        </w:tc>
        <w:tc>
          <w:tcPr>
            <w:tcW w:w="59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Информационная система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428" w:type="pct"/>
          </w:tcPr>
          <w:p w:rsidR="003017C1" w:rsidRPr="00114E94" w:rsidRDefault="003017C1" w:rsidP="00D65AD6">
            <w:pPr>
              <w:jc w:val="center"/>
            </w:pPr>
            <w:r w:rsidRPr="00114E94">
              <w:t>1</w:t>
            </w:r>
          </w:p>
        </w:tc>
        <w:tc>
          <w:tcPr>
            <w:tcW w:w="550" w:type="pct"/>
          </w:tcPr>
          <w:p w:rsidR="003017C1" w:rsidRPr="00114E94" w:rsidRDefault="003017C1" w:rsidP="00D65AD6">
            <w:pPr>
              <w:jc w:val="center"/>
            </w:pPr>
            <w:r w:rsidRPr="00114E94">
              <w:t>2</w:t>
            </w:r>
          </w:p>
        </w:tc>
        <w:tc>
          <w:tcPr>
            <w:tcW w:w="1057" w:type="pct"/>
          </w:tcPr>
          <w:p w:rsidR="003017C1" w:rsidRPr="00114E94" w:rsidRDefault="003017C1" w:rsidP="00D65AD6">
            <w:pPr>
              <w:jc w:val="center"/>
            </w:pPr>
            <w:r w:rsidRPr="00114E94">
              <w:t>3</w:t>
            </w:r>
          </w:p>
        </w:tc>
        <w:tc>
          <w:tcPr>
            <w:tcW w:w="1363" w:type="pct"/>
          </w:tcPr>
          <w:p w:rsidR="003017C1" w:rsidRPr="00114E94" w:rsidRDefault="003017C1" w:rsidP="00D65AD6">
            <w:pPr>
              <w:jc w:val="center"/>
            </w:pPr>
            <w:r w:rsidRPr="00114E94">
              <w:t>4</w:t>
            </w:r>
          </w:p>
        </w:tc>
        <w:tc>
          <w:tcPr>
            <w:tcW w:w="598" w:type="pct"/>
          </w:tcPr>
          <w:p w:rsidR="003017C1" w:rsidRPr="00114E94" w:rsidRDefault="003017C1" w:rsidP="00D65AD6">
            <w:pPr>
              <w:jc w:val="center"/>
            </w:pPr>
            <w:r w:rsidRPr="00114E94">
              <w:t>5</w:t>
            </w:r>
          </w:p>
        </w:tc>
      </w:tr>
      <w:tr w:rsidR="003017C1" w:rsidRPr="00114E94" w:rsidTr="00D65AD6">
        <w:trPr>
          <w:jc w:val="center"/>
        </w:trPr>
        <w:tc>
          <w:tcPr>
            <w:tcW w:w="5000" w:type="pct"/>
            <w:gridSpan w:val="6"/>
          </w:tcPr>
          <w:p w:rsidR="003017C1" w:rsidRPr="00114E94" w:rsidRDefault="003017C1" w:rsidP="00D65AD6">
            <w:pPr>
              <w:jc w:val="center"/>
            </w:pPr>
            <w:r w:rsidRPr="00114E94">
              <w:t>Наименование задачи комплекса процессных мероприятий «Формирование оптимального состава муниципального имущества»</w:t>
            </w:r>
          </w:p>
        </w:tc>
      </w:tr>
      <w:tr w:rsidR="003017C1" w:rsidRPr="00114E94" w:rsidTr="00D65AD6">
        <w:trPr>
          <w:jc w:val="center"/>
        </w:trPr>
        <w:tc>
          <w:tcPr>
            <w:tcW w:w="5000" w:type="pct"/>
            <w:gridSpan w:val="6"/>
          </w:tcPr>
          <w:p w:rsidR="003017C1" w:rsidRPr="00114E94" w:rsidRDefault="003017C1" w:rsidP="00D65AD6">
            <w:pPr>
              <w:jc w:val="both"/>
            </w:pPr>
            <w:r w:rsidRPr="00114E94">
              <w:rPr>
                <w:spacing w:val="-6"/>
              </w:rPr>
              <w:t>1. Организация работы по формированию состава и структуры муниципального имущества города Когалыма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428" w:type="pct"/>
          </w:tcPr>
          <w:p w:rsidR="003017C1" w:rsidRPr="00114E94" w:rsidRDefault="003017C1" w:rsidP="00D65AD6">
            <w:pPr>
              <w:jc w:val="both"/>
            </w:pPr>
            <w:r w:rsidRPr="00114E94">
              <w:t xml:space="preserve">Контрольная точка </w:t>
            </w:r>
          </w:p>
          <w:p w:rsidR="003017C1" w:rsidRPr="00114E94" w:rsidRDefault="003017C1" w:rsidP="00D65AD6">
            <w:pPr>
              <w:jc w:val="both"/>
            </w:pPr>
            <w:r w:rsidRPr="00114E94">
              <w:t>«Заключен</w:t>
            </w:r>
            <w:r w:rsidRPr="00114E94">
              <w:rPr>
                <w:color w:val="FF0000"/>
              </w:rPr>
              <w:t xml:space="preserve"> </w:t>
            </w:r>
            <w:r w:rsidRPr="00114E94">
              <w:t xml:space="preserve">контракт на оказание услуг или выполнение работ в отношении муниципального имущества» </w:t>
            </w:r>
          </w:p>
        </w:tc>
        <w:tc>
          <w:tcPr>
            <w:tcW w:w="550" w:type="pct"/>
          </w:tcPr>
          <w:p w:rsidR="003017C1" w:rsidRPr="00114E94" w:rsidRDefault="003017C1" w:rsidP="00D65AD6">
            <w:pPr>
              <w:jc w:val="center"/>
            </w:pPr>
            <w:r w:rsidRPr="00114E94">
              <w:t>20.12.2025</w:t>
            </w:r>
          </w:p>
        </w:tc>
        <w:tc>
          <w:tcPr>
            <w:tcW w:w="1057" w:type="pct"/>
          </w:tcPr>
          <w:p w:rsidR="003017C1" w:rsidRPr="00114E94" w:rsidRDefault="003017C1" w:rsidP="00D65AD6">
            <w:pPr>
              <w:jc w:val="both"/>
            </w:pPr>
            <w:r w:rsidRPr="00114E94"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  <w:tc>
          <w:tcPr>
            <w:tcW w:w="1363" w:type="pct"/>
          </w:tcPr>
          <w:p w:rsidR="003017C1" w:rsidRPr="00114E94" w:rsidRDefault="003017C1" w:rsidP="00D65AD6">
            <w:pPr>
              <w:jc w:val="both"/>
            </w:pPr>
            <w:r w:rsidRPr="00114E94">
              <w:t>Муниципальный контракт</w:t>
            </w:r>
          </w:p>
        </w:tc>
        <w:tc>
          <w:tcPr>
            <w:tcW w:w="598" w:type="pct"/>
          </w:tcPr>
          <w:p w:rsidR="003017C1" w:rsidRPr="00114E94" w:rsidRDefault="003017C1" w:rsidP="00D65AD6">
            <w:pPr>
              <w:jc w:val="center"/>
            </w:pPr>
            <w:r w:rsidRPr="00114E94">
              <w:t>ЕИС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428" w:type="pct"/>
          </w:tcPr>
          <w:p w:rsidR="003017C1" w:rsidRPr="00114E94" w:rsidRDefault="003017C1" w:rsidP="00D65AD6">
            <w:pPr>
              <w:jc w:val="both"/>
            </w:pPr>
            <w:r w:rsidRPr="00114E94">
              <w:t xml:space="preserve">Контрольная точка </w:t>
            </w:r>
          </w:p>
          <w:p w:rsidR="003017C1" w:rsidRPr="00114E94" w:rsidRDefault="003017C1" w:rsidP="00D65AD6">
            <w:pPr>
              <w:jc w:val="both"/>
            </w:pPr>
            <w:r w:rsidRPr="00114E94">
              <w:t xml:space="preserve">«Осуществлена приемка оказанных услуг или выполненных работ в отношении муниципального имущества» </w:t>
            </w:r>
          </w:p>
        </w:tc>
        <w:tc>
          <w:tcPr>
            <w:tcW w:w="550" w:type="pct"/>
          </w:tcPr>
          <w:p w:rsidR="003017C1" w:rsidRPr="00114E94" w:rsidRDefault="003017C1" w:rsidP="00D65AD6">
            <w:pPr>
              <w:jc w:val="center"/>
            </w:pPr>
            <w:r w:rsidRPr="00114E94">
              <w:t>25.12.2025</w:t>
            </w:r>
          </w:p>
        </w:tc>
        <w:tc>
          <w:tcPr>
            <w:tcW w:w="1057" w:type="pct"/>
          </w:tcPr>
          <w:p w:rsidR="003017C1" w:rsidRPr="00114E94" w:rsidRDefault="003017C1" w:rsidP="00D65AD6">
            <w:pPr>
              <w:jc w:val="both"/>
            </w:pPr>
            <w:r w:rsidRPr="00114E94"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  <w:tc>
          <w:tcPr>
            <w:tcW w:w="1363" w:type="pct"/>
          </w:tcPr>
          <w:p w:rsidR="003017C1" w:rsidRPr="00114E94" w:rsidRDefault="003017C1" w:rsidP="00D65AD6">
            <w:pPr>
              <w:jc w:val="both"/>
            </w:pPr>
            <w:r w:rsidRPr="00114E94">
              <w:t>Документ о приемке</w:t>
            </w:r>
          </w:p>
        </w:tc>
        <w:tc>
          <w:tcPr>
            <w:tcW w:w="598" w:type="pct"/>
          </w:tcPr>
          <w:p w:rsidR="003017C1" w:rsidRPr="00114E94" w:rsidRDefault="003017C1" w:rsidP="00D65AD6">
            <w:pPr>
              <w:jc w:val="center"/>
            </w:pPr>
            <w:r w:rsidRPr="00114E94">
              <w:t>ЕИС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428" w:type="pct"/>
          </w:tcPr>
          <w:p w:rsidR="003017C1" w:rsidRPr="00114E94" w:rsidRDefault="003017C1" w:rsidP="00D65AD6">
            <w:pPr>
              <w:jc w:val="both"/>
            </w:pPr>
            <w:r w:rsidRPr="00114E94">
              <w:t xml:space="preserve">Контрольная точка </w:t>
            </w:r>
          </w:p>
          <w:p w:rsidR="003017C1" w:rsidRPr="00114E94" w:rsidRDefault="003017C1" w:rsidP="00D65AD6">
            <w:pPr>
              <w:jc w:val="both"/>
            </w:pPr>
            <w:r w:rsidRPr="00114E94">
              <w:t xml:space="preserve">«Оплачены обязательства по муниципальному контракту на оказание услуг или выполнение работ в отношении муниципального имущества» </w:t>
            </w:r>
          </w:p>
        </w:tc>
        <w:tc>
          <w:tcPr>
            <w:tcW w:w="550" w:type="pct"/>
          </w:tcPr>
          <w:p w:rsidR="003017C1" w:rsidRPr="00114E94" w:rsidRDefault="003017C1" w:rsidP="00D65AD6">
            <w:pPr>
              <w:jc w:val="center"/>
            </w:pPr>
            <w:r w:rsidRPr="00114E94">
              <w:t>27.12.2025</w:t>
            </w:r>
          </w:p>
        </w:tc>
        <w:tc>
          <w:tcPr>
            <w:tcW w:w="1057" w:type="pct"/>
          </w:tcPr>
          <w:p w:rsidR="003017C1" w:rsidRPr="00114E94" w:rsidRDefault="003017C1" w:rsidP="00D65AD6">
            <w:pPr>
              <w:jc w:val="both"/>
            </w:pPr>
            <w:r w:rsidRPr="00114E94"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  <w:tc>
          <w:tcPr>
            <w:tcW w:w="1363" w:type="pct"/>
          </w:tcPr>
          <w:p w:rsidR="003017C1" w:rsidRPr="00114E94" w:rsidRDefault="003017C1" w:rsidP="00D65AD6">
            <w:pPr>
              <w:jc w:val="both"/>
            </w:pPr>
            <w:r w:rsidRPr="00114E94">
              <w:t>Платежное поручение (платежный документ)</w:t>
            </w:r>
          </w:p>
        </w:tc>
        <w:tc>
          <w:tcPr>
            <w:tcW w:w="598" w:type="pct"/>
          </w:tcPr>
          <w:p w:rsidR="003017C1" w:rsidRPr="00114E94" w:rsidRDefault="003017C1" w:rsidP="00D65AD6">
            <w:pPr>
              <w:jc w:val="center"/>
            </w:pPr>
            <w:r w:rsidRPr="00114E94">
              <w:t>ЕИС</w:t>
            </w:r>
          </w:p>
        </w:tc>
      </w:tr>
    </w:tbl>
    <w:p w:rsidR="003017C1" w:rsidRDefault="003017C1" w:rsidP="003017C1">
      <w:pPr>
        <w:jc w:val="center"/>
        <w:sectPr w:rsidR="003017C1" w:rsidSect="00854DC0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854DC0">
        <w:rPr>
          <w:sz w:val="26"/>
          <w:szCs w:val="26"/>
        </w:rPr>
        <w:lastRenderedPageBreak/>
        <w:t xml:space="preserve">Паспорт </w:t>
      </w: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854DC0">
        <w:rPr>
          <w:sz w:val="26"/>
          <w:szCs w:val="26"/>
        </w:rPr>
        <w:t>комплекса процессных мероприятий</w:t>
      </w: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854DC0"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854DC0">
        <w:rPr>
          <w:sz w:val="26"/>
          <w:szCs w:val="26"/>
        </w:rPr>
        <w:t>Общие положения</w:t>
      </w:r>
    </w:p>
    <w:p w:rsidR="003017C1" w:rsidRPr="00854DC0" w:rsidRDefault="003017C1" w:rsidP="003017C1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2"/>
        <w:gridCol w:w="9592"/>
      </w:tblGrid>
      <w:tr w:rsidR="003017C1" w:rsidRPr="00114E94" w:rsidTr="00D65AD6">
        <w:tc>
          <w:tcPr>
            <w:tcW w:w="1944" w:type="pct"/>
          </w:tcPr>
          <w:p w:rsidR="003017C1" w:rsidRPr="00114E94" w:rsidRDefault="003017C1" w:rsidP="00D65AD6">
            <w:pPr>
              <w:outlineLvl w:val="2"/>
            </w:pPr>
            <w:r w:rsidRPr="00114E94">
              <w:t xml:space="preserve">Ответственный за реализацию </w:t>
            </w:r>
          </w:p>
        </w:tc>
        <w:tc>
          <w:tcPr>
            <w:tcW w:w="3056" w:type="pct"/>
          </w:tcPr>
          <w:p w:rsidR="003017C1" w:rsidRPr="00114E94" w:rsidRDefault="003017C1" w:rsidP="00D65AD6">
            <w:pPr>
              <w:outlineLvl w:val="2"/>
            </w:pPr>
            <w:r w:rsidRPr="00114E94">
              <w:t>Комитет по управлению муниципальным имуществом Администрации города Когалыма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Ковальчук Алексей Валериевич - председатель комитета по управлению муниципальным имуществом Администрации города Когалыма.</w:t>
            </w:r>
          </w:p>
        </w:tc>
      </w:tr>
      <w:tr w:rsidR="003017C1" w:rsidRPr="00114E94" w:rsidTr="00D65AD6">
        <w:tc>
          <w:tcPr>
            <w:tcW w:w="1944" w:type="pct"/>
          </w:tcPr>
          <w:p w:rsidR="003017C1" w:rsidRPr="00114E94" w:rsidRDefault="003017C1" w:rsidP="00D65AD6">
            <w:pPr>
              <w:outlineLvl w:val="2"/>
            </w:pPr>
            <w:r w:rsidRPr="00114E94">
              <w:t>Связь с муниципальной программой</w:t>
            </w:r>
          </w:p>
        </w:tc>
        <w:tc>
          <w:tcPr>
            <w:tcW w:w="3056" w:type="pct"/>
          </w:tcPr>
          <w:p w:rsidR="003017C1" w:rsidRPr="00114E94" w:rsidRDefault="003017C1" w:rsidP="00D65AD6">
            <w:pPr>
              <w:outlineLvl w:val="2"/>
            </w:pPr>
            <w:r w:rsidRPr="00114E94">
              <w:t>Муниципальная программа «Управление муниципальным имуществом города Когалыма»</w:t>
            </w:r>
          </w:p>
        </w:tc>
      </w:tr>
    </w:tbl>
    <w:p w:rsidR="003017C1" w:rsidRPr="00114E94" w:rsidRDefault="003017C1" w:rsidP="003017C1">
      <w:pPr>
        <w:shd w:val="clear" w:color="auto" w:fill="FFFFFF"/>
        <w:outlineLvl w:val="2"/>
      </w:pPr>
    </w:p>
    <w:p w:rsidR="003017C1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t>1. Показатели комплекса процессных мероприятий</w:t>
      </w:r>
    </w:p>
    <w:p w:rsidR="003017C1" w:rsidRPr="00854DC0" w:rsidRDefault="003017C1" w:rsidP="003017C1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4"/>
        <w:gridCol w:w="885"/>
        <w:gridCol w:w="1328"/>
        <w:gridCol w:w="1164"/>
        <w:gridCol w:w="876"/>
        <w:gridCol w:w="1177"/>
        <w:gridCol w:w="945"/>
        <w:gridCol w:w="891"/>
        <w:gridCol w:w="948"/>
        <w:gridCol w:w="2558"/>
        <w:gridCol w:w="1949"/>
      </w:tblGrid>
      <w:tr w:rsidR="003017C1" w:rsidRPr="00114E94" w:rsidTr="00D65AD6">
        <w:trPr>
          <w:jc w:val="center"/>
        </w:trPr>
        <w:tc>
          <w:tcPr>
            <w:tcW w:w="178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№ п/п</w:t>
            </w:r>
          </w:p>
        </w:tc>
        <w:tc>
          <w:tcPr>
            <w:tcW w:w="769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Наименование показателя/задачи</w:t>
            </w:r>
          </w:p>
        </w:tc>
        <w:tc>
          <w:tcPr>
            <w:tcW w:w="282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Уровень показателя</w:t>
            </w:r>
          </w:p>
        </w:tc>
        <w:tc>
          <w:tcPr>
            <w:tcW w:w="423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Единица измерения</w:t>
            </w:r>
          </w:p>
        </w:tc>
        <w:tc>
          <w:tcPr>
            <w:tcW w:w="650" w:type="pct"/>
            <w:gridSpan w:val="2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Базовое значение</w:t>
            </w:r>
          </w:p>
        </w:tc>
        <w:tc>
          <w:tcPr>
            <w:tcW w:w="1262" w:type="pct"/>
            <w:gridSpan w:val="4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Значение показателя по годам</w:t>
            </w:r>
          </w:p>
        </w:tc>
        <w:tc>
          <w:tcPr>
            <w:tcW w:w="815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Ответственный за достижение показателя</w:t>
            </w:r>
          </w:p>
        </w:tc>
        <w:tc>
          <w:tcPr>
            <w:tcW w:w="62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Информационная система</w:t>
            </w:r>
          </w:p>
        </w:tc>
      </w:tr>
      <w:tr w:rsidR="003017C1" w:rsidRPr="00114E94" w:rsidTr="00D65AD6">
        <w:trPr>
          <w:jc w:val="center"/>
        </w:trPr>
        <w:tc>
          <w:tcPr>
            <w:tcW w:w="178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9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значение</w:t>
            </w:r>
          </w:p>
        </w:tc>
        <w:tc>
          <w:tcPr>
            <w:tcW w:w="2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год</w:t>
            </w:r>
          </w:p>
        </w:tc>
        <w:tc>
          <w:tcPr>
            <w:tcW w:w="375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2025</w:t>
            </w:r>
          </w:p>
        </w:tc>
        <w:tc>
          <w:tcPr>
            <w:tcW w:w="30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4E94">
              <w:t>2026</w:t>
            </w:r>
          </w:p>
        </w:tc>
        <w:tc>
          <w:tcPr>
            <w:tcW w:w="284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2027</w:t>
            </w:r>
          </w:p>
        </w:tc>
        <w:tc>
          <w:tcPr>
            <w:tcW w:w="302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2028</w:t>
            </w:r>
          </w:p>
        </w:tc>
        <w:tc>
          <w:tcPr>
            <w:tcW w:w="815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</w:tr>
      <w:tr w:rsidR="003017C1" w:rsidRPr="00114E94" w:rsidTr="00D65AD6">
        <w:trPr>
          <w:jc w:val="center"/>
        </w:trPr>
        <w:tc>
          <w:tcPr>
            <w:tcW w:w="178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76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282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42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37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279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375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30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284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302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  <w:tc>
          <w:tcPr>
            <w:tcW w:w="815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11</w:t>
            </w:r>
          </w:p>
        </w:tc>
        <w:tc>
          <w:tcPr>
            <w:tcW w:w="62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12</w:t>
            </w:r>
          </w:p>
        </w:tc>
      </w:tr>
      <w:tr w:rsidR="003017C1" w:rsidRPr="00114E94" w:rsidTr="00D65AD6">
        <w:trPr>
          <w:jc w:val="center"/>
        </w:trPr>
        <w:tc>
          <w:tcPr>
            <w:tcW w:w="178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</w:t>
            </w:r>
          </w:p>
        </w:tc>
        <w:tc>
          <w:tcPr>
            <w:tcW w:w="4822" w:type="pct"/>
            <w:gridSpan w:val="11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Задача «Наименование» -</w:t>
            </w:r>
          </w:p>
        </w:tc>
      </w:tr>
      <w:tr w:rsidR="003017C1" w:rsidRPr="00114E94" w:rsidTr="00D65AD6">
        <w:trPr>
          <w:jc w:val="center"/>
        </w:trPr>
        <w:tc>
          <w:tcPr>
            <w:tcW w:w="178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</w:pPr>
            <w:r w:rsidRPr="00114E94">
              <w:t>1.1.</w:t>
            </w:r>
          </w:p>
        </w:tc>
        <w:tc>
          <w:tcPr>
            <w:tcW w:w="769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</w:pPr>
            <w:r w:rsidRPr="00114E94">
              <w:t>Наименование показателя</w:t>
            </w:r>
          </w:p>
        </w:tc>
        <w:tc>
          <w:tcPr>
            <w:tcW w:w="28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42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37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79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37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30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8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30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81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62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</w:tr>
    </w:tbl>
    <w:p w:rsidR="003017C1" w:rsidRPr="00114E94" w:rsidRDefault="003017C1" w:rsidP="003017C1">
      <w:pPr>
        <w:jc w:val="center"/>
      </w:pPr>
    </w:p>
    <w:p w:rsidR="003017C1" w:rsidRPr="00854DC0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3017C1" w:rsidRPr="00114E94" w:rsidRDefault="003017C1" w:rsidP="003017C1">
      <w:pPr>
        <w:jc w:val="center"/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2411"/>
        <w:gridCol w:w="985"/>
        <w:gridCol w:w="1191"/>
        <w:gridCol w:w="818"/>
        <w:gridCol w:w="824"/>
        <w:gridCol w:w="840"/>
        <w:gridCol w:w="821"/>
        <w:gridCol w:w="811"/>
        <w:gridCol w:w="777"/>
        <w:gridCol w:w="928"/>
        <w:gridCol w:w="808"/>
        <w:gridCol w:w="843"/>
        <w:gridCol w:w="815"/>
        <w:gridCol w:w="877"/>
        <w:gridCol w:w="1408"/>
      </w:tblGrid>
      <w:tr w:rsidR="003017C1" w:rsidRPr="00114E94" w:rsidTr="00D65AD6">
        <w:trPr>
          <w:jc w:val="center"/>
        </w:trPr>
        <w:tc>
          <w:tcPr>
            <w:tcW w:w="175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№ п/п</w:t>
            </w:r>
          </w:p>
        </w:tc>
        <w:tc>
          <w:tcPr>
            <w:tcW w:w="772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Наименование показателя</w:t>
            </w:r>
          </w:p>
        </w:tc>
        <w:tc>
          <w:tcPr>
            <w:tcW w:w="261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Единица измерения</w:t>
            </w:r>
          </w:p>
        </w:tc>
        <w:tc>
          <w:tcPr>
            <w:tcW w:w="2957" w:type="pct"/>
            <w:gridSpan w:val="11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Плановые значения по кварталам/месяцам</w:t>
            </w:r>
          </w:p>
        </w:tc>
        <w:tc>
          <w:tcPr>
            <w:tcW w:w="45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 конец 2025 года</w:t>
            </w:r>
          </w:p>
        </w:tc>
      </w:tr>
      <w:tr w:rsidR="003017C1" w:rsidRPr="00114E94" w:rsidTr="00D65AD6">
        <w:trPr>
          <w:jc w:val="center"/>
        </w:trPr>
        <w:tc>
          <w:tcPr>
            <w:tcW w:w="175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янв.</w:t>
            </w:r>
          </w:p>
        </w:tc>
        <w:tc>
          <w:tcPr>
            <w:tcW w:w="26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фев.</w:t>
            </w:r>
          </w:p>
        </w:tc>
        <w:tc>
          <w:tcPr>
            <w:tcW w:w="27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март</w:t>
            </w:r>
          </w:p>
        </w:tc>
        <w:tc>
          <w:tcPr>
            <w:tcW w:w="26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апр.</w:t>
            </w:r>
          </w:p>
        </w:tc>
        <w:tc>
          <w:tcPr>
            <w:tcW w:w="26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май</w:t>
            </w:r>
          </w:p>
        </w:tc>
        <w:tc>
          <w:tcPr>
            <w:tcW w:w="25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июнь</w:t>
            </w:r>
          </w:p>
        </w:tc>
        <w:tc>
          <w:tcPr>
            <w:tcW w:w="299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июль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авг.</w:t>
            </w:r>
          </w:p>
        </w:tc>
        <w:tc>
          <w:tcPr>
            <w:tcW w:w="27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сент.</w:t>
            </w:r>
          </w:p>
        </w:tc>
        <w:tc>
          <w:tcPr>
            <w:tcW w:w="26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окт.</w:t>
            </w:r>
          </w:p>
        </w:tc>
        <w:tc>
          <w:tcPr>
            <w:tcW w:w="28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14E94">
              <w:t>нояб</w:t>
            </w:r>
            <w:proofErr w:type="spellEnd"/>
            <w:r w:rsidRPr="00114E94">
              <w:t>.</w:t>
            </w:r>
          </w:p>
        </w:tc>
        <w:tc>
          <w:tcPr>
            <w:tcW w:w="45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</w:tr>
      <w:tr w:rsidR="003017C1" w:rsidRPr="00114E94" w:rsidTr="00D65AD6">
        <w:trPr>
          <w:jc w:val="center"/>
        </w:trPr>
        <w:tc>
          <w:tcPr>
            <w:tcW w:w="17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77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38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26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26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27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26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26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25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  <w:tc>
          <w:tcPr>
            <w:tcW w:w="299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11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12</w:t>
            </w:r>
          </w:p>
        </w:tc>
        <w:tc>
          <w:tcPr>
            <w:tcW w:w="27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13</w:t>
            </w:r>
          </w:p>
        </w:tc>
        <w:tc>
          <w:tcPr>
            <w:tcW w:w="26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14</w:t>
            </w:r>
          </w:p>
        </w:tc>
        <w:tc>
          <w:tcPr>
            <w:tcW w:w="28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15</w:t>
            </w:r>
          </w:p>
        </w:tc>
        <w:tc>
          <w:tcPr>
            <w:tcW w:w="45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16</w:t>
            </w:r>
          </w:p>
        </w:tc>
      </w:tr>
      <w:tr w:rsidR="003017C1" w:rsidRPr="00114E94" w:rsidTr="00D65AD6">
        <w:trPr>
          <w:jc w:val="center"/>
        </w:trPr>
        <w:tc>
          <w:tcPr>
            <w:tcW w:w="17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</w:t>
            </w:r>
          </w:p>
        </w:tc>
        <w:tc>
          <w:tcPr>
            <w:tcW w:w="4825" w:type="pct"/>
            <w:gridSpan w:val="15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Наименование задачи -</w:t>
            </w:r>
          </w:p>
        </w:tc>
      </w:tr>
      <w:tr w:rsidR="003017C1" w:rsidRPr="00114E94" w:rsidTr="00D65AD6">
        <w:trPr>
          <w:jc w:val="center"/>
        </w:trPr>
        <w:tc>
          <w:tcPr>
            <w:tcW w:w="17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1.1.</w:t>
            </w:r>
          </w:p>
        </w:tc>
        <w:tc>
          <w:tcPr>
            <w:tcW w:w="77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(наименование показателя)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38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7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5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99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7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8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45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</w:tr>
    </w:tbl>
    <w:p w:rsidR="003017C1" w:rsidRDefault="003017C1" w:rsidP="003017C1">
      <w:pPr>
        <w:jc w:val="center"/>
        <w:sectPr w:rsidR="003017C1" w:rsidSect="00854DC0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3017C1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3017C1" w:rsidRPr="00854DC0" w:rsidRDefault="003017C1" w:rsidP="003017C1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4909"/>
        <w:gridCol w:w="1827"/>
        <w:gridCol w:w="1265"/>
        <w:gridCol w:w="1249"/>
        <w:gridCol w:w="1161"/>
        <w:gridCol w:w="6"/>
        <w:gridCol w:w="1051"/>
        <w:gridCol w:w="1265"/>
        <w:gridCol w:w="1265"/>
        <w:gridCol w:w="1394"/>
      </w:tblGrid>
      <w:tr w:rsidR="003017C1" w:rsidRPr="00114E94" w:rsidTr="00D65AD6">
        <w:trPr>
          <w:jc w:val="center"/>
        </w:trPr>
        <w:tc>
          <w:tcPr>
            <w:tcW w:w="96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№</w:t>
            </w:r>
          </w:p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 xml:space="preserve"> п/п</w:t>
            </w:r>
          </w:p>
        </w:tc>
        <w:tc>
          <w:tcPr>
            <w:tcW w:w="1564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Наименование мероприятия (результата)</w:t>
            </w:r>
          </w:p>
        </w:tc>
        <w:tc>
          <w:tcPr>
            <w:tcW w:w="582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Тип мероприятия (результата)</w:t>
            </w:r>
          </w:p>
        </w:tc>
        <w:tc>
          <w:tcPr>
            <w:tcW w:w="403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Единица измерения</w:t>
            </w:r>
          </w:p>
        </w:tc>
        <w:tc>
          <w:tcPr>
            <w:tcW w:w="770" w:type="pct"/>
            <w:gridSpan w:val="3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Базовое значение</w:t>
            </w:r>
          </w:p>
        </w:tc>
        <w:tc>
          <w:tcPr>
            <w:tcW w:w="1585" w:type="pct"/>
            <w:gridSpan w:val="4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017C1" w:rsidRPr="00114E94" w:rsidTr="00D65AD6">
        <w:trPr>
          <w:jc w:val="center"/>
        </w:trPr>
        <w:tc>
          <w:tcPr>
            <w:tcW w:w="96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1564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582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403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398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значение</w:t>
            </w:r>
          </w:p>
        </w:tc>
        <w:tc>
          <w:tcPr>
            <w:tcW w:w="370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год</w:t>
            </w:r>
          </w:p>
        </w:tc>
        <w:tc>
          <w:tcPr>
            <w:tcW w:w="337" w:type="pct"/>
            <w:gridSpan w:val="2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2025</w:t>
            </w:r>
          </w:p>
        </w:tc>
        <w:tc>
          <w:tcPr>
            <w:tcW w:w="40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2026</w:t>
            </w:r>
          </w:p>
        </w:tc>
        <w:tc>
          <w:tcPr>
            <w:tcW w:w="40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2027</w:t>
            </w:r>
          </w:p>
        </w:tc>
        <w:tc>
          <w:tcPr>
            <w:tcW w:w="444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2028</w:t>
            </w:r>
          </w:p>
        </w:tc>
      </w:tr>
      <w:tr w:rsidR="003017C1" w:rsidRPr="00114E94" w:rsidTr="00D65AD6">
        <w:trPr>
          <w:jc w:val="center"/>
        </w:trPr>
        <w:tc>
          <w:tcPr>
            <w:tcW w:w="96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1564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582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40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398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370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337" w:type="pct"/>
            <w:gridSpan w:val="2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40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40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444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</w:tr>
      <w:tr w:rsidR="003017C1" w:rsidRPr="00114E94" w:rsidTr="00D65AD6">
        <w:trPr>
          <w:jc w:val="center"/>
        </w:trPr>
        <w:tc>
          <w:tcPr>
            <w:tcW w:w="5000" w:type="pct"/>
            <w:gridSpan w:val="11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 Задача « Обеспечение осуществления функций и полномочий органов местного самоуправления города Когалыма»</w:t>
            </w:r>
          </w:p>
        </w:tc>
      </w:tr>
      <w:tr w:rsidR="003017C1" w:rsidRPr="00114E94" w:rsidTr="00D65AD6">
        <w:tblPrEx>
          <w:jc w:val="left"/>
        </w:tblPrEx>
        <w:tc>
          <w:tcPr>
            <w:tcW w:w="96" w:type="pct"/>
          </w:tcPr>
          <w:p w:rsidR="003017C1" w:rsidRPr="00114E94" w:rsidRDefault="003017C1" w:rsidP="00D65AD6">
            <w:pPr>
              <w:spacing w:line="276" w:lineRule="auto"/>
            </w:pPr>
            <w:r w:rsidRPr="00114E94">
              <w:t>1.</w:t>
            </w:r>
          </w:p>
        </w:tc>
        <w:tc>
          <w:tcPr>
            <w:tcW w:w="156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Мероприятие (результат) Обеспечена деятельность комитета по управлению муниципальным имуществом Администрации города Когалыма</w:t>
            </w:r>
          </w:p>
        </w:tc>
        <w:tc>
          <w:tcPr>
            <w:tcW w:w="582" w:type="pct"/>
          </w:tcPr>
          <w:p w:rsidR="003017C1" w:rsidRPr="00114E94" w:rsidRDefault="003017C1" w:rsidP="00D65AD6">
            <w:pPr>
              <w:jc w:val="center"/>
            </w:pPr>
            <w:r w:rsidRPr="00114E94">
              <w:t>Осуществление текущей деятельности</w:t>
            </w:r>
          </w:p>
        </w:tc>
        <w:tc>
          <w:tcPr>
            <w:tcW w:w="403" w:type="pct"/>
          </w:tcPr>
          <w:p w:rsidR="003017C1" w:rsidRPr="00114E94" w:rsidRDefault="003017C1" w:rsidP="00D65AD6">
            <w:pPr>
              <w:jc w:val="center"/>
            </w:pPr>
            <w:r w:rsidRPr="00114E94">
              <w:t>единиц</w:t>
            </w:r>
          </w:p>
        </w:tc>
        <w:tc>
          <w:tcPr>
            <w:tcW w:w="398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372" w:type="pct"/>
            <w:gridSpan w:val="2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335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03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03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44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-</w:t>
            </w:r>
          </w:p>
        </w:tc>
      </w:tr>
    </w:tbl>
    <w:p w:rsidR="003017C1" w:rsidRDefault="003017C1" w:rsidP="003017C1">
      <w:pPr>
        <w:jc w:val="center"/>
        <w:rPr>
          <w:sz w:val="26"/>
          <w:szCs w:val="26"/>
        </w:rPr>
      </w:pPr>
    </w:p>
    <w:p w:rsidR="003017C1" w:rsidRPr="00854DC0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t>4. Финансовое обеспечение комплекса процессных мероприятий</w:t>
      </w:r>
    </w:p>
    <w:p w:rsidR="003017C1" w:rsidRPr="00114E94" w:rsidRDefault="003017C1" w:rsidP="003017C1"/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813"/>
        <w:gridCol w:w="1171"/>
        <w:gridCol w:w="1466"/>
        <w:gridCol w:w="1193"/>
        <w:gridCol w:w="1146"/>
        <w:gridCol w:w="1334"/>
        <w:gridCol w:w="13"/>
      </w:tblGrid>
      <w:tr w:rsidR="003017C1" w:rsidRPr="00114E94" w:rsidTr="00D65AD6">
        <w:trPr>
          <w:jc w:val="center"/>
        </w:trPr>
        <w:tc>
          <w:tcPr>
            <w:tcW w:w="178" w:type="pct"/>
            <w:vMerge w:val="restart"/>
          </w:tcPr>
          <w:p w:rsidR="003017C1" w:rsidRPr="00114E94" w:rsidRDefault="003017C1" w:rsidP="00D65AD6">
            <w:r w:rsidRPr="00114E94">
              <w:t>№ п/п</w:t>
            </w:r>
          </w:p>
        </w:tc>
        <w:tc>
          <w:tcPr>
            <w:tcW w:w="2808" w:type="pct"/>
            <w:vMerge w:val="restar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Наименование мероприятия (результата)/источник финансового обеспечения</w:t>
            </w:r>
          </w:p>
        </w:tc>
        <w:tc>
          <w:tcPr>
            <w:tcW w:w="2014" w:type="pct"/>
            <w:gridSpan w:val="6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Объем финансового обеспечения по годам, тыс. рублей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78" w:type="pct"/>
            <w:vMerge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2808" w:type="pct"/>
            <w:vMerge/>
            <w:vAlign w:val="center"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373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2025</w:t>
            </w:r>
          </w:p>
        </w:tc>
        <w:tc>
          <w:tcPr>
            <w:tcW w:w="467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2026</w:t>
            </w:r>
          </w:p>
        </w:tc>
        <w:tc>
          <w:tcPr>
            <w:tcW w:w="380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2027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2028</w:t>
            </w:r>
          </w:p>
        </w:tc>
        <w:tc>
          <w:tcPr>
            <w:tcW w:w="42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Всего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78" w:type="pct"/>
          </w:tcPr>
          <w:p w:rsidR="003017C1" w:rsidRPr="00114E94" w:rsidRDefault="003017C1" w:rsidP="00D65AD6"/>
        </w:tc>
        <w:tc>
          <w:tcPr>
            <w:tcW w:w="280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</w:t>
            </w:r>
          </w:p>
        </w:tc>
        <w:tc>
          <w:tcPr>
            <w:tcW w:w="373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</w:t>
            </w:r>
          </w:p>
        </w:tc>
        <w:tc>
          <w:tcPr>
            <w:tcW w:w="467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3</w:t>
            </w:r>
          </w:p>
        </w:tc>
        <w:tc>
          <w:tcPr>
            <w:tcW w:w="380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</w:t>
            </w:r>
          </w:p>
        </w:tc>
        <w:tc>
          <w:tcPr>
            <w:tcW w:w="42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6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78" w:type="pct"/>
          </w:tcPr>
          <w:p w:rsidR="003017C1" w:rsidRPr="00114E94" w:rsidRDefault="003017C1" w:rsidP="00D65AD6"/>
        </w:tc>
        <w:tc>
          <w:tcPr>
            <w:tcW w:w="2808" w:type="pct"/>
            <w:vAlign w:val="center"/>
          </w:tcPr>
          <w:p w:rsidR="003017C1" w:rsidRPr="00114E94" w:rsidRDefault="003017C1" w:rsidP="00D65AD6">
            <w:pPr>
              <w:shd w:val="clear" w:color="auto" w:fill="FFFFFF"/>
              <w:jc w:val="both"/>
              <w:outlineLvl w:val="2"/>
            </w:pPr>
            <w:r w:rsidRPr="00114E94">
              <w:t>Комплекс процессных мероприятий «Обеспечение деятельности органов местного самоуправления города Когалыма» (всего), в том числе:</w:t>
            </w:r>
          </w:p>
        </w:tc>
        <w:tc>
          <w:tcPr>
            <w:tcW w:w="373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42 930,10</w:t>
            </w:r>
          </w:p>
        </w:tc>
        <w:tc>
          <w:tcPr>
            <w:tcW w:w="467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44 151,10</w:t>
            </w:r>
          </w:p>
        </w:tc>
        <w:tc>
          <w:tcPr>
            <w:tcW w:w="380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44 095,00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44 095,00</w:t>
            </w:r>
          </w:p>
        </w:tc>
        <w:tc>
          <w:tcPr>
            <w:tcW w:w="42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175 271,20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78" w:type="pct"/>
          </w:tcPr>
          <w:p w:rsidR="003017C1" w:rsidRPr="00114E94" w:rsidRDefault="003017C1" w:rsidP="00D65AD6"/>
        </w:tc>
        <w:tc>
          <w:tcPr>
            <w:tcW w:w="2808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373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42 930,10</w:t>
            </w:r>
          </w:p>
        </w:tc>
        <w:tc>
          <w:tcPr>
            <w:tcW w:w="467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44 151,10</w:t>
            </w:r>
          </w:p>
        </w:tc>
        <w:tc>
          <w:tcPr>
            <w:tcW w:w="380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44 095,00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44 095,00</w:t>
            </w:r>
          </w:p>
        </w:tc>
        <w:tc>
          <w:tcPr>
            <w:tcW w:w="42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175 271,20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78" w:type="pct"/>
          </w:tcPr>
          <w:p w:rsidR="003017C1" w:rsidRPr="00114E94" w:rsidRDefault="003017C1" w:rsidP="00D65AD6">
            <w:r w:rsidRPr="00114E94">
              <w:t>1.</w:t>
            </w:r>
          </w:p>
        </w:tc>
        <w:tc>
          <w:tcPr>
            <w:tcW w:w="2808" w:type="pct"/>
          </w:tcPr>
          <w:p w:rsidR="003017C1" w:rsidRPr="00114E94" w:rsidRDefault="003017C1" w:rsidP="00D65AD6">
            <w:r w:rsidRPr="00114E94">
              <w:t>Мероприятие (результат) «Обеспечена деятельность комитета по управлению муниципальным имуществом Администрации города Когалыма», всего, в том числе:</w:t>
            </w:r>
          </w:p>
        </w:tc>
        <w:tc>
          <w:tcPr>
            <w:tcW w:w="373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42 930,10</w:t>
            </w:r>
          </w:p>
        </w:tc>
        <w:tc>
          <w:tcPr>
            <w:tcW w:w="467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44 151,10</w:t>
            </w:r>
          </w:p>
        </w:tc>
        <w:tc>
          <w:tcPr>
            <w:tcW w:w="380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44 095,00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44 095,00</w:t>
            </w:r>
          </w:p>
        </w:tc>
        <w:tc>
          <w:tcPr>
            <w:tcW w:w="42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175 271,20</w:t>
            </w:r>
          </w:p>
        </w:tc>
      </w:tr>
      <w:tr w:rsidR="003017C1" w:rsidRPr="00114E94" w:rsidTr="00D65AD6">
        <w:trPr>
          <w:gridAfter w:val="1"/>
          <w:wAfter w:w="4" w:type="pct"/>
          <w:jc w:val="center"/>
        </w:trPr>
        <w:tc>
          <w:tcPr>
            <w:tcW w:w="178" w:type="pct"/>
          </w:tcPr>
          <w:p w:rsidR="003017C1" w:rsidRPr="00114E94" w:rsidRDefault="003017C1" w:rsidP="00D65AD6"/>
        </w:tc>
        <w:tc>
          <w:tcPr>
            <w:tcW w:w="2808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373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42 930,10</w:t>
            </w:r>
          </w:p>
        </w:tc>
        <w:tc>
          <w:tcPr>
            <w:tcW w:w="467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44 151,10</w:t>
            </w:r>
          </w:p>
        </w:tc>
        <w:tc>
          <w:tcPr>
            <w:tcW w:w="380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44 095,00</w:t>
            </w:r>
          </w:p>
        </w:tc>
        <w:tc>
          <w:tcPr>
            <w:tcW w:w="36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44 095,00</w:t>
            </w:r>
          </w:p>
        </w:tc>
        <w:tc>
          <w:tcPr>
            <w:tcW w:w="425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175 271,20</w:t>
            </w:r>
          </w:p>
        </w:tc>
      </w:tr>
    </w:tbl>
    <w:p w:rsidR="003017C1" w:rsidRPr="00114E94" w:rsidRDefault="003017C1" w:rsidP="003017C1">
      <w:pPr>
        <w:autoSpaceDE w:val="0"/>
        <w:autoSpaceDN w:val="0"/>
        <w:adjustRightInd w:val="0"/>
        <w:ind w:left="6946" w:hanging="709"/>
      </w:pPr>
    </w:p>
    <w:p w:rsidR="003017C1" w:rsidRPr="00854DC0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t>5. План реализации комплекса процессных мероприятий в 2025 году</w:t>
      </w:r>
    </w:p>
    <w:p w:rsidR="003017C1" w:rsidRPr="00114E94" w:rsidRDefault="003017C1" w:rsidP="003017C1"/>
    <w:tbl>
      <w:tblPr>
        <w:tblStyle w:val="a5"/>
        <w:tblW w:w="5000" w:type="pct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1792"/>
        <w:gridCol w:w="3227"/>
        <w:gridCol w:w="3227"/>
        <w:gridCol w:w="3224"/>
      </w:tblGrid>
      <w:tr w:rsidR="003017C1" w:rsidRPr="00114E94" w:rsidTr="00D65AD6">
        <w:trPr>
          <w:jc w:val="center"/>
        </w:trPr>
        <w:tc>
          <w:tcPr>
            <w:tcW w:w="1346" w:type="pct"/>
            <w:vAlign w:val="center"/>
          </w:tcPr>
          <w:p w:rsidR="003017C1" w:rsidRPr="00114E94" w:rsidRDefault="003017C1" w:rsidP="00D65AD6">
            <w:r w:rsidRPr="00114E94">
              <w:t>Задача, мероприятие (результат)/контрольная точка</w:t>
            </w:r>
          </w:p>
        </w:tc>
        <w:tc>
          <w:tcPr>
            <w:tcW w:w="571" w:type="pct"/>
            <w:vAlign w:val="center"/>
          </w:tcPr>
          <w:p w:rsidR="003017C1" w:rsidRPr="00114E94" w:rsidRDefault="003017C1" w:rsidP="00D65AD6">
            <w:r w:rsidRPr="00114E94">
              <w:t>Дата наступления контрольной точки</w:t>
            </w:r>
          </w:p>
        </w:tc>
        <w:tc>
          <w:tcPr>
            <w:tcW w:w="1028" w:type="pct"/>
            <w:vAlign w:val="center"/>
          </w:tcPr>
          <w:p w:rsidR="003017C1" w:rsidRPr="00114E94" w:rsidRDefault="003017C1" w:rsidP="00D65AD6">
            <w:r w:rsidRPr="00114E94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28" w:type="pct"/>
            <w:vAlign w:val="center"/>
          </w:tcPr>
          <w:p w:rsidR="003017C1" w:rsidRPr="00114E94" w:rsidRDefault="003017C1" w:rsidP="00D65AD6">
            <w:r w:rsidRPr="00114E94">
              <w:t>Вид подтверждающего документа</w:t>
            </w:r>
          </w:p>
        </w:tc>
        <w:tc>
          <w:tcPr>
            <w:tcW w:w="1027" w:type="pct"/>
            <w:vAlign w:val="center"/>
          </w:tcPr>
          <w:p w:rsidR="003017C1" w:rsidRPr="00114E94" w:rsidRDefault="003017C1" w:rsidP="00D65AD6">
            <w:r w:rsidRPr="00114E94">
              <w:t>Информационная система</w:t>
            </w:r>
          </w:p>
        </w:tc>
      </w:tr>
      <w:tr w:rsidR="003017C1" w:rsidRPr="00114E94" w:rsidTr="00D65AD6">
        <w:trPr>
          <w:jc w:val="center"/>
        </w:trPr>
        <w:tc>
          <w:tcPr>
            <w:tcW w:w="1346" w:type="pct"/>
          </w:tcPr>
          <w:p w:rsidR="003017C1" w:rsidRPr="00114E94" w:rsidRDefault="003017C1" w:rsidP="00D65AD6">
            <w:r w:rsidRPr="00114E94">
              <w:t>1</w:t>
            </w:r>
          </w:p>
        </w:tc>
        <w:tc>
          <w:tcPr>
            <w:tcW w:w="571" w:type="pct"/>
          </w:tcPr>
          <w:p w:rsidR="003017C1" w:rsidRPr="00114E94" w:rsidRDefault="003017C1" w:rsidP="00D65AD6">
            <w:r w:rsidRPr="00114E94">
              <w:t>2</w:t>
            </w:r>
          </w:p>
        </w:tc>
        <w:tc>
          <w:tcPr>
            <w:tcW w:w="1028" w:type="pct"/>
          </w:tcPr>
          <w:p w:rsidR="003017C1" w:rsidRPr="00114E94" w:rsidRDefault="003017C1" w:rsidP="00D65AD6">
            <w:r w:rsidRPr="00114E94">
              <w:t>3</w:t>
            </w:r>
          </w:p>
        </w:tc>
        <w:tc>
          <w:tcPr>
            <w:tcW w:w="1028" w:type="pct"/>
          </w:tcPr>
          <w:p w:rsidR="003017C1" w:rsidRPr="00114E94" w:rsidRDefault="003017C1" w:rsidP="00D65AD6">
            <w:r w:rsidRPr="00114E94">
              <w:t>4</w:t>
            </w:r>
          </w:p>
        </w:tc>
        <w:tc>
          <w:tcPr>
            <w:tcW w:w="1027" w:type="pct"/>
          </w:tcPr>
          <w:p w:rsidR="003017C1" w:rsidRPr="00114E94" w:rsidRDefault="003017C1" w:rsidP="00D65AD6">
            <w:r w:rsidRPr="00114E94">
              <w:t>5</w:t>
            </w:r>
          </w:p>
        </w:tc>
      </w:tr>
      <w:tr w:rsidR="003017C1" w:rsidRPr="00114E94" w:rsidTr="00D65AD6">
        <w:trPr>
          <w:jc w:val="center"/>
        </w:trPr>
        <w:tc>
          <w:tcPr>
            <w:tcW w:w="5000" w:type="pct"/>
            <w:gridSpan w:val="5"/>
          </w:tcPr>
          <w:p w:rsidR="003017C1" w:rsidRPr="00114E94" w:rsidRDefault="003017C1" w:rsidP="00D65AD6">
            <w:r w:rsidRPr="00114E94">
              <w:t>N. Наименование задачи комплекса процессных мероприятий -</w:t>
            </w:r>
          </w:p>
        </w:tc>
      </w:tr>
      <w:tr w:rsidR="003017C1" w:rsidRPr="00114E94" w:rsidTr="00D65AD6">
        <w:trPr>
          <w:jc w:val="center"/>
        </w:trPr>
        <w:tc>
          <w:tcPr>
            <w:tcW w:w="1346" w:type="pct"/>
          </w:tcPr>
          <w:p w:rsidR="003017C1" w:rsidRPr="00114E94" w:rsidRDefault="003017C1" w:rsidP="00D65AD6">
            <w:r w:rsidRPr="00114E94">
              <w:t>Мероприятие (результат) «Наименование» 1</w:t>
            </w:r>
          </w:p>
        </w:tc>
        <w:tc>
          <w:tcPr>
            <w:tcW w:w="571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28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28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27" w:type="pct"/>
          </w:tcPr>
          <w:p w:rsidR="003017C1" w:rsidRPr="00114E94" w:rsidRDefault="003017C1" w:rsidP="00D65AD6">
            <w:r w:rsidRPr="00114E94">
              <w:t>-</w:t>
            </w:r>
          </w:p>
        </w:tc>
      </w:tr>
      <w:tr w:rsidR="003017C1" w:rsidRPr="00114E94" w:rsidTr="00D65AD6">
        <w:trPr>
          <w:jc w:val="center"/>
        </w:trPr>
        <w:tc>
          <w:tcPr>
            <w:tcW w:w="1346" w:type="pct"/>
          </w:tcPr>
          <w:p w:rsidR="003017C1" w:rsidRPr="00114E94" w:rsidRDefault="003017C1" w:rsidP="00D65AD6">
            <w:r w:rsidRPr="00114E94">
              <w:t>Контрольная точка</w:t>
            </w:r>
          </w:p>
        </w:tc>
        <w:tc>
          <w:tcPr>
            <w:tcW w:w="571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28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28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27" w:type="pct"/>
          </w:tcPr>
          <w:p w:rsidR="003017C1" w:rsidRPr="00114E94" w:rsidRDefault="003017C1" w:rsidP="00D65AD6">
            <w:r w:rsidRPr="00114E94">
              <w:t>-</w:t>
            </w:r>
          </w:p>
        </w:tc>
      </w:tr>
      <w:tr w:rsidR="003017C1" w:rsidRPr="00114E94" w:rsidTr="00D65AD6">
        <w:trPr>
          <w:jc w:val="center"/>
        </w:trPr>
        <w:tc>
          <w:tcPr>
            <w:tcW w:w="1346" w:type="pct"/>
          </w:tcPr>
          <w:p w:rsidR="003017C1" w:rsidRPr="00114E94" w:rsidRDefault="003017C1" w:rsidP="00D65AD6">
            <w:r w:rsidRPr="00114E94">
              <w:t xml:space="preserve">Контрольная точка </w:t>
            </w:r>
          </w:p>
        </w:tc>
        <w:tc>
          <w:tcPr>
            <w:tcW w:w="571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28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28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27" w:type="pct"/>
          </w:tcPr>
          <w:p w:rsidR="003017C1" w:rsidRPr="00114E94" w:rsidRDefault="003017C1" w:rsidP="00D65AD6">
            <w:r w:rsidRPr="00114E94">
              <w:t>-</w:t>
            </w:r>
          </w:p>
        </w:tc>
      </w:tr>
    </w:tbl>
    <w:p w:rsidR="003017C1" w:rsidRPr="00114E94" w:rsidRDefault="003017C1" w:rsidP="003017C1"/>
    <w:p w:rsidR="003017C1" w:rsidRDefault="003017C1" w:rsidP="003017C1">
      <w:pPr>
        <w:autoSpaceDE w:val="0"/>
        <w:autoSpaceDN w:val="0"/>
        <w:adjustRightInd w:val="0"/>
        <w:ind w:left="6946" w:hanging="709"/>
        <w:sectPr w:rsidR="003017C1" w:rsidSect="00854DC0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854DC0">
        <w:rPr>
          <w:sz w:val="26"/>
          <w:szCs w:val="26"/>
        </w:rPr>
        <w:lastRenderedPageBreak/>
        <w:t xml:space="preserve">Паспорт </w:t>
      </w: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854DC0">
        <w:rPr>
          <w:sz w:val="26"/>
          <w:szCs w:val="26"/>
        </w:rPr>
        <w:t>комплекса процессных мероприятий</w:t>
      </w: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854DC0">
        <w:rPr>
          <w:sz w:val="26"/>
          <w:szCs w:val="26"/>
        </w:rPr>
        <w:t>«Обеспечение деятельности муниципальных учреждений города Когалыма»</w:t>
      </w: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Cs w:val="26"/>
        </w:rPr>
      </w:pPr>
    </w:p>
    <w:p w:rsidR="003017C1" w:rsidRPr="00854DC0" w:rsidRDefault="003017C1" w:rsidP="003017C1">
      <w:pPr>
        <w:shd w:val="clear" w:color="auto" w:fill="FFFFFF"/>
        <w:jc w:val="center"/>
        <w:outlineLvl w:val="2"/>
        <w:rPr>
          <w:sz w:val="26"/>
          <w:szCs w:val="26"/>
        </w:rPr>
      </w:pPr>
      <w:r w:rsidRPr="00854DC0">
        <w:rPr>
          <w:sz w:val="26"/>
          <w:szCs w:val="26"/>
        </w:rPr>
        <w:t>Общие положения</w:t>
      </w:r>
    </w:p>
    <w:p w:rsidR="003017C1" w:rsidRPr="00114E94" w:rsidRDefault="003017C1" w:rsidP="003017C1">
      <w:pPr>
        <w:shd w:val="clear" w:color="auto" w:fill="FFFFFF"/>
        <w:outlineLvl w:val="2"/>
      </w:pPr>
    </w:p>
    <w:tbl>
      <w:tblPr>
        <w:tblStyle w:val="a5"/>
        <w:tblW w:w="4991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9287"/>
      </w:tblGrid>
      <w:tr w:rsidR="003017C1" w:rsidRPr="00114E94" w:rsidTr="00D65AD6">
        <w:tc>
          <w:tcPr>
            <w:tcW w:w="2036" w:type="pct"/>
          </w:tcPr>
          <w:p w:rsidR="003017C1" w:rsidRPr="00114E94" w:rsidRDefault="003017C1" w:rsidP="00D65AD6">
            <w:pPr>
              <w:outlineLvl w:val="2"/>
            </w:pPr>
            <w:r w:rsidRPr="00114E94">
              <w:t xml:space="preserve">Ответственный за реализацию </w:t>
            </w:r>
          </w:p>
        </w:tc>
        <w:tc>
          <w:tcPr>
            <w:tcW w:w="2964" w:type="pct"/>
          </w:tcPr>
          <w:p w:rsidR="003017C1" w:rsidRPr="00114E94" w:rsidRDefault="003017C1" w:rsidP="00D65AD6">
            <w:pPr>
              <w:outlineLvl w:val="2"/>
            </w:pPr>
            <w:r w:rsidRPr="00114E94">
              <w:t>Комитет по управлению муниципальным имуществом Администрации города Когалыма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Ковальчук Алексей Валериевич - председатель комитета по управлению муниципальным имуществом Администрации города Когалыма;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МКУ «УОДОМС»</w:t>
            </w:r>
          </w:p>
          <w:p w:rsidR="003017C1" w:rsidRPr="00114E94" w:rsidRDefault="003017C1" w:rsidP="00D65AD6">
            <w:pPr>
              <w:outlineLvl w:val="2"/>
            </w:pPr>
            <w:proofErr w:type="spellStart"/>
            <w:r w:rsidRPr="00114E94">
              <w:t>Владыкина</w:t>
            </w:r>
            <w:proofErr w:type="spellEnd"/>
            <w:r w:rsidRPr="00114E94">
              <w:t xml:space="preserve"> Марина </w:t>
            </w:r>
            <w:proofErr w:type="spellStart"/>
            <w:r w:rsidRPr="00114E94">
              <w:t>Васильенва</w:t>
            </w:r>
            <w:proofErr w:type="spellEnd"/>
            <w:r w:rsidRPr="00114E94">
              <w:t xml:space="preserve"> – директор МКУ «УОДОМС»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МКУ «ОЭХД»</w:t>
            </w:r>
          </w:p>
          <w:p w:rsidR="003017C1" w:rsidRPr="00114E94" w:rsidRDefault="003017C1" w:rsidP="00D65AD6">
            <w:pPr>
              <w:outlineLvl w:val="2"/>
            </w:pPr>
            <w:proofErr w:type="spellStart"/>
            <w:r w:rsidRPr="00114E94">
              <w:t>Пухерев</w:t>
            </w:r>
            <w:proofErr w:type="spellEnd"/>
            <w:r w:rsidRPr="00114E94">
              <w:t xml:space="preserve"> Денис Александрович – директор МКУ «ОЭХД»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МКУ «ЦОМУ города Когалыма»</w:t>
            </w:r>
          </w:p>
          <w:p w:rsidR="003017C1" w:rsidRPr="00114E94" w:rsidRDefault="003017C1" w:rsidP="00D65AD6">
            <w:pPr>
              <w:outlineLvl w:val="2"/>
            </w:pPr>
            <w:proofErr w:type="spellStart"/>
            <w:r w:rsidRPr="00114E94">
              <w:t>Мясникова</w:t>
            </w:r>
            <w:proofErr w:type="spellEnd"/>
            <w:r w:rsidRPr="00114E94">
              <w:t xml:space="preserve"> Наталья Ивановна – директор МКУ «ЦОМУ города Когалыма»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МБУ «КСАТ»</w:t>
            </w:r>
          </w:p>
          <w:p w:rsidR="003017C1" w:rsidRPr="00114E94" w:rsidRDefault="003017C1" w:rsidP="00D65AD6">
            <w:pPr>
              <w:outlineLvl w:val="2"/>
            </w:pPr>
            <w:r w:rsidRPr="00114E94">
              <w:t>Голубцов Эдуард Ни</w:t>
            </w:r>
            <w:r>
              <w:t>колаевич – директор МБУ «КСАТ».</w:t>
            </w:r>
          </w:p>
        </w:tc>
      </w:tr>
      <w:tr w:rsidR="003017C1" w:rsidRPr="00114E94" w:rsidTr="00D65AD6">
        <w:tc>
          <w:tcPr>
            <w:tcW w:w="2036" w:type="pct"/>
          </w:tcPr>
          <w:p w:rsidR="003017C1" w:rsidRPr="00114E94" w:rsidRDefault="003017C1" w:rsidP="00D65AD6">
            <w:pPr>
              <w:outlineLvl w:val="2"/>
            </w:pPr>
            <w:r w:rsidRPr="00114E94">
              <w:t>Связь с муниципальной программой</w:t>
            </w:r>
          </w:p>
        </w:tc>
        <w:tc>
          <w:tcPr>
            <w:tcW w:w="2964" w:type="pct"/>
          </w:tcPr>
          <w:p w:rsidR="003017C1" w:rsidRPr="00114E94" w:rsidRDefault="003017C1" w:rsidP="00D65AD6">
            <w:pPr>
              <w:outlineLvl w:val="2"/>
            </w:pPr>
            <w:r w:rsidRPr="00114E94">
              <w:t>Муниципальная программа «Управление муниципальным имуществом города Когалыма»</w:t>
            </w:r>
          </w:p>
        </w:tc>
      </w:tr>
    </w:tbl>
    <w:p w:rsidR="003017C1" w:rsidRPr="00114E94" w:rsidRDefault="003017C1" w:rsidP="003017C1">
      <w:pPr>
        <w:shd w:val="clear" w:color="auto" w:fill="FFFFFF"/>
        <w:outlineLvl w:val="2"/>
      </w:pPr>
    </w:p>
    <w:p w:rsidR="003017C1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t>1. Показатели комплекса процессных мероприятий</w:t>
      </w:r>
    </w:p>
    <w:p w:rsidR="003017C1" w:rsidRPr="00854DC0" w:rsidRDefault="003017C1" w:rsidP="003017C1">
      <w:pPr>
        <w:jc w:val="center"/>
        <w:rPr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8"/>
        <w:gridCol w:w="2556"/>
        <w:gridCol w:w="992"/>
        <w:gridCol w:w="1079"/>
        <w:gridCol w:w="1165"/>
        <w:gridCol w:w="875"/>
        <w:gridCol w:w="1177"/>
        <w:gridCol w:w="946"/>
        <w:gridCol w:w="891"/>
        <w:gridCol w:w="947"/>
        <w:gridCol w:w="2559"/>
        <w:gridCol w:w="1949"/>
      </w:tblGrid>
      <w:tr w:rsidR="003017C1" w:rsidRPr="00114E94" w:rsidTr="00D65AD6">
        <w:trPr>
          <w:jc w:val="center"/>
        </w:trPr>
        <w:tc>
          <w:tcPr>
            <w:tcW w:w="558" w:type="dxa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№ п/п</w:t>
            </w:r>
          </w:p>
        </w:tc>
        <w:tc>
          <w:tcPr>
            <w:tcW w:w="2556" w:type="dxa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Наименование показателя/задачи</w:t>
            </w:r>
          </w:p>
        </w:tc>
        <w:tc>
          <w:tcPr>
            <w:tcW w:w="992" w:type="dxa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Уровень показателя</w:t>
            </w:r>
          </w:p>
        </w:tc>
        <w:tc>
          <w:tcPr>
            <w:tcW w:w="1079" w:type="dxa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Единица измерения</w:t>
            </w:r>
          </w:p>
        </w:tc>
        <w:tc>
          <w:tcPr>
            <w:tcW w:w="2040" w:type="dxa"/>
            <w:gridSpan w:val="2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Базовое значение</w:t>
            </w:r>
          </w:p>
        </w:tc>
        <w:tc>
          <w:tcPr>
            <w:tcW w:w="3961" w:type="dxa"/>
            <w:gridSpan w:val="4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Значение показателя по годам</w:t>
            </w:r>
          </w:p>
        </w:tc>
        <w:tc>
          <w:tcPr>
            <w:tcW w:w="2559" w:type="dxa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Ответственный за достижение показателя</w:t>
            </w:r>
          </w:p>
        </w:tc>
        <w:tc>
          <w:tcPr>
            <w:tcW w:w="1949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Информационная система</w:t>
            </w:r>
          </w:p>
        </w:tc>
      </w:tr>
      <w:tr w:rsidR="003017C1" w:rsidRPr="00114E94" w:rsidTr="00D65AD6">
        <w:trPr>
          <w:jc w:val="center"/>
        </w:trPr>
        <w:tc>
          <w:tcPr>
            <w:tcW w:w="558" w:type="dxa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6" w:type="dxa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9" w:type="dxa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значение</w:t>
            </w:r>
          </w:p>
        </w:tc>
        <w:tc>
          <w:tcPr>
            <w:tcW w:w="875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год</w:t>
            </w:r>
          </w:p>
        </w:tc>
        <w:tc>
          <w:tcPr>
            <w:tcW w:w="1177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2025</w:t>
            </w:r>
          </w:p>
        </w:tc>
        <w:tc>
          <w:tcPr>
            <w:tcW w:w="946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14E94">
              <w:t>2026</w:t>
            </w:r>
          </w:p>
        </w:tc>
        <w:tc>
          <w:tcPr>
            <w:tcW w:w="891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2027</w:t>
            </w:r>
          </w:p>
        </w:tc>
        <w:tc>
          <w:tcPr>
            <w:tcW w:w="947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2028</w:t>
            </w:r>
          </w:p>
        </w:tc>
        <w:tc>
          <w:tcPr>
            <w:tcW w:w="2559" w:type="dxa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9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</w:tr>
      <w:tr w:rsidR="003017C1" w:rsidRPr="00114E94" w:rsidTr="00D65AD6">
        <w:trPr>
          <w:jc w:val="center"/>
        </w:trPr>
        <w:tc>
          <w:tcPr>
            <w:tcW w:w="558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2556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992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1079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1165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875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1177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946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891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947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  <w:tc>
          <w:tcPr>
            <w:tcW w:w="2559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11</w:t>
            </w:r>
          </w:p>
        </w:tc>
        <w:tc>
          <w:tcPr>
            <w:tcW w:w="1949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12</w:t>
            </w:r>
          </w:p>
        </w:tc>
      </w:tr>
      <w:tr w:rsidR="003017C1" w:rsidRPr="00114E94" w:rsidTr="00D65AD6">
        <w:trPr>
          <w:jc w:val="center"/>
        </w:trPr>
        <w:tc>
          <w:tcPr>
            <w:tcW w:w="558" w:type="dxa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</w:t>
            </w:r>
          </w:p>
        </w:tc>
        <w:tc>
          <w:tcPr>
            <w:tcW w:w="15136" w:type="dxa"/>
            <w:gridSpan w:val="11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Задача «Наименование» -</w:t>
            </w:r>
          </w:p>
        </w:tc>
      </w:tr>
      <w:tr w:rsidR="003017C1" w:rsidRPr="00114E94" w:rsidTr="00D65AD6">
        <w:trPr>
          <w:jc w:val="center"/>
        </w:trPr>
        <w:tc>
          <w:tcPr>
            <w:tcW w:w="558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</w:pPr>
            <w:r w:rsidRPr="00114E94">
              <w:t>1.1.</w:t>
            </w:r>
          </w:p>
        </w:tc>
        <w:tc>
          <w:tcPr>
            <w:tcW w:w="2556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both"/>
            </w:pPr>
            <w:r w:rsidRPr="00114E94">
              <w:t>Наименование показателя</w:t>
            </w:r>
          </w:p>
        </w:tc>
        <w:tc>
          <w:tcPr>
            <w:tcW w:w="992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107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1165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875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1177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946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891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947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55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1949" w:type="dxa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</w:tr>
    </w:tbl>
    <w:p w:rsidR="003017C1" w:rsidRPr="00114E94" w:rsidRDefault="003017C1" w:rsidP="003017C1">
      <w:pPr>
        <w:jc w:val="center"/>
      </w:pPr>
    </w:p>
    <w:p w:rsidR="003017C1" w:rsidRPr="00854DC0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3017C1" w:rsidRPr="00114E94" w:rsidRDefault="003017C1" w:rsidP="003017C1">
      <w:pPr>
        <w:jc w:val="center"/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2265"/>
        <w:gridCol w:w="1102"/>
        <w:gridCol w:w="1202"/>
        <w:gridCol w:w="829"/>
        <w:gridCol w:w="835"/>
        <w:gridCol w:w="851"/>
        <w:gridCol w:w="832"/>
        <w:gridCol w:w="822"/>
        <w:gridCol w:w="788"/>
        <w:gridCol w:w="939"/>
        <w:gridCol w:w="819"/>
        <w:gridCol w:w="854"/>
        <w:gridCol w:w="826"/>
        <w:gridCol w:w="888"/>
        <w:gridCol w:w="1422"/>
      </w:tblGrid>
      <w:tr w:rsidR="003017C1" w:rsidRPr="00114E94" w:rsidTr="00D65AD6">
        <w:trPr>
          <w:jc w:val="center"/>
        </w:trPr>
        <w:tc>
          <w:tcPr>
            <w:tcW w:w="134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№ п/п</w:t>
            </w:r>
          </w:p>
        </w:tc>
        <w:tc>
          <w:tcPr>
            <w:tcW w:w="722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Наименование показателя</w:t>
            </w:r>
          </w:p>
        </w:tc>
        <w:tc>
          <w:tcPr>
            <w:tcW w:w="351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Единица измерения</w:t>
            </w:r>
          </w:p>
        </w:tc>
        <w:tc>
          <w:tcPr>
            <w:tcW w:w="2957" w:type="pct"/>
            <w:gridSpan w:val="11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Плановые значения по кварталам/месяцам</w:t>
            </w:r>
          </w:p>
        </w:tc>
        <w:tc>
          <w:tcPr>
            <w:tcW w:w="45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На конец 2025 года</w:t>
            </w:r>
          </w:p>
        </w:tc>
      </w:tr>
      <w:tr w:rsidR="003017C1" w:rsidRPr="00114E94" w:rsidTr="00D65AD6">
        <w:trPr>
          <w:jc w:val="center"/>
        </w:trPr>
        <w:tc>
          <w:tcPr>
            <w:tcW w:w="134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pct"/>
            <w:vMerge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янв.</w:t>
            </w:r>
          </w:p>
        </w:tc>
        <w:tc>
          <w:tcPr>
            <w:tcW w:w="26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фев.</w:t>
            </w:r>
          </w:p>
        </w:tc>
        <w:tc>
          <w:tcPr>
            <w:tcW w:w="27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март</w:t>
            </w:r>
          </w:p>
        </w:tc>
        <w:tc>
          <w:tcPr>
            <w:tcW w:w="26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апр.</w:t>
            </w:r>
          </w:p>
        </w:tc>
        <w:tc>
          <w:tcPr>
            <w:tcW w:w="26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май</w:t>
            </w:r>
          </w:p>
        </w:tc>
        <w:tc>
          <w:tcPr>
            <w:tcW w:w="25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июнь</w:t>
            </w:r>
          </w:p>
        </w:tc>
        <w:tc>
          <w:tcPr>
            <w:tcW w:w="299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июль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авг.</w:t>
            </w:r>
          </w:p>
        </w:tc>
        <w:tc>
          <w:tcPr>
            <w:tcW w:w="27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сент.</w:t>
            </w:r>
          </w:p>
        </w:tc>
        <w:tc>
          <w:tcPr>
            <w:tcW w:w="26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окт.</w:t>
            </w:r>
          </w:p>
        </w:tc>
        <w:tc>
          <w:tcPr>
            <w:tcW w:w="28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14E94">
              <w:t>нояб</w:t>
            </w:r>
            <w:proofErr w:type="spellEnd"/>
            <w:r w:rsidRPr="00114E94">
              <w:t>.</w:t>
            </w:r>
          </w:p>
        </w:tc>
        <w:tc>
          <w:tcPr>
            <w:tcW w:w="45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</w:p>
        </w:tc>
      </w:tr>
      <w:tr w:rsidR="003017C1" w:rsidRPr="00114E94" w:rsidTr="00D65AD6">
        <w:trPr>
          <w:jc w:val="center"/>
        </w:trPr>
        <w:tc>
          <w:tcPr>
            <w:tcW w:w="13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72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35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38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26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26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27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26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26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25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  <w:tc>
          <w:tcPr>
            <w:tcW w:w="299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11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12</w:t>
            </w:r>
          </w:p>
        </w:tc>
        <w:tc>
          <w:tcPr>
            <w:tcW w:w="27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13</w:t>
            </w:r>
          </w:p>
        </w:tc>
        <w:tc>
          <w:tcPr>
            <w:tcW w:w="26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14</w:t>
            </w:r>
          </w:p>
        </w:tc>
        <w:tc>
          <w:tcPr>
            <w:tcW w:w="28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15</w:t>
            </w:r>
          </w:p>
        </w:tc>
        <w:tc>
          <w:tcPr>
            <w:tcW w:w="45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16</w:t>
            </w:r>
          </w:p>
        </w:tc>
      </w:tr>
      <w:tr w:rsidR="003017C1" w:rsidRPr="00114E94" w:rsidTr="00D65AD6">
        <w:trPr>
          <w:jc w:val="center"/>
        </w:trPr>
        <w:tc>
          <w:tcPr>
            <w:tcW w:w="13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</w:t>
            </w:r>
          </w:p>
        </w:tc>
        <w:tc>
          <w:tcPr>
            <w:tcW w:w="4866" w:type="pct"/>
            <w:gridSpan w:val="15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Наименование задачи -</w:t>
            </w:r>
          </w:p>
        </w:tc>
      </w:tr>
      <w:tr w:rsidR="003017C1" w:rsidRPr="00114E94" w:rsidTr="00D65AD6">
        <w:trPr>
          <w:jc w:val="center"/>
        </w:trPr>
        <w:tc>
          <w:tcPr>
            <w:tcW w:w="13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1.1.</w:t>
            </w:r>
          </w:p>
        </w:tc>
        <w:tc>
          <w:tcPr>
            <w:tcW w:w="72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(наименование показателя)</w:t>
            </w:r>
          </w:p>
        </w:tc>
        <w:tc>
          <w:tcPr>
            <w:tcW w:w="35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38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4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6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7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5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5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99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1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7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6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28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  <w:tc>
          <w:tcPr>
            <w:tcW w:w="453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-</w:t>
            </w:r>
          </w:p>
        </w:tc>
      </w:tr>
    </w:tbl>
    <w:p w:rsidR="003017C1" w:rsidRDefault="003017C1" w:rsidP="003017C1">
      <w:pPr>
        <w:jc w:val="center"/>
        <w:sectPr w:rsidR="003017C1" w:rsidSect="00854DC0">
          <w:pgSz w:w="16838" w:h="11906" w:orient="landscape"/>
          <w:pgMar w:top="567" w:right="567" w:bottom="1701" w:left="567" w:header="709" w:footer="709" w:gutter="0"/>
          <w:cols w:space="708"/>
          <w:titlePg/>
          <w:docGrid w:linePitch="360"/>
        </w:sectPr>
      </w:pPr>
    </w:p>
    <w:p w:rsidR="003017C1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3017C1" w:rsidRPr="00854DC0" w:rsidRDefault="003017C1" w:rsidP="003017C1">
      <w:pPr>
        <w:jc w:val="center"/>
        <w:rPr>
          <w:sz w:val="26"/>
          <w:szCs w:val="26"/>
        </w:rPr>
      </w:pPr>
    </w:p>
    <w:tbl>
      <w:tblPr>
        <w:tblStyle w:val="a5"/>
        <w:tblW w:w="49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2410"/>
        <w:gridCol w:w="1284"/>
        <w:gridCol w:w="1266"/>
        <w:gridCol w:w="1178"/>
        <w:gridCol w:w="12"/>
        <w:gridCol w:w="1076"/>
        <w:gridCol w:w="1281"/>
        <w:gridCol w:w="1281"/>
        <w:gridCol w:w="1409"/>
      </w:tblGrid>
      <w:tr w:rsidR="003017C1" w:rsidRPr="00114E94" w:rsidTr="00D65AD6">
        <w:trPr>
          <w:jc w:val="center"/>
        </w:trPr>
        <w:tc>
          <w:tcPr>
            <w:tcW w:w="180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№</w:t>
            </w:r>
          </w:p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 xml:space="preserve"> п/п</w:t>
            </w:r>
          </w:p>
        </w:tc>
        <w:tc>
          <w:tcPr>
            <w:tcW w:w="1228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Наименование мероприятия (результата)</w:t>
            </w:r>
          </w:p>
        </w:tc>
        <w:tc>
          <w:tcPr>
            <w:tcW w:w="773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Тип мероприятия (результата)</w:t>
            </w:r>
          </w:p>
        </w:tc>
        <w:tc>
          <w:tcPr>
            <w:tcW w:w="412" w:type="pct"/>
            <w:vMerge w:val="restart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Единица измерения</w:t>
            </w:r>
          </w:p>
        </w:tc>
        <w:tc>
          <w:tcPr>
            <w:tcW w:w="788" w:type="pct"/>
            <w:gridSpan w:val="3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Базовое значение</w:t>
            </w:r>
          </w:p>
        </w:tc>
        <w:tc>
          <w:tcPr>
            <w:tcW w:w="1619" w:type="pct"/>
            <w:gridSpan w:val="4"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3017C1" w:rsidRPr="00114E94" w:rsidTr="00D65AD6">
        <w:trPr>
          <w:jc w:val="center"/>
        </w:trPr>
        <w:tc>
          <w:tcPr>
            <w:tcW w:w="180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1228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773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412" w:type="pct"/>
            <w:vMerge/>
            <w:vAlign w:val="center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  <w:tc>
          <w:tcPr>
            <w:tcW w:w="406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значение</w:t>
            </w:r>
          </w:p>
        </w:tc>
        <w:tc>
          <w:tcPr>
            <w:tcW w:w="378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год</w:t>
            </w:r>
          </w:p>
        </w:tc>
        <w:tc>
          <w:tcPr>
            <w:tcW w:w="349" w:type="pct"/>
            <w:gridSpan w:val="2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2025</w:t>
            </w:r>
          </w:p>
        </w:tc>
        <w:tc>
          <w:tcPr>
            <w:tcW w:w="41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2026</w:t>
            </w:r>
          </w:p>
        </w:tc>
        <w:tc>
          <w:tcPr>
            <w:tcW w:w="41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2027</w:t>
            </w:r>
          </w:p>
        </w:tc>
        <w:tc>
          <w:tcPr>
            <w:tcW w:w="452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2028</w:t>
            </w:r>
          </w:p>
        </w:tc>
      </w:tr>
      <w:tr w:rsidR="003017C1" w:rsidRPr="00114E94" w:rsidTr="00D65AD6">
        <w:trPr>
          <w:jc w:val="center"/>
        </w:trPr>
        <w:tc>
          <w:tcPr>
            <w:tcW w:w="180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</w:t>
            </w:r>
          </w:p>
        </w:tc>
        <w:tc>
          <w:tcPr>
            <w:tcW w:w="1228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2</w:t>
            </w:r>
          </w:p>
        </w:tc>
        <w:tc>
          <w:tcPr>
            <w:tcW w:w="773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3</w:t>
            </w:r>
          </w:p>
        </w:tc>
        <w:tc>
          <w:tcPr>
            <w:tcW w:w="412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4</w:t>
            </w:r>
          </w:p>
        </w:tc>
        <w:tc>
          <w:tcPr>
            <w:tcW w:w="406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5</w:t>
            </w:r>
          </w:p>
        </w:tc>
        <w:tc>
          <w:tcPr>
            <w:tcW w:w="378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6</w:t>
            </w:r>
          </w:p>
        </w:tc>
        <w:tc>
          <w:tcPr>
            <w:tcW w:w="349" w:type="pct"/>
            <w:gridSpan w:val="2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7</w:t>
            </w:r>
          </w:p>
        </w:tc>
        <w:tc>
          <w:tcPr>
            <w:tcW w:w="41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8</w:t>
            </w:r>
          </w:p>
        </w:tc>
        <w:tc>
          <w:tcPr>
            <w:tcW w:w="411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9</w:t>
            </w:r>
          </w:p>
        </w:tc>
        <w:tc>
          <w:tcPr>
            <w:tcW w:w="452" w:type="pct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10</w:t>
            </w:r>
          </w:p>
        </w:tc>
      </w:tr>
      <w:tr w:rsidR="003017C1" w:rsidRPr="00114E94" w:rsidTr="00D65AD6">
        <w:trPr>
          <w:jc w:val="center"/>
        </w:trPr>
        <w:tc>
          <w:tcPr>
            <w:tcW w:w="5000" w:type="pct"/>
            <w:gridSpan w:val="11"/>
            <w:vAlign w:val="center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  <w:jc w:val="center"/>
            </w:pPr>
            <w:r w:rsidRPr="00114E94">
              <w:t>1. Задача «Обеспечение осуществления функций и полномочий муниципальных учреждений города Когалыма»</w:t>
            </w:r>
          </w:p>
        </w:tc>
      </w:tr>
      <w:tr w:rsidR="003017C1" w:rsidRPr="00114E94" w:rsidTr="00D65AD6">
        <w:tblPrEx>
          <w:jc w:val="left"/>
          <w:tblCellMar>
            <w:left w:w="108" w:type="dxa"/>
            <w:right w:w="108" w:type="dxa"/>
          </w:tblCellMar>
        </w:tblPrEx>
        <w:tc>
          <w:tcPr>
            <w:tcW w:w="180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 xml:space="preserve">1. </w:t>
            </w:r>
          </w:p>
        </w:tc>
        <w:tc>
          <w:tcPr>
            <w:tcW w:w="1228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 xml:space="preserve">Обеспечена деятельность 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МКУ «УОДОМС»</w:t>
            </w:r>
          </w:p>
        </w:tc>
        <w:tc>
          <w:tcPr>
            <w:tcW w:w="773" w:type="pct"/>
          </w:tcPr>
          <w:p w:rsidR="003017C1" w:rsidRPr="00114E94" w:rsidRDefault="003017C1" w:rsidP="00D65AD6">
            <w:pPr>
              <w:jc w:val="center"/>
            </w:pPr>
            <w:r w:rsidRPr="00114E94">
              <w:t>Осуществление текущей деятельности</w:t>
            </w:r>
          </w:p>
        </w:tc>
        <w:tc>
          <w:tcPr>
            <w:tcW w:w="412" w:type="pct"/>
          </w:tcPr>
          <w:p w:rsidR="003017C1" w:rsidRPr="00114E94" w:rsidRDefault="003017C1" w:rsidP="00D65AD6">
            <w:pPr>
              <w:jc w:val="center"/>
            </w:pPr>
            <w:r w:rsidRPr="00114E94">
              <w:t>единиц</w:t>
            </w:r>
          </w:p>
        </w:tc>
        <w:tc>
          <w:tcPr>
            <w:tcW w:w="406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378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349" w:type="pct"/>
            <w:gridSpan w:val="2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11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11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52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-</w:t>
            </w:r>
          </w:p>
        </w:tc>
      </w:tr>
      <w:tr w:rsidR="003017C1" w:rsidRPr="00114E94" w:rsidTr="00D65AD6">
        <w:tblPrEx>
          <w:jc w:val="left"/>
          <w:tblCellMar>
            <w:left w:w="108" w:type="dxa"/>
            <w:right w:w="108" w:type="dxa"/>
          </w:tblCellMar>
        </w:tblPrEx>
        <w:tc>
          <w:tcPr>
            <w:tcW w:w="180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2.</w:t>
            </w:r>
          </w:p>
        </w:tc>
        <w:tc>
          <w:tcPr>
            <w:tcW w:w="1228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 xml:space="preserve">Обеспечена деятельность 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>
              <w:t>МБУ «КСАТ»</w:t>
            </w:r>
          </w:p>
        </w:tc>
        <w:tc>
          <w:tcPr>
            <w:tcW w:w="773" w:type="pct"/>
          </w:tcPr>
          <w:p w:rsidR="003017C1" w:rsidRPr="00114E94" w:rsidRDefault="003017C1" w:rsidP="00D65AD6">
            <w:pPr>
              <w:jc w:val="center"/>
            </w:pPr>
            <w:r w:rsidRPr="00114E94">
              <w:t>Осуществление текущей деятельности</w:t>
            </w:r>
          </w:p>
        </w:tc>
        <w:tc>
          <w:tcPr>
            <w:tcW w:w="412" w:type="pct"/>
          </w:tcPr>
          <w:p w:rsidR="003017C1" w:rsidRPr="00114E94" w:rsidRDefault="003017C1" w:rsidP="00D65AD6">
            <w:pPr>
              <w:jc w:val="center"/>
            </w:pPr>
            <w:r w:rsidRPr="00114E94">
              <w:t>единиц</w:t>
            </w:r>
          </w:p>
        </w:tc>
        <w:tc>
          <w:tcPr>
            <w:tcW w:w="406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378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349" w:type="pct"/>
            <w:gridSpan w:val="2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11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11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52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-</w:t>
            </w:r>
          </w:p>
        </w:tc>
      </w:tr>
      <w:tr w:rsidR="003017C1" w:rsidRPr="00114E94" w:rsidTr="00D65AD6">
        <w:tblPrEx>
          <w:jc w:val="left"/>
          <w:tblCellMar>
            <w:left w:w="108" w:type="dxa"/>
            <w:right w:w="108" w:type="dxa"/>
          </w:tblCellMar>
        </w:tblPrEx>
        <w:tc>
          <w:tcPr>
            <w:tcW w:w="180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3.</w:t>
            </w:r>
          </w:p>
        </w:tc>
        <w:tc>
          <w:tcPr>
            <w:tcW w:w="1228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 xml:space="preserve">Обеспечена деятельность 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МКУ «ОЭХД»</w:t>
            </w:r>
          </w:p>
        </w:tc>
        <w:tc>
          <w:tcPr>
            <w:tcW w:w="773" w:type="pct"/>
          </w:tcPr>
          <w:p w:rsidR="003017C1" w:rsidRPr="00114E94" w:rsidRDefault="003017C1" w:rsidP="00D65AD6">
            <w:pPr>
              <w:jc w:val="center"/>
            </w:pPr>
            <w:r w:rsidRPr="00114E94">
              <w:t>Осуществление текущей деятельности</w:t>
            </w:r>
          </w:p>
        </w:tc>
        <w:tc>
          <w:tcPr>
            <w:tcW w:w="412" w:type="pct"/>
          </w:tcPr>
          <w:p w:rsidR="003017C1" w:rsidRPr="00114E94" w:rsidRDefault="003017C1" w:rsidP="00D65AD6">
            <w:pPr>
              <w:jc w:val="center"/>
            </w:pPr>
            <w:r w:rsidRPr="00114E94">
              <w:t>единиц</w:t>
            </w:r>
          </w:p>
        </w:tc>
        <w:tc>
          <w:tcPr>
            <w:tcW w:w="406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378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349" w:type="pct"/>
            <w:gridSpan w:val="2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11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11" w:type="pct"/>
          </w:tcPr>
          <w:p w:rsidR="003017C1" w:rsidRPr="00114E94" w:rsidRDefault="003017C1" w:rsidP="00D65AD6">
            <w:pPr>
              <w:jc w:val="center"/>
            </w:pPr>
            <w:r w:rsidRPr="00114E94">
              <w:t>-</w:t>
            </w:r>
          </w:p>
        </w:tc>
        <w:tc>
          <w:tcPr>
            <w:tcW w:w="452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-</w:t>
            </w:r>
          </w:p>
        </w:tc>
      </w:tr>
      <w:tr w:rsidR="003017C1" w:rsidRPr="00114E94" w:rsidTr="00D65AD6">
        <w:tblPrEx>
          <w:jc w:val="left"/>
          <w:tblCellMar>
            <w:left w:w="108" w:type="dxa"/>
            <w:right w:w="108" w:type="dxa"/>
          </w:tblCellMar>
        </w:tblPrEx>
        <w:tc>
          <w:tcPr>
            <w:tcW w:w="180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  <w:r w:rsidRPr="00114E94">
              <w:t>4.</w:t>
            </w:r>
          </w:p>
        </w:tc>
        <w:tc>
          <w:tcPr>
            <w:tcW w:w="1228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 xml:space="preserve">Обеспечена деятельность </w:t>
            </w:r>
          </w:p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МКУ «ЦОМУ города Когалыма»</w:t>
            </w:r>
          </w:p>
        </w:tc>
        <w:tc>
          <w:tcPr>
            <w:tcW w:w="773" w:type="pct"/>
          </w:tcPr>
          <w:p w:rsidR="003017C1" w:rsidRPr="00114E94" w:rsidRDefault="003017C1" w:rsidP="00D65AD6">
            <w:pPr>
              <w:jc w:val="center"/>
            </w:pPr>
            <w:r w:rsidRPr="00114E94">
              <w:t>Осуществление текущей деятельности</w:t>
            </w:r>
          </w:p>
        </w:tc>
        <w:tc>
          <w:tcPr>
            <w:tcW w:w="412" w:type="pct"/>
          </w:tcPr>
          <w:p w:rsidR="003017C1" w:rsidRPr="00114E94" w:rsidRDefault="003017C1" w:rsidP="00D65AD6">
            <w:pPr>
              <w:jc w:val="center"/>
            </w:pPr>
            <w:r w:rsidRPr="00114E94">
              <w:t>единиц</w:t>
            </w:r>
          </w:p>
        </w:tc>
        <w:tc>
          <w:tcPr>
            <w:tcW w:w="406" w:type="pct"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378" w:type="pct"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349" w:type="pct"/>
            <w:gridSpan w:val="2"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411" w:type="pct"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411" w:type="pct"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452" w:type="pct"/>
          </w:tcPr>
          <w:p w:rsidR="003017C1" w:rsidRPr="00114E94" w:rsidRDefault="003017C1" w:rsidP="00D65AD6">
            <w:pPr>
              <w:spacing w:line="276" w:lineRule="auto"/>
              <w:jc w:val="center"/>
            </w:pPr>
          </w:p>
        </w:tc>
      </w:tr>
    </w:tbl>
    <w:p w:rsidR="003017C1" w:rsidRDefault="003017C1" w:rsidP="003017C1">
      <w:pPr>
        <w:jc w:val="center"/>
        <w:rPr>
          <w:sz w:val="26"/>
          <w:szCs w:val="26"/>
        </w:rPr>
      </w:pPr>
    </w:p>
    <w:p w:rsidR="003017C1" w:rsidRPr="00854DC0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t>4. Финансовое обеспечение комплекса процессных мероприятий</w:t>
      </w:r>
    </w:p>
    <w:p w:rsidR="003017C1" w:rsidRPr="00114E94" w:rsidRDefault="003017C1" w:rsidP="003017C1"/>
    <w:tbl>
      <w:tblPr>
        <w:tblStyle w:val="a5"/>
        <w:tblW w:w="5013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7560"/>
        <w:gridCol w:w="1529"/>
        <w:gridCol w:w="1529"/>
        <w:gridCol w:w="1529"/>
        <w:gridCol w:w="1529"/>
        <w:gridCol w:w="1536"/>
      </w:tblGrid>
      <w:tr w:rsidR="003017C1" w:rsidRPr="00114E94" w:rsidTr="00D65AD6">
        <w:trPr>
          <w:jc w:val="center"/>
        </w:trPr>
        <w:tc>
          <w:tcPr>
            <w:tcW w:w="166" w:type="pct"/>
            <w:vMerge w:val="restart"/>
          </w:tcPr>
          <w:p w:rsidR="003017C1" w:rsidRPr="00114E94" w:rsidRDefault="003017C1" w:rsidP="00D65AD6">
            <w:r w:rsidRPr="00114E94">
              <w:t>№ п/п</w:t>
            </w:r>
          </w:p>
        </w:tc>
        <w:tc>
          <w:tcPr>
            <w:tcW w:w="2402" w:type="pct"/>
            <w:vMerge w:val="restar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Наименование мероприятия (результата)/источник финансового обеспечения</w:t>
            </w:r>
          </w:p>
        </w:tc>
        <w:tc>
          <w:tcPr>
            <w:tcW w:w="2432" w:type="pct"/>
            <w:gridSpan w:val="5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Объем финансового обеспечения по годам, тыс. рублей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  <w:vMerge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2402" w:type="pct"/>
            <w:vMerge/>
            <w:vAlign w:val="center"/>
          </w:tcPr>
          <w:p w:rsidR="003017C1" w:rsidRPr="00114E94" w:rsidRDefault="003017C1" w:rsidP="00D65AD6">
            <w:pPr>
              <w:jc w:val="center"/>
            </w:pP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2025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2026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2027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2028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Всего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/>
        </w:tc>
        <w:tc>
          <w:tcPr>
            <w:tcW w:w="2402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3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6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/>
        </w:tc>
        <w:tc>
          <w:tcPr>
            <w:tcW w:w="2402" w:type="pct"/>
            <w:vAlign w:val="center"/>
          </w:tcPr>
          <w:p w:rsidR="003017C1" w:rsidRPr="00114E94" w:rsidRDefault="003017C1" w:rsidP="00D65AD6">
            <w:pPr>
              <w:shd w:val="clear" w:color="auto" w:fill="FFFFFF"/>
              <w:jc w:val="both"/>
              <w:outlineLvl w:val="2"/>
            </w:pPr>
            <w:r w:rsidRPr="00114E94">
              <w:t>Комплекс процессных мероприятий «Обеспечение деятельности муниципальных учреждений города Когалыма» (всего), в том числе: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496 340,10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509 645,30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506 038,50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506 038,50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2 018 062,40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/>
        </w:tc>
        <w:tc>
          <w:tcPr>
            <w:tcW w:w="2402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490 420,40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503 713,60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500 111,10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500 111,10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1 994 356,20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/>
        </w:tc>
        <w:tc>
          <w:tcPr>
            <w:tcW w:w="2402" w:type="pct"/>
          </w:tcPr>
          <w:p w:rsidR="003017C1" w:rsidRPr="00114E94" w:rsidRDefault="003017C1" w:rsidP="00D65AD6">
            <w:r w:rsidRPr="00114E94">
              <w:t>внебюджетные источники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5 919,70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5 931,70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5 927,40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5 927,40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23 706,20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>
            <w:r w:rsidRPr="00114E94">
              <w:t>1.</w:t>
            </w:r>
          </w:p>
        </w:tc>
        <w:tc>
          <w:tcPr>
            <w:tcW w:w="2402" w:type="pct"/>
          </w:tcPr>
          <w:p w:rsidR="003017C1" w:rsidRPr="00114E94" w:rsidRDefault="003017C1" w:rsidP="00D65AD6">
            <w:pPr>
              <w:autoSpaceDE w:val="0"/>
              <w:autoSpaceDN w:val="0"/>
              <w:adjustRightInd w:val="0"/>
            </w:pPr>
            <w:r w:rsidRPr="00114E94">
              <w:t>Мероприятие (результат)  «Обеспечена деятельность МКУ «УОДОМС»», всего, в том числе: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159 711,80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168 245,30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163 778,50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163 778,50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649 264,10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/>
        </w:tc>
        <w:tc>
          <w:tcPr>
            <w:tcW w:w="2402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159 711,80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168 245,30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163 778,50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163 778,50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649 264,10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>
            <w:r w:rsidRPr="00114E94">
              <w:t>2.</w:t>
            </w:r>
          </w:p>
        </w:tc>
        <w:tc>
          <w:tcPr>
            <w:tcW w:w="2402" w:type="pct"/>
          </w:tcPr>
          <w:p w:rsidR="003017C1" w:rsidRPr="00114E94" w:rsidRDefault="003017C1" w:rsidP="00D65AD6">
            <w:r w:rsidRPr="00114E94">
              <w:t>Мероприятие (результат) «Обеспечена деятельность МБУ «КСАТ»,</w:t>
            </w:r>
          </w:p>
          <w:p w:rsidR="003017C1" w:rsidRPr="00114E94" w:rsidRDefault="003017C1" w:rsidP="00D65AD6">
            <w:r w:rsidRPr="00114E94">
              <w:t>всего, в том числе: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90 644,30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92 029,20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92 271,30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92 271,30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367 216,10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/>
        </w:tc>
        <w:tc>
          <w:tcPr>
            <w:tcW w:w="2402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84 724,60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86 097,50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86 343,90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86 343,90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343 509,90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/>
        </w:tc>
        <w:tc>
          <w:tcPr>
            <w:tcW w:w="2402" w:type="pct"/>
          </w:tcPr>
          <w:p w:rsidR="003017C1" w:rsidRPr="00114E94" w:rsidRDefault="003017C1" w:rsidP="00D65AD6">
            <w:r w:rsidRPr="00114E94">
              <w:t>внебюджетные источники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5 919,70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5 931,70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5 927,40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5 927,40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23 706,20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>
            <w:r w:rsidRPr="00114E94">
              <w:t>3.</w:t>
            </w:r>
          </w:p>
        </w:tc>
        <w:tc>
          <w:tcPr>
            <w:tcW w:w="2402" w:type="pct"/>
          </w:tcPr>
          <w:p w:rsidR="003017C1" w:rsidRPr="00114E94" w:rsidRDefault="003017C1" w:rsidP="00D65AD6">
            <w:r w:rsidRPr="00114E94">
              <w:t xml:space="preserve">Мероприятие (результат) «Обеспечена деятельность МКУ «ОЭХД», </w:t>
            </w:r>
          </w:p>
          <w:p w:rsidR="003017C1" w:rsidRPr="00114E94" w:rsidRDefault="003017C1" w:rsidP="00D65AD6">
            <w:r w:rsidRPr="00114E94">
              <w:t>всего, в том числе: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227 238,50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226 793,00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227 273,60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227 273,60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908 578,70</w:t>
            </w:r>
          </w:p>
        </w:tc>
      </w:tr>
    </w:tbl>
    <w:p w:rsidR="003017C1" w:rsidRDefault="003017C1" w:rsidP="003017C1">
      <w:pPr>
        <w:sectPr w:rsidR="003017C1" w:rsidSect="0048472A"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5013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7560"/>
        <w:gridCol w:w="1529"/>
        <w:gridCol w:w="1529"/>
        <w:gridCol w:w="1529"/>
        <w:gridCol w:w="1529"/>
        <w:gridCol w:w="1536"/>
      </w:tblGrid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/>
        </w:tc>
        <w:tc>
          <w:tcPr>
            <w:tcW w:w="2402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227 238,50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226 793,00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227 273,60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227 273,60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908 578,70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>
            <w:r w:rsidRPr="00114E94">
              <w:t>4.</w:t>
            </w:r>
          </w:p>
        </w:tc>
        <w:tc>
          <w:tcPr>
            <w:tcW w:w="2402" w:type="pct"/>
          </w:tcPr>
          <w:p w:rsidR="003017C1" w:rsidRPr="00114E94" w:rsidRDefault="003017C1" w:rsidP="00D65AD6">
            <w:r w:rsidRPr="00114E94">
              <w:t>Мероприятие (результат)  «Обеспечена деятельность МКУ «ЦОМУ города Когалыма», всего, в том числе: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18 745,50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22 577,80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22 715,10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22 715,10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86 753,50</w:t>
            </w:r>
          </w:p>
        </w:tc>
      </w:tr>
      <w:tr w:rsidR="003017C1" w:rsidRPr="00114E94" w:rsidTr="00D65AD6">
        <w:trPr>
          <w:jc w:val="center"/>
        </w:trPr>
        <w:tc>
          <w:tcPr>
            <w:tcW w:w="166" w:type="pct"/>
          </w:tcPr>
          <w:p w:rsidR="003017C1" w:rsidRPr="00114E94" w:rsidRDefault="003017C1" w:rsidP="00D65AD6"/>
        </w:tc>
        <w:tc>
          <w:tcPr>
            <w:tcW w:w="2402" w:type="pct"/>
          </w:tcPr>
          <w:p w:rsidR="003017C1" w:rsidRPr="00114E94" w:rsidRDefault="003017C1" w:rsidP="00D65AD6">
            <w:r w:rsidRPr="00114E94">
              <w:t>бюджет города Когалыма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18 745,50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22 577,80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22 715,10</w:t>
            </w:r>
          </w:p>
        </w:tc>
        <w:tc>
          <w:tcPr>
            <w:tcW w:w="486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22 715,10</w:t>
            </w:r>
          </w:p>
        </w:tc>
        <w:tc>
          <w:tcPr>
            <w:tcW w:w="488" w:type="pct"/>
            <w:vAlign w:val="center"/>
          </w:tcPr>
          <w:p w:rsidR="003017C1" w:rsidRPr="00114E94" w:rsidRDefault="003017C1" w:rsidP="00D65AD6">
            <w:pPr>
              <w:jc w:val="center"/>
            </w:pPr>
            <w:r w:rsidRPr="00114E94">
              <w:t>86 753,50</w:t>
            </w:r>
          </w:p>
        </w:tc>
      </w:tr>
    </w:tbl>
    <w:p w:rsidR="003017C1" w:rsidRDefault="003017C1" w:rsidP="003017C1">
      <w:pPr>
        <w:jc w:val="center"/>
        <w:rPr>
          <w:sz w:val="26"/>
          <w:szCs w:val="26"/>
        </w:rPr>
      </w:pPr>
    </w:p>
    <w:p w:rsidR="003017C1" w:rsidRPr="00854DC0" w:rsidRDefault="003017C1" w:rsidP="003017C1">
      <w:pPr>
        <w:jc w:val="center"/>
        <w:rPr>
          <w:sz w:val="26"/>
          <w:szCs w:val="26"/>
        </w:rPr>
      </w:pPr>
      <w:r w:rsidRPr="00854DC0">
        <w:rPr>
          <w:sz w:val="26"/>
          <w:szCs w:val="26"/>
        </w:rPr>
        <w:t>5. План реализации комплекса процессных мероприятий в 2025 году</w:t>
      </w:r>
    </w:p>
    <w:p w:rsidR="003017C1" w:rsidRPr="00114E94" w:rsidRDefault="003017C1" w:rsidP="003017C1"/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3017C1" w:rsidRPr="00114E94" w:rsidTr="00D65AD6">
        <w:trPr>
          <w:jc w:val="center"/>
        </w:trPr>
        <w:tc>
          <w:tcPr>
            <w:tcW w:w="1444" w:type="pct"/>
            <w:vAlign w:val="center"/>
          </w:tcPr>
          <w:p w:rsidR="003017C1" w:rsidRPr="00114E94" w:rsidRDefault="003017C1" w:rsidP="00D65AD6">
            <w:r w:rsidRPr="00114E94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3017C1" w:rsidRPr="00114E94" w:rsidRDefault="003017C1" w:rsidP="00D65AD6">
            <w:r w:rsidRPr="00114E94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3017C1" w:rsidRPr="00114E94" w:rsidRDefault="003017C1" w:rsidP="00D65AD6">
            <w:r w:rsidRPr="00114E94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3017C1" w:rsidRPr="00114E94" w:rsidRDefault="003017C1" w:rsidP="00D65AD6">
            <w:r w:rsidRPr="00114E94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3017C1" w:rsidRPr="00114E94" w:rsidRDefault="003017C1" w:rsidP="00D65AD6">
            <w:r w:rsidRPr="00114E94">
              <w:t>Информационная система</w:t>
            </w:r>
          </w:p>
        </w:tc>
      </w:tr>
      <w:tr w:rsidR="003017C1" w:rsidRPr="00114E94" w:rsidTr="00D65AD6">
        <w:trPr>
          <w:jc w:val="center"/>
        </w:trPr>
        <w:tc>
          <w:tcPr>
            <w:tcW w:w="1444" w:type="pct"/>
          </w:tcPr>
          <w:p w:rsidR="003017C1" w:rsidRPr="00114E94" w:rsidRDefault="003017C1" w:rsidP="003017C1">
            <w:pPr>
              <w:jc w:val="center"/>
            </w:pPr>
            <w:r w:rsidRPr="00114E94">
              <w:t>1</w:t>
            </w:r>
          </w:p>
        </w:tc>
        <w:tc>
          <w:tcPr>
            <w:tcW w:w="556" w:type="pct"/>
          </w:tcPr>
          <w:p w:rsidR="003017C1" w:rsidRPr="00114E94" w:rsidRDefault="003017C1" w:rsidP="003017C1">
            <w:pPr>
              <w:jc w:val="center"/>
            </w:pPr>
            <w:r w:rsidRPr="00114E94">
              <w:t>2</w:t>
            </w:r>
          </w:p>
        </w:tc>
        <w:tc>
          <w:tcPr>
            <w:tcW w:w="1000" w:type="pct"/>
          </w:tcPr>
          <w:p w:rsidR="003017C1" w:rsidRPr="00114E94" w:rsidRDefault="003017C1" w:rsidP="003017C1">
            <w:pPr>
              <w:jc w:val="center"/>
            </w:pPr>
            <w:r w:rsidRPr="00114E94">
              <w:t>3</w:t>
            </w:r>
          </w:p>
        </w:tc>
        <w:tc>
          <w:tcPr>
            <w:tcW w:w="1000" w:type="pct"/>
          </w:tcPr>
          <w:p w:rsidR="003017C1" w:rsidRPr="00114E94" w:rsidRDefault="003017C1" w:rsidP="003017C1">
            <w:pPr>
              <w:jc w:val="center"/>
            </w:pPr>
            <w:r w:rsidRPr="00114E94">
              <w:t>4</w:t>
            </w:r>
          </w:p>
        </w:tc>
        <w:tc>
          <w:tcPr>
            <w:tcW w:w="1000" w:type="pct"/>
          </w:tcPr>
          <w:p w:rsidR="003017C1" w:rsidRPr="00114E94" w:rsidRDefault="003017C1" w:rsidP="003017C1">
            <w:pPr>
              <w:jc w:val="center"/>
            </w:pPr>
            <w:r w:rsidRPr="00114E94">
              <w:t>5</w:t>
            </w:r>
          </w:p>
        </w:tc>
      </w:tr>
      <w:tr w:rsidR="003017C1" w:rsidRPr="00114E94" w:rsidTr="00D65AD6">
        <w:trPr>
          <w:jc w:val="center"/>
        </w:trPr>
        <w:tc>
          <w:tcPr>
            <w:tcW w:w="5000" w:type="pct"/>
            <w:gridSpan w:val="5"/>
          </w:tcPr>
          <w:p w:rsidR="003017C1" w:rsidRPr="00114E94" w:rsidRDefault="003017C1" w:rsidP="00D65AD6">
            <w:r w:rsidRPr="00114E94">
              <w:t>N. Наименование задачи комплекса процессных мероприятий -</w:t>
            </w:r>
          </w:p>
        </w:tc>
      </w:tr>
      <w:tr w:rsidR="003017C1" w:rsidRPr="00114E94" w:rsidTr="00D65AD6">
        <w:trPr>
          <w:jc w:val="center"/>
        </w:trPr>
        <w:tc>
          <w:tcPr>
            <w:tcW w:w="1444" w:type="pct"/>
          </w:tcPr>
          <w:p w:rsidR="003017C1" w:rsidRPr="00114E94" w:rsidRDefault="003017C1" w:rsidP="00D65AD6">
            <w:r w:rsidRPr="00114E94">
              <w:t>Мероприятие (результат) «Наименование» 1</w:t>
            </w:r>
          </w:p>
        </w:tc>
        <w:tc>
          <w:tcPr>
            <w:tcW w:w="556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00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00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00" w:type="pct"/>
          </w:tcPr>
          <w:p w:rsidR="003017C1" w:rsidRPr="00114E94" w:rsidRDefault="003017C1" w:rsidP="00D65AD6">
            <w:r w:rsidRPr="00114E94">
              <w:t>-</w:t>
            </w:r>
          </w:p>
        </w:tc>
      </w:tr>
      <w:tr w:rsidR="003017C1" w:rsidRPr="00114E94" w:rsidTr="00D65AD6">
        <w:trPr>
          <w:jc w:val="center"/>
        </w:trPr>
        <w:tc>
          <w:tcPr>
            <w:tcW w:w="1444" w:type="pct"/>
          </w:tcPr>
          <w:p w:rsidR="003017C1" w:rsidRPr="00114E94" w:rsidRDefault="003017C1" w:rsidP="00D65AD6">
            <w:r w:rsidRPr="00114E94">
              <w:t>Контрольная точка</w:t>
            </w:r>
          </w:p>
        </w:tc>
        <w:tc>
          <w:tcPr>
            <w:tcW w:w="556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00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00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00" w:type="pct"/>
          </w:tcPr>
          <w:p w:rsidR="003017C1" w:rsidRPr="00114E94" w:rsidRDefault="003017C1" w:rsidP="00D65AD6">
            <w:r w:rsidRPr="00114E94">
              <w:t>-</w:t>
            </w:r>
          </w:p>
        </w:tc>
      </w:tr>
      <w:tr w:rsidR="003017C1" w:rsidRPr="00114E94" w:rsidTr="00D65AD6">
        <w:trPr>
          <w:jc w:val="center"/>
        </w:trPr>
        <w:tc>
          <w:tcPr>
            <w:tcW w:w="1444" w:type="pct"/>
          </w:tcPr>
          <w:p w:rsidR="003017C1" w:rsidRPr="00114E94" w:rsidRDefault="003017C1" w:rsidP="00D65AD6">
            <w:r w:rsidRPr="00114E94">
              <w:t xml:space="preserve">Контрольная точка </w:t>
            </w:r>
          </w:p>
        </w:tc>
        <w:tc>
          <w:tcPr>
            <w:tcW w:w="556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00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00" w:type="pct"/>
          </w:tcPr>
          <w:p w:rsidR="003017C1" w:rsidRPr="00114E94" w:rsidRDefault="003017C1" w:rsidP="00D65AD6">
            <w:r w:rsidRPr="00114E94">
              <w:t>-</w:t>
            </w:r>
          </w:p>
        </w:tc>
        <w:tc>
          <w:tcPr>
            <w:tcW w:w="1000" w:type="pct"/>
          </w:tcPr>
          <w:p w:rsidR="003017C1" w:rsidRPr="00114E94" w:rsidRDefault="003017C1" w:rsidP="00D65AD6">
            <w:r w:rsidRPr="00114E94">
              <w:t>-</w:t>
            </w:r>
          </w:p>
        </w:tc>
      </w:tr>
    </w:tbl>
    <w:p w:rsidR="003017C1" w:rsidRPr="00114E94" w:rsidRDefault="003017C1" w:rsidP="003017C1">
      <w:pPr>
        <w:autoSpaceDE w:val="0"/>
        <w:autoSpaceDN w:val="0"/>
        <w:adjustRightInd w:val="0"/>
      </w:pPr>
    </w:p>
    <w:p w:rsidR="00E80099" w:rsidRPr="003017C1" w:rsidRDefault="00E80099" w:rsidP="003017C1">
      <w:pPr>
        <w:tabs>
          <w:tab w:val="left" w:pos="8678"/>
        </w:tabs>
        <w:rPr>
          <w:sz w:val="26"/>
          <w:szCs w:val="26"/>
        </w:rPr>
      </w:pPr>
      <w:bookmarkStart w:id="2" w:name="_GoBack"/>
      <w:bookmarkEnd w:id="2"/>
    </w:p>
    <w:sectPr w:rsidR="00E80099" w:rsidRPr="003017C1" w:rsidSect="003017C1">
      <w:headerReference w:type="default" r:id="rId18"/>
      <w:headerReference w:type="first" r:id="rId19"/>
      <w:pgSz w:w="16838" w:h="11906" w:orient="landscape" w:code="9"/>
      <w:pgMar w:top="2552" w:right="567" w:bottom="567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84" w:rsidRDefault="008E2784" w:rsidP="00914E59">
      <w:r>
        <w:separator/>
      </w:r>
    </w:p>
  </w:endnote>
  <w:endnote w:type="continuationSeparator" w:id="0">
    <w:p w:rsidR="008E2784" w:rsidRDefault="008E2784" w:rsidP="009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C1" w:rsidRDefault="003017C1" w:rsidP="007B37E5">
    <w:pPr>
      <w:pStyle w:val="ab"/>
      <w:jc w:val="right"/>
    </w:pPr>
    <w: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C1" w:rsidRPr="0015245C" w:rsidRDefault="003017C1" w:rsidP="007B37E5">
    <w:pPr>
      <w:pStyle w:val="a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C1" w:rsidRPr="0015245C" w:rsidRDefault="003017C1" w:rsidP="007B37E5">
    <w:pPr>
      <w:pStyle w:val="a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84" w:rsidRDefault="008E2784" w:rsidP="00914E59">
      <w:r>
        <w:separator/>
      </w:r>
    </w:p>
  </w:footnote>
  <w:footnote w:type="continuationSeparator" w:id="0">
    <w:p w:rsidR="008E2784" w:rsidRDefault="008E2784" w:rsidP="0091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6101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2784" w:rsidRPr="00914E59" w:rsidRDefault="008E2784" w:rsidP="00914E59">
        <w:pPr>
          <w:pStyle w:val="ad"/>
          <w:jc w:val="center"/>
          <w:rPr>
            <w:sz w:val="20"/>
            <w:szCs w:val="20"/>
          </w:rPr>
        </w:pPr>
        <w:r w:rsidRPr="00914E59">
          <w:rPr>
            <w:sz w:val="20"/>
            <w:szCs w:val="20"/>
          </w:rPr>
          <w:fldChar w:fldCharType="begin"/>
        </w:r>
        <w:r w:rsidRPr="00914E59">
          <w:rPr>
            <w:sz w:val="20"/>
            <w:szCs w:val="20"/>
          </w:rPr>
          <w:instrText>PAGE   \* MERGEFORMAT</w:instrText>
        </w:r>
        <w:r w:rsidRPr="00914E59">
          <w:rPr>
            <w:sz w:val="20"/>
            <w:szCs w:val="20"/>
          </w:rPr>
          <w:fldChar w:fldCharType="separate"/>
        </w:r>
        <w:r w:rsidR="003017C1">
          <w:rPr>
            <w:noProof/>
            <w:sz w:val="20"/>
            <w:szCs w:val="20"/>
          </w:rPr>
          <w:t>2</w:t>
        </w:r>
        <w:r w:rsidRPr="00914E59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497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2784" w:rsidRPr="00914E59" w:rsidRDefault="008E2784" w:rsidP="00914E59">
        <w:pPr>
          <w:pStyle w:val="ad"/>
          <w:jc w:val="center"/>
          <w:rPr>
            <w:sz w:val="20"/>
            <w:szCs w:val="20"/>
          </w:rPr>
        </w:pPr>
        <w:r w:rsidRPr="00914E59">
          <w:rPr>
            <w:sz w:val="20"/>
            <w:szCs w:val="20"/>
          </w:rPr>
          <w:fldChar w:fldCharType="begin"/>
        </w:r>
        <w:r w:rsidRPr="00914E59">
          <w:rPr>
            <w:sz w:val="20"/>
            <w:szCs w:val="20"/>
          </w:rPr>
          <w:instrText>PAGE   \* MERGEFORMAT</w:instrText>
        </w:r>
        <w:r w:rsidRPr="00914E59">
          <w:rPr>
            <w:sz w:val="20"/>
            <w:szCs w:val="20"/>
          </w:rPr>
          <w:fldChar w:fldCharType="separate"/>
        </w:r>
        <w:r w:rsidR="003017C1">
          <w:rPr>
            <w:noProof/>
            <w:sz w:val="20"/>
            <w:szCs w:val="20"/>
          </w:rPr>
          <w:t>1</w:t>
        </w:r>
        <w:r w:rsidRPr="00914E59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395751"/>
      <w:docPartObj>
        <w:docPartGallery w:val="Page Numbers (Top of Page)"/>
        <w:docPartUnique/>
      </w:docPartObj>
    </w:sdtPr>
    <w:sdtContent>
      <w:p w:rsidR="003017C1" w:rsidRDefault="003017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017C1" w:rsidRDefault="003017C1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809036"/>
      <w:docPartObj>
        <w:docPartGallery w:val="Page Numbers (Top of Page)"/>
        <w:docPartUnique/>
      </w:docPartObj>
    </w:sdtPr>
    <w:sdtContent>
      <w:p w:rsidR="003017C1" w:rsidRDefault="003017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289022"/>
      <w:docPartObj>
        <w:docPartGallery w:val="Page Numbers (Top of Page)"/>
        <w:docPartUnique/>
      </w:docPartObj>
    </w:sdtPr>
    <w:sdtContent>
      <w:p w:rsidR="003017C1" w:rsidRDefault="003017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3017C1" w:rsidRPr="006A4D31" w:rsidRDefault="003017C1" w:rsidP="007B37E5">
    <w:pPr>
      <w:pStyle w:val="a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919849"/>
      <w:docPartObj>
        <w:docPartGallery w:val="Page Numbers (Top of Page)"/>
        <w:docPartUnique/>
      </w:docPartObj>
    </w:sdtPr>
    <w:sdtContent>
      <w:p w:rsidR="008E2784" w:rsidRDefault="008E2784" w:rsidP="00073B4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7C1">
          <w:rPr>
            <w:noProof/>
          </w:rPr>
          <w:t>3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610265"/>
      <w:docPartObj>
        <w:docPartGallery w:val="Page Numbers (Top of Page)"/>
        <w:docPartUnique/>
      </w:docPartObj>
    </w:sdtPr>
    <w:sdtContent>
      <w:p w:rsidR="008E2784" w:rsidRDefault="008E2784">
        <w:pPr>
          <w:pStyle w:val="ad"/>
          <w:jc w:val="center"/>
        </w:pPr>
      </w:p>
      <w:p w:rsidR="008E2784" w:rsidRDefault="008E2784" w:rsidP="00073B4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7C1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2E9"/>
    <w:multiLevelType w:val="hybridMultilevel"/>
    <w:tmpl w:val="487E8280"/>
    <w:lvl w:ilvl="0" w:tplc="C14E71C6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705445"/>
    <w:multiLevelType w:val="hybridMultilevel"/>
    <w:tmpl w:val="49CC9BC2"/>
    <w:lvl w:ilvl="0" w:tplc="1D50DA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007B72"/>
    <w:multiLevelType w:val="hybridMultilevel"/>
    <w:tmpl w:val="D5EC6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121E3A"/>
    <w:multiLevelType w:val="multilevel"/>
    <w:tmpl w:val="F5462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7" w15:restartNumberingAfterBreak="0">
    <w:nsid w:val="25710AA1"/>
    <w:multiLevelType w:val="multilevel"/>
    <w:tmpl w:val="ADD42D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2B2D0633"/>
    <w:multiLevelType w:val="multilevel"/>
    <w:tmpl w:val="05583E8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50355"/>
    <w:multiLevelType w:val="multilevel"/>
    <w:tmpl w:val="1F160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200276"/>
    <w:multiLevelType w:val="multilevel"/>
    <w:tmpl w:val="166A65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AFC5B8A"/>
    <w:multiLevelType w:val="multilevel"/>
    <w:tmpl w:val="2C8C83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C30B6F"/>
    <w:multiLevelType w:val="multilevel"/>
    <w:tmpl w:val="CAFE0A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B921408"/>
    <w:multiLevelType w:val="multilevel"/>
    <w:tmpl w:val="3A2062B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0406B8"/>
    <w:multiLevelType w:val="multilevel"/>
    <w:tmpl w:val="DDA49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B1DB2"/>
    <w:multiLevelType w:val="multilevel"/>
    <w:tmpl w:val="CAFE0A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DB96C5E"/>
    <w:multiLevelType w:val="multilevel"/>
    <w:tmpl w:val="4F2E0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7EDD4305"/>
    <w:multiLevelType w:val="multilevel"/>
    <w:tmpl w:val="ADD42D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9"/>
  </w:num>
  <w:num w:numId="4">
    <w:abstractNumId w:val="13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21"/>
  </w:num>
  <w:num w:numId="10">
    <w:abstractNumId w:val="20"/>
  </w:num>
  <w:num w:numId="11">
    <w:abstractNumId w:val="10"/>
  </w:num>
  <w:num w:numId="12">
    <w:abstractNumId w:val="27"/>
  </w:num>
  <w:num w:numId="13">
    <w:abstractNumId w:val="19"/>
  </w:num>
  <w:num w:numId="14">
    <w:abstractNumId w:val="5"/>
  </w:num>
  <w:num w:numId="15">
    <w:abstractNumId w:val="1"/>
  </w:num>
  <w:num w:numId="16">
    <w:abstractNumId w:val="9"/>
  </w:num>
  <w:num w:numId="17">
    <w:abstractNumId w:val="25"/>
  </w:num>
  <w:num w:numId="18">
    <w:abstractNumId w:val="0"/>
  </w:num>
  <w:num w:numId="19">
    <w:abstractNumId w:val="2"/>
  </w:num>
  <w:num w:numId="20">
    <w:abstractNumId w:val="7"/>
  </w:num>
  <w:num w:numId="21">
    <w:abstractNumId w:val="22"/>
  </w:num>
  <w:num w:numId="22">
    <w:abstractNumId w:val="18"/>
  </w:num>
  <w:num w:numId="23">
    <w:abstractNumId w:val="26"/>
  </w:num>
  <w:num w:numId="24">
    <w:abstractNumId w:val="24"/>
  </w:num>
  <w:num w:numId="25">
    <w:abstractNumId w:val="8"/>
  </w:num>
  <w:num w:numId="26">
    <w:abstractNumId w:val="16"/>
  </w:num>
  <w:num w:numId="27">
    <w:abstractNumId w:val="2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5EDD"/>
    <w:rsid w:val="00015A6A"/>
    <w:rsid w:val="00025DA9"/>
    <w:rsid w:val="00073B41"/>
    <w:rsid w:val="00083D9B"/>
    <w:rsid w:val="00095E0E"/>
    <w:rsid w:val="000A7899"/>
    <w:rsid w:val="000D4D36"/>
    <w:rsid w:val="000F0569"/>
    <w:rsid w:val="00100199"/>
    <w:rsid w:val="001041D2"/>
    <w:rsid w:val="00140105"/>
    <w:rsid w:val="00155304"/>
    <w:rsid w:val="0017231F"/>
    <w:rsid w:val="00174114"/>
    <w:rsid w:val="00186018"/>
    <w:rsid w:val="00196927"/>
    <w:rsid w:val="001A6552"/>
    <w:rsid w:val="001D0927"/>
    <w:rsid w:val="001E2D8E"/>
    <w:rsid w:val="001E328E"/>
    <w:rsid w:val="001F12BE"/>
    <w:rsid w:val="001F79AA"/>
    <w:rsid w:val="00201088"/>
    <w:rsid w:val="00210F5F"/>
    <w:rsid w:val="002521BD"/>
    <w:rsid w:val="002B10AF"/>
    <w:rsid w:val="002B49A0"/>
    <w:rsid w:val="002B744E"/>
    <w:rsid w:val="002D0DFB"/>
    <w:rsid w:val="002D30B5"/>
    <w:rsid w:val="002D5593"/>
    <w:rsid w:val="002E0A30"/>
    <w:rsid w:val="002E1586"/>
    <w:rsid w:val="002E5726"/>
    <w:rsid w:val="002F7936"/>
    <w:rsid w:val="003017C1"/>
    <w:rsid w:val="00306835"/>
    <w:rsid w:val="00313DAF"/>
    <w:rsid w:val="00335AA3"/>
    <w:rsid w:val="003447F7"/>
    <w:rsid w:val="003C4F9F"/>
    <w:rsid w:val="003D6118"/>
    <w:rsid w:val="003F5454"/>
    <w:rsid w:val="003F587E"/>
    <w:rsid w:val="00417297"/>
    <w:rsid w:val="00426C2E"/>
    <w:rsid w:val="0043438A"/>
    <w:rsid w:val="00462A71"/>
    <w:rsid w:val="00472037"/>
    <w:rsid w:val="00476D8E"/>
    <w:rsid w:val="00477E0E"/>
    <w:rsid w:val="004C1DA2"/>
    <w:rsid w:val="004C2AD5"/>
    <w:rsid w:val="004C4AEE"/>
    <w:rsid w:val="004F265C"/>
    <w:rsid w:val="004F33B1"/>
    <w:rsid w:val="0050008A"/>
    <w:rsid w:val="005000F2"/>
    <w:rsid w:val="00594016"/>
    <w:rsid w:val="005B7829"/>
    <w:rsid w:val="005D6490"/>
    <w:rsid w:val="005F6A73"/>
    <w:rsid w:val="005F6B3A"/>
    <w:rsid w:val="006015ED"/>
    <w:rsid w:val="00616AF2"/>
    <w:rsid w:val="00625AA2"/>
    <w:rsid w:val="00637307"/>
    <w:rsid w:val="00656BF1"/>
    <w:rsid w:val="00661DE8"/>
    <w:rsid w:val="00664147"/>
    <w:rsid w:val="00664F8A"/>
    <w:rsid w:val="006C4D85"/>
    <w:rsid w:val="006F6D29"/>
    <w:rsid w:val="0071783C"/>
    <w:rsid w:val="00717D6E"/>
    <w:rsid w:val="00747B75"/>
    <w:rsid w:val="0076356D"/>
    <w:rsid w:val="00774F77"/>
    <w:rsid w:val="007846F8"/>
    <w:rsid w:val="007A4793"/>
    <w:rsid w:val="007B32DB"/>
    <w:rsid w:val="007C24AA"/>
    <w:rsid w:val="007D1C62"/>
    <w:rsid w:val="007D745A"/>
    <w:rsid w:val="007E28C2"/>
    <w:rsid w:val="007F5689"/>
    <w:rsid w:val="00801E93"/>
    <w:rsid w:val="00820045"/>
    <w:rsid w:val="008329FC"/>
    <w:rsid w:val="008458F9"/>
    <w:rsid w:val="00856FF5"/>
    <w:rsid w:val="0086685A"/>
    <w:rsid w:val="00874F39"/>
    <w:rsid w:val="00876C02"/>
    <w:rsid w:val="00877CE5"/>
    <w:rsid w:val="008B3313"/>
    <w:rsid w:val="008C0B7C"/>
    <w:rsid w:val="008D2DB3"/>
    <w:rsid w:val="008D62A3"/>
    <w:rsid w:val="008E2784"/>
    <w:rsid w:val="00912CA5"/>
    <w:rsid w:val="00914564"/>
    <w:rsid w:val="00914E59"/>
    <w:rsid w:val="00924C5D"/>
    <w:rsid w:val="00930704"/>
    <w:rsid w:val="00935E98"/>
    <w:rsid w:val="00945927"/>
    <w:rsid w:val="00952EC3"/>
    <w:rsid w:val="009A476D"/>
    <w:rsid w:val="009B1F35"/>
    <w:rsid w:val="009F715B"/>
    <w:rsid w:val="00A23D1F"/>
    <w:rsid w:val="00A24C0B"/>
    <w:rsid w:val="00A254BC"/>
    <w:rsid w:val="00A564E7"/>
    <w:rsid w:val="00AC5300"/>
    <w:rsid w:val="00AE2657"/>
    <w:rsid w:val="00AF5609"/>
    <w:rsid w:val="00B0150F"/>
    <w:rsid w:val="00B068B4"/>
    <w:rsid w:val="00B12B7D"/>
    <w:rsid w:val="00B20400"/>
    <w:rsid w:val="00B22DDA"/>
    <w:rsid w:val="00B3290B"/>
    <w:rsid w:val="00B52480"/>
    <w:rsid w:val="00B7225E"/>
    <w:rsid w:val="00B864AF"/>
    <w:rsid w:val="00BB1866"/>
    <w:rsid w:val="00BC37E6"/>
    <w:rsid w:val="00BE7AFC"/>
    <w:rsid w:val="00BF7F8A"/>
    <w:rsid w:val="00C0018C"/>
    <w:rsid w:val="00C27247"/>
    <w:rsid w:val="00C30F23"/>
    <w:rsid w:val="00C52B9E"/>
    <w:rsid w:val="00C700C4"/>
    <w:rsid w:val="00C73237"/>
    <w:rsid w:val="00C848D2"/>
    <w:rsid w:val="00C914D4"/>
    <w:rsid w:val="00C96E08"/>
    <w:rsid w:val="00CA6846"/>
    <w:rsid w:val="00CB2627"/>
    <w:rsid w:val="00CC367F"/>
    <w:rsid w:val="00CC3CF9"/>
    <w:rsid w:val="00CC4348"/>
    <w:rsid w:val="00CD5598"/>
    <w:rsid w:val="00CF6B89"/>
    <w:rsid w:val="00D11190"/>
    <w:rsid w:val="00D41449"/>
    <w:rsid w:val="00D4780E"/>
    <w:rsid w:val="00D52DB6"/>
    <w:rsid w:val="00D55D7D"/>
    <w:rsid w:val="00D628A5"/>
    <w:rsid w:val="00D85F3A"/>
    <w:rsid w:val="00DA2BA2"/>
    <w:rsid w:val="00DA763D"/>
    <w:rsid w:val="00DC3646"/>
    <w:rsid w:val="00DC3DEB"/>
    <w:rsid w:val="00DD21A6"/>
    <w:rsid w:val="00DE41D7"/>
    <w:rsid w:val="00DF127A"/>
    <w:rsid w:val="00E0534F"/>
    <w:rsid w:val="00E12538"/>
    <w:rsid w:val="00E31AC5"/>
    <w:rsid w:val="00E80099"/>
    <w:rsid w:val="00EB75CB"/>
    <w:rsid w:val="00ED5C7C"/>
    <w:rsid w:val="00ED62A2"/>
    <w:rsid w:val="00EE539C"/>
    <w:rsid w:val="00EE6BE4"/>
    <w:rsid w:val="00F06198"/>
    <w:rsid w:val="00F13BB6"/>
    <w:rsid w:val="00F23E94"/>
    <w:rsid w:val="00F316DD"/>
    <w:rsid w:val="00F5080D"/>
    <w:rsid w:val="00F57AE9"/>
    <w:rsid w:val="00F77391"/>
    <w:rsid w:val="00F9797D"/>
    <w:rsid w:val="00FB01F2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E58F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8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6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uiPriority w:val="99"/>
    <w:rsid w:val="00462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462A71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62A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1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23D1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14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1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Cell">
    <w:name w:val="ConsCell"/>
    <w:uiPriority w:val="99"/>
    <w:rsid w:val="00B06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068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0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B068B4"/>
    <w:rPr>
      <w:color w:val="800080"/>
      <w:u w:val="single"/>
    </w:rPr>
  </w:style>
  <w:style w:type="paragraph" w:customStyle="1" w:styleId="xl65">
    <w:name w:val="xl65"/>
    <w:basedOn w:val="a"/>
    <w:rsid w:val="00B068B4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B068B4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068B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0">
    <w:name w:val="xl80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068B4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82">
    <w:name w:val="xl82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068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068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068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068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68B4"/>
  </w:style>
  <w:style w:type="paragraph" w:styleId="af0">
    <w:name w:val="Normal (Web)"/>
    <w:basedOn w:val="a"/>
    <w:uiPriority w:val="99"/>
    <w:unhideWhenUsed/>
    <w:rsid w:val="00B068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68B4"/>
  </w:style>
  <w:style w:type="paragraph" w:customStyle="1" w:styleId="ConsPlusCell">
    <w:name w:val="ConsPlusCell"/>
    <w:uiPriority w:val="99"/>
    <w:rsid w:val="00B068B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068B4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B068B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068B4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068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68B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68B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68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68B4"/>
    <w:rPr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B068B4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068B4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B068B4"/>
    <w:rPr>
      <w:vertAlign w:val="superscript"/>
    </w:rPr>
  </w:style>
  <w:style w:type="table" w:customStyle="1" w:styleId="12">
    <w:name w:val="Сетка таблицы1"/>
    <w:basedOn w:val="a1"/>
    <w:next w:val="a5"/>
    <w:rsid w:val="00B0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068B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068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068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068B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068B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068B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068B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B068B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B068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font5">
    <w:name w:val="font5"/>
    <w:basedOn w:val="a"/>
    <w:rsid w:val="002D0DF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msonormal0">
    <w:name w:val="msonormal"/>
    <w:basedOn w:val="a"/>
    <w:rsid w:val="005B7829"/>
    <w:pPr>
      <w:spacing w:before="100" w:beforeAutospacing="1" w:after="100" w:afterAutospacing="1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935E98"/>
  </w:style>
  <w:style w:type="table" w:customStyle="1" w:styleId="20">
    <w:name w:val="Сетка таблицы2"/>
    <w:basedOn w:val="a1"/>
    <w:next w:val="a5"/>
    <w:uiPriority w:val="39"/>
    <w:rsid w:val="0093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35E98"/>
  </w:style>
  <w:style w:type="numbering" w:customStyle="1" w:styleId="31">
    <w:name w:val="Нет списка3"/>
    <w:next w:val="a2"/>
    <w:uiPriority w:val="99"/>
    <w:semiHidden/>
    <w:unhideWhenUsed/>
    <w:rsid w:val="00B7225E"/>
  </w:style>
  <w:style w:type="table" w:customStyle="1" w:styleId="32">
    <w:name w:val="Сетка таблицы3"/>
    <w:basedOn w:val="a1"/>
    <w:next w:val="a5"/>
    <w:uiPriority w:val="39"/>
    <w:rsid w:val="00B7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39"/>
    <w:rsid w:val="00B7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aption"/>
    <w:basedOn w:val="a"/>
    <w:next w:val="a"/>
    <w:qFormat/>
    <w:rsid w:val="00B7225E"/>
    <w:rPr>
      <w:b/>
      <w:bCs/>
      <w:lang w:eastAsia="en-US"/>
    </w:rPr>
  </w:style>
  <w:style w:type="table" w:customStyle="1" w:styleId="21">
    <w:name w:val="Сетка таблицы21"/>
    <w:basedOn w:val="a1"/>
    <w:next w:val="a5"/>
    <w:uiPriority w:val="39"/>
    <w:rsid w:val="00B7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B7225E"/>
    <w:pPr>
      <w:spacing w:before="100" w:beforeAutospacing="1" w:after="100" w:afterAutospacing="1"/>
    </w:pPr>
    <w:rPr>
      <w:sz w:val="18"/>
      <w:szCs w:val="18"/>
    </w:rPr>
  </w:style>
  <w:style w:type="paragraph" w:customStyle="1" w:styleId="western">
    <w:name w:val="western"/>
    <w:basedOn w:val="a"/>
    <w:rsid w:val="003017C1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3017C1"/>
  </w:style>
  <w:style w:type="paragraph" w:customStyle="1" w:styleId="xl64">
    <w:name w:val="xl64"/>
    <w:basedOn w:val="a"/>
    <w:rsid w:val="00301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301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d">
    <w:name w:val="line number"/>
    <w:basedOn w:val="a0"/>
    <w:uiPriority w:val="99"/>
    <w:semiHidden/>
    <w:unhideWhenUsed/>
    <w:rsid w:val="003017C1"/>
  </w:style>
  <w:style w:type="paragraph" w:customStyle="1" w:styleId="afe">
    <w:name w:val="Нормальный (таблица)"/>
    <w:basedOn w:val="a"/>
    <w:next w:val="a"/>
    <w:uiPriority w:val="99"/>
    <w:rsid w:val="003017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f">
    <w:name w:val="Strong"/>
    <w:basedOn w:val="a0"/>
    <w:uiPriority w:val="22"/>
    <w:qFormat/>
    <w:rsid w:val="00301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862D8"/>
    <w:rsid w:val="000927A8"/>
    <w:rsid w:val="00136E82"/>
    <w:rsid w:val="0016091F"/>
    <w:rsid w:val="00170625"/>
    <w:rsid w:val="0020529B"/>
    <w:rsid w:val="0022554F"/>
    <w:rsid w:val="00226FB8"/>
    <w:rsid w:val="002D4D9E"/>
    <w:rsid w:val="00385B8B"/>
    <w:rsid w:val="00421547"/>
    <w:rsid w:val="00442918"/>
    <w:rsid w:val="005164BE"/>
    <w:rsid w:val="00764540"/>
    <w:rsid w:val="007E46FB"/>
    <w:rsid w:val="00817873"/>
    <w:rsid w:val="008F6C61"/>
    <w:rsid w:val="009253E3"/>
    <w:rsid w:val="00A16EED"/>
    <w:rsid w:val="00A30898"/>
    <w:rsid w:val="00A97C16"/>
    <w:rsid w:val="00BF171D"/>
    <w:rsid w:val="00C05334"/>
    <w:rsid w:val="00C11D82"/>
    <w:rsid w:val="00C27BC3"/>
    <w:rsid w:val="00C50653"/>
    <w:rsid w:val="00C65DA8"/>
    <w:rsid w:val="00C72055"/>
    <w:rsid w:val="00CA3483"/>
    <w:rsid w:val="00E67E01"/>
    <w:rsid w:val="00E71C35"/>
    <w:rsid w:val="00EC4774"/>
    <w:rsid w:val="00F83B56"/>
    <w:rsid w:val="00F85E30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8598-5B62-4F24-8770-990AFE68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Минич Наталья Анатольевна</cp:lastModifiedBy>
  <cp:revision>5</cp:revision>
  <cp:lastPrinted>2022-12-20T11:40:00Z</cp:lastPrinted>
  <dcterms:created xsi:type="dcterms:W3CDTF">2024-01-30T09:03:00Z</dcterms:created>
  <dcterms:modified xsi:type="dcterms:W3CDTF">2024-12-11T12:47:00Z</dcterms:modified>
</cp:coreProperties>
</file>