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5F" w:rsidRDefault="00B8715F" w:rsidP="00B8715F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15F" w:rsidRDefault="00B8715F" w:rsidP="00B8715F">
      <w:pPr>
        <w:ind w:right="2"/>
        <w:jc w:val="center"/>
        <w:rPr>
          <w:b/>
          <w:color w:val="3366FF"/>
          <w:sz w:val="32"/>
          <w:szCs w:val="32"/>
        </w:rPr>
      </w:pPr>
    </w:p>
    <w:p w:rsidR="00B8715F" w:rsidRPr="00C425F8" w:rsidRDefault="00B8715F" w:rsidP="00B8715F">
      <w:pPr>
        <w:ind w:right="2"/>
        <w:jc w:val="center"/>
        <w:rPr>
          <w:b/>
          <w:color w:val="3366FF"/>
          <w:sz w:val="6"/>
          <w:szCs w:val="32"/>
        </w:rPr>
      </w:pPr>
    </w:p>
    <w:p w:rsidR="00B8715F" w:rsidRPr="00ED3349" w:rsidRDefault="00B8715F" w:rsidP="00B8715F">
      <w:pPr>
        <w:ind w:right="2"/>
        <w:jc w:val="center"/>
        <w:rPr>
          <w:b/>
          <w:color w:val="3366FF"/>
          <w:sz w:val="12"/>
          <w:szCs w:val="32"/>
        </w:rPr>
      </w:pPr>
    </w:p>
    <w:p w:rsidR="00B8715F" w:rsidRPr="00485E30" w:rsidRDefault="00B8715F" w:rsidP="00B8715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8715F" w:rsidRPr="00485E30" w:rsidRDefault="00B8715F" w:rsidP="00B8715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8715F" w:rsidRPr="00485E30" w:rsidRDefault="00B8715F" w:rsidP="00B8715F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8715F" w:rsidRPr="00485E30" w:rsidRDefault="00B8715F" w:rsidP="00B8715F">
      <w:pPr>
        <w:ind w:right="2"/>
        <w:jc w:val="center"/>
        <w:rPr>
          <w:color w:val="000000"/>
          <w:sz w:val="2"/>
        </w:rPr>
      </w:pPr>
    </w:p>
    <w:p w:rsidR="00B8715F" w:rsidRPr="00485E30" w:rsidRDefault="00B8715F" w:rsidP="00B8715F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8715F" w:rsidRPr="00485E30" w:rsidTr="004D51C6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B8715F" w:rsidRPr="00485E30" w:rsidRDefault="00B8715F" w:rsidP="004D51C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8715F" w:rsidRPr="00485E30" w:rsidRDefault="00B8715F" w:rsidP="004D51C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8715F" w:rsidRPr="00485E30" w:rsidRDefault="00B8715F" w:rsidP="004D51C6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8715F" w:rsidRPr="00485E30" w:rsidRDefault="00B8715F" w:rsidP="004D51C6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B8715F" w:rsidRPr="00485E30" w:rsidRDefault="00B8715F" w:rsidP="004D51C6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8715F" w:rsidRPr="00485E30" w:rsidRDefault="00B8715F" w:rsidP="004D51C6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B8715F" w:rsidRPr="00BC7194" w:rsidRDefault="00B8715F" w:rsidP="004D51C6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B8715F" w:rsidRPr="00485E30" w:rsidRDefault="00B8715F" w:rsidP="004D51C6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8715F" w:rsidRPr="00485E30" w:rsidRDefault="00B8715F" w:rsidP="004D51C6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958</w:t>
            </w:r>
          </w:p>
        </w:tc>
      </w:tr>
    </w:tbl>
    <w:p w:rsidR="00B8715F" w:rsidRDefault="00B8715F" w:rsidP="00B8715F">
      <w:pPr>
        <w:widowControl w:val="0"/>
        <w:ind w:firstLine="4446"/>
      </w:pPr>
    </w:p>
    <w:p w:rsidR="00B8715F" w:rsidRPr="00CB3983" w:rsidRDefault="00B8715F" w:rsidP="00B8715F"/>
    <w:p w:rsidR="00C2003D" w:rsidRDefault="00C2003D" w:rsidP="00446585">
      <w:pPr>
        <w:tabs>
          <w:tab w:val="left" w:pos="1080"/>
        </w:tabs>
        <w:rPr>
          <w:sz w:val="26"/>
          <w:szCs w:val="26"/>
        </w:rPr>
      </w:pPr>
    </w:p>
    <w:p w:rsidR="00C2003D" w:rsidRDefault="00C2003D" w:rsidP="00446585">
      <w:pPr>
        <w:tabs>
          <w:tab w:val="left" w:pos="1080"/>
        </w:tabs>
        <w:rPr>
          <w:sz w:val="26"/>
          <w:szCs w:val="26"/>
        </w:rPr>
      </w:pPr>
    </w:p>
    <w:p w:rsidR="00C2003D" w:rsidRDefault="002A50E0" w:rsidP="00446585">
      <w:pPr>
        <w:tabs>
          <w:tab w:val="left" w:pos="1080"/>
        </w:tabs>
        <w:rPr>
          <w:sz w:val="26"/>
          <w:szCs w:val="26"/>
        </w:rPr>
      </w:pPr>
      <w:r w:rsidRPr="003B48A5">
        <w:rPr>
          <w:sz w:val="26"/>
          <w:szCs w:val="26"/>
        </w:rPr>
        <w:t>О</w:t>
      </w:r>
      <w:r w:rsidR="00261569" w:rsidRPr="003B48A5">
        <w:rPr>
          <w:sz w:val="26"/>
          <w:szCs w:val="26"/>
        </w:rPr>
        <w:t xml:space="preserve">б определении случаев </w:t>
      </w:r>
    </w:p>
    <w:p w:rsidR="00C2003D" w:rsidRDefault="00261569" w:rsidP="00446585">
      <w:pPr>
        <w:tabs>
          <w:tab w:val="left" w:pos="1080"/>
        </w:tabs>
        <w:rPr>
          <w:sz w:val="26"/>
          <w:szCs w:val="26"/>
        </w:rPr>
      </w:pPr>
      <w:r w:rsidRPr="003B48A5">
        <w:rPr>
          <w:sz w:val="26"/>
          <w:szCs w:val="26"/>
        </w:rPr>
        <w:t>осуществления</w:t>
      </w:r>
      <w:r w:rsidR="00C2003D">
        <w:rPr>
          <w:sz w:val="26"/>
          <w:szCs w:val="26"/>
        </w:rPr>
        <w:t xml:space="preserve"> </w:t>
      </w:r>
      <w:r w:rsidRPr="003B48A5">
        <w:rPr>
          <w:sz w:val="26"/>
          <w:szCs w:val="26"/>
        </w:rPr>
        <w:t xml:space="preserve">банковского </w:t>
      </w:r>
    </w:p>
    <w:p w:rsidR="002A50E0" w:rsidRDefault="00261569" w:rsidP="00C2003D">
      <w:pPr>
        <w:tabs>
          <w:tab w:val="left" w:pos="1080"/>
        </w:tabs>
        <w:rPr>
          <w:sz w:val="26"/>
          <w:szCs w:val="26"/>
        </w:rPr>
      </w:pPr>
      <w:r w:rsidRPr="003B48A5">
        <w:rPr>
          <w:sz w:val="26"/>
          <w:szCs w:val="26"/>
        </w:rPr>
        <w:t>сопровождения контрактов</w:t>
      </w:r>
    </w:p>
    <w:p w:rsidR="00C2003D" w:rsidRDefault="00C2003D" w:rsidP="00C2003D">
      <w:pPr>
        <w:tabs>
          <w:tab w:val="left" w:pos="1080"/>
        </w:tabs>
        <w:rPr>
          <w:sz w:val="26"/>
          <w:szCs w:val="26"/>
        </w:rPr>
      </w:pPr>
    </w:p>
    <w:p w:rsidR="00C2003D" w:rsidRPr="003B48A5" w:rsidRDefault="00C2003D" w:rsidP="00C2003D">
      <w:pPr>
        <w:tabs>
          <w:tab w:val="left" w:pos="1080"/>
        </w:tabs>
        <w:rPr>
          <w:bCs/>
          <w:sz w:val="26"/>
          <w:szCs w:val="26"/>
        </w:rPr>
      </w:pPr>
    </w:p>
    <w:p w:rsidR="00592664" w:rsidRDefault="004409CF" w:rsidP="00C2003D">
      <w:pPr>
        <w:ind w:firstLine="709"/>
        <w:jc w:val="both"/>
        <w:rPr>
          <w:sz w:val="26"/>
          <w:szCs w:val="26"/>
        </w:rPr>
      </w:pPr>
      <w:proofErr w:type="gramStart"/>
      <w:r w:rsidRPr="003B48A5">
        <w:rPr>
          <w:sz w:val="26"/>
          <w:szCs w:val="26"/>
        </w:rPr>
        <w:t>В соответствии с</w:t>
      </w:r>
      <w:r w:rsidR="00592664" w:rsidRPr="003B48A5">
        <w:rPr>
          <w:sz w:val="26"/>
          <w:szCs w:val="26"/>
        </w:rPr>
        <w:t xml:space="preserve"> частью 2</w:t>
      </w:r>
      <w:r w:rsidRPr="003B48A5">
        <w:rPr>
          <w:sz w:val="26"/>
          <w:szCs w:val="26"/>
        </w:rPr>
        <w:t xml:space="preserve"> стать</w:t>
      </w:r>
      <w:r w:rsidR="00592664" w:rsidRPr="003B48A5">
        <w:rPr>
          <w:sz w:val="26"/>
          <w:szCs w:val="26"/>
        </w:rPr>
        <w:t>и</w:t>
      </w:r>
      <w:r w:rsidRPr="003B48A5">
        <w:rPr>
          <w:sz w:val="26"/>
          <w:szCs w:val="26"/>
        </w:rPr>
        <w:t xml:space="preserve"> 35 </w:t>
      </w:r>
      <w:r w:rsidR="00592664" w:rsidRPr="003B48A5">
        <w:rPr>
          <w:sz w:val="26"/>
          <w:szCs w:val="26"/>
        </w:rPr>
        <w:t xml:space="preserve">Федерального закона от </w:t>
      </w:r>
      <w:r w:rsidR="005567F7" w:rsidRPr="003B48A5">
        <w:rPr>
          <w:sz w:val="26"/>
          <w:szCs w:val="26"/>
        </w:rPr>
        <w:t>0</w:t>
      </w:r>
      <w:r w:rsidR="00592664" w:rsidRPr="003B48A5">
        <w:rPr>
          <w:sz w:val="26"/>
          <w:szCs w:val="26"/>
        </w:rPr>
        <w:t>5</w:t>
      </w:r>
      <w:r w:rsidR="005567F7" w:rsidRPr="003B48A5">
        <w:rPr>
          <w:sz w:val="26"/>
          <w:szCs w:val="26"/>
        </w:rPr>
        <w:t>.04.</w:t>
      </w:r>
      <w:r w:rsidR="00592664" w:rsidRPr="003B48A5">
        <w:rPr>
          <w:sz w:val="26"/>
          <w:szCs w:val="26"/>
        </w:rPr>
        <w:t>2013 №44-ФЗ «О контрактной системе в сфере закупок товаров, работ, услуг для обеспечения государственных и муниципальных нужд»</w:t>
      </w:r>
      <w:r w:rsidR="00B828BD" w:rsidRPr="003B48A5">
        <w:rPr>
          <w:sz w:val="26"/>
          <w:szCs w:val="26"/>
        </w:rPr>
        <w:t xml:space="preserve">, </w:t>
      </w:r>
      <w:r w:rsidR="007E3C8F" w:rsidRPr="003B48A5">
        <w:rPr>
          <w:sz w:val="26"/>
          <w:szCs w:val="26"/>
        </w:rPr>
        <w:t>п</w:t>
      </w:r>
      <w:r w:rsidR="00385139" w:rsidRPr="003B48A5">
        <w:rPr>
          <w:sz w:val="26"/>
          <w:szCs w:val="26"/>
        </w:rPr>
        <w:t>остановлением Правительства Российской Федерации от 20.09.2014 №963</w:t>
      </w:r>
      <w:r w:rsidR="00C2003D">
        <w:rPr>
          <w:sz w:val="26"/>
          <w:szCs w:val="26"/>
        </w:rPr>
        <w:t xml:space="preserve">                            </w:t>
      </w:r>
      <w:r w:rsidR="00385139" w:rsidRPr="003B48A5">
        <w:rPr>
          <w:sz w:val="26"/>
          <w:szCs w:val="26"/>
        </w:rPr>
        <w:t xml:space="preserve"> «Об осуществлении банковского сопровождения контрактов»</w:t>
      </w:r>
      <w:r w:rsidR="00821990" w:rsidRPr="003B48A5">
        <w:rPr>
          <w:sz w:val="26"/>
          <w:szCs w:val="26"/>
        </w:rPr>
        <w:t xml:space="preserve">, во исполнение </w:t>
      </w:r>
      <w:r w:rsidR="003B48A5">
        <w:rPr>
          <w:sz w:val="26"/>
          <w:szCs w:val="26"/>
        </w:rPr>
        <w:t xml:space="preserve">подпункта 2.5.1 пункта 2.5 </w:t>
      </w:r>
      <w:r w:rsidR="00821990" w:rsidRPr="003B48A5">
        <w:rPr>
          <w:sz w:val="26"/>
          <w:szCs w:val="26"/>
        </w:rPr>
        <w:t>Протокола заседания комиссии по вопросам обеспечения устойчивого развития экономики и социальной стабильности, мониторингу достижения целевых</w:t>
      </w:r>
      <w:proofErr w:type="gramEnd"/>
      <w:r w:rsidR="00821990" w:rsidRPr="003B48A5">
        <w:rPr>
          <w:sz w:val="26"/>
          <w:szCs w:val="26"/>
        </w:rPr>
        <w:t xml:space="preserve"> показателей социально-экономического развития Ханты-Мансийского автономного округа – Югры от 11.04.2017 №189</w:t>
      </w:r>
      <w:r w:rsidR="003B48A5" w:rsidRPr="003B48A5">
        <w:rPr>
          <w:sz w:val="26"/>
          <w:szCs w:val="26"/>
        </w:rPr>
        <w:t>, в целях повышения эффективности расходования бюджетных сре</w:t>
      </w:r>
      <w:proofErr w:type="gramStart"/>
      <w:r w:rsidR="003B48A5" w:rsidRPr="003B48A5">
        <w:rPr>
          <w:sz w:val="26"/>
          <w:szCs w:val="26"/>
        </w:rPr>
        <w:t>дств в ч</w:t>
      </w:r>
      <w:proofErr w:type="gramEnd"/>
      <w:r w:rsidR="003B48A5" w:rsidRPr="003B48A5">
        <w:rPr>
          <w:sz w:val="26"/>
          <w:szCs w:val="26"/>
        </w:rPr>
        <w:t>асти строительства (реконструкции) объект</w:t>
      </w:r>
      <w:r w:rsidR="003B48A5">
        <w:rPr>
          <w:sz w:val="26"/>
          <w:szCs w:val="26"/>
        </w:rPr>
        <w:t>ов муниципальной собственности</w:t>
      </w:r>
      <w:r w:rsidR="00446585" w:rsidRPr="003B48A5">
        <w:rPr>
          <w:sz w:val="26"/>
          <w:szCs w:val="26"/>
        </w:rPr>
        <w:t>:</w:t>
      </w:r>
    </w:p>
    <w:p w:rsidR="00C2003D" w:rsidRPr="003B48A5" w:rsidRDefault="00C2003D" w:rsidP="00C2003D">
      <w:pPr>
        <w:ind w:firstLine="709"/>
        <w:jc w:val="both"/>
        <w:rPr>
          <w:b/>
          <w:sz w:val="26"/>
          <w:szCs w:val="26"/>
        </w:rPr>
      </w:pPr>
    </w:p>
    <w:p w:rsidR="003B48A5" w:rsidRDefault="00857B11" w:rsidP="00C2003D">
      <w:pPr>
        <w:ind w:firstLine="709"/>
        <w:jc w:val="both"/>
        <w:rPr>
          <w:color w:val="000000"/>
          <w:sz w:val="26"/>
          <w:szCs w:val="26"/>
        </w:rPr>
      </w:pPr>
      <w:r w:rsidRPr="003B48A5">
        <w:rPr>
          <w:color w:val="000000"/>
          <w:sz w:val="26"/>
          <w:szCs w:val="26"/>
        </w:rPr>
        <w:t>1. Включать в контракты, заключаемые для обеспечения муниципальных нужд города Когалыма, в случае если начальная (максимальная) цена контракта, заключаемого для обеспечения муниципальных нужд города Когалыма, либо цена контракта, заключаемого для обеспечения муниципальных нужд города Когалыма с единственным поставщиком (подрядчиком, исполнителем), составляет</w:t>
      </w:r>
      <w:r w:rsidR="003B48A5">
        <w:rPr>
          <w:color w:val="000000"/>
          <w:sz w:val="26"/>
          <w:szCs w:val="26"/>
        </w:rPr>
        <w:t xml:space="preserve"> не менее </w:t>
      </w:r>
      <w:r w:rsidR="00C2003D">
        <w:rPr>
          <w:color w:val="000000"/>
          <w:sz w:val="26"/>
          <w:szCs w:val="26"/>
        </w:rPr>
        <w:t xml:space="preserve">                    </w:t>
      </w:r>
      <w:r w:rsidR="001B695C" w:rsidRPr="001B695C">
        <w:rPr>
          <w:color w:val="000000"/>
          <w:sz w:val="26"/>
          <w:szCs w:val="26"/>
        </w:rPr>
        <w:t>5</w:t>
      </w:r>
      <w:r w:rsidR="003B48A5">
        <w:rPr>
          <w:color w:val="000000"/>
          <w:sz w:val="26"/>
          <w:szCs w:val="26"/>
        </w:rPr>
        <w:t>0 миллионов рублей,</w:t>
      </w:r>
      <w:r w:rsidRPr="003B48A5">
        <w:rPr>
          <w:color w:val="000000"/>
          <w:sz w:val="26"/>
          <w:szCs w:val="26"/>
        </w:rPr>
        <w:t xml:space="preserve"> условие о банковском сопровождении контракта, заключающееся в проведении банком, привлеченным поставщиком, мониторинга расчето</w:t>
      </w:r>
      <w:r w:rsidR="003B48A5">
        <w:rPr>
          <w:color w:val="000000"/>
          <w:sz w:val="26"/>
          <w:szCs w:val="26"/>
        </w:rPr>
        <w:t>в в рамках исполнения контракта.</w:t>
      </w:r>
    </w:p>
    <w:p w:rsidR="00C2003D" w:rsidRPr="003B48A5" w:rsidRDefault="00C2003D" w:rsidP="00C2003D">
      <w:pPr>
        <w:ind w:firstLine="709"/>
        <w:jc w:val="both"/>
        <w:rPr>
          <w:color w:val="000000"/>
          <w:sz w:val="26"/>
          <w:szCs w:val="26"/>
        </w:rPr>
      </w:pPr>
    </w:p>
    <w:p w:rsidR="00857B11" w:rsidRPr="003B48A5" w:rsidRDefault="00054E1A" w:rsidP="00C2003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Включать в муниципальные </w:t>
      </w:r>
      <w:r w:rsidR="00857B11" w:rsidRPr="003B48A5">
        <w:rPr>
          <w:color w:val="000000"/>
          <w:sz w:val="26"/>
          <w:szCs w:val="26"/>
        </w:rPr>
        <w:t xml:space="preserve">контракты, заключаемые </w:t>
      </w:r>
      <w:r>
        <w:rPr>
          <w:color w:val="000000"/>
          <w:sz w:val="26"/>
          <w:szCs w:val="26"/>
        </w:rPr>
        <w:t xml:space="preserve">для обеспечения муниципальных нужд города Когалыма </w:t>
      </w:r>
      <w:r w:rsidR="00857B11" w:rsidRPr="003B48A5">
        <w:rPr>
          <w:color w:val="000000"/>
          <w:sz w:val="26"/>
          <w:szCs w:val="26"/>
        </w:rPr>
        <w:t>в целях выполнения работ по строительству (реконструкции) объекта (в том числе с единственным поставщиком, подрядчиком, исполнителем), условия банковского сопровождения, если его цена составляет:</w:t>
      </w:r>
    </w:p>
    <w:p w:rsidR="00857B11" w:rsidRPr="003B48A5" w:rsidRDefault="00857B11" w:rsidP="00C2003D">
      <w:pPr>
        <w:ind w:firstLine="709"/>
        <w:jc w:val="both"/>
        <w:rPr>
          <w:color w:val="000000"/>
          <w:sz w:val="26"/>
          <w:szCs w:val="26"/>
        </w:rPr>
      </w:pPr>
      <w:r w:rsidRPr="003B48A5">
        <w:rPr>
          <w:color w:val="000000"/>
          <w:sz w:val="26"/>
          <w:szCs w:val="26"/>
        </w:rPr>
        <w:t>более 50 млн. рублей, - условие о банковском сопровождении контракта, заключающееся в проведении банком, привлеченным поставщиком, мониторинга расчетов в рамках исполнения контракта;</w:t>
      </w:r>
    </w:p>
    <w:p w:rsidR="00CA0DA0" w:rsidRDefault="00857B11" w:rsidP="00C2003D">
      <w:pPr>
        <w:ind w:firstLine="709"/>
        <w:jc w:val="both"/>
        <w:rPr>
          <w:color w:val="000000"/>
          <w:sz w:val="26"/>
          <w:szCs w:val="26"/>
        </w:rPr>
      </w:pPr>
      <w:r w:rsidRPr="003B48A5">
        <w:rPr>
          <w:color w:val="000000"/>
          <w:sz w:val="26"/>
          <w:szCs w:val="26"/>
        </w:rPr>
        <w:t>более 100 млн. рублей, - условие, предусматривающее привлечение поставщиком банка в рамках расширенного банковского сопровождения</w:t>
      </w:r>
      <w:r w:rsidR="003B48A5">
        <w:rPr>
          <w:color w:val="000000"/>
          <w:sz w:val="26"/>
          <w:szCs w:val="26"/>
        </w:rPr>
        <w:t>.</w:t>
      </w:r>
    </w:p>
    <w:p w:rsidR="00B8715F" w:rsidRDefault="00B8715F" w:rsidP="00C2003D">
      <w:pPr>
        <w:ind w:firstLine="709"/>
        <w:jc w:val="both"/>
        <w:rPr>
          <w:color w:val="000000"/>
          <w:sz w:val="26"/>
          <w:szCs w:val="26"/>
        </w:rPr>
      </w:pPr>
    </w:p>
    <w:p w:rsidR="00B8715F" w:rsidRDefault="00B8715F" w:rsidP="00C2003D">
      <w:pPr>
        <w:ind w:firstLine="709"/>
        <w:jc w:val="both"/>
        <w:rPr>
          <w:color w:val="000000"/>
          <w:sz w:val="26"/>
          <w:szCs w:val="26"/>
        </w:rPr>
      </w:pPr>
    </w:p>
    <w:p w:rsidR="00B8715F" w:rsidRDefault="00B8715F" w:rsidP="00C2003D">
      <w:pPr>
        <w:ind w:firstLine="709"/>
        <w:jc w:val="both"/>
        <w:rPr>
          <w:color w:val="000000"/>
          <w:sz w:val="26"/>
          <w:szCs w:val="26"/>
        </w:rPr>
      </w:pPr>
    </w:p>
    <w:p w:rsidR="00B8715F" w:rsidRPr="003B48A5" w:rsidRDefault="00B8715F" w:rsidP="00C2003D">
      <w:pPr>
        <w:ind w:firstLine="709"/>
        <w:jc w:val="both"/>
        <w:rPr>
          <w:color w:val="000000"/>
          <w:sz w:val="26"/>
          <w:szCs w:val="26"/>
        </w:rPr>
      </w:pPr>
    </w:p>
    <w:p w:rsidR="00CA0DA0" w:rsidRDefault="00CA0DA0" w:rsidP="00C20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8A5">
        <w:rPr>
          <w:color w:val="000000"/>
          <w:sz w:val="26"/>
          <w:szCs w:val="26"/>
        </w:rPr>
        <w:t>3.</w:t>
      </w:r>
      <w:r w:rsidR="008C6E2B" w:rsidRPr="003B48A5">
        <w:rPr>
          <w:sz w:val="26"/>
          <w:szCs w:val="26"/>
        </w:rPr>
        <w:t xml:space="preserve"> </w:t>
      </w:r>
      <w:r w:rsidR="007E3C8F" w:rsidRPr="003B48A5">
        <w:rPr>
          <w:sz w:val="26"/>
          <w:szCs w:val="26"/>
        </w:rPr>
        <w:t>П</w:t>
      </w:r>
      <w:r w:rsidR="00C27AA4" w:rsidRPr="003B48A5">
        <w:rPr>
          <w:sz w:val="26"/>
          <w:szCs w:val="26"/>
        </w:rPr>
        <w:t>остановление Адми</w:t>
      </w:r>
      <w:r w:rsidR="00857B11" w:rsidRPr="003B48A5">
        <w:rPr>
          <w:sz w:val="26"/>
          <w:szCs w:val="26"/>
        </w:rPr>
        <w:t>нистрации города Когалыма от 10</w:t>
      </w:r>
      <w:r w:rsidR="007E3C8F" w:rsidRPr="003B48A5">
        <w:rPr>
          <w:sz w:val="26"/>
          <w:szCs w:val="26"/>
        </w:rPr>
        <w:t>.0</w:t>
      </w:r>
      <w:r w:rsidR="00857B11" w:rsidRPr="003B48A5">
        <w:rPr>
          <w:sz w:val="26"/>
          <w:szCs w:val="26"/>
        </w:rPr>
        <w:t>3</w:t>
      </w:r>
      <w:r w:rsidR="007E3C8F" w:rsidRPr="003B48A5">
        <w:rPr>
          <w:sz w:val="26"/>
          <w:szCs w:val="26"/>
        </w:rPr>
        <w:t>.</w:t>
      </w:r>
      <w:r w:rsidR="00C27AA4" w:rsidRPr="003B48A5">
        <w:rPr>
          <w:sz w:val="26"/>
          <w:szCs w:val="26"/>
        </w:rPr>
        <w:t>201</w:t>
      </w:r>
      <w:r w:rsidR="00857B11" w:rsidRPr="003B48A5">
        <w:rPr>
          <w:sz w:val="26"/>
          <w:szCs w:val="26"/>
        </w:rPr>
        <w:t>5</w:t>
      </w:r>
      <w:r w:rsidR="00C27AA4" w:rsidRPr="003B48A5">
        <w:rPr>
          <w:sz w:val="26"/>
          <w:szCs w:val="26"/>
        </w:rPr>
        <w:t xml:space="preserve"> №</w:t>
      </w:r>
      <w:r w:rsidR="00857B11" w:rsidRPr="003B48A5">
        <w:rPr>
          <w:sz w:val="26"/>
          <w:szCs w:val="26"/>
        </w:rPr>
        <w:t>650</w:t>
      </w:r>
      <w:r w:rsidR="00C27AA4" w:rsidRPr="003B48A5">
        <w:rPr>
          <w:sz w:val="26"/>
          <w:szCs w:val="26"/>
        </w:rPr>
        <w:t xml:space="preserve"> «Об определении случаев осуществления банковского сопровождения контрактов»</w:t>
      </w:r>
      <w:r w:rsidR="007E3C8F" w:rsidRPr="003B48A5">
        <w:rPr>
          <w:sz w:val="26"/>
          <w:szCs w:val="26"/>
        </w:rPr>
        <w:t xml:space="preserve"> признать утратившим силу</w:t>
      </w:r>
      <w:r w:rsidR="002C633C" w:rsidRPr="003B48A5">
        <w:rPr>
          <w:sz w:val="26"/>
          <w:szCs w:val="26"/>
        </w:rPr>
        <w:t>.</w:t>
      </w:r>
    </w:p>
    <w:p w:rsidR="00C2003D" w:rsidRPr="003B48A5" w:rsidRDefault="00C2003D" w:rsidP="00C20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A0DA0" w:rsidRDefault="00054E1A" w:rsidP="00C200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4</w:t>
      </w:r>
      <w:r w:rsidR="00CA0DA0" w:rsidRPr="003B48A5">
        <w:rPr>
          <w:sz w:val="26"/>
          <w:szCs w:val="26"/>
          <w:shd w:val="clear" w:color="auto" w:fill="FFFFFF"/>
        </w:rPr>
        <w:t xml:space="preserve">. </w:t>
      </w:r>
      <w:r w:rsidR="002C633C" w:rsidRPr="003B48A5">
        <w:rPr>
          <w:sz w:val="26"/>
          <w:szCs w:val="26"/>
        </w:rPr>
        <w:t xml:space="preserve">Опубликовать настоящее постановление в </w:t>
      </w:r>
      <w:r w:rsidR="007E3C8F" w:rsidRPr="003B48A5">
        <w:rPr>
          <w:sz w:val="26"/>
          <w:szCs w:val="26"/>
        </w:rPr>
        <w:t>газете «Когалымский вестник»</w:t>
      </w:r>
      <w:r w:rsidR="00C2003D">
        <w:rPr>
          <w:sz w:val="26"/>
          <w:szCs w:val="26"/>
        </w:rPr>
        <w:t xml:space="preserve"> </w:t>
      </w:r>
      <w:r w:rsidR="002C633C" w:rsidRPr="003B48A5">
        <w:rPr>
          <w:sz w:val="26"/>
          <w:szCs w:val="26"/>
        </w:rPr>
        <w:t xml:space="preserve">и разместить на официальном сайте Администрации города Когалыма в сети </w:t>
      </w:r>
      <w:r w:rsidR="007E3C8F" w:rsidRPr="003B48A5">
        <w:rPr>
          <w:sz w:val="26"/>
          <w:szCs w:val="26"/>
        </w:rPr>
        <w:t>«</w:t>
      </w:r>
      <w:r w:rsidR="002C633C" w:rsidRPr="003B48A5">
        <w:rPr>
          <w:sz w:val="26"/>
          <w:szCs w:val="26"/>
        </w:rPr>
        <w:t>Интернет</w:t>
      </w:r>
      <w:r w:rsidR="007E3C8F" w:rsidRPr="003B48A5">
        <w:rPr>
          <w:sz w:val="26"/>
          <w:szCs w:val="26"/>
        </w:rPr>
        <w:t>»</w:t>
      </w:r>
      <w:r w:rsidR="002C633C" w:rsidRPr="003B48A5">
        <w:rPr>
          <w:sz w:val="26"/>
          <w:szCs w:val="26"/>
        </w:rPr>
        <w:t xml:space="preserve"> (</w:t>
      </w:r>
      <w:hyperlink r:id="rId10" w:history="1">
        <w:r w:rsidR="002C633C" w:rsidRPr="003B48A5"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 w:rsidR="002C633C" w:rsidRPr="003B48A5">
        <w:rPr>
          <w:sz w:val="26"/>
          <w:szCs w:val="26"/>
        </w:rPr>
        <w:t>).</w:t>
      </w:r>
    </w:p>
    <w:p w:rsidR="00C2003D" w:rsidRPr="003B48A5" w:rsidRDefault="00C2003D" w:rsidP="00C2003D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5567F7" w:rsidRPr="003B48A5" w:rsidRDefault="00054E1A" w:rsidP="00C2003D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5</w:t>
      </w:r>
      <w:r w:rsidR="00CA0DA0" w:rsidRPr="003B48A5">
        <w:rPr>
          <w:sz w:val="26"/>
          <w:szCs w:val="26"/>
          <w:shd w:val="clear" w:color="auto" w:fill="FFFFFF"/>
        </w:rPr>
        <w:t xml:space="preserve">. </w:t>
      </w:r>
      <w:proofErr w:type="gramStart"/>
      <w:r w:rsidR="005567F7" w:rsidRPr="003B48A5">
        <w:rPr>
          <w:sz w:val="26"/>
          <w:szCs w:val="26"/>
        </w:rPr>
        <w:t>Контроль за</w:t>
      </w:r>
      <w:proofErr w:type="gramEnd"/>
      <w:r w:rsidR="005567F7" w:rsidRPr="003B48A5">
        <w:rPr>
          <w:sz w:val="26"/>
          <w:szCs w:val="26"/>
        </w:rPr>
        <w:t xml:space="preserve"> выполнением постановления возложить на заместителя главы Администрации города Когалыма Т.И.Черных.</w:t>
      </w:r>
    </w:p>
    <w:p w:rsidR="00B02C9F" w:rsidRDefault="00B8715F" w:rsidP="00C2003D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AC7C464" wp14:editId="6CC610E9">
            <wp:simplePos x="0" y="0"/>
            <wp:positionH relativeFrom="column">
              <wp:posOffset>2546985</wp:posOffset>
            </wp:positionH>
            <wp:positionV relativeFrom="paragraph">
              <wp:posOffset>62230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2D3" w:rsidRPr="003B48A5" w:rsidRDefault="006312D3" w:rsidP="00C2003D">
      <w:pPr>
        <w:ind w:firstLine="709"/>
        <w:jc w:val="both"/>
        <w:rPr>
          <w:sz w:val="26"/>
          <w:szCs w:val="26"/>
        </w:rPr>
      </w:pPr>
    </w:p>
    <w:p w:rsidR="00FC7AFB" w:rsidRPr="003B48A5" w:rsidRDefault="00FC7AFB" w:rsidP="00C2003D">
      <w:pPr>
        <w:ind w:firstLine="709"/>
        <w:jc w:val="both"/>
        <w:rPr>
          <w:sz w:val="26"/>
          <w:szCs w:val="26"/>
        </w:rPr>
      </w:pPr>
    </w:p>
    <w:p w:rsidR="002A50E0" w:rsidRPr="003B48A5" w:rsidRDefault="008E54AA" w:rsidP="00C2003D">
      <w:pPr>
        <w:ind w:firstLine="709"/>
        <w:jc w:val="both"/>
        <w:rPr>
          <w:sz w:val="26"/>
          <w:szCs w:val="26"/>
          <w:shd w:val="clear" w:color="auto" w:fill="FFFFFF"/>
        </w:rPr>
      </w:pPr>
      <w:r w:rsidRPr="003B48A5">
        <w:rPr>
          <w:sz w:val="26"/>
          <w:szCs w:val="26"/>
        </w:rPr>
        <w:t>Глава города Когалыма</w:t>
      </w:r>
      <w:r w:rsidR="00857B11" w:rsidRPr="003B48A5">
        <w:rPr>
          <w:sz w:val="26"/>
          <w:szCs w:val="26"/>
        </w:rPr>
        <w:tab/>
      </w:r>
      <w:r w:rsidR="00857B11" w:rsidRPr="003B48A5">
        <w:rPr>
          <w:sz w:val="26"/>
          <w:szCs w:val="26"/>
        </w:rPr>
        <w:tab/>
      </w:r>
      <w:r w:rsidR="00857B11" w:rsidRPr="003B48A5">
        <w:rPr>
          <w:sz w:val="26"/>
          <w:szCs w:val="26"/>
        </w:rPr>
        <w:tab/>
      </w:r>
      <w:r w:rsidR="00857B11" w:rsidRPr="003B48A5">
        <w:rPr>
          <w:sz w:val="26"/>
          <w:szCs w:val="26"/>
        </w:rPr>
        <w:tab/>
      </w:r>
      <w:r w:rsidR="00857B11" w:rsidRPr="003B48A5">
        <w:rPr>
          <w:sz w:val="26"/>
          <w:szCs w:val="26"/>
        </w:rPr>
        <w:tab/>
      </w:r>
      <w:r w:rsidR="00857B11" w:rsidRPr="003B48A5">
        <w:rPr>
          <w:sz w:val="26"/>
          <w:szCs w:val="26"/>
        </w:rPr>
        <w:tab/>
        <w:t>Н.Н.Пальчиков</w:t>
      </w:r>
    </w:p>
    <w:p w:rsidR="002A50E0" w:rsidRPr="003B48A5" w:rsidRDefault="002A50E0" w:rsidP="00C2003D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2A50E0" w:rsidRDefault="002A50E0" w:rsidP="00C2003D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6312D3" w:rsidRDefault="006312D3" w:rsidP="00C2003D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6312D3" w:rsidRDefault="006312D3" w:rsidP="00CA0DA0">
      <w:pPr>
        <w:rPr>
          <w:sz w:val="26"/>
          <w:szCs w:val="26"/>
          <w:shd w:val="clear" w:color="auto" w:fill="FFFFFF"/>
        </w:rPr>
      </w:pPr>
    </w:p>
    <w:p w:rsidR="006312D3" w:rsidRDefault="006312D3" w:rsidP="00CA0DA0">
      <w:pPr>
        <w:rPr>
          <w:sz w:val="26"/>
          <w:szCs w:val="26"/>
          <w:shd w:val="clear" w:color="auto" w:fill="FFFFFF"/>
        </w:rPr>
      </w:pPr>
    </w:p>
    <w:p w:rsidR="006312D3" w:rsidRDefault="006312D3" w:rsidP="00CA0DA0">
      <w:pPr>
        <w:rPr>
          <w:sz w:val="26"/>
          <w:szCs w:val="26"/>
          <w:shd w:val="clear" w:color="auto" w:fill="FFFFFF"/>
        </w:rPr>
      </w:pPr>
      <w:bookmarkStart w:id="0" w:name="_GoBack"/>
      <w:bookmarkEnd w:id="0"/>
    </w:p>
    <w:p w:rsidR="006312D3" w:rsidRDefault="006312D3" w:rsidP="00CA0DA0">
      <w:pPr>
        <w:rPr>
          <w:sz w:val="26"/>
          <w:szCs w:val="26"/>
          <w:shd w:val="clear" w:color="auto" w:fill="FFFFFF"/>
        </w:rPr>
      </w:pPr>
    </w:p>
    <w:p w:rsidR="006312D3" w:rsidRDefault="006312D3" w:rsidP="00CA0DA0">
      <w:pPr>
        <w:rPr>
          <w:sz w:val="26"/>
          <w:szCs w:val="26"/>
          <w:shd w:val="clear" w:color="auto" w:fill="FFFFFF"/>
        </w:rPr>
      </w:pPr>
    </w:p>
    <w:p w:rsidR="006312D3" w:rsidRDefault="006312D3" w:rsidP="00CA0DA0">
      <w:pPr>
        <w:rPr>
          <w:sz w:val="26"/>
          <w:szCs w:val="26"/>
          <w:shd w:val="clear" w:color="auto" w:fill="FFFFFF"/>
        </w:rPr>
      </w:pPr>
    </w:p>
    <w:p w:rsidR="006312D3" w:rsidRDefault="006312D3" w:rsidP="00CA0DA0">
      <w:pPr>
        <w:rPr>
          <w:sz w:val="26"/>
          <w:szCs w:val="26"/>
          <w:shd w:val="clear" w:color="auto" w:fill="FFFFFF"/>
        </w:rPr>
      </w:pPr>
    </w:p>
    <w:p w:rsidR="006312D3" w:rsidRDefault="006312D3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Default="00C2003D" w:rsidP="00CA0DA0">
      <w:pPr>
        <w:rPr>
          <w:sz w:val="26"/>
          <w:szCs w:val="26"/>
          <w:shd w:val="clear" w:color="auto" w:fill="FFFFFF"/>
        </w:rPr>
      </w:pPr>
    </w:p>
    <w:p w:rsidR="00C2003D" w:rsidRPr="00B8715F" w:rsidRDefault="00C2003D" w:rsidP="00CA0DA0">
      <w:pPr>
        <w:rPr>
          <w:color w:val="FFFFFF" w:themeColor="background1"/>
          <w:sz w:val="26"/>
          <w:szCs w:val="26"/>
          <w:shd w:val="clear" w:color="auto" w:fill="FFFFFF"/>
        </w:rPr>
      </w:pPr>
    </w:p>
    <w:p w:rsidR="00C2003D" w:rsidRPr="00B8715F" w:rsidRDefault="00C2003D" w:rsidP="00CA0DA0">
      <w:pPr>
        <w:rPr>
          <w:color w:val="FFFFFF" w:themeColor="background1"/>
          <w:sz w:val="26"/>
          <w:szCs w:val="26"/>
          <w:shd w:val="clear" w:color="auto" w:fill="FFFFFF"/>
        </w:rPr>
      </w:pPr>
    </w:p>
    <w:p w:rsidR="00C2003D" w:rsidRPr="00B8715F" w:rsidRDefault="00C2003D" w:rsidP="00CA0DA0">
      <w:pPr>
        <w:rPr>
          <w:color w:val="FFFFFF" w:themeColor="background1"/>
          <w:sz w:val="26"/>
          <w:szCs w:val="26"/>
          <w:shd w:val="clear" w:color="auto" w:fill="FFFFFF"/>
        </w:rPr>
      </w:pPr>
    </w:p>
    <w:p w:rsidR="00C2003D" w:rsidRPr="00B8715F" w:rsidRDefault="00C2003D" w:rsidP="00C2003D">
      <w:pPr>
        <w:rPr>
          <w:color w:val="FFFFFF" w:themeColor="background1"/>
          <w:sz w:val="22"/>
          <w:szCs w:val="22"/>
          <w:shd w:val="clear" w:color="auto" w:fill="FFFFFF"/>
        </w:rPr>
      </w:pPr>
      <w:r w:rsidRPr="00B8715F">
        <w:rPr>
          <w:color w:val="FFFFFF" w:themeColor="background1"/>
          <w:sz w:val="22"/>
          <w:szCs w:val="22"/>
          <w:shd w:val="clear" w:color="auto" w:fill="FFFFFF"/>
        </w:rPr>
        <w:t>Согласовано:</w:t>
      </w:r>
    </w:p>
    <w:p w:rsidR="006312D3" w:rsidRPr="00B8715F" w:rsidRDefault="00C2003D" w:rsidP="00C2003D">
      <w:pPr>
        <w:rPr>
          <w:color w:val="FFFFFF" w:themeColor="background1"/>
          <w:sz w:val="22"/>
          <w:szCs w:val="22"/>
          <w:shd w:val="clear" w:color="auto" w:fill="FFFFFF"/>
        </w:rPr>
      </w:pPr>
      <w:r w:rsidRPr="00B8715F">
        <w:rPr>
          <w:color w:val="FFFFFF" w:themeColor="background1"/>
          <w:sz w:val="22"/>
          <w:szCs w:val="22"/>
          <w:shd w:val="clear" w:color="auto" w:fill="FFFFFF"/>
        </w:rPr>
        <w:t xml:space="preserve">зам. главы </w:t>
      </w:r>
      <w:proofErr w:type="spellStart"/>
      <w:r w:rsidRPr="00B8715F">
        <w:rPr>
          <w:color w:val="FFFFFF" w:themeColor="background1"/>
          <w:sz w:val="22"/>
          <w:szCs w:val="22"/>
          <w:shd w:val="clear" w:color="auto" w:fill="FFFFFF"/>
        </w:rPr>
        <w:t>г</w:t>
      </w:r>
      <w:proofErr w:type="gramStart"/>
      <w:r w:rsidRPr="00B8715F">
        <w:rPr>
          <w:color w:val="FFFFFF" w:themeColor="background1"/>
          <w:sz w:val="22"/>
          <w:szCs w:val="22"/>
          <w:shd w:val="clear" w:color="auto" w:fill="FFFFFF"/>
        </w:rPr>
        <w:t>.К</w:t>
      </w:r>
      <w:proofErr w:type="gramEnd"/>
      <w:r w:rsidRPr="00B8715F">
        <w:rPr>
          <w:color w:val="FFFFFF" w:themeColor="background1"/>
          <w:sz w:val="22"/>
          <w:szCs w:val="22"/>
          <w:shd w:val="clear" w:color="auto" w:fill="FFFFFF"/>
        </w:rPr>
        <w:t>огалыма</w:t>
      </w:r>
      <w:proofErr w:type="spellEnd"/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proofErr w:type="spellStart"/>
      <w:r w:rsidRPr="00B8715F">
        <w:rPr>
          <w:color w:val="FFFFFF" w:themeColor="background1"/>
          <w:sz w:val="22"/>
          <w:szCs w:val="22"/>
          <w:shd w:val="clear" w:color="auto" w:fill="FFFFFF"/>
        </w:rPr>
        <w:t>Т.И.Черных</w:t>
      </w:r>
      <w:proofErr w:type="spellEnd"/>
    </w:p>
    <w:p w:rsidR="00C2003D" w:rsidRPr="00B8715F" w:rsidRDefault="00C2003D" w:rsidP="00C2003D">
      <w:pPr>
        <w:rPr>
          <w:color w:val="FFFFFF" w:themeColor="background1"/>
          <w:sz w:val="22"/>
          <w:szCs w:val="22"/>
          <w:shd w:val="clear" w:color="auto" w:fill="FFFFFF"/>
        </w:rPr>
      </w:pPr>
      <w:r w:rsidRPr="00B8715F">
        <w:rPr>
          <w:color w:val="FFFFFF" w:themeColor="background1"/>
          <w:sz w:val="22"/>
          <w:szCs w:val="22"/>
          <w:shd w:val="clear" w:color="auto" w:fill="FFFFFF"/>
        </w:rPr>
        <w:t>председатель КФ</w:t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proofErr w:type="spellStart"/>
      <w:r w:rsidRPr="00B8715F">
        <w:rPr>
          <w:color w:val="FFFFFF" w:themeColor="background1"/>
          <w:sz w:val="22"/>
          <w:szCs w:val="22"/>
          <w:shd w:val="clear" w:color="auto" w:fill="FFFFFF"/>
        </w:rPr>
        <w:t>М.Г.Рыбачок</w:t>
      </w:r>
      <w:proofErr w:type="spellEnd"/>
    </w:p>
    <w:p w:rsidR="00C2003D" w:rsidRPr="00B8715F" w:rsidRDefault="00C2003D" w:rsidP="00C2003D">
      <w:pPr>
        <w:tabs>
          <w:tab w:val="left" w:pos="1080"/>
          <w:tab w:val="left" w:pos="1260"/>
        </w:tabs>
        <w:autoSpaceDE w:val="0"/>
        <w:autoSpaceDN w:val="0"/>
        <w:adjustRightInd w:val="0"/>
        <w:rPr>
          <w:color w:val="FFFFFF" w:themeColor="background1"/>
          <w:sz w:val="22"/>
          <w:szCs w:val="22"/>
          <w:shd w:val="clear" w:color="auto" w:fill="FFFFFF"/>
        </w:rPr>
      </w:pPr>
      <w:r w:rsidRPr="00B8715F">
        <w:rPr>
          <w:color w:val="FFFFFF" w:themeColor="background1"/>
          <w:sz w:val="22"/>
          <w:szCs w:val="22"/>
          <w:shd w:val="clear" w:color="auto" w:fill="FFFFFF"/>
        </w:rPr>
        <w:t>начальник ПИО ЮУ</w:t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proofErr w:type="spellStart"/>
      <w:r w:rsidRPr="00B8715F">
        <w:rPr>
          <w:color w:val="FFFFFF" w:themeColor="background1"/>
          <w:sz w:val="22"/>
          <w:szCs w:val="22"/>
          <w:shd w:val="clear" w:color="auto" w:fill="FFFFFF"/>
        </w:rPr>
        <w:t>В.В.Генов</w:t>
      </w:r>
      <w:proofErr w:type="spellEnd"/>
    </w:p>
    <w:p w:rsidR="00C2003D" w:rsidRPr="00B8715F" w:rsidRDefault="00C2003D" w:rsidP="00C2003D">
      <w:pPr>
        <w:rPr>
          <w:color w:val="FFFFFF" w:themeColor="background1"/>
          <w:sz w:val="22"/>
          <w:szCs w:val="22"/>
          <w:shd w:val="clear" w:color="auto" w:fill="FFFFFF"/>
        </w:rPr>
      </w:pPr>
      <w:r w:rsidRPr="00B8715F">
        <w:rPr>
          <w:color w:val="FFFFFF" w:themeColor="background1"/>
          <w:sz w:val="22"/>
          <w:szCs w:val="22"/>
          <w:shd w:val="clear" w:color="auto" w:fill="FFFFFF"/>
        </w:rPr>
        <w:t>начальник ОМЗ</w:t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proofErr w:type="spellStart"/>
      <w:r w:rsidRPr="00B8715F">
        <w:rPr>
          <w:color w:val="FFFFFF" w:themeColor="background1"/>
          <w:sz w:val="22"/>
          <w:szCs w:val="22"/>
          <w:shd w:val="clear" w:color="auto" w:fill="FFFFFF"/>
        </w:rPr>
        <w:t>И.И.Дубова</w:t>
      </w:r>
      <w:proofErr w:type="spellEnd"/>
    </w:p>
    <w:p w:rsidR="00C2003D" w:rsidRPr="00B8715F" w:rsidRDefault="00C2003D" w:rsidP="00C2003D">
      <w:pPr>
        <w:tabs>
          <w:tab w:val="left" w:pos="1080"/>
          <w:tab w:val="left" w:pos="1260"/>
        </w:tabs>
        <w:autoSpaceDE w:val="0"/>
        <w:autoSpaceDN w:val="0"/>
        <w:adjustRightInd w:val="0"/>
        <w:rPr>
          <w:color w:val="FFFFFF" w:themeColor="background1"/>
          <w:sz w:val="22"/>
          <w:szCs w:val="22"/>
          <w:shd w:val="clear" w:color="auto" w:fill="FFFFFF"/>
        </w:rPr>
      </w:pPr>
      <w:r w:rsidRPr="00B8715F">
        <w:rPr>
          <w:color w:val="FFFFFF" w:themeColor="background1"/>
          <w:sz w:val="22"/>
          <w:szCs w:val="22"/>
          <w:shd w:val="clear" w:color="auto" w:fill="FFFFFF"/>
        </w:rPr>
        <w:t>Подготовлено:</w:t>
      </w:r>
    </w:p>
    <w:p w:rsidR="008E54AA" w:rsidRPr="00B8715F" w:rsidRDefault="00C2003D" w:rsidP="00C2003D">
      <w:pPr>
        <w:tabs>
          <w:tab w:val="left" w:pos="1080"/>
          <w:tab w:val="left" w:pos="1260"/>
        </w:tabs>
        <w:autoSpaceDE w:val="0"/>
        <w:autoSpaceDN w:val="0"/>
        <w:adjustRightInd w:val="0"/>
        <w:rPr>
          <w:color w:val="FFFFFF" w:themeColor="background1"/>
          <w:sz w:val="22"/>
          <w:szCs w:val="22"/>
          <w:shd w:val="clear" w:color="auto" w:fill="FFFFFF"/>
        </w:rPr>
      </w:pPr>
      <w:r w:rsidRPr="00B8715F">
        <w:rPr>
          <w:color w:val="FFFFFF" w:themeColor="background1"/>
          <w:sz w:val="22"/>
          <w:szCs w:val="22"/>
          <w:shd w:val="clear" w:color="auto" w:fill="FFFFFF"/>
        </w:rPr>
        <w:t>начальник ОМК КФ</w:t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r w:rsidRPr="00B8715F">
        <w:rPr>
          <w:color w:val="FFFFFF" w:themeColor="background1"/>
          <w:sz w:val="22"/>
          <w:szCs w:val="22"/>
          <w:shd w:val="clear" w:color="auto" w:fill="FFFFFF"/>
        </w:rPr>
        <w:tab/>
      </w:r>
      <w:proofErr w:type="spellStart"/>
      <w:r w:rsidRPr="00B8715F">
        <w:rPr>
          <w:color w:val="FFFFFF" w:themeColor="background1"/>
          <w:sz w:val="22"/>
          <w:szCs w:val="22"/>
          <w:shd w:val="clear" w:color="auto" w:fill="FFFFFF"/>
        </w:rPr>
        <w:t>М.А.Бакеева</w:t>
      </w:r>
      <w:proofErr w:type="spellEnd"/>
    </w:p>
    <w:p w:rsidR="00C2003D" w:rsidRPr="00B8715F" w:rsidRDefault="00C2003D" w:rsidP="00C2003D">
      <w:pPr>
        <w:tabs>
          <w:tab w:val="left" w:pos="1080"/>
          <w:tab w:val="left" w:pos="1260"/>
        </w:tabs>
        <w:autoSpaceDE w:val="0"/>
        <w:autoSpaceDN w:val="0"/>
        <w:adjustRightInd w:val="0"/>
        <w:rPr>
          <w:color w:val="FFFFFF" w:themeColor="background1"/>
          <w:sz w:val="22"/>
          <w:szCs w:val="22"/>
          <w:shd w:val="clear" w:color="auto" w:fill="FFFFFF"/>
        </w:rPr>
      </w:pPr>
    </w:p>
    <w:p w:rsidR="003B48A5" w:rsidRPr="00B8715F" w:rsidRDefault="002C633C" w:rsidP="00C2003D">
      <w:pPr>
        <w:tabs>
          <w:tab w:val="left" w:pos="1080"/>
          <w:tab w:val="left" w:pos="1260"/>
        </w:tabs>
        <w:autoSpaceDE w:val="0"/>
        <w:autoSpaceDN w:val="0"/>
        <w:adjustRightInd w:val="0"/>
        <w:rPr>
          <w:color w:val="FFFFFF" w:themeColor="background1"/>
          <w:sz w:val="26"/>
          <w:szCs w:val="26"/>
        </w:rPr>
      </w:pPr>
      <w:r w:rsidRPr="00B8715F">
        <w:rPr>
          <w:color w:val="FFFFFF" w:themeColor="background1"/>
          <w:sz w:val="22"/>
          <w:szCs w:val="22"/>
          <w:shd w:val="clear" w:color="auto" w:fill="FFFFFF"/>
        </w:rPr>
        <w:t xml:space="preserve">Разослать: </w:t>
      </w:r>
      <w:proofErr w:type="spellStart"/>
      <w:r w:rsidRPr="00B8715F">
        <w:rPr>
          <w:color w:val="FFFFFF" w:themeColor="background1"/>
          <w:sz w:val="22"/>
          <w:szCs w:val="22"/>
        </w:rPr>
        <w:t>Т.И.Черных</w:t>
      </w:r>
      <w:proofErr w:type="spellEnd"/>
      <w:r w:rsidRPr="00B8715F">
        <w:rPr>
          <w:color w:val="FFFFFF" w:themeColor="background1"/>
          <w:sz w:val="22"/>
          <w:szCs w:val="22"/>
        </w:rPr>
        <w:t xml:space="preserve">, </w:t>
      </w:r>
      <w:r w:rsidR="009C30C5" w:rsidRPr="00B8715F">
        <w:rPr>
          <w:color w:val="FFFFFF" w:themeColor="background1"/>
          <w:sz w:val="22"/>
          <w:szCs w:val="22"/>
        </w:rPr>
        <w:t>КФ, ОМЗ</w:t>
      </w:r>
      <w:r w:rsidR="00C2003D" w:rsidRPr="00B8715F">
        <w:rPr>
          <w:color w:val="FFFFFF" w:themeColor="background1"/>
          <w:sz w:val="22"/>
          <w:szCs w:val="22"/>
        </w:rPr>
        <w:t>, газета «Когалымский вестник».</w:t>
      </w:r>
    </w:p>
    <w:sectPr w:rsidR="003B48A5" w:rsidRPr="00B8715F" w:rsidSect="00B8715F">
      <w:pgSz w:w="11906" w:h="16838"/>
      <w:pgMar w:top="28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C2" w:rsidRDefault="00D619C2" w:rsidP="00BA5567">
      <w:r>
        <w:separator/>
      </w:r>
    </w:p>
  </w:endnote>
  <w:endnote w:type="continuationSeparator" w:id="0">
    <w:p w:rsidR="00D619C2" w:rsidRDefault="00D619C2" w:rsidP="00BA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C2" w:rsidRDefault="00D619C2" w:rsidP="00BA5567">
      <w:r>
        <w:separator/>
      </w:r>
    </w:p>
  </w:footnote>
  <w:footnote w:type="continuationSeparator" w:id="0">
    <w:p w:rsidR="00D619C2" w:rsidRDefault="00D619C2" w:rsidP="00BA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F0AAA"/>
    <w:multiLevelType w:val="hybridMultilevel"/>
    <w:tmpl w:val="2446E4A8"/>
    <w:lvl w:ilvl="0" w:tplc="A7CA8B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0C0E3D"/>
    <w:multiLevelType w:val="multilevel"/>
    <w:tmpl w:val="0419001F"/>
    <w:numStyleLink w:val="111111"/>
  </w:abstractNum>
  <w:abstractNum w:abstractNumId="2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6068508F"/>
    <w:multiLevelType w:val="hybridMultilevel"/>
    <w:tmpl w:val="0A5A8F46"/>
    <w:lvl w:ilvl="0" w:tplc="11A0831A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305835"/>
    <w:multiLevelType w:val="multilevel"/>
    <w:tmpl w:val="92A08212"/>
    <w:lvl w:ilvl="0">
      <w:start w:val="1"/>
      <w:numFmt w:val="decimal"/>
      <w:lvlText w:val="%1."/>
      <w:lvlJc w:val="left"/>
      <w:pPr>
        <w:ind w:left="1755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0E0"/>
    <w:rsid w:val="00001418"/>
    <w:rsid w:val="0000248D"/>
    <w:rsid w:val="00004051"/>
    <w:rsid w:val="00004C37"/>
    <w:rsid w:val="00013B48"/>
    <w:rsid w:val="00013B6E"/>
    <w:rsid w:val="00020C63"/>
    <w:rsid w:val="00020FF4"/>
    <w:rsid w:val="000404FB"/>
    <w:rsid w:val="00040BA1"/>
    <w:rsid w:val="00043BC8"/>
    <w:rsid w:val="000461AE"/>
    <w:rsid w:val="0005250D"/>
    <w:rsid w:val="00054E1A"/>
    <w:rsid w:val="000662BC"/>
    <w:rsid w:val="00072A98"/>
    <w:rsid w:val="0008224F"/>
    <w:rsid w:val="0009086C"/>
    <w:rsid w:val="00090F38"/>
    <w:rsid w:val="00092D7B"/>
    <w:rsid w:val="000A0C85"/>
    <w:rsid w:val="000A0D0D"/>
    <w:rsid w:val="000B0463"/>
    <w:rsid w:val="000B0967"/>
    <w:rsid w:val="000B4D06"/>
    <w:rsid w:val="000B6ECA"/>
    <w:rsid w:val="000C594D"/>
    <w:rsid w:val="000E5B98"/>
    <w:rsid w:val="000F02AD"/>
    <w:rsid w:val="000F6A8F"/>
    <w:rsid w:val="001034E6"/>
    <w:rsid w:val="00105C05"/>
    <w:rsid w:val="00113572"/>
    <w:rsid w:val="00114CE4"/>
    <w:rsid w:val="001278AE"/>
    <w:rsid w:val="0013654B"/>
    <w:rsid w:val="00141865"/>
    <w:rsid w:val="00145F88"/>
    <w:rsid w:val="00155199"/>
    <w:rsid w:val="001748AB"/>
    <w:rsid w:val="00175372"/>
    <w:rsid w:val="00185814"/>
    <w:rsid w:val="001979DA"/>
    <w:rsid w:val="001A0FDB"/>
    <w:rsid w:val="001A4A8F"/>
    <w:rsid w:val="001B0F61"/>
    <w:rsid w:val="001B695C"/>
    <w:rsid w:val="001C576A"/>
    <w:rsid w:val="001D0401"/>
    <w:rsid w:val="001D118C"/>
    <w:rsid w:val="001D3B98"/>
    <w:rsid w:val="001D5466"/>
    <w:rsid w:val="001D607A"/>
    <w:rsid w:val="001D6259"/>
    <w:rsid w:val="001D68D7"/>
    <w:rsid w:val="001D73D9"/>
    <w:rsid w:val="0020323D"/>
    <w:rsid w:val="00223CA5"/>
    <w:rsid w:val="002251CB"/>
    <w:rsid w:val="00232BF3"/>
    <w:rsid w:val="002461EA"/>
    <w:rsid w:val="00247FB6"/>
    <w:rsid w:val="00252C12"/>
    <w:rsid w:val="00253687"/>
    <w:rsid w:val="00254D26"/>
    <w:rsid w:val="00254E00"/>
    <w:rsid w:val="00261569"/>
    <w:rsid w:val="002675DF"/>
    <w:rsid w:val="0027627E"/>
    <w:rsid w:val="002A4BB1"/>
    <w:rsid w:val="002A50E0"/>
    <w:rsid w:val="002B3D21"/>
    <w:rsid w:val="002C6291"/>
    <w:rsid w:val="002C633C"/>
    <w:rsid w:val="002D063E"/>
    <w:rsid w:val="002D25E4"/>
    <w:rsid w:val="002E178A"/>
    <w:rsid w:val="002E2A96"/>
    <w:rsid w:val="002E3BBC"/>
    <w:rsid w:val="002E7878"/>
    <w:rsid w:val="002F796B"/>
    <w:rsid w:val="00302A17"/>
    <w:rsid w:val="0030379F"/>
    <w:rsid w:val="0031015D"/>
    <w:rsid w:val="003264E2"/>
    <w:rsid w:val="003310AF"/>
    <w:rsid w:val="003315F3"/>
    <w:rsid w:val="00334645"/>
    <w:rsid w:val="00336B50"/>
    <w:rsid w:val="00346EE8"/>
    <w:rsid w:val="003526F0"/>
    <w:rsid w:val="0035723E"/>
    <w:rsid w:val="003610EF"/>
    <w:rsid w:val="003741A8"/>
    <w:rsid w:val="00385139"/>
    <w:rsid w:val="003959CA"/>
    <w:rsid w:val="003A0D62"/>
    <w:rsid w:val="003A6873"/>
    <w:rsid w:val="003B2661"/>
    <w:rsid w:val="003B48A5"/>
    <w:rsid w:val="003B5C6C"/>
    <w:rsid w:val="003C0691"/>
    <w:rsid w:val="003C1479"/>
    <w:rsid w:val="003C524E"/>
    <w:rsid w:val="003C52CF"/>
    <w:rsid w:val="003D5D37"/>
    <w:rsid w:val="003E145B"/>
    <w:rsid w:val="003E1D88"/>
    <w:rsid w:val="003E1EB6"/>
    <w:rsid w:val="003F4A9B"/>
    <w:rsid w:val="00400FFC"/>
    <w:rsid w:val="00401A61"/>
    <w:rsid w:val="00402318"/>
    <w:rsid w:val="00406C21"/>
    <w:rsid w:val="00413829"/>
    <w:rsid w:val="0041538C"/>
    <w:rsid w:val="004163C7"/>
    <w:rsid w:val="004409CF"/>
    <w:rsid w:val="00446585"/>
    <w:rsid w:val="00461F9F"/>
    <w:rsid w:val="00463027"/>
    <w:rsid w:val="00466B2B"/>
    <w:rsid w:val="00467D92"/>
    <w:rsid w:val="00491C3B"/>
    <w:rsid w:val="004B11B5"/>
    <w:rsid w:val="004B1BA9"/>
    <w:rsid w:val="004B7104"/>
    <w:rsid w:val="004C1652"/>
    <w:rsid w:val="004C257E"/>
    <w:rsid w:val="004C2B65"/>
    <w:rsid w:val="004D2BFB"/>
    <w:rsid w:val="004E0D35"/>
    <w:rsid w:val="004E3E0B"/>
    <w:rsid w:val="004E41D5"/>
    <w:rsid w:val="004F0758"/>
    <w:rsid w:val="004F47EF"/>
    <w:rsid w:val="00500D3A"/>
    <w:rsid w:val="00510825"/>
    <w:rsid w:val="00512276"/>
    <w:rsid w:val="005223F5"/>
    <w:rsid w:val="00526EB2"/>
    <w:rsid w:val="00535A3C"/>
    <w:rsid w:val="0053663C"/>
    <w:rsid w:val="005367F6"/>
    <w:rsid w:val="00540727"/>
    <w:rsid w:val="0054546E"/>
    <w:rsid w:val="00547747"/>
    <w:rsid w:val="00551AF2"/>
    <w:rsid w:val="005533EA"/>
    <w:rsid w:val="00554584"/>
    <w:rsid w:val="005567F7"/>
    <w:rsid w:val="00556C9A"/>
    <w:rsid w:val="0056093C"/>
    <w:rsid w:val="00560D1F"/>
    <w:rsid w:val="005624C4"/>
    <w:rsid w:val="005709E6"/>
    <w:rsid w:val="00570CDD"/>
    <w:rsid w:val="00574C28"/>
    <w:rsid w:val="00580377"/>
    <w:rsid w:val="00582507"/>
    <w:rsid w:val="00592664"/>
    <w:rsid w:val="00595CAC"/>
    <w:rsid w:val="005B139D"/>
    <w:rsid w:val="005C0078"/>
    <w:rsid w:val="005C6ADE"/>
    <w:rsid w:val="005D5CB4"/>
    <w:rsid w:val="005E4648"/>
    <w:rsid w:val="005F484A"/>
    <w:rsid w:val="005F57E1"/>
    <w:rsid w:val="005F66C8"/>
    <w:rsid w:val="00602CAD"/>
    <w:rsid w:val="00605156"/>
    <w:rsid w:val="00606296"/>
    <w:rsid w:val="00606BA1"/>
    <w:rsid w:val="0060780C"/>
    <w:rsid w:val="006172D9"/>
    <w:rsid w:val="00627407"/>
    <w:rsid w:val="00627B8A"/>
    <w:rsid w:val="00630101"/>
    <w:rsid w:val="006312D3"/>
    <w:rsid w:val="006322D9"/>
    <w:rsid w:val="00633B16"/>
    <w:rsid w:val="00637570"/>
    <w:rsid w:val="00637647"/>
    <w:rsid w:val="00662C7D"/>
    <w:rsid w:val="006767EB"/>
    <w:rsid w:val="0068243B"/>
    <w:rsid w:val="0068288E"/>
    <w:rsid w:val="00682FB8"/>
    <w:rsid w:val="0068511E"/>
    <w:rsid w:val="006A5B56"/>
    <w:rsid w:val="006B0337"/>
    <w:rsid w:val="006B5186"/>
    <w:rsid w:val="006B73A4"/>
    <w:rsid w:val="006C243A"/>
    <w:rsid w:val="006C274C"/>
    <w:rsid w:val="006C3226"/>
    <w:rsid w:val="006C37A0"/>
    <w:rsid w:val="006C58C5"/>
    <w:rsid w:val="006D5123"/>
    <w:rsid w:val="006F5B58"/>
    <w:rsid w:val="006F7D05"/>
    <w:rsid w:val="00701C7D"/>
    <w:rsid w:val="00703DBD"/>
    <w:rsid w:val="00716680"/>
    <w:rsid w:val="00716D81"/>
    <w:rsid w:val="007233BC"/>
    <w:rsid w:val="00734E36"/>
    <w:rsid w:val="0074088F"/>
    <w:rsid w:val="007460CE"/>
    <w:rsid w:val="00753954"/>
    <w:rsid w:val="00753F09"/>
    <w:rsid w:val="00754513"/>
    <w:rsid w:val="00771F7B"/>
    <w:rsid w:val="007720D6"/>
    <w:rsid w:val="00772F7D"/>
    <w:rsid w:val="007730D7"/>
    <w:rsid w:val="00774A2C"/>
    <w:rsid w:val="00775E29"/>
    <w:rsid w:val="00780C38"/>
    <w:rsid w:val="007A64B7"/>
    <w:rsid w:val="007B0963"/>
    <w:rsid w:val="007C26D6"/>
    <w:rsid w:val="007C3265"/>
    <w:rsid w:val="007D717D"/>
    <w:rsid w:val="007E0AA2"/>
    <w:rsid w:val="007E1C7C"/>
    <w:rsid w:val="007E2053"/>
    <w:rsid w:val="007E3C8F"/>
    <w:rsid w:val="007F193C"/>
    <w:rsid w:val="007F4746"/>
    <w:rsid w:val="007F7C73"/>
    <w:rsid w:val="00802B05"/>
    <w:rsid w:val="0081049F"/>
    <w:rsid w:val="008116F9"/>
    <w:rsid w:val="0081413B"/>
    <w:rsid w:val="00817BB7"/>
    <w:rsid w:val="00821990"/>
    <w:rsid w:val="00821F55"/>
    <w:rsid w:val="008223DD"/>
    <w:rsid w:val="0082607D"/>
    <w:rsid w:val="00826512"/>
    <w:rsid w:val="00831924"/>
    <w:rsid w:val="008522FE"/>
    <w:rsid w:val="00853925"/>
    <w:rsid w:val="008546D5"/>
    <w:rsid w:val="00855B64"/>
    <w:rsid w:val="00857B11"/>
    <w:rsid w:val="00861DD5"/>
    <w:rsid w:val="0087278F"/>
    <w:rsid w:val="008829CC"/>
    <w:rsid w:val="0089418A"/>
    <w:rsid w:val="008963FC"/>
    <w:rsid w:val="0089790F"/>
    <w:rsid w:val="008A034D"/>
    <w:rsid w:val="008A5067"/>
    <w:rsid w:val="008A797E"/>
    <w:rsid w:val="008B085B"/>
    <w:rsid w:val="008B3E35"/>
    <w:rsid w:val="008B5191"/>
    <w:rsid w:val="008C0768"/>
    <w:rsid w:val="008C6E2B"/>
    <w:rsid w:val="008D0656"/>
    <w:rsid w:val="008E25FA"/>
    <w:rsid w:val="008E54AA"/>
    <w:rsid w:val="008E5BB9"/>
    <w:rsid w:val="008E7B54"/>
    <w:rsid w:val="009025F1"/>
    <w:rsid w:val="00905DE4"/>
    <w:rsid w:val="00920355"/>
    <w:rsid w:val="009250BB"/>
    <w:rsid w:val="009369DD"/>
    <w:rsid w:val="009413A3"/>
    <w:rsid w:val="00951FC4"/>
    <w:rsid w:val="009545D4"/>
    <w:rsid w:val="00963255"/>
    <w:rsid w:val="00963A44"/>
    <w:rsid w:val="00966BBB"/>
    <w:rsid w:val="009763B6"/>
    <w:rsid w:val="0099472D"/>
    <w:rsid w:val="009A0BA9"/>
    <w:rsid w:val="009A5CC3"/>
    <w:rsid w:val="009A6437"/>
    <w:rsid w:val="009C30C5"/>
    <w:rsid w:val="009D39A5"/>
    <w:rsid w:val="009D6C50"/>
    <w:rsid w:val="009E6244"/>
    <w:rsid w:val="009F3E4C"/>
    <w:rsid w:val="00A014EE"/>
    <w:rsid w:val="00A30C72"/>
    <w:rsid w:val="00A33E34"/>
    <w:rsid w:val="00A37EB6"/>
    <w:rsid w:val="00A40C1A"/>
    <w:rsid w:val="00A417CF"/>
    <w:rsid w:val="00A42DE5"/>
    <w:rsid w:val="00A46AB7"/>
    <w:rsid w:val="00A65E41"/>
    <w:rsid w:val="00A7228E"/>
    <w:rsid w:val="00A75005"/>
    <w:rsid w:val="00A81FA2"/>
    <w:rsid w:val="00A84BA0"/>
    <w:rsid w:val="00A915C9"/>
    <w:rsid w:val="00A920CB"/>
    <w:rsid w:val="00A93899"/>
    <w:rsid w:val="00AA143B"/>
    <w:rsid w:val="00AA7598"/>
    <w:rsid w:val="00AB34B1"/>
    <w:rsid w:val="00AB4D9C"/>
    <w:rsid w:val="00AB5197"/>
    <w:rsid w:val="00AC7413"/>
    <w:rsid w:val="00AD1FD8"/>
    <w:rsid w:val="00AD53EE"/>
    <w:rsid w:val="00AF179E"/>
    <w:rsid w:val="00AF7D0D"/>
    <w:rsid w:val="00B00153"/>
    <w:rsid w:val="00B02C5D"/>
    <w:rsid w:val="00B02C9F"/>
    <w:rsid w:val="00B04724"/>
    <w:rsid w:val="00B22E92"/>
    <w:rsid w:val="00B23C98"/>
    <w:rsid w:val="00B2758D"/>
    <w:rsid w:val="00B324ED"/>
    <w:rsid w:val="00B338CF"/>
    <w:rsid w:val="00B34156"/>
    <w:rsid w:val="00B3511E"/>
    <w:rsid w:val="00B40112"/>
    <w:rsid w:val="00B40900"/>
    <w:rsid w:val="00B40D3C"/>
    <w:rsid w:val="00B466BB"/>
    <w:rsid w:val="00B542D0"/>
    <w:rsid w:val="00B60FB7"/>
    <w:rsid w:val="00B6311E"/>
    <w:rsid w:val="00B63448"/>
    <w:rsid w:val="00B67EE2"/>
    <w:rsid w:val="00B828BD"/>
    <w:rsid w:val="00B857CD"/>
    <w:rsid w:val="00B8715F"/>
    <w:rsid w:val="00B9302C"/>
    <w:rsid w:val="00B94AEB"/>
    <w:rsid w:val="00B9629B"/>
    <w:rsid w:val="00BA5567"/>
    <w:rsid w:val="00BB5DE9"/>
    <w:rsid w:val="00BB67C9"/>
    <w:rsid w:val="00BC4DA1"/>
    <w:rsid w:val="00BD3723"/>
    <w:rsid w:val="00BD4E4C"/>
    <w:rsid w:val="00BE4C70"/>
    <w:rsid w:val="00BE52F2"/>
    <w:rsid w:val="00BF35EC"/>
    <w:rsid w:val="00BF52B5"/>
    <w:rsid w:val="00C06D64"/>
    <w:rsid w:val="00C1425B"/>
    <w:rsid w:val="00C2003D"/>
    <w:rsid w:val="00C263BF"/>
    <w:rsid w:val="00C27AA4"/>
    <w:rsid w:val="00C3404F"/>
    <w:rsid w:val="00C5377A"/>
    <w:rsid w:val="00C55FB1"/>
    <w:rsid w:val="00C75B02"/>
    <w:rsid w:val="00C8431B"/>
    <w:rsid w:val="00CA0DA0"/>
    <w:rsid w:val="00CA4B35"/>
    <w:rsid w:val="00CA6E7B"/>
    <w:rsid w:val="00CB3B0F"/>
    <w:rsid w:val="00CB4058"/>
    <w:rsid w:val="00CB55BD"/>
    <w:rsid w:val="00CC0DF6"/>
    <w:rsid w:val="00CE097B"/>
    <w:rsid w:val="00CE4B31"/>
    <w:rsid w:val="00CE4D4D"/>
    <w:rsid w:val="00CF11B9"/>
    <w:rsid w:val="00CF2F72"/>
    <w:rsid w:val="00CF2FE0"/>
    <w:rsid w:val="00CF335E"/>
    <w:rsid w:val="00CF41BD"/>
    <w:rsid w:val="00CF7F39"/>
    <w:rsid w:val="00CF7F8D"/>
    <w:rsid w:val="00D01201"/>
    <w:rsid w:val="00D069ED"/>
    <w:rsid w:val="00D141F0"/>
    <w:rsid w:val="00D2092A"/>
    <w:rsid w:val="00D22699"/>
    <w:rsid w:val="00D22DE9"/>
    <w:rsid w:val="00D2394C"/>
    <w:rsid w:val="00D37685"/>
    <w:rsid w:val="00D46763"/>
    <w:rsid w:val="00D53578"/>
    <w:rsid w:val="00D619C2"/>
    <w:rsid w:val="00D72FB7"/>
    <w:rsid w:val="00D754EA"/>
    <w:rsid w:val="00D75770"/>
    <w:rsid w:val="00D77DE8"/>
    <w:rsid w:val="00D8134E"/>
    <w:rsid w:val="00D91DCD"/>
    <w:rsid w:val="00D95A46"/>
    <w:rsid w:val="00DA4363"/>
    <w:rsid w:val="00DC0B23"/>
    <w:rsid w:val="00DC3E83"/>
    <w:rsid w:val="00DC65A3"/>
    <w:rsid w:val="00DC78AA"/>
    <w:rsid w:val="00DC7BFF"/>
    <w:rsid w:val="00DD1665"/>
    <w:rsid w:val="00DD5624"/>
    <w:rsid w:val="00DE189F"/>
    <w:rsid w:val="00DE1B01"/>
    <w:rsid w:val="00DE4792"/>
    <w:rsid w:val="00DE4887"/>
    <w:rsid w:val="00DE6C0C"/>
    <w:rsid w:val="00DF24F7"/>
    <w:rsid w:val="00DF3EEB"/>
    <w:rsid w:val="00DF42B8"/>
    <w:rsid w:val="00E00A64"/>
    <w:rsid w:val="00E02F40"/>
    <w:rsid w:val="00E07880"/>
    <w:rsid w:val="00E20918"/>
    <w:rsid w:val="00E215E3"/>
    <w:rsid w:val="00E33810"/>
    <w:rsid w:val="00E4194F"/>
    <w:rsid w:val="00E53B3C"/>
    <w:rsid w:val="00E57074"/>
    <w:rsid w:val="00E62B00"/>
    <w:rsid w:val="00E72C68"/>
    <w:rsid w:val="00E81A75"/>
    <w:rsid w:val="00E85467"/>
    <w:rsid w:val="00E94355"/>
    <w:rsid w:val="00E94F6A"/>
    <w:rsid w:val="00EA2312"/>
    <w:rsid w:val="00EA547D"/>
    <w:rsid w:val="00EA5B11"/>
    <w:rsid w:val="00EA5D6B"/>
    <w:rsid w:val="00EB0C88"/>
    <w:rsid w:val="00EC28A0"/>
    <w:rsid w:val="00EC3EF2"/>
    <w:rsid w:val="00EC657C"/>
    <w:rsid w:val="00EE160A"/>
    <w:rsid w:val="00EE79A8"/>
    <w:rsid w:val="00EF1DE0"/>
    <w:rsid w:val="00EF48C2"/>
    <w:rsid w:val="00EF78AB"/>
    <w:rsid w:val="00F021F3"/>
    <w:rsid w:val="00F051FB"/>
    <w:rsid w:val="00F17F12"/>
    <w:rsid w:val="00F23095"/>
    <w:rsid w:val="00F24DA6"/>
    <w:rsid w:val="00F2521C"/>
    <w:rsid w:val="00F355A5"/>
    <w:rsid w:val="00F358C1"/>
    <w:rsid w:val="00F44595"/>
    <w:rsid w:val="00F50194"/>
    <w:rsid w:val="00F530DE"/>
    <w:rsid w:val="00F57E71"/>
    <w:rsid w:val="00F605F9"/>
    <w:rsid w:val="00F665CE"/>
    <w:rsid w:val="00F72168"/>
    <w:rsid w:val="00F75556"/>
    <w:rsid w:val="00F8243C"/>
    <w:rsid w:val="00F83995"/>
    <w:rsid w:val="00F8483D"/>
    <w:rsid w:val="00F87EF5"/>
    <w:rsid w:val="00F92F58"/>
    <w:rsid w:val="00F95631"/>
    <w:rsid w:val="00F95D94"/>
    <w:rsid w:val="00FA08FD"/>
    <w:rsid w:val="00FA1464"/>
    <w:rsid w:val="00FC4813"/>
    <w:rsid w:val="00FC57E4"/>
    <w:rsid w:val="00FC7864"/>
    <w:rsid w:val="00FC7AFB"/>
    <w:rsid w:val="00FD771B"/>
    <w:rsid w:val="00FF2191"/>
    <w:rsid w:val="00FF2C16"/>
    <w:rsid w:val="00FF3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0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0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2A50E0"/>
    <w:rPr>
      <w:rFonts w:cs="Times New Roman"/>
      <w:color w:val="0000FF"/>
      <w:u w:val="single"/>
    </w:rPr>
  </w:style>
  <w:style w:type="numbering" w:styleId="111111">
    <w:name w:val="Outline List 2"/>
    <w:basedOn w:val="a2"/>
    <w:rsid w:val="002A50E0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1D3B98"/>
    <w:pPr>
      <w:ind w:left="720"/>
      <w:contextualSpacing/>
    </w:pPr>
  </w:style>
  <w:style w:type="paragraph" w:styleId="a5">
    <w:name w:val="Balloon Text"/>
    <w:basedOn w:val="a"/>
    <w:link w:val="a6"/>
    <w:rsid w:val="0000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24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A55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5567"/>
    <w:rPr>
      <w:sz w:val="24"/>
      <w:szCs w:val="24"/>
    </w:rPr>
  </w:style>
  <w:style w:type="paragraph" w:styleId="a9">
    <w:name w:val="footer"/>
    <w:basedOn w:val="a"/>
    <w:link w:val="aa"/>
    <w:rsid w:val="00BA55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A5567"/>
    <w:rPr>
      <w:sz w:val="24"/>
      <w:szCs w:val="24"/>
    </w:rPr>
  </w:style>
  <w:style w:type="table" w:styleId="ab">
    <w:name w:val="Table Grid"/>
    <w:basedOn w:val="a1"/>
    <w:rsid w:val="008E5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072A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2A98"/>
  </w:style>
  <w:style w:type="paragraph" w:customStyle="1" w:styleId="back1">
    <w:name w:val="back1"/>
    <w:basedOn w:val="a"/>
    <w:rsid w:val="00072A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0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0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2A50E0"/>
    <w:rPr>
      <w:rFonts w:cs="Times New Roman"/>
      <w:color w:val="0000FF"/>
      <w:u w:val="single"/>
    </w:rPr>
  </w:style>
  <w:style w:type="numbering" w:styleId="111111">
    <w:name w:val="Outline List 2"/>
    <w:basedOn w:val="a2"/>
    <w:rsid w:val="002A50E0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1D3B98"/>
    <w:pPr>
      <w:ind w:left="720"/>
      <w:contextualSpacing/>
    </w:pPr>
  </w:style>
  <w:style w:type="paragraph" w:styleId="a5">
    <w:name w:val="Balloon Text"/>
    <w:basedOn w:val="a"/>
    <w:link w:val="a6"/>
    <w:rsid w:val="0000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24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A55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5567"/>
    <w:rPr>
      <w:sz w:val="24"/>
      <w:szCs w:val="24"/>
    </w:rPr>
  </w:style>
  <w:style w:type="paragraph" w:styleId="a9">
    <w:name w:val="footer"/>
    <w:basedOn w:val="a"/>
    <w:link w:val="aa"/>
    <w:rsid w:val="00BA55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A5567"/>
    <w:rPr>
      <w:sz w:val="24"/>
      <w:szCs w:val="24"/>
    </w:rPr>
  </w:style>
  <w:style w:type="table" w:styleId="ab">
    <w:name w:val="Table Grid"/>
    <w:basedOn w:val="a1"/>
    <w:rsid w:val="008E5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1147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1296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5C5C5"/>
                            <w:right w:val="none" w:sz="0" w:space="0" w:color="auto"/>
                          </w:divBdr>
                        </w:div>
                        <w:div w:id="626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5C5C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9B4F-6ED4-40C8-AA80-FAC3A900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2669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ХАНТЫ-МАНСИЙСКОГО АВТОНОМНОГО ОКРУГА – ЮГРЫ</vt:lpstr>
    </vt:vector>
  </TitlesOfParts>
  <Company>Tycoon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ХАНТЫ-МАНСИЙСКОГО АВТОНОМНОГО ОКРУГА – ЮГРЫ</dc:title>
  <dc:creator>ИГЗ</dc:creator>
  <cp:lastModifiedBy>Ватулина Яна Юрьевна</cp:lastModifiedBy>
  <cp:revision>5</cp:revision>
  <cp:lastPrinted>2017-05-12T05:54:00Z</cp:lastPrinted>
  <dcterms:created xsi:type="dcterms:W3CDTF">2017-05-12T03:35:00Z</dcterms:created>
  <dcterms:modified xsi:type="dcterms:W3CDTF">2017-05-12T05:54:00Z</dcterms:modified>
</cp:coreProperties>
</file>