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3366FF"/>
          <w:sz w:val="32"/>
          <w:szCs w:val="32"/>
        </w:rPr>
      </w:pPr>
      <w:r>
        <w:rPr>
          <w:rFonts w:eastAsia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3366FF"/>
          <w:sz w:val="32"/>
          <w:szCs w:val="32"/>
        </w:rPr>
      </w:pP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3366FF"/>
          <w:sz w:val="6"/>
          <w:szCs w:val="32"/>
        </w:rPr>
      </w:pP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3366FF"/>
          <w:sz w:val="12"/>
          <w:szCs w:val="32"/>
        </w:rPr>
      </w:pP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7E2FD3">
        <w:rPr>
          <w:rFonts w:eastAsia="Times New Roman" w:cs="Times New Roman"/>
          <w:b/>
          <w:color w:val="000000"/>
          <w:sz w:val="32"/>
          <w:szCs w:val="32"/>
        </w:rPr>
        <w:t>ПОСТАНОВЛЕНИЕ</w:t>
      </w: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7E2FD3">
        <w:rPr>
          <w:rFonts w:eastAsia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7E2FD3">
        <w:rPr>
          <w:rFonts w:eastAsia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7E2FD3" w:rsidRPr="007E2FD3" w:rsidRDefault="007E2FD3" w:rsidP="007E2FD3">
      <w:pPr>
        <w:ind w:right="2"/>
        <w:jc w:val="center"/>
        <w:rPr>
          <w:rFonts w:eastAsia="Times New Roman" w:cs="Times New Roman"/>
          <w:color w:val="000000"/>
          <w:sz w:val="2"/>
        </w:rPr>
      </w:pPr>
    </w:p>
    <w:p w:rsidR="007E2FD3" w:rsidRPr="007E2FD3" w:rsidRDefault="007E2FD3" w:rsidP="007E2FD3">
      <w:pPr>
        <w:widowControl w:val="0"/>
        <w:ind w:firstLine="4446"/>
        <w:rPr>
          <w:rFonts w:eastAsia="Times New Roman" w:cs="Times New Roman"/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7E2FD3" w:rsidRPr="007E2FD3" w:rsidTr="00FE12F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7E2FD3" w:rsidRPr="007E2FD3" w:rsidRDefault="007E2FD3" w:rsidP="007E2FD3">
            <w:pPr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lang w:val="en-US"/>
              </w:rPr>
            </w:pPr>
            <w:r w:rsidRPr="007E2FD3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7E2FD3" w:rsidRPr="007E2FD3" w:rsidRDefault="007E2FD3" w:rsidP="007E2FD3">
            <w:pPr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lang w:val="en-US"/>
              </w:rPr>
            </w:pPr>
            <w:r w:rsidRPr="007E2FD3">
              <w:rPr>
                <w:rFonts w:ascii="Arial" w:eastAsia="Times New Roman" w:hAnsi="Arial" w:cs="Arial"/>
                <w:color w:val="000000"/>
                <w:sz w:val="26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</w:rPr>
              <w:t>22</w:t>
            </w:r>
            <w:r w:rsidRPr="007E2FD3">
              <w:rPr>
                <w:rFonts w:ascii="Arial" w:eastAsia="Times New Roman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7E2FD3" w:rsidRPr="007E2FD3" w:rsidRDefault="007E2FD3" w:rsidP="007E2FD3">
            <w:pPr>
              <w:ind w:left="-228" w:hanging="6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7E2FD3" w:rsidRPr="007E2FD3" w:rsidRDefault="007E2FD3" w:rsidP="007E2FD3">
            <w:pPr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</w:rPr>
            </w:pPr>
            <w:r w:rsidRPr="007E2FD3">
              <w:rPr>
                <w:rFonts w:ascii="Arial" w:eastAsia="Times New Roman" w:hAnsi="Arial" w:cs="Arial"/>
                <w:color w:val="000000"/>
                <w:sz w:val="26"/>
              </w:rPr>
              <w:t>декабря</w:t>
            </w:r>
          </w:p>
        </w:tc>
        <w:tc>
          <w:tcPr>
            <w:tcW w:w="239" w:type="dxa"/>
          </w:tcPr>
          <w:p w:rsidR="007E2FD3" w:rsidRPr="007E2FD3" w:rsidRDefault="007E2FD3" w:rsidP="007E2FD3">
            <w:pPr>
              <w:rPr>
                <w:rFonts w:ascii="Arial" w:eastAsia="Times New Roman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7E2FD3" w:rsidRPr="007E2FD3" w:rsidRDefault="007E2FD3" w:rsidP="007E2FD3">
            <w:pPr>
              <w:rPr>
                <w:rFonts w:ascii="Arial" w:eastAsia="Times New Roman" w:hAnsi="Arial" w:cs="Arial"/>
                <w:color w:val="000000"/>
                <w:sz w:val="26"/>
              </w:rPr>
            </w:pPr>
            <w:r w:rsidRPr="007E2FD3">
              <w:rPr>
                <w:rFonts w:ascii="Arial" w:eastAsia="Times New Roman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7E2FD3" w:rsidRPr="007E2FD3" w:rsidRDefault="007E2FD3" w:rsidP="007E2FD3">
            <w:pPr>
              <w:rPr>
                <w:rFonts w:eastAsia="Times New Roman" w:cs="Times New Roman"/>
                <w:color w:val="000000"/>
                <w:sz w:val="26"/>
              </w:rPr>
            </w:pPr>
            <w:proofErr w:type="gramStart"/>
            <w:r w:rsidRPr="007E2FD3">
              <w:rPr>
                <w:rFonts w:eastAsia="Times New Roman" w:cs="Times New Roman"/>
                <w:color w:val="000000"/>
                <w:sz w:val="26"/>
              </w:rPr>
              <w:t>г</w:t>
            </w:r>
            <w:proofErr w:type="gramEnd"/>
            <w:r w:rsidRPr="007E2FD3">
              <w:rPr>
                <w:rFonts w:eastAsia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7E2FD3" w:rsidRPr="007E2FD3" w:rsidRDefault="007E2FD3" w:rsidP="007E2FD3">
            <w:pPr>
              <w:tabs>
                <w:tab w:val="left" w:pos="597"/>
              </w:tabs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</w:rPr>
            </w:pPr>
            <w:r w:rsidRPr="007E2FD3">
              <w:rPr>
                <w:rFonts w:eastAsia="Times New Roman" w:cs="Times New Roman"/>
                <w:color w:val="000000"/>
                <w:sz w:val="26"/>
              </w:rPr>
              <w:t xml:space="preserve"> №</w:t>
            </w:r>
            <w:r w:rsidRPr="007E2FD3">
              <w:rPr>
                <w:rFonts w:ascii="Arial" w:eastAsia="Times New Roman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E2FD3" w:rsidRPr="007E2FD3" w:rsidRDefault="007E2FD3" w:rsidP="007E2FD3">
            <w:pPr>
              <w:tabs>
                <w:tab w:val="left" w:pos="597"/>
              </w:tabs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</w:rPr>
            </w:pPr>
            <w:r w:rsidRPr="007E2FD3">
              <w:rPr>
                <w:rFonts w:ascii="Arial" w:eastAsia="Times New Roman" w:hAnsi="Arial" w:cs="Arial"/>
                <w:color w:val="000000"/>
                <w:sz w:val="26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</w:rPr>
              <w:t>791</w:t>
            </w:r>
          </w:p>
        </w:tc>
      </w:tr>
    </w:tbl>
    <w:p w:rsidR="00EC05EC" w:rsidRDefault="00EC05EC" w:rsidP="0023577D">
      <w:pPr>
        <w:jc w:val="center"/>
        <w:rPr>
          <w:rFonts w:cs="Times New Roman"/>
          <w:sz w:val="26"/>
          <w:szCs w:val="26"/>
        </w:rPr>
      </w:pPr>
    </w:p>
    <w:p w:rsidR="00EC05EC" w:rsidRDefault="00EC05EC" w:rsidP="00EC05EC">
      <w:pPr>
        <w:rPr>
          <w:rFonts w:cs="Times New Roman"/>
          <w:sz w:val="26"/>
          <w:szCs w:val="26"/>
        </w:rPr>
      </w:pPr>
    </w:p>
    <w:p w:rsidR="00EC05EC" w:rsidRDefault="004331A1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О</w:t>
      </w:r>
      <w:r w:rsidR="004F54AB" w:rsidRPr="004F54AB">
        <w:rPr>
          <w:rFonts w:cs="Times New Roman"/>
          <w:sz w:val="26"/>
          <w:szCs w:val="26"/>
        </w:rPr>
        <w:t>б</w:t>
      </w:r>
      <w:r w:rsidRPr="004F54AB">
        <w:rPr>
          <w:rFonts w:cs="Times New Roman"/>
          <w:sz w:val="26"/>
          <w:szCs w:val="26"/>
        </w:rPr>
        <w:t xml:space="preserve"> </w:t>
      </w:r>
      <w:r w:rsidR="004F54AB" w:rsidRPr="004F54AB">
        <w:rPr>
          <w:rFonts w:cs="Times New Roman"/>
          <w:sz w:val="26"/>
          <w:szCs w:val="26"/>
        </w:rPr>
        <w:t xml:space="preserve">осуществлении </w:t>
      </w:r>
      <w:proofErr w:type="gramStart"/>
      <w:r w:rsidR="004F54AB" w:rsidRPr="004F54AB">
        <w:rPr>
          <w:rFonts w:cs="Times New Roman"/>
          <w:sz w:val="26"/>
          <w:szCs w:val="26"/>
        </w:rPr>
        <w:t>переданного</w:t>
      </w:r>
      <w:proofErr w:type="gramEnd"/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отдельного государственного полномочия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по предоставлению ежемесячной компенсации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части родительской платы за присмотр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и уход за детьми в организациях,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осуществляющих образовательную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деятельность по реализации</w:t>
      </w:r>
    </w:p>
    <w:p w:rsidR="00EC05EC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образовательной программы</w:t>
      </w:r>
    </w:p>
    <w:p w:rsidR="000E5735" w:rsidRPr="004F54AB" w:rsidRDefault="004F54AB" w:rsidP="00EC05EC">
      <w:pPr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дошкольного образования</w:t>
      </w:r>
    </w:p>
    <w:p w:rsidR="00EC05EC" w:rsidRDefault="00EC05EC" w:rsidP="00EC05E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:rsidR="00FD698B" w:rsidRPr="004F54AB" w:rsidRDefault="009C6B88" w:rsidP="00EC05EC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В соответствии с</w:t>
      </w:r>
      <w:r w:rsidR="008272AF" w:rsidRPr="004F54AB">
        <w:rPr>
          <w:rFonts w:cs="Times New Roman"/>
          <w:sz w:val="26"/>
          <w:szCs w:val="26"/>
        </w:rPr>
        <w:t xml:space="preserve"> </w:t>
      </w:r>
      <w:r w:rsidR="00130ED0" w:rsidRPr="004F54AB">
        <w:rPr>
          <w:rFonts w:cs="Times New Roman"/>
          <w:sz w:val="26"/>
          <w:szCs w:val="26"/>
        </w:rPr>
        <w:t>Закон</w:t>
      </w:r>
      <w:r w:rsidRPr="004F54AB">
        <w:rPr>
          <w:rFonts w:cs="Times New Roman"/>
          <w:sz w:val="26"/>
          <w:szCs w:val="26"/>
        </w:rPr>
        <w:t>ом</w:t>
      </w:r>
      <w:r w:rsidR="00130ED0" w:rsidRPr="004F54AB">
        <w:rPr>
          <w:rFonts w:cs="Times New Roman"/>
          <w:sz w:val="26"/>
          <w:szCs w:val="26"/>
        </w:rPr>
        <w:t xml:space="preserve"> Ханты-Мансийского автономного</w:t>
      </w:r>
      <w:r w:rsidR="00EC05EC">
        <w:rPr>
          <w:rFonts w:cs="Times New Roman"/>
          <w:sz w:val="26"/>
          <w:szCs w:val="26"/>
        </w:rPr>
        <w:t xml:space="preserve">                </w:t>
      </w:r>
      <w:r w:rsidR="00130ED0" w:rsidRPr="004F54AB">
        <w:rPr>
          <w:rFonts w:cs="Times New Roman"/>
          <w:sz w:val="26"/>
          <w:szCs w:val="26"/>
        </w:rPr>
        <w:t xml:space="preserve"> округа - Югры от 30.01.2017 № 4-оз «О внесении изменений в Закон</w:t>
      </w:r>
      <w:r w:rsidR="00EC05EC">
        <w:rPr>
          <w:rFonts w:cs="Times New Roman"/>
          <w:sz w:val="26"/>
          <w:szCs w:val="26"/>
        </w:rPr>
        <w:t xml:space="preserve">             </w:t>
      </w:r>
      <w:r w:rsidR="00130ED0" w:rsidRPr="004F54AB">
        <w:rPr>
          <w:rFonts w:cs="Times New Roman"/>
          <w:sz w:val="26"/>
          <w:szCs w:val="26"/>
        </w:rPr>
        <w:t xml:space="preserve"> Ханты</w:t>
      </w:r>
      <w:r w:rsidR="00CB1E4D" w:rsidRPr="004F54AB">
        <w:rPr>
          <w:rFonts w:cs="Times New Roman"/>
          <w:sz w:val="26"/>
          <w:szCs w:val="26"/>
        </w:rPr>
        <w:t xml:space="preserve"> </w:t>
      </w:r>
      <w:r w:rsidR="00130ED0" w:rsidRPr="004F54AB">
        <w:rPr>
          <w:rFonts w:cs="Times New Roman"/>
          <w:sz w:val="26"/>
          <w:szCs w:val="26"/>
        </w:rPr>
        <w:t>- Мансийского автономного округа - Югры «О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образования»</w:t>
      </w:r>
      <w:r w:rsidR="00165272" w:rsidRPr="004F54AB">
        <w:rPr>
          <w:rFonts w:cs="Times New Roman"/>
          <w:sz w:val="26"/>
          <w:szCs w:val="26"/>
        </w:rPr>
        <w:t xml:space="preserve"> и</w:t>
      </w:r>
      <w:r w:rsidR="00D80244" w:rsidRPr="004F54AB">
        <w:rPr>
          <w:rFonts w:cs="Times New Roman"/>
          <w:sz w:val="26"/>
          <w:szCs w:val="26"/>
        </w:rPr>
        <w:t xml:space="preserve"> </w:t>
      </w:r>
      <w:r w:rsidR="004F65C5" w:rsidRPr="004F54AB">
        <w:rPr>
          <w:rFonts w:cs="Times New Roman"/>
          <w:sz w:val="26"/>
          <w:szCs w:val="26"/>
        </w:rPr>
        <w:t>Уставом города Когалыма:</w:t>
      </w:r>
    </w:p>
    <w:p w:rsidR="00130ED0" w:rsidRPr="004F54AB" w:rsidRDefault="00130ED0" w:rsidP="00EC05EC">
      <w:pPr>
        <w:pStyle w:val="a3"/>
        <w:ind w:left="0" w:firstLine="709"/>
        <w:jc w:val="both"/>
        <w:rPr>
          <w:rFonts w:cs="Times New Roman"/>
          <w:sz w:val="26"/>
          <w:szCs w:val="26"/>
        </w:rPr>
      </w:pPr>
    </w:p>
    <w:p w:rsidR="007D4D76" w:rsidRPr="004F54AB" w:rsidRDefault="007D4D76" w:rsidP="00EC05EC">
      <w:pPr>
        <w:pStyle w:val="a3"/>
        <w:ind w:left="0"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1.</w:t>
      </w:r>
      <w:r w:rsidR="00514ECF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>Определить управление образования Администрации города Когалыма</w:t>
      </w:r>
      <w:r w:rsidR="00682A43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>(С.Г.</w:t>
      </w:r>
      <w:r w:rsidR="00861512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>Гришина) уполномоченным органом: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1.1.</w:t>
      </w:r>
      <w:r w:rsidR="00514ECF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 xml:space="preserve">По осуществлению переданного </w:t>
      </w:r>
      <w:r w:rsidR="00165272" w:rsidRPr="004F54AB">
        <w:rPr>
          <w:rFonts w:cs="Times New Roman"/>
          <w:sz w:val="26"/>
          <w:szCs w:val="26"/>
        </w:rPr>
        <w:t xml:space="preserve">отдельного </w:t>
      </w:r>
      <w:r w:rsidRPr="004F54AB">
        <w:rPr>
          <w:rFonts w:cs="Times New Roman"/>
          <w:sz w:val="26"/>
          <w:szCs w:val="26"/>
        </w:rPr>
        <w:t>государственного полномочия по предоставлению ежемесячной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образования.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1.2. По предоставлению отчетов об использовании субвенций для предоставления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 Департамент образования и молодежной политики</w:t>
      </w:r>
      <w:r w:rsidR="00861512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>Ханты - Мансийского автономного округа – Югры.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1.3. По формированию сводного реестра получателей компенсации части родительской платы за присмотр и уход за детьми, принятию решения о назначении компенсации.</w:t>
      </w:r>
    </w:p>
    <w:p w:rsidR="0000525E" w:rsidRPr="004F54AB" w:rsidRDefault="0000525E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7D4D76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 xml:space="preserve">2. </w:t>
      </w:r>
      <w:proofErr w:type="gramStart"/>
      <w:r w:rsidRPr="004F54AB">
        <w:rPr>
          <w:rFonts w:cs="Times New Roman"/>
          <w:sz w:val="26"/>
          <w:szCs w:val="26"/>
        </w:rPr>
        <w:t>Утвердить перечень организаций, осуществляющих образовательную</w:t>
      </w:r>
      <w:r w:rsidR="00464054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>деятельность по реализации</w:t>
      </w:r>
      <w:r w:rsidR="00464054" w:rsidRPr="004F54AB">
        <w:rPr>
          <w:rFonts w:cs="Times New Roman"/>
          <w:sz w:val="26"/>
          <w:szCs w:val="26"/>
        </w:rPr>
        <w:t xml:space="preserve"> </w:t>
      </w:r>
      <w:r w:rsidRPr="004F54AB">
        <w:rPr>
          <w:rFonts w:cs="Times New Roman"/>
          <w:sz w:val="26"/>
          <w:szCs w:val="26"/>
        </w:rPr>
        <w:t xml:space="preserve">образовательной программы дошкольного образования, </w:t>
      </w:r>
      <w:r w:rsidR="00C634BA" w:rsidRPr="004F54AB">
        <w:rPr>
          <w:rFonts w:cs="Times New Roman"/>
          <w:sz w:val="26"/>
          <w:szCs w:val="26"/>
        </w:rPr>
        <w:t xml:space="preserve">за посещение которых предоставляется ежемесячная компенсации части родительской платы за присмотр и уход за детьми, </w:t>
      </w:r>
      <w:r w:rsidRPr="004F54AB">
        <w:rPr>
          <w:rFonts w:cs="Times New Roman"/>
          <w:sz w:val="26"/>
          <w:szCs w:val="26"/>
        </w:rPr>
        <w:t>согласно приложению</w:t>
      </w:r>
      <w:r w:rsidR="0000525E" w:rsidRPr="004F54AB">
        <w:rPr>
          <w:rFonts w:cs="Times New Roman"/>
          <w:sz w:val="26"/>
          <w:szCs w:val="26"/>
        </w:rPr>
        <w:t xml:space="preserve"> к постановлению.</w:t>
      </w:r>
      <w:proofErr w:type="gramEnd"/>
    </w:p>
    <w:p w:rsidR="00EC05EC" w:rsidRPr="004F54AB" w:rsidRDefault="00EC05EC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7E2FD3" w:rsidRDefault="007E2FD3" w:rsidP="00EC05EC">
      <w:pPr>
        <w:ind w:firstLine="709"/>
        <w:jc w:val="both"/>
        <w:rPr>
          <w:rFonts w:cs="Times New Roman"/>
          <w:sz w:val="26"/>
          <w:szCs w:val="26"/>
        </w:rPr>
        <w:sectPr w:rsidR="007E2FD3" w:rsidSect="007E2FD3">
          <w:pgSz w:w="11906" w:h="16838"/>
          <w:pgMar w:top="142" w:right="567" w:bottom="709" w:left="2552" w:header="709" w:footer="709" w:gutter="0"/>
          <w:cols w:space="708"/>
          <w:docGrid w:linePitch="360"/>
        </w:sectPr>
      </w:pP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lastRenderedPageBreak/>
        <w:t>3. Руководителям организаций, осуществляющих образовательную деятельность по реализации образовательной программы  дошкольного образования, обеспечить: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3.1. Сбор документов, необходимых для предоставления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образования.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3.2. Ведение реестра получателей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образования.</w:t>
      </w:r>
    </w:p>
    <w:p w:rsidR="007D4D76" w:rsidRPr="004F54AB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3.3. Начисление и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образования.</w:t>
      </w:r>
    </w:p>
    <w:p w:rsidR="007D4D76" w:rsidRDefault="007D4D76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3.4. Формирование и предоставление в управление образования  Администрации города Когалыма отчетности по предоставлению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образования.</w:t>
      </w:r>
    </w:p>
    <w:p w:rsidR="004F54AB" w:rsidRPr="004F54AB" w:rsidRDefault="004F54AB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2C1061" w:rsidRPr="004F54AB" w:rsidRDefault="004B4E03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 xml:space="preserve">4. </w:t>
      </w:r>
      <w:r w:rsidR="000908F9" w:rsidRPr="004F54AB">
        <w:rPr>
          <w:rFonts w:cs="Times New Roman"/>
          <w:sz w:val="26"/>
          <w:szCs w:val="26"/>
        </w:rPr>
        <w:t>П</w:t>
      </w:r>
      <w:r w:rsidR="005D7036" w:rsidRPr="004F54AB">
        <w:rPr>
          <w:rFonts w:cs="Times New Roman"/>
          <w:sz w:val="26"/>
          <w:szCs w:val="26"/>
        </w:rPr>
        <w:t>ризнать утратившим</w:t>
      </w:r>
      <w:r w:rsidR="003720D0" w:rsidRPr="004F54AB">
        <w:rPr>
          <w:rFonts w:cs="Times New Roman"/>
          <w:sz w:val="26"/>
          <w:szCs w:val="26"/>
        </w:rPr>
        <w:t>и</w:t>
      </w:r>
      <w:r w:rsidR="005D7036" w:rsidRPr="004F54AB">
        <w:rPr>
          <w:rFonts w:cs="Times New Roman"/>
          <w:sz w:val="26"/>
          <w:szCs w:val="26"/>
        </w:rPr>
        <w:t xml:space="preserve"> силу следующ</w:t>
      </w:r>
      <w:r w:rsidR="003720D0" w:rsidRPr="004F54AB">
        <w:rPr>
          <w:rFonts w:cs="Times New Roman"/>
          <w:sz w:val="26"/>
          <w:szCs w:val="26"/>
        </w:rPr>
        <w:t>и</w:t>
      </w:r>
      <w:r w:rsidR="005D7036" w:rsidRPr="004F54AB">
        <w:rPr>
          <w:rFonts w:cs="Times New Roman"/>
          <w:sz w:val="26"/>
          <w:szCs w:val="26"/>
        </w:rPr>
        <w:t>е постановлени</w:t>
      </w:r>
      <w:r w:rsidR="003720D0" w:rsidRPr="004F54AB">
        <w:rPr>
          <w:rFonts w:cs="Times New Roman"/>
          <w:sz w:val="26"/>
          <w:szCs w:val="26"/>
        </w:rPr>
        <w:t>я</w:t>
      </w:r>
      <w:r w:rsidR="002C1061" w:rsidRPr="004F54AB">
        <w:rPr>
          <w:rFonts w:cs="Times New Roman"/>
          <w:sz w:val="26"/>
          <w:szCs w:val="26"/>
        </w:rPr>
        <w:t xml:space="preserve"> Администрации города Когалыма:</w:t>
      </w:r>
    </w:p>
    <w:p w:rsidR="00A324E1" w:rsidRPr="004F54AB" w:rsidRDefault="002C1061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4.1. от 31.12.2014 № 3666 «</w:t>
      </w:r>
      <w:r w:rsidR="000908F9" w:rsidRPr="004F54AB">
        <w:rPr>
          <w:rFonts w:cs="Times New Roman"/>
          <w:sz w:val="26"/>
          <w:szCs w:val="26"/>
        </w:rPr>
        <w:t>Об осуществлении переданного отдельного государственного полномочия по начислению и выплате ежемесячной компенсации части родительской платы за присмотр и уход ребенка в дошкольн</w:t>
      </w:r>
      <w:r w:rsidRPr="004F54AB">
        <w:rPr>
          <w:rFonts w:cs="Times New Roman"/>
          <w:sz w:val="26"/>
          <w:szCs w:val="26"/>
        </w:rPr>
        <w:t>ых образовательных организациях»</w:t>
      </w:r>
      <w:r w:rsidR="008A6515" w:rsidRPr="004F54AB">
        <w:rPr>
          <w:rFonts w:cs="Times New Roman"/>
          <w:sz w:val="26"/>
          <w:szCs w:val="26"/>
        </w:rPr>
        <w:t>;</w:t>
      </w:r>
    </w:p>
    <w:p w:rsidR="008A6515" w:rsidRPr="004F54AB" w:rsidRDefault="008A6515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 xml:space="preserve">4.2. от 25.01.2016 № 162 </w:t>
      </w:r>
      <w:r w:rsidR="003720D0" w:rsidRPr="004F54AB">
        <w:rPr>
          <w:rFonts w:cs="Times New Roman"/>
          <w:sz w:val="26"/>
          <w:szCs w:val="26"/>
        </w:rPr>
        <w:t>«О внесении изменений в постановление Администрации города Когалыма от 31.12.2014 № 3666»</w:t>
      </w:r>
      <w:r w:rsidR="004F65C5" w:rsidRPr="004F54AB">
        <w:rPr>
          <w:rFonts w:cs="Times New Roman"/>
          <w:sz w:val="26"/>
          <w:szCs w:val="26"/>
        </w:rPr>
        <w:t>.</w:t>
      </w:r>
    </w:p>
    <w:p w:rsidR="000908F9" w:rsidRPr="004F54AB" w:rsidRDefault="000908F9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0908F9" w:rsidRPr="004F54AB" w:rsidRDefault="003720D0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5</w:t>
      </w:r>
      <w:r w:rsidR="000908F9" w:rsidRPr="004F54AB">
        <w:rPr>
          <w:rFonts w:cs="Times New Roman"/>
          <w:sz w:val="26"/>
          <w:szCs w:val="26"/>
        </w:rPr>
        <w:t xml:space="preserve">. Настоящее постановление </w:t>
      </w:r>
      <w:r w:rsidR="004F65C5" w:rsidRPr="004F54AB">
        <w:rPr>
          <w:rFonts w:cs="Times New Roman"/>
          <w:sz w:val="26"/>
          <w:szCs w:val="26"/>
        </w:rPr>
        <w:t xml:space="preserve">распространяется на правоотношения, возникшие </w:t>
      </w:r>
      <w:r w:rsidR="000908F9" w:rsidRPr="004F54AB">
        <w:rPr>
          <w:rFonts w:cs="Times New Roman"/>
          <w:sz w:val="26"/>
          <w:szCs w:val="26"/>
        </w:rPr>
        <w:t>с 1 января 201</w:t>
      </w:r>
      <w:r w:rsidRPr="004F54AB">
        <w:rPr>
          <w:rFonts w:cs="Times New Roman"/>
          <w:sz w:val="26"/>
          <w:szCs w:val="26"/>
        </w:rPr>
        <w:t>7</w:t>
      </w:r>
      <w:r w:rsidR="000908F9" w:rsidRPr="004F54AB">
        <w:rPr>
          <w:rFonts w:cs="Times New Roman"/>
          <w:sz w:val="26"/>
          <w:szCs w:val="26"/>
        </w:rPr>
        <w:t xml:space="preserve"> года.</w:t>
      </w:r>
    </w:p>
    <w:p w:rsidR="00A34429" w:rsidRPr="004F54AB" w:rsidRDefault="00A34429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A34429" w:rsidRPr="004F54AB" w:rsidRDefault="003548F1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6</w:t>
      </w:r>
      <w:r w:rsidR="00A34429" w:rsidRPr="004F54AB">
        <w:rPr>
          <w:rFonts w:cs="Times New Roman"/>
          <w:sz w:val="26"/>
          <w:szCs w:val="26"/>
        </w:rPr>
        <w:t xml:space="preserve">. Опубликовать настоящее постановление </w:t>
      </w:r>
      <w:r w:rsidR="004F65C5" w:rsidRPr="004F54AB">
        <w:rPr>
          <w:rFonts w:cs="Times New Roman"/>
          <w:sz w:val="26"/>
          <w:szCs w:val="26"/>
        </w:rPr>
        <w:t xml:space="preserve">и приложение к нему </w:t>
      </w:r>
      <w:r w:rsidR="00A34429" w:rsidRPr="004F54AB">
        <w:rPr>
          <w:rFonts w:cs="Times New Roman"/>
          <w:sz w:val="26"/>
          <w:szCs w:val="26"/>
        </w:rPr>
        <w:t xml:space="preserve">в газете </w:t>
      </w:r>
      <w:r w:rsidR="003720D0" w:rsidRPr="004F54AB">
        <w:rPr>
          <w:rFonts w:cs="Times New Roman"/>
          <w:sz w:val="26"/>
          <w:szCs w:val="26"/>
        </w:rPr>
        <w:t xml:space="preserve">«Когалымский вестник» </w:t>
      </w:r>
      <w:r w:rsidR="00A34429" w:rsidRPr="004F54AB">
        <w:rPr>
          <w:rFonts w:cs="Times New Roman"/>
          <w:sz w:val="26"/>
          <w:szCs w:val="26"/>
        </w:rPr>
        <w:t xml:space="preserve">и разместить на официальном сайте Администрации города Когалыма в </w:t>
      </w:r>
      <w:r w:rsidR="003720D0" w:rsidRPr="004F54AB">
        <w:rPr>
          <w:rFonts w:cs="Times New Roman"/>
          <w:sz w:val="26"/>
          <w:szCs w:val="26"/>
        </w:rPr>
        <w:t xml:space="preserve">информационно-телекоммуникационной </w:t>
      </w:r>
      <w:r w:rsidR="00A34429" w:rsidRPr="004F54AB">
        <w:rPr>
          <w:rFonts w:cs="Times New Roman"/>
          <w:sz w:val="26"/>
          <w:szCs w:val="26"/>
        </w:rPr>
        <w:t xml:space="preserve">сети </w:t>
      </w:r>
      <w:r w:rsidR="003720D0" w:rsidRPr="004F54AB">
        <w:rPr>
          <w:rFonts w:cs="Times New Roman"/>
          <w:sz w:val="26"/>
          <w:szCs w:val="26"/>
        </w:rPr>
        <w:t>«</w:t>
      </w:r>
      <w:r w:rsidR="00A34429" w:rsidRPr="004F54AB">
        <w:rPr>
          <w:rFonts w:cs="Times New Roman"/>
          <w:sz w:val="26"/>
          <w:szCs w:val="26"/>
        </w:rPr>
        <w:t>Интернет</w:t>
      </w:r>
      <w:r w:rsidR="003720D0" w:rsidRPr="004F54AB">
        <w:rPr>
          <w:rFonts w:cs="Times New Roman"/>
          <w:sz w:val="26"/>
          <w:szCs w:val="26"/>
        </w:rPr>
        <w:t>»</w:t>
      </w:r>
      <w:r w:rsidR="00A34429" w:rsidRPr="004F54AB">
        <w:rPr>
          <w:rFonts w:cs="Times New Roman"/>
          <w:sz w:val="26"/>
          <w:szCs w:val="26"/>
        </w:rPr>
        <w:t xml:space="preserve"> (</w:t>
      </w:r>
      <w:r w:rsidR="00A34429" w:rsidRPr="004F54AB">
        <w:rPr>
          <w:rFonts w:cs="Times New Roman"/>
          <w:sz w:val="26"/>
          <w:szCs w:val="26"/>
          <w:lang w:val="en-US"/>
        </w:rPr>
        <w:t>www</w:t>
      </w:r>
      <w:r w:rsidR="00A34429" w:rsidRPr="004F54AB">
        <w:rPr>
          <w:rFonts w:cs="Times New Roman"/>
          <w:sz w:val="26"/>
          <w:szCs w:val="26"/>
        </w:rPr>
        <w:t>.</w:t>
      </w:r>
      <w:r w:rsidR="00A34429" w:rsidRPr="004F54AB">
        <w:rPr>
          <w:rFonts w:cs="Times New Roman"/>
          <w:sz w:val="26"/>
          <w:szCs w:val="26"/>
          <w:lang w:val="en-US"/>
        </w:rPr>
        <w:t>admkogalym</w:t>
      </w:r>
      <w:r w:rsidR="00A34429" w:rsidRPr="004F54AB">
        <w:rPr>
          <w:rFonts w:cs="Times New Roman"/>
          <w:sz w:val="26"/>
          <w:szCs w:val="26"/>
        </w:rPr>
        <w:t>.</w:t>
      </w:r>
      <w:r w:rsidR="00A34429" w:rsidRPr="004F54AB">
        <w:rPr>
          <w:rFonts w:cs="Times New Roman"/>
          <w:sz w:val="26"/>
          <w:szCs w:val="26"/>
          <w:lang w:val="en-US"/>
        </w:rPr>
        <w:t>ru</w:t>
      </w:r>
      <w:r w:rsidR="00A34429" w:rsidRPr="004F54AB">
        <w:rPr>
          <w:rFonts w:cs="Times New Roman"/>
          <w:sz w:val="26"/>
          <w:szCs w:val="26"/>
        </w:rPr>
        <w:t>).</w:t>
      </w:r>
    </w:p>
    <w:p w:rsidR="00A34429" w:rsidRPr="004F54AB" w:rsidRDefault="00A34429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A34429" w:rsidRPr="004F54AB" w:rsidRDefault="007E2FD3" w:rsidP="00EC05EC">
      <w:pPr>
        <w:ind w:firstLine="709"/>
        <w:jc w:val="both"/>
        <w:rPr>
          <w:rFonts w:cs="Times New Roman"/>
          <w:sz w:val="26"/>
          <w:szCs w:val="26"/>
        </w:rPr>
      </w:pPr>
      <w:bookmarkStart w:id="0" w:name="_GoBack"/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6D4C342" wp14:editId="6B5386E0">
            <wp:simplePos x="0" y="0"/>
            <wp:positionH relativeFrom="column">
              <wp:posOffset>2785110</wp:posOffset>
            </wp:positionH>
            <wp:positionV relativeFrom="paragraph">
              <wp:posOffset>334645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48F1" w:rsidRPr="004F54AB">
        <w:rPr>
          <w:rFonts w:cs="Times New Roman"/>
          <w:sz w:val="26"/>
          <w:szCs w:val="26"/>
        </w:rPr>
        <w:t>7</w:t>
      </w:r>
      <w:r w:rsidR="00A34429" w:rsidRPr="004F54AB">
        <w:rPr>
          <w:rFonts w:cs="Times New Roman"/>
          <w:sz w:val="26"/>
          <w:szCs w:val="26"/>
        </w:rPr>
        <w:t xml:space="preserve">. </w:t>
      </w:r>
      <w:proofErr w:type="gramStart"/>
      <w:r w:rsidR="00A34429" w:rsidRPr="004F54AB">
        <w:rPr>
          <w:rFonts w:cs="Times New Roman"/>
          <w:sz w:val="26"/>
          <w:szCs w:val="26"/>
        </w:rPr>
        <w:t>Контроль за</w:t>
      </w:r>
      <w:proofErr w:type="gramEnd"/>
      <w:r w:rsidR="00A34429" w:rsidRPr="004F54AB">
        <w:rPr>
          <w:rFonts w:cs="Times New Roman"/>
          <w:sz w:val="26"/>
          <w:szCs w:val="26"/>
        </w:rPr>
        <w:t xml:space="preserve"> выполнением постановления возложить на замести</w:t>
      </w:r>
      <w:r w:rsidR="00EC05EC">
        <w:rPr>
          <w:rFonts w:cs="Times New Roman"/>
          <w:sz w:val="26"/>
          <w:szCs w:val="26"/>
        </w:rPr>
        <w:t>теля главы города Когалыма О.В.</w:t>
      </w:r>
      <w:r w:rsidR="00A34429" w:rsidRPr="004F54AB">
        <w:rPr>
          <w:rFonts w:cs="Times New Roman"/>
          <w:sz w:val="26"/>
          <w:szCs w:val="26"/>
        </w:rPr>
        <w:t>Мартынову.</w:t>
      </w:r>
    </w:p>
    <w:p w:rsidR="005B6D0D" w:rsidRDefault="005B6D0D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EC05EC" w:rsidRPr="004F54AB" w:rsidRDefault="00EC05EC" w:rsidP="00EC05EC">
      <w:pPr>
        <w:ind w:firstLine="709"/>
        <w:jc w:val="both"/>
        <w:rPr>
          <w:rFonts w:cs="Times New Roman"/>
          <w:sz w:val="26"/>
          <w:szCs w:val="26"/>
        </w:rPr>
      </w:pPr>
    </w:p>
    <w:p w:rsidR="00147049" w:rsidRPr="004F54AB" w:rsidRDefault="00A34429" w:rsidP="00EC05EC">
      <w:pPr>
        <w:ind w:firstLine="709"/>
        <w:jc w:val="both"/>
        <w:rPr>
          <w:rFonts w:cs="Times New Roman"/>
          <w:sz w:val="26"/>
          <w:szCs w:val="26"/>
        </w:rPr>
      </w:pPr>
      <w:r w:rsidRPr="004F54AB">
        <w:rPr>
          <w:rFonts w:cs="Times New Roman"/>
          <w:sz w:val="26"/>
          <w:szCs w:val="26"/>
        </w:rPr>
        <w:t>Глава города Когалыма</w:t>
      </w:r>
      <w:r w:rsidR="005B6D0D" w:rsidRPr="004F54AB">
        <w:rPr>
          <w:rFonts w:cs="Times New Roman"/>
          <w:sz w:val="26"/>
          <w:szCs w:val="26"/>
        </w:rPr>
        <w:t xml:space="preserve">                                                        </w:t>
      </w:r>
      <w:r w:rsidR="00147049" w:rsidRPr="004F54AB">
        <w:rPr>
          <w:rFonts w:cs="Times New Roman"/>
          <w:sz w:val="26"/>
          <w:szCs w:val="26"/>
        </w:rPr>
        <w:t>Н.Н.П</w:t>
      </w:r>
      <w:r w:rsidR="005B6D0D" w:rsidRPr="004F54AB">
        <w:rPr>
          <w:rFonts w:cs="Times New Roman"/>
          <w:sz w:val="26"/>
          <w:szCs w:val="26"/>
        </w:rPr>
        <w:t>альчиков</w:t>
      </w:r>
    </w:p>
    <w:p w:rsidR="00A324E1" w:rsidRPr="007E2FD3" w:rsidRDefault="00A324E1" w:rsidP="0023577D">
      <w:pPr>
        <w:ind w:firstLine="709"/>
        <w:jc w:val="both"/>
        <w:rPr>
          <w:rFonts w:cs="Times New Roman"/>
          <w:color w:val="FFFFFF" w:themeColor="background1"/>
          <w:sz w:val="18"/>
          <w:szCs w:val="18"/>
        </w:rPr>
      </w:pPr>
    </w:p>
    <w:p w:rsidR="004F65C5" w:rsidRPr="007E2FD3" w:rsidRDefault="004F65C5" w:rsidP="0023577D">
      <w:pPr>
        <w:autoSpaceDE w:val="0"/>
        <w:autoSpaceDN w:val="0"/>
        <w:adjustRightInd w:val="0"/>
        <w:outlineLvl w:val="0"/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Согласовано:</w:t>
      </w:r>
    </w:p>
    <w:p w:rsidR="004F65C5" w:rsidRPr="007E2FD3" w:rsidRDefault="004F65C5" w:rsidP="0023577D">
      <w:pPr>
        <w:autoSpaceDE w:val="0"/>
        <w:autoSpaceDN w:val="0"/>
        <w:adjustRightInd w:val="0"/>
        <w:outlineLvl w:val="0"/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зам. главы г</w:t>
      </w:r>
      <w:proofErr w:type="gramStart"/>
      <w:r w:rsidRPr="007E2FD3">
        <w:rPr>
          <w:rFonts w:cs="Times New Roman"/>
          <w:color w:val="FFFFFF" w:themeColor="background1"/>
          <w:sz w:val="18"/>
          <w:szCs w:val="18"/>
        </w:rPr>
        <w:t>.</w:t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>К</w:t>
      </w:r>
      <w:proofErr w:type="gramEnd"/>
      <w:r w:rsidR="00EC05EC" w:rsidRPr="007E2FD3">
        <w:rPr>
          <w:rFonts w:cs="Times New Roman"/>
          <w:color w:val="FFFFFF" w:themeColor="background1"/>
          <w:sz w:val="18"/>
          <w:szCs w:val="18"/>
        </w:rPr>
        <w:t>огалыма</w:t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  <w:t>О.В.</w:t>
      </w:r>
      <w:r w:rsidRPr="007E2FD3">
        <w:rPr>
          <w:rFonts w:cs="Times New Roman"/>
          <w:color w:val="FFFFFF" w:themeColor="background1"/>
          <w:sz w:val="18"/>
          <w:szCs w:val="18"/>
        </w:rPr>
        <w:t>Мартынова</w:t>
      </w:r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зам. главы г</w:t>
      </w:r>
      <w:proofErr w:type="gramStart"/>
      <w:r w:rsidRPr="007E2FD3">
        <w:rPr>
          <w:rFonts w:cs="Times New Roman"/>
          <w:color w:val="FFFFFF" w:themeColor="background1"/>
          <w:sz w:val="18"/>
          <w:szCs w:val="18"/>
        </w:rPr>
        <w:t>.</w:t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>К</w:t>
      </w:r>
      <w:proofErr w:type="gramEnd"/>
      <w:r w:rsidR="00EC05EC" w:rsidRPr="007E2FD3">
        <w:rPr>
          <w:rFonts w:cs="Times New Roman"/>
          <w:color w:val="FFFFFF" w:themeColor="background1"/>
          <w:sz w:val="18"/>
          <w:szCs w:val="18"/>
        </w:rPr>
        <w:t>огалыма</w:t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</w:r>
      <w:r w:rsidR="00EC05EC" w:rsidRPr="007E2FD3">
        <w:rPr>
          <w:rFonts w:cs="Times New Roman"/>
          <w:color w:val="FFFFFF" w:themeColor="background1"/>
          <w:sz w:val="18"/>
          <w:szCs w:val="18"/>
        </w:rPr>
        <w:tab/>
        <w:t>Т.И.</w:t>
      </w:r>
      <w:r w:rsidRPr="007E2FD3">
        <w:rPr>
          <w:rFonts w:cs="Times New Roman"/>
          <w:color w:val="FFFFFF" w:themeColor="background1"/>
          <w:sz w:val="18"/>
          <w:szCs w:val="18"/>
        </w:rPr>
        <w:t>Черных</w:t>
      </w:r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председатель КФ</w:t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proofErr w:type="spellStart"/>
      <w:r w:rsidRPr="007E2FD3">
        <w:rPr>
          <w:rFonts w:cs="Times New Roman"/>
          <w:color w:val="FFFFFF" w:themeColor="background1"/>
          <w:sz w:val="18"/>
          <w:szCs w:val="18"/>
        </w:rPr>
        <w:t>М.Г.Рыбачок</w:t>
      </w:r>
      <w:proofErr w:type="spellEnd"/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начальник УЭ</w:t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proofErr w:type="spellStart"/>
      <w:r w:rsidRPr="007E2FD3">
        <w:rPr>
          <w:rFonts w:cs="Times New Roman"/>
          <w:color w:val="FFFFFF" w:themeColor="background1"/>
          <w:sz w:val="18"/>
          <w:szCs w:val="18"/>
        </w:rPr>
        <w:t>Е.Г.Загорская</w:t>
      </w:r>
      <w:proofErr w:type="spellEnd"/>
    </w:p>
    <w:p w:rsidR="004F65C5" w:rsidRPr="007E2FD3" w:rsidRDefault="004F65C5" w:rsidP="0023577D">
      <w:pPr>
        <w:pStyle w:val="ConsPlusNormal"/>
        <w:ind w:firstLine="0"/>
        <w:jc w:val="both"/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</w:pPr>
      <w:r w:rsidRPr="007E2FD3"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  <w:t xml:space="preserve">начальник ЮУ  </w:t>
      </w:r>
      <w:r w:rsidRPr="007E2FD3"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  <w:tab/>
      </w:r>
      <w:r w:rsidRPr="007E2FD3"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  <w:tab/>
      </w:r>
      <w:r w:rsidRPr="007E2FD3"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  <w:tab/>
      </w:r>
      <w:r w:rsidRPr="007E2FD3">
        <w:rPr>
          <w:rFonts w:ascii="Times New Roman" w:eastAsiaTheme="minorHAnsi" w:hAnsi="Times New Roman" w:cs="Times New Roman"/>
          <w:color w:val="FFFFFF" w:themeColor="background1"/>
          <w:sz w:val="18"/>
          <w:szCs w:val="18"/>
        </w:rPr>
        <w:tab/>
        <w:t>В.В.Генов</w:t>
      </w:r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начальник УО</w:t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  <w:t>С.Г.Гришина</w:t>
      </w:r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Подготовлено:</w:t>
      </w:r>
    </w:p>
    <w:p w:rsidR="004F65C5" w:rsidRPr="007E2FD3" w:rsidRDefault="004F65C5" w:rsidP="0023577D">
      <w:pPr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>начальник ОФЭО и</w:t>
      </w:r>
      <w:proofErr w:type="gramStart"/>
      <w:r w:rsidRPr="007E2FD3">
        <w:rPr>
          <w:rFonts w:cs="Times New Roman"/>
          <w:color w:val="FFFFFF" w:themeColor="background1"/>
          <w:sz w:val="18"/>
          <w:szCs w:val="18"/>
        </w:rPr>
        <w:t xml:space="preserve"> К</w:t>
      </w:r>
      <w:proofErr w:type="gramEnd"/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</w:r>
      <w:r w:rsidRPr="007E2FD3">
        <w:rPr>
          <w:rFonts w:cs="Times New Roman"/>
          <w:color w:val="FFFFFF" w:themeColor="background1"/>
          <w:sz w:val="18"/>
          <w:szCs w:val="18"/>
        </w:rPr>
        <w:tab/>
        <w:t>Е.В.Демченко</w:t>
      </w:r>
    </w:p>
    <w:p w:rsidR="004F65C5" w:rsidRPr="007E2FD3" w:rsidRDefault="004F65C5" w:rsidP="0023577D">
      <w:pPr>
        <w:tabs>
          <w:tab w:val="left" w:pos="2175"/>
        </w:tabs>
        <w:jc w:val="both"/>
        <w:rPr>
          <w:rFonts w:cs="Times New Roman"/>
          <w:color w:val="FFFFFF" w:themeColor="background1"/>
          <w:sz w:val="18"/>
          <w:szCs w:val="18"/>
        </w:rPr>
      </w:pPr>
      <w:r w:rsidRPr="007E2FD3">
        <w:rPr>
          <w:rFonts w:cs="Times New Roman"/>
          <w:color w:val="FFFFFF" w:themeColor="background1"/>
          <w:sz w:val="18"/>
          <w:szCs w:val="18"/>
        </w:rPr>
        <w:t xml:space="preserve">Разослать: </w:t>
      </w:r>
      <w:proofErr w:type="gramStart"/>
      <w:r w:rsidRPr="007E2FD3">
        <w:rPr>
          <w:rFonts w:cs="Times New Roman"/>
          <w:color w:val="FFFFFF" w:themeColor="background1"/>
          <w:sz w:val="18"/>
          <w:szCs w:val="18"/>
        </w:rPr>
        <w:t xml:space="preserve">УО, КФ, прокуратура, ЮО, </w:t>
      </w:r>
      <w:proofErr w:type="spellStart"/>
      <w:r w:rsidRPr="007E2FD3">
        <w:rPr>
          <w:rFonts w:cs="Times New Roman"/>
          <w:color w:val="FFFFFF" w:themeColor="background1"/>
          <w:sz w:val="18"/>
          <w:szCs w:val="18"/>
        </w:rPr>
        <w:t>УпоОВ</w:t>
      </w:r>
      <w:proofErr w:type="spellEnd"/>
      <w:r w:rsidRPr="007E2FD3">
        <w:rPr>
          <w:rFonts w:cs="Times New Roman"/>
          <w:color w:val="FFFFFF" w:themeColor="background1"/>
          <w:sz w:val="18"/>
          <w:szCs w:val="18"/>
        </w:rPr>
        <w:t>, УИР, газета «Когалымский вестник», Сабуров, МАДОУ «Березка», «Цветик–</w:t>
      </w:r>
      <w:proofErr w:type="spellStart"/>
      <w:r w:rsidRPr="007E2FD3">
        <w:rPr>
          <w:rFonts w:cs="Times New Roman"/>
          <w:color w:val="FFFFFF" w:themeColor="background1"/>
          <w:sz w:val="18"/>
          <w:szCs w:val="18"/>
        </w:rPr>
        <w:t>семицветик</w:t>
      </w:r>
      <w:proofErr w:type="spellEnd"/>
      <w:r w:rsidRPr="007E2FD3">
        <w:rPr>
          <w:rFonts w:cs="Times New Roman"/>
          <w:color w:val="FFFFFF" w:themeColor="background1"/>
          <w:sz w:val="18"/>
          <w:szCs w:val="18"/>
        </w:rPr>
        <w:t>», «Золушка», «Буратино», «Колокольчик»,       «Чебурашка», «Сказка».</w:t>
      </w:r>
      <w:proofErr w:type="gramEnd"/>
    </w:p>
    <w:p w:rsidR="007E2FD3" w:rsidRDefault="007E2FD3" w:rsidP="00EC05EC">
      <w:pPr>
        <w:tabs>
          <w:tab w:val="left" w:pos="2175"/>
        </w:tabs>
        <w:ind w:left="4962"/>
        <w:rPr>
          <w:rFonts w:cs="Times New Roman"/>
          <w:color w:val="000000"/>
          <w:sz w:val="26"/>
          <w:szCs w:val="26"/>
        </w:rPr>
        <w:sectPr w:rsidR="007E2FD3" w:rsidSect="007E2FD3"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:rsidR="00EC05EC" w:rsidRDefault="007E2FD3" w:rsidP="00EC05EC">
      <w:pPr>
        <w:tabs>
          <w:tab w:val="left" w:pos="2175"/>
        </w:tabs>
        <w:ind w:left="4962"/>
        <w:rPr>
          <w:rFonts w:cs="Times New Roman"/>
          <w:color w:val="000000"/>
          <w:sz w:val="26"/>
          <w:szCs w:val="26"/>
        </w:rPr>
      </w:pPr>
      <w:r>
        <w:rPr>
          <w:rFonts w:cs="Times New Roman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0288" behindDoc="1" locked="0" layoutInCell="1" allowOverlap="1" wp14:anchorId="78CD8DDF" wp14:editId="00C8ACC3">
            <wp:simplePos x="0" y="0"/>
            <wp:positionH relativeFrom="column">
              <wp:posOffset>2218055</wp:posOffset>
            </wp:positionH>
            <wp:positionV relativeFrom="paragraph">
              <wp:posOffset>-358140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4E1" w:rsidRPr="004F54AB">
        <w:rPr>
          <w:rFonts w:cs="Times New Roman"/>
          <w:color w:val="000000"/>
          <w:sz w:val="26"/>
          <w:szCs w:val="26"/>
        </w:rPr>
        <w:t>Приложение</w:t>
      </w:r>
    </w:p>
    <w:p w:rsidR="00EC05EC" w:rsidRDefault="004F65C5" w:rsidP="00EC05EC">
      <w:pPr>
        <w:tabs>
          <w:tab w:val="left" w:pos="2175"/>
        </w:tabs>
        <w:ind w:left="4962"/>
        <w:rPr>
          <w:rFonts w:cs="Times New Roman"/>
          <w:color w:val="000000"/>
          <w:sz w:val="26"/>
          <w:szCs w:val="26"/>
        </w:rPr>
      </w:pPr>
      <w:r w:rsidRPr="004F54AB">
        <w:rPr>
          <w:rFonts w:cs="Times New Roman"/>
          <w:color w:val="000000"/>
          <w:sz w:val="26"/>
          <w:szCs w:val="26"/>
        </w:rPr>
        <w:t>к постановлению</w:t>
      </w:r>
      <w:r w:rsidR="00EC05EC">
        <w:rPr>
          <w:rFonts w:cs="Times New Roman"/>
          <w:color w:val="000000"/>
          <w:sz w:val="26"/>
          <w:szCs w:val="26"/>
        </w:rPr>
        <w:t xml:space="preserve"> </w:t>
      </w:r>
      <w:r w:rsidR="00A324E1" w:rsidRPr="004F54AB">
        <w:rPr>
          <w:rFonts w:cs="Times New Roman"/>
          <w:color w:val="000000"/>
          <w:sz w:val="26"/>
          <w:szCs w:val="26"/>
        </w:rPr>
        <w:t>Администрации</w:t>
      </w:r>
    </w:p>
    <w:p w:rsidR="00A324E1" w:rsidRPr="004F54AB" w:rsidRDefault="00A324E1" w:rsidP="00EC05EC">
      <w:pPr>
        <w:tabs>
          <w:tab w:val="left" w:pos="2175"/>
        </w:tabs>
        <w:ind w:left="4962"/>
        <w:rPr>
          <w:rFonts w:cs="Times New Roman"/>
          <w:sz w:val="26"/>
          <w:szCs w:val="26"/>
        </w:rPr>
      </w:pPr>
      <w:r w:rsidRPr="004F54AB">
        <w:rPr>
          <w:rFonts w:cs="Times New Roman"/>
          <w:color w:val="000000"/>
          <w:sz w:val="26"/>
          <w:szCs w:val="26"/>
        </w:rPr>
        <w:t>города Когалыма</w:t>
      </w:r>
    </w:p>
    <w:p w:rsidR="00A324E1" w:rsidRPr="004F54AB" w:rsidRDefault="007E2FD3" w:rsidP="00EC05EC">
      <w:pPr>
        <w:ind w:left="4962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от 22.12.2017  </w:t>
      </w:r>
      <w:r w:rsidR="00A324E1" w:rsidRPr="004F54AB">
        <w:rPr>
          <w:rFonts w:cs="Times New Roman"/>
          <w:color w:val="000000"/>
          <w:sz w:val="26"/>
          <w:szCs w:val="26"/>
        </w:rPr>
        <w:t>№</w:t>
      </w:r>
      <w:r>
        <w:rPr>
          <w:rFonts w:cs="Times New Roman"/>
          <w:color w:val="000000"/>
          <w:sz w:val="26"/>
          <w:szCs w:val="26"/>
        </w:rPr>
        <w:t>2791</w:t>
      </w:r>
    </w:p>
    <w:p w:rsidR="00A324E1" w:rsidRPr="004F54AB" w:rsidRDefault="00A324E1" w:rsidP="0023577D">
      <w:pPr>
        <w:pStyle w:val="a3"/>
        <w:ind w:left="0" w:firstLine="709"/>
        <w:jc w:val="center"/>
        <w:rPr>
          <w:rFonts w:cs="Times New Roman"/>
          <w:sz w:val="26"/>
          <w:szCs w:val="26"/>
        </w:rPr>
      </w:pPr>
    </w:p>
    <w:p w:rsidR="00682A43" w:rsidRPr="004F54AB" w:rsidRDefault="00682A43" w:rsidP="0023577D">
      <w:pPr>
        <w:pStyle w:val="a3"/>
        <w:ind w:left="0" w:firstLine="709"/>
        <w:jc w:val="center"/>
        <w:rPr>
          <w:rFonts w:cs="Times New Roman"/>
          <w:sz w:val="26"/>
          <w:szCs w:val="26"/>
        </w:rPr>
      </w:pPr>
      <w:proofErr w:type="gramStart"/>
      <w:r w:rsidRPr="004F54AB">
        <w:rPr>
          <w:rFonts w:cs="Times New Roman"/>
          <w:sz w:val="26"/>
          <w:szCs w:val="26"/>
        </w:rPr>
        <w:t xml:space="preserve">Перечень организаций, </w:t>
      </w:r>
      <w:r w:rsidR="00165272" w:rsidRPr="004F54AB">
        <w:rPr>
          <w:rFonts w:cs="Times New Roman"/>
          <w:sz w:val="26"/>
          <w:szCs w:val="26"/>
        </w:rPr>
        <w:t>осуществляющих образовательную деятельность по реализации образовательной программы</w:t>
      </w:r>
      <w:r w:rsidRPr="004F54AB">
        <w:rPr>
          <w:rFonts w:cs="Times New Roman"/>
          <w:sz w:val="26"/>
          <w:szCs w:val="26"/>
        </w:rPr>
        <w:t xml:space="preserve"> дошкольного образования, за посещение которых </w:t>
      </w:r>
      <w:r w:rsidR="00165272" w:rsidRPr="004F54AB">
        <w:rPr>
          <w:rFonts w:cs="Times New Roman"/>
          <w:sz w:val="26"/>
          <w:szCs w:val="26"/>
        </w:rPr>
        <w:t>предоставляется ежемесячная</w:t>
      </w:r>
      <w:r w:rsidRPr="004F54AB">
        <w:rPr>
          <w:rFonts w:cs="Times New Roman"/>
          <w:sz w:val="26"/>
          <w:szCs w:val="26"/>
        </w:rPr>
        <w:t xml:space="preserve"> компенсации части родительской платы за </w:t>
      </w:r>
      <w:r w:rsidR="00861512" w:rsidRPr="004F54AB">
        <w:rPr>
          <w:rFonts w:cs="Times New Roman"/>
          <w:sz w:val="26"/>
          <w:szCs w:val="26"/>
        </w:rPr>
        <w:t>присмотр и уход за детьми</w:t>
      </w:r>
      <w:proofErr w:type="gramEnd"/>
    </w:p>
    <w:p w:rsidR="00682A43" w:rsidRPr="004F54AB" w:rsidRDefault="00682A43" w:rsidP="0023577D">
      <w:pPr>
        <w:pStyle w:val="a3"/>
        <w:ind w:left="0" w:firstLine="709"/>
        <w:jc w:val="both"/>
        <w:rPr>
          <w:rFonts w:cs="Times New Roman"/>
          <w:sz w:val="26"/>
          <w:szCs w:val="26"/>
        </w:rPr>
      </w:pPr>
    </w:p>
    <w:p w:rsidR="00682A43" w:rsidRPr="004F54AB" w:rsidRDefault="00682A43" w:rsidP="00EC05E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F54AB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1. Муниципальное автономное дошкольное образовательное учреждение города Когалыма «Сказка»;</w:t>
      </w:r>
    </w:p>
    <w:p w:rsidR="00682A43" w:rsidRPr="004F54AB" w:rsidRDefault="00682A43" w:rsidP="00EC05EC">
      <w:pPr>
        <w:pStyle w:val="a3"/>
        <w:ind w:left="0"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4F54AB">
        <w:rPr>
          <w:rFonts w:cs="Times New Roman"/>
          <w:sz w:val="26"/>
          <w:szCs w:val="26"/>
          <w:shd w:val="clear" w:color="auto" w:fill="FFFFFF"/>
        </w:rPr>
        <w:t xml:space="preserve">2. Муниципальное автономное дошкольное образовательное учреждение </w:t>
      </w:r>
      <w:r w:rsidRPr="004F54AB">
        <w:rPr>
          <w:rFonts w:cs="Times New Roman"/>
          <w:sz w:val="26"/>
          <w:szCs w:val="26"/>
          <w:bdr w:val="none" w:sz="0" w:space="0" w:color="auto" w:frame="1"/>
        </w:rPr>
        <w:t>города Когалыма «Буратино»</w:t>
      </w:r>
      <w:r w:rsidRPr="004F54AB">
        <w:rPr>
          <w:rFonts w:cs="Times New Roman"/>
          <w:sz w:val="26"/>
          <w:szCs w:val="26"/>
          <w:shd w:val="clear" w:color="auto" w:fill="FFFFFF"/>
        </w:rPr>
        <w:t>;</w:t>
      </w:r>
    </w:p>
    <w:p w:rsidR="00682A43" w:rsidRPr="004F54AB" w:rsidRDefault="00682A43" w:rsidP="00EC05EC">
      <w:pPr>
        <w:pStyle w:val="a3"/>
        <w:ind w:left="0" w:firstLine="709"/>
        <w:jc w:val="both"/>
        <w:rPr>
          <w:rFonts w:cs="Times New Roman"/>
          <w:sz w:val="26"/>
          <w:szCs w:val="26"/>
          <w:bdr w:val="none" w:sz="0" w:space="0" w:color="auto" w:frame="1"/>
        </w:rPr>
      </w:pPr>
      <w:r w:rsidRPr="004F54AB">
        <w:rPr>
          <w:rFonts w:cs="Times New Roman"/>
          <w:sz w:val="26"/>
          <w:szCs w:val="26"/>
          <w:bdr w:val="none" w:sz="0" w:space="0" w:color="auto" w:frame="1"/>
        </w:rPr>
        <w:t>3. Муниципальное автономное дошкольное образовательное учреждение города Когалыма «Чебурашка»;</w:t>
      </w:r>
    </w:p>
    <w:p w:rsidR="00682A43" w:rsidRPr="004F54AB" w:rsidRDefault="00682A43" w:rsidP="00EC05EC">
      <w:pPr>
        <w:pStyle w:val="a3"/>
        <w:ind w:left="0"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4F54AB">
        <w:rPr>
          <w:rFonts w:cs="Times New Roman"/>
          <w:sz w:val="26"/>
          <w:szCs w:val="26"/>
          <w:shd w:val="clear" w:color="auto" w:fill="FFFFFF"/>
        </w:rPr>
        <w:t xml:space="preserve">4. Муниципальное автономное дошкольное образовательное учреждение </w:t>
      </w:r>
      <w:r w:rsidRPr="004F54AB">
        <w:rPr>
          <w:rFonts w:cs="Times New Roman"/>
          <w:sz w:val="26"/>
          <w:szCs w:val="26"/>
          <w:bdr w:val="none" w:sz="0" w:space="0" w:color="auto" w:frame="1"/>
        </w:rPr>
        <w:t xml:space="preserve">города Когалыма </w:t>
      </w:r>
      <w:r w:rsidRPr="004F54AB">
        <w:rPr>
          <w:rFonts w:cs="Times New Roman"/>
          <w:sz w:val="26"/>
          <w:szCs w:val="26"/>
          <w:shd w:val="clear" w:color="auto" w:fill="FFFFFF"/>
        </w:rPr>
        <w:t>«Березка»;</w:t>
      </w:r>
    </w:p>
    <w:p w:rsidR="00682A43" w:rsidRPr="00EC05EC" w:rsidRDefault="00682A43" w:rsidP="00EC05EC">
      <w:pPr>
        <w:pStyle w:val="a3"/>
        <w:ind w:left="0" w:firstLine="709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5. Муниципальное автономное дошкольное образовательное учреждение </w:t>
      </w:r>
      <w:r w:rsidRPr="00EC05EC">
        <w:rPr>
          <w:rFonts w:cs="Times New Roman"/>
          <w:color w:val="000000" w:themeColor="text1"/>
          <w:sz w:val="26"/>
          <w:szCs w:val="26"/>
          <w:bdr w:val="none" w:sz="0" w:space="0" w:color="auto" w:frame="1"/>
        </w:rPr>
        <w:t xml:space="preserve">города Когалыма </w:t>
      </w: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>«Колокольчик»;</w:t>
      </w:r>
    </w:p>
    <w:p w:rsidR="00682A43" w:rsidRPr="00EC05EC" w:rsidRDefault="00682A43" w:rsidP="00EC05EC">
      <w:pPr>
        <w:pStyle w:val="a3"/>
        <w:ind w:left="0" w:firstLine="709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6. Муниципальное автономное дошкольное образовательное учреждение </w:t>
      </w:r>
      <w:r w:rsidRPr="00EC05EC">
        <w:rPr>
          <w:rFonts w:cs="Times New Roman"/>
          <w:color w:val="000000" w:themeColor="text1"/>
          <w:sz w:val="26"/>
          <w:szCs w:val="26"/>
          <w:bdr w:val="none" w:sz="0" w:space="0" w:color="auto" w:frame="1"/>
        </w:rPr>
        <w:t xml:space="preserve">города Когалыма </w:t>
      </w: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>«Золушка»;</w:t>
      </w:r>
    </w:p>
    <w:p w:rsidR="00682A43" w:rsidRPr="00EC05EC" w:rsidRDefault="00682A43" w:rsidP="00EC05EC">
      <w:pPr>
        <w:pStyle w:val="a3"/>
        <w:ind w:left="0" w:firstLine="709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7. Муниципальное автономное дошкольное образовательное учреждение </w:t>
      </w:r>
      <w:r w:rsidRPr="00EC05EC">
        <w:rPr>
          <w:rFonts w:cs="Times New Roman"/>
          <w:color w:val="000000" w:themeColor="text1"/>
          <w:sz w:val="26"/>
          <w:szCs w:val="26"/>
          <w:bdr w:val="none" w:sz="0" w:space="0" w:color="auto" w:frame="1"/>
        </w:rPr>
        <w:t>города Когалыма «Цветик-</w:t>
      </w:r>
      <w:proofErr w:type="spellStart"/>
      <w:r w:rsidRPr="00EC05EC">
        <w:rPr>
          <w:rFonts w:cs="Times New Roman"/>
          <w:color w:val="000000" w:themeColor="text1"/>
          <w:sz w:val="26"/>
          <w:szCs w:val="26"/>
          <w:bdr w:val="none" w:sz="0" w:space="0" w:color="auto" w:frame="1"/>
        </w:rPr>
        <w:t>семицветик</w:t>
      </w:r>
      <w:proofErr w:type="spellEnd"/>
      <w:r w:rsidRPr="00EC05EC">
        <w:rPr>
          <w:rFonts w:cs="Times New Roman"/>
          <w:color w:val="000000" w:themeColor="text1"/>
          <w:sz w:val="26"/>
          <w:szCs w:val="26"/>
          <w:bdr w:val="none" w:sz="0" w:space="0" w:color="auto" w:frame="1"/>
        </w:rPr>
        <w:t>»</w:t>
      </w:r>
      <w:r w:rsidRPr="00EC05EC">
        <w:rPr>
          <w:rFonts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682A43" w:rsidRPr="00EC05EC" w:rsidRDefault="00682A43" w:rsidP="00EC05EC">
      <w:pPr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</w:p>
    <w:p w:rsidR="00682A43" w:rsidRDefault="00682A43" w:rsidP="00EC05EC">
      <w:pPr>
        <w:ind w:firstLine="709"/>
        <w:jc w:val="both"/>
        <w:rPr>
          <w:rFonts w:cs="Times New Roman"/>
        </w:rPr>
      </w:pPr>
    </w:p>
    <w:p w:rsidR="00EC05EC" w:rsidRDefault="00EC05EC" w:rsidP="00EC05EC">
      <w:pPr>
        <w:ind w:firstLine="709"/>
        <w:jc w:val="both"/>
        <w:rPr>
          <w:rFonts w:cs="Times New Roman"/>
        </w:rPr>
      </w:pPr>
    </w:p>
    <w:p w:rsidR="00EC05EC" w:rsidRPr="00147049" w:rsidRDefault="00EC05EC" w:rsidP="00EC05EC">
      <w:pPr>
        <w:jc w:val="center"/>
        <w:rPr>
          <w:rFonts w:cs="Times New Roman"/>
        </w:rPr>
      </w:pPr>
      <w:r>
        <w:rPr>
          <w:rFonts w:cs="Times New Roman"/>
        </w:rPr>
        <w:t>__________________________</w:t>
      </w:r>
    </w:p>
    <w:sectPr w:rsidR="00EC05EC" w:rsidRPr="00147049" w:rsidSect="007E2FD3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AB" w:rsidRDefault="004F54AB" w:rsidP="008272AF">
      <w:r>
        <w:separator/>
      </w:r>
    </w:p>
  </w:endnote>
  <w:endnote w:type="continuationSeparator" w:id="0">
    <w:p w:rsidR="004F54AB" w:rsidRDefault="004F54AB" w:rsidP="0082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AB" w:rsidRDefault="004F54AB" w:rsidP="008272AF">
      <w:r>
        <w:separator/>
      </w:r>
    </w:p>
  </w:footnote>
  <w:footnote w:type="continuationSeparator" w:id="0">
    <w:p w:rsidR="004F54AB" w:rsidRDefault="004F54AB" w:rsidP="0082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F6D"/>
    <w:multiLevelType w:val="multilevel"/>
    <w:tmpl w:val="2DCC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42B62DF"/>
    <w:multiLevelType w:val="multilevel"/>
    <w:tmpl w:val="20DCFA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B07"/>
    <w:rsid w:val="0000525E"/>
    <w:rsid w:val="00022674"/>
    <w:rsid w:val="000908F9"/>
    <w:rsid w:val="00093CF5"/>
    <w:rsid w:val="000D6B82"/>
    <w:rsid w:val="000E5735"/>
    <w:rsid w:val="000F4563"/>
    <w:rsid w:val="001252A4"/>
    <w:rsid w:val="00130ED0"/>
    <w:rsid w:val="00147049"/>
    <w:rsid w:val="00165272"/>
    <w:rsid w:val="001972AE"/>
    <w:rsid w:val="00197F17"/>
    <w:rsid w:val="001C701A"/>
    <w:rsid w:val="001F12A7"/>
    <w:rsid w:val="001F7837"/>
    <w:rsid w:val="0020522C"/>
    <w:rsid w:val="0023577D"/>
    <w:rsid w:val="0024078D"/>
    <w:rsid w:val="00256BDA"/>
    <w:rsid w:val="0029472E"/>
    <w:rsid w:val="002C1061"/>
    <w:rsid w:val="002D08FE"/>
    <w:rsid w:val="002E1323"/>
    <w:rsid w:val="002E2796"/>
    <w:rsid w:val="00301C53"/>
    <w:rsid w:val="00334C91"/>
    <w:rsid w:val="00342841"/>
    <w:rsid w:val="003536FA"/>
    <w:rsid w:val="003548F1"/>
    <w:rsid w:val="00355111"/>
    <w:rsid w:val="0035554A"/>
    <w:rsid w:val="00363B0E"/>
    <w:rsid w:val="00363DE4"/>
    <w:rsid w:val="003720D0"/>
    <w:rsid w:val="00393090"/>
    <w:rsid w:val="003A5F6A"/>
    <w:rsid w:val="003C4C5E"/>
    <w:rsid w:val="003F67BB"/>
    <w:rsid w:val="00423693"/>
    <w:rsid w:val="004331A1"/>
    <w:rsid w:val="00464054"/>
    <w:rsid w:val="004B4E03"/>
    <w:rsid w:val="004D2A3C"/>
    <w:rsid w:val="004D6A1E"/>
    <w:rsid w:val="004F54AB"/>
    <w:rsid w:val="004F65C5"/>
    <w:rsid w:val="004F7F33"/>
    <w:rsid w:val="00512C41"/>
    <w:rsid w:val="00514ECF"/>
    <w:rsid w:val="00523B07"/>
    <w:rsid w:val="00530A69"/>
    <w:rsid w:val="005454B3"/>
    <w:rsid w:val="00581E4A"/>
    <w:rsid w:val="0059482F"/>
    <w:rsid w:val="005B6D0D"/>
    <w:rsid w:val="005B73D1"/>
    <w:rsid w:val="005D7036"/>
    <w:rsid w:val="005E3C17"/>
    <w:rsid w:val="00611D22"/>
    <w:rsid w:val="0062313E"/>
    <w:rsid w:val="0067051B"/>
    <w:rsid w:val="00682A43"/>
    <w:rsid w:val="00687AAC"/>
    <w:rsid w:val="006E018A"/>
    <w:rsid w:val="006E7EA0"/>
    <w:rsid w:val="00727FC9"/>
    <w:rsid w:val="0073162D"/>
    <w:rsid w:val="00751400"/>
    <w:rsid w:val="007A40B9"/>
    <w:rsid w:val="007C11C4"/>
    <w:rsid w:val="007C3486"/>
    <w:rsid w:val="007D4D76"/>
    <w:rsid w:val="007E2FD3"/>
    <w:rsid w:val="007F0F00"/>
    <w:rsid w:val="008272AF"/>
    <w:rsid w:val="00861512"/>
    <w:rsid w:val="0086716E"/>
    <w:rsid w:val="0087655B"/>
    <w:rsid w:val="008A431B"/>
    <w:rsid w:val="008A6515"/>
    <w:rsid w:val="00900630"/>
    <w:rsid w:val="0090727B"/>
    <w:rsid w:val="00926528"/>
    <w:rsid w:val="00934CBC"/>
    <w:rsid w:val="00943AB4"/>
    <w:rsid w:val="0097325D"/>
    <w:rsid w:val="00980A70"/>
    <w:rsid w:val="009C6B88"/>
    <w:rsid w:val="009C7AB1"/>
    <w:rsid w:val="009D5759"/>
    <w:rsid w:val="009E3790"/>
    <w:rsid w:val="009E58EF"/>
    <w:rsid w:val="00A324E1"/>
    <w:rsid w:val="00A34429"/>
    <w:rsid w:val="00A6588B"/>
    <w:rsid w:val="00A81C6D"/>
    <w:rsid w:val="00B17F61"/>
    <w:rsid w:val="00B20147"/>
    <w:rsid w:val="00B5042F"/>
    <w:rsid w:val="00B779A0"/>
    <w:rsid w:val="00BB2165"/>
    <w:rsid w:val="00BB4EE1"/>
    <w:rsid w:val="00BD1B95"/>
    <w:rsid w:val="00C30686"/>
    <w:rsid w:val="00C5311D"/>
    <w:rsid w:val="00C634BA"/>
    <w:rsid w:val="00C91685"/>
    <w:rsid w:val="00CB1E4D"/>
    <w:rsid w:val="00CB2863"/>
    <w:rsid w:val="00CD36A1"/>
    <w:rsid w:val="00D27817"/>
    <w:rsid w:val="00D41DFD"/>
    <w:rsid w:val="00D56DB7"/>
    <w:rsid w:val="00D80244"/>
    <w:rsid w:val="00D867CF"/>
    <w:rsid w:val="00DD78EB"/>
    <w:rsid w:val="00E67039"/>
    <w:rsid w:val="00E74869"/>
    <w:rsid w:val="00E81D60"/>
    <w:rsid w:val="00EC05EC"/>
    <w:rsid w:val="00EC1AE5"/>
    <w:rsid w:val="00F06EA2"/>
    <w:rsid w:val="00F321FD"/>
    <w:rsid w:val="00F4352D"/>
    <w:rsid w:val="00F56B88"/>
    <w:rsid w:val="00FA61AC"/>
    <w:rsid w:val="00FD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8B"/>
    <w:pPr>
      <w:ind w:left="720"/>
      <w:contextualSpacing/>
    </w:pPr>
  </w:style>
  <w:style w:type="paragraph" w:styleId="a4">
    <w:name w:val="No Spacing"/>
    <w:uiPriority w:val="1"/>
    <w:qFormat/>
    <w:rsid w:val="005454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0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78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272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72AF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72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2AF"/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E5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0E5735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onsPlusNormal">
    <w:name w:val="ConsPlusNormal"/>
    <w:rsid w:val="006705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8B"/>
    <w:pPr>
      <w:ind w:left="720"/>
      <w:contextualSpacing/>
    </w:pPr>
  </w:style>
  <w:style w:type="paragraph" w:styleId="a4">
    <w:name w:val="No Spacing"/>
    <w:uiPriority w:val="1"/>
    <w:qFormat/>
    <w:rsid w:val="005454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407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78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272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72AF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72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2AF"/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0E5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0E5735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4F31-4204-4F7D-A756-7B96763B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Демченко Елена Викторовна</dc:creator>
  <cp:lastModifiedBy>Ватулина Яна Юрьевна</cp:lastModifiedBy>
  <cp:revision>60</cp:revision>
  <cp:lastPrinted>2017-12-25T06:15:00Z</cp:lastPrinted>
  <dcterms:created xsi:type="dcterms:W3CDTF">2014-12-03T13:31:00Z</dcterms:created>
  <dcterms:modified xsi:type="dcterms:W3CDTF">2017-12-25T06:15:00Z</dcterms:modified>
</cp:coreProperties>
</file>