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BF" w:rsidRDefault="00D74EBF" w:rsidP="00D74EBF">
      <w:pPr>
        <w:pStyle w:val="ad"/>
        <w:jc w:val="center"/>
        <w:rPr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5BC1A240" wp14:editId="2E7A5608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4EBF" w:rsidRDefault="00D74EBF" w:rsidP="00D74EBF">
      <w:pPr>
        <w:pStyle w:val="ad"/>
        <w:jc w:val="center"/>
        <w:rPr>
          <w:color w:val="3366FF"/>
          <w:sz w:val="32"/>
          <w:szCs w:val="32"/>
        </w:rPr>
      </w:pPr>
    </w:p>
    <w:p w:rsidR="00D74EBF" w:rsidRPr="00C425F8" w:rsidRDefault="00D74EBF" w:rsidP="00D74EBF">
      <w:pPr>
        <w:pStyle w:val="ad"/>
        <w:jc w:val="center"/>
        <w:rPr>
          <w:color w:val="3366FF"/>
          <w:sz w:val="6"/>
          <w:szCs w:val="32"/>
        </w:rPr>
      </w:pPr>
    </w:p>
    <w:p w:rsidR="00D74EBF" w:rsidRPr="00ED3349" w:rsidRDefault="00D74EBF" w:rsidP="00D74EBF">
      <w:pPr>
        <w:pStyle w:val="ad"/>
        <w:jc w:val="center"/>
        <w:rPr>
          <w:color w:val="3366FF"/>
          <w:sz w:val="12"/>
          <w:szCs w:val="32"/>
        </w:rPr>
      </w:pPr>
    </w:p>
    <w:p w:rsidR="00D74EBF" w:rsidRPr="00D74EBF" w:rsidRDefault="00D74EBF" w:rsidP="00D74EBF">
      <w:pPr>
        <w:pStyle w:val="ad"/>
        <w:jc w:val="center"/>
        <w:rPr>
          <w:rFonts w:ascii="Times New Roman" w:hAnsi="Times New Roman"/>
          <w:color w:val="000000"/>
          <w:sz w:val="32"/>
          <w:szCs w:val="32"/>
        </w:rPr>
      </w:pPr>
      <w:r w:rsidRPr="00D74EBF">
        <w:rPr>
          <w:rFonts w:ascii="Times New Roman" w:hAnsi="Times New Roman"/>
          <w:color w:val="000000"/>
          <w:sz w:val="32"/>
          <w:szCs w:val="32"/>
        </w:rPr>
        <w:t>ПОСТАНОВЛЕНИЕ</w:t>
      </w:r>
    </w:p>
    <w:p w:rsidR="00D74EBF" w:rsidRPr="00D74EBF" w:rsidRDefault="00D74EBF" w:rsidP="00D74EBF">
      <w:pPr>
        <w:pStyle w:val="ad"/>
        <w:jc w:val="center"/>
        <w:rPr>
          <w:rFonts w:ascii="Times New Roman" w:hAnsi="Times New Roman"/>
          <w:color w:val="000000"/>
          <w:sz w:val="32"/>
          <w:szCs w:val="32"/>
        </w:rPr>
      </w:pPr>
      <w:r w:rsidRPr="00D74EBF">
        <w:rPr>
          <w:rFonts w:ascii="Times New Roman" w:hAnsi="Times New Roman"/>
          <w:color w:val="000000"/>
          <w:sz w:val="32"/>
          <w:szCs w:val="32"/>
        </w:rPr>
        <w:t>АДМИНИСТРАЦИИ ГОРОДА КОГАЛЫМА</w:t>
      </w:r>
    </w:p>
    <w:p w:rsidR="00D74EBF" w:rsidRPr="00D74EBF" w:rsidRDefault="00D74EBF" w:rsidP="00D74EBF">
      <w:pPr>
        <w:pStyle w:val="ad"/>
        <w:jc w:val="center"/>
        <w:rPr>
          <w:rFonts w:ascii="Times New Roman" w:hAnsi="Times New Roman"/>
          <w:color w:val="000000"/>
          <w:sz w:val="28"/>
          <w:szCs w:val="28"/>
        </w:rPr>
      </w:pPr>
      <w:r w:rsidRPr="00D74EBF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 - Югры</w:t>
      </w:r>
    </w:p>
    <w:p w:rsidR="00D74EBF" w:rsidRPr="00485E30" w:rsidRDefault="00D74EBF" w:rsidP="00D74EBF">
      <w:pPr>
        <w:pStyle w:val="ad"/>
        <w:jc w:val="center"/>
        <w:rPr>
          <w:color w:val="000000"/>
          <w:sz w:val="2"/>
        </w:rPr>
      </w:pPr>
    </w:p>
    <w:p w:rsidR="00D74EBF" w:rsidRPr="00485E30" w:rsidRDefault="00D74EBF" w:rsidP="00D74EBF">
      <w:pPr>
        <w:pStyle w:val="ad"/>
        <w:jc w:val="center"/>
        <w:rPr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2"/>
        <w:gridCol w:w="795"/>
        <w:gridCol w:w="241"/>
        <w:gridCol w:w="1820"/>
        <w:gridCol w:w="242"/>
        <w:gridCol w:w="833"/>
        <w:gridCol w:w="2347"/>
        <w:gridCol w:w="1400"/>
        <w:gridCol w:w="743"/>
      </w:tblGrid>
      <w:tr w:rsidR="00D74EBF" w:rsidRPr="00485E30" w:rsidTr="00D74EBF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327" w:type="pct"/>
            <w:vAlign w:val="center"/>
          </w:tcPr>
          <w:p w:rsidR="00D74EBF" w:rsidRPr="00D74EBF" w:rsidRDefault="00D74EBF" w:rsidP="00D74EBF">
            <w:pPr>
              <w:pStyle w:val="ad"/>
              <w:jc w:val="center"/>
              <w:rPr>
                <w:rFonts w:ascii="Times New Roman" w:hAnsi="Times New Roman"/>
                <w:color w:val="000000"/>
                <w:sz w:val="26"/>
                <w:lang w:val="en-US"/>
              </w:rPr>
            </w:pPr>
            <w:r w:rsidRPr="00D74EBF">
              <w:rPr>
                <w:rFonts w:ascii="Times New Roman" w:hAnsi="Times New Roman"/>
                <w:color w:val="000000"/>
                <w:sz w:val="26"/>
                <w:szCs w:val="26"/>
              </w:rPr>
              <w:t>От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«03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мая</w:t>
            </w:r>
          </w:p>
        </w:tc>
        <w:tc>
          <w:tcPr>
            <w:tcW w:w="138" w:type="pct"/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1307" w:type="pct"/>
          </w:tcPr>
          <w:p w:rsidR="00D74EBF" w:rsidRPr="00D74EBF" w:rsidRDefault="00D74EBF" w:rsidP="00D74EBF">
            <w:pPr>
              <w:pStyle w:val="ad"/>
              <w:rPr>
                <w:rFonts w:ascii="Times New Roman" w:hAnsi="Times New Roman"/>
                <w:color w:val="000000"/>
                <w:sz w:val="26"/>
              </w:rPr>
            </w:pPr>
            <w:proofErr w:type="gramStart"/>
            <w:r w:rsidRPr="00D74EBF">
              <w:rPr>
                <w:rFonts w:ascii="Times New Roman" w:hAnsi="Times New Roman"/>
                <w:color w:val="000000"/>
                <w:sz w:val="26"/>
              </w:rPr>
              <w:t>г</w:t>
            </w:r>
            <w:proofErr w:type="gramEnd"/>
            <w:r w:rsidRPr="00D74EBF">
              <w:rPr>
                <w:rFonts w:ascii="Times New Roman" w:hAnsi="Times New Roman"/>
                <w:color w:val="000000"/>
                <w:sz w:val="26"/>
              </w:rPr>
              <w:t>.</w:t>
            </w:r>
          </w:p>
        </w:tc>
        <w:tc>
          <w:tcPr>
            <w:tcW w:w="781" w:type="pct"/>
          </w:tcPr>
          <w:p w:rsidR="00D74EBF" w:rsidRPr="00D74EBF" w:rsidRDefault="00D74EBF" w:rsidP="00D74EBF">
            <w:pPr>
              <w:pStyle w:val="ad"/>
              <w:jc w:val="right"/>
              <w:rPr>
                <w:rFonts w:ascii="Times New Roman" w:hAnsi="Times New Roman"/>
                <w:color w:val="000000"/>
                <w:sz w:val="26"/>
              </w:rPr>
            </w:pPr>
            <w:r w:rsidRPr="00D74EBF">
              <w:rPr>
                <w:rFonts w:ascii="Times New Roman" w:hAnsi="Times New Roman"/>
                <w:color w:val="000000"/>
                <w:sz w:val="26"/>
              </w:rPr>
              <w:t>№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D74EBF" w:rsidRPr="00485E30" w:rsidRDefault="00D74EBF" w:rsidP="00D74EBF">
            <w:pPr>
              <w:pStyle w:val="ad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923</w:t>
            </w:r>
          </w:p>
        </w:tc>
      </w:tr>
    </w:tbl>
    <w:p w:rsidR="00D74EBF" w:rsidRDefault="00D74EBF" w:rsidP="00D74EBF">
      <w:pPr>
        <w:pStyle w:val="ad"/>
        <w:jc w:val="center"/>
      </w:pPr>
    </w:p>
    <w:p w:rsidR="00D74EBF" w:rsidRPr="00CB3983" w:rsidRDefault="00D74EBF" w:rsidP="00D74EBF">
      <w:pPr>
        <w:pStyle w:val="ad"/>
        <w:jc w:val="center"/>
      </w:pPr>
    </w:p>
    <w:p w:rsidR="002D5E9E" w:rsidRDefault="002D5E9E" w:rsidP="00D74EBF">
      <w:pPr>
        <w:pStyle w:val="ad"/>
        <w:jc w:val="center"/>
        <w:rPr>
          <w:rFonts w:ascii="Times New Roman" w:hAnsi="Times New Roman"/>
          <w:sz w:val="26"/>
          <w:szCs w:val="26"/>
        </w:rPr>
      </w:pPr>
    </w:p>
    <w:p w:rsidR="002D5E9E" w:rsidRDefault="002D5E9E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D5E9E" w:rsidRDefault="00E17B86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</w:t>
      </w:r>
    </w:p>
    <w:p w:rsidR="002D5E9E" w:rsidRDefault="000B2363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постановление Администрации</w:t>
      </w:r>
    </w:p>
    <w:p w:rsidR="00F70E34" w:rsidRDefault="000B2363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0B2363" w:rsidRDefault="00BF25BD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BF25BD">
        <w:rPr>
          <w:rFonts w:ascii="Times New Roman" w:hAnsi="Times New Roman"/>
          <w:sz w:val="26"/>
          <w:szCs w:val="26"/>
        </w:rPr>
        <w:t xml:space="preserve">т 04.07.2013 </w:t>
      </w:r>
      <w:r w:rsidR="000B2363" w:rsidRPr="00BF25BD">
        <w:rPr>
          <w:rFonts w:ascii="Times New Roman" w:hAnsi="Times New Roman"/>
          <w:sz w:val="26"/>
          <w:szCs w:val="26"/>
        </w:rPr>
        <w:t>№</w:t>
      </w:r>
      <w:r w:rsidRPr="00BF25BD">
        <w:rPr>
          <w:rFonts w:ascii="Times New Roman" w:hAnsi="Times New Roman"/>
          <w:sz w:val="26"/>
          <w:szCs w:val="26"/>
        </w:rPr>
        <w:t>2016</w:t>
      </w:r>
    </w:p>
    <w:p w:rsidR="00F70E34" w:rsidRDefault="00F70E34" w:rsidP="002D5E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55759" w:rsidRDefault="00E55759" w:rsidP="002D5E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B68D9" w:rsidRDefault="00F70E34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1429">
        <w:rPr>
          <w:rFonts w:ascii="Times New Roman" w:hAnsi="Times New Roman"/>
          <w:sz w:val="26"/>
          <w:szCs w:val="26"/>
        </w:rPr>
        <w:t xml:space="preserve">В соответствии с </w:t>
      </w:r>
      <w:r w:rsidR="007E3721" w:rsidRPr="001E1429">
        <w:rPr>
          <w:rFonts w:ascii="Times New Roman" w:hAnsi="Times New Roman"/>
          <w:sz w:val="26"/>
          <w:szCs w:val="26"/>
        </w:rPr>
        <w:t>распоряжением Правительства Ханты</w:t>
      </w:r>
      <w:r w:rsidR="001E1429" w:rsidRPr="001E1429">
        <w:rPr>
          <w:rFonts w:ascii="Times New Roman" w:hAnsi="Times New Roman"/>
          <w:sz w:val="26"/>
          <w:szCs w:val="26"/>
        </w:rPr>
        <w:t>-Ма</w:t>
      </w:r>
      <w:r w:rsidR="007E3721" w:rsidRPr="001E1429">
        <w:rPr>
          <w:rFonts w:ascii="Times New Roman" w:hAnsi="Times New Roman"/>
          <w:sz w:val="26"/>
          <w:szCs w:val="26"/>
        </w:rPr>
        <w:t>нсийского</w:t>
      </w:r>
      <w:r w:rsidR="00F8178B">
        <w:rPr>
          <w:rFonts w:ascii="Times New Roman" w:hAnsi="Times New Roman"/>
          <w:sz w:val="26"/>
          <w:szCs w:val="26"/>
        </w:rPr>
        <w:t xml:space="preserve"> автономного</w:t>
      </w:r>
      <w:r w:rsidR="00D33955">
        <w:rPr>
          <w:rFonts w:ascii="Times New Roman" w:hAnsi="Times New Roman"/>
          <w:sz w:val="26"/>
          <w:szCs w:val="26"/>
        </w:rPr>
        <w:t xml:space="preserve"> округа – Югры от 09.02.2013 №46-</w:t>
      </w:r>
      <w:r w:rsidR="00F8178B">
        <w:rPr>
          <w:rFonts w:ascii="Times New Roman" w:hAnsi="Times New Roman"/>
          <w:sz w:val="26"/>
          <w:szCs w:val="26"/>
        </w:rPr>
        <w:t>рп «О плане мероприятий («дорожной карте») «Изменения в отраслях социальной сферы</w:t>
      </w:r>
      <w:r w:rsidR="005454B9">
        <w:rPr>
          <w:rFonts w:ascii="Times New Roman" w:hAnsi="Times New Roman"/>
          <w:sz w:val="26"/>
          <w:szCs w:val="26"/>
        </w:rPr>
        <w:t>, направленные на повышение эффективности сферы культуры</w:t>
      </w:r>
      <w:r w:rsidR="00F8178B">
        <w:rPr>
          <w:rFonts w:ascii="Times New Roman" w:hAnsi="Times New Roman"/>
          <w:sz w:val="26"/>
          <w:szCs w:val="26"/>
        </w:rPr>
        <w:t xml:space="preserve"> в Ханты-Мансийском автономном округе</w:t>
      </w:r>
      <w:r w:rsidR="001E7766">
        <w:rPr>
          <w:rFonts w:ascii="Times New Roman" w:hAnsi="Times New Roman"/>
          <w:sz w:val="26"/>
          <w:szCs w:val="26"/>
        </w:rPr>
        <w:t xml:space="preserve"> </w:t>
      </w:r>
      <w:r w:rsidR="00F8178B">
        <w:rPr>
          <w:rFonts w:ascii="Times New Roman" w:hAnsi="Times New Roman"/>
          <w:sz w:val="26"/>
          <w:szCs w:val="26"/>
        </w:rPr>
        <w:t>-</w:t>
      </w:r>
      <w:r w:rsidR="001E7766">
        <w:rPr>
          <w:rFonts w:ascii="Times New Roman" w:hAnsi="Times New Roman"/>
          <w:sz w:val="26"/>
          <w:szCs w:val="26"/>
        </w:rPr>
        <w:t xml:space="preserve"> </w:t>
      </w:r>
      <w:r w:rsidR="00F8178B">
        <w:rPr>
          <w:rFonts w:ascii="Times New Roman" w:hAnsi="Times New Roman"/>
          <w:sz w:val="26"/>
          <w:szCs w:val="26"/>
        </w:rPr>
        <w:t>Югре</w:t>
      </w:r>
      <w:r w:rsidR="007E3721" w:rsidRPr="001E1429">
        <w:rPr>
          <w:rFonts w:ascii="Times New Roman" w:hAnsi="Times New Roman"/>
          <w:sz w:val="26"/>
          <w:szCs w:val="26"/>
        </w:rPr>
        <w:t>»</w:t>
      </w:r>
      <w:r w:rsidR="006E44BA">
        <w:rPr>
          <w:rFonts w:ascii="Times New Roman" w:hAnsi="Times New Roman"/>
          <w:sz w:val="26"/>
          <w:szCs w:val="26"/>
        </w:rPr>
        <w:t>,</w:t>
      </w:r>
      <w:r w:rsidR="008B7D82">
        <w:rPr>
          <w:rFonts w:ascii="Times New Roman" w:hAnsi="Times New Roman"/>
          <w:sz w:val="26"/>
          <w:szCs w:val="26"/>
        </w:rPr>
        <w:t xml:space="preserve"> </w:t>
      </w:r>
      <w:r w:rsidRPr="001E1429">
        <w:rPr>
          <w:rFonts w:ascii="Times New Roman" w:hAnsi="Times New Roman"/>
          <w:sz w:val="26"/>
          <w:szCs w:val="26"/>
        </w:rPr>
        <w:t xml:space="preserve">в целях </w:t>
      </w:r>
      <w:proofErr w:type="gramStart"/>
      <w:r w:rsidR="001E1429" w:rsidRPr="001E1429">
        <w:rPr>
          <w:rFonts w:ascii="Times New Roman" w:hAnsi="Times New Roman"/>
          <w:sz w:val="26"/>
          <w:szCs w:val="26"/>
        </w:rPr>
        <w:t xml:space="preserve">приведения </w:t>
      </w:r>
      <w:r w:rsidR="006E44BA">
        <w:rPr>
          <w:rFonts w:ascii="Times New Roman" w:hAnsi="Times New Roman"/>
          <w:sz w:val="26"/>
          <w:szCs w:val="26"/>
        </w:rPr>
        <w:t xml:space="preserve">муниципальных нормативных </w:t>
      </w:r>
      <w:r w:rsidR="001E1429" w:rsidRPr="001E1429">
        <w:rPr>
          <w:rFonts w:ascii="Times New Roman" w:hAnsi="Times New Roman"/>
          <w:sz w:val="26"/>
          <w:szCs w:val="26"/>
        </w:rPr>
        <w:t>правовых актов Администрации города Когалыма</w:t>
      </w:r>
      <w:proofErr w:type="gramEnd"/>
      <w:r w:rsidR="001E1429" w:rsidRPr="001E1429">
        <w:rPr>
          <w:rFonts w:ascii="Times New Roman" w:hAnsi="Times New Roman"/>
          <w:sz w:val="26"/>
          <w:szCs w:val="26"/>
        </w:rPr>
        <w:t xml:space="preserve"> в соответствие с </w:t>
      </w:r>
      <w:r w:rsidR="005454B9">
        <w:rPr>
          <w:rFonts w:ascii="Times New Roman" w:hAnsi="Times New Roman"/>
          <w:sz w:val="26"/>
          <w:szCs w:val="26"/>
        </w:rPr>
        <w:t>действующим</w:t>
      </w:r>
      <w:r w:rsidR="001E1429" w:rsidRPr="001E1429">
        <w:rPr>
          <w:rFonts w:ascii="Times New Roman" w:hAnsi="Times New Roman"/>
          <w:sz w:val="26"/>
          <w:szCs w:val="26"/>
        </w:rPr>
        <w:t xml:space="preserve"> законодательством</w:t>
      </w:r>
      <w:r w:rsidR="005454B9">
        <w:rPr>
          <w:rFonts w:ascii="Times New Roman" w:hAnsi="Times New Roman"/>
          <w:sz w:val="26"/>
          <w:szCs w:val="26"/>
        </w:rPr>
        <w:t xml:space="preserve"> Российской Федерации:</w:t>
      </w:r>
    </w:p>
    <w:p w:rsid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P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D4CE6">
        <w:rPr>
          <w:rFonts w:ascii="Times New Roman" w:hAnsi="Times New Roman"/>
          <w:sz w:val="26"/>
          <w:szCs w:val="26"/>
        </w:rPr>
        <w:t xml:space="preserve">В </w:t>
      </w:r>
      <w:r w:rsidR="0014207B">
        <w:rPr>
          <w:rFonts w:ascii="Times New Roman" w:hAnsi="Times New Roman"/>
          <w:sz w:val="26"/>
          <w:szCs w:val="26"/>
        </w:rPr>
        <w:t>приложение к постановлению</w:t>
      </w:r>
      <w:r w:rsidRPr="007D4CE6">
        <w:rPr>
          <w:rFonts w:ascii="Times New Roman" w:hAnsi="Times New Roman"/>
          <w:sz w:val="26"/>
          <w:szCs w:val="26"/>
        </w:rPr>
        <w:t xml:space="preserve"> Администрации города Когалыма от 04.07.2013 №2016 «Об утверждении плана мероприятий («дорожной карты») «Изменения, направленные на повышение эффективности сферы куль</w:t>
      </w:r>
      <w:r w:rsidR="00CA210A">
        <w:rPr>
          <w:rFonts w:ascii="Times New Roman" w:hAnsi="Times New Roman"/>
          <w:sz w:val="26"/>
          <w:szCs w:val="26"/>
        </w:rPr>
        <w:t xml:space="preserve">туры города Когалыма» (далее – </w:t>
      </w:r>
      <w:r w:rsidR="0014207B">
        <w:rPr>
          <w:rFonts w:ascii="Times New Roman" w:hAnsi="Times New Roman"/>
          <w:sz w:val="26"/>
          <w:szCs w:val="26"/>
        </w:rPr>
        <w:t>«дорожная карта»</w:t>
      </w:r>
      <w:r w:rsidR="00E17B86">
        <w:rPr>
          <w:rFonts w:ascii="Times New Roman" w:hAnsi="Times New Roman"/>
          <w:sz w:val="26"/>
          <w:szCs w:val="26"/>
        </w:rPr>
        <w:t>) внести 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432A98" w:rsidRPr="005B0C30" w:rsidRDefault="005454B9" w:rsidP="002D5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14207B">
        <w:rPr>
          <w:rFonts w:ascii="Times New Roman" w:hAnsi="Times New Roman"/>
          <w:sz w:val="26"/>
          <w:szCs w:val="26"/>
        </w:rPr>
        <w:t>Подпункт 2 пункта 3.1 раздела 3</w:t>
      </w:r>
      <w:r w:rsidR="007C3985">
        <w:rPr>
          <w:rFonts w:ascii="Times New Roman" w:hAnsi="Times New Roman"/>
          <w:sz w:val="26"/>
          <w:szCs w:val="26"/>
        </w:rPr>
        <w:t xml:space="preserve"> «Целевые показатели (индикаторы) развития сферы культуры и меры, обеспечивающие их достижение» </w:t>
      </w:r>
      <w:r w:rsidR="0014207B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432A98">
        <w:rPr>
          <w:rFonts w:ascii="Times New Roman" w:hAnsi="Times New Roman"/>
          <w:sz w:val="26"/>
          <w:szCs w:val="26"/>
        </w:rPr>
        <w:t>: «</w:t>
      </w:r>
      <w:r w:rsidR="00432A98" w:rsidRPr="005B0C30">
        <w:rPr>
          <w:rFonts w:ascii="Times New Roman" w:hAnsi="Times New Roman"/>
          <w:sz w:val="26"/>
          <w:szCs w:val="26"/>
        </w:rPr>
        <w:t>2) увеличение доли представленных (во всех формах) зрителю музейных предметов в общем количестве музейных предметов основного фонда:</w:t>
      </w:r>
    </w:p>
    <w:p w:rsidR="00432A98" w:rsidRDefault="00432A98" w:rsidP="00432A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B0C30">
        <w:rPr>
          <w:rFonts w:ascii="Times New Roman" w:hAnsi="Times New Roman"/>
          <w:sz w:val="26"/>
          <w:szCs w:val="26"/>
        </w:rPr>
        <w:t>(процентов</w:t>
      </w:r>
      <w:r w:rsidRPr="00C61ECC">
        <w:rPr>
          <w:rFonts w:ascii="Times New Roman" w:hAnsi="Times New Roman"/>
          <w:sz w:val="26"/>
          <w:szCs w:val="26"/>
        </w:rPr>
        <w:t>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4"/>
        <w:gridCol w:w="955"/>
        <w:gridCol w:w="994"/>
        <w:gridCol w:w="992"/>
        <w:gridCol w:w="992"/>
        <w:gridCol w:w="1134"/>
        <w:gridCol w:w="992"/>
        <w:gridCol w:w="2090"/>
      </w:tblGrid>
      <w:tr w:rsidR="00432A98" w:rsidRPr="00047038" w:rsidTr="006F0E8C">
        <w:tc>
          <w:tcPr>
            <w:tcW w:w="474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2012 год</w:t>
            </w:r>
          </w:p>
        </w:tc>
        <w:tc>
          <w:tcPr>
            <w:tcW w:w="530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2013 год</w:t>
            </w:r>
          </w:p>
        </w:tc>
        <w:tc>
          <w:tcPr>
            <w:tcW w:w="552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2014 год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2015 год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2016 год</w:t>
            </w:r>
          </w:p>
        </w:tc>
        <w:tc>
          <w:tcPr>
            <w:tcW w:w="630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2018 год</w:t>
            </w:r>
          </w:p>
        </w:tc>
        <w:tc>
          <w:tcPr>
            <w:tcW w:w="1161" w:type="pct"/>
          </w:tcPr>
          <w:p w:rsidR="00432A98" w:rsidRPr="00047038" w:rsidRDefault="00432A98" w:rsidP="006F0E8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038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</w:tr>
      <w:tr w:rsidR="00432A98" w:rsidRPr="00047038" w:rsidTr="006F0E8C">
        <w:tc>
          <w:tcPr>
            <w:tcW w:w="474" w:type="pct"/>
          </w:tcPr>
          <w:p w:rsidR="00432A9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30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52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630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73,0</w:t>
            </w:r>
          </w:p>
        </w:tc>
        <w:tc>
          <w:tcPr>
            <w:tcW w:w="551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76,0</w:t>
            </w:r>
          </w:p>
        </w:tc>
        <w:tc>
          <w:tcPr>
            <w:tcW w:w="1161" w:type="pct"/>
          </w:tcPr>
          <w:p w:rsidR="00432A98" w:rsidRPr="00047038" w:rsidRDefault="00432A98" w:rsidP="006F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МП, иные источники финансирования</w:t>
            </w:r>
          </w:p>
        </w:tc>
      </w:tr>
    </w:tbl>
    <w:p w:rsidR="0014207B" w:rsidRDefault="00432A98" w:rsidP="005868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</w:t>
      </w:r>
      <w:r w:rsidR="0058689D">
        <w:rPr>
          <w:rFonts w:ascii="Times New Roman" w:hAnsi="Times New Roman"/>
          <w:sz w:val="26"/>
          <w:szCs w:val="26"/>
        </w:rPr>
        <w:t>.</w:t>
      </w:r>
    </w:p>
    <w:p w:rsidR="007D4CE6" w:rsidRDefault="0014207B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533144">
        <w:rPr>
          <w:rFonts w:ascii="Times New Roman" w:hAnsi="Times New Roman"/>
          <w:sz w:val="26"/>
          <w:szCs w:val="26"/>
        </w:rPr>
        <w:t xml:space="preserve">Пункт 5.1 </w:t>
      </w:r>
      <w:r w:rsidR="007C3985">
        <w:rPr>
          <w:rFonts w:ascii="Times New Roman" w:hAnsi="Times New Roman"/>
          <w:sz w:val="26"/>
          <w:szCs w:val="26"/>
        </w:rPr>
        <w:t xml:space="preserve">раздела 5 «Основные мероприятия, направленные на повышение эффективности и качества предоставляемых услуг в сфере культуры, связанные с переходом на эффективный контракт» </w:t>
      </w:r>
      <w:r w:rsidR="007D4CE6" w:rsidRPr="007D4CE6">
        <w:rPr>
          <w:rFonts w:ascii="Times New Roman" w:hAnsi="Times New Roman"/>
          <w:sz w:val="26"/>
          <w:szCs w:val="26"/>
        </w:rPr>
        <w:t xml:space="preserve">изложить </w:t>
      </w:r>
      <w:r w:rsidR="007D4CE6">
        <w:rPr>
          <w:rFonts w:ascii="Times New Roman" w:hAnsi="Times New Roman"/>
          <w:sz w:val="26"/>
          <w:szCs w:val="26"/>
        </w:rPr>
        <w:t xml:space="preserve">в редакции согласно приложению </w:t>
      </w:r>
      <w:r w:rsidR="007D4CE6" w:rsidRPr="007D4CE6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32A98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432A98">
        <w:rPr>
          <w:rFonts w:ascii="Times New Roman" w:hAnsi="Times New Roman"/>
          <w:sz w:val="26"/>
          <w:szCs w:val="26"/>
        </w:rPr>
        <w:t>П</w:t>
      </w:r>
      <w:r w:rsidR="00432A98" w:rsidRPr="00A5370C">
        <w:rPr>
          <w:rFonts w:ascii="Times New Roman" w:hAnsi="Times New Roman"/>
          <w:sz w:val="26"/>
          <w:szCs w:val="26"/>
        </w:rPr>
        <w:t>ризнать утратившим силу</w:t>
      </w:r>
      <w:r w:rsidR="00432A98">
        <w:rPr>
          <w:rFonts w:ascii="Times New Roman" w:hAnsi="Times New Roman"/>
          <w:sz w:val="26"/>
          <w:szCs w:val="26"/>
        </w:rPr>
        <w:t xml:space="preserve"> постановление Администрации города Когалыма от </w:t>
      </w:r>
      <w:r w:rsidR="0058689D">
        <w:rPr>
          <w:rFonts w:ascii="Times New Roman" w:hAnsi="Times New Roman"/>
          <w:sz w:val="26"/>
          <w:szCs w:val="26"/>
        </w:rPr>
        <w:t>17.08.2016</w:t>
      </w:r>
      <w:r w:rsidR="00432A98">
        <w:rPr>
          <w:rFonts w:ascii="Times New Roman" w:hAnsi="Times New Roman"/>
          <w:sz w:val="26"/>
          <w:szCs w:val="26"/>
        </w:rPr>
        <w:t xml:space="preserve"> №</w:t>
      </w:r>
      <w:r w:rsidR="0058689D">
        <w:rPr>
          <w:rFonts w:ascii="Times New Roman" w:hAnsi="Times New Roman"/>
          <w:sz w:val="26"/>
          <w:szCs w:val="26"/>
        </w:rPr>
        <w:t>2147</w:t>
      </w:r>
      <w:r w:rsidR="00432A98">
        <w:rPr>
          <w:rFonts w:ascii="Times New Roman" w:hAnsi="Times New Roman"/>
          <w:sz w:val="26"/>
          <w:szCs w:val="26"/>
        </w:rPr>
        <w:t xml:space="preserve"> «О внесении изменения в постановление Администрации города Когалыма от 04.07.2013 №2016</w:t>
      </w:r>
      <w:r w:rsidR="0058689D">
        <w:rPr>
          <w:rFonts w:ascii="Times New Roman" w:hAnsi="Times New Roman"/>
          <w:sz w:val="26"/>
          <w:szCs w:val="26"/>
        </w:rPr>
        <w:t>»</w:t>
      </w:r>
      <w:r w:rsidR="00432A98">
        <w:rPr>
          <w:rFonts w:ascii="Times New Roman" w:hAnsi="Times New Roman"/>
          <w:sz w:val="26"/>
          <w:szCs w:val="26"/>
        </w:rPr>
        <w:t>.</w:t>
      </w:r>
    </w:p>
    <w:p w:rsidR="00D74EBF" w:rsidRDefault="00D74EBF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74EBF" w:rsidRDefault="00D74EBF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74EBF" w:rsidRDefault="00D74EBF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Default="0058689D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="007D4CE6" w:rsidRPr="007D4CE6">
        <w:rPr>
          <w:rFonts w:ascii="Times New Roman" w:hAnsi="Times New Roman"/>
          <w:sz w:val="26"/>
          <w:szCs w:val="26"/>
        </w:rPr>
        <w:t>Управлению культуры, спорта и молодёжной политики Администрации города Когалыма (</w:t>
      </w:r>
      <w:r w:rsidR="00CA210A">
        <w:rPr>
          <w:rFonts w:ascii="Times New Roman" w:hAnsi="Times New Roman"/>
          <w:sz w:val="26"/>
          <w:szCs w:val="26"/>
        </w:rPr>
        <w:t>Л.А.</w:t>
      </w:r>
      <w:r w:rsidR="005D1772">
        <w:rPr>
          <w:rFonts w:ascii="Times New Roman" w:hAnsi="Times New Roman"/>
          <w:sz w:val="26"/>
          <w:szCs w:val="26"/>
        </w:rPr>
        <w:t>Юрьева</w:t>
      </w:r>
      <w:r w:rsidR="007D4CE6" w:rsidRPr="007D4CE6">
        <w:rPr>
          <w:rFonts w:ascii="Times New Roman" w:hAnsi="Times New Roman"/>
          <w:sz w:val="26"/>
          <w:szCs w:val="26"/>
        </w:rPr>
        <w:t xml:space="preserve">) направить в 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>юридическое управление Администрации города Когалыма текст постановления</w:t>
      </w:r>
      <w:r w:rsidR="003B2F73">
        <w:rPr>
          <w:rFonts w:ascii="Times New Roman" w:hAnsi="Times New Roman"/>
          <w:sz w:val="26"/>
          <w:szCs w:val="26"/>
        </w:rPr>
        <w:t xml:space="preserve"> и приложение к нему</w:t>
      </w:r>
      <w:r w:rsidR="007D4CE6" w:rsidRPr="007D4CE6">
        <w:rPr>
          <w:rFonts w:ascii="Times New Roman" w:hAnsi="Times New Roman"/>
          <w:sz w:val="26"/>
          <w:szCs w:val="26"/>
        </w:rPr>
        <w:t>, его реквизиты, сведения об источнике официаль</w:t>
      </w:r>
      <w:r w:rsidR="005454B9">
        <w:rPr>
          <w:rFonts w:ascii="Times New Roman" w:hAnsi="Times New Roman"/>
          <w:sz w:val="26"/>
          <w:szCs w:val="26"/>
        </w:rPr>
        <w:t xml:space="preserve">ного опубликования в порядке и </w:t>
      </w:r>
      <w:r w:rsidR="007D4CE6" w:rsidRPr="007D4CE6">
        <w:rPr>
          <w:rFonts w:ascii="Times New Roman" w:hAnsi="Times New Roman"/>
          <w:sz w:val="26"/>
          <w:szCs w:val="26"/>
        </w:rPr>
        <w:t xml:space="preserve">сроки, предусмотренные распоряжением 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>Администрации города Когалыма от 19.06.2013 №149-р «О мерах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 xml:space="preserve">по 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 xml:space="preserve">формированию регистра муниципальных </w:t>
      </w:r>
      <w:r w:rsidR="005454B9">
        <w:rPr>
          <w:rFonts w:ascii="Times New Roman" w:hAnsi="Times New Roman"/>
          <w:sz w:val="26"/>
          <w:szCs w:val="26"/>
        </w:rPr>
        <w:t>нормативных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 xml:space="preserve">правовых актов </w:t>
      </w:r>
      <w:r w:rsidR="003312D9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>Ханты</w:t>
      </w:r>
      <w:r w:rsidR="00183408">
        <w:rPr>
          <w:rFonts w:ascii="Times New Roman" w:hAnsi="Times New Roman"/>
          <w:sz w:val="26"/>
          <w:szCs w:val="26"/>
        </w:rPr>
        <w:t>-Мансийского автономного округа</w:t>
      </w:r>
      <w:r w:rsidR="001314A7">
        <w:rPr>
          <w:rFonts w:ascii="Times New Roman" w:hAnsi="Times New Roman"/>
          <w:sz w:val="26"/>
          <w:szCs w:val="26"/>
        </w:rPr>
        <w:t xml:space="preserve"> </w:t>
      </w:r>
      <w:r w:rsidR="00183408">
        <w:rPr>
          <w:rFonts w:ascii="Times New Roman" w:hAnsi="Times New Roman"/>
          <w:sz w:val="26"/>
          <w:szCs w:val="26"/>
        </w:rPr>
        <w:t>-</w:t>
      </w:r>
      <w:r w:rsidR="001314A7">
        <w:rPr>
          <w:rFonts w:ascii="Times New Roman" w:hAnsi="Times New Roman"/>
          <w:sz w:val="26"/>
          <w:szCs w:val="26"/>
        </w:rPr>
        <w:t xml:space="preserve"> </w:t>
      </w:r>
      <w:r w:rsidR="007D4CE6" w:rsidRPr="007D4CE6">
        <w:rPr>
          <w:rFonts w:ascii="Times New Roman" w:hAnsi="Times New Roman"/>
          <w:sz w:val="26"/>
          <w:szCs w:val="26"/>
        </w:rPr>
        <w:t>Югры» для дальнейшего направления</w:t>
      </w:r>
      <w:proofErr w:type="gramEnd"/>
      <w:r w:rsidR="007D4CE6" w:rsidRPr="007D4CE6">
        <w:rPr>
          <w:rFonts w:ascii="Times New Roman" w:hAnsi="Times New Roman"/>
          <w:sz w:val="26"/>
          <w:szCs w:val="26"/>
        </w:rPr>
        <w:t xml:space="preserve"> в Управление государственной регистрации нормативных правовых актов Аппарата Губернатора Ханты</w:t>
      </w:r>
      <w:r w:rsidR="00183408">
        <w:rPr>
          <w:rFonts w:ascii="Times New Roman" w:hAnsi="Times New Roman"/>
          <w:sz w:val="26"/>
          <w:szCs w:val="26"/>
        </w:rPr>
        <w:t>-</w:t>
      </w:r>
      <w:r w:rsidR="007D4CE6" w:rsidRPr="007D4CE6">
        <w:rPr>
          <w:rFonts w:ascii="Times New Roman" w:hAnsi="Times New Roman"/>
          <w:sz w:val="26"/>
          <w:szCs w:val="26"/>
        </w:rPr>
        <w:t>Мансийского автономного округа – Югры.</w:t>
      </w:r>
    </w:p>
    <w:p w:rsidR="00CA210A" w:rsidRDefault="00CA210A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Pr="001E7766" w:rsidRDefault="001314A7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7D4CE6">
        <w:rPr>
          <w:rFonts w:ascii="Times New Roman" w:hAnsi="Times New Roman"/>
          <w:sz w:val="26"/>
          <w:szCs w:val="26"/>
        </w:rPr>
        <w:t xml:space="preserve">. </w:t>
      </w:r>
      <w:r w:rsidR="007D4CE6" w:rsidRPr="007D4CE6">
        <w:rPr>
          <w:rFonts w:ascii="Times New Roman" w:hAnsi="Times New Roman"/>
          <w:sz w:val="26"/>
          <w:szCs w:val="26"/>
        </w:rPr>
        <w:t xml:space="preserve">Опубликовать настоящее постановление </w:t>
      </w:r>
      <w:r w:rsidR="005454B9">
        <w:rPr>
          <w:rFonts w:ascii="Times New Roman" w:hAnsi="Times New Roman"/>
          <w:sz w:val="26"/>
          <w:szCs w:val="26"/>
        </w:rPr>
        <w:t xml:space="preserve">и приложение к нему </w:t>
      </w:r>
      <w:r w:rsidR="007D4CE6" w:rsidRPr="007D4CE6">
        <w:rPr>
          <w:rFonts w:ascii="Times New Roman" w:hAnsi="Times New Roman"/>
          <w:sz w:val="26"/>
          <w:szCs w:val="26"/>
        </w:rPr>
        <w:t xml:space="preserve">в </w:t>
      </w:r>
      <w:r w:rsidR="00CA210A">
        <w:rPr>
          <w:rFonts w:ascii="Times New Roman" w:hAnsi="Times New Roman"/>
          <w:sz w:val="26"/>
          <w:szCs w:val="26"/>
        </w:rPr>
        <w:t>газете «Когалымский вестник»</w:t>
      </w:r>
      <w:r w:rsidR="007D4CE6" w:rsidRPr="007D4CE6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города Когалыма в </w:t>
      </w:r>
      <w:r w:rsidR="008A6948">
        <w:rPr>
          <w:rFonts w:ascii="Times New Roman" w:hAnsi="Times New Roman"/>
          <w:sz w:val="26"/>
          <w:szCs w:val="26"/>
        </w:rPr>
        <w:t xml:space="preserve">информационно-телекоммуникационной </w:t>
      </w:r>
      <w:r w:rsidR="007D4CE6" w:rsidRPr="007D4CE6">
        <w:rPr>
          <w:rFonts w:ascii="Times New Roman" w:hAnsi="Times New Roman"/>
          <w:sz w:val="26"/>
          <w:szCs w:val="26"/>
        </w:rPr>
        <w:t>сет</w:t>
      </w:r>
      <w:r w:rsidR="007D4CE6">
        <w:rPr>
          <w:rFonts w:ascii="Times New Roman" w:hAnsi="Times New Roman"/>
          <w:sz w:val="26"/>
          <w:szCs w:val="26"/>
        </w:rPr>
        <w:t xml:space="preserve">и </w:t>
      </w:r>
      <w:r w:rsidR="00CA210A">
        <w:rPr>
          <w:rFonts w:ascii="Times New Roman" w:hAnsi="Times New Roman"/>
          <w:sz w:val="26"/>
          <w:szCs w:val="26"/>
        </w:rPr>
        <w:t>«</w:t>
      </w:r>
      <w:r w:rsidR="007D4CE6">
        <w:rPr>
          <w:rFonts w:ascii="Times New Roman" w:hAnsi="Times New Roman"/>
          <w:sz w:val="26"/>
          <w:szCs w:val="26"/>
        </w:rPr>
        <w:t>Интернет</w:t>
      </w:r>
      <w:r w:rsidR="00CA210A" w:rsidRPr="001E7766">
        <w:rPr>
          <w:rFonts w:ascii="Times New Roman" w:hAnsi="Times New Roman"/>
          <w:sz w:val="26"/>
          <w:szCs w:val="26"/>
        </w:rPr>
        <w:t>»</w:t>
      </w:r>
      <w:r w:rsidR="007D4CE6" w:rsidRPr="001E7766">
        <w:rPr>
          <w:rFonts w:ascii="Times New Roman" w:hAnsi="Times New Roman"/>
          <w:sz w:val="26"/>
          <w:szCs w:val="26"/>
        </w:rPr>
        <w:t xml:space="preserve"> (</w:t>
      </w:r>
      <w:hyperlink r:id="rId10" w:history="1">
        <w:r w:rsidR="007D4CE6" w:rsidRPr="001E7766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www.admkogalym.ru</w:t>
        </w:r>
      </w:hyperlink>
      <w:r w:rsidR="007D4CE6" w:rsidRPr="001E7766">
        <w:rPr>
          <w:rFonts w:ascii="Times New Roman" w:hAnsi="Times New Roman"/>
          <w:sz w:val="26"/>
          <w:szCs w:val="26"/>
        </w:rPr>
        <w:t>).</w:t>
      </w:r>
    </w:p>
    <w:p w:rsidR="007D4CE6" w:rsidRPr="001E776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Pr="007D4CE6" w:rsidRDefault="001314A7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7D4CE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7D4CE6" w:rsidRPr="007D4CE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7D4CE6" w:rsidRPr="007D4CE6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заместителя главы города Когалыма О.В.Мартынову.</w:t>
      </w:r>
    </w:p>
    <w:p w:rsidR="007D4CE6" w:rsidRPr="007D4CE6" w:rsidRDefault="00D74EBF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9F93F71" wp14:editId="4A03C105">
            <wp:simplePos x="0" y="0"/>
            <wp:positionH relativeFrom="column">
              <wp:posOffset>2623185</wp:posOffset>
            </wp:positionH>
            <wp:positionV relativeFrom="paragraph">
              <wp:posOffset>40640</wp:posOffset>
            </wp:positionV>
            <wp:extent cx="1362075" cy="13620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CE6" w:rsidRP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P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Pr="007D4CE6" w:rsidRDefault="005454B9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2D5E9E">
        <w:rPr>
          <w:rFonts w:ascii="Times New Roman" w:hAnsi="Times New Roman"/>
          <w:sz w:val="26"/>
          <w:szCs w:val="26"/>
        </w:rPr>
        <w:tab/>
      </w:r>
      <w:r w:rsidR="002D5E9E">
        <w:rPr>
          <w:rFonts w:ascii="Times New Roman" w:hAnsi="Times New Roman"/>
          <w:sz w:val="26"/>
          <w:szCs w:val="26"/>
        </w:rPr>
        <w:tab/>
      </w:r>
      <w:r w:rsidR="002D5E9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8A6948">
        <w:rPr>
          <w:rFonts w:ascii="Times New Roman" w:hAnsi="Times New Roman"/>
          <w:sz w:val="26"/>
          <w:szCs w:val="26"/>
        </w:rPr>
        <w:t>Н.Н.Пальчиков</w:t>
      </w:r>
    </w:p>
    <w:p w:rsid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2D5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4CE6" w:rsidRDefault="007D4CE6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A20F4" w:rsidRDefault="00FA20F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A20F4" w:rsidRDefault="00FA20F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F77A9" w:rsidRPr="00D74EBF" w:rsidRDefault="001F77A9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 xml:space="preserve">Согласовано: </w:t>
      </w:r>
    </w:p>
    <w:p w:rsidR="00F61EE9" w:rsidRPr="00D74EBF" w:rsidRDefault="00F61EE9" w:rsidP="00F61EE9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>зам. главы города Когалыма</w:t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  <w:t>О.В.Мартынова</w:t>
      </w:r>
    </w:p>
    <w:p w:rsidR="008A6948" w:rsidRPr="00D74EBF" w:rsidRDefault="008A6948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>зам. главы города Когалыма</w:t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  <w:t>Т.И.Черных</w:t>
      </w:r>
    </w:p>
    <w:p w:rsidR="0082506A" w:rsidRPr="00D74EBF" w:rsidRDefault="00A3361F" w:rsidP="0082506A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>председатель</w:t>
      </w:r>
      <w:r w:rsidR="0082506A" w:rsidRPr="00D74EBF">
        <w:rPr>
          <w:rFonts w:ascii="Times New Roman" w:hAnsi="Times New Roman"/>
          <w:color w:val="FFFFFF" w:themeColor="background1"/>
        </w:rPr>
        <w:t xml:space="preserve"> КФ</w:t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proofErr w:type="spellStart"/>
      <w:r w:rsidRPr="00D74EBF">
        <w:rPr>
          <w:rFonts w:ascii="Times New Roman" w:hAnsi="Times New Roman"/>
          <w:color w:val="FFFFFF" w:themeColor="background1"/>
        </w:rPr>
        <w:t>М.Г.Рыбачок</w:t>
      </w:r>
      <w:proofErr w:type="spellEnd"/>
    </w:p>
    <w:p w:rsidR="0082506A" w:rsidRPr="00D74EBF" w:rsidRDefault="0082506A" w:rsidP="0082506A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>начальник УЭ</w:t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proofErr w:type="spellStart"/>
      <w:r w:rsidRPr="00D74EBF">
        <w:rPr>
          <w:rFonts w:ascii="Times New Roman" w:hAnsi="Times New Roman"/>
          <w:color w:val="FFFFFF" w:themeColor="background1"/>
        </w:rPr>
        <w:t>Е.Г.Загорская</w:t>
      </w:r>
      <w:proofErr w:type="spellEnd"/>
    </w:p>
    <w:p w:rsidR="0082506A" w:rsidRPr="00D74EBF" w:rsidRDefault="0082506A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>начальник УК</w:t>
      </w:r>
      <w:proofErr w:type="gramStart"/>
      <w:r w:rsidRPr="00D74EBF">
        <w:rPr>
          <w:rFonts w:ascii="Times New Roman" w:hAnsi="Times New Roman"/>
          <w:color w:val="FFFFFF" w:themeColor="background1"/>
          <w:lang w:val="en-US"/>
        </w:rPr>
        <w:t>C</w:t>
      </w:r>
      <w:proofErr w:type="spellStart"/>
      <w:proofErr w:type="gramEnd"/>
      <w:r w:rsidRPr="00D74EBF">
        <w:rPr>
          <w:rFonts w:ascii="Times New Roman" w:hAnsi="Times New Roman"/>
          <w:color w:val="FFFFFF" w:themeColor="background1"/>
        </w:rPr>
        <w:t>иМП</w:t>
      </w:r>
      <w:proofErr w:type="spellEnd"/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="003B2F73" w:rsidRPr="00D74EBF">
        <w:rPr>
          <w:rFonts w:ascii="Times New Roman" w:hAnsi="Times New Roman"/>
          <w:color w:val="FFFFFF" w:themeColor="background1"/>
        </w:rPr>
        <w:tab/>
      </w:r>
      <w:proofErr w:type="spellStart"/>
      <w:r w:rsidR="003B2F73" w:rsidRPr="00D74EBF">
        <w:rPr>
          <w:rFonts w:ascii="Times New Roman" w:hAnsi="Times New Roman"/>
          <w:color w:val="FFFFFF" w:themeColor="background1"/>
        </w:rPr>
        <w:t>Л.А</w:t>
      </w:r>
      <w:r w:rsidRPr="00D74EBF">
        <w:rPr>
          <w:rFonts w:ascii="Times New Roman" w:hAnsi="Times New Roman"/>
          <w:color w:val="FFFFFF" w:themeColor="background1"/>
        </w:rPr>
        <w:t>.</w:t>
      </w:r>
      <w:r w:rsidR="003B2F73" w:rsidRPr="00D74EBF">
        <w:rPr>
          <w:rFonts w:ascii="Times New Roman" w:hAnsi="Times New Roman"/>
          <w:color w:val="FFFFFF" w:themeColor="background1"/>
        </w:rPr>
        <w:t>Юрьева</w:t>
      </w:r>
      <w:proofErr w:type="spellEnd"/>
    </w:p>
    <w:p w:rsidR="002D70E8" w:rsidRPr="00D74EBF" w:rsidRDefault="002D70E8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 xml:space="preserve">начальник </w:t>
      </w:r>
      <w:r w:rsidR="0082506A" w:rsidRPr="00D74EBF">
        <w:rPr>
          <w:rFonts w:ascii="Times New Roman" w:hAnsi="Times New Roman"/>
          <w:color w:val="FFFFFF" w:themeColor="background1"/>
        </w:rPr>
        <w:t>ОО ЮУ</w:t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82506A" w:rsidRPr="00D74EBF">
        <w:rPr>
          <w:rFonts w:ascii="Times New Roman" w:hAnsi="Times New Roman"/>
          <w:color w:val="FFFFFF" w:themeColor="background1"/>
        </w:rPr>
        <w:tab/>
      </w:r>
      <w:r w:rsidR="00A3361F" w:rsidRPr="00D74EBF">
        <w:rPr>
          <w:rFonts w:ascii="Times New Roman" w:hAnsi="Times New Roman"/>
          <w:color w:val="FFFFFF" w:themeColor="background1"/>
        </w:rPr>
        <w:t>С.В.Панова</w:t>
      </w:r>
    </w:p>
    <w:p w:rsidR="001F77A9" w:rsidRPr="00D74EBF" w:rsidRDefault="001F77A9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 xml:space="preserve">Подготовлено: </w:t>
      </w:r>
    </w:p>
    <w:p w:rsidR="0082506A" w:rsidRPr="00D74EBF" w:rsidRDefault="0082506A" w:rsidP="004D0AAB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D74EBF">
        <w:rPr>
          <w:rFonts w:ascii="Times New Roman" w:hAnsi="Times New Roman"/>
          <w:color w:val="FFFFFF" w:themeColor="background1"/>
        </w:rPr>
        <w:t xml:space="preserve">начальник </w:t>
      </w:r>
      <w:proofErr w:type="gramStart"/>
      <w:r w:rsidRPr="00D74EBF">
        <w:rPr>
          <w:rFonts w:ascii="Times New Roman" w:hAnsi="Times New Roman"/>
          <w:color w:val="FFFFFF" w:themeColor="background1"/>
        </w:rPr>
        <w:t>ОК</w:t>
      </w:r>
      <w:proofErr w:type="gramEnd"/>
      <w:r w:rsidRPr="00D74EBF">
        <w:rPr>
          <w:rFonts w:ascii="Times New Roman" w:hAnsi="Times New Roman"/>
          <w:color w:val="FFFFFF" w:themeColor="background1"/>
        </w:rPr>
        <w:t xml:space="preserve"> </w:t>
      </w:r>
      <w:proofErr w:type="spellStart"/>
      <w:r w:rsidRPr="00D74EBF">
        <w:rPr>
          <w:rFonts w:ascii="Times New Roman" w:hAnsi="Times New Roman"/>
          <w:color w:val="FFFFFF" w:themeColor="background1"/>
        </w:rPr>
        <w:t>УКСиМП</w:t>
      </w:r>
      <w:proofErr w:type="spellEnd"/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proofErr w:type="spellStart"/>
      <w:r w:rsidRPr="00D74EBF">
        <w:rPr>
          <w:rFonts w:ascii="Times New Roman" w:hAnsi="Times New Roman"/>
          <w:color w:val="FFFFFF" w:themeColor="background1"/>
        </w:rPr>
        <w:t>Е.С.Морозова</w:t>
      </w:r>
      <w:proofErr w:type="spellEnd"/>
    </w:p>
    <w:p w:rsidR="004D0AAB" w:rsidRPr="00D74EBF" w:rsidRDefault="008A6948" w:rsidP="004D0AAB">
      <w:pPr>
        <w:spacing w:after="0" w:line="240" w:lineRule="auto"/>
        <w:rPr>
          <w:rFonts w:ascii="Times New Roman" w:hAnsi="Times New Roman"/>
          <w:color w:val="FFFFFF" w:themeColor="background1"/>
        </w:rPr>
      </w:pPr>
      <w:proofErr w:type="spellStart"/>
      <w:r w:rsidRPr="00D74EBF">
        <w:rPr>
          <w:rFonts w:ascii="Times New Roman" w:hAnsi="Times New Roman"/>
          <w:color w:val="FFFFFF" w:themeColor="background1"/>
        </w:rPr>
        <w:t>зам</w:t>
      </w:r>
      <w:proofErr w:type="gramStart"/>
      <w:r w:rsidRPr="00D74EBF">
        <w:rPr>
          <w:rFonts w:ascii="Times New Roman" w:hAnsi="Times New Roman"/>
          <w:color w:val="FFFFFF" w:themeColor="background1"/>
        </w:rPr>
        <w:t>.</w:t>
      </w:r>
      <w:r w:rsidR="004D0AAB" w:rsidRPr="00D74EBF">
        <w:rPr>
          <w:rFonts w:ascii="Times New Roman" w:hAnsi="Times New Roman"/>
          <w:color w:val="FFFFFF" w:themeColor="background1"/>
        </w:rPr>
        <w:t>н</w:t>
      </w:r>
      <w:proofErr w:type="gramEnd"/>
      <w:r w:rsidR="004D0AAB" w:rsidRPr="00D74EBF">
        <w:rPr>
          <w:rFonts w:ascii="Times New Roman" w:hAnsi="Times New Roman"/>
          <w:color w:val="FFFFFF" w:themeColor="background1"/>
        </w:rPr>
        <w:t>ачальник</w:t>
      </w:r>
      <w:r w:rsidRPr="00D74EBF">
        <w:rPr>
          <w:rFonts w:ascii="Times New Roman" w:hAnsi="Times New Roman"/>
          <w:color w:val="FFFFFF" w:themeColor="background1"/>
        </w:rPr>
        <w:t>а</w:t>
      </w:r>
      <w:proofErr w:type="spellEnd"/>
      <w:r w:rsidRPr="00D74EBF">
        <w:rPr>
          <w:rFonts w:ascii="Times New Roman" w:hAnsi="Times New Roman"/>
          <w:color w:val="FFFFFF" w:themeColor="background1"/>
        </w:rPr>
        <w:t xml:space="preserve"> </w:t>
      </w:r>
      <w:proofErr w:type="spellStart"/>
      <w:r w:rsidRPr="00D74EBF">
        <w:rPr>
          <w:rFonts w:ascii="Times New Roman" w:hAnsi="Times New Roman"/>
          <w:color w:val="FFFFFF" w:themeColor="background1"/>
        </w:rPr>
        <w:t>ОФЭОиК</w:t>
      </w:r>
      <w:proofErr w:type="spellEnd"/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r w:rsidRPr="00D74EBF">
        <w:rPr>
          <w:rFonts w:ascii="Times New Roman" w:hAnsi="Times New Roman"/>
          <w:color w:val="FFFFFF" w:themeColor="background1"/>
        </w:rPr>
        <w:tab/>
      </w:r>
      <w:proofErr w:type="spellStart"/>
      <w:r w:rsidRPr="00D74EBF">
        <w:rPr>
          <w:rFonts w:ascii="Times New Roman" w:hAnsi="Times New Roman"/>
          <w:color w:val="FFFFFF" w:themeColor="background1"/>
        </w:rPr>
        <w:t>Е</w:t>
      </w:r>
      <w:r w:rsidR="004D0AAB" w:rsidRPr="00D74EBF">
        <w:rPr>
          <w:rFonts w:ascii="Times New Roman" w:hAnsi="Times New Roman"/>
          <w:color w:val="FFFFFF" w:themeColor="background1"/>
        </w:rPr>
        <w:t>.А.</w:t>
      </w:r>
      <w:r w:rsidRPr="00D74EBF">
        <w:rPr>
          <w:rFonts w:ascii="Times New Roman" w:hAnsi="Times New Roman"/>
          <w:color w:val="FFFFFF" w:themeColor="background1"/>
        </w:rPr>
        <w:t>Пискорская</w:t>
      </w:r>
      <w:proofErr w:type="spellEnd"/>
    </w:p>
    <w:p w:rsidR="00FE0CDD" w:rsidRPr="00D74EBF" w:rsidRDefault="00FE0CDD" w:rsidP="001E7766">
      <w:pPr>
        <w:spacing w:after="0" w:line="240" w:lineRule="auto"/>
        <w:rPr>
          <w:rFonts w:ascii="Times New Roman" w:hAnsi="Times New Roman"/>
          <w:color w:val="FFFFFF" w:themeColor="background1"/>
        </w:rPr>
      </w:pPr>
    </w:p>
    <w:p w:rsidR="001F77A9" w:rsidRPr="00D74EBF" w:rsidRDefault="001F77A9" w:rsidP="001E7766">
      <w:pPr>
        <w:spacing w:after="0" w:line="240" w:lineRule="auto"/>
        <w:rPr>
          <w:rFonts w:ascii="Times New Roman" w:hAnsi="Times New Roman"/>
          <w:color w:val="FFFFFF" w:themeColor="background1"/>
          <w:sz w:val="26"/>
          <w:szCs w:val="26"/>
        </w:rPr>
      </w:pPr>
      <w:r w:rsidRPr="00D74EBF">
        <w:rPr>
          <w:rFonts w:ascii="Times New Roman" w:hAnsi="Times New Roman"/>
          <w:color w:val="FFFFFF" w:themeColor="background1"/>
        </w:rPr>
        <w:t>Разослать:</w:t>
      </w:r>
      <w:r w:rsidR="005454B9" w:rsidRPr="00D74EBF">
        <w:rPr>
          <w:rFonts w:ascii="Times New Roman" w:hAnsi="Times New Roman"/>
          <w:color w:val="FFFFFF" w:themeColor="background1"/>
        </w:rPr>
        <w:t xml:space="preserve"> О.В.</w:t>
      </w:r>
      <w:r w:rsidRPr="00D74EBF">
        <w:rPr>
          <w:rFonts w:ascii="Times New Roman" w:hAnsi="Times New Roman"/>
          <w:color w:val="FFFFFF" w:themeColor="background1"/>
        </w:rPr>
        <w:t xml:space="preserve">Мартынова, </w:t>
      </w:r>
      <w:r w:rsidR="00FE0CDD" w:rsidRPr="00D74EBF">
        <w:rPr>
          <w:rFonts w:ascii="Times New Roman" w:hAnsi="Times New Roman"/>
          <w:color w:val="FFFFFF" w:themeColor="background1"/>
        </w:rPr>
        <w:t>ЮУ, КФ</w:t>
      </w:r>
      <w:r w:rsidRPr="00D74EBF">
        <w:rPr>
          <w:rFonts w:ascii="Times New Roman" w:hAnsi="Times New Roman"/>
          <w:color w:val="FFFFFF" w:themeColor="background1"/>
        </w:rPr>
        <w:t xml:space="preserve">, </w:t>
      </w:r>
      <w:r w:rsidR="00FE0CDD" w:rsidRPr="00D74EBF">
        <w:rPr>
          <w:rFonts w:ascii="Times New Roman" w:hAnsi="Times New Roman"/>
          <w:color w:val="FFFFFF" w:themeColor="background1"/>
        </w:rPr>
        <w:t>УЭ</w:t>
      </w:r>
      <w:r w:rsidR="00382F2A" w:rsidRPr="00D74EBF">
        <w:rPr>
          <w:rFonts w:ascii="Times New Roman" w:hAnsi="Times New Roman"/>
          <w:color w:val="FFFFFF" w:themeColor="background1"/>
        </w:rPr>
        <w:t xml:space="preserve"> (+ отдел по труду и занятости)</w:t>
      </w:r>
      <w:r w:rsidRPr="00D74EBF">
        <w:rPr>
          <w:rFonts w:ascii="Times New Roman" w:hAnsi="Times New Roman"/>
          <w:color w:val="FFFFFF" w:themeColor="background1"/>
        </w:rPr>
        <w:t xml:space="preserve">, </w:t>
      </w:r>
      <w:proofErr w:type="spellStart"/>
      <w:r w:rsidR="00FE0CDD" w:rsidRPr="00D74EBF">
        <w:rPr>
          <w:rFonts w:ascii="Times New Roman" w:hAnsi="Times New Roman"/>
          <w:color w:val="FFFFFF" w:themeColor="background1"/>
        </w:rPr>
        <w:t>УКСиМП</w:t>
      </w:r>
      <w:proofErr w:type="spellEnd"/>
      <w:r w:rsidR="00FE0CDD" w:rsidRPr="00D74EBF">
        <w:rPr>
          <w:rFonts w:ascii="Times New Roman" w:hAnsi="Times New Roman"/>
          <w:color w:val="FFFFFF" w:themeColor="background1"/>
        </w:rPr>
        <w:t>, газета</w:t>
      </w:r>
      <w:r w:rsidRPr="00D74EBF">
        <w:rPr>
          <w:rFonts w:ascii="Times New Roman" w:hAnsi="Times New Roman"/>
          <w:color w:val="FFFFFF" w:themeColor="background1"/>
        </w:rPr>
        <w:t>, Сабуров</w:t>
      </w:r>
      <w:r w:rsidR="005454B9" w:rsidRPr="00D74EBF">
        <w:rPr>
          <w:rFonts w:ascii="Times New Roman" w:hAnsi="Times New Roman"/>
          <w:color w:val="FFFFFF" w:themeColor="background1"/>
        </w:rPr>
        <w:t xml:space="preserve">, </w:t>
      </w:r>
      <w:proofErr w:type="spellStart"/>
      <w:r w:rsidR="005454B9" w:rsidRPr="00D74EBF">
        <w:rPr>
          <w:rFonts w:ascii="Times New Roman" w:hAnsi="Times New Roman"/>
          <w:color w:val="FFFFFF" w:themeColor="background1"/>
        </w:rPr>
        <w:t>ОФЭОиК</w:t>
      </w:r>
      <w:proofErr w:type="spellEnd"/>
      <w:r w:rsidR="005454B9" w:rsidRPr="00D74EBF">
        <w:rPr>
          <w:rFonts w:ascii="Times New Roman" w:hAnsi="Times New Roman"/>
          <w:color w:val="FFFFFF" w:themeColor="background1"/>
        </w:rPr>
        <w:t>, УОДОМС</w:t>
      </w:r>
      <w:r w:rsidR="00511193" w:rsidRPr="00D74EBF">
        <w:rPr>
          <w:rFonts w:ascii="Times New Roman" w:hAnsi="Times New Roman"/>
          <w:color w:val="FFFFFF" w:themeColor="background1"/>
        </w:rPr>
        <w:t>, МБУ «МВЦ», МБУ «ЦБС», МАУ «КДК «</w:t>
      </w:r>
      <w:r w:rsidR="008A6948" w:rsidRPr="00D74EBF">
        <w:rPr>
          <w:rFonts w:ascii="Times New Roman" w:hAnsi="Times New Roman"/>
          <w:color w:val="FFFFFF" w:themeColor="background1"/>
        </w:rPr>
        <w:t>АРТ-Праздник</w:t>
      </w:r>
      <w:r w:rsidR="00511193" w:rsidRPr="00D74EBF">
        <w:rPr>
          <w:rFonts w:ascii="Times New Roman" w:hAnsi="Times New Roman"/>
          <w:color w:val="FFFFFF" w:themeColor="background1"/>
        </w:rPr>
        <w:t>»</w:t>
      </w:r>
      <w:r w:rsidRPr="00D74EBF">
        <w:rPr>
          <w:rFonts w:ascii="Times New Roman" w:hAnsi="Times New Roman"/>
          <w:color w:val="FFFFFF" w:themeColor="background1"/>
        </w:rPr>
        <w:t>.</w:t>
      </w:r>
    </w:p>
    <w:sectPr w:rsidR="001F77A9" w:rsidRPr="00D74EBF" w:rsidSect="00D74EBF">
      <w:footerReference w:type="even" r:id="rId12"/>
      <w:footerReference w:type="default" r:id="rId13"/>
      <w:pgSz w:w="11906" w:h="16838"/>
      <w:pgMar w:top="28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D23" w:rsidRDefault="009A2D23">
      <w:r>
        <w:separator/>
      </w:r>
    </w:p>
  </w:endnote>
  <w:endnote w:type="continuationSeparator" w:id="0">
    <w:p w:rsidR="009A2D23" w:rsidRDefault="009A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D9E" w:rsidRDefault="00D1065B" w:rsidP="00572096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E11D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1D9E" w:rsidRDefault="00E11D9E" w:rsidP="000873E1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D9E" w:rsidRDefault="00E11D9E" w:rsidP="00E55759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D23" w:rsidRDefault="009A2D23">
      <w:r>
        <w:separator/>
      </w:r>
    </w:p>
  </w:footnote>
  <w:footnote w:type="continuationSeparator" w:id="0">
    <w:p w:rsidR="009A2D23" w:rsidRDefault="009A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87545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">
    <w:nsid w:val="4BF66D2F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2">
    <w:nsid w:val="5AD034CC"/>
    <w:multiLevelType w:val="hybridMultilevel"/>
    <w:tmpl w:val="E364F0E6"/>
    <w:lvl w:ilvl="0" w:tplc="041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B2FB8"/>
    <w:multiLevelType w:val="multilevel"/>
    <w:tmpl w:val="DC9AB3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9109D"/>
    <w:rsid w:val="000047A9"/>
    <w:rsid w:val="000063B9"/>
    <w:rsid w:val="00013D23"/>
    <w:rsid w:val="000175AD"/>
    <w:rsid w:val="000179AD"/>
    <w:rsid w:val="00020C59"/>
    <w:rsid w:val="00021A19"/>
    <w:rsid w:val="00025A71"/>
    <w:rsid w:val="00031650"/>
    <w:rsid w:val="000365A2"/>
    <w:rsid w:val="00042478"/>
    <w:rsid w:val="00043071"/>
    <w:rsid w:val="00043BF1"/>
    <w:rsid w:val="00047038"/>
    <w:rsid w:val="000600B7"/>
    <w:rsid w:val="000721C0"/>
    <w:rsid w:val="00072BF3"/>
    <w:rsid w:val="00080CDB"/>
    <w:rsid w:val="000873E1"/>
    <w:rsid w:val="000879BA"/>
    <w:rsid w:val="00095EA9"/>
    <w:rsid w:val="000B0004"/>
    <w:rsid w:val="000B1C83"/>
    <w:rsid w:val="000B2363"/>
    <w:rsid w:val="000B245A"/>
    <w:rsid w:val="000B3F08"/>
    <w:rsid w:val="000B73BC"/>
    <w:rsid w:val="000C0427"/>
    <w:rsid w:val="000C52F9"/>
    <w:rsid w:val="000D0A39"/>
    <w:rsid w:val="000D2A96"/>
    <w:rsid w:val="000D46EE"/>
    <w:rsid w:val="000E3A0F"/>
    <w:rsid w:val="000E3F0D"/>
    <w:rsid w:val="000E6F5D"/>
    <w:rsid w:val="000F5122"/>
    <w:rsid w:val="000F7915"/>
    <w:rsid w:val="001005ED"/>
    <w:rsid w:val="00101FDC"/>
    <w:rsid w:val="00103A87"/>
    <w:rsid w:val="0011085E"/>
    <w:rsid w:val="0012283B"/>
    <w:rsid w:val="00122ECB"/>
    <w:rsid w:val="001314A7"/>
    <w:rsid w:val="00141B90"/>
    <w:rsid w:val="0014207B"/>
    <w:rsid w:val="00143528"/>
    <w:rsid w:val="001449B0"/>
    <w:rsid w:val="00145953"/>
    <w:rsid w:val="001502F4"/>
    <w:rsid w:val="00153425"/>
    <w:rsid w:val="0015445F"/>
    <w:rsid w:val="00154F29"/>
    <w:rsid w:val="00163560"/>
    <w:rsid w:val="00167BF6"/>
    <w:rsid w:val="00170CE1"/>
    <w:rsid w:val="00177A90"/>
    <w:rsid w:val="00183408"/>
    <w:rsid w:val="00190DE7"/>
    <w:rsid w:val="001A2DFC"/>
    <w:rsid w:val="001A4F2D"/>
    <w:rsid w:val="001A58CA"/>
    <w:rsid w:val="001B3C6A"/>
    <w:rsid w:val="001B5595"/>
    <w:rsid w:val="001C02DA"/>
    <w:rsid w:val="001C7BFE"/>
    <w:rsid w:val="001D2D9E"/>
    <w:rsid w:val="001D7514"/>
    <w:rsid w:val="001E1429"/>
    <w:rsid w:val="001E7766"/>
    <w:rsid w:val="001F3F1E"/>
    <w:rsid w:val="001F4FE2"/>
    <w:rsid w:val="001F77A9"/>
    <w:rsid w:val="0020587B"/>
    <w:rsid w:val="00207C6E"/>
    <w:rsid w:val="00210CB7"/>
    <w:rsid w:val="00214A6E"/>
    <w:rsid w:val="002159B6"/>
    <w:rsid w:val="0021728B"/>
    <w:rsid w:val="00223B56"/>
    <w:rsid w:val="00223FE6"/>
    <w:rsid w:val="00232AE7"/>
    <w:rsid w:val="00233FE6"/>
    <w:rsid w:val="002436EB"/>
    <w:rsid w:val="002479BE"/>
    <w:rsid w:val="002535BF"/>
    <w:rsid w:val="0025426A"/>
    <w:rsid w:val="00256805"/>
    <w:rsid w:val="002673E7"/>
    <w:rsid w:val="00267450"/>
    <w:rsid w:val="00267F1A"/>
    <w:rsid w:val="00271778"/>
    <w:rsid w:val="00272C08"/>
    <w:rsid w:val="00276816"/>
    <w:rsid w:val="002807A1"/>
    <w:rsid w:val="00281635"/>
    <w:rsid w:val="002907FD"/>
    <w:rsid w:val="00290F3B"/>
    <w:rsid w:val="0029168D"/>
    <w:rsid w:val="002917E5"/>
    <w:rsid w:val="00292A1C"/>
    <w:rsid w:val="002A23BE"/>
    <w:rsid w:val="002A44C3"/>
    <w:rsid w:val="002A5171"/>
    <w:rsid w:val="002A5B2C"/>
    <w:rsid w:val="002B3195"/>
    <w:rsid w:val="002C18FF"/>
    <w:rsid w:val="002C47D1"/>
    <w:rsid w:val="002C6E86"/>
    <w:rsid w:val="002C7BB4"/>
    <w:rsid w:val="002D02EA"/>
    <w:rsid w:val="002D18FF"/>
    <w:rsid w:val="002D1E76"/>
    <w:rsid w:val="002D4F0C"/>
    <w:rsid w:val="002D5E9E"/>
    <w:rsid w:val="002D70E8"/>
    <w:rsid w:val="002E134C"/>
    <w:rsid w:val="002E5543"/>
    <w:rsid w:val="002E68D7"/>
    <w:rsid w:val="002F152F"/>
    <w:rsid w:val="003010D0"/>
    <w:rsid w:val="00311A84"/>
    <w:rsid w:val="00314746"/>
    <w:rsid w:val="0031522C"/>
    <w:rsid w:val="00320C46"/>
    <w:rsid w:val="003232F9"/>
    <w:rsid w:val="00323559"/>
    <w:rsid w:val="00326837"/>
    <w:rsid w:val="003312D9"/>
    <w:rsid w:val="00342146"/>
    <w:rsid w:val="003433A7"/>
    <w:rsid w:val="003457C1"/>
    <w:rsid w:val="00346080"/>
    <w:rsid w:val="00347996"/>
    <w:rsid w:val="003539FD"/>
    <w:rsid w:val="00356B2B"/>
    <w:rsid w:val="00356BDC"/>
    <w:rsid w:val="00364941"/>
    <w:rsid w:val="003661D1"/>
    <w:rsid w:val="00366CFF"/>
    <w:rsid w:val="00373ABB"/>
    <w:rsid w:val="0038097D"/>
    <w:rsid w:val="00382F2A"/>
    <w:rsid w:val="00387BC8"/>
    <w:rsid w:val="00396937"/>
    <w:rsid w:val="00396FD3"/>
    <w:rsid w:val="003A3C69"/>
    <w:rsid w:val="003A43CD"/>
    <w:rsid w:val="003B2F73"/>
    <w:rsid w:val="003B3B9D"/>
    <w:rsid w:val="003C50C0"/>
    <w:rsid w:val="003D0910"/>
    <w:rsid w:val="003D2266"/>
    <w:rsid w:val="003E20A1"/>
    <w:rsid w:val="003E72F9"/>
    <w:rsid w:val="003F3610"/>
    <w:rsid w:val="003F55A5"/>
    <w:rsid w:val="00402B74"/>
    <w:rsid w:val="00402BA2"/>
    <w:rsid w:val="0040742D"/>
    <w:rsid w:val="004139EF"/>
    <w:rsid w:val="00421997"/>
    <w:rsid w:val="00421FA4"/>
    <w:rsid w:val="004228ED"/>
    <w:rsid w:val="00426CD3"/>
    <w:rsid w:val="00432A98"/>
    <w:rsid w:val="004332C0"/>
    <w:rsid w:val="004362FC"/>
    <w:rsid w:val="00441FF6"/>
    <w:rsid w:val="00444F9F"/>
    <w:rsid w:val="00447182"/>
    <w:rsid w:val="00452C08"/>
    <w:rsid w:val="0045782F"/>
    <w:rsid w:val="00463416"/>
    <w:rsid w:val="004727F6"/>
    <w:rsid w:val="00474F23"/>
    <w:rsid w:val="004771EB"/>
    <w:rsid w:val="00480A1D"/>
    <w:rsid w:val="004870AA"/>
    <w:rsid w:val="00487448"/>
    <w:rsid w:val="004A2EAA"/>
    <w:rsid w:val="004A4ABB"/>
    <w:rsid w:val="004B54B7"/>
    <w:rsid w:val="004C0861"/>
    <w:rsid w:val="004C15E0"/>
    <w:rsid w:val="004C1CD5"/>
    <w:rsid w:val="004C7B1D"/>
    <w:rsid w:val="004C7D0C"/>
    <w:rsid w:val="004D0AAB"/>
    <w:rsid w:val="004D6B0F"/>
    <w:rsid w:val="004E1B65"/>
    <w:rsid w:val="004F714F"/>
    <w:rsid w:val="00503EA9"/>
    <w:rsid w:val="00511193"/>
    <w:rsid w:val="00511B80"/>
    <w:rsid w:val="00513B3A"/>
    <w:rsid w:val="00517021"/>
    <w:rsid w:val="00526AF1"/>
    <w:rsid w:val="00533144"/>
    <w:rsid w:val="00533178"/>
    <w:rsid w:val="005454B9"/>
    <w:rsid w:val="005459A5"/>
    <w:rsid w:val="00546D77"/>
    <w:rsid w:val="00546F83"/>
    <w:rsid w:val="00550618"/>
    <w:rsid w:val="00556F50"/>
    <w:rsid w:val="005614BC"/>
    <w:rsid w:val="00571DB0"/>
    <w:rsid w:val="00572096"/>
    <w:rsid w:val="0057338D"/>
    <w:rsid w:val="0058064C"/>
    <w:rsid w:val="00581BAF"/>
    <w:rsid w:val="005851F3"/>
    <w:rsid w:val="0058689D"/>
    <w:rsid w:val="005A0202"/>
    <w:rsid w:val="005A3785"/>
    <w:rsid w:val="005A4DD5"/>
    <w:rsid w:val="005A5410"/>
    <w:rsid w:val="005A6BE1"/>
    <w:rsid w:val="005C2738"/>
    <w:rsid w:val="005C4630"/>
    <w:rsid w:val="005C5ED4"/>
    <w:rsid w:val="005C6035"/>
    <w:rsid w:val="005D1772"/>
    <w:rsid w:val="005D2511"/>
    <w:rsid w:val="005D6674"/>
    <w:rsid w:val="005D6F4B"/>
    <w:rsid w:val="005E0BE0"/>
    <w:rsid w:val="005E3C14"/>
    <w:rsid w:val="005E6183"/>
    <w:rsid w:val="005E61AF"/>
    <w:rsid w:val="00603625"/>
    <w:rsid w:val="006053B8"/>
    <w:rsid w:val="00606F90"/>
    <w:rsid w:val="00611D77"/>
    <w:rsid w:val="00623A1B"/>
    <w:rsid w:val="00631CB0"/>
    <w:rsid w:val="00632BBA"/>
    <w:rsid w:val="00643B70"/>
    <w:rsid w:val="00647698"/>
    <w:rsid w:val="00650955"/>
    <w:rsid w:val="006511E1"/>
    <w:rsid w:val="00652D2A"/>
    <w:rsid w:val="006547E5"/>
    <w:rsid w:val="0066074D"/>
    <w:rsid w:val="00664573"/>
    <w:rsid w:val="006676E4"/>
    <w:rsid w:val="00677FE9"/>
    <w:rsid w:val="006808D6"/>
    <w:rsid w:val="00681C75"/>
    <w:rsid w:val="00683B91"/>
    <w:rsid w:val="006840B9"/>
    <w:rsid w:val="00690A3F"/>
    <w:rsid w:val="006A1967"/>
    <w:rsid w:val="006A346F"/>
    <w:rsid w:val="006A4887"/>
    <w:rsid w:val="006A5FE3"/>
    <w:rsid w:val="006A676C"/>
    <w:rsid w:val="006B0E65"/>
    <w:rsid w:val="006B1F65"/>
    <w:rsid w:val="006B7E54"/>
    <w:rsid w:val="006C0C11"/>
    <w:rsid w:val="006C136F"/>
    <w:rsid w:val="006E00D5"/>
    <w:rsid w:val="006E01CA"/>
    <w:rsid w:val="006E176A"/>
    <w:rsid w:val="006E44BA"/>
    <w:rsid w:val="006E5D8A"/>
    <w:rsid w:val="006F4856"/>
    <w:rsid w:val="006F757D"/>
    <w:rsid w:val="006F7A47"/>
    <w:rsid w:val="00707F1D"/>
    <w:rsid w:val="007250AF"/>
    <w:rsid w:val="0072579B"/>
    <w:rsid w:val="00726B66"/>
    <w:rsid w:val="00727193"/>
    <w:rsid w:val="0073192E"/>
    <w:rsid w:val="00735E0E"/>
    <w:rsid w:val="00736FA6"/>
    <w:rsid w:val="0075021B"/>
    <w:rsid w:val="00753A91"/>
    <w:rsid w:val="00754A3F"/>
    <w:rsid w:val="00755C45"/>
    <w:rsid w:val="0075620A"/>
    <w:rsid w:val="007635BA"/>
    <w:rsid w:val="00763B94"/>
    <w:rsid w:val="00766FD0"/>
    <w:rsid w:val="00772A9D"/>
    <w:rsid w:val="0077393E"/>
    <w:rsid w:val="00776F1C"/>
    <w:rsid w:val="007775F7"/>
    <w:rsid w:val="00777AE0"/>
    <w:rsid w:val="00781679"/>
    <w:rsid w:val="00794569"/>
    <w:rsid w:val="00795345"/>
    <w:rsid w:val="007A3AE0"/>
    <w:rsid w:val="007A58A9"/>
    <w:rsid w:val="007B36EB"/>
    <w:rsid w:val="007B7B46"/>
    <w:rsid w:val="007C3985"/>
    <w:rsid w:val="007C4590"/>
    <w:rsid w:val="007D278B"/>
    <w:rsid w:val="007D4CE6"/>
    <w:rsid w:val="007D6E1B"/>
    <w:rsid w:val="007E07F3"/>
    <w:rsid w:val="007E3721"/>
    <w:rsid w:val="007E5F23"/>
    <w:rsid w:val="007E75B6"/>
    <w:rsid w:val="007F6C5F"/>
    <w:rsid w:val="007F74BF"/>
    <w:rsid w:val="00803AAE"/>
    <w:rsid w:val="00804C3E"/>
    <w:rsid w:val="0081119A"/>
    <w:rsid w:val="008132A7"/>
    <w:rsid w:val="0081436A"/>
    <w:rsid w:val="008219B9"/>
    <w:rsid w:val="00821B41"/>
    <w:rsid w:val="00822601"/>
    <w:rsid w:val="008246F8"/>
    <w:rsid w:val="0082506A"/>
    <w:rsid w:val="00826BD1"/>
    <w:rsid w:val="00826CE2"/>
    <w:rsid w:val="0082776A"/>
    <w:rsid w:val="00830B31"/>
    <w:rsid w:val="0083379C"/>
    <w:rsid w:val="00833C53"/>
    <w:rsid w:val="00834DD9"/>
    <w:rsid w:val="00851D8A"/>
    <w:rsid w:val="00854A1D"/>
    <w:rsid w:val="0085797F"/>
    <w:rsid w:val="00865549"/>
    <w:rsid w:val="008708C1"/>
    <w:rsid w:val="00874192"/>
    <w:rsid w:val="0087640E"/>
    <w:rsid w:val="00881912"/>
    <w:rsid w:val="0088269B"/>
    <w:rsid w:val="00882F34"/>
    <w:rsid w:val="00886EF8"/>
    <w:rsid w:val="00891011"/>
    <w:rsid w:val="0089109D"/>
    <w:rsid w:val="00891528"/>
    <w:rsid w:val="008A1AA5"/>
    <w:rsid w:val="008A6948"/>
    <w:rsid w:val="008B043A"/>
    <w:rsid w:val="008B27EB"/>
    <w:rsid w:val="008B29D8"/>
    <w:rsid w:val="008B4056"/>
    <w:rsid w:val="008B44DF"/>
    <w:rsid w:val="008B7D82"/>
    <w:rsid w:val="008C0199"/>
    <w:rsid w:val="008D050B"/>
    <w:rsid w:val="008D1A05"/>
    <w:rsid w:val="008D280C"/>
    <w:rsid w:val="008D2D4F"/>
    <w:rsid w:val="008E081C"/>
    <w:rsid w:val="008E4190"/>
    <w:rsid w:val="008E4A93"/>
    <w:rsid w:val="008F0CC0"/>
    <w:rsid w:val="008F10AF"/>
    <w:rsid w:val="00900544"/>
    <w:rsid w:val="00902C4A"/>
    <w:rsid w:val="0090349A"/>
    <w:rsid w:val="0090365A"/>
    <w:rsid w:val="00906390"/>
    <w:rsid w:val="009136AF"/>
    <w:rsid w:val="009145B7"/>
    <w:rsid w:val="00925DC2"/>
    <w:rsid w:val="00927269"/>
    <w:rsid w:val="00942738"/>
    <w:rsid w:val="0094548A"/>
    <w:rsid w:val="009459B0"/>
    <w:rsid w:val="00961C44"/>
    <w:rsid w:val="00965E01"/>
    <w:rsid w:val="00966C2D"/>
    <w:rsid w:val="0097296A"/>
    <w:rsid w:val="00980780"/>
    <w:rsid w:val="0098200D"/>
    <w:rsid w:val="0098446A"/>
    <w:rsid w:val="00987570"/>
    <w:rsid w:val="0099679D"/>
    <w:rsid w:val="00997B4A"/>
    <w:rsid w:val="009A2D23"/>
    <w:rsid w:val="009A31FD"/>
    <w:rsid w:val="009A5627"/>
    <w:rsid w:val="009A62A0"/>
    <w:rsid w:val="009B2797"/>
    <w:rsid w:val="009B2F49"/>
    <w:rsid w:val="009C23D2"/>
    <w:rsid w:val="009C41A2"/>
    <w:rsid w:val="009C4318"/>
    <w:rsid w:val="009C7985"/>
    <w:rsid w:val="009D077B"/>
    <w:rsid w:val="009D62B4"/>
    <w:rsid w:val="009D74D6"/>
    <w:rsid w:val="009D7EFC"/>
    <w:rsid w:val="009F6188"/>
    <w:rsid w:val="009F7E6B"/>
    <w:rsid w:val="00A06B75"/>
    <w:rsid w:val="00A332EF"/>
    <w:rsid w:val="00A3361F"/>
    <w:rsid w:val="00A3396F"/>
    <w:rsid w:val="00A33EE7"/>
    <w:rsid w:val="00A3493F"/>
    <w:rsid w:val="00A3604B"/>
    <w:rsid w:val="00A465C5"/>
    <w:rsid w:val="00A47B0E"/>
    <w:rsid w:val="00A504E3"/>
    <w:rsid w:val="00A528D0"/>
    <w:rsid w:val="00A52C71"/>
    <w:rsid w:val="00A53683"/>
    <w:rsid w:val="00A5370C"/>
    <w:rsid w:val="00A57879"/>
    <w:rsid w:val="00A648C0"/>
    <w:rsid w:val="00A668DA"/>
    <w:rsid w:val="00A7491D"/>
    <w:rsid w:val="00A80776"/>
    <w:rsid w:val="00A8207C"/>
    <w:rsid w:val="00A84F69"/>
    <w:rsid w:val="00A857A3"/>
    <w:rsid w:val="00AA6AA9"/>
    <w:rsid w:val="00AB0350"/>
    <w:rsid w:val="00AB2C7B"/>
    <w:rsid w:val="00AB7E19"/>
    <w:rsid w:val="00AC188A"/>
    <w:rsid w:val="00AC48DF"/>
    <w:rsid w:val="00AD24C1"/>
    <w:rsid w:val="00AD4A66"/>
    <w:rsid w:val="00AD4EFB"/>
    <w:rsid w:val="00AE00EF"/>
    <w:rsid w:val="00AE67A4"/>
    <w:rsid w:val="00AF3014"/>
    <w:rsid w:val="00B0129D"/>
    <w:rsid w:val="00B06299"/>
    <w:rsid w:val="00B07043"/>
    <w:rsid w:val="00B11224"/>
    <w:rsid w:val="00B21235"/>
    <w:rsid w:val="00B3133A"/>
    <w:rsid w:val="00B316C7"/>
    <w:rsid w:val="00B3348C"/>
    <w:rsid w:val="00B359ED"/>
    <w:rsid w:val="00B40682"/>
    <w:rsid w:val="00B417CC"/>
    <w:rsid w:val="00B42142"/>
    <w:rsid w:val="00B42CB0"/>
    <w:rsid w:val="00B4585E"/>
    <w:rsid w:val="00B4669A"/>
    <w:rsid w:val="00B46955"/>
    <w:rsid w:val="00B52841"/>
    <w:rsid w:val="00B55305"/>
    <w:rsid w:val="00B55E8A"/>
    <w:rsid w:val="00B644FA"/>
    <w:rsid w:val="00B654DD"/>
    <w:rsid w:val="00B766DA"/>
    <w:rsid w:val="00B822E5"/>
    <w:rsid w:val="00B84359"/>
    <w:rsid w:val="00B94804"/>
    <w:rsid w:val="00B95943"/>
    <w:rsid w:val="00BA05D6"/>
    <w:rsid w:val="00BA13A9"/>
    <w:rsid w:val="00BA3E6C"/>
    <w:rsid w:val="00BB3861"/>
    <w:rsid w:val="00BB4298"/>
    <w:rsid w:val="00BB4DE7"/>
    <w:rsid w:val="00BC146F"/>
    <w:rsid w:val="00BC3C9F"/>
    <w:rsid w:val="00BC45F4"/>
    <w:rsid w:val="00BC52CF"/>
    <w:rsid w:val="00BC6D1C"/>
    <w:rsid w:val="00BE31A0"/>
    <w:rsid w:val="00BE5504"/>
    <w:rsid w:val="00BF25BD"/>
    <w:rsid w:val="00BF6DC0"/>
    <w:rsid w:val="00C04770"/>
    <w:rsid w:val="00C11E40"/>
    <w:rsid w:val="00C134E7"/>
    <w:rsid w:val="00C15692"/>
    <w:rsid w:val="00C17BB3"/>
    <w:rsid w:val="00C2131D"/>
    <w:rsid w:val="00C267F2"/>
    <w:rsid w:val="00C32981"/>
    <w:rsid w:val="00C34F9E"/>
    <w:rsid w:val="00C55C50"/>
    <w:rsid w:val="00C565D7"/>
    <w:rsid w:val="00C61ECC"/>
    <w:rsid w:val="00C62328"/>
    <w:rsid w:val="00C62C5A"/>
    <w:rsid w:val="00C637BC"/>
    <w:rsid w:val="00C6419A"/>
    <w:rsid w:val="00C74A4E"/>
    <w:rsid w:val="00C824FA"/>
    <w:rsid w:val="00C841C3"/>
    <w:rsid w:val="00C85922"/>
    <w:rsid w:val="00C90416"/>
    <w:rsid w:val="00C90F61"/>
    <w:rsid w:val="00C91B6A"/>
    <w:rsid w:val="00C97BC3"/>
    <w:rsid w:val="00CA210A"/>
    <w:rsid w:val="00CB4922"/>
    <w:rsid w:val="00CB4B76"/>
    <w:rsid w:val="00CB6B89"/>
    <w:rsid w:val="00CC1573"/>
    <w:rsid w:val="00CC2805"/>
    <w:rsid w:val="00CC4A13"/>
    <w:rsid w:val="00CC53A5"/>
    <w:rsid w:val="00CD1457"/>
    <w:rsid w:val="00CF50A5"/>
    <w:rsid w:val="00CF611D"/>
    <w:rsid w:val="00CF6D5A"/>
    <w:rsid w:val="00CF7EC9"/>
    <w:rsid w:val="00D014DA"/>
    <w:rsid w:val="00D01F47"/>
    <w:rsid w:val="00D1065B"/>
    <w:rsid w:val="00D1123A"/>
    <w:rsid w:val="00D20C2C"/>
    <w:rsid w:val="00D21857"/>
    <w:rsid w:val="00D24E7A"/>
    <w:rsid w:val="00D26FCA"/>
    <w:rsid w:val="00D31C1E"/>
    <w:rsid w:val="00D32104"/>
    <w:rsid w:val="00D33955"/>
    <w:rsid w:val="00D35A9F"/>
    <w:rsid w:val="00D35D5F"/>
    <w:rsid w:val="00D37F0A"/>
    <w:rsid w:val="00D42217"/>
    <w:rsid w:val="00D519DB"/>
    <w:rsid w:val="00D53758"/>
    <w:rsid w:val="00D54D95"/>
    <w:rsid w:val="00D56673"/>
    <w:rsid w:val="00D577FB"/>
    <w:rsid w:val="00D61B72"/>
    <w:rsid w:val="00D667D7"/>
    <w:rsid w:val="00D67C9A"/>
    <w:rsid w:val="00D724D9"/>
    <w:rsid w:val="00D74EBF"/>
    <w:rsid w:val="00D74F73"/>
    <w:rsid w:val="00D77943"/>
    <w:rsid w:val="00D801FE"/>
    <w:rsid w:val="00D8352F"/>
    <w:rsid w:val="00D90F85"/>
    <w:rsid w:val="00D97826"/>
    <w:rsid w:val="00DA358D"/>
    <w:rsid w:val="00DA5125"/>
    <w:rsid w:val="00DA7A95"/>
    <w:rsid w:val="00DB2881"/>
    <w:rsid w:val="00DB68D9"/>
    <w:rsid w:val="00DC0DE6"/>
    <w:rsid w:val="00DC4931"/>
    <w:rsid w:val="00DC6C7D"/>
    <w:rsid w:val="00DC6DAB"/>
    <w:rsid w:val="00DD347E"/>
    <w:rsid w:val="00DD3E38"/>
    <w:rsid w:val="00DD5AAF"/>
    <w:rsid w:val="00DD703B"/>
    <w:rsid w:val="00DE4624"/>
    <w:rsid w:val="00DF2232"/>
    <w:rsid w:val="00DF37FF"/>
    <w:rsid w:val="00DF4EE4"/>
    <w:rsid w:val="00DF78BA"/>
    <w:rsid w:val="00DF7D5E"/>
    <w:rsid w:val="00E00DF2"/>
    <w:rsid w:val="00E00F6E"/>
    <w:rsid w:val="00E016F4"/>
    <w:rsid w:val="00E03322"/>
    <w:rsid w:val="00E11D9E"/>
    <w:rsid w:val="00E17B86"/>
    <w:rsid w:val="00E2197D"/>
    <w:rsid w:val="00E24C0F"/>
    <w:rsid w:val="00E25C3B"/>
    <w:rsid w:val="00E27B47"/>
    <w:rsid w:val="00E3111D"/>
    <w:rsid w:val="00E323D9"/>
    <w:rsid w:val="00E46577"/>
    <w:rsid w:val="00E47B33"/>
    <w:rsid w:val="00E47B9F"/>
    <w:rsid w:val="00E504FC"/>
    <w:rsid w:val="00E50F14"/>
    <w:rsid w:val="00E53264"/>
    <w:rsid w:val="00E55759"/>
    <w:rsid w:val="00E60190"/>
    <w:rsid w:val="00E63EFA"/>
    <w:rsid w:val="00E70B92"/>
    <w:rsid w:val="00E82AB4"/>
    <w:rsid w:val="00E82C2B"/>
    <w:rsid w:val="00E8341E"/>
    <w:rsid w:val="00E87122"/>
    <w:rsid w:val="00E935A8"/>
    <w:rsid w:val="00E9638E"/>
    <w:rsid w:val="00E97D81"/>
    <w:rsid w:val="00EA0C35"/>
    <w:rsid w:val="00EA1F1C"/>
    <w:rsid w:val="00EA664C"/>
    <w:rsid w:val="00EC173F"/>
    <w:rsid w:val="00EC55C8"/>
    <w:rsid w:val="00EC55D1"/>
    <w:rsid w:val="00EC6F36"/>
    <w:rsid w:val="00EE09E5"/>
    <w:rsid w:val="00EE2642"/>
    <w:rsid w:val="00EE46F7"/>
    <w:rsid w:val="00EE5A72"/>
    <w:rsid w:val="00EF5DD7"/>
    <w:rsid w:val="00EF7207"/>
    <w:rsid w:val="00F01E63"/>
    <w:rsid w:val="00F05165"/>
    <w:rsid w:val="00F0754D"/>
    <w:rsid w:val="00F077FB"/>
    <w:rsid w:val="00F11677"/>
    <w:rsid w:val="00F15844"/>
    <w:rsid w:val="00F16B25"/>
    <w:rsid w:val="00F26973"/>
    <w:rsid w:val="00F26BE5"/>
    <w:rsid w:val="00F35A6A"/>
    <w:rsid w:val="00F37070"/>
    <w:rsid w:val="00F425F1"/>
    <w:rsid w:val="00F44FFD"/>
    <w:rsid w:val="00F458D5"/>
    <w:rsid w:val="00F4732B"/>
    <w:rsid w:val="00F5560A"/>
    <w:rsid w:val="00F56BFC"/>
    <w:rsid w:val="00F61EE9"/>
    <w:rsid w:val="00F65530"/>
    <w:rsid w:val="00F67ADE"/>
    <w:rsid w:val="00F67E17"/>
    <w:rsid w:val="00F70E34"/>
    <w:rsid w:val="00F8178B"/>
    <w:rsid w:val="00F82F1B"/>
    <w:rsid w:val="00F87200"/>
    <w:rsid w:val="00F9320E"/>
    <w:rsid w:val="00FA0A19"/>
    <w:rsid w:val="00FA10DA"/>
    <w:rsid w:val="00FA1C9A"/>
    <w:rsid w:val="00FA20F4"/>
    <w:rsid w:val="00FA47B8"/>
    <w:rsid w:val="00FA5EA5"/>
    <w:rsid w:val="00FA5F13"/>
    <w:rsid w:val="00FA7A0C"/>
    <w:rsid w:val="00FB2C78"/>
    <w:rsid w:val="00FC1BB6"/>
    <w:rsid w:val="00FD3155"/>
    <w:rsid w:val="00FD4271"/>
    <w:rsid w:val="00FD5495"/>
    <w:rsid w:val="00FE0CDD"/>
    <w:rsid w:val="00FE2D1F"/>
    <w:rsid w:val="00FE5519"/>
    <w:rsid w:val="00FF06CE"/>
    <w:rsid w:val="00FF12D0"/>
    <w:rsid w:val="00FF53EA"/>
    <w:rsid w:val="00FF6B92"/>
    <w:rsid w:val="00FF7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2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668DA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68DA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2479BE"/>
    <w:pPr>
      <w:ind w:left="720"/>
      <w:contextualSpacing/>
    </w:pPr>
  </w:style>
  <w:style w:type="character" w:styleId="a4">
    <w:name w:val="Hyperlink"/>
    <w:uiPriority w:val="99"/>
    <w:rsid w:val="002479BE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94273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42738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table" w:styleId="a5">
    <w:name w:val="Table Grid"/>
    <w:basedOn w:val="a1"/>
    <w:uiPriority w:val="99"/>
    <w:rsid w:val="005C2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0873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E5504"/>
    <w:rPr>
      <w:rFonts w:cs="Times New Roman"/>
    </w:rPr>
  </w:style>
  <w:style w:type="character" w:styleId="a8">
    <w:name w:val="page number"/>
    <w:uiPriority w:val="99"/>
    <w:rsid w:val="000873E1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8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1BA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78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578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unhideWhenUsed/>
    <w:rsid w:val="00E5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5759"/>
    <w:rPr>
      <w:sz w:val="22"/>
      <w:szCs w:val="22"/>
    </w:rPr>
  </w:style>
  <w:style w:type="paragraph" w:styleId="ad">
    <w:name w:val="No Spacing"/>
    <w:uiPriority w:val="1"/>
    <w:qFormat/>
    <w:rsid w:val="00D74EB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kogalym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1A483-6F05-4F43-9B4D-7D11D6C8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7093</TotalTime>
  <Pages>2</Pages>
  <Words>401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Ватулина Яна Юрьевна</cp:lastModifiedBy>
  <cp:revision>433</cp:revision>
  <cp:lastPrinted>2017-05-03T11:48:00Z</cp:lastPrinted>
  <dcterms:created xsi:type="dcterms:W3CDTF">2010-05-12T03:41:00Z</dcterms:created>
  <dcterms:modified xsi:type="dcterms:W3CDTF">2017-05-03T11:49:00Z</dcterms:modified>
</cp:coreProperties>
</file>