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1"/>
      </w:tblGrid>
      <w:tr w:rsidR="00FC5295" w:rsidRPr="00E27456" w14:paraId="51AEBCB9" w14:textId="77777777" w:rsidTr="000D2D7A">
        <w:trPr>
          <w:jc w:val="right"/>
        </w:trPr>
        <w:tc>
          <w:tcPr>
            <w:tcW w:w="5245" w:type="dxa"/>
          </w:tcPr>
          <w:tbl>
            <w:tblPr>
              <w:tblStyle w:val="a5"/>
              <w:tblW w:w="5245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93"/>
              <w:gridCol w:w="2552"/>
            </w:tblGrid>
            <w:tr w:rsidR="00FC5295" w:rsidRPr="00E27456" w14:paraId="51189C07" w14:textId="77777777" w:rsidTr="000D2D7A">
              <w:trPr>
                <w:jc w:val="right"/>
              </w:trPr>
              <w:tc>
                <w:tcPr>
                  <w:tcW w:w="5245" w:type="dxa"/>
                  <w:gridSpan w:val="2"/>
                </w:tcPr>
                <w:p w14:paraId="54B1D905" w14:textId="77777777" w:rsidR="00FC5295" w:rsidRPr="00E27456" w:rsidRDefault="00FC5295" w:rsidP="00FC5295">
                  <w:pPr>
                    <w:rPr>
                      <w:sz w:val="26"/>
                      <w:szCs w:val="26"/>
                      <w:lang w:eastAsia="en-US"/>
                    </w:rPr>
                  </w:pPr>
                  <w:bookmarkStart w:id="0" w:name="_GoBack"/>
                  <w:bookmarkEnd w:id="0"/>
                  <w:r w:rsidRPr="00E27456">
                    <w:rPr>
                      <w:sz w:val="26"/>
                      <w:szCs w:val="26"/>
                    </w:rPr>
                    <w:br w:type="page"/>
                  </w:r>
                  <w:r w:rsidRPr="00E27456">
                    <w:rPr>
                      <w:sz w:val="26"/>
                      <w:szCs w:val="26"/>
                      <w:lang w:eastAsia="en-US"/>
                    </w:rPr>
                    <w:t xml:space="preserve">Приложение </w:t>
                  </w:r>
                </w:p>
                <w:p w14:paraId="45DF6B0F" w14:textId="77777777" w:rsidR="00FC5295" w:rsidRPr="00E27456" w:rsidRDefault="00FC5295" w:rsidP="00FC5295">
                  <w:pPr>
                    <w:rPr>
                      <w:sz w:val="26"/>
                      <w:szCs w:val="26"/>
                      <w:lang w:eastAsia="en-US"/>
                    </w:rPr>
                  </w:pPr>
                  <w:r w:rsidRPr="00E27456">
                    <w:rPr>
                      <w:sz w:val="26"/>
                      <w:szCs w:val="26"/>
                      <w:lang w:eastAsia="en-US"/>
                    </w:rPr>
                    <w:t xml:space="preserve">к решению Думы </w:t>
                  </w:r>
                </w:p>
                <w:p w14:paraId="271AFAEA" w14:textId="77777777" w:rsidR="00FC5295" w:rsidRPr="00E27456" w:rsidRDefault="00FC5295" w:rsidP="00FC5295">
                  <w:pPr>
                    <w:rPr>
                      <w:sz w:val="26"/>
                      <w:szCs w:val="26"/>
                      <w:lang w:eastAsia="en-US"/>
                    </w:rPr>
                  </w:pPr>
                  <w:r w:rsidRPr="00E27456">
                    <w:rPr>
                      <w:sz w:val="26"/>
                      <w:szCs w:val="26"/>
                      <w:lang w:eastAsia="en-US"/>
                    </w:rPr>
                    <w:t>города Когалыма</w:t>
                  </w:r>
                </w:p>
              </w:tc>
            </w:tr>
            <w:tr w:rsidR="00FC5295" w:rsidRPr="00E27456" w14:paraId="6D7C3B06" w14:textId="77777777" w:rsidTr="000D2D7A">
              <w:trPr>
                <w:trHeight w:val="665"/>
                <w:jc w:val="right"/>
              </w:trPr>
              <w:tc>
                <w:tcPr>
                  <w:tcW w:w="2693" w:type="dxa"/>
                </w:tcPr>
                <w:p w14:paraId="38269B26" w14:textId="77777777" w:rsidR="00FC5295" w:rsidRPr="00E27456" w:rsidRDefault="00FC5295" w:rsidP="00FC5295">
                  <w:pPr>
                    <w:rPr>
                      <w:sz w:val="26"/>
                      <w:szCs w:val="26"/>
                    </w:rPr>
                  </w:pPr>
                  <w:r w:rsidRPr="00E27456">
                    <w:rPr>
                      <w:sz w:val="26"/>
                      <w:szCs w:val="26"/>
                    </w:rPr>
                    <w:t xml:space="preserve">от </w:t>
                  </w:r>
                  <w:r w:rsidRPr="00E27456">
                    <w:rPr>
                      <w:color w:val="FFFFFF" w:themeColor="background1"/>
                      <w:sz w:val="26"/>
                      <w:szCs w:val="26"/>
                      <w:lang w:val="en-US"/>
                    </w:rPr>
                    <w:t>[</w:t>
                  </w:r>
                  <w:r w:rsidRPr="00E27456">
                    <w:rPr>
                      <w:color w:val="FFFFFF" w:themeColor="background1"/>
                      <w:sz w:val="26"/>
                      <w:szCs w:val="26"/>
                    </w:rPr>
                    <w:t>REGDATESTAMP</w:t>
                  </w:r>
                  <w:r w:rsidRPr="00E27456">
                    <w:rPr>
                      <w:color w:val="FFFFFF" w:themeColor="background1"/>
                      <w:sz w:val="26"/>
                      <w:szCs w:val="26"/>
                      <w:lang w:val="en-US"/>
                    </w:rPr>
                    <w:t>]</w:t>
                  </w:r>
                </w:p>
              </w:tc>
              <w:tc>
                <w:tcPr>
                  <w:tcW w:w="2552" w:type="dxa"/>
                </w:tcPr>
                <w:p w14:paraId="3C1ADC25" w14:textId="77777777" w:rsidR="00FC5295" w:rsidRPr="00E27456" w:rsidRDefault="00FC5295" w:rsidP="00FC5295">
                  <w:pPr>
                    <w:rPr>
                      <w:sz w:val="22"/>
                      <w:szCs w:val="22"/>
                    </w:rPr>
                  </w:pPr>
                  <w:r w:rsidRPr="00E27456">
                    <w:rPr>
                      <w:sz w:val="22"/>
                      <w:szCs w:val="22"/>
                    </w:rPr>
                    <w:t>№</w:t>
                  </w:r>
                  <w:r w:rsidRPr="00E27456">
                    <w:rPr>
                      <w:color w:val="FFFFFF" w:themeColor="background1"/>
                      <w:sz w:val="22"/>
                      <w:szCs w:val="22"/>
                    </w:rPr>
                    <w:t xml:space="preserve"> </w:t>
                  </w:r>
                  <w:r w:rsidRPr="00E27456">
                    <w:rPr>
                      <w:color w:val="FFFFFF" w:themeColor="background1"/>
                      <w:sz w:val="22"/>
                      <w:szCs w:val="22"/>
                      <w:lang w:val="en-US"/>
                    </w:rPr>
                    <w:t>[REGNUMSTAMP]</w:t>
                  </w:r>
                </w:p>
              </w:tc>
            </w:tr>
          </w:tbl>
          <w:p w14:paraId="7FD60C9C" w14:textId="2D9F55F8" w:rsidR="00FC5295" w:rsidRPr="00E27456" w:rsidRDefault="00FC5295" w:rsidP="00FC5295">
            <w:pPr>
              <w:rPr>
                <w:sz w:val="22"/>
                <w:szCs w:val="22"/>
              </w:rPr>
            </w:pPr>
          </w:p>
        </w:tc>
      </w:tr>
    </w:tbl>
    <w:p w14:paraId="350759FC" w14:textId="77777777" w:rsidR="00770DD0" w:rsidRPr="000F3520" w:rsidRDefault="00770DD0" w:rsidP="00770DD0">
      <w:pPr>
        <w:autoSpaceDE w:val="0"/>
        <w:autoSpaceDN w:val="0"/>
        <w:adjustRightInd w:val="0"/>
        <w:jc w:val="right"/>
        <w:rPr>
          <w:sz w:val="2"/>
          <w:szCs w:val="22"/>
        </w:rPr>
      </w:pPr>
    </w:p>
    <w:p w14:paraId="3EBA901E" w14:textId="74A4E124" w:rsidR="009D290C" w:rsidRPr="00E27456" w:rsidRDefault="009D290C" w:rsidP="009D290C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E27456">
        <w:rPr>
          <w:sz w:val="22"/>
          <w:szCs w:val="22"/>
        </w:rPr>
        <w:t>Паспорт муниципальной программы города Когалыма</w:t>
      </w:r>
    </w:p>
    <w:p w14:paraId="1637933C" w14:textId="77777777" w:rsidR="009D290C" w:rsidRPr="00E27456" w:rsidRDefault="009D290C" w:rsidP="009D290C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E27456">
        <w:rPr>
          <w:sz w:val="22"/>
          <w:szCs w:val="22"/>
        </w:rPr>
        <w:t>(далее – муниципальная программа)</w:t>
      </w:r>
    </w:p>
    <w:p w14:paraId="01FCA4BC" w14:textId="34E87DE1" w:rsidR="00A978F2" w:rsidRPr="00E27456" w:rsidRDefault="00A978F2" w:rsidP="00A978F2">
      <w:pPr>
        <w:shd w:val="clear" w:color="auto" w:fill="FFFFFF"/>
        <w:jc w:val="center"/>
        <w:outlineLvl w:val="2"/>
        <w:rPr>
          <w:sz w:val="22"/>
          <w:szCs w:val="22"/>
        </w:rPr>
      </w:pPr>
      <w:r w:rsidRPr="00E27456">
        <w:rPr>
          <w:sz w:val="22"/>
          <w:szCs w:val="22"/>
        </w:rPr>
        <w:t>«Укрепление межнационального и межконфессионального согласия, профилактика экстремизма и терроризма в городе Когалыме»</w:t>
      </w:r>
    </w:p>
    <w:p w14:paraId="6D183172" w14:textId="339F7BC8" w:rsidR="009D290C" w:rsidRPr="000F3520" w:rsidRDefault="009D290C" w:rsidP="009D290C">
      <w:pPr>
        <w:autoSpaceDE w:val="0"/>
        <w:autoSpaceDN w:val="0"/>
        <w:adjustRightInd w:val="0"/>
        <w:jc w:val="center"/>
        <w:rPr>
          <w:sz w:val="10"/>
          <w:szCs w:val="22"/>
        </w:rPr>
      </w:pPr>
    </w:p>
    <w:p w14:paraId="7E50453E" w14:textId="77777777" w:rsidR="009D290C" w:rsidRPr="00E27456" w:rsidRDefault="009D290C" w:rsidP="009D290C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E27456">
        <w:rPr>
          <w:sz w:val="22"/>
          <w:szCs w:val="22"/>
        </w:rPr>
        <w:t>1. Основные положения</w:t>
      </w:r>
    </w:p>
    <w:p w14:paraId="687D68D6" w14:textId="77777777" w:rsidR="009D290C" w:rsidRPr="000F3520" w:rsidRDefault="009D290C" w:rsidP="009D290C">
      <w:pPr>
        <w:autoSpaceDE w:val="0"/>
        <w:autoSpaceDN w:val="0"/>
        <w:adjustRightInd w:val="0"/>
        <w:jc w:val="center"/>
        <w:rPr>
          <w:sz w:val="10"/>
          <w:szCs w:val="22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29"/>
        <w:gridCol w:w="10465"/>
      </w:tblGrid>
      <w:tr w:rsidR="009D290C" w:rsidRPr="000F3520" w14:paraId="593B639D" w14:textId="77777777" w:rsidTr="00B734C5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2808" w14:textId="77777777" w:rsidR="009D290C" w:rsidRPr="000F3520" w:rsidRDefault="009D290C" w:rsidP="009D290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  <w:lang w:val="en-US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Куратор муниципальной программы 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79C5" w14:textId="1F43E18E" w:rsidR="009D290C" w:rsidRPr="000F3520" w:rsidRDefault="0058393D" w:rsidP="007A244E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Ярема Роман Ярославович </w:t>
            </w:r>
            <w:r w:rsidR="006F6880" w:rsidRPr="000F3520">
              <w:rPr>
                <w:spacing w:val="-6"/>
                <w:sz w:val="19"/>
                <w:szCs w:val="19"/>
              </w:rPr>
              <w:t xml:space="preserve">- </w:t>
            </w:r>
            <w:r w:rsidR="007A244E" w:rsidRPr="000F3520">
              <w:rPr>
                <w:spacing w:val="-6"/>
                <w:sz w:val="19"/>
                <w:szCs w:val="19"/>
              </w:rPr>
              <w:t>п</w:t>
            </w:r>
            <w:r w:rsidR="00A978F2" w:rsidRPr="000F3520">
              <w:rPr>
                <w:spacing w:val="-6"/>
                <w:sz w:val="19"/>
                <w:szCs w:val="19"/>
              </w:rPr>
              <w:t xml:space="preserve">ервый заместитель главы города Когалыма </w:t>
            </w:r>
          </w:p>
        </w:tc>
      </w:tr>
      <w:tr w:rsidR="009D290C" w:rsidRPr="000F3520" w14:paraId="3EDD4BEB" w14:textId="77777777" w:rsidTr="00B734C5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2149" w14:textId="56697133" w:rsidR="009D290C" w:rsidRPr="000F3520" w:rsidRDefault="009D290C" w:rsidP="009D290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E927" w14:textId="582E22BF" w:rsidR="009D290C" w:rsidRPr="000F3520" w:rsidRDefault="00A978F2" w:rsidP="00C66085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Захаров Александр Владимирович </w:t>
            </w:r>
            <w:r w:rsidR="006F6880" w:rsidRPr="000F3520">
              <w:rPr>
                <w:spacing w:val="-6"/>
                <w:sz w:val="19"/>
                <w:szCs w:val="19"/>
              </w:rPr>
              <w:t xml:space="preserve">- </w:t>
            </w:r>
            <w:r w:rsidRPr="000F3520">
              <w:rPr>
                <w:spacing w:val="-6"/>
                <w:sz w:val="19"/>
                <w:szCs w:val="19"/>
              </w:rPr>
              <w:t>начальник управления внутренней политики</w:t>
            </w:r>
            <w:r w:rsidR="006F6880" w:rsidRPr="000F3520">
              <w:rPr>
                <w:spacing w:val="-6"/>
                <w:sz w:val="19"/>
                <w:szCs w:val="19"/>
              </w:rPr>
              <w:t xml:space="preserve"> Администрации города Когалыма</w:t>
            </w:r>
            <w:r w:rsidR="00C66085" w:rsidRPr="000F3520">
              <w:rPr>
                <w:spacing w:val="-6"/>
                <w:sz w:val="19"/>
                <w:szCs w:val="19"/>
              </w:rPr>
              <w:t xml:space="preserve"> (далее-УВП)</w:t>
            </w:r>
          </w:p>
        </w:tc>
      </w:tr>
      <w:tr w:rsidR="009D290C" w:rsidRPr="000F3520" w14:paraId="630120A1" w14:textId="77777777" w:rsidTr="00B734C5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4C8A" w14:textId="018D873E" w:rsidR="009D290C" w:rsidRPr="000F3520" w:rsidRDefault="009D290C" w:rsidP="00843461">
            <w:pPr>
              <w:autoSpaceDE w:val="0"/>
              <w:autoSpaceDN w:val="0"/>
              <w:adjustRightInd w:val="0"/>
              <w:rPr>
                <w:color w:val="FF0000"/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Соисполнители муниципальной программы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5E19" w14:textId="77777777" w:rsidR="00A978F2" w:rsidRPr="000F3520" w:rsidRDefault="00A978F2" w:rsidP="0094488D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Управление образования Администрации города Когалыма (далее-УО);</w:t>
            </w:r>
          </w:p>
          <w:p w14:paraId="5993D254" w14:textId="7BDBCBC2" w:rsidR="00A978F2" w:rsidRPr="000F3520" w:rsidRDefault="00A978F2" w:rsidP="0094488D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Управление культуры и спорта Администрации города Когалыма (далее-УКиС);</w:t>
            </w:r>
          </w:p>
          <w:p w14:paraId="16F8B410" w14:textId="6CB19370" w:rsidR="00A978F2" w:rsidRPr="000F3520" w:rsidRDefault="00A978F2" w:rsidP="0094488D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Сектор пресс-службы Администрации города Когалыма (далее-</w:t>
            </w:r>
            <w:r w:rsidR="007B674F" w:rsidRPr="000F3520">
              <w:rPr>
                <w:spacing w:val="-6"/>
                <w:sz w:val="19"/>
                <w:szCs w:val="19"/>
              </w:rPr>
              <w:t xml:space="preserve"> С</w:t>
            </w:r>
            <w:r w:rsidRPr="000F3520">
              <w:rPr>
                <w:spacing w:val="-6"/>
                <w:sz w:val="19"/>
                <w:szCs w:val="19"/>
              </w:rPr>
              <w:t>ектор</w:t>
            </w:r>
            <w:r w:rsidR="007B674F" w:rsidRPr="000F3520">
              <w:rPr>
                <w:spacing w:val="-6"/>
                <w:sz w:val="19"/>
                <w:szCs w:val="19"/>
              </w:rPr>
              <w:t xml:space="preserve"> пресс-службы</w:t>
            </w:r>
            <w:r w:rsidRPr="000F3520">
              <w:rPr>
                <w:spacing w:val="-6"/>
                <w:sz w:val="19"/>
                <w:szCs w:val="19"/>
              </w:rPr>
              <w:t>);</w:t>
            </w:r>
          </w:p>
          <w:p w14:paraId="227E4E82" w14:textId="5C4BA8B5" w:rsidR="00A978F2" w:rsidRPr="000F3520" w:rsidRDefault="00A978F2" w:rsidP="0094488D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Отдел межведомственного взаимодействия в сфере обеспечения общественного порядка и безопасности Администрации города Когалыма (далее-ОМВвсООПиБ);</w:t>
            </w:r>
          </w:p>
          <w:p w14:paraId="5D940FE7" w14:textId="5B008BC6" w:rsidR="00226486" w:rsidRPr="000F3520" w:rsidRDefault="00226486" w:rsidP="0094488D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Муниципальное казённое учреждение «Управление капитального строительства и жилищно –коммунального комплекса города Когалыма» (далее - </w:t>
            </w:r>
            <w:r w:rsidRPr="000F3520">
              <w:rPr>
                <w:spacing w:val="-6"/>
                <w:sz w:val="19"/>
                <w:szCs w:val="19"/>
                <w:shd w:val="clear" w:color="auto" w:fill="FFFFFF"/>
              </w:rPr>
              <w:t>МКУ «УКС и ЖКК г. Когалыма»</w:t>
            </w:r>
            <w:r w:rsidRPr="000F3520">
              <w:rPr>
                <w:spacing w:val="-6"/>
                <w:sz w:val="19"/>
                <w:szCs w:val="19"/>
              </w:rPr>
              <w:t>);</w:t>
            </w:r>
          </w:p>
          <w:p w14:paraId="6296A658" w14:textId="77777777" w:rsidR="00A978F2" w:rsidRPr="000F3520" w:rsidRDefault="00A978F2" w:rsidP="0094488D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Муниципальное автономное учреждение «Молодежный комплексный центр «Феникс» (далее-МАУ МКЦ «Феникс»);</w:t>
            </w:r>
          </w:p>
          <w:p w14:paraId="23595D36" w14:textId="77777777" w:rsidR="00A978F2" w:rsidRPr="000F3520" w:rsidRDefault="00A978F2" w:rsidP="0094488D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Муниципальное автономное учреждение дополнительного образования «Спортивная школа «Дворец спорта» (далее-МАУ ДО «СШ «Дворец спорта»); </w:t>
            </w:r>
          </w:p>
          <w:p w14:paraId="00327E75" w14:textId="2C01FA04" w:rsidR="00A978F2" w:rsidRPr="000F3520" w:rsidRDefault="00A978F2" w:rsidP="0094488D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Муниципальное автономное учреждение «Культурно-досуговый комплекс «АРТ – Праздник» (далее-МАУ «КДК «АРТ-Праздник»);</w:t>
            </w:r>
          </w:p>
          <w:p w14:paraId="1D34CE55" w14:textId="77777777" w:rsidR="00A978F2" w:rsidRPr="000F3520" w:rsidRDefault="00A978F2" w:rsidP="0094488D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Муниципальное бюджетное учреждение «Централизованная библиотечная система» (далее-МБУ «ЦБС»);</w:t>
            </w:r>
          </w:p>
          <w:p w14:paraId="4EA31FA0" w14:textId="4740073F" w:rsidR="00A978F2" w:rsidRPr="000F3520" w:rsidRDefault="00A978F2" w:rsidP="00470F79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Муниципальное автономное учреждение «Музейно-выста</w:t>
            </w:r>
            <w:r w:rsidR="00402BA2" w:rsidRPr="000F3520">
              <w:rPr>
                <w:spacing w:val="-6"/>
                <w:sz w:val="19"/>
                <w:szCs w:val="19"/>
              </w:rPr>
              <w:t>вочный центр» (далее-МАУ «МВЦ»).</w:t>
            </w:r>
          </w:p>
        </w:tc>
      </w:tr>
      <w:tr w:rsidR="009D290C" w:rsidRPr="000F3520" w14:paraId="015ECA4C" w14:textId="77777777" w:rsidTr="00B734C5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F5F3" w14:textId="03176101" w:rsidR="009D290C" w:rsidRPr="000F3520" w:rsidRDefault="009D290C" w:rsidP="00A22822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Период реализации муниципальной программы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529B" w14:textId="68864C26" w:rsidR="009D290C" w:rsidRPr="000F3520" w:rsidRDefault="00226486" w:rsidP="0094488D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2025 - 2028</w:t>
            </w:r>
          </w:p>
        </w:tc>
      </w:tr>
      <w:tr w:rsidR="009D290C" w:rsidRPr="000F3520" w14:paraId="71E8481C" w14:textId="77777777" w:rsidTr="00B734C5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6BC0" w14:textId="1F5C8285" w:rsidR="009D290C" w:rsidRPr="000F3520" w:rsidRDefault="009D290C" w:rsidP="00A22822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Цели муниципальной программы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969AF" w14:textId="59ACE0F7" w:rsidR="009D290C" w:rsidRPr="000F3520" w:rsidRDefault="00226486" w:rsidP="0094488D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Укрепление единства народов Российской Федерации, проживающих на территории города Когалыма, профилактика экстремизма и терроризма в городе Когалыме.</w:t>
            </w:r>
          </w:p>
        </w:tc>
      </w:tr>
      <w:tr w:rsidR="00D917BF" w:rsidRPr="000F3520" w14:paraId="40DAFB13" w14:textId="77777777" w:rsidTr="00B734C5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4479" w14:textId="4CC2134A" w:rsidR="00D917BF" w:rsidRPr="000F3520" w:rsidRDefault="00D917BF" w:rsidP="00A22822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Направления (подпрограммы) муниципальной программы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A0C7" w14:textId="69E337E3" w:rsidR="00D917BF" w:rsidRPr="000F3520" w:rsidRDefault="00CA1961" w:rsidP="00C66085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1. </w:t>
            </w:r>
            <w:r w:rsidR="00D917BF" w:rsidRPr="000F3520">
              <w:rPr>
                <w:spacing w:val="-6"/>
                <w:sz w:val="19"/>
                <w:szCs w:val="19"/>
              </w:rPr>
              <w:t>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города Когалыма, обеспечение социальной и культурной адаптации мигрантов, профилактика межнациональных (межэтнических) конфликтов.</w:t>
            </w:r>
          </w:p>
          <w:p w14:paraId="79251778" w14:textId="2FBAC15C" w:rsidR="00D917BF" w:rsidRPr="000F3520" w:rsidRDefault="00CA1961" w:rsidP="00C66085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2. </w:t>
            </w:r>
            <w:r w:rsidR="00D917BF" w:rsidRPr="000F3520">
              <w:rPr>
                <w:spacing w:val="-6"/>
                <w:sz w:val="19"/>
                <w:szCs w:val="19"/>
              </w:rPr>
              <w:t xml:space="preserve">Участие в </w:t>
            </w:r>
            <w:r w:rsidR="00E00F99" w:rsidRPr="000F3520">
              <w:rPr>
                <w:spacing w:val="-6"/>
                <w:sz w:val="19"/>
                <w:szCs w:val="19"/>
              </w:rPr>
              <w:t>профилактике</w:t>
            </w:r>
            <w:r w:rsidR="00D917BF" w:rsidRPr="000F3520">
              <w:rPr>
                <w:spacing w:val="-6"/>
                <w:sz w:val="19"/>
                <w:szCs w:val="19"/>
              </w:rPr>
              <w:t xml:space="preserve"> экстремизма</w:t>
            </w:r>
            <w:r w:rsidR="00E00F99" w:rsidRPr="000F3520">
              <w:rPr>
                <w:spacing w:val="-6"/>
                <w:sz w:val="19"/>
                <w:szCs w:val="19"/>
              </w:rPr>
              <w:t xml:space="preserve"> и терроризма</w:t>
            </w:r>
            <w:r w:rsidR="00D917BF" w:rsidRPr="000F3520">
              <w:rPr>
                <w:spacing w:val="-6"/>
                <w:sz w:val="19"/>
                <w:szCs w:val="19"/>
              </w:rPr>
              <w:t>, а также в минимизации и (или) ликвидации последствий проявлений терроризма и экстремизма на территории города Когалыма.</w:t>
            </w:r>
          </w:p>
          <w:p w14:paraId="5CC65C97" w14:textId="65F2BBDF" w:rsidR="00D917BF" w:rsidRPr="000F3520" w:rsidRDefault="00CA1961" w:rsidP="00402BA2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3. </w:t>
            </w:r>
            <w:r w:rsidR="00D917BF" w:rsidRPr="000F3520">
              <w:rPr>
                <w:spacing w:val="-6"/>
                <w:sz w:val="19"/>
                <w:szCs w:val="19"/>
              </w:rPr>
              <w:t>Усиление антитеррористической защищенности объектов, находящихся в муниципальной собственност</w:t>
            </w:r>
            <w:r w:rsidR="00C66085" w:rsidRPr="000F3520">
              <w:rPr>
                <w:spacing w:val="-6"/>
                <w:sz w:val="19"/>
                <w:szCs w:val="19"/>
              </w:rPr>
              <w:t>и</w:t>
            </w:r>
            <w:r w:rsidR="00D917BF" w:rsidRPr="000F3520">
              <w:rPr>
                <w:spacing w:val="-6"/>
                <w:sz w:val="19"/>
                <w:szCs w:val="19"/>
              </w:rPr>
              <w:t>.</w:t>
            </w:r>
          </w:p>
        </w:tc>
      </w:tr>
    </w:tbl>
    <w:p w14:paraId="29C8452F" w14:textId="77777777" w:rsidR="000F3520" w:rsidRDefault="000F3520" w:rsidP="00E65FFA">
      <w:pPr>
        <w:autoSpaceDE w:val="0"/>
        <w:autoSpaceDN w:val="0"/>
        <w:adjustRightInd w:val="0"/>
        <w:rPr>
          <w:spacing w:val="-6"/>
        </w:rPr>
        <w:sectPr w:rsidR="000F3520" w:rsidSect="000F3520">
          <w:headerReference w:type="default" r:id="rId8"/>
          <w:headerReference w:type="first" r:id="rId9"/>
          <w:footerReference w:type="first" r:id="rId10"/>
          <w:pgSz w:w="16838" w:h="11906" w:orient="landscape"/>
          <w:pgMar w:top="2269" w:right="567" w:bottom="567" w:left="567" w:header="709" w:footer="709" w:gutter="0"/>
          <w:pgNumType w:start="3"/>
          <w:cols w:space="708"/>
          <w:titlePg/>
          <w:docGrid w:linePitch="360"/>
        </w:sect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29"/>
        <w:gridCol w:w="10465"/>
      </w:tblGrid>
      <w:tr w:rsidR="00D917BF" w:rsidRPr="000F3520" w14:paraId="11559887" w14:textId="77777777" w:rsidTr="00B734C5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87AA" w14:textId="210A78C8" w:rsidR="00D917BF" w:rsidRPr="000F3520" w:rsidRDefault="00D917BF" w:rsidP="00E65FFA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lastRenderedPageBreak/>
              <w:t>Объёмы финансового обеспечения за весь период реализации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536E" w14:textId="755845C1" w:rsidR="00D917BF" w:rsidRPr="000F3520" w:rsidRDefault="002C6241" w:rsidP="002C6241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3001</w:t>
            </w:r>
            <w:r w:rsidR="00BA5F07" w:rsidRPr="000F3520">
              <w:rPr>
                <w:spacing w:val="-6"/>
                <w:sz w:val="19"/>
                <w:szCs w:val="19"/>
              </w:rPr>
              <w:t>,</w:t>
            </w:r>
            <w:r w:rsidRPr="000F3520">
              <w:rPr>
                <w:spacing w:val="-6"/>
                <w:sz w:val="19"/>
                <w:szCs w:val="19"/>
              </w:rPr>
              <w:t>3</w:t>
            </w:r>
            <w:r w:rsidR="00BA5F07" w:rsidRPr="000F3520">
              <w:rPr>
                <w:spacing w:val="-6"/>
                <w:sz w:val="19"/>
                <w:szCs w:val="19"/>
              </w:rPr>
              <w:t>0</w:t>
            </w:r>
            <w:r w:rsidR="00D55392" w:rsidRPr="000F3520">
              <w:rPr>
                <w:spacing w:val="-6"/>
                <w:sz w:val="19"/>
                <w:szCs w:val="19"/>
              </w:rPr>
              <w:t xml:space="preserve"> тыс.</w:t>
            </w:r>
            <w:r w:rsidR="0068712B" w:rsidRPr="000F3520">
              <w:rPr>
                <w:spacing w:val="-6"/>
                <w:sz w:val="19"/>
                <w:szCs w:val="19"/>
              </w:rPr>
              <w:t xml:space="preserve"> </w:t>
            </w:r>
            <w:r w:rsidR="00D55392" w:rsidRPr="000F3520">
              <w:rPr>
                <w:spacing w:val="-6"/>
                <w:sz w:val="19"/>
                <w:szCs w:val="19"/>
              </w:rPr>
              <w:t>рублей</w:t>
            </w:r>
          </w:p>
        </w:tc>
      </w:tr>
      <w:tr w:rsidR="00D917BF" w:rsidRPr="000F3520" w14:paraId="646DD7A7" w14:textId="77777777" w:rsidTr="00B734C5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45FE" w14:textId="1B14F429" w:rsidR="00D917BF" w:rsidRPr="000F3520" w:rsidRDefault="00D917BF" w:rsidP="00A22822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1FC04" w14:textId="6FBF1478" w:rsidR="00D917BF" w:rsidRPr="000F3520" w:rsidRDefault="00D917BF" w:rsidP="003C4FF5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rFonts w:eastAsiaTheme="minorHAnsi"/>
                <w:spacing w:val="-6"/>
                <w:sz w:val="19"/>
                <w:szCs w:val="19"/>
                <w:lang w:eastAsia="en-US"/>
              </w:rPr>
              <w:t xml:space="preserve">Государственная </w:t>
            </w:r>
            <w:r w:rsidR="00585BE0" w:rsidRPr="000F3520">
              <w:rPr>
                <w:rFonts w:eastAsiaTheme="minorHAnsi"/>
                <w:spacing w:val="-6"/>
                <w:sz w:val="19"/>
                <w:szCs w:val="19"/>
                <w:lang w:eastAsia="en-US"/>
              </w:rPr>
              <w:t xml:space="preserve">программа </w:t>
            </w:r>
            <w:r w:rsidR="003C4FF5" w:rsidRPr="000F3520">
              <w:rPr>
                <w:rFonts w:eastAsiaTheme="minorHAnsi"/>
                <w:spacing w:val="-6"/>
                <w:sz w:val="19"/>
                <w:szCs w:val="19"/>
                <w:lang w:eastAsia="en-US"/>
              </w:rPr>
              <w:t xml:space="preserve">Ханты-Мансийского автономного округа-Югры </w:t>
            </w:r>
            <w:r w:rsidR="00585BE0" w:rsidRPr="000F3520">
              <w:rPr>
                <w:rFonts w:eastAsiaTheme="minorHAnsi"/>
                <w:spacing w:val="-6"/>
                <w:sz w:val="19"/>
                <w:szCs w:val="19"/>
                <w:lang w:eastAsia="en-US"/>
              </w:rPr>
              <w:t>«</w:t>
            </w:r>
            <w:r w:rsidR="003C4FF5" w:rsidRPr="000F3520">
              <w:rPr>
                <w:rFonts w:eastAsiaTheme="minorHAnsi"/>
                <w:spacing w:val="-6"/>
                <w:sz w:val="19"/>
                <w:szCs w:val="19"/>
                <w:lang w:eastAsia="en-US"/>
              </w:rPr>
              <w:t>Г</w:t>
            </w:r>
            <w:r w:rsidRPr="000F3520">
              <w:rPr>
                <w:rFonts w:eastAsiaTheme="minorHAnsi"/>
                <w:spacing w:val="-6"/>
                <w:sz w:val="19"/>
                <w:szCs w:val="19"/>
                <w:lang w:eastAsia="en-US"/>
              </w:rPr>
              <w:t>осударственн</w:t>
            </w:r>
            <w:r w:rsidR="003C4FF5" w:rsidRPr="000F3520">
              <w:rPr>
                <w:rFonts w:eastAsiaTheme="minorHAnsi"/>
                <w:spacing w:val="-6"/>
                <w:sz w:val="19"/>
                <w:szCs w:val="19"/>
                <w:lang w:eastAsia="en-US"/>
              </w:rPr>
              <w:t>ая</w:t>
            </w:r>
            <w:r w:rsidRPr="000F3520">
              <w:rPr>
                <w:rFonts w:eastAsiaTheme="minorHAnsi"/>
                <w:spacing w:val="-6"/>
                <w:sz w:val="19"/>
                <w:szCs w:val="19"/>
                <w:lang w:eastAsia="en-US"/>
              </w:rPr>
              <w:t xml:space="preserve"> национальн</w:t>
            </w:r>
            <w:r w:rsidR="003C4FF5" w:rsidRPr="000F3520">
              <w:rPr>
                <w:rFonts w:eastAsiaTheme="minorHAnsi"/>
                <w:spacing w:val="-6"/>
                <w:sz w:val="19"/>
                <w:szCs w:val="19"/>
                <w:lang w:eastAsia="en-US"/>
              </w:rPr>
              <w:t>ая</w:t>
            </w:r>
            <w:r w:rsidRPr="000F3520">
              <w:rPr>
                <w:rFonts w:eastAsiaTheme="minorHAnsi"/>
                <w:spacing w:val="-6"/>
                <w:sz w:val="19"/>
                <w:szCs w:val="19"/>
                <w:lang w:eastAsia="en-US"/>
              </w:rPr>
              <w:t xml:space="preserve"> политик</w:t>
            </w:r>
            <w:r w:rsidR="003C4FF5" w:rsidRPr="000F3520">
              <w:rPr>
                <w:rFonts w:eastAsiaTheme="minorHAnsi"/>
                <w:spacing w:val="-6"/>
                <w:sz w:val="19"/>
                <w:szCs w:val="19"/>
                <w:lang w:eastAsia="en-US"/>
              </w:rPr>
              <w:t>а и профилактика экстремизма</w:t>
            </w:r>
            <w:r w:rsidR="00585BE0" w:rsidRPr="000F3520">
              <w:rPr>
                <w:rFonts w:eastAsiaTheme="minorHAnsi"/>
                <w:spacing w:val="-6"/>
                <w:sz w:val="19"/>
                <w:szCs w:val="19"/>
                <w:lang w:eastAsia="en-US"/>
              </w:rPr>
              <w:t>»</w:t>
            </w:r>
          </w:p>
        </w:tc>
      </w:tr>
    </w:tbl>
    <w:p w14:paraId="1B494364" w14:textId="77777777" w:rsidR="009D290C" w:rsidRPr="000F3520" w:rsidRDefault="009D290C" w:rsidP="009D290C">
      <w:pPr>
        <w:shd w:val="clear" w:color="auto" w:fill="FFFFFF"/>
        <w:jc w:val="right"/>
        <w:outlineLvl w:val="2"/>
        <w:rPr>
          <w:sz w:val="6"/>
          <w:szCs w:val="22"/>
        </w:rPr>
      </w:pPr>
    </w:p>
    <w:p w14:paraId="143BAFF4" w14:textId="20E29B9F" w:rsidR="009D290C" w:rsidRPr="00E27456" w:rsidRDefault="009D290C" w:rsidP="009D290C">
      <w:pPr>
        <w:shd w:val="clear" w:color="auto" w:fill="FFFFFF"/>
        <w:jc w:val="center"/>
        <w:outlineLvl w:val="2"/>
        <w:rPr>
          <w:sz w:val="22"/>
          <w:szCs w:val="22"/>
        </w:rPr>
      </w:pPr>
      <w:r w:rsidRPr="00E27456">
        <w:rPr>
          <w:sz w:val="22"/>
          <w:szCs w:val="22"/>
        </w:rPr>
        <w:t>2. Показатели муниципальной программы</w:t>
      </w:r>
    </w:p>
    <w:p w14:paraId="50D9E341" w14:textId="77777777" w:rsidR="009D290C" w:rsidRPr="000F3520" w:rsidRDefault="009D290C" w:rsidP="009D290C">
      <w:pPr>
        <w:autoSpaceDE w:val="0"/>
        <w:autoSpaceDN w:val="0"/>
        <w:adjustRightInd w:val="0"/>
        <w:jc w:val="both"/>
        <w:rPr>
          <w:sz w:val="10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0"/>
        <w:gridCol w:w="2348"/>
        <w:gridCol w:w="1488"/>
        <w:gridCol w:w="1234"/>
        <w:gridCol w:w="1061"/>
        <w:gridCol w:w="747"/>
        <w:gridCol w:w="756"/>
        <w:gridCol w:w="725"/>
        <w:gridCol w:w="691"/>
        <w:gridCol w:w="725"/>
        <w:gridCol w:w="1466"/>
        <w:gridCol w:w="2552"/>
        <w:gridCol w:w="1381"/>
      </w:tblGrid>
      <w:tr w:rsidR="00FD799A" w:rsidRPr="000F3520" w14:paraId="013EA35A" w14:textId="77777777" w:rsidTr="000F3520">
        <w:trPr>
          <w:jc w:val="center"/>
        </w:trPr>
        <w:tc>
          <w:tcPr>
            <w:tcW w:w="166" w:type="pct"/>
            <w:vMerge w:val="restart"/>
            <w:vAlign w:val="center"/>
          </w:tcPr>
          <w:p w14:paraId="4EAC6113" w14:textId="77777777" w:rsidR="00FD799A" w:rsidRPr="000F3520" w:rsidRDefault="00FD799A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748" w:type="pct"/>
            <w:vMerge w:val="restart"/>
            <w:vAlign w:val="center"/>
          </w:tcPr>
          <w:p w14:paraId="461505C5" w14:textId="77777777" w:rsidR="00FD799A" w:rsidRPr="000F3520" w:rsidRDefault="00FD799A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474" w:type="pct"/>
            <w:vMerge w:val="restart"/>
            <w:vAlign w:val="center"/>
          </w:tcPr>
          <w:p w14:paraId="2F8B37AD" w14:textId="5FEBB4E3" w:rsidR="00FD799A" w:rsidRPr="000F3520" w:rsidRDefault="00FD799A" w:rsidP="00E65FF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Уровень показателя</w:t>
            </w:r>
          </w:p>
        </w:tc>
        <w:tc>
          <w:tcPr>
            <w:tcW w:w="393" w:type="pct"/>
            <w:vMerge w:val="restart"/>
            <w:vAlign w:val="center"/>
          </w:tcPr>
          <w:p w14:paraId="0AE3AAE9" w14:textId="77777777" w:rsidR="00FD799A" w:rsidRPr="000F3520" w:rsidRDefault="00FD799A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576" w:type="pct"/>
            <w:gridSpan w:val="2"/>
            <w:vAlign w:val="center"/>
          </w:tcPr>
          <w:p w14:paraId="5B2075EC" w14:textId="76D17396" w:rsidR="00FD799A" w:rsidRPr="000F3520" w:rsidRDefault="00FD799A" w:rsidP="00E65FF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Базовое значение</w:t>
            </w:r>
          </w:p>
        </w:tc>
        <w:tc>
          <w:tcPr>
            <w:tcW w:w="923" w:type="pct"/>
            <w:gridSpan w:val="4"/>
            <w:vAlign w:val="center"/>
          </w:tcPr>
          <w:p w14:paraId="0758D14E" w14:textId="77777777" w:rsidR="00FD799A" w:rsidRPr="000F3520" w:rsidRDefault="00FD799A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467" w:type="pct"/>
            <w:vMerge w:val="restart"/>
            <w:shd w:val="clear" w:color="auto" w:fill="auto"/>
            <w:vAlign w:val="center"/>
          </w:tcPr>
          <w:p w14:paraId="75624665" w14:textId="2978E0B8" w:rsidR="00FD799A" w:rsidRPr="000F3520" w:rsidRDefault="00FD799A" w:rsidP="00E65FF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Документ</w:t>
            </w:r>
          </w:p>
        </w:tc>
        <w:tc>
          <w:tcPr>
            <w:tcW w:w="813" w:type="pct"/>
            <w:vMerge w:val="restart"/>
            <w:vAlign w:val="center"/>
          </w:tcPr>
          <w:p w14:paraId="56337F36" w14:textId="50D28D38" w:rsidR="00FD799A" w:rsidRPr="000F3520" w:rsidRDefault="00FD799A" w:rsidP="00E65FF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440" w:type="pct"/>
            <w:vMerge w:val="restart"/>
            <w:vAlign w:val="center"/>
          </w:tcPr>
          <w:p w14:paraId="10A41176" w14:textId="767A50C2" w:rsidR="00FD799A" w:rsidRPr="000F3520" w:rsidRDefault="00FD799A" w:rsidP="00E65FF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Связь с показателями национальных целей</w:t>
            </w:r>
          </w:p>
        </w:tc>
      </w:tr>
      <w:tr w:rsidR="00FD799A" w:rsidRPr="000F3520" w14:paraId="17984213" w14:textId="77777777" w:rsidTr="000F3520">
        <w:trPr>
          <w:jc w:val="center"/>
        </w:trPr>
        <w:tc>
          <w:tcPr>
            <w:tcW w:w="166" w:type="pct"/>
            <w:vMerge/>
            <w:vAlign w:val="center"/>
          </w:tcPr>
          <w:p w14:paraId="2CEA42FA" w14:textId="77777777" w:rsidR="00FD799A" w:rsidRPr="000F3520" w:rsidRDefault="00FD799A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748" w:type="pct"/>
            <w:vMerge/>
            <w:vAlign w:val="center"/>
          </w:tcPr>
          <w:p w14:paraId="32184125" w14:textId="77777777" w:rsidR="00FD799A" w:rsidRPr="000F3520" w:rsidRDefault="00FD799A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74" w:type="pct"/>
            <w:vMerge/>
            <w:vAlign w:val="center"/>
          </w:tcPr>
          <w:p w14:paraId="6787F77D" w14:textId="77777777" w:rsidR="00FD799A" w:rsidRPr="000F3520" w:rsidRDefault="00FD799A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393" w:type="pct"/>
            <w:vMerge/>
            <w:vAlign w:val="center"/>
          </w:tcPr>
          <w:p w14:paraId="662E6873" w14:textId="0F61BFFA" w:rsidR="00FD799A" w:rsidRPr="000F3520" w:rsidRDefault="00FD799A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338" w:type="pct"/>
            <w:vAlign w:val="center"/>
          </w:tcPr>
          <w:p w14:paraId="1D69EF27" w14:textId="77777777" w:rsidR="00FD799A" w:rsidRPr="000F3520" w:rsidRDefault="00FD799A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значение</w:t>
            </w:r>
          </w:p>
        </w:tc>
        <w:tc>
          <w:tcPr>
            <w:tcW w:w="238" w:type="pct"/>
            <w:vAlign w:val="center"/>
          </w:tcPr>
          <w:p w14:paraId="040869D0" w14:textId="77777777" w:rsidR="00FD799A" w:rsidRPr="000F3520" w:rsidRDefault="00FD799A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год</w:t>
            </w:r>
          </w:p>
        </w:tc>
        <w:tc>
          <w:tcPr>
            <w:tcW w:w="241" w:type="pct"/>
            <w:vAlign w:val="center"/>
          </w:tcPr>
          <w:p w14:paraId="51CFFE58" w14:textId="2DF550B2" w:rsidR="00FD799A" w:rsidRPr="000F3520" w:rsidRDefault="00FD799A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2025</w:t>
            </w:r>
          </w:p>
        </w:tc>
        <w:tc>
          <w:tcPr>
            <w:tcW w:w="231" w:type="pct"/>
            <w:vAlign w:val="center"/>
          </w:tcPr>
          <w:p w14:paraId="335D4F22" w14:textId="7EF5617F" w:rsidR="00FD799A" w:rsidRPr="000F3520" w:rsidRDefault="00FD799A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2026</w:t>
            </w:r>
          </w:p>
        </w:tc>
        <w:tc>
          <w:tcPr>
            <w:tcW w:w="220" w:type="pct"/>
            <w:vAlign w:val="center"/>
          </w:tcPr>
          <w:p w14:paraId="1DB1AB0A" w14:textId="4E455B79" w:rsidR="00FD799A" w:rsidRPr="000F3520" w:rsidRDefault="00FD799A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2027</w:t>
            </w:r>
          </w:p>
        </w:tc>
        <w:tc>
          <w:tcPr>
            <w:tcW w:w="231" w:type="pct"/>
            <w:vAlign w:val="center"/>
          </w:tcPr>
          <w:p w14:paraId="43FB5063" w14:textId="1145E145" w:rsidR="00FD799A" w:rsidRPr="000F3520" w:rsidRDefault="00FD799A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2028</w:t>
            </w:r>
          </w:p>
        </w:tc>
        <w:tc>
          <w:tcPr>
            <w:tcW w:w="467" w:type="pct"/>
            <w:vMerge/>
            <w:shd w:val="clear" w:color="auto" w:fill="auto"/>
            <w:vAlign w:val="center"/>
          </w:tcPr>
          <w:p w14:paraId="1B47B0D2" w14:textId="77777777" w:rsidR="00FD799A" w:rsidRPr="000F3520" w:rsidRDefault="00FD799A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813" w:type="pct"/>
            <w:vMerge/>
            <w:vAlign w:val="center"/>
          </w:tcPr>
          <w:p w14:paraId="28572D60" w14:textId="77777777" w:rsidR="00FD799A" w:rsidRPr="000F3520" w:rsidRDefault="00FD799A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40" w:type="pct"/>
            <w:vMerge/>
            <w:vAlign w:val="center"/>
          </w:tcPr>
          <w:p w14:paraId="3374817C" w14:textId="77777777" w:rsidR="00FD799A" w:rsidRPr="000F3520" w:rsidRDefault="00FD799A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</w:tr>
      <w:tr w:rsidR="00DC5A88" w:rsidRPr="000F3520" w14:paraId="1CB6CAC0" w14:textId="77777777" w:rsidTr="000F3520">
        <w:trPr>
          <w:jc w:val="center"/>
        </w:trPr>
        <w:tc>
          <w:tcPr>
            <w:tcW w:w="166" w:type="pct"/>
            <w:vAlign w:val="center"/>
          </w:tcPr>
          <w:p w14:paraId="472B8614" w14:textId="77777777" w:rsidR="009D290C" w:rsidRPr="000F3520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748" w:type="pct"/>
            <w:vAlign w:val="center"/>
          </w:tcPr>
          <w:p w14:paraId="6BC3896D" w14:textId="77777777" w:rsidR="009D290C" w:rsidRPr="000F3520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474" w:type="pct"/>
            <w:vAlign w:val="center"/>
          </w:tcPr>
          <w:p w14:paraId="477C0479" w14:textId="77777777" w:rsidR="009D290C" w:rsidRPr="000F3520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393" w:type="pct"/>
            <w:vAlign w:val="center"/>
          </w:tcPr>
          <w:p w14:paraId="7BC462C1" w14:textId="739AE387" w:rsidR="009D290C" w:rsidRPr="000F3520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338" w:type="pct"/>
            <w:vAlign w:val="center"/>
          </w:tcPr>
          <w:p w14:paraId="380D8D49" w14:textId="77777777" w:rsidR="009D290C" w:rsidRPr="000F3520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238" w:type="pct"/>
            <w:vAlign w:val="center"/>
          </w:tcPr>
          <w:p w14:paraId="7AF1F711" w14:textId="77777777" w:rsidR="009D290C" w:rsidRPr="000F3520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241" w:type="pct"/>
            <w:vAlign w:val="center"/>
          </w:tcPr>
          <w:p w14:paraId="2FA0474E" w14:textId="77777777" w:rsidR="009D290C" w:rsidRPr="000F3520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31" w:type="pct"/>
            <w:vAlign w:val="center"/>
          </w:tcPr>
          <w:p w14:paraId="32DC4631" w14:textId="77777777" w:rsidR="009D290C" w:rsidRPr="000F3520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220" w:type="pct"/>
            <w:vAlign w:val="center"/>
          </w:tcPr>
          <w:p w14:paraId="477D8AE2" w14:textId="77777777" w:rsidR="009D290C" w:rsidRPr="000F3520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231" w:type="pct"/>
            <w:vAlign w:val="center"/>
          </w:tcPr>
          <w:p w14:paraId="3645EC13" w14:textId="77777777" w:rsidR="009D290C" w:rsidRPr="000F3520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337E64ED" w14:textId="77777777" w:rsidR="009D290C" w:rsidRPr="000F3520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813" w:type="pct"/>
            <w:vAlign w:val="center"/>
          </w:tcPr>
          <w:p w14:paraId="12F2B1A4" w14:textId="77777777" w:rsidR="009D290C" w:rsidRPr="000F3520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440" w:type="pct"/>
            <w:vAlign w:val="center"/>
          </w:tcPr>
          <w:p w14:paraId="03959661" w14:textId="77777777" w:rsidR="009D290C" w:rsidRPr="000F3520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13</w:t>
            </w:r>
          </w:p>
        </w:tc>
      </w:tr>
      <w:tr w:rsidR="00E16D41" w:rsidRPr="000F3520" w14:paraId="796657B2" w14:textId="77777777" w:rsidTr="000F3520">
        <w:trPr>
          <w:jc w:val="center"/>
        </w:trPr>
        <w:tc>
          <w:tcPr>
            <w:tcW w:w="166" w:type="pct"/>
          </w:tcPr>
          <w:p w14:paraId="43FDCFF8" w14:textId="1817A429" w:rsidR="00E16D41" w:rsidRPr="000F3520" w:rsidRDefault="00E16D41" w:rsidP="000F352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1.</w:t>
            </w:r>
          </w:p>
        </w:tc>
        <w:tc>
          <w:tcPr>
            <w:tcW w:w="748" w:type="pct"/>
          </w:tcPr>
          <w:p w14:paraId="7B202E2A" w14:textId="6A196730" w:rsidR="00E16D41" w:rsidRPr="000F3520" w:rsidRDefault="00E16D41" w:rsidP="009E2BA5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Доля граждан, положительно оценивающих состояние межнациональных отношений в городе Когалыме, от числа опрошенных, </w:t>
            </w:r>
          </w:p>
        </w:tc>
        <w:tc>
          <w:tcPr>
            <w:tcW w:w="474" w:type="pct"/>
            <w:shd w:val="clear" w:color="auto" w:fill="auto"/>
          </w:tcPr>
          <w:p w14:paraId="1C97EFA1" w14:textId="66432817" w:rsidR="00E16D41" w:rsidRPr="000F3520" w:rsidRDefault="00E16D41" w:rsidP="0002608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«МП»</w:t>
            </w:r>
          </w:p>
        </w:tc>
        <w:tc>
          <w:tcPr>
            <w:tcW w:w="393" w:type="pct"/>
          </w:tcPr>
          <w:p w14:paraId="0BD0BC66" w14:textId="28B79FDF" w:rsidR="00E16D41" w:rsidRPr="000F3520" w:rsidRDefault="00E16D41" w:rsidP="009E2BA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процент, %</w:t>
            </w:r>
          </w:p>
        </w:tc>
        <w:tc>
          <w:tcPr>
            <w:tcW w:w="338" w:type="pct"/>
          </w:tcPr>
          <w:p w14:paraId="61D83E6A" w14:textId="6FC41649" w:rsidR="00E16D41" w:rsidRPr="000F3520" w:rsidRDefault="00E16D41" w:rsidP="003B17B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  <w:lang w:val="en-US"/>
              </w:rPr>
              <w:t>9</w:t>
            </w:r>
            <w:r w:rsidRPr="000F3520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238" w:type="pct"/>
          </w:tcPr>
          <w:p w14:paraId="3FDF4C8A" w14:textId="04C7BCAB" w:rsidR="00E16D41" w:rsidRPr="000F3520" w:rsidRDefault="00E16D41" w:rsidP="0053570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241" w:type="pct"/>
          </w:tcPr>
          <w:p w14:paraId="7488106A" w14:textId="2AD531A2" w:rsidR="00E16D41" w:rsidRPr="000F3520" w:rsidRDefault="00E16D41" w:rsidP="0053570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93,1</w:t>
            </w:r>
          </w:p>
        </w:tc>
        <w:tc>
          <w:tcPr>
            <w:tcW w:w="231" w:type="pct"/>
          </w:tcPr>
          <w:p w14:paraId="22EA9AE3" w14:textId="7E36991A" w:rsidR="00E16D41" w:rsidRPr="000F3520" w:rsidRDefault="00E16D41" w:rsidP="0053570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93,2</w:t>
            </w:r>
          </w:p>
        </w:tc>
        <w:tc>
          <w:tcPr>
            <w:tcW w:w="220" w:type="pct"/>
          </w:tcPr>
          <w:p w14:paraId="1D44AAFE" w14:textId="1B284F44" w:rsidR="00E16D41" w:rsidRPr="000F3520" w:rsidRDefault="00E16D41" w:rsidP="00351ED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93,3</w:t>
            </w:r>
          </w:p>
        </w:tc>
        <w:tc>
          <w:tcPr>
            <w:tcW w:w="231" w:type="pct"/>
          </w:tcPr>
          <w:p w14:paraId="6E609269" w14:textId="4B2AD24D" w:rsidR="00E16D41" w:rsidRPr="000F3520" w:rsidRDefault="00E16D41" w:rsidP="0053570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93,4</w:t>
            </w:r>
          </w:p>
        </w:tc>
        <w:tc>
          <w:tcPr>
            <w:tcW w:w="467" w:type="pct"/>
            <w:shd w:val="clear" w:color="auto" w:fill="auto"/>
          </w:tcPr>
          <w:p w14:paraId="09DDB292" w14:textId="6B2EC53F" w:rsidR="00E16D41" w:rsidRPr="000F3520" w:rsidRDefault="00E16D41" w:rsidP="00E16D4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813" w:type="pct"/>
          </w:tcPr>
          <w:p w14:paraId="2F3A4183" w14:textId="284C9E3D" w:rsidR="00E16D41" w:rsidRPr="000F3520" w:rsidRDefault="00E16D41" w:rsidP="00317FDA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УВП /МАУ «МКЦ «Феникс»; </w:t>
            </w:r>
          </w:p>
          <w:p w14:paraId="68F01A3A" w14:textId="77777777" w:rsidR="00E16D41" w:rsidRPr="000F3520" w:rsidRDefault="00E16D41" w:rsidP="00317FDA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УО;</w:t>
            </w:r>
          </w:p>
          <w:p w14:paraId="330CDE9E" w14:textId="77777777" w:rsidR="00E16D41" w:rsidRPr="000F3520" w:rsidRDefault="00E16D41" w:rsidP="00317FDA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Сектор пресс-службы;</w:t>
            </w:r>
          </w:p>
          <w:p w14:paraId="0FC52A9E" w14:textId="77777777" w:rsidR="00E16D41" w:rsidRPr="000F3520" w:rsidRDefault="00E16D41" w:rsidP="00317FDA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ОМВвсООПиБ;</w:t>
            </w:r>
          </w:p>
          <w:p w14:paraId="1A00B35C" w14:textId="77777777" w:rsidR="00E16D41" w:rsidRPr="000F3520" w:rsidRDefault="00E16D41" w:rsidP="00317FDA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УКиС</w:t>
            </w:r>
          </w:p>
          <w:p w14:paraId="27EDA099" w14:textId="77777777" w:rsidR="00E16D41" w:rsidRPr="000F3520" w:rsidRDefault="00E16D41" w:rsidP="00317FDA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(МАУ«КДК«Арт-Праздник», </w:t>
            </w:r>
          </w:p>
          <w:p w14:paraId="19183839" w14:textId="68C80326" w:rsidR="00E16D41" w:rsidRPr="000F3520" w:rsidRDefault="00E16D41" w:rsidP="00317FDA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МАУ ДО «СШ «Дворец спорта», МБУ «МВЦ»)</w:t>
            </w:r>
          </w:p>
        </w:tc>
        <w:tc>
          <w:tcPr>
            <w:tcW w:w="440" w:type="pct"/>
            <w:shd w:val="clear" w:color="auto" w:fill="auto"/>
          </w:tcPr>
          <w:p w14:paraId="5131AA7D" w14:textId="4F94622D" w:rsidR="00E16D41" w:rsidRPr="000F3520" w:rsidRDefault="00E16D41" w:rsidP="00B33A7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-</w:t>
            </w:r>
          </w:p>
        </w:tc>
      </w:tr>
      <w:tr w:rsidR="00E16D41" w:rsidRPr="000F3520" w14:paraId="06D40DF1" w14:textId="77777777" w:rsidTr="000F3520">
        <w:trPr>
          <w:jc w:val="center"/>
        </w:trPr>
        <w:tc>
          <w:tcPr>
            <w:tcW w:w="166" w:type="pct"/>
          </w:tcPr>
          <w:p w14:paraId="663F4325" w14:textId="23069DCA" w:rsidR="00E16D41" w:rsidRPr="000F3520" w:rsidRDefault="00E16D41" w:rsidP="000F352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2.</w:t>
            </w:r>
          </w:p>
        </w:tc>
        <w:tc>
          <w:tcPr>
            <w:tcW w:w="748" w:type="pct"/>
          </w:tcPr>
          <w:p w14:paraId="23FFC978" w14:textId="031DC323" w:rsidR="00E16D41" w:rsidRPr="000F3520" w:rsidRDefault="00E16D41" w:rsidP="009E2BA5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Количество участников мероприятий, направленных на укрепление общероссийского гражданского единства</w:t>
            </w:r>
          </w:p>
        </w:tc>
        <w:tc>
          <w:tcPr>
            <w:tcW w:w="474" w:type="pct"/>
            <w:shd w:val="clear" w:color="auto" w:fill="auto"/>
          </w:tcPr>
          <w:p w14:paraId="26E0D112" w14:textId="183A8F28" w:rsidR="00E16D41" w:rsidRPr="000F3520" w:rsidRDefault="00E16D41" w:rsidP="0002608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«МП» </w:t>
            </w:r>
          </w:p>
        </w:tc>
        <w:tc>
          <w:tcPr>
            <w:tcW w:w="393" w:type="pct"/>
          </w:tcPr>
          <w:p w14:paraId="19C1562A" w14:textId="5CA58107" w:rsidR="00E16D41" w:rsidRPr="000F3520" w:rsidRDefault="00E16D41" w:rsidP="00FD799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человек</w:t>
            </w:r>
          </w:p>
        </w:tc>
        <w:tc>
          <w:tcPr>
            <w:tcW w:w="338" w:type="pct"/>
          </w:tcPr>
          <w:p w14:paraId="29134CB2" w14:textId="36175542" w:rsidR="00E16D41" w:rsidRPr="000F3520" w:rsidRDefault="00E16D41" w:rsidP="0023623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3648</w:t>
            </w:r>
          </w:p>
        </w:tc>
        <w:tc>
          <w:tcPr>
            <w:tcW w:w="238" w:type="pct"/>
          </w:tcPr>
          <w:p w14:paraId="64720E6C" w14:textId="3C5124DC" w:rsidR="00E16D41" w:rsidRPr="000F3520" w:rsidRDefault="00E16D41" w:rsidP="0023623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241" w:type="pct"/>
          </w:tcPr>
          <w:p w14:paraId="06A02333" w14:textId="7A800F31" w:rsidR="00E16D41" w:rsidRPr="000F3520" w:rsidRDefault="00E16D41" w:rsidP="008656B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3688</w:t>
            </w:r>
          </w:p>
        </w:tc>
        <w:tc>
          <w:tcPr>
            <w:tcW w:w="231" w:type="pct"/>
          </w:tcPr>
          <w:p w14:paraId="48730676" w14:textId="2D6F66B7" w:rsidR="00E16D41" w:rsidRPr="000F3520" w:rsidRDefault="00E16D41" w:rsidP="008656B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3708</w:t>
            </w:r>
          </w:p>
        </w:tc>
        <w:tc>
          <w:tcPr>
            <w:tcW w:w="220" w:type="pct"/>
          </w:tcPr>
          <w:p w14:paraId="7FCBB9C6" w14:textId="608B893D" w:rsidR="00E16D41" w:rsidRPr="000F3520" w:rsidRDefault="00E16D41" w:rsidP="0023623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3728</w:t>
            </w:r>
          </w:p>
        </w:tc>
        <w:tc>
          <w:tcPr>
            <w:tcW w:w="231" w:type="pct"/>
          </w:tcPr>
          <w:p w14:paraId="45A2EA20" w14:textId="2568B188" w:rsidR="00E16D41" w:rsidRPr="000F3520" w:rsidRDefault="00E16D41" w:rsidP="0023623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 w:rsidRPr="000F3520">
              <w:rPr>
                <w:spacing w:val="-6"/>
                <w:sz w:val="19"/>
                <w:szCs w:val="19"/>
                <w:lang w:val="en-US"/>
              </w:rPr>
              <w:t>3748</w:t>
            </w:r>
          </w:p>
        </w:tc>
        <w:tc>
          <w:tcPr>
            <w:tcW w:w="467" w:type="pct"/>
            <w:shd w:val="clear" w:color="auto" w:fill="auto"/>
          </w:tcPr>
          <w:p w14:paraId="15FC9795" w14:textId="5337D218" w:rsidR="00E16D41" w:rsidRPr="000F3520" w:rsidRDefault="00E16D41" w:rsidP="00E16D4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813" w:type="pct"/>
          </w:tcPr>
          <w:p w14:paraId="6BA45695" w14:textId="05A01A42" w:rsidR="00E16D41" w:rsidRPr="000F3520" w:rsidRDefault="00E16D41" w:rsidP="00317FDA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УВП /МАУ «МКЦ «Феникс»;</w:t>
            </w:r>
          </w:p>
          <w:p w14:paraId="164FED52" w14:textId="4AFE8534" w:rsidR="00E16D41" w:rsidRPr="000F3520" w:rsidRDefault="00E16D41" w:rsidP="00985492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Пресс-службы, УО; УКиС; (МАУ «КДК «АРТ-Праздник», МАУ «МВЦ», МБУ «ЦБС», МАУ ДО  «СШ «Дворец спорта»)</w:t>
            </w:r>
          </w:p>
        </w:tc>
        <w:tc>
          <w:tcPr>
            <w:tcW w:w="440" w:type="pct"/>
            <w:shd w:val="clear" w:color="auto" w:fill="auto"/>
          </w:tcPr>
          <w:p w14:paraId="1350337D" w14:textId="544E5A89" w:rsidR="00E16D41" w:rsidRPr="000F3520" w:rsidRDefault="00E16D41" w:rsidP="00B33A7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-</w:t>
            </w:r>
          </w:p>
        </w:tc>
      </w:tr>
      <w:tr w:rsidR="009E2BA5" w:rsidRPr="000F3520" w14:paraId="1112B55D" w14:textId="77777777" w:rsidTr="000F3520">
        <w:trPr>
          <w:jc w:val="center"/>
        </w:trPr>
        <w:tc>
          <w:tcPr>
            <w:tcW w:w="166" w:type="pct"/>
          </w:tcPr>
          <w:p w14:paraId="28E9523C" w14:textId="0F3380E9" w:rsidR="009E2BA5" w:rsidRPr="000F3520" w:rsidRDefault="009E2BA5" w:rsidP="000F352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3.</w:t>
            </w:r>
          </w:p>
        </w:tc>
        <w:tc>
          <w:tcPr>
            <w:tcW w:w="748" w:type="pct"/>
          </w:tcPr>
          <w:p w14:paraId="1A0486BD" w14:textId="338E7436" w:rsidR="009E2BA5" w:rsidRPr="000F3520" w:rsidRDefault="009E2BA5" w:rsidP="009E2BA5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Количество публикаций в муниципальных СМИ, направленных на формирование этнокультурной компетентности граждан и пропаганду ценностей добрососедства и взаимоуважения</w:t>
            </w:r>
          </w:p>
        </w:tc>
        <w:tc>
          <w:tcPr>
            <w:tcW w:w="474" w:type="pct"/>
            <w:shd w:val="clear" w:color="auto" w:fill="auto"/>
          </w:tcPr>
          <w:p w14:paraId="3AB1CA51" w14:textId="271778FE" w:rsidR="009E2BA5" w:rsidRPr="000F3520" w:rsidRDefault="009E2BA5" w:rsidP="0002608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«МП»</w:t>
            </w:r>
          </w:p>
        </w:tc>
        <w:tc>
          <w:tcPr>
            <w:tcW w:w="393" w:type="pct"/>
          </w:tcPr>
          <w:p w14:paraId="51AB4E1B" w14:textId="15E69A36" w:rsidR="009E2BA5" w:rsidRPr="000F3520" w:rsidRDefault="00621855" w:rsidP="00FD799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ш</w:t>
            </w:r>
            <w:r w:rsidR="009E2BA5" w:rsidRPr="000F3520">
              <w:rPr>
                <w:spacing w:val="-6"/>
                <w:sz w:val="19"/>
                <w:szCs w:val="19"/>
              </w:rPr>
              <w:t>т</w:t>
            </w:r>
            <w:r w:rsidR="00FD799A" w:rsidRPr="000F3520">
              <w:rPr>
                <w:spacing w:val="-6"/>
                <w:sz w:val="19"/>
                <w:szCs w:val="19"/>
              </w:rPr>
              <w:t>ук</w:t>
            </w:r>
          </w:p>
        </w:tc>
        <w:tc>
          <w:tcPr>
            <w:tcW w:w="338" w:type="pct"/>
          </w:tcPr>
          <w:p w14:paraId="33E042FE" w14:textId="257DD4B6" w:rsidR="009E2BA5" w:rsidRPr="000F3520" w:rsidRDefault="00C6046E" w:rsidP="00AF62FB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134</w:t>
            </w:r>
          </w:p>
        </w:tc>
        <w:tc>
          <w:tcPr>
            <w:tcW w:w="238" w:type="pct"/>
          </w:tcPr>
          <w:p w14:paraId="3D76D44E" w14:textId="39D4C92F" w:rsidR="009E2BA5" w:rsidRPr="000F3520" w:rsidRDefault="00013223" w:rsidP="00AF62FB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241" w:type="pct"/>
          </w:tcPr>
          <w:p w14:paraId="12BB797F" w14:textId="1D853111" w:rsidR="009E2BA5" w:rsidRPr="000F3520" w:rsidRDefault="00C6046E" w:rsidP="00AF62FB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154</w:t>
            </w:r>
          </w:p>
        </w:tc>
        <w:tc>
          <w:tcPr>
            <w:tcW w:w="231" w:type="pct"/>
          </w:tcPr>
          <w:p w14:paraId="3D30C9B7" w14:textId="2FD033D1" w:rsidR="009E2BA5" w:rsidRPr="000F3520" w:rsidRDefault="00C6046E" w:rsidP="00AF62FB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164</w:t>
            </w:r>
          </w:p>
        </w:tc>
        <w:tc>
          <w:tcPr>
            <w:tcW w:w="220" w:type="pct"/>
          </w:tcPr>
          <w:p w14:paraId="13B73D63" w14:textId="5CA562F8" w:rsidR="009E2BA5" w:rsidRPr="000F3520" w:rsidRDefault="00C6046E" w:rsidP="00AF62FB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174</w:t>
            </w:r>
          </w:p>
        </w:tc>
        <w:tc>
          <w:tcPr>
            <w:tcW w:w="231" w:type="pct"/>
          </w:tcPr>
          <w:p w14:paraId="77BAB283" w14:textId="0F037215" w:rsidR="009E2BA5" w:rsidRPr="000F3520" w:rsidRDefault="00C6046E" w:rsidP="00AF62FB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184</w:t>
            </w:r>
          </w:p>
        </w:tc>
        <w:tc>
          <w:tcPr>
            <w:tcW w:w="467" w:type="pct"/>
          </w:tcPr>
          <w:p w14:paraId="505F4A98" w14:textId="1BC54904" w:rsidR="009E2BA5" w:rsidRPr="000F3520" w:rsidRDefault="0023661D" w:rsidP="0023661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813" w:type="pct"/>
          </w:tcPr>
          <w:p w14:paraId="1E70F1F9" w14:textId="04E7198E" w:rsidR="009E2BA5" w:rsidRPr="000F3520" w:rsidRDefault="00470F79" w:rsidP="00317FDA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УВП </w:t>
            </w:r>
            <w:r w:rsidR="009116B9" w:rsidRPr="000F3520">
              <w:rPr>
                <w:spacing w:val="-6"/>
                <w:sz w:val="19"/>
                <w:szCs w:val="19"/>
              </w:rPr>
              <w:t>/</w:t>
            </w:r>
            <w:r w:rsidRPr="000F3520">
              <w:rPr>
                <w:spacing w:val="-6"/>
                <w:sz w:val="19"/>
                <w:szCs w:val="19"/>
              </w:rPr>
              <w:t>МАУ «МКЦ «Феникс»</w:t>
            </w:r>
            <w:r w:rsidR="009E2BA5" w:rsidRPr="000F3520">
              <w:rPr>
                <w:spacing w:val="-6"/>
                <w:sz w:val="19"/>
                <w:szCs w:val="19"/>
              </w:rPr>
              <w:t>;</w:t>
            </w:r>
          </w:p>
          <w:p w14:paraId="72BD7E8F" w14:textId="07B26F94" w:rsidR="009E2BA5" w:rsidRPr="000F3520" w:rsidRDefault="009E2BA5" w:rsidP="00985492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Пресс-службы, УО; УКиС; (МАУ «КДК «АРТ-Праздник», МАУ «МВЦ», МБУ «ЦБС</w:t>
            </w:r>
            <w:r w:rsidR="0057153B" w:rsidRPr="000F3520">
              <w:rPr>
                <w:spacing w:val="-6"/>
                <w:sz w:val="19"/>
                <w:szCs w:val="19"/>
              </w:rPr>
              <w:t>», МАУ ДО  «СШ «Дворец спорта»)</w:t>
            </w:r>
          </w:p>
        </w:tc>
        <w:tc>
          <w:tcPr>
            <w:tcW w:w="440" w:type="pct"/>
            <w:shd w:val="clear" w:color="auto" w:fill="auto"/>
          </w:tcPr>
          <w:p w14:paraId="6AAD2FE1" w14:textId="6AFFF3E0" w:rsidR="009E2BA5" w:rsidRPr="000F3520" w:rsidRDefault="00B33A75" w:rsidP="00B33A7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-</w:t>
            </w:r>
          </w:p>
        </w:tc>
      </w:tr>
    </w:tbl>
    <w:p w14:paraId="4F938394" w14:textId="77777777" w:rsidR="000F3520" w:rsidRDefault="000F3520" w:rsidP="0023661D">
      <w:pPr>
        <w:autoSpaceDE w:val="0"/>
        <w:autoSpaceDN w:val="0"/>
        <w:adjustRightInd w:val="0"/>
        <w:jc w:val="both"/>
        <w:rPr>
          <w:spacing w:val="-6"/>
        </w:rPr>
        <w:sectPr w:rsidR="000F3520" w:rsidSect="000F3520">
          <w:pgSz w:w="16838" w:h="11906" w:orient="landscape"/>
          <w:pgMar w:top="567" w:right="567" w:bottom="2552" w:left="567" w:header="709" w:footer="709" w:gutter="0"/>
          <w:pgNumType w:start="4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0"/>
        <w:gridCol w:w="2348"/>
        <w:gridCol w:w="1488"/>
        <w:gridCol w:w="1234"/>
        <w:gridCol w:w="1061"/>
        <w:gridCol w:w="747"/>
        <w:gridCol w:w="756"/>
        <w:gridCol w:w="725"/>
        <w:gridCol w:w="691"/>
        <w:gridCol w:w="725"/>
        <w:gridCol w:w="1921"/>
        <w:gridCol w:w="1902"/>
        <w:gridCol w:w="1576"/>
      </w:tblGrid>
      <w:tr w:rsidR="0023661D" w:rsidRPr="000F3520" w14:paraId="73F9C7DE" w14:textId="77777777" w:rsidTr="000F3520">
        <w:trPr>
          <w:jc w:val="center"/>
        </w:trPr>
        <w:tc>
          <w:tcPr>
            <w:tcW w:w="166" w:type="pct"/>
          </w:tcPr>
          <w:p w14:paraId="565FDCE6" w14:textId="29FC4FF0" w:rsidR="0023661D" w:rsidRPr="000F3520" w:rsidRDefault="0023661D" w:rsidP="000F352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lastRenderedPageBreak/>
              <w:t>4.</w:t>
            </w:r>
          </w:p>
        </w:tc>
        <w:tc>
          <w:tcPr>
            <w:tcW w:w="748" w:type="pct"/>
          </w:tcPr>
          <w:p w14:paraId="36AA46E9" w14:textId="6253BA31" w:rsidR="0023661D" w:rsidRPr="000F3520" w:rsidRDefault="0023661D" w:rsidP="00FA626D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Численность участников мероприятий, направленных на этнокультурное развитие народов России, проживающих в </w:t>
            </w:r>
            <w:r w:rsidR="00FA626D" w:rsidRPr="000F3520">
              <w:rPr>
                <w:spacing w:val="-6"/>
                <w:sz w:val="19"/>
                <w:szCs w:val="19"/>
              </w:rPr>
              <w:t>городе Когалыме</w:t>
            </w:r>
            <w:r w:rsidRPr="000F3520">
              <w:rPr>
                <w:spacing w:val="-6"/>
                <w:sz w:val="19"/>
                <w:szCs w:val="19"/>
              </w:rPr>
              <w:t xml:space="preserve"> </w:t>
            </w:r>
          </w:p>
        </w:tc>
        <w:tc>
          <w:tcPr>
            <w:tcW w:w="474" w:type="pct"/>
            <w:shd w:val="clear" w:color="auto" w:fill="auto"/>
          </w:tcPr>
          <w:p w14:paraId="3D6F2CF0" w14:textId="214FC496" w:rsidR="0023661D" w:rsidRPr="000F3520" w:rsidRDefault="0023661D" w:rsidP="0023661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«МП» </w:t>
            </w:r>
          </w:p>
        </w:tc>
        <w:tc>
          <w:tcPr>
            <w:tcW w:w="393" w:type="pct"/>
          </w:tcPr>
          <w:p w14:paraId="6D1BDA49" w14:textId="4628593D" w:rsidR="0023661D" w:rsidRPr="000F3520" w:rsidRDefault="0023661D" w:rsidP="0023661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человек</w:t>
            </w:r>
          </w:p>
        </w:tc>
        <w:tc>
          <w:tcPr>
            <w:tcW w:w="338" w:type="pct"/>
          </w:tcPr>
          <w:p w14:paraId="60922053" w14:textId="167EA219" w:rsidR="0023661D" w:rsidRPr="000F3520" w:rsidRDefault="0023661D" w:rsidP="0023661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2460</w:t>
            </w:r>
          </w:p>
        </w:tc>
        <w:tc>
          <w:tcPr>
            <w:tcW w:w="238" w:type="pct"/>
          </w:tcPr>
          <w:p w14:paraId="60EEE917" w14:textId="28D78FAB" w:rsidR="0023661D" w:rsidRPr="000F3520" w:rsidRDefault="0023661D" w:rsidP="0023661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241" w:type="pct"/>
          </w:tcPr>
          <w:p w14:paraId="4871087F" w14:textId="4D077D3D" w:rsidR="0023661D" w:rsidRPr="000F3520" w:rsidRDefault="00087F90" w:rsidP="00087F9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2500</w:t>
            </w:r>
          </w:p>
        </w:tc>
        <w:tc>
          <w:tcPr>
            <w:tcW w:w="231" w:type="pct"/>
          </w:tcPr>
          <w:p w14:paraId="335FD49E" w14:textId="5E882BDB" w:rsidR="0023661D" w:rsidRPr="000F3520" w:rsidRDefault="0023661D" w:rsidP="00087F9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25</w:t>
            </w:r>
            <w:r w:rsidR="00087F90" w:rsidRPr="000F3520">
              <w:rPr>
                <w:spacing w:val="-6"/>
                <w:sz w:val="19"/>
                <w:szCs w:val="19"/>
              </w:rPr>
              <w:t>20</w:t>
            </w:r>
          </w:p>
        </w:tc>
        <w:tc>
          <w:tcPr>
            <w:tcW w:w="220" w:type="pct"/>
          </w:tcPr>
          <w:p w14:paraId="7E6C7B20" w14:textId="419AE58A" w:rsidR="0023661D" w:rsidRPr="000F3520" w:rsidRDefault="0023661D" w:rsidP="00087F9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25</w:t>
            </w:r>
            <w:r w:rsidR="00087F90" w:rsidRPr="000F3520">
              <w:rPr>
                <w:spacing w:val="-6"/>
                <w:sz w:val="19"/>
                <w:szCs w:val="19"/>
              </w:rPr>
              <w:t>40</w:t>
            </w:r>
          </w:p>
        </w:tc>
        <w:tc>
          <w:tcPr>
            <w:tcW w:w="231" w:type="pct"/>
          </w:tcPr>
          <w:p w14:paraId="22BC70A4" w14:textId="546CDAE2" w:rsidR="0023661D" w:rsidRPr="000F3520" w:rsidRDefault="0023661D" w:rsidP="00087F90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25</w:t>
            </w:r>
            <w:r w:rsidR="00087F90" w:rsidRPr="000F3520">
              <w:rPr>
                <w:spacing w:val="-6"/>
                <w:sz w:val="19"/>
                <w:szCs w:val="19"/>
              </w:rPr>
              <w:t>60</w:t>
            </w:r>
          </w:p>
        </w:tc>
        <w:tc>
          <w:tcPr>
            <w:tcW w:w="612" w:type="pct"/>
          </w:tcPr>
          <w:p w14:paraId="3239FA5A" w14:textId="025419D0" w:rsidR="0023661D" w:rsidRPr="000F3520" w:rsidRDefault="00E16D41" w:rsidP="00E16D41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highlight w:val="yellow"/>
              </w:rPr>
            </w:pPr>
            <w:r w:rsidRPr="000F352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606" w:type="pct"/>
          </w:tcPr>
          <w:p w14:paraId="20476C03" w14:textId="622DEFA7" w:rsidR="0023661D" w:rsidRPr="000F3520" w:rsidRDefault="00470F79" w:rsidP="0023661D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УВП </w:t>
            </w:r>
            <w:r w:rsidR="009116B9" w:rsidRPr="000F3520">
              <w:rPr>
                <w:spacing w:val="-6"/>
                <w:sz w:val="19"/>
                <w:szCs w:val="19"/>
              </w:rPr>
              <w:t>/</w:t>
            </w:r>
            <w:r w:rsidRPr="000F3520">
              <w:rPr>
                <w:spacing w:val="-6"/>
                <w:sz w:val="19"/>
                <w:szCs w:val="19"/>
              </w:rPr>
              <w:t>МАУ «МКЦ «Феникс»</w:t>
            </w:r>
            <w:r w:rsidR="0023661D" w:rsidRPr="000F3520">
              <w:rPr>
                <w:spacing w:val="-6"/>
                <w:sz w:val="19"/>
                <w:szCs w:val="19"/>
              </w:rPr>
              <w:t>;</w:t>
            </w:r>
          </w:p>
          <w:p w14:paraId="75462011" w14:textId="3603FB86" w:rsidR="0023661D" w:rsidRPr="000F3520" w:rsidRDefault="0023661D" w:rsidP="0023661D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Пресс-службы, УО; УКиС; (МАУ «КДК «АРТ-Праздник», МАУ «МВЦ», МБУ «ЦБС», МАУ ДО  «СШ «Дворец спорта»)</w:t>
            </w:r>
          </w:p>
        </w:tc>
        <w:tc>
          <w:tcPr>
            <w:tcW w:w="502" w:type="pct"/>
            <w:shd w:val="clear" w:color="auto" w:fill="auto"/>
          </w:tcPr>
          <w:p w14:paraId="1E49100F" w14:textId="1648C1A6" w:rsidR="0023661D" w:rsidRPr="000F3520" w:rsidRDefault="0023661D" w:rsidP="0023661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-</w:t>
            </w:r>
          </w:p>
        </w:tc>
      </w:tr>
    </w:tbl>
    <w:p w14:paraId="46A4B4DF" w14:textId="77777777" w:rsidR="0093665F" w:rsidRPr="000F3520" w:rsidRDefault="0093665F" w:rsidP="009D290C">
      <w:pPr>
        <w:autoSpaceDE w:val="0"/>
        <w:autoSpaceDN w:val="0"/>
        <w:adjustRightInd w:val="0"/>
        <w:jc w:val="center"/>
        <w:rPr>
          <w:sz w:val="14"/>
          <w:szCs w:val="22"/>
        </w:rPr>
      </w:pPr>
    </w:p>
    <w:p w14:paraId="1E1C5405" w14:textId="2D319B65" w:rsidR="009D290C" w:rsidRPr="00E27456" w:rsidRDefault="009D290C" w:rsidP="009D290C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E27456">
        <w:rPr>
          <w:sz w:val="22"/>
          <w:szCs w:val="22"/>
        </w:rPr>
        <w:t>3. Помесячный план достижения показат</w:t>
      </w:r>
      <w:r w:rsidR="00300713" w:rsidRPr="00E27456">
        <w:rPr>
          <w:sz w:val="22"/>
          <w:szCs w:val="22"/>
        </w:rPr>
        <w:t>елей муниц</w:t>
      </w:r>
      <w:r w:rsidR="00DA550C" w:rsidRPr="00E27456">
        <w:rPr>
          <w:sz w:val="22"/>
          <w:szCs w:val="22"/>
        </w:rPr>
        <w:t>ипальной программы в 2025</w:t>
      </w:r>
      <w:r w:rsidR="00300713" w:rsidRPr="00E27456">
        <w:rPr>
          <w:sz w:val="22"/>
          <w:szCs w:val="22"/>
        </w:rPr>
        <w:t xml:space="preserve"> </w:t>
      </w:r>
      <w:r w:rsidRPr="00E27456">
        <w:rPr>
          <w:sz w:val="22"/>
          <w:szCs w:val="22"/>
        </w:rPr>
        <w:t>году</w:t>
      </w:r>
    </w:p>
    <w:p w14:paraId="3FCFF917" w14:textId="77777777" w:rsidR="009D290C" w:rsidRPr="000F3520" w:rsidRDefault="009D290C" w:rsidP="009D290C">
      <w:pPr>
        <w:autoSpaceDE w:val="0"/>
        <w:autoSpaceDN w:val="0"/>
        <w:adjustRightInd w:val="0"/>
        <w:rPr>
          <w:sz w:val="14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9"/>
        <w:gridCol w:w="2564"/>
        <w:gridCol w:w="1061"/>
        <w:gridCol w:w="1221"/>
        <w:gridCol w:w="797"/>
        <w:gridCol w:w="804"/>
        <w:gridCol w:w="822"/>
        <w:gridCol w:w="797"/>
        <w:gridCol w:w="788"/>
        <w:gridCol w:w="775"/>
        <w:gridCol w:w="904"/>
        <w:gridCol w:w="782"/>
        <w:gridCol w:w="829"/>
        <w:gridCol w:w="791"/>
        <w:gridCol w:w="841"/>
        <w:gridCol w:w="1369"/>
      </w:tblGrid>
      <w:tr w:rsidR="00595DDA" w:rsidRPr="000F3520" w14:paraId="1F0015B6" w14:textId="77777777" w:rsidTr="000F3520">
        <w:trPr>
          <w:jc w:val="center"/>
        </w:trPr>
        <w:tc>
          <w:tcPr>
            <w:tcW w:w="175" w:type="pct"/>
            <w:vMerge w:val="restart"/>
            <w:vAlign w:val="center"/>
          </w:tcPr>
          <w:p w14:paraId="3C940FC1" w14:textId="77777777" w:rsidR="00595DDA" w:rsidRPr="000F3520" w:rsidRDefault="00595DDA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817" w:type="pct"/>
            <w:vMerge w:val="restart"/>
            <w:vAlign w:val="center"/>
          </w:tcPr>
          <w:p w14:paraId="172D45EB" w14:textId="77777777" w:rsidR="00595DDA" w:rsidRPr="000F3520" w:rsidRDefault="00595DDA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338" w:type="pct"/>
            <w:vMerge w:val="restart"/>
            <w:vAlign w:val="center"/>
          </w:tcPr>
          <w:p w14:paraId="3EE003F1" w14:textId="77777777" w:rsidR="00595DDA" w:rsidRPr="000F3520" w:rsidRDefault="00595DDA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Уровень показателя</w:t>
            </w:r>
          </w:p>
        </w:tc>
        <w:tc>
          <w:tcPr>
            <w:tcW w:w="389" w:type="pct"/>
            <w:vMerge w:val="restart"/>
            <w:vAlign w:val="center"/>
          </w:tcPr>
          <w:p w14:paraId="3303F78A" w14:textId="77777777" w:rsidR="00595DDA" w:rsidRPr="000F3520" w:rsidRDefault="00595DDA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2845" w:type="pct"/>
            <w:gridSpan w:val="11"/>
            <w:vAlign w:val="center"/>
          </w:tcPr>
          <w:p w14:paraId="3A3C2B72" w14:textId="77777777" w:rsidR="00595DDA" w:rsidRPr="000F3520" w:rsidRDefault="00595DDA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436" w:type="pct"/>
            <w:vMerge w:val="restart"/>
            <w:vAlign w:val="center"/>
          </w:tcPr>
          <w:p w14:paraId="315B84BD" w14:textId="41490391" w:rsidR="00595DDA" w:rsidRPr="000F3520" w:rsidRDefault="00595DDA" w:rsidP="0062610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На конец 2025 года</w:t>
            </w:r>
          </w:p>
        </w:tc>
      </w:tr>
      <w:tr w:rsidR="00595DDA" w:rsidRPr="000F3520" w14:paraId="74DAC061" w14:textId="77777777" w:rsidTr="000F3520">
        <w:trPr>
          <w:jc w:val="center"/>
        </w:trPr>
        <w:tc>
          <w:tcPr>
            <w:tcW w:w="175" w:type="pct"/>
            <w:vMerge/>
            <w:vAlign w:val="center"/>
          </w:tcPr>
          <w:p w14:paraId="01E54F0D" w14:textId="77777777" w:rsidR="00595DDA" w:rsidRPr="000F3520" w:rsidRDefault="00595DDA" w:rsidP="009D290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</w:p>
        </w:tc>
        <w:tc>
          <w:tcPr>
            <w:tcW w:w="817" w:type="pct"/>
            <w:vMerge/>
            <w:vAlign w:val="center"/>
          </w:tcPr>
          <w:p w14:paraId="551658F9" w14:textId="77777777" w:rsidR="00595DDA" w:rsidRPr="000F3520" w:rsidRDefault="00595DDA" w:rsidP="009D290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</w:p>
        </w:tc>
        <w:tc>
          <w:tcPr>
            <w:tcW w:w="338" w:type="pct"/>
            <w:vMerge/>
            <w:vAlign w:val="center"/>
          </w:tcPr>
          <w:p w14:paraId="55602B97" w14:textId="77777777" w:rsidR="00595DDA" w:rsidRPr="000F3520" w:rsidRDefault="00595DDA" w:rsidP="009D290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</w:p>
        </w:tc>
        <w:tc>
          <w:tcPr>
            <w:tcW w:w="389" w:type="pct"/>
            <w:vMerge/>
            <w:vAlign w:val="center"/>
          </w:tcPr>
          <w:p w14:paraId="6575163F" w14:textId="614DB2CB" w:rsidR="00595DDA" w:rsidRPr="000F3520" w:rsidRDefault="00595DDA" w:rsidP="009D290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</w:p>
        </w:tc>
        <w:tc>
          <w:tcPr>
            <w:tcW w:w="254" w:type="pct"/>
          </w:tcPr>
          <w:p w14:paraId="57E35949" w14:textId="77777777" w:rsidR="00595DDA" w:rsidRPr="000F3520" w:rsidRDefault="00595DDA" w:rsidP="009D290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янв.</w:t>
            </w:r>
          </w:p>
        </w:tc>
        <w:tc>
          <w:tcPr>
            <w:tcW w:w="256" w:type="pct"/>
          </w:tcPr>
          <w:p w14:paraId="47E51CA9" w14:textId="77777777" w:rsidR="00595DDA" w:rsidRPr="000F3520" w:rsidRDefault="00595DDA" w:rsidP="009D290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фев.</w:t>
            </w:r>
          </w:p>
        </w:tc>
        <w:tc>
          <w:tcPr>
            <w:tcW w:w="262" w:type="pct"/>
          </w:tcPr>
          <w:p w14:paraId="3B8962C0" w14:textId="77777777" w:rsidR="00595DDA" w:rsidRPr="000F3520" w:rsidRDefault="00595DDA" w:rsidP="009D290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март</w:t>
            </w:r>
          </w:p>
        </w:tc>
        <w:tc>
          <w:tcPr>
            <w:tcW w:w="254" w:type="pct"/>
          </w:tcPr>
          <w:p w14:paraId="209E340C" w14:textId="77777777" w:rsidR="00595DDA" w:rsidRPr="000F3520" w:rsidRDefault="00595DDA" w:rsidP="009D290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апр.</w:t>
            </w:r>
          </w:p>
        </w:tc>
        <w:tc>
          <w:tcPr>
            <w:tcW w:w="251" w:type="pct"/>
          </w:tcPr>
          <w:p w14:paraId="703F7118" w14:textId="77777777" w:rsidR="00595DDA" w:rsidRPr="000F3520" w:rsidRDefault="00595DDA" w:rsidP="009D290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май</w:t>
            </w:r>
          </w:p>
        </w:tc>
        <w:tc>
          <w:tcPr>
            <w:tcW w:w="247" w:type="pct"/>
          </w:tcPr>
          <w:p w14:paraId="4CE2A386" w14:textId="77777777" w:rsidR="00595DDA" w:rsidRPr="000F3520" w:rsidRDefault="00595DDA" w:rsidP="009D290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июнь</w:t>
            </w:r>
          </w:p>
        </w:tc>
        <w:tc>
          <w:tcPr>
            <w:tcW w:w="288" w:type="pct"/>
          </w:tcPr>
          <w:p w14:paraId="2DA8249F" w14:textId="77777777" w:rsidR="00595DDA" w:rsidRPr="000F3520" w:rsidRDefault="00595DDA" w:rsidP="009D290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июль</w:t>
            </w:r>
          </w:p>
        </w:tc>
        <w:tc>
          <w:tcPr>
            <w:tcW w:w="249" w:type="pct"/>
          </w:tcPr>
          <w:p w14:paraId="2691B28B" w14:textId="77777777" w:rsidR="00595DDA" w:rsidRPr="000F3520" w:rsidRDefault="00595DDA" w:rsidP="009D290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авг.</w:t>
            </w:r>
          </w:p>
        </w:tc>
        <w:tc>
          <w:tcPr>
            <w:tcW w:w="264" w:type="pct"/>
          </w:tcPr>
          <w:p w14:paraId="3E7B3C9D" w14:textId="77777777" w:rsidR="00595DDA" w:rsidRPr="000F3520" w:rsidRDefault="00595DDA" w:rsidP="009D290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сент.</w:t>
            </w:r>
          </w:p>
        </w:tc>
        <w:tc>
          <w:tcPr>
            <w:tcW w:w="252" w:type="pct"/>
          </w:tcPr>
          <w:p w14:paraId="18D11CC4" w14:textId="77777777" w:rsidR="00595DDA" w:rsidRPr="000F3520" w:rsidRDefault="00595DDA" w:rsidP="009D290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окт.</w:t>
            </w:r>
          </w:p>
        </w:tc>
        <w:tc>
          <w:tcPr>
            <w:tcW w:w="268" w:type="pct"/>
          </w:tcPr>
          <w:p w14:paraId="29495ADB" w14:textId="77777777" w:rsidR="00595DDA" w:rsidRPr="000F3520" w:rsidRDefault="00595DDA" w:rsidP="009D290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нояб.</w:t>
            </w:r>
          </w:p>
        </w:tc>
        <w:tc>
          <w:tcPr>
            <w:tcW w:w="436" w:type="pct"/>
            <w:vMerge/>
          </w:tcPr>
          <w:p w14:paraId="7E2F3A41" w14:textId="77777777" w:rsidR="00595DDA" w:rsidRPr="000F3520" w:rsidRDefault="00595DDA" w:rsidP="009D290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</w:p>
        </w:tc>
      </w:tr>
      <w:tr w:rsidR="009D290C" w:rsidRPr="000F3520" w14:paraId="33408412" w14:textId="77777777" w:rsidTr="000F3520">
        <w:trPr>
          <w:jc w:val="center"/>
        </w:trPr>
        <w:tc>
          <w:tcPr>
            <w:tcW w:w="175" w:type="pct"/>
          </w:tcPr>
          <w:p w14:paraId="07133151" w14:textId="77777777" w:rsidR="009D290C" w:rsidRPr="000F3520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817" w:type="pct"/>
          </w:tcPr>
          <w:p w14:paraId="0657AF72" w14:textId="77777777" w:rsidR="009D290C" w:rsidRPr="000F3520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338" w:type="pct"/>
          </w:tcPr>
          <w:p w14:paraId="6CF252AC" w14:textId="77777777" w:rsidR="009D290C" w:rsidRPr="000F3520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389" w:type="pct"/>
          </w:tcPr>
          <w:p w14:paraId="275A7B69" w14:textId="7CD1011D" w:rsidR="009D290C" w:rsidRPr="000F3520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254" w:type="pct"/>
          </w:tcPr>
          <w:p w14:paraId="553D2669" w14:textId="77777777" w:rsidR="009D290C" w:rsidRPr="000F3520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256" w:type="pct"/>
          </w:tcPr>
          <w:p w14:paraId="25F77DFC" w14:textId="77777777" w:rsidR="009D290C" w:rsidRPr="000F3520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262" w:type="pct"/>
          </w:tcPr>
          <w:p w14:paraId="22A8FF58" w14:textId="77777777" w:rsidR="009D290C" w:rsidRPr="000F3520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54" w:type="pct"/>
          </w:tcPr>
          <w:p w14:paraId="4858A1CB" w14:textId="77777777" w:rsidR="009D290C" w:rsidRPr="000F3520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251" w:type="pct"/>
          </w:tcPr>
          <w:p w14:paraId="0B43C5E3" w14:textId="77777777" w:rsidR="009D290C" w:rsidRPr="000F3520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247" w:type="pct"/>
          </w:tcPr>
          <w:p w14:paraId="420B4079" w14:textId="77777777" w:rsidR="009D290C" w:rsidRPr="000F3520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88" w:type="pct"/>
          </w:tcPr>
          <w:p w14:paraId="44B545D6" w14:textId="77777777" w:rsidR="009D290C" w:rsidRPr="000F3520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49" w:type="pct"/>
          </w:tcPr>
          <w:p w14:paraId="79450173" w14:textId="77777777" w:rsidR="009D290C" w:rsidRPr="000F3520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64" w:type="pct"/>
          </w:tcPr>
          <w:p w14:paraId="67558964" w14:textId="77777777" w:rsidR="009D290C" w:rsidRPr="000F3520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52" w:type="pct"/>
          </w:tcPr>
          <w:p w14:paraId="5784C1D4" w14:textId="77777777" w:rsidR="009D290C" w:rsidRPr="000F3520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68" w:type="pct"/>
          </w:tcPr>
          <w:p w14:paraId="1B0CCF90" w14:textId="77777777" w:rsidR="009D290C" w:rsidRPr="000F3520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15</w:t>
            </w:r>
          </w:p>
        </w:tc>
        <w:tc>
          <w:tcPr>
            <w:tcW w:w="436" w:type="pct"/>
          </w:tcPr>
          <w:p w14:paraId="55839037" w14:textId="77777777" w:rsidR="009D290C" w:rsidRPr="000F3520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16</w:t>
            </w:r>
          </w:p>
        </w:tc>
      </w:tr>
      <w:tr w:rsidR="00A95085" w:rsidRPr="000F3520" w14:paraId="72B09114" w14:textId="77777777" w:rsidTr="00B734C5">
        <w:trPr>
          <w:jc w:val="center"/>
        </w:trPr>
        <w:tc>
          <w:tcPr>
            <w:tcW w:w="175" w:type="pct"/>
            <w:shd w:val="clear" w:color="auto" w:fill="auto"/>
          </w:tcPr>
          <w:p w14:paraId="1D4F758C" w14:textId="77777777" w:rsidR="00A95085" w:rsidRPr="000F3520" w:rsidRDefault="00A95085" w:rsidP="000F352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1.</w:t>
            </w:r>
          </w:p>
        </w:tc>
        <w:tc>
          <w:tcPr>
            <w:tcW w:w="4825" w:type="pct"/>
            <w:gridSpan w:val="15"/>
            <w:shd w:val="clear" w:color="auto" w:fill="auto"/>
          </w:tcPr>
          <w:p w14:paraId="0C5D4F1C" w14:textId="29CD09FB" w:rsidR="00A95085" w:rsidRPr="000F3520" w:rsidRDefault="00AB7E96" w:rsidP="00A95085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Цель: </w:t>
            </w:r>
            <w:r w:rsidR="00A95085" w:rsidRPr="000F3520">
              <w:rPr>
                <w:spacing w:val="-6"/>
                <w:sz w:val="19"/>
                <w:szCs w:val="19"/>
              </w:rPr>
              <w:t>Укрепление единства народов Российской Федерации, проживающих на территории города Когалыма, профилактика экстремизма и терроризма в городе Когалыме.</w:t>
            </w:r>
          </w:p>
        </w:tc>
      </w:tr>
      <w:tr w:rsidR="009E2BA5" w:rsidRPr="000F3520" w14:paraId="78390D88" w14:textId="77777777" w:rsidTr="000F3520">
        <w:trPr>
          <w:jc w:val="center"/>
        </w:trPr>
        <w:tc>
          <w:tcPr>
            <w:tcW w:w="175" w:type="pct"/>
            <w:shd w:val="clear" w:color="auto" w:fill="auto"/>
          </w:tcPr>
          <w:p w14:paraId="5921F1A9" w14:textId="7ABA9709" w:rsidR="009E2BA5" w:rsidRPr="000F3520" w:rsidRDefault="009E2BA5" w:rsidP="000F352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1.1.</w:t>
            </w:r>
          </w:p>
        </w:tc>
        <w:tc>
          <w:tcPr>
            <w:tcW w:w="817" w:type="pct"/>
            <w:shd w:val="clear" w:color="auto" w:fill="auto"/>
          </w:tcPr>
          <w:p w14:paraId="0640D0F1" w14:textId="1114C68E" w:rsidR="009E2BA5" w:rsidRPr="000F3520" w:rsidRDefault="009E2BA5" w:rsidP="009E2BA5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Доля граждан, положительно оценивающих состояние межнациональных отношений в городе Когалыме, от числа опрошенных</w:t>
            </w:r>
          </w:p>
        </w:tc>
        <w:tc>
          <w:tcPr>
            <w:tcW w:w="338" w:type="pct"/>
            <w:shd w:val="clear" w:color="auto" w:fill="auto"/>
          </w:tcPr>
          <w:p w14:paraId="7F9C5A48" w14:textId="5DCD5AE8" w:rsidR="009E2BA5" w:rsidRPr="000F3520" w:rsidRDefault="009E2BA5" w:rsidP="003B17B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«МП»</w:t>
            </w:r>
          </w:p>
        </w:tc>
        <w:tc>
          <w:tcPr>
            <w:tcW w:w="389" w:type="pct"/>
            <w:shd w:val="clear" w:color="auto" w:fill="auto"/>
          </w:tcPr>
          <w:p w14:paraId="2C4066DB" w14:textId="787CBF81" w:rsidR="009E2BA5" w:rsidRPr="000F3520" w:rsidRDefault="00153B03" w:rsidP="003B17B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процент,</w:t>
            </w:r>
            <w:r w:rsidR="009E2BA5" w:rsidRPr="000F3520">
              <w:rPr>
                <w:spacing w:val="-6"/>
                <w:sz w:val="19"/>
                <w:szCs w:val="19"/>
              </w:rPr>
              <w:t>%</w:t>
            </w:r>
          </w:p>
        </w:tc>
        <w:tc>
          <w:tcPr>
            <w:tcW w:w="254" w:type="pct"/>
            <w:shd w:val="clear" w:color="auto" w:fill="auto"/>
          </w:tcPr>
          <w:p w14:paraId="3DB6AC36" w14:textId="571A82A8" w:rsidR="009E2BA5" w:rsidRPr="000F3520" w:rsidRDefault="00754879" w:rsidP="003B17B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6" w:type="pct"/>
            <w:shd w:val="clear" w:color="auto" w:fill="auto"/>
          </w:tcPr>
          <w:p w14:paraId="23F9667D" w14:textId="100948F4" w:rsidR="009E2BA5" w:rsidRPr="000F3520" w:rsidRDefault="00754879" w:rsidP="003B17B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62" w:type="pct"/>
            <w:shd w:val="clear" w:color="auto" w:fill="auto"/>
          </w:tcPr>
          <w:p w14:paraId="31DD9F34" w14:textId="17395F18" w:rsidR="009E2BA5" w:rsidRPr="000F3520" w:rsidRDefault="00754879" w:rsidP="003B17B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4" w:type="pct"/>
            <w:shd w:val="clear" w:color="auto" w:fill="auto"/>
          </w:tcPr>
          <w:p w14:paraId="1E3166E8" w14:textId="7D481146" w:rsidR="009E2BA5" w:rsidRPr="000F3520" w:rsidRDefault="00754879" w:rsidP="003B17B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1" w:type="pct"/>
            <w:shd w:val="clear" w:color="auto" w:fill="auto"/>
          </w:tcPr>
          <w:p w14:paraId="6845A407" w14:textId="5802D8C7" w:rsidR="009E2BA5" w:rsidRPr="000F3520" w:rsidRDefault="00754879" w:rsidP="003B17B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14:paraId="52B280E6" w14:textId="6A5F0DEB" w:rsidR="009E2BA5" w:rsidRPr="000F3520" w:rsidRDefault="00754879" w:rsidP="003B17B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88" w:type="pct"/>
            <w:shd w:val="clear" w:color="auto" w:fill="auto"/>
          </w:tcPr>
          <w:p w14:paraId="2507E806" w14:textId="7AE0AE74" w:rsidR="009E2BA5" w:rsidRPr="000F3520" w:rsidRDefault="00754879" w:rsidP="003B17B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49" w:type="pct"/>
            <w:shd w:val="clear" w:color="auto" w:fill="auto"/>
          </w:tcPr>
          <w:p w14:paraId="3B5CFA4F" w14:textId="1A9E3328" w:rsidR="009E2BA5" w:rsidRPr="000F3520" w:rsidRDefault="00754879" w:rsidP="003B17B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64" w:type="pct"/>
            <w:shd w:val="clear" w:color="auto" w:fill="auto"/>
          </w:tcPr>
          <w:p w14:paraId="78FB7127" w14:textId="2655DE85" w:rsidR="009E2BA5" w:rsidRPr="000F3520" w:rsidRDefault="00754879" w:rsidP="003B17B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2" w:type="pct"/>
            <w:shd w:val="clear" w:color="auto" w:fill="auto"/>
          </w:tcPr>
          <w:p w14:paraId="6130D7CE" w14:textId="06A28403" w:rsidR="009E2BA5" w:rsidRPr="000F3520" w:rsidRDefault="00754879" w:rsidP="003B17B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68" w:type="pct"/>
            <w:shd w:val="clear" w:color="auto" w:fill="auto"/>
          </w:tcPr>
          <w:p w14:paraId="29D3F6BE" w14:textId="47E5685E" w:rsidR="009E2BA5" w:rsidRPr="000F3520" w:rsidRDefault="00754879" w:rsidP="003B17B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436" w:type="pct"/>
            <w:shd w:val="clear" w:color="auto" w:fill="auto"/>
          </w:tcPr>
          <w:p w14:paraId="43ADA8FF" w14:textId="01CC57FE" w:rsidR="009E2BA5" w:rsidRPr="000F3520" w:rsidRDefault="00C06AD8" w:rsidP="00CF2C4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9</w:t>
            </w:r>
            <w:r w:rsidR="00CF2C48" w:rsidRPr="000F3520">
              <w:rPr>
                <w:spacing w:val="-6"/>
                <w:sz w:val="19"/>
                <w:szCs w:val="19"/>
              </w:rPr>
              <w:t>3,1</w:t>
            </w:r>
          </w:p>
        </w:tc>
      </w:tr>
      <w:tr w:rsidR="00E328ED" w:rsidRPr="000F3520" w14:paraId="36E81FFE" w14:textId="77777777" w:rsidTr="000F3520">
        <w:trPr>
          <w:jc w:val="center"/>
        </w:trPr>
        <w:tc>
          <w:tcPr>
            <w:tcW w:w="175" w:type="pct"/>
            <w:shd w:val="clear" w:color="auto" w:fill="auto"/>
          </w:tcPr>
          <w:p w14:paraId="46D075E6" w14:textId="07789865" w:rsidR="00E328ED" w:rsidRPr="000F3520" w:rsidRDefault="00E328ED" w:rsidP="000F352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1.2.</w:t>
            </w:r>
          </w:p>
        </w:tc>
        <w:tc>
          <w:tcPr>
            <w:tcW w:w="817" w:type="pct"/>
            <w:shd w:val="clear" w:color="auto" w:fill="auto"/>
          </w:tcPr>
          <w:p w14:paraId="4647CD86" w14:textId="20A79744" w:rsidR="00E328ED" w:rsidRPr="000F3520" w:rsidRDefault="00E328ED" w:rsidP="00E328ED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Количество участников мероприятий, направленных на укрепление общероссийского гражданского единства</w:t>
            </w:r>
          </w:p>
        </w:tc>
        <w:tc>
          <w:tcPr>
            <w:tcW w:w="338" w:type="pct"/>
            <w:shd w:val="clear" w:color="auto" w:fill="auto"/>
          </w:tcPr>
          <w:p w14:paraId="4BA466C5" w14:textId="25EF43E6" w:rsidR="00E328ED" w:rsidRPr="000F3520" w:rsidRDefault="00E328ED" w:rsidP="003B17B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«МП»</w:t>
            </w:r>
          </w:p>
        </w:tc>
        <w:tc>
          <w:tcPr>
            <w:tcW w:w="389" w:type="pct"/>
            <w:shd w:val="clear" w:color="auto" w:fill="auto"/>
          </w:tcPr>
          <w:p w14:paraId="7D076C47" w14:textId="296F89E2" w:rsidR="00E328ED" w:rsidRPr="000F3520" w:rsidRDefault="000214E7" w:rsidP="003B17B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человек</w:t>
            </w:r>
          </w:p>
        </w:tc>
        <w:tc>
          <w:tcPr>
            <w:tcW w:w="254" w:type="pct"/>
            <w:shd w:val="clear" w:color="auto" w:fill="auto"/>
          </w:tcPr>
          <w:p w14:paraId="20D1E265" w14:textId="4F06B178" w:rsidR="00E328ED" w:rsidRPr="000F3520" w:rsidRDefault="00A06CD0" w:rsidP="002B242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6" w:type="pct"/>
            <w:shd w:val="clear" w:color="auto" w:fill="auto"/>
          </w:tcPr>
          <w:p w14:paraId="2EE7073F" w14:textId="57C19DE1" w:rsidR="00E328ED" w:rsidRPr="000F3520" w:rsidRDefault="00A06CD0" w:rsidP="002B242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62" w:type="pct"/>
            <w:shd w:val="clear" w:color="auto" w:fill="auto"/>
          </w:tcPr>
          <w:p w14:paraId="700DCB75" w14:textId="608286F0" w:rsidR="00E328ED" w:rsidRPr="000F3520" w:rsidRDefault="00A06CD0" w:rsidP="002B242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4" w:type="pct"/>
            <w:shd w:val="clear" w:color="auto" w:fill="auto"/>
          </w:tcPr>
          <w:p w14:paraId="5C4343F5" w14:textId="7F1EA2C1" w:rsidR="00E328ED" w:rsidRPr="000F3520" w:rsidRDefault="00A06CD0" w:rsidP="002B242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1" w:type="pct"/>
            <w:shd w:val="clear" w:color="auto" w:fill="auto"/>
          </w:tcPr>
          <w:p w14:paraId="1B9302F8" w14:textId="47C3029C" w:rsidR="00E328ED" w:rsidRPr="000F3520" w:rsidRDefault="00A06CD0" w:rsidP="002B242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14:paraId="71E5AC52" w14:textId="0DCA2B64" w:rsidR="00E328ED" w:rsidRPr="000F3520" w:rsidRDefault="00BB1EAE" w:rsidP="002B242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1936</w:t>
            </w:r>
          </w:p>
        </w:tc>
        <w:tc>
          <w:tcPr>
            <w:tcW w:w="288" w:type="pct"/>
            <w:shd w:val="clear" w:color="auto" w:fill="auto"/>
          </w:tcPr>
          <w:p w14:paraId="1310C9E4" w14:textId="04F9DA16" w:rsidR="00E328ED" w:rsidRPr="000F3520" w:rsidRDefault="00DF0F58" w:rsidP="002B242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49" w:type="pct"/>
            <w:shd w:val="clear" w:color="auto" w:fill="auto"/>
          </w:tcPr>
          <w:p w14:paraId="061DEC4D" w14:textId="33D0AC09" w:rsidR="00E328ED" w:rsidRPr="000F3520" w:rsidRDefault="00DF0F58" w:rsidP="002B242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64" w:type="pct"/>
            <w:shd w:val="clear" w:color="auto" w:fill="auto"/>
          </w:tcPr>
          <w:p w14:paraId="44FEE97D" w14:textId="1B40122A" w:rsidR="00E328ED" w:rsidRPr="000F3520" w:rsidRDefault="00DF0F58" w:rsidP="002B242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2" w:type="pct"/>
            <w:shd w:val="clear" w:color="auto" w:fill="auto"/>
          </w:tcPr>
          <w:p w14:paraId="02503E00" w14:textId="5264E299" w:rsidR="00E328ED" w:rsidRPr="000F3520" w:rsidRDefault="00DF0F58" w:rsidP="002B242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 w:rsidRPr="000F3520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68" w:type="pct"/>
            <w:shd w:val="clear" w:color="auto" w:fill="auto"/>
          </w:tcPr>
          <w:p w14:paraId="5B673474" w14:textId="34479E1A" w:rsidR="00E328ED" w:rsidRPr="000F3520" w:rsidRDefault="00D30223" w:rsidP="002B242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 w:rsidRPr="000F3520">
              <w:rPr>
                <w:color w:val="000000"/>
                <w:spacing w:val="-6"/>
                <w:sz w:val="19"/>
                <w:szCs w:val="19"/>
                <w:lang w:val="en-US"/>
              </w:rPr>
              <w:t>-</w:t>
            </w:r>
          </w:p>
        </w:tc>
        <w:tc>
          <w:tcPr>
            <w:tcW w:w="436" w:type="pct"/>
            <w:shd w:val="clear" w:color="auto" w:fill="auto"/>
          </w:tcPr>
          <w:p w14:paraId="215437A9" w14:textId="3CBA3E4C" w:rsidR="00E328ED" w:rsidRPr="000F3520" w:rsidRDefault="00E328ED" w:rsidP="002B242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3688</w:t>
            </w:r>
          </w:p>
        </w:tc>
      </w:tr>
      <w:tr w:rsidR="00E328ED" w:rsidRPr="000F3520" w14:paraId="494892FF" w14:textId="77777777" w:rsidTr="000F3520">
        <w:trPr>
          <w:jc w:val="center"/>
        </w:trPr>
        <w:tc>
          <w:tcPr>
            <w:tcW w:w="175" w:type="pct"/>
            <w:shd w:val="clear" w:color="auto" w:fill="auto"/>
          </w:tcPr>
          <w:p w14:paraId="06BD925F" w14:textId="3A83DD5C" w:rsidR="00E328ED" w:rsidRPr="000F3520" w:rsidRDefault="00E328ED" w:rsidP="000F352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1.3.</w:t>
            </w:r>
          </w:p>
        </w:tc>
        <w:tc>
          <w:tcPr>
            <w:tcW w:w="817" w:type="pct"/>
            <w:shd w:val="clear" w:color="auto" w:fill="auto"/>
          </w:tcPr>
          <w:p w14:paraId="31A50993" w14:textId="09BA8F5C" w:rsidR="00E328ED" w:rsidRPr="000F3520" w:rsidRDefault="00B706AE" w:rsidP="00E328ED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Количество публикаций в муниципальных СМИ, направленных на формирование этнокультурной компетентности граждан и пропаганду ценностей добрососедства и взаимоуважения</w:t>
            </w:r>
          </w:p>
        </w:tc>
        <w:tc>
          <w:tcPr>
            <w:tcW w:w="338" w:type="pct"/>
            <w:shd w:val="clear" w:color="auto" w:fill="auto"/>
          </w:tcPr>
          <w:p w14:paraId="236D15AF" w14:textId="670CA89E" w:rsidR="00E328ED" w:rsidRPr="000F3520" w:rsidRDefault="00E328ED" w:rsidP="00E328E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«МП»</w:t>
            </w:r>
          </w:p>
        </w:tc>
        <w:tc>
          <w:tcPr>
            <w:tcW w:w="389" w:type="pct"/>
            <w:shd w:val="clear" w:color="auto" w:fill="auto"/>
          </w:tcPr>
          <w:p w14:paraId="2AE5A6C7" w14:textId="1DA76E9B" w:rsidR="00E328ED" w:rsidRPr="000F3520" w:rsidRDefault="006A3DA0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шт</w:t>
            </w:r>
            <w:r w:rsidR="000214E7" w:rsidRPr="000F3520">
              <w:rPr>
                <w:spacing w:val="-6"/>
                <w:sz w:val="19"/>
                <w:szCs w:val="19"/>
              </w:rPr>
              <w:t>ук</w:t>
            </w:r>
          </w:p>
        </w:tc>
        <w:tc>
          <w:tcPr>
            <w:tcW w:w="254" w:type="pct"/>
            <w:shd w:val="clear" w:color="auto" w:fill="auto"/>
          </w:tcPr>
          <w:p w14:paraId="473BEFB8" w14:textId="30F1E29C" w:rsidR="00E328ED" w:rsidRPr="000F3520" w:rsidRDefault="00D30223" w:rsidP="003B17B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 w:rsidRPr="000F3520">
              <w:rPr>
                <w:spacing w:val="-6"/>
                <w:sz w:val="19"/>
                <w:szCs w:val="19"/>
                <w:lang w:val="en-US"/>
              </w:rPr>
              <w:t>-</w:t>
            </w:r>
          </w:p>
        </w:tc>
        <w:tc>
          <w:tcPr>
            <w:tcW w:w="256" w:type="pct"/>
            <w:shd w:val="clear" w:color="auto" w:fill="auto"/>
          </w:tcPr>
          <w:p w14:paraId="61682DFF" w14:textId="4883187A" w:rsidR="00E328ED" w:rsidRPr="000F3520" w:rsidRDefault="00D30223" w:rsidP="003B17B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 w:rsidRPr="000F3520">
              <w:rPr>
                <w:spacing w:val="-6"/>
                <w:sz w:val="19"/>
                <w:szCs w:val="19"/>
                <w:lang w:val="en-US"/>
              </w:rPr>
              <w:t>-</w:t>
            </w:r>
          </w:p>
        </w:tc>
        <w:tc>
          <w:tcPr>
            <w:tcW w:w="262" w:type="pct"/>
            <w:shd w:val="clear" w:color="auto" w:fill="auto"/>
          </w:tcPr>
          <w:p w14:paraId="74B98CC4" w14:textId="4A41406A" w:rsidR="00E328ED" w:rsidRPr="000F3520" w:rsidRDefault="00D30223" w:rsidP="003B17B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 w:rsidRPr="000F3520">
              <w:rPr>
                <w:spacing w:val="-6"/>
                <w:sz w:val="19"/>
                <w:szCs w:val="19"/>
                <w:lang w:val="en-US"/>
              </w:rPr>
              <w:t>-</w:t>
            </w:r>
          </w:p>
        </w:tc>
        <w:tc>
          <w:tcPr>
            <w:tcW w:w="254" w:type="pct"/>
            <w:shd w:val="clear" w:color="auto" w:fill="auto"/>
          </w:tcPr>
          <w:p w14:paraId="0D5A2215" w14:textId="102047AA" w:rsidR="00E328ED" w:rsidRPr="000F3520" w:rsidRDefault="00D30223" w:rsidP="003B17B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 w:rsidRPr="000F3520">
              <w:rPr>
                <w:spacing w:val="-6"/>
                <w:sz w:val="19"/>
                <w:szCs w:val="19"/>
                <w:lang w:val="en-US"/>
              </w:rPr>
              <w:t>-</w:t>
            </w:r>
          </w:p>
        </w:tc>
        <w:tc>
          <w:tcPr>
            <w:tcW w:w="251" w:type="pct"/>
            <w:shd w:val="clear" w:color="auto" w:fill="auto"/>
          </w:tcPr>
          <w:p w14:paraId="55DA423D" w14:textId="18DBCFBE" w:rsidR="00E328ED" w:rsidRPr="000F3520" w:rsidRDefault="00D30223" w:rsidP="003B17B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 w:rsidRPr="000F3520">
              <w:rPr>
                <w:spacing w:val="-6"/>
                <w:sz w:val="19"/>
                <w:szCs w:val="19"/>
                <w:lang w:val="en-US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14:paraId="312C0A5C" w14:textId="7352BE85" w:rsidR="00E328ED" w:rsidRPr="000F3520" w:rsidRDefault="00BB1EAE" w:rsidP="003B17B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color w:val="000000"/>
                <w:spacing w:val="-6"/>
                <w:sz w:val="19"/>
                <w:szCs w:val="19"/>
              </w:rPr>
              <w:t>97</w:t>
            </w:r>
          </w:p>
        </w:tc>
        <w:tc>
          <w:tcPr>
            <w:tcW w:w="288" w:type="pct"/>
            <w:shd w:val="clear" w:color="auto" w:fill="auto"/>
          </w:tcPr>
          <w:p w14:paraId="019629FE" w14:textId="1C25AB4D" w:rsidR="00E328ED" w:rsidRPr="000F3520" w:rsidRDefault="00D30223" w:rsidP="003B17B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 w:rsidRPr="000F3520">
              <w:rPr>
                <w:spacing w:val="-6"/>
                <w:sz w:val="19"/>
                <w:szCs w:val="19"/>
                <w:lang w:val="en-US"/>
              </w:rPr>
              <w:t>-</w:t>
            </w:r>
          </w:p>
        </w:tc>
        <w:tc>
          <w:tcPr>
            <w:tcW w:w="249" w:type="pct"/>
            <w:shd w:val="clear" w:color="auto" w:fill="auto"/>
          </w:tcPr>
          <w:p w14:paraId="78D59C15" w14:textId="4D421932" w:rsidR="00E328ED" w:rsidRPr="000F3520" w:rsidRDefault="00D30223" w:rsidP="003B17B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 w:rsidRPr="000F3520">
              <w:rPr>
                <w:spacing w:val="-6"/>
                <w:sz w:val="19"/>
                <w:szCs w:val="19"/>
                <w:lang w:val="en-US"/>
              </w:rPr>
              <w:t>-</w:t>
            </w:r>
          </w:p>
        </w:tc>
        <w:tc>
          <w:tcPr>
            <w:tcW w:w="264" w:type="pct"/>
            <w:shd w:val="clear" w:color="auto" w:fill="auto"/>
          </w:tcPr>
          <w:p w14:paraId="35D1D548" w14:textId="06ABC65D" w:rsidR="00E328ED" w:rsidRPr="000F3520" w:rsidRDefault="00D30223" w:rsidP="003B17B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 w:rsidRPr="000F3520">
              <w:rPr>
                <w:spacing w:val="-6"/>
                <w:sz w:val="19"/>
                <w:szCs w:val="19"/>
                <w:lang w:val="en-US"/>
              </w:rPr>
              <w:t>-</w:t>
            </w:r>
          </w:p>
        </w:tc>
        <w:tc>
          <w:tcPr>
            <w:tcW w:w="252" w:type="pct"/>
            <w:shd w:val="clear" w:color="auto" w:fill="auto"/>
          </w:tcPr>
          <w:p w14:paraId="4DEFEFB7" w14:textId="656AEC4E" w:rsidR="00E328ED" w:rsidRPr="000F3520" w:rsidRDefault="00D30223" w:rsidP="003B17B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 w:rsidRPr="000F3520">
              <w:rPr>
                <w:spacing w:val="-6"/>
                <w:sz w:val="19"/>
                <w:szCs w:val="19"/>
                <w:lang w:val="en-US"/>
              </w:rPr>
              <w:t>-</w:t>
            </w:r>
          </w:p>
        </w:tc>
        <w:tc>
          <w:tcPr>
            <w:tcW w:w="268" w:type="pct"/>
            <w:shd w:val="clear" w:color="auto" w:fill="auto"/>
          </w:tcPr>
          <w:p w14:paraId="08CC210A" w14:textId="0A3124F6" w:rsidR="00E328ED" w:rsidRPr="000F3520" w:rsidRDefault="00D30223" w:rsidP="003B17B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 w:rsidRPr="000F3520">
              <w:rPr>
                <w:spacing w:val="-6"/>
                <w:sz w:val="19"/>
                <w:szCs w:val="19"/>
                <w:lang w:val="en-US"/>
              </w:rPr>
              <w:t>-</w:t>
            </w:r>
          </w:p>
        </w:tc>
        <w:tc>
          <w:tcPr>
            <w:tcW w:w="436" w:type="pct"/>
            <w:shd w:val="clear" w:color="auto" w:fill="auto"/>
          </w:tcPr>
          <w:p w14:paraId="1A1C4325" w14:textId="2E8CCFB1" w:rsidR="00E328ED" w:rsidRPr="000F3520" w:rsidRDefault="00E328ED" w:rsidP="003B17B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154</w:t>
            </w:r>
          </w:p>
        </w:tc>
      </w:tr>
    </w:tbl>
    <w:p w14:paraId="06B2A2A3" w14:textId="77777777" w:rsidR="000F3520" w:rsidRDefault="000F3520" w:rsidP="000F3520">
      <w:pPr>
        <w:autoSpaceDE w:val="0"/>
        <w:autoSpaceDN w:val="0"/>
        <w:adjustRightInd w:val="0"/>
        <w:jc w:val="center"/>
        <w:rPr>
          <w:spacing w:val="-6"/>
        </w:rPr>
        <w:sectPr w:rsidR="000F3520" w:rsidSect="000F3520">
          <w:pgSz w:w="16838" w:h="11906" w:orient="landscape"/>
          <w:pgMar w:top="2552" w:right="567" w:bottom="567" w:left="567" w:header="709" w:footer="709" w:gutter="0"/>
          <w:pgNumType w:start="5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9"/>
        <w:gridCol w:w="2348"/>
        <w:gridCol w:w="1277"/>
        <w:gridCol w:w="1221"/>
        <w:gridCol w:w="797"/>
        <w:gridCol w:w="804"/>
        <w:gridCol w:w="822"/>
        <w:gridCol w:w="797"/>
        <w:gridCol w:w="788"/>
        <w:gridCol w:w="775"/>
        <w:gridCol w:w="904"/>
        <w:gridCol w:w="782"/>
        <w:gridCol w:w="829"/>
        <w:gridCol w:w="791"/>
        <w:gridCol w:w="841"/>
        <w:gridCol w:w="1369"/>
      </w:tblGrid>
      <w:tr w:rsidR="00E328ED" w:rsidRPr="000F3520" w14:paraId="11FE06F8" w14:textId="77777777" w:rsidTr="000F3520">
        <w:trPr>
          <w:jc w:val="center"/>
        </w:trPr>
        <w:tc>
          <w:tcPr>
            <w:tcW w:w="175" w:type="pct"/>
            <w:shd w:val="clear" w:color="auto" w:fill="auto"/>
          </w:tcPr>
          <w:p w14:paraId="3CC42661" w14:textId="36EB94A7" w:rsidR="00E328ED" w:rsidRPr="000F3520" w:rsidRDefault="00E328ED" w:rsidP="000F352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lastRenderedPageBreak/>
              <w:t>1.4.</w:t>
            </w:r>
          </w:p>
        </w:tc>
        <w:tc>
          <w:tcPr>
            <w:tcW w:w="748" w:type="pct"/>
            <w:shd w:val="clear" w:color="auto" w:fill="auto"/>
          </w:tcPr>
          <w:p w14:paraId="4C01204B" w14:textId="1462DC0E" w:rsidR="00E328ED" w:rsidRPr="000F3520" w:rsidRDefault="00E328ED" w:rsidP="00FA626D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Численность участников мероприятий, направленных на этнокультурное развитие народов России, проживающих в </w:t>
            </w:r>
            <w:r w:rsidR="00FA626D" w:rsidRPr="000F3520">
              <w:rPr>
                <w:spacing w:val="-6"/>
                <w:sz w:val="19"/>
                <w:szCs w:val="19"/>
              </w:rPr>
              <w:t>городе Когалыме</w:t>
            </w:r>
          </w:p>
        </w:tc>
        <w:tc>
          <w:tcPr>
            <w:tcW w:w="407" w:type="pct"/>
            <w:shd w:val="clear" w:color="auto" w:fill="auto"/>
          </w:tcPr>
          <w:p w14:paraId="6240BAE8" w14:textId="6BAD9BF9" w:rsidR="00E328ED" w:rsidRPr="000F3520" w:rsidRDefault="00E328ED" w:rsidP="00E328E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«МП»</w:t>
            </w:r>
          </w:p>
        </w:tc>
        <w:tc>
          <w:tcPr>
            <w:tcW w:w="389" w:type="pct"/>
            <w:shd w:val="clear" w:color="auto" w:fill="auto"/>
          </w:tcPr>
          <w:p w14:paraId="684F3211" w14:textId="36C70A27" w:rsidR="00E328ED" w:rsidRPr="000F3520" w:rsidRDefault="000214E7" w:rsidP="003B17B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человек</w:t>
            </w:r>
          </w:p>
        </w:tc>
        <w:tc>
          <w:tcPr>
            <w:tcW w:w="254" w:type="pct"/>
            <w:shd w:val="clear" w:color="auto" w:fill="auto"/>
          </w:tcPr>
          <w:p w14:paraId="4140A392" w14:textId="665EA23B" w:rsidR="00E328ED" w:rsidRPr="000F3520" w:rsidRDefault="00D30223" w:rsidP="003B17B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 w:rsidRPr="000F3520">
              <w:rPr>
                <w:spacing w:val="-6"/>
                <w:sz w:val="19"/>
                <w:szCs w:val="19"/>
                <w:lang w:val="en-US"/>
              </w:rPr>
              <w:t>-</w:t>
            </w:r>
          </w:p>
        </w:tc>
        <w:tc>
          <w:tcPr>
            <w:tcW w:w="256" w:type="pct"/>
            <w:shd w:val="clear" w:color="auto" w:fill="auto"/>
          </w:tcPr>
          <w:p w14:paraId="67CFF95E" w14:textId="105E3B46" w:rsidR="00E328ED" w:rsidRPr="000F3520" w:rsidRDefault="00D30223" w:rsidP="003B17B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 w:rsidRPr="000F3520">
              <w:rPr>
                <w:spacing w:val="-6"/>
                <w:sz w:val="19"/>
                <w:szCs w:val="19"/>
                <w:lang w:val="en-US"/>
              </w:rPr>
              <w:t>-</w:t>
            </w:r>
          </w:p>
        </w:tc>
        <w:tc>
          <w:tcPr>
            <w:tcW w:w="262" w:type="pct"/>
            <w:shd w:val="clear" w:color="auto" w:fill="auto"/>
          </w:tcPr>
          <w:p w14:paraId="309E897B" w14:textId="57D152C7" w:rsidR="00E328ED" w:rsidRPr="000F3520" w:rsidRDefault="00D30223" w:rsidP="003B17B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 w:rsidRPr="000F3520">
              <w:rPr>
                <w:spacing w:val="-6"/>
                <w:sz w:val="19"/>
                <w:szCs w:val="19"/>
                <w:lang w:val="en-US"/>
              </w:rPr>
              <w:t>-</w:t>
            </w:r>
          </w:p>
        </w:tc>
        <w:tc>
          <w:tcPr>
            <w:tcW w:w="254" w:type="pct"/>
            <w:shd w:val="clear" w:color="auto" w:fill="auto"/>
          </w:tcPr>
          <w:p w14:paraId="4D0CF09A" w14:textId="2B77AE63" w:rsidR="00E328ED" w:rsidRPr="000F3520" w:rsidRDefault="00D30223" w:rsidP="003B17B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 w:rsidRPr="000F3520">
              <w:rPr>
                <w:spacing w:val="-6"/>
                <w:sz w:val="19"/>
                <w:szCs w:val="19"/>
                <w:lang w:val="en-US"/>
              </w:rPr>
              <w:t>-</w:t>
            </w:r>
          </w:p>
        </w:tc>
        <w:tc>
          <w:tcPr>
            <w:tcW w:w="251" w:type="pct"/>
            <w:shd w:val="clear" w:color="auto" w:fill="auto"/>
          </w:tcPr>
          <w:p w14:paraId="04771146" w14:textId="27586310" w:rsidR="00E328ED" w:rsidRPr="000F3520" w:rsidRDefault="00D30223" w:rsidP="003B17B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 w:rsidRPr="000F3520">
              <w:rPr>
                <w:spacing w:val="-6"/>
                <w:sz w:val="19"/>
                <w:szCs w:val="19"/>
                <w:lang w:val="en-US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14:paraId="66DE6F49" w14:textId="2359EA0D" w:rsidR="00E328ED" w:rsidRPr="000F3520" w:rsidRDefault="00BB1EAE" w:rsidP="003B17B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color w:val="000000"/>
                <w:spacing w:val="-6"/>
                <w:sz w:val="19"/>
                <w:szCs w:val="19"/>
              </w:rPr>
              <w:t>1518</w:t>
            </w:r>
          </w:p>
        </w:tc>
        <w:tc>
          <w:tcPr>
            <w:tcW w:w="288" w:type="pct"/>
            <w:shd w:val="clear" w:color="auto" w:fill="auto"/>
          </w:tcPr>
          <w:p w14:paraId="7E6040F2" w14:textId="41DD3EDC" w:rsidR="00E328ED" w:rsidRPr="000F3520" w:rsidRDefault="00D30223" w:rsidP="003B17B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 w:rsidRPr="000F3520">
              <w:rPr>
                <w:spacing w:val="-6"/>
                <w:sz w:val="19"/>
                <w:szCs w:val="19"/>
                <w:lang w:val="en-US"/>
              </w:rPr>
              <w:t>-</w:t>
            </w:r>
          </w:p>
        </w:tc>
        <w:tc>
          <w:tcPr>
            <w:tcW w:w="249" w:type="pct"/>
            <w:shd w:val="clear" w:color="auto" w:fill="auto"/>
          </w:tcPr>
          <w:p w14:paraId="4DA886AA" w14:textId="38AFDF99" w:rsidR="00E328ED" w:rsidRPr="000F3520" w:rsidRDefault="00D30223" w:rsidP="003B17B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 w:rsidRPr="000F3520">
              <w:rPr>
                <w:spacing w:val="-6"/>
                <w:sz w:val="19"/>
                <w:szCs w:val="19"/>
                <w:lang w:val="en-US"/>
              </w:rPr>
              <w:t>-</w:t>
            </w:r>
          </w:p>
        </w:tc>
        <w:tc>
          <w:tcPr>
            <w:tcW w:w="264" w:type="pct"/>
            <w:shd w:val="clear" w:color="auto" w:fill="auto"/>
          </w:tcPr>
          <w:p w14:paraId="5543003F" w14:textId="7B7C5DC0" w:rsidR="00E328ED" w:rsidRPr="000F3520" w:rsidRDefault="00D30223" w:rsidP="003B17B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 w:rsidRPr="000F3520">
              <w:rPr>
                <w:spacing w:val="-6"/>
                <w:sz w:val="19"/>
                <w:szCs w:val="19"/>
                <w:lang w:val="en-US"/>
              </w:rPr>
              <w:t>-</w:t>
            </w:r>
          </w:p>
        </w:tc>
        <w:tc>
          <w:tcPr>
            <w:tcW w:w="252" w:type="pct"/>
            <w:shd w:val="clear" w:color="auto" w:fill="auto"/>
          </w:tcPr>
          <w:p w14:paraId="066D5E96" w14:textId="2594C41D" w:rsidR="00E328ED" w:rsidRPr="000F3520" w:rsidRDefault="00D30223" w:rsidP="003B17B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 w:rsidRPr="000F3520">
              <w:rPr>
                <w:spacing w:val="-6"/>
                <w:sz w:val="19"/>
                <w:szCs w:val="19"/>
                <w:lang w:val="en-US"/>
              </w:rPr>
              <w:t>-</w:t>
            </w:r>
          </w:p>
        </w:tc>
        <w:tc>
          <w:tcPr>
            <w:tcW w:w="268" w:type="pct"/>
            <w:shd w:val="clear" w:color="auto" w:fill="auto"/>
          </w:tcPr>
          <w:p w14:paraId="2CD250F9" w14:textId="2C987D1D" w:rsidR="00E328ED" w:rsidRPr="000F3520" w:rsidRDefault="00D30223" w:rsidP="003B17B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 w:rsidRPr="000F3520">
              <w:rPr>
                <w:spacing w:val="-6"/>
                <w:sz w:val="19"/>
                <w:szCs w:val="19"/>
                <w:lang w:val="en-US"/>
              </w:rPr>
              <w:t>-</w:t>
            </w:r>
          </w:p>
        </w:tc>
        <w:tc>
          <w:tcPr>
            <w:tcW w:w="436" w:type="pct"/>
            <w:shd w:val="clear" w:color="auto" w:fill="auto"/>
          </w:tcPr>
          <w:p w14:paraId="1B7927F1" w14:textId="41A8457B" w:rsidR="00E328ED" w:rsidRPr="000F3520" w:rsidRDefault="00622936" w:rsidP="00E62DE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25</w:t>
            </w:r>
            <w:r w:rsidR="00E62DE8" w:rsidRPr="000F3520">
              <w:rPr>
                <w:spacing w:val="-6"/>
                <w:sz w:val="19"/>
                <w:szCs w:val="19"/>
              </w:rPr>
              <w:t>00</w:t>
            </w:r>
          </w:p>
        </w:tc>
      </w:tr>
    </w:tbl>
    <w:p w14:paraId="6A025407" w14:textId="77777777" w:rsidR="009D290C" w:rsidRPr="000F3520" w:rsidRDefault="009D290C" w:rsidP="009D290C">
      <w:pPr>
        <w:autoSpaceDE w:val="0"/>
        <w:autoSpaceDN w:val="0"/>
        <w:adjustRightInd w:val="0"/>
        <w:rPr>
          <w:sz w:val="8"/>
          <w:szCs w:val="22"/>
        </w:rPr>
      </w:pPr>
    </w:p>
    <w:p w14:paraId="765E8534" w14:textId="77777777" w:rsidR="009D290C" w:rsidRPr="00E27456" w:rsidRDefault="009D290C" w:rsidP="009D290C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E27456">
        <w:rPr>
          <w:sz w:val="22"/>
          <w:szCs w:val="22"/>
        </w:rPr>
        <w:t>4. Структура муниципальной программы</w:t>
      </w:r>
    </w:p>
    <w:p w14:paraId="232914FA" w14:textId="77777777" w:rsidR="009D290C" w:rsidRPr="000F3520" w:rsidRDefault="009D290C" w:rsidP="009D290C">
      <w:pPr>
        <w:autoSpaceDE w:val="0"/>
        <w:autoSpaceDN w:val="0"/>
        <w:adjustRightInd w:val="0"/>
        <w:jc w:val="center"/>
        <w:rPr>
          <w:sz w:val="10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3829"/>
        <w:gridCol w:w="8503"/>
        <w:gridCol w:w="2800"/>
      </w:tblGrid>
      <w:tr w:rsidR="009D290C" w:rsidRPr="000F3520" w14:paraId="54C68838" w14:textId="77777777" w:rsidTr="000F3520">
        <w:trPr>
          <w:jc w:val="center"/>
        </w:trPr>
        <w:tc>
          <w:tcPr>
            <w:tcW w:w="179" w:type="pct"/>
            <w:vAlign w:val="center"/>
          </w:tcPr>
          <w:p w14:paraId="610973C1" w14:textId="77777777" w:rsidR="009D290C" w:rsidRPr="000F3520" w:rsidRDefault="009D290C" w:rsidP="000F352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1220" w:type="pct"/>
            <w:vAlign w:val="center"/>
          </w:tcPr>
          <w:p w14:paraId="42AAAEE5" w14:textId="1FC71260" w:rsidR="009D290C" w:rsidRPr="000F3520" w:rsidRDefault="009D290C" w:rsidP="000F352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Задачи структурного элемента</w:t>
            </w:r>
          </w:p>
        </w:tc>
        <w:tc>
          <w:tcPr>
            <w:tcW w:w="2709" w:type="pct"/>
            <w:vAlign w:val="center"/>
          </w:tcPr>
          <w:p w14:paraId="290463BB" w14:textId="354A8BD5" w:rsidR="009D290C" w:rsidRPr="000F3520" w:rsidRDefault="009D290C" w:rsidP="000F352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892" w:type="pct"/>
            <w:vAlign w:val="center"/>
          </w:tcPr>
          <w:p w14:paraId="2872BCED" w14:textId="06E4B03E" w:rsidR="009D290C" w:rsidRPr="000F3520" w:rsidRDefault="009D290C" w:rsidP="000F352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Связь с показателями</w:t>
            </w:r>
          </w:p>
        </w:tc>
      </w:tr>
      <w:tr w:rsidR="009D290C" w:rsidRPr="000F3520" w14:paraId="2D31CFA4" w14:textId="77777777" w:rsidTr="000F3520">
        <w:trPr>
          <w:jc w:val="center"/>
        </w:trPr>
        <w:tc>
          <w:tcPr>
            <w:tcW w:w="179" w:type="pct"/>
          </w:tcPr>
          <w:p w14:paraId="6E558F91" w14:textId="77777777" w:rsidR="009D290C" w:rsidRPr="000F3520" w:rsidRDefault="009D290C" w:rsidP="000F352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1220" w:type="pct"/>
          </w:tcPr>
          <w:p w14:paraId="6371ACAD" w14:textId="77777777" w:rsidR="009D290C" w:rsidRPr="000F3520" w:rsidRDefault="009D290C" w:rsidP="000F352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2709" w:type="pct"/>
          </w:tcPr>
          <w:p w14:paraId="1AFA648F" w14:textId="77777777" w:rsidR="009D290C" w:rsidRPr="000F3520" w:rsidRDefault="009D290C" w:rsidP="000F352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892" w:type="pct"/>
          </w:tcPr>
          <w:p w14:paraId="12F07128" w14:textId="77777777" w:rsidR="009D290C" w:rsidRPr="000F3520" w:rsidRDefault="009D290C" w:rsidP="000F352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4</w:t>
            </w:r>
          </w:p>
        </w:tc>
      </w:tr>
      <w:tr w:rsidR="009D290C" w:rsidRPr="000F3520" w14:paraId="5464A8F1" w14:textId="77777777" w:rsidTr="000F3520">
        <w:trPr>
          <w:jc w:val="center"/>
        </w:trPr>
        <w:tc>
          <w:tcPr>
            <w:tcW w:w="179" w:type="pct"/>
          </w:tcPr>
          <w:p w14:paraId="3AA7341F" w14:textId="1A6FBBC9" w:rsidR="009D290C" w:rsidRPr="000F3520" w:rsidRDefault="005A454A" w:rsidP="000F352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1.</w:t>
            </w:r>
          </w:p>
        </w:tc>
        <w:tc>
          <w:tcPr>
            <w:tcW w:w="4821" w:type="pct"/>
            <w:gridSpan w:val="3"/>
          </w:tcPr>
          <w:p w14:paraId="3B876619" w14:textId="3EA66223" w:rsidR="009D290C" w:rsidRPr="000F3520" w:rsidRDefault="0003757D" w:rsidP="000F352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Направление </w:t>
            </w:r>
            <w:r w:rsidR="00D74B22" w:rsidRPr="000F3520">
              <w:rPr>
                <w:spacing w:val="-6"/>
                <w:sz w:val="19"/>
                <w:szCs w:val="19"/>
              </w:rPr>
              <w:t>(подпрограмма)</w:t>
            </w:r>
            <w:r w:rsidRPr="000F3520">
              <w:rPr>
                <w:spacing w:val="-6"/>
                <w:sz w:val="19"/>
                <w:szCs w:val="19"/>
              </w:rPr>
              <w:t xml:space="preserve"> </w:t>
            </w:r>
            <w:r w:rsidR="005A454A" w:rsidRPr="000F3520">
              <w:rPr>
                <w:spacing w:val="-6"/>
                <w:sz w:val="19"/>
                <w:szCs w:val="19"/>
              </w:rPr>
              <w:t>«Укрепление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города Когалыма, обеспечение социальной и культурной адаптации мигрантов, профилактика межнациональ</w:t>
            </w:r>
            <w:r w:rsidR="00F01D10" w:rsidRPr="000F3520">
              <w:rPr>
                <w:spacing w:val="-6"/>
                <w:sz w:val="19"/>
                <w:szCs w:val="19"/>
              </w:rPr>
              <w:t>ных (межэтнических) конфликтов»</w:t>
            </w:r>
          </w:p>
        </w:tc>
      </w:tr>
      <w:tr w:rsidR="006D627C" w:rsidRPr="000F3520" w14:paraId="2DC1DF70" w14:textId="77777777" w:rsidTr="000F3520">
        <w:trPr>
          <w:jc w:val="center"/>
        </w:trPr>
        <w:tc>
          <w:tcPr>
            <w:tcW w:w="179" w:type="pct"/>
          </w:tcPr>
          <w:p w14:paraId="1F212246" w14:textId="6AEABE70" w:rsidR="006D627C" w:rsidRPr="000F3520" w:rsidRDefault="00B534DF" w:rsidP="000F352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1.1.</w:t>
            </w:r>
          </w:p>
        </w:tc>
        <w:tc>
          <w:tcPr>
            <w:tcW w:w="4821" w:type="pct"/>
            <w:gridSpan w:val="3"/>
          </w:tcPr>
          <w:p w14:paraId="552CABA6" w14:textId="0CCB4C25" w:rsidR="006D627C" w:rsidRPr="000F3520" w:rsidRDefault="006D627C" w:rsidP="000F352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Комплекс процессных мероприятий «Укрепление единства российской нации, формирование общероссийской гражданской идентичности, этнокультурное развитие народов России»</w:t>
            </w:r>
          </w:p>
        </w:tc>
      </w:tr>
      <w:tr w:rsidR="009D290C" w:rsidRPr="000F3520" w14:paraId="2560C3EA" w14:textId="77777777" w:rsidTr="000F3520">
        <w:trPr>
          <w:jc w:val="center"/>
        </w:trPr>
        <w:tc>
          <w:tcPr>
            <w:tcW w:w="179" w:type="pct"/>
          </w:tcPr>
          <w:p w14:paraId="57D9BC90" w14:textId="77777777" w:rsidR="009D290C" w:rsidRPr="000F3520" w:rsidRDefault="009D290C" w:rsidP="000F352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220" w:type="pct"/>
            <w:vAlign w:val="center"/>
          </w:tcPr>
          <w:p w14:paraId="5723D07B" w14:textId="05AEB5B0" w:rsidR="009D290C" w:rsidRPr="000F3520" w:rsidRDefault="00A55B0A" w:rsidP="000F3520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Ответственный за реализацию: </w:t>
            </w:r>
            <w:r w:rsidR="00F516C9" w:rsidRPr="000F3520">
              <w:rPr>
                <w:spacing w:val="-6"/>
                <w:sz w:val="19"/>
                <w:szCs w:val="19"/>
              </w:rPr>
              <w:t>УВП/</w:t>
            </w:r>
            <w:r w:rsidR="0052301D" w:rsidRPr="000F3520">
              <w:rPr>
                <w:spacing w:val="-6"/>
                <w:sz w:val="19"/>
                <w:szCs w:val="19"/>
              </w:rPr>
              <w:t>МАУ «МКЦ «Феникс»;</w:t>
            </w:r>
            <w:r w:rsidR="000D0BD7" w:rsidRPr="000F3520">
              <w:rPr>
                <w:spacing w:val="-6"/>
                <w:sz w:val="19"/>
                <w:szCs w:val="19"/>
              </w:rPr>
              <w:t xml:space="preserve"> УО; Сектор пресс-службы; УКиС (МАУ «КДК «Арт-Праздник», МАУ ДО «СШ «Дворец спорта», </w:t>
            </w:r>
            <w:r w:rsidR="0052301D" w:rsidRPr="000F3520">
              <w:rPr>
                <w:spacing w:val="-6"/>
                <w:sz w:val="19"/>
                <w:szCs w:val="19"/>
              </w:rPr>
              <w:t xml:space="preserve">МБУ «ЦБС», </w:t>
            </w:r>
            <w:r w:rsidR="000D0BD7" w:rsidRPr="000F3520">
              <w:rPr>
                <w:spacing w:val="-6"/>
                <w:sz w:val="19"/>
                <w:szCs w:val="19"/>
              </w:rPr>
              <w:t>МА</w:t>
            </w:r>
            <w:r w:rsidR="008C41B2" w:rsidRPr="000F3520">
              <w:rPr>
                <w:spacing w:val="-6"/>
                <w:sz w:val="19"/>
                <w:szCs w:val="19"/>
              </w:rPr>
              <w:t>У «МВЦ»)</w:t>
            </w:r>
          </w:p>
        </w:tc>
        <w:tc>
          <w:tcPr>
            <w:tcW w:w="3601" w:type="pct"/>
            <w:gridSpan w:val="2"/>
            <w:vAlign w:val="center"/>
          </w:tcPr>
          <w:p w14:paraId="1401D54E" w14:textId="481875C2" w:rsidR="009D290C" w:rsidRPr="000F3520" w:rsidRDefault="00595DDA" w:rsidP="000F352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Срок реализации: 2025-2028 </w:t>
            </w:r>
          </w:p>
        </w:tc>
      </w:tr>
      <w:tr w:rsidR="00710CD7" w:rsidRPr="000F3520" w14:paraId="29D15D95" w14:textId="77777777" w:rsidTr="000F3520">
        <w:trPr>
          <w:jc w:val="center"/>
        </w:trPr>
        <w:tc>
          <w:tcPr>
            <w:tcW w:w="179" w:type="pct"/>
          </w:tcPr>
          <w:p w14:paraId="1DBE8E2D" w14:textId="30A49D21" w:rsidR="00710CD7" w:rsidRPr="000F3520" w:rsidRDefault="00710CD7" w:rsidP="000F352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1.1.</w:t>
            </w:r>
            <w:r w:rsidR="00B534DF" w:rsidRPr="000F3520">
              <w:rPr>
                <w:spacing w:val="-6"/>
                <w:sz w:val="19"/>
                <w:szCs w:val="19"/>
              </w:rPr>
              <w:t>1.</w:t>
            </w:r>
          </w:p>
        </w:tc>
        <w:tc>
          <w:tcPr>
            <w:tcW w:w="1220" w:type="pct"/>
          </w:tcPr>
          <w:p w14:paraId="32610ECB" w14:textId="1CED7871" w:rsidR="00710CD7" w:rsidRPr="000F3520" w:rsidRDefault="00EB6D56" w:rsidP="000F3520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Задача 1. </w:t>
            </w:r>
            <w:r w:rsidR="00710CD7" w:rsidRPr="000F3520">
              <w:rPr>
                <w:spacing w:val="-6"/>
                <w:sz w:val="19"/>
                <w:szCs w:val="19"/>
              </w:rPr>
              <w:t>Оказание п</w:t>
            </w:r>
            <w:r w:rsidR="000D0BD7" w:rsidRPr="000F3520">
              <w:rPr>
                <w:spacing w:val="-6"/>
                <w:sz w:val="19"/>
                <w:szCs w:val="19"/>
              </w:rPr>
              <w:t>оддержки некоммерческим организациям, общественным</w:t>
            </w:r>
            <w:r w:rsidR="00710CD7" w:rsidRPr="000F3520">
              <w:rPr>
                <w:spacing w:val="-6"/>
                <w:sz w:val="19"/>
                <w:szCs w:val="19"/>
              </w:rPr>
              <w:t xml:space="preserve"> объединени</w:t>
            </w:r>
            <w:r w:rsidR="000D0BD7" w:rsidRPr="000F3520">
              <w:rPr>
                <w:spacing w:val="-6"/>
                <w:sz w:val="19"/>
                <w:szCs w:val="19"/>
              </w:rPr>
              <w:t>ям</w:t>
            </w:r>
            <w:r w:rsidR="00710CD7" w:rsidRPr="000F3520">
              <w:rPr>
                <w:spacing w:val="-6"/>
                <w:sz w:val="19"/>
                <w:szCs w:val="19"/>
              </w:rPr>
              <w:t>, религиозны</w:t>
            </w:r>
            <w:r w:rsidR="000D0BD7" w:rsidRPr="000F3520">
              <w:rPr>
                <w:spacing w:val="-6"/>
                <w:sz w:val="19"/>
                <w:szCs w:val="19"/>
              </w:rPr>
              <w:t>м</w:t>
            </w:r>
            <w:r w:rsidR="00710CD7" w:rsidRPr="000F3520">
              <w:rPr>
                <w:spacing w:val="-6"/>
                <w:sz w:val="19"/>
                <w:szCs w:val="19"/>
              </w:rPr>
              <w:t xml:space="preserve"> организаци</w:t>
            </w:r>
            <w:r w:rsidR="000D0BD7" w:rsidRPr="000F3520">
              <w:rPr>
                <w:spacing w:val="-6"/>
                <w:sz w:val="19"/>
                <w:szCs w:val="19"/>
              </w:rPr>
              <w:t>ям</w:t>
            </w:r>
            <w:r w:rsidR="00710CD7" w:rsidRPr="000F3520">
              <w:rPr>
                <w:spacing w:val="-6"/>
                <w:sz w:val="19"/>
                <w:szCs w:val="19"/>
              </w:rPr>
              <w:t xml:space="preserve"> по вопросам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 и терроризма на территории города Когалыма</w:t>
            </w:r>
          </w:p>
        </w:tc>
        <w:tc>
          <w:tcPr>
            <w:tcW w:w="2709" w:type="pct"/>
          </w:tcPr>
          <w:p w14:paraId="0EFD615B" w14:textId="77777777" w:rsidR="00710CD7" w:rsidRPr="000F3520" w:rsidRDefault="00710CD7" w:rsidP="000F3520">
            <w:pPr>
              <w:widowControl w:val="0"/>
              <w:autoSpaceDE w:val="0"/>
              <w:autoSpaceDN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Оказание поддержки некоммерческим организациям в деятельности по укреплению межнационального и межконфессионального согласия, созданию условий по социальной и культурной адаптации мигрантов, профилактике межнациональных (межэтнических) конфликтов, в том числе в виде предоставления субсидии;</w:t>
            </w:r>
          </w:p>
          <w:p w14:paraId="218880F0" w14:textId="77777777" w:rsidR="00710CD7" w:rsidRPr="000F3520" w:rsidRDefault="00710CD7" w:rsidP="000F3520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Проведение мероприятий в целях выявления лучших практик деятельности институтов гражданского общества в сфере межнациональных отношений, укрепления мира и согласия и повышения мотивации участия некоммерческих организаций в реализации задач по укреплению межнационального и межконфессионального согласия, обеспечению социальной и культурной адаптации мигрантов, профилактики межнациональных (межэтнических) конфликтов на территории города Когалыма; Проведение мероприятий в целях повышения эффективности взаимодействия органов местного самоуправления с национально-культурными объединениями и иными институтами гражданского общества и расширения общественного участия по вопросам укрепления межнационального и межконфессионального согласия, обеспечения социальной и культурной адаптации мигрантов, профилактики межнациональных (межэтнических) конфликтов на территории города Когалыма; оказание национально-культурным объединениям методической (консультационной) поддержки в написании проектов, направленных на укрепление межнациональных, межконфессиональных отношений для участия в конкурсах на получение гранта Президента Российской Федерации, Губернатора ХМАО - Югры, ПАО «Лукойл»;</w:t>
            </w:r>
          </w:p>
          <w:p w14:paraId="7E51E0E3" w14:textId="77777777" w:rsidR="00710CD7" w:rsidRPr="000F3520" w:rsidRDefault="00710CD7" w:rsidP="000F3520">
            <w:pPr>
              <w:widowControl w:val="0"/>
              <w:autoSpaceDE w:val="0"/>
              <w:autoSpaceDN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Повышение уровня подготовки представителей некоммерческих организаций, осуществляющих деятельность в сфере межнациональных (межэтнических) отношений, профилактики экстремизма и терроризма и оказывающих общественно полезные услуги; Организация и участие в семинарах, онлайн-семинарах, круглые столы для представителей некоммерческих организаций осуществляющих деятельность на территории города Когалыма в сфере межнациональных (межэтнических) отношений, профилактики экстремизма и терроризма;</w:t>
            </w:r>
          </w:p>
          <w:p w14:paraId="50814F4C" w14:textId="790C43E0" w:rsidR="00710CD7" w:rsidRPr="000F3520" w:rsidRDefault="00710CD7" w:rsidP="000F3520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Выявление и поддержка лучших инициатив и проектов национально-культурных организаций, формирующи</w:t>
            </w:r>
            <w:r w:rsidR="00CF1A90" w:rsidRPr="000F3520">
              <w:rPr>
                <w:spacing w:val="-6"/>
                <w:sz w:val="19"/>
                <w:szCs w:val="19"/>
              </w:rPr>
              <w:t>х</w:t>
            </w:r>
            <w:r w:rsidRPr="000F3520">
              <w:rPr>
                <w:spacing w:val="-6"/>
                <w:sz w:val="19"/>
                <w:szCs w:val="19"/>
              </w:rPr>
              <w:t xml:space="preserve"> опыт позитивного межнационального и межрелигиозного взаимодействия.</w:t>
            </w:r>
          </w:p>
        </w:tc>
        <w:tc>
          <w:tcPr>
            <w:tcW w:w="892" w:type="pct"/>
          </w:tcPr>
          <w:p w14:paraId="20679CCC" w14:textId="18022859" w:rsidR="00710CD7" w:rsidRPr="000F3520" w:rsidRDefault="0003757D" w:rsidP="000F3520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1. </w:t>
            </w:r>
            <w:r w:rsidR="00975F6E" w:rsidRPr="000F3520">
              <w:rPr>
                <w:spacing w:val="-6"/>
                <w:sz w:val="19"/>
                <w:szCs w:val="19"/>
              </w:rPr>
              <w:t>Количество участников мероприятий, направленных на укрепление общероссийского гражданского единства</w:t>
            </w:r>
            <w:r w:rsidR="00B86FC3" w:rsidRPr="000F3520">
              <w:rPr>
                <w:spacing w:val="-6"/>
                <w:sz w:val="19"/>
                <w:szCs w:val="19"/>
              </w:rPr>
              <w:t>;</w:t>
            </w:r>
          </w:p>
          <w:p w14:paraId="052355BB" w14:textId="2FE09E42" w:rsidR="00B86FC3" w:rsidRPr="000F3520" w:rsidRDefault="0003757D" w:rsidP="000F3520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2. </w:t>
            </w:r>
            <w:r w:rsidR="00B86FC3" w:rsidRPr="000F3520">
              <w:rPr>
                <w:spacing w:val="-6"/>
                <w:sz w:val="19"/>
                <w:szCs w:val="19"/>
              </w:rPr>
              <w:t xml:space="preserve">Численность участников мероприятий, направленных на этнокультурное развитие народов России, проживающих в </w:t>
            </w:r>
            <w:r w:rsidR="007F66D5" w:rsidRPr="000F3520">
              <w:rPr>
                <w:spacing w:val="-6"/>
                <w:sz w:val="19"/>
                <w:szCs w:val="19"/>
              </w:rPr>
              <w:t>г</w:t>
            </w:r>
            <w:r w:rsidR="00FA626D" w:rsidRPr="000F3520">
              <w:rPr>
                <w:spacing w:val="-6"/>
                <w:sz w:val="19"/>
                <w:szCs w:val="19"/>
              </w:rPr>
              <w:t>ороде</w:t>
            </w:r>
            <w:r w:rsidR="007F66D5" w:rsidRPr="000F3520">
              <w:rPr>
                <w:spacing w:val="-6"/>
                <w:sz w:val="19"/>
                <w:szCs w:val="19"/>
              </w:rPr>
              <w:t xml:space="preserve"> Когалыме</w:t>
            </w:r>
            <w:r w:rsidR="00B86FC3" w:rsidRPr="000F3520">
              <w:rPr>
                <w:spacing w:val="-6"/>
                <w:sz w:val="19"/>
                <w:szCs w:val="19"/>
              </w:rPr>
              <w:t>;</w:t>
            </w:r>
          </w:p>
          <w:p w14:paraId="0BCBF061" w14:textId="7C21729E" w:rsidR="00B86FC3" w:rsidRPr="000F3520" w:rsidRDefault="0003757D" w:rsidP="000F3520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3. </w:t>
            </w:r>
            <w:r w:rsidR="00B86FC3" w:rsidRPr="000F3520">
              <w:rPr>
                <w:spacing w:val="-6"/>
                <w:sz w:val="19"/>
                <w:szCs w:val="19"/>
              </w:rPr>
              <w:t>Доля граждан, положительно оценивающих состояние межнациональных отношений в городе Когалыме, от числа опрошенных</w:t>
            </w:r>
            <w:r w:rsidRPr="000F3520">
              <w:rPr>
                <w:spacing w:val="-6"/>
                <w:sz w:val="19"/>
                <w:szCs w:val="19"/>
              </w:rPr>
              <w:t>.</w:t>
            </w:r>
          </w:p>
        </w:tc>
      </w:tr>
    </w:tbl>
    <w:p w14:paraId="0A54FAB2" w14:textId="77777777" w:rsidR="000F3520" w:rsidRDefault="000F3520" w:rsidP="000F3520">
      <w:pPr>
        <w:autoSpaceDE w:val="0"/>
        <w:autoSpaceDN w:val="0"/>
        <w:adjustRightInd w:val="0"/>
        <w:jc w:val="center"/>
        <w:rPr>
          <w:spacing w:val="-6"/>
        </w:rPr>
        <w:sectPr w:rsidR="000F3520" w:rsidSect="000F3520">
          <w:pgSz w:w="16838" w:h="11906" w:orient="landscape"/>
          <w:pgMar w:top="567" w:right="567" w:bottom="1843" w:left="567" w:header="709" w:footer="709" w:gutter="0"/>
          <w:pgNumType w:start="6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3829"/>
        <w:gridCol w:w="8503"/>
        <w:gridCol w:w="2800"/>
      </w:tblGrid>
      <w:tr w:rsidR="00710CD7" w:rsidRPr="000F3520" w14:paraId="4F037B4F" w14:textId="77777777" w:rsidTr="000F3520">
        <w:trPr>
          <w:jc w:val="center"/>
        </w:trPr>
        <w:tc>
          <w:tcPr>
            <w:tcW w:w="179" w:type="pct"/>
          </w:tcPr>
          <w:p w14:paraId="30545917" w14:textId="2D32A0F1" w:rsidR="00710CD7" w:rsidRPr="000F3520" w:rsidRDefault="00710CD7" w:rsidP="000F352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lastRenderedPageBreak/>
              <w:t>1.</w:t>
            </w:r>
            <w:r w:rsidR="00B534DF" w:rsidRPr="000F3520">
              <w:rPr>
                <w:spacing w:val="-6"/>
                <w:sz w:val="19"/>
                <w:szCs w:val="19"/>
              </w:rPr>
              <w:t>1.</w:t>
            </w:r>
            <w:r w:rsidRPr="000F3520">
              <w:rPr>
                <w:spacing w:val="-6"/>
                <w:sz w:val="19"/>
                <w:szCs w:val="19"/>
              </w:rPr>
              <w:t>2.</w:t>
            </w:r>
          </w:p>
        </w:tc>
        <w:tc>
          <w:tcPr>
            <w:tcW w:w="1220" w:type="pct"/>
          </w:tcPr>
          <w:p w14:paraId="2EEA8D1D" w14:textId="5ABB1878" w:rsidR="00710CD7" w:rsidRPr="000F3520" w:rsidRDefault="00EB6D56" w:rsidP="000F3520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Задача 2. </w:t>
            </w:r>
            <w:r w:rsidR="00710CD7" w:rsidRPr="000F3520">
              <w:rPr>
                <w:spacing w:val="-6"/>
                <w:sz w:val="19"/>
                <w:szCs w:val="19"/>
              </w:rPr>
              <w:t>Содействие этнокультурному многообразию народов России</w:t>
            </w:r>
          </w:p>
        </w:tc>
        <w:tc>
          <w:tcPr>
            <w:tcW w:w="2709" w:type="pct"/>
          </w:tcPr>
          <w:p w14:paraId="65369DFA" w14:textId="0CBE258A" w:rsidR="00710CD7" w:rsidRPr="000F3520" w:rsidRDefault="00710CD7" w:rsidP="000F3520">
            <w:pPr>
              <w:widowControl w:val="0"/>
              <w:autoSpaceDE w:val="0"/>
              <w:autoSpaceDN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Проведение концертных программ в рамках Дня народного единства, Дня Конституции Российской Федерации и Дня образования Ханты-Мансийского автономного округа - Югры; иных фестивалей, конкурсов, форумов, акций, онлайн-акций, приуроченных к памятным датам в истории народов России; Участие образовательных организаций в фестивалях, конкурсах, форумах, акциях, а также проведение мероприятий национальной тема</w:t>
            </w:r>
            <w:r w:rsidR="00F221C8" w:rsidRPr="000F3520">
              <w:rPr>
                <w:spacing w:val="-6"/>
                <w:sz w:val="19"/>
                <w:szCs w:val="19"/>
              </w:rPr>
              <w:t>тики среди школьных коллективов</w:t>
            </w:r>
            <w:r w:rsidRPr="000F3520">
              <w:rPr>
                <w:spacing w:val="-6"/>
                <w:sz w:val="19"/>
                <w:szCs w:val="19"/>
              </w:rPr>
              <w:t>, фестиваль творческ</w:t>
            </w:r>
            <w:r w:rsidR="00F221C8" w:rsidRPr="000F3520">
              <w:rPr>
                <w:spacing w:val="-6"/>
                <w:sz w:val="19"/>
                <w:szCs w:val="19"/>
              </w:rPr>
              <w:t>их коллективов «Дружба народов</w:t>
            </w:r>
            <w:r w:rsidRPr="000F3520">
              <w:rPr>
                <w:spacing w:val="-6"/>
                <w:sz w:val="19"/>
                <w:szCs w:val="19"/>
              </w:rPr>
              <w:t>»; мероприятия, посвященные Дню народного единства. Этнокультурные мероприятия, направленные на формирование знаний о культуре многонационального народа Российской Федерации, роли религий в культуре народов России, формирование атмосферы уважения к историческому наследию и культурным ценностям народов России, развитие культуры межнационального общения, основанной на уважении чести и национального достоинства граждан, духовных и нравственных ценностей народов России;</w:t>
            </w:r>
          </w:p>
          <w:p w14:paraId="7B577E5F" w14:textId="77777777" w:rsidR="00710CD7" w:rsidRPr="000F3520" w:rsidRDefault="00710CD7" w:rsidP="000F3520">
            <w:pPr>
              <w:widowControl w:val="0"/>
              <w:autoSpaceDE w:val="0"/>
              <w:autoSpaceDN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Форум, фестиваль национальных культур, фестиваль этноспорта, спартакиада народов России, выставки, презентации, акции, мастер-классы; Проведение мероприятий, приуроченных к празднованию Дней славянской письменности и культуры;</w:t>
            </w:r>
          </w:p>
          <w:p w14:paraId="77346F7E" w14:textId="3B03A8B6" w:rsidR="00710CD7" w:rsidRPr="000F3520" w:rsidRDefault="00710CD7" w:rsidP="000F3520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Обеспечение проведения выставок, конкурсов, акций, форумов, я</w:t>
            </w:r>
            <w:r w:rsidR="00F221C8" w:rsidRPr="000F3520">
              <w:rPr>
                <w:spacing w:val="-6"/>
                <w:sz w:val="19"/>
                <w:szCs w:val="19"/>
              </w:rPr>
              <w:t>рмарок, конгрессов, конференций,</w:t>
            </w:r>
            <w:r w:rsidRPr="000F3520">
              <w:rPr>
                <w:spacing w:val="-6"/>
                <w:sz w:val="19"/>
                <w:szCs w:val="19"/>
              </w:rPr>
              <w:t xml:space="preserve"> форумов общероссийского и регионального значения, направленных на изучение и популяризацию традиционной культуры народов Российской Федерации, укрепление межнационального мира и согласия, в том числе при принятии участия </w:t>
            </w:r>
            <w:r w:rsidR="007F66D5" w:rsidRPr="000F3520">
              <w:rPr>
                <w:spacing w:val="-6"/>
                <w:sz w:val="19"/>
                <w:szCs w:val="19"/>
              </w:rPr>
              <w:t>г. Когалыма</w:t>
            </w:r>
            <w:r w:rsidRPr="000F3520">
              <w:rPr>
                <w:spacing w:val="-6"/>
                <w:sz w:val="19"/>
                <w:szCs w:val="19"/>
              </w:rPr>
              <w:t xml:space="preserve"> в Форуме национального Единства; Содействие в создании и функционировании деятельности Дома дружбы народов города Когалыма (административные, финансовые и общественные формы поддержки); интерактивные лекции, фестивали, акции, проведение мероприятий, в том числе в рамках Дня русского языка, Дня славянской письменности и культуры, Международного дня родного языка, Дня народного единства, Международного дня толерантности, Дня Конституции Российской Федерации; Онлайн-конкурсы чтецов, заочные конкурсы сочинений (эссе, статей), онлайн-акции и конкурсы, направленные на популяризацию и поддержку русского языка и поддержку родных языков народов России, проживающих на территории города Когалыма; Проведение мероприятий, направленных на изучение и выработку предложений по созданию оптимальных условий для сохранения и развития языков народов России.</w:t>
            </w:r>
          </w:p>
        </w:tc>
        <w:tc>
          <w:tcPr>
            <w:tcW w:w="892" w:type="pct"/>
          </w:tcPr>
          <w:p w14:paraId="2CE4527F" w14:textId="09A0F634" w:rsidR="003865D8" w:rsidRPr="000F3520" w:rsidRDefault="000757A3" w:rsidP="000F3520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1. </w:t>
            </w:r>
            <w:r w:rsidR="003865D8" w:rsidRPr="000F3520">
              <w:rPr>
                <w:spacing w:val="-6"/>
                <w:sz w:val="19"/>
                <w:szCs w:val="19"/>
              </w:rPr>
              <w:t>Количество участников мероприятий, направленных на укрепление общероссийского гражданского единства;</w:t>
            </w:r>
          </w:p>
          <w:p w14:paraId="4E3D8A2F" w14:textId="542A625A" w:rsidR="003865D8" w:rsidRPr="000F3520" w:rsidRDefault="000757A3" w:rsidP="000F3520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2. </w:t>
            </w:r>
            <w:r w:rsidR="003865D8" w:rsidRPr="000F3520">
              <w:rPr>
                <w:spacing w:val="-6"/>
                <w:sz w:val="19"/>
                <w:szCs w:val="19"/>
              </w:rPr>
              <w:t xml:space="preserve">Численность участников мероприятий, направленных на этнокультурное развитие народов России, проживающих в </w:t>
            </w:r>
            <w:r w:rsidR="007F66D5" w:rsidRPr="000F3520">
              <w:rPr>
                <w:spacing w:val="-6"/>
                <w:sz w:val="19"/>
                <w:szCs w:val="19"/>
              </w:rPr>
              <w:t>г</w:t>
            </w:r>
            <w:r w:rsidR="00FA626D" w:rsidRPr="000F3520">
              <w:rPr>
                <w:spacing w:val="-6"/>
                <w:sz w:val="19"/>
                <w:szCs w:val="19"/>
              </w:rPr>
              <w:t>ороде</w:t>
            </w:r>
            <w:r w:rsidR="007F66D5" w:rsidRPr="000F3520">
              <w:rPr>
                <w:spacing w:val="-6"/>
                <w:sz w:val="19"/>
                <w:szCs w:val="19"/>
              </w:rPr>
              <w:t xml:space="preserve"> Когалыме</w:t>
            </w:r>
            <w:r w:rsidR="003865D8" w:rsidRPr="000F3520">
              <w:rPr>
                <w:spacing w:val="-6"/>
                <w:sz w:val="19"/>
                <w:szCs w:val="19"/>
              </w:rPr>
              <w:t>;</w:t>
            </w:r>
          </w:p>
          <w:p w14:paraId="30475DA4" w14:textId="77777777" w:rsidR="00710CD7" w:rsidRPr="000F3520" w:rsidRDefault="000757A3" w:rsidP="000F3520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3. </w:t>
            </w:r>
            <w:r w:rsidR="003865D8" w:rsidRPr="000F3520">
              <w:rPr>
                <w:spacing w:val="-6"/>
                <w:sz w:val="19"/>
                <w:szCs w:val="19"/>
              </w:rPr>
              <w:t>Доля граждан, положительно оценивающих состояние межнациональных отношений в городе Когалыме, от числа опрошенных</w:t>
            </w:r>
            <w:r w:rsidR="009D01EA" w:rsidRPr="000F3520">
              <w:rPr>
                <w:spacing w:val="-6"/>
                <w:sz w:val="19"/>
                <w:szCs w:val="19"/>
              </w:rPr>
              <w:t>;</w:t>
            </w:r>
          </w:p>
          <w:p w14:paraId="31A62C6F" w14:textId="3F11017F" w:rsidR="009D01EA" w:rsidRPr="000F3520" w:rsidRDefault="009D01EA" w:rsidP="000F3520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4. Количество публикаций в муниципальных СМИ, направленных на формирование этнокультурной компетентности граждан и пропаганду ценностей добрососедства и взаимоуважения. </w:t>
            </w:r>
          </w:p>
        </w:tc>
      </w:tr>
      <w:tr w:rsidR="00710CD7" w:rsidRPr="000F3520" w14:paraId="6C63316E" w14:textId="77777777" w:rsidTr="000F3520">
        <w:trPr>
          <w:jc w:val="center"/>
        </w:trPr>
        <w:tc>
          <w:tcPr>
            <w:tcW w:w="179" w:type="pct"/>
          </w:tcPr>
          <w:p w14:paraId="6226545B" w14:textId="2A66E402" w:rsidR="00710CD7" w:rsidRPr="000F3520" w:rsidRDefault="00710CD7" w:rsidP="000F352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2.</w:t>
            </w:r>
          </w:p>
        </w:tc>
        <w:tc>
          <w:tcPr>
            <w:tcW w:w="4821" w:type="pct"/>
            <w:gridSpan w:val="3"/>
          </w:tcPr>
          <w:p w14:paraId="737F0EAE" w14:textId="6A5BC6A8" w:rsidR="00710CD7" w:rsidRPr="000F3520" w:rsidRDefault="0018105C" w:rsidP="000F3520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Направление (подпрограмма)</w:t>
            </w:r>
            <w:r w:rsidR="0001053C" w:rsidRPr="000F3520">
              <w:rPr>
                <w:spacing w:val="-6"/>
                <w:sz w:val="19"/>
                <w:szCs w:val="19"/>
              </w:rPr>
              <w:t xml:space="preserve"> </w:t>
            </w:r>
            <w:r w:rsidR="00710CD7" w:rsidRPr="000F3520">
              <w:rPr>
                <w:spacing w:val="-6"/>
                <w:sz w:val="19"/>
                <w:szCs w:val="19"/>
              </w:rPr>
              <w:t>«Участие в профилактике экстремизма и терроризма, а также в минимизации и (или) ликвидации последствий проявлений экстремизма и терроризма на территории города Когалыма»</w:t>
            </w:r>
          </w:p>
        </w:tc>
      </w:tr>
      <w:tr w:rsidR="00B12E15" w:rsidRPr="000F3520" w14:paraId="598EF39A" w14:textId="77777777" w:rsidTr="000F3520">
        <w:trPr>
          <w:jc w:val="center"/>
        </w:trPr>
        <w:tc>
          <w:tcPr>
            <w:tcW w:w="179" w:type="pct"/>
          </w:tcPr>
          <w:p w14:paraId="465B880A" w14:textId="46740A4F" w:rsidR="00B12E15" w:rsidRPr="000F3520" w:rsidRDefault="00B534DF" w:rsidP="000F352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2.1.</w:t>
            </w:r>
          </w:p>
        </w:tc>
        <w:tc>
          <w:tcPr>
            <w:tcW w:w="4821" w:type="pct"/>
            <w:gridSpan w:val="3"/>
          </w:tcPr>
          <w:p w14:paraId="407EBFC0" w14:textId="7050171E" w:rsidR="00B12E15" w:rsidRPr="000F3520" w:rsidRDefault="00B12E15" w:rsidP="000F3520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Комплекс процессных мероприятий</w:t>
            </w:r>
            <w:r w:rsidR="008C41B2" w:rsidRPr="000F3520">
              <w:rPr>
                <w:spacing w:val="-6"/>
                <w:sz w:val="19"/>
                <w:szCs w:val="19"/>
              </w:rPr>
              <w:t xml:space="preserve"> «</w:t>
            </w:r>
            <w:r w:rsidR="00B425F9" w:rsidRPr="000F3520">
              <w:rPr>
                <w:spacing w:val="-6"/>
                <w:sz w:val="19"/>
                <w:szCs w:val="19"/>
              </w:rPr>
              <w:t>Организация и проведение профилактических мер по профилактике экстремизма и терроризма в  подведомственных учреждениях</w:t>
            </w:r>
            <w:r w:rsidR="00380E35" w:rsidRPr="000F3520">
              <w:rPr>
                <w:spacing w:val="-6"/>
                <w:sz w:val="19"/>
                <w:szCs w:val="19"/>
              </w:rPr>
              <w:t xml:space="preserve">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отношений»</w:t>
            </w:r>
          </w:p>
        </w:tc>
      </w:tr>
      <w:tr w:rsidR="00710CD7" w:rsidRPr="000F3520" w14:paraId="0F4BD305" w14:textId="77777777" w:rsidTr="000F3520">
        <w:trPr>
          <w:jc w:val="center"/>
        </w:trPr>
        <w:tc>
          <w:tcPr>
            <w:tcW w:w="179" w:type="pct"/>
          </w:tcPr>
          <w:p w14:paraId="346C2B7E" w14:textId="77777777" w:rsidR="00710CD7" w:rsidRPr="000F3520" w:rsidRDefault="00710CD7" w:rsidP="000F352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220" w:type="pct"/>
            <w:vAlign w:val="center"/>
          </w:tcPr>
          <w:p w14:paraId="34CD5538" w14:textId="18F82002" w:rsidR="00710CD7" w:rsidRPr="000F3520" w:rsidRDefault="005810A8" w:rsidP="000F3520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Ответственный за реализацию: </w:t>
            </w:r>
            <w:r w:rsidR="00F516C9" w:rsidRPr="000F3520">
              <w:rPr>
                <w:spacing w:val="-6"/>
                <w:sz w:val="19"/>
                <w:szCs w:val="19"/>
              </w:rPr>
              <w:t>УВП /</w:t>
            </w:r>
            <w:r w:rsidR="008C41B2" w:rsidRPr="000F3520">
              <w:rPr>
                <w:spacing w:val="-6"/>
                <w:sz w:val="19"/>
                <w:szCs w:val="19"/>
              </w:rPr>
              <w:t xml:space="preserve">МАУ «МКЦ «Феникс»; ОМВвсООПиБ; УО; Сектор пресс-службы; </w:t>
            </w:r>
            <w:r w:rsidR="0073580B" w:rsidRPr="000F3520">
              <w:rPr>
                <w:spacing w:val="-6"/>
                <w:sz w:val="19"/>
                <w:szCs w:val="19"/>
              </w:rPr>
              <w:t xml:space="preserve">УКиС/ </w:t>
            </w:r>
            <w:r w:rsidR="008C41B2" w:rsidRPr="000F3520">
              <w:rPr>
                <w:spacing w:val="-6"/>
                <w:sz w:val="19"/>
                <w:szCs w:val="19"/>
              </w:rPr>
              <w:t xml:space="preserve">УКиС (МАУ «КДК «Арт-Праздник», МАУ ДО «СШ «Дворец спорта», МБУ «ЦБС», МАУ «МВЦ»); </w:t>
            </w:r>
          </w:p>
        </w:tc>
        <w:tc>
          <w:tcPr>
            <w:tcW w:w="3601" w:type="pct"/>
            <w:gridSpan w:val="2"/>
            <w:vAlign w:val="center"/>
          </w:tcPr>
          <w:p w14:paraId="444B1405" w14:textId="0226DDFC" w:rsidR="00710CD7" w:rsidRPr="000F3520" w:rsidRDefault="00801A20" w:rsidP="000F352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Срок реализации: </w:t>
            </w:r>
            <w:r w:rsidR="00710CD7" w:rsidRPr="000F3520">
              <w:rPr>
                <w:spacing w:val="-6"/>
                <w:sz w:val="19"/>
                <w:szCs w:val="19"/>
              </w:rPr>
              <w:t>2025-2028</w:t>
            </w:r>
            <w:r w:rsidR="003B17BD" w:rsidRPr="000F3520">
              <w:rPr>
                <w:spacing w:val="-6"/>
                <w:sz w:val="19"/>
                <w:szCs w:val="19"/>
              </w:rPr>
              <w:t xml:space="preserve"> </w:t>
            </w:r>
          </w:p>
        </w:tc>
      </w:tr>
    </w:tbl>
    <w:p w14:paraId="50A9DEA0" w14:textId="77777777" w:rsidR="000F3520" w:rsidRDefault="000F3520" w:rsidP="000F3520">
      <w:pPr>
        <w:autoSpaceDE w:val="0"/>
        <w:autoSpaceDN w:val="0"/>
        <w:adjustRightInd w:val="0"/>
        <w:jc w:val="center"/>
        <w:rPr>
          <w:spacing w:val="-6"/>
        </w:rPr>
        <w:sectPr w:rsidR="000F3520" w:rsidSect="000F3520">
          <w:pgSz w:w="16838" w:h="11906" w:orient="landscape"/>
          <w:pgMar w:top="2552" w:right="567" w:bottom="567" w:left="567" w:header="709" w:footer="709" w:gutter="0"/>
          <w:pgNumType w:start="7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3848"/>
        <w:gridCol w:w="8494"/>
        <w:gridCol w:w="2790"/>
      </w:tblGrid>
      <w:tr w:rsidR="00C82336" w:rsidRPr="000F3520" w14:paraId="531CD6B6" w14:textId="77777777" w:rsidTr="000F3520">
        <w:trPr>
          <w:jc w:val="center"/>
        </w:trPr>
        <w:tc>
          <w:tcPr>
            <w:tcW w:w="179" w:type="pct"/>
          </w:tcPr>
          <w:p w14:paraId="228AD5FA" w14:textId="3065E909" w:rsidR="00C82336" w:rsidRPr="000F3520" w:rsidRDefault="00C82336" w:rsidP="000F352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lastRenderedPageBreak/>
              <w:t>2.1.</w:t>
            </w:r>
            <w:r w:rsidR="00B534DF" w:rsidRPr="000F3520">
              <w:rPr>
                <w:spacing w:val="-6"/>
                <w:sz w:val="19"/>
                <w:szCs w:val="19"/>
              </w:rPr>
              <w:t>1.</w:t>
            </w:r>
          </w:p>
          <w:p w14:paraId="6AEB1A11" w14:textId="594EFF61" w:rsidR="00C82336" w:rsidRPr="000F3520" w:rsidRDefault="00C82336" w:rsidP="000F352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226" w:type="pct"/>
          </w:tcPr>
          <w:p w14:paraId="5853E14E" w14:textId="41766C93" w:rsidR="00C82336" w:rsidRPr="000F3520" w:rsidRDefault="00EB6D56" w:rsidP="000F3520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Задача 1. </w:t>
            </w:r>
            <w:r w:rsidR="00C82336" w:rsidRPr="000F3520">
              <w:rPr>
                <w:spacing w:val="-6"/>
                <w:sz w:val="19"/>
                <w:szCs w:val="19"/>
              </w:rPr>
              <w:t xml:space="preserve">Профилактика экстремизма и терроризма, организация и проведение воспитательной и разъяснительной работы среди учреждений культуры, спорта, образования, молодежной среды, направленные на формирования у подрастающего поколения уважительного отношения ко всем национальностям, этносам и религиям, а </w:t>
            </w:r>
            <w:r w:rsidR="00BE606B" w:rsidRPr="000F3520">
              <w:rPr>
                <w:spacing w:val="-6"/>
                <w:sz w:val="19"/>
                <w:szCs w:val="19"/>
              </w:rPr>
              <w:t>также профессионального уровня</w:t>
            </w:r>
            <w:r w:rsidR="00C82336" w:rsidRPr="000F3520">
              <w:rPr>
                <w:spacing w:val="-6"/>
                <w:sz w:val="19"/>
                <w:szCs w:val="19"/>
              </w:rPr>
              <w:t xml:space="preserve"> их работников</w:t>
            </w:r>
          </w:p>
        </w:tc>
        <w:tc>
          <w:tcPr>
            <w:tcW w:w="2706" w:type="pct"/>
          </w:tcPr>
          <w:p w14:paraId="33580ABC" w14:textId="473932F9" w:rsidR="00C82336" w:rsidRPr="000F3520" w:rsidRDefault="00C82336" w:rsidP="000F3520">
            <w:pPr>
              <w:widowControl w:val="0"/>
              <w:autoSpaceDE w:val="0"/>
              <w:autoSpaceDN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Проведение культурно-просветительских и воспитательных мероприятий с участием представителей общественных и религиозных организаций, деятелей культуры и искусства, направленных на профилактику экстремизма в молодежной среде; Проведение в образовательных организациях занятий по воспитанию патриотизма, культуры мирного поведения, по обучению навыкам бесконфликтного общения, а также умению отстаивать собственное мнение, противодействовать социально опасному поведению, в том числе вовлечению в экстремистскую и террористическую деятельность, всеми законными средствами.; Беседы, лекции, круглые столы, издание информационных буклетов; Семинары, повышения квалификации; Проведение акций, флешмобов и т.д.;</w:t>
            </w:r>
          </w:p>
          <w:p w14:paraId="31243B83" w14:textId="43EBCEB9" w:rsidR="00C82336" w:rsidRPr="000F3520" w:rsidRDefault="00C82336" w:rsidP="000F3520">
            <w:pPr>
              <w:widowControl w:val="0"/>
              <w:autoSpaceDE w:val="0"/>
              <w:autoSpaceDN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Организация и проведение в образовательных организациях города Когалыма воспитательной и просветительской работы среди обучающихся в образовательных организациях города, направленной на профилактику экстремизма и терроризма, в том числе об административной и уголовной ответственности за совершение правонарушений и преступлений экстремистской и террористической направленности; Проведение в образовательных организациях мероприятий по воспитанию патриотизма, культуры мирного поведения, по обучению навыкам бесконфликтного общения, а также умению отстаивать собственное мнение, противодействовать социально опасному поведению, в том числе вовлечению в экстремистскую и террористическую деятельность, всеми законными средствами;</w:t>
            </w:r>
          </w:p>
          <w:p w14:paraId="24F7532A" w14:textId="560BF12C" w:rsidR="00C82336" w:rsidRPr="000F3520" w:rsidRDefault="00C82336" w:rsidP="000F3520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Организация просветительской работы среди обучающихся общеобразовательных организаций, направленной на формирование знаний об ответственности за участие в экстремистской и террористической деятельности, разжигание межнациональной, межрелигиозной розни.</w:t>
            </w:r>
          </w:p>
        </w:tc>
        <w:tc>
          <w:tcPr>
            <w:tcW w:w="889" w:type="pct"/>
          </w:tcPr>
          <w:p w14:paraId="28F38827" w14:textId="4B6B02F9" w:rsidR="003865D8" w:rsidRPr="000F3520" w:rsidRDefault="0001053C" w:rsidP="000F3520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1. </w:t>
            </w:r>
            <w:r w:rsidR="003865D8" w:rsidRPr="000F3520">
              <w:rPr>
                <w:spacing w:val="-6"/>
                <w:sz w:val="19"/>
                <w:szCs w:val="19"/>
              </w:rPr>
              <w:t>Количество участников мероприятий, направленных на укрепление общероссийского гражданского единства;</w:t>
            </w:r>
          </w:p>
          <w:p w14:paraId="21BAFB4A" w14:textId="5BF2D118" w:rsidR="003865D8" w:rsidRPr="000F3520" w:rsidRDefault="0001053C" w:rsidP="000F3520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2. </w:t>
            </w:r>
            <w:r w:rsidR="003865D8" w:rsidRPr="000F3520">
              <w:rPr>
                <w:spacing w:val="-6"/>
                <w:sz w:val="19"/>
                <w:szCs w:val="19"/>
              </w:rPr>
              <w:t xml:space="preserve">Численность участников мероприятий, направленных на этнокультурное развитие народов России, проживающих в </w:t>
            </w:r>
            <w:r w:rsidR="00B0230C" w:rsidRPr="000F3520">
              <w:rPr>
                <w:spacing w:val="-6"/>
                <w:sz w:val="19"/>
                <w:szCs w:val="19"/>
              </w:rPr>
              <w:t>г</w:t>
            </w:r>
            <w:r w:rsidR="00FA626D" w:rsidRPr="000F3520">
              <w:rPr>
                <w:spacing w:val="-6"/>
                <w:sz w:val="19"/>
                <w:szCs w:val="19"/>
              </w:rPr>
              <w:t>ороде</w:t>
            </w:r>
            <w:r w:rsidR="00B0230C" w:rsidRPr="000F3520">
              <w:rPr>
                <w:spacing w:val="-6"/>
                <w:sz w:val="19"/>
                <w:szCs w:val="19"/>
              </w:rPr>
              <w:t xml:space="preserve"> Когалыме</w:t>
            </w:r>
            <w:r w:rsidR="003865D8" w:rsidRPr="000F3520">
              <w:rPr>
                <w:spacing w:val="-6"/>
                <w:sz w:val="19"/>
                <w:szCs w:val="19"/>
              </w:rPr>
              <w:t>;</w:t>
            </w:r>
          </w:p>
          <w:p w14:paraId="3F3E4654" w14:textId="75CCFD60" w:rsidR="00C82336" w:rsidRPr="000F3520" w:rsidRDefault="0001053C" w:rsidP="000F3520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3. </w:t>
            </w:r>
            <w:r w:rsidR="003865D8" w:rsidRPr="000F3520">
              <w:rPr>
                <w:spacing w:val="-6"/>
                <w:sz w:val="19"/>
                <w:szCs w:val="19"/>
              </w:rPr>
              <w:t>Доля граждан, положительно оценивающих состояние межнациональных отношений в городе Когалыме, от числа опрошенных</w:t>
            </w:r>
            <w:r w:rsidR="001829FD" w:rsidRPr="000F3520">
              <w:rPr>
                <w:spacing w:val="-6"/>
                <w:sz w:val="19"/>
                <w:szCs w:val="19"/>
              </w:rPr>
              <w:t>.</w:t>
            </w:r>
          </w:p>
        </w:tc>
      </w:tr>
      <w:tr w:rsidR="00710CD7" w:rsidRPr="000F3520" w14:paraId="234AB3AB" w14:textId="77777777" w:rsidTr="000F3520">
        <w:trPr>
          <w:jc w:val="center"/>
        </w:trPr>
        <w:tc>
          <w:tcPr>
            <w:tcW w:w="179" w:type="pct"/>
          </w:tcPr>
          <w:p w14:paraId="3835AF45" w14:textId="33DDC03B" w:rsidR="00710CD7" w:rsidRPr="000F3520" w:rsidRDefault="00710CD7" w:rsidP="000F352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2.</w:t>
            </w:r>
            <w:r w:rsidR="00B534DF" w:rsidRPr="000F3520">
              <w:rPr>
                <w:spacing w:val="-6"/>
                <w:sz w:val="19"/>
                <w:szCs w:val="19"/>
              </w:rPr>
              <w:t>1.</w:t>
            </w:r>
            <w:r w:rsidR="001F29D3" w:rsidRPr="000F3520">
              <w:rPr>
                <w:spacing w:val="-6"/>
                <w:sz w:val="19"/>
                <w:szCs w:val="19"/>
              </w:rPr>
              <w:t>2</w:t>
            </w:r>
            <w:r w:rsidRPr="000F3520">
              <w:rPr>
                <w:spacing w:val="-6"/>
                <w:sz w:val="19"/>
                <w:szCs w:val="19"/>
              </w:rPr>
              <w:t>.</w:t>
            </w:r>
          </w:p>
        </w:tc>
        <w:tc>
          <w:tcPr>
            <w:tcW w:w="1226" w:type="pct"/>
          </w:tcPr>
          <w:p w14:paraId="7E91BC56" w14:textId="5FFF1CF7" w:rsidR="00710CD7" w:rsidRPr="000F3520" w:rsidRDefault="00EB6D56" w:rsidP="000F3520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Задача 2. </w:t>
            </w:r>
            <w:r w:rsidR="00710CD7" w:rsidRPr="000F3520">
              <w:rPr>
                <w:spacing w:val="-6"/>
                <w:sz w:val="19"/>
                <w:szCs w:val="19"/>
              </w:rPr>
              <w:t>Проведение информационных кампаний, информационного обеспечения</w:t>
            </w:r>
            <w:r w:rsidR="00BE606B" w:rsidRPr="000F3520">
              <w:rPr>
                <w:spacing w:val="-6"/>
                <w:sz w:val="19"/>
                <w:szCs w:val="19"/>
              </w:rPr>
              <w:t>,</w:t>
            </w:r>
            <w:r w:rsidR="00710CD7" w:rsidRPr="000F3520">
              <w:rPr>
                <w:spacing w:val="-6"/>
                <w:sz w:val="19"/>
                <w:szCs w:val="19"/>
              </w:rPr>
              <w:t xml:space="preserve"> направленных на укрепление общероссийского гражданского единства и гармонизацию межн</w:t>
            </w:r>
            <w:r w:rsidR="003B08E3" w:rsidRPr="000F3520">
              <w:rPr>
                <w:spacing w:val="-6"/>
                <w:sz w:val="19"/>
                <w:szCs w:val="19"/>
              </w:rPr>
              <w:t>ациональных отношений</w:t>
            </w:r>
          </w:p>
        </w:tc>
        <w:tc>
          <w:tcPr>
            <w:tcW w:w="2706" w:type="pct"/>
          </w:tcPr>
          <w:p w14:paraId="66770627" w14:textId="1B97D9B6" w:rsidR="00710CD7" w:rsidRPr="000F3520" w:rsidRDefault="00710CD7" w:rsidP="000F3520">
            <w:pPr>
              <w:widowControl w:val="0"/>
              <w:autoSpaceDE w:val="0"/>
              <w:autoSpaceDN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Проведение информационных кампаний, направленных на укрепление общероссийского гражданского единства и гармонизацию межнациональных отношений, профилактику экстремизма и терроризма; Рубрики в печатных СМИ, программы на телевидении и радио, размещение на официальном сайте Администрации города Когалыма информации в сфере межнациональных (межэтнических) отношений, профилактики экстремизма; Информационное сопровождение в СМИ мероприятий муниципальной программы в сфере межнациональных (межэтнических) отношений, профилактики экстремизма; Предоставление информации для формирования Медиа-плана по освещению деятельности Администрации города Когалыма, соисполнители направляют информацию в Сектор пресс-службы о мероприятиях, проводимых в образовательных организациях, учреждениях спорта, культуры и молодежной политики, деятельности коллегиальных органов, общественных объединений, волонтеров, для освещения в средствах массовой информации, в сфере реализации государственной национальной полити</w:t>
            </w:r>
            <w:r w:rsidR="0055294D" w:rsidRPr="000F3520">
              <w:rPr>
                <w:spacing w:val="-6"/>
                <w:sz w:val="19"/>
                <w:szCs w:val="19"/>
              </w:rPr>
              <w:t xml:space="preserve">ки, профилактики </w:t>
            </w:r>
            <w:r w:rsidRPr="000F3520">
              <w:rPr>
                <w:spacing w:val="-6"/>
                <w:sz w:val="19"/>
                <w:szCs w:val="19"/>
              </w:rPr>
              <w:t>экстремизма и терроризма;</w:t>
            </w:r>
          </w:p>
          <w:p w14:paraId="37F3257B" w14:textId="15978CBA" w:rsidR="00710CD7" w:rsidRPr="000F3520" w:rsidRDefault="00710CD7" w:rsidP="000F3520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Размещение на официальном сайте Управления образова</w:t>
            </w:r>
            <w:r w:rsidR="00C13A20" w:rsidRPr="000F3520">
              <w:rPr>
                <w:spacing w:val="-6"/>
                <w:sz w:val="19"/>
                <w:szCs w:val="19"/>
              </w:rPr>
              <w:t>ния, образовательных организаций</w:t>
            </w:r>
            <w:r w:rsidRPr="000F3520">
              <w:rPr>
                <w:spacing w:val="-6"/>
                <w:sz w:val="19"/>
                <w:szCs w:val="19"/>
              </w:rPr>
              <w:t xml:space="preserve"> информации в сфере межнациональных (межэтнических) отношений, профилактики экстремизма и терроризма; Участие в конкурсах журналистских работ и проектов на региональном и федеральном уровне, направленных на укрепление общероссийского гражданского единства, гармонизацию межнациональных и межконфессиональных отношений, профилактику экстремизма и терроризма; Содействие некоммерческим организациям, религиозным организациям по освещению их деятельности направленной на гармонизацию межнациональных (межэтнических) межконфессиональных отношений, профилактику экстремизма и терроризма; Создание и распространение в образовательных организациях социальной рекламы, проведение тематических конкурсов, игр, флеш-мобов, выставок и других направленной, направленных на укрепление общероссийского гражданского единства, гармонизацию межнациональных и межконфессиональных отношений, профилактику экстремизма.</w:t>
            </w:r>
          </w:p>
        </w:tc>
        <w:tc>
          <w:tcPr>
            <w:tcW w:w="889" w:type="pct"/>
          </w:tcPr>
          <w:p w14:paraId="05F1AB71" w14:textId="64A90935" w:rsidR="00710CD7" w:rsidRPr="000F3520" w:rsidRDefault="001829FD" w:rsidP="000F3520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1. </w:t>
            </w:r>
            <w:r w:rsidR="009D01EA" w:rsidRPr="000F3520">
              <w:rPr>
                <w:spacing w:val="-6"/>
                <w:sz w:val="19"/>
                <w:szCs w:val="19"/>
              </w:rPr>
              <w:t>Количество публикаций в муниципальных СМИ, направленных на формирование этнокультурной компетентности граждан и пропаганду ценностей добрососедства и взаимоуважения</w:t>
            </w:r>
            <w:r w:rsidR="00A631F5" w:rsidRPr="000F3520">
              <w:rPr>
                <w:spacing w:val="-6"/>
                <w:sz w:val="19"/>
                <w:szCs w:val="19"/>
              </w:rPr>
              <w:t xml:space="preserve">; </w:t>
            </w:r>
          </w:p>
        </w:tc>
      </w:tr>
    </w:tbl>
    <w:p w14:paraId="2B9A2CDF" w14:textId="77777777" w:rsidR="000F3520" w:rsidRDefault="000F3520" w:rsidP="000F3520">
      <w:pPr>
        <w:autoSpaceDE w:val="0"/>
        <w:autoSpaceDN w:val="0"/>
        <w:adjustRightInd w:val="0"/>
        <w:jc w:val="center"/>
        <w:rPr>
          <w:spacing w:val="-6"/>
          <w:sz w:val="19"/>
          <w:szCs w:val="19"/>
        </w:rPr>
        <w:sectPr w:rsidR="000F3520" w:rsidSect="000F3520">
          <w:pgSz w:w="16838" w:h="11906" w:orient="landscape"/>
          <w:pgMar w:top="567" w:right="567" w:bottom="1843" w:left="567" w:header="709" w:footer="709" w:gutter="0"/>
          <w:pgNumType w:start="8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3829"/>
        <w:gridCol w:w="8503"/>
        <w:gridCol w:w="2800"/>
      </w:tblGrid>
      <w:tr w:rsidR="00710CD7" w:rsidRPr="000F3520" w14:paraId="7E0C68CD" w14:textId="77777777" w:rsidTr="000F3520">
        <w:trPr>
          <w:jc w:val="center"/>
        </w:trPr>
        <w:tc>
          <w:tcPr>
            <w:tcW w:w="179" w:type="pct"/>
          </w:tcPr>
          <w:p w14:paraId="22429502" w14:textId="4F347C87" w:rsidR="00710CD7" w:rsidRPr="000F3520" w:rsidRDefault="00710CD7" w:rsidP="000F352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lastRenderedPageBreak/>
              <w:t>2.</w:t>
            </w:r>
            <w:r w:rsidR="00B534DF" w:rsidRPr="000F3520">
              <w:rPr>
                <w:spacing w:val="-6"/>
                <w:sz w:val="19"/>
                <w:szCs w:val="19"/>
              </w:rPr>
              <w:t>1.</w:t>
            </w:r>
            <w:r w:rsidR="00BE606B" w:rsidRPr="000F3520">
              <w:rPr>
                <w:spacing w:val="-6"/>
                <w:sz w:val="19"/>
                <w:szCs w:val="19"/>
              </w:rPr>
              <w:t>3</w:t>
            </w:r>
            <w:r w:rsidRPr="000F3520">
              <w:rPr>
                <w:spacing w:val="-6"/>
                <w:sz w:val="19"/>
                <w:szCs w:val="19"/>
              </w:rPr>
              <w:t>.</w:t>
            </w:r>
          </w:p>
        </w:tc>
        <w:tc>
          <w:tcPr>
            <w:tcW w:w="1220" w:type="pct"/>
          </w:tcPr>
          <w:p w14:paraId="6F5B29D1" w14:textId="6A79878C" w:rsidR="00710CD7" w:rsidRPr="000F3520" w:rsidRDefault="00EB6D56" w:rsidP="000F3520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Задача 3. </w:t>
            </w:r>
            <w:r w:rsidR="00710CD7" w:rsidRPr="000F3520">
              <w:rPr>
                <w:spacing w:val="-6"/>
                <w:sz w:val="19"/>
                <w:szCs w:val="19"/>
              </w:rPr>
              <w:t>Обеспечение эффективного мониторинга состояния межнациональных, межконфессиональных отношений и раннего предупреждения конфликтных ситуаций и выявления фактов распространения идеологии экстремизма и терроризма</w:t>
            </w:r>
          </w:p>
        </w:tc>
        <w:tc>
          <w:tcPr>
            <w:tcW w:w="2709" w:type="pct"/>
          </w:tcPr>
          <w:p w14:paraId="3BEC602D" w14:textId="77777777" w:rsidR="00710CD7" w:rsidRPr="000F3520" w:rsidRDefault="00710CD7" w:rsidP="000F3520">
            <w:pPr>
              <w:widowControl w:val="0"/>
              <w:autoSpaceDE w:val="0"/>
              <w:autoSpaceDN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Анкетирование, изучение и анализ информации, размещаемой на Интернет-сайтах, в социальных сетях, анализ деятельности молодежных субкультур; Взаимодействие с молодежными общественными объединениями в целях профилактики экстремистских проявлений; Организация деятельности ячейки молодежного общественного движения «Кибердружина»;</w:t>
            </w:r>
          </w:p>
          <w:p w14:paraId="17602AB1" w14:textId="007DD835" w:rsidR="00710CD7" w:rsidRPr="000F3520" w:rsidRDefault="00710CD7" w:rsidP="000F3520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Организация деятельности Киберячеек в общеобразовательных организациях города Когалыма;</w:t>
            </w:r>
            <w:r w:rsidR="009A2884" w:rsidRPr="000F3520">
              <w:rPr>
                <w:spacing w:val="-6"/>
                <w:sz w:val="19"/>
                <w:szCs w:val="19"/>
              </w:rPr>
              <w:t xml:space="preserve"> </w:t>
            </w:r>
            <w:r w:rsidRPr="000F3520">
              <w:rPr>
                <w:spacing w:val="-6"/>
                <w:sz w:val="19"/>
                <w:szCs w:val="19"/>
              </w:rPr>
              <w:t>Семинары, повышения квалификации</w:t>
            </w:r>
            <w:r w:rsidR="00BE606B" w:rsidRPr="000F3520">
              <w:rPr>
                <w:spacing w:val="-6"/>
                <w:sz w:val="19"/>
                <w:szCs w:val="19"/>
              </w:rPr>
              <w:t>;</w:t>
            </w:r>
            <w:r w:rsidR="009A2884" w:rsidRPr="000F3520">
              <w:rPr>
                <w:spacing w:val="-6"/>
                <w:sz w:val="19"/>
                <w:szCs w:val="19"/>
              </w:rPr>
              <w:t xml:space="preserve"> </w:t>
            </w:r>
            <w:r w:rsidRPr="000F3520">
              <w:rPr>
                <w:spacing w:val="-6"/>
                <w:sz w:val="19"/>
                <w:szCs w:val="19"/>
              </w:rPr>
              <w:t>Распространение методических рекомендаций в сфере профилактики экстремизма и терроризма для работников образовательных организаций, учреждений культуры, спорта, социальной и молодежной политики, расположенных на территории города Когалыма.</w:t>
            </w:r>
          </w:p>
        </w:tc>
        <w:tc>
          <w:tcPr>
            <w:tcW w:w="892" w:type="pct"/>
          </w:tcPr>
          <w:p w14:paraId="2EF5DCF1" w14:textId="60FF8B77" w:rsidR="003865D8" w:rsidRPr="000F3520" w:rsidRDefault="002D3F07" w:rsidP="000F3520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1. </w:t>
            </w:r>
            <w:r w:rsidR="003865D8" w:rsidRPr="000F3520">
              <w:rPr>
                <w:spacing w:val="-6"/>
                <w:sz w:val="19"/>
                <w:szCs w:val="19"/>
              </w:rPr>
              <w:t>Количество участников мероприятий, направленных на укрепление общероссийского гражданского единства;</w:t>
            </w:r>
          </w:p>
          <w:p w14:paraId="2929D528" w14:textId="406D6765" w:rsidR="003865D8" w:rsidRPr="000F3520" w:rsidRDefault="002D3F07" w:rsidP="000F3520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2. </w:t>
            </w:r>
            <w:r w:rsidR="003865D8" w:rsidRPr="000F3520">
              <w:rPr>
                <w:spacing w:val="-6"/>
                <w:sz w:val="19"/>
                <w:szCs w:val="19"/>
              </w:rPr>
              <w:t xml:space="preserve">Численность участников мероприятий, направленных на этнокультурное развитие народов России, проживающих в </w:t>
            </w:r>
            <w:r w:rsidR="00B0230C" w:rsidRPr="000F3520">
              <w:rPr>
                <w:spacing w:val="-6"/>
                <w:sz w:val="19"/>
                <w:szCs w:val="19"/>
              </w:rPr>
              <w:t>городе Когалыме</w:t>
            </w:r>
            <w:r w:rsidR="003865D8" w:rsidRPr="000F3520">
              <w:rPr>
                <w:spacing w:val="-6"/>
                <w:sz w:val="19"/>
                <w:szCs w:val="19"/>
              </w:rPr>
              <w:t>;</w:t>
            </w:r>
          </w:p>
          <w:p w14:paraId="5F529434" w14:textId="6DCC2910" w:rsidR="00710CD7" w:rsidRPr="000F3520" w:rsidRDefault="002D3F07" w:rsidP="000F3520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3. </w:t>
            </w:r>
            <w:r w:rsidR="003865D8" w:rsidRPr="000F3520">
              <w:rPr>
                <w:spacing w:val="-6"/>
                <w:sz w:val="19"/>
                <w:szCs w:val="19"/>
              </w:rPr>
              <w:t>Доля граждан, положительно оценивающих состояние межнациональных отношений в городе Когалыме, от числа опрошенных</w:t>
            </w:r>
            <w:r w:rsidRPr="000F3520">
              <w:rPr>
                <w:spacing w:val="-6"/>
                <w:sz w:val="19"/>
                <w:szCs w:val="19"/>
              </w:rPr>
              <w:t>.</w:t>
            </w:r>
          </w:p>
        </w:tc>
      </w:tr>
      <w:tr w:rsidR="00710CD7" w:rsidRPr="000F3520" w14:paraId="07AA0370" w14:textId="77777777" w:rsidTr="000F3520">
        <w:trPr>
          <w:jc w:val="center"/>
        </w:trPr>
        <w:tc>
          <w:tcPr>
            <w:tcW w:w="179" w:type="pct"/>
          </w:tcPr>
          <w:p w14:paraId="2ACC663D" w14:textId="770855B6" w:rsidR="00710CD7" w:rsidRPr="000F3520" w:rsidRDefault="00710CD7" w:rsidP="000F352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3.</w:t>
            </w:r>
          </w:p>
        </w:tc>
        <w:tc>
          <w:tcPr>
            <w:tcW w:w="4821" w:type="pct"/>
            <w:gridSpan w:val="3"/>
          </w:tcPr>
          <w:p w14:paraId="29E31504" w14:textId="4CCA9407" w:rsidR="00710CD7" w:rsidRPr="000F3520" w:rsidRDefault="0018105C" w:rsidP="000F352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Направление (подпрограмма)</w:t>
            </w:r>
            <w:r w:rsidR="00204AC0" w:rsidRPr="000F3520">
              <w:rPr>
                <w:spacing w:val="-6"/>
                <w:sz w:val="19"/>
                <w:szCs w:val="19"/>
              </w:rPr>
              <w:t xml:space="preserve"> </w:t>
            </w:r>
            <w:r w:rsidR="00710CD7" w:rsidRPr="000F3520">
              <w:rPr>
                <w:spacing w:val="-6"/>
                <w:sz w:val="19"/>
                <w:szCs w:val="19"/>
              </w:rPr>
              <w:t>«Усиление антитеррористической защищенности объектов, находящихся в муниципальной собственности»</w:t>
            </w:r>
          </w:p>
        </w:tc>
      </w:tr>
      <w:tr w:rsidR="00B12E15" w:rsidRPr="000F3520" w14:paraId="7237FE92" w14:textId="77777777" w:rsidTr="000F3520">
        <w:trPr>
          <w:jc w:val="center"/>
        </w:trPr>
        <w:tc>
          <w:tcPr>
            <w:tcW w:w="179" w:type="pct"/>
          </w:tcPr>
          <w:p w14:paraId="0B9C5D35" w14:textId="1BECDF25" w:rsidR="00B12E15" w:rsidRPr="000F3520" w:rsidRDefault="00B534DF" w:rsidP="000F352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3.1.</w:t>
            </w:r>
          </w:p>
        </w:tc>
        <w:tc>
          <w:tcPr>
            <w:tcW w:w="4821" w:type="pct"/>
            <w:gridSpan w:val="3"/>
          </w:tcPr>
          <w:p w14:paraId="08B065A4" w14:textId="61B51B28" w:rsidR="00B12E15" w:rsidRPr="000F3520" w:rsidRDefault="00B12E15" w:rsidP="000F352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Комплекс процессных мероприятий «</w:t>
            </w:r>
            <w:r w:rsidR="002D3F1A" w:rsidRPr="000F3520">
              <w:rPr>
                <w:spacing w:val="-6"/>
                <w:sz w:val="19"/>
                <w:szCs w:val="19"/>
              </w:rPr>
              <w:t>Контроль</w:t>
            </w:r>
            <w:r w:rsidR="00F57CF8" w:rsidRPr="000F3520">
              <w:rPr>
                <w:spacing w:val="-6"/>
                <w:sz w:val="19"/>
                <w:szCs w:val="19"/>
              </w:rPr>
              <w:t xml:space="preserve"> за соблюдением условий антитеррористической безопасности мест массового пребывания людей,</w:t>
            </w:r>
            <w:r w:rsidR="002D3F1A" w:rsidRPr="000F3520">
              <w:rPr>
                <w:spacing w:val="-6"/>
                <w:sz w:val="19"/>
                <w:szCs w:val="19"/>
              </w:rPr>
              <w:t xml:space="preserve"> с</w:t>
            </w:r>
            <w:r w:rsidR="002C7669" w:rsidRPr="000F3520">
              <w:rPr>
                <w:spacing w:val="-6"/>
                <w:sz w:val="19"/>
                <w:szCs w:val="19"/>
              </w:rPr>
              <w:t>овершенствование</w:t>
            </w:r>
            <w:r w:rsidRPr="000F3520">
              <w:rPr>
                <w:spacing w:val="-6"/>
                <w:sz w:val="19"/>
                <w:szCs w:val="19"/>
              </w:rPr>
              <w:t xml:space="preserve"> антитеррористической защищенности </w:t>
            </w:r>
            <w:r w:rsidR="002C7669" w:rsidRPr="000F3520">
              <w:rPr>
                <w:spacing w:val="-6"/>
                <w:sz w:val="19"/>
                <w:szCs w:val="19"/>
              </w:rPr>
              <w:t>объектов, находящихся в ведении муниципального образования»</w:t>
            </w:r>
          </w:p>
        </w:tc>
      </w:tr>
      <w:tr w:rsidR="00710CD7" w:rsidRPr="000F3520" w14:paraId="451E7322" w14:textId="77777777" w:rsidTr="000F3520">
        <w:trPr>
          <w:jc w:val="center"/>
        </w:trPr>
        <w:tc>
          <w:tcPr>
            <w:tcW w:w="179" w:type="pct"/>
          </w:tcPr>
          <w:p w14:paraId="1B280AB1" w14:textId="77777777" w:rsidR="00710CD7" w:rsidRPr="000F3520" w:rsidRDefault="00710CD7" w:rsidP="000F352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220" w:type="pct"/>
            <w:vAlign w:val="center"/>
          </w:tcPr>
          <w:p w14:paraId="6A2ED794" w14:textId="006C7B5F" w:rsidR="00710CD7" w:rsidRPr="000F3520" w:rsidRDefault="001B5098" w:rsidP="000F3520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Ответственный за реализацию: </w:t>
            </w:r>
            <w:r w:rsidR="00AF7EF7" w:rsidRPr="000F3520">
              <w:rPr>
                <w:spacing w:val="-6"/>
                <w:sz w:val="19"/>
                <w:szCs w:val="19"/>
              </w:rPr>
              <w:t>ОМВвсООПиБ; УО, УКиС;</w:t>
            </w:r>
            <w:r w:rsidR="00F516C9" w:rsidRPr="000F3520">
              <w:rPr>
                <w:spacing w:val="-6"/>
                <w:sz w:val="19"/>
                <w:szCs w:val="19"/>
              </w:rPr>
              <w:t xml:space="preserve"> УВП/</w:t>
            </w:r>
            <w:r w:rsidR="00AF7EF7" w:rsidRPr="000F3520">
              <w:rPr>
                <w:spacing w:val="-6"/>
                <w:sz w:val="19"/>
                <w:szCs w:val="19"/>
              </w:rPr>
              <w:t>МАУ «МКЦ "Феникс»</w:t>
            </w:r>
            <w:r w:rsidR="00605AF1" w:rsidRPr="000F3520">
              <w:rPr>
                <w:spacing w:val="-6"/>
                <w:sz w:val="19"/>
                <w:szCs w:val="19"/>
              </w:rPr>
              <w:t xml:space="preserve">; </w:t>
            </w:r>
            <w:r w:rsidR="00605AF1" w:rsidRPr="000F3520">
              <w:rPr>
                <w:spacing w:val="-6"/>
                <w:sz w:val="19"/>
                <w:szCs w:val="19"/>
                <w:shd w:val="clear" w:color="auto" w:fill="FFFFFF"/>
              </w:rPr>
              <w:t>МКУ «УКС и ЖКК г. Когалыма»</w:t>
            </w:r>
          </w:p>
        </w:tc>
        <w:tc>
          <w:tcPr>
            <w:tcW w:w="3601" w:type="pct"/>
            <w:gridSpan w:val="2"/>
          </w:tcPr>
          <w:p w14:paraId="09F2DD3F" w14:textId="0568AD8B" w:rsidR="00710CD7" w:rsidRPr="000F3520" w:rsidRDefault="00801A20" w:rsidP="000F352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Срок реализации: 20</w:t>
            </w:r>
            <w:r w:rsidR="0065163F" w:rsidRPr="000F3520">
              <w:rPr>
                <w:spacing w:val="-6"/>
                <w:sz w:val="19"/>
                <w:szCs w:val="19"/>
              </w:rPr>
              <w:t>25-2028</w:t>
            </w:r>
          </w:p>
        </w:tc>
      </w:tr>
      <w:tr w:rsidR="00710CD7" w:rsidRPr="000F3520" w14:paraId="41D43260" w14:textId="77777777" w:rsidTr="000F3520">
        <w:trPr>
          <w:jc w:val="center"/>
        </w:trPr>
        <w:tc>
          <w:tcPr>
            <w:tcW w:w="179" w:type="pct"/>
          </w:tcPr>
          <w:p w14:paraId="6E73E00E" w14:textId="5737A13F" w:rsidR="00710CD7" w:rsidRPr="000F3520" w:rsidRDefault="00710CD7" w:rsidP="000F352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3.1.</w:t>
            </w:r>
            <w:r w:rsidR="00B534DF" w:rsidRPr="000F3520">
              <w:rPr>
                <w:spacing w:val="-6"/>
                <w:sz w:val="19"/>
                <w:szCs w:val="19"/>
              </w:rPr>
              <w:t>1.</w:t>
            </w:r>
          </w:p>
        </w:tc>
        <w:tc>
          <w:tcPr>
            <w:tcW w:w="1220" w:type="pct"/>
          </w:tcPr>
          <w:p w14:paraId="6E676AAD" w14:textId="7B75E06F" w:rsidR="00710CD7" w:rsidRPr="000F3520" w:rsidRDefault="00EB6D56" w:rsidP="000F3520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Задача 1. </w:t>
            </w:r>
            <w:r w:rsidR="002A5158" w:rsidRPr="000F3520">
              <w:rPr>
                <w:spacing w:val="-6"/>
                <w:sz w:val="19"/>
                <w:szCs w:val="19"/>
              </w:rPr>
              <w:t>П</w:t>
            </w:r>
            <w:r w:rsidR="00710CD7" w:rsidRPr="000F3520">
              <w:rPr>
                <w:spacing w:val="-6"/>
                <w:sz w:val="19"/>
                <w:szCs w:val="19"/>
              </w:rPr>
              <w:t>овышение уровня антитеррористической защищенности объектов, находящихся в муниципальной собственности</w:t>
            </w:r>
          </w:p>
        </w:tc>
        <w:tc>
          <w:tcPr>
            <w:tcW w:w="2709" w:type="pct"/>
          </w:tcPr>
          <w:p w14:paraId="107456C7" w14:textId="7299D7C2" w:rsidR="00710CD7" w:rsidRPr="000F3520" w:rsidRDefault="00B425F9" w:rsidP="000F3520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>Обследование,</w:t>
            </w:r>
            <w:r w:rsidR="00FA3704" w:rsidRPr="000F3520">
              <w:rPr>
                <w:spacing w:val="-6"/>
                <w:sz w:val="19"/>
                <w:szCs w:val="19"/>
              </w:rPr>
              <w:t xml:space="preserve"> м</w:t>
            </w:r>
            <w:r w:rsidR="00E63986" w:rsidRPr="000F3520">
              <w:rPr>
                <w:spacing w:val="-6"/>
                <w:sz w:val="19"/>
                <w:szCs w:val="19"/>
              </w:rPr>
              <w:t>одернизация, приобретение, установка инженерно-технических средств, с целью обеспечения антитеррористической защищенности объектов, находящихся в муниципальной собственности или в ведении органа местного самоуправления.</w:t>
            </w:r>
          </w:p>
        </w:tc>
        <w:tc>
          <w:tcPr>
            <w:tcW w:w="892" w:type="pct"/>
          </w:tcPr>
          <w:p w14:paraId="5A31C15F" w14:textId="577C7274" w:rsidR="00710CD7" w:rsidRPr="000F3520" w:rsidRDefault="002D3F07" w:rsidP="000F3520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0F3520">
              <w:rPr>
                <w:spacing w:val="-6"/>
                <w:sz w:val="19"/>
                <w:szCs w:val="19"/>
              </w:rPr>
              <w:t xml:space="preserve">1. </w:t>
            </w:r>
            <w:r w:rsidR="00F12C26" w:rsidRPr="000F3520">
              <w:rPr>
                <w:spacing w:val="-6"/>
                <w:sz w:val="19"/>
                <w:szCs w:val="19"/>
              </w:rPr>
              <w:t>Доля граждан, положительно оценивающих состояние межнациональных отношений в городе Когалыме, от числа опрошенных</w:t>
            </w:r>
            <w:r w:rsidRPr="000F3520">
              <w:rPr>
                <w:spacing w:val="-6"/>
                <w:sz w:val="19"/>
                <w:szCs w:val="19"/>
              </w:rPr>
              <w:t>.</w:t>
            </w:r>
          </w:p>
        </w:tc>
      </w:tr>
    </w:tbl>
    <w:p w14:paraId="3D511F61" w14:textId="77777777" w:rsidR="009D290C" w:rsidRPr="00197B96" w:rsidRDefault="009D290C" w:rsidP="009D290C">
      <w:pPr>
        <w:autoSpaceDE w:val="0"/>
        <w:autoSpaceDN w:val="0"/>
        <w:adjustRightInd w:val="0"/>
        <w:rPr>
          <w:sz w:val="10"/>
          <w:szCs w:val="22"/>
        </w:rPr>
      </w:pPr>
    </w:p>
    <w:p w14:paraId="6C2D99B6" w14:textId="15A106B6" w:rsidR="009D290C" w:rsidRPr="000F3520" w:rsidRDefault="009D290C" w:rsidP="009D290C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0F3520">
        <w:rPr>
          <w:sz w:val="22"/>
          <w:szCs w:val="22"/>
        </w:rPr>
        <w:t>5. Финансовое обеспечение муниципальной программы</w:t>
      </w:r>
    </w:p>
    <w:p w14:paraId="2C6ED447" w14:textId="77777777" w:rsidR="009D290C" w:rsidRPr="00197B96" w:rsidRDefault="009D290C" w:rsidP="009D290C">
      <w:pPr>
        <w:autoSpaceDE w:val="0"/>
        <w:autoSpaceDN w:val="0"/>
        <w:adjustRightInd w:val="0"/>
        <w:jc w:val="center"/>
        <w:rPr>
          <w:sz w:val="1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81"/>
        <w:gridCol w:w="7969"/>
        <w:gridCol w:w="1227"/>
        <w:gridCol w:w="1325"/>
        <w:gridCol w:w="1168"/>
        <w:gridCol w:w="1243"/>
        <w:gridCol w:w="1281"/>
      </w:tblGrid>
      <w:tr w:rsidR="009D290C" w:rsidRPr="00197B96" w14:paraId="0EE569F8" w14:textId="77777777" w:rsidTr="000F3520">
        <w:trPr>
          <w:jc w:val="center"/>
        </w:trPr>
        <w:tc>
          <w:tcPr>
            <w:tcW w:w="472" w:type="pct"/>
            <w:vMerge w:val="restart"/>
          </w:tcPr>
          <w:p w14:paraId="36CF8083" w14:textId="77777777" w:rsidR="009D290C" w:rsidRPr="00197B96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Номер структурного элемента</w:t>
            </w:r>
          </w:p>
        </w:tc>
        <w:tc>
          <w:tcPr>
            <w:tcW w:w="2539" w:type="pct"/>
            <w:vMerge w:val="restart"/>
            <w:vAlign w:val="center"/>
          </w:tcPr>
          <w:p w14:paraId="5181EB2B" w14:textId="31BB2944" w:rsidR="009D290C" w:rsidRPr="00197B96" w:rsidRDefault="009D290C" w:rsidP="00E65FF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Наименование структурного элемента/источник финансового обеспечения</w:t>
            </w:r>
          </w:p>
        </w:tc>
        <w:tc>
          <w:tcPr>
            <w:tcW w:w="1989" w:type="pct"/>
            <w:gridSpan w:val="5"/>
            <w:vAlign w:val="center"/>
          </w:tcPr>
          <w:p w14:paraId="0027B8B3" w14:textId="77777777" w:rsidR="009D290C" w:rsidRPr="00197B96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9D290C" w:rsidRPr="00197B96" w14:paraId="5A92A3A0" w14:textId="77777777" w:rsidTr="000F3520">
        <w:trPr>
          <w:jc w:val="center"/>
        </w:trPr>
        <w:tc>
          <w:tcPr>
            <w:tcW w:w="472" w:type="pct"/>
            <w:vMerge/>
          </w:tcPr>
          <w:p w14:paraId="10A57DCD" w14:textId="77777777" w:rsidR="009D290C" w:rsidRPr="00197B96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2539" w:type="pct"/>
            <w:vMerge/>
            <w:vAlign w:val="center"/>
          </w:tcPr>
          <w:p w14:paraId="37D7DC71" w14:textId="77777777" w:rsidR="009D290C" w:rsidRPr="00197B96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391" w:type="pct"/>
            <w:vAlign w:val="center"/>
          </w:tcPr>
          <w:p w14:paraId="6F30B304" w14:textId="033F9FF3" w:rsidR="009D290C" w:rsidRPr="00197B96" w:rsidRDefault="00F92885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2025</w:t>
            </w:r>
          </w:p>
        </w:tc>
        <w:tc>
          <w:tcPr>
            <w:tcW w:w="422" w:type="pct"/>
            <w:vAlign w:val="center"/>
          </w:tcPr>
          <w:p w14:paraId="3A5083BC" w14:textId="66B6C545" w:rsidR="009D290C" w:rsidRPr="00197B96" w:rsidRDefault="00F92885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2026</w:t>
            </w:r>
          </w:p>
        </w:tc>
        <w:tc>
          <w:tcPr>
            <w:tcW w:w="372" w:type="pct"/>
            <w:vAlign w:val="center"/>
          </w:tcPr>
          <w:p w14:paraId="3DDA90B3" w14:textId="01CA945B" w:rsidR="009D290C" w:rsidRPr="00197B96" w:rsidRDefault="00F92885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2027</w:t>
            </w:r>
          </w:p>
        </w:tc>
        <w:tc>
          <w:tcPr>
            <w:tcW w:w="396" w:type="pct"/>
            <w:vAlign w:val="center"/>
          </w:tcPr>
          <w:p w14:paraId="04EDEEDC" w14:textId="1946C0B2" w:rsidR="009D290C" w:rsidRPr="00197B96" w:rsidRDefault="00F92885" w:rsidP="006277D3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202</w:t>
            </w:r>
            <w:r w:rsidR="006277D3" w:rsidRPr="00197B96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408" w:type="pct"/>
            <w:vAlign w:val="center"/>
          </w:tcPr>
          <w:p w14:paraId="36F11A81" w14:textId="77777777" w:rsidR="009D290C" w:rsidRPr="00197B96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Всего</w:t>
            </w:r>
          </w:p>
        </w:tc>
      </w:tr>
      <w:tr w:rsidR="009D290C" w:rsidRPr="00197B96" w14:paraId="281C83AA" w14:textId="77777777" w:rsidTr="000F3520">
        <w:trPr>
          <w:jc w:val="center"/>
        </w:trPr>
        <w:tc>
          <w:tcPr>
            <w:tcW w:w="472" w:type="pct"/>
          </w:tcPr>
          <w:p w14:paraId="7EB506CE" w14:textId="77777777" w:rsidR="009D290C" w:rsidRPr="00197B96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2539" w:type="pct"/>
            <w:vAlign w:val="center"/>
          </w:tcPr>
          <w:p w14:paraId="01D3137C" w14:textId="77777777" w:rsidR="009D290C" w:rsidRPr="00197B96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391" w:type="pct"/>
            <w:vAlign w:val="center"/>
          </w:tcPr>
          <w:p w14:paraId="199F3F43" w14:textId="77777777" w:rsidR="009D290C" w:rsidRPr="00197B96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422" w:type="pct"/>
            <w:vAlign w:val="center"/>
          </w:tcPr>
          <w:p w14:paraId="0D4A9E33" w14:textId="77777777" w:rsidR="009D290C" w:rsidRPr="00197B96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372" w:type="pct"/>
            <w:vAlign w:val="center"/>
          </w:tcPr>
          <w:p w14:paraId="02A3BF22" w14:textId="77777777" w:rsidR="009D290C" w:rsidRPr="00197B96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396" w:type="pct"/>
            <w:vAlign w:val="center"/>
          </w:tcPr>
          <w:p w14:paraId="5EE81C18" w14:textId="77777777" w:rsidR="009D290C" w:rsidRPr="00197B96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408" w:type="pct"/>
            <w:vAlign w:val="center"/>
          </w:tcPr>
          <w:p w14:paraId="098AAD06" w14:textId="77777777" w:rsidR="009D290C" w:rsidRPr="00197B96" w:rsidRDefault="009D290C" w:rsidP="009D290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7</w:t>
            </w:r>
          </w:p>
        </w:tc>
      </w:tr>
      <w:tr w:rsidR="004261D4" w:rsidRPr="00197B96" w14:paraId="0954BAEA" w14:textId="77777777" w:rsidTr="000F3520">
        <w:trPr>
          <w:jc w:val="center"/>
        </w:trPr>
        <w:tc>
          <w:tcPr>
            <w:tcW w:w="3011" w:type="pct"/>
            <w:gridSpan w:val="2"/>
          </w:tcPr>
          <w:p w14:paraId="47E2EA34" w14:textId="77777777" w:rsidR="004261D4" w:rsidRPr="00197B96" w:rsidRDefault="004261D4" w:rsidP="004261D4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Муниципальная программа всего, в том числе</w:t>
            </w:r>
          </w:p>
        </w:tc>
        <w:tc>
          <w:tcPr>
            <w:tcW w:w="391" w:type="pct"/>
          </w:tcPr>
          <w:p w14:paraId="673FB484" w14:textId="7EB47C17" w:rsidR="004261D4" w:rsidRPr="00197B96" w:rsidRDefault="005772E7" w:rsidP="004261D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1458,70</w:t>
            </w:r>
          </w:p>
        </w:tc>
        <w:tc>
          <w:tcPr>
            <w:tcW w:w="422" w:type="pct"/>
          </w:tcPr>
          <w:p w14:paraId="11FD0DD0" w14:textId="780F0685" w:rsidR="004261D4" w:rsidRPr="00197B96" w:rsidRDefault="004261D4" w:rsidP="004261D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514,20</w:t>
            </w:r>
          </w:p>
        </w:tc>
        <w:tc>
          <w:tcPr>
            <w:tcW w:w="372" w:type="pct"/>
          </w:tcPr>
          <w:p w14:paraId="3407A095" w14:textId="2C6BC5AC" w:rsidR="004261D4" w:rsidRPr="00197B96" w:rsidRDefault="004261D4" w:rsidP="004261D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514,20</w:t>
            </w:r>
          </w:p>
        </w:tc>
        <w:tc>
          <w:tcPr>
            <w:tcW w:w="396" w:type="pct"/>
          </w:tcPr>
          <w:p w14:paraId="23A83A90" w14:textId="1CB9F3D0" w:rsidR="004261D4" w:rsidRPr="00197B96" w:rsidRDefault="004261D4" w:rsidP="004261D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514,20</w:t>
            </w:r>
          </w:p>
        </w:tc>
        <w:tc>
          <w:tcPr>
            <w:tcW w:w="408" w:type="pct"/>
          </w:tcPr>
          <w:p w14:paraId="07DB7644" w14:textId="53B3F98E" w:rsidR="004261D4" w:rsidRPr="00197B96" w:rsidRDefault="005772E7" w:rsidP="004261D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3001,30</w:t>
            </w:r>
          </w:p>
        </w:tc>
      </w:tr>
      <w:tr w:rsidR="004261D4" w:rsidRPr="00197B96" w14:paraId="0990BAB6" w14:textId="77777777" w:rsidTr="000F3520">
        <w:trPr>
          <w:jc w:val="center"/>
        </w:trPr>
        <w:tc>
          <w:tcPr>
            <w:tcW w:w="3011" w:type="pct"/>
            <w:gridSpan w:val="2"/>
          </w:tcPr>
          <w:p w14:paraId="7C8B8C3A" w14:textId="77777777" w:rsidR="004261D4" w:rsidRPr="00197B96" w:rsidRDefault="004261D4" w:rsidP="004261D4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391" w:type="pct"/>
          </w:tcPr>
          <w:p w14:paraId="108F8CAD" w14:textId="04F64169" w:rsidR="004261D4" w:rsidRPr="00197B96" w:rsidRDefault="005772E7" w:rsidP="004261D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1458,70</w:t>
            </w:r>
          </w:p>
        </w:tc>
        <w:tc>
          <w:tcPr>
            <w:tcW w:w="422" w:type="pct"/>
          </w:tcPr>
          <w:p w14:paraId="6E148935" w14:textId="6A7BFAF7" w:rsidR="004261D4" w:rsidRPr="00197B96" w:rsidRDefault="004261D4" w:rsidP="004261D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514,20</w:t>
            </w:r>
          </w:p>
        </w:tc>
        <w:tc>
          <w:tcPr>
            <w:tcW w:w="372" w:type="pct"/>
          </w:tcPr>
          <w:p w14:paraId="24E0B795" w14:textId="1177C658" w:rsidR="004261D4" w:rsidRPr="00197B96" w:rsidRDefault="004261D4" w:rsidP="004261D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514,20</w:t>
            </w:r>
          </w:p>
        </w:tc>
        <w:tc>
          <w:tcPr>
            <w:tcW w:w="396" w:type="pct"/>
          </w:tcPr>
          <w:p w14:paraId="5BEF9662" w14:textId="2B753CCF" w:rsidR="004261D4" w:rsidRPr="00197B96" w:rsidRDefault="004261D4" w:rsidP="004261D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514,20</w:t>
            </w:r>
          </w:p>
        </w:tc>
        <w:tc>
          <w:tcPr>
            <w:tcW w:w="408" w:type="pct"/>
          </w:tcPr>
          <w:p w14:paraId="116923D7" w14:textId="4AF8CBBF" w:rsidR="004261D4" w:rsidRPr="00197B96" w:rsidRDefault="005772E7" w:rsidP="004261D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3001,30</w:t>
            </w:r>
          </w:p>
        </w:tc>
      </w:tr>
      <w:tr w:rsidR="009D290C" w:rsidRPr="00197B96" w14:paraId="46D7B684" w14:textId="77777777" w:rsidTr="000F3520">
        <w:trPr>
          <w:jc w:val="center"/>
        </w:trPr>
        <w:tc>
          <w:tcPr>
            <w:tcW w:w="3011" w:type="pct"/>
            <w:gridSpan w:val="2"/>
          </w:tcPr>
          <w:p w14:paraId="451A83D0" w14:textId="12E4948A" w:rsidR="009D290C" w:rsidRPr="00197B96" w:rsidRDefault="009D290C" w:rsidP="00E65FFA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Объем налоговых расходов города Когалыма (</w:t>
            </w:r>
            <w:r w:rsidR="004827BF" w:rsidRPr="00197B96">
              <w:rPr>
                <w:spacing w:val="-6"/>
                <w:sz w:val="19"/>
                <w:szCs w:val="19"/>
              </w:rPr>
              <w:t>справочно</w:t>
            </w:r>
            <w:r w:rsidRPr="00197B96">
              <w:rPr>
                <w:spacing w:val="-6"/>
                <w:sz w:val="19"/>
                <w:szCs w:val="19"/>
              </w:rPr>
              <w:t>)</w:t>
            </w:r>
          </w:p>
        </w:tc>
        <w:tc>
          <w:tcPr>
            <w:tcW w:w="391" w:type="pct"/>
          </w:tcPr>
          <w:p w14:paraId="253F8AB8" w14:textId="77777777" w:rsidR="009D290C" w:rsidRPr="00197B96" w:rsidRDefault="009D290C" w:rsidP="00984B8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22" w:type="pct"/>
          </w:tcPr>
          <w:p w14:paraId="11B98B9D" w14:textId="77777777" w:rsidR="009D290C" w:rsidRPr="00197B96" w:rsidRDefault="009D290C" w:rsidP="00984B8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372" w:type="pct"/>
          </w:tcPr>
          <w:p w14:paraId="162DC68D" w14:textId="77777777" w:rsidR="009D290C" w:rsidRPr="00197B96" w:rsidRDefault="009D290C" w:rsidP="00984B8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396" w:type="pct"/>
          </w:tcPr>
          <w:p w14:paraId="7526D1C2" w14:textId="77777777" w:rsidR="009D290C" w:rsidRPr="00197B96" w:rsidRDefault="009D290C" w:rsidP="00984B8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08" w:type="pct"/>
          </w:tcPr>
          <w:p w14:paraId="6D49E4B4" w14:textId="77777777" w:rsidR="009D290C" w:rsidRPr="00197B96" w:rsidRDefault="009D290C" w:rsidP="00984B8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</w:tr>
      <w:tr w:rsidR="00F92885" w:rsidRPr="00197B96" w14:paraId="3EFE3B82" w14:textId="77777777" w:rsidTr="000F3520">
        <w:trPr>
          <w:jc w:val="center"/>
        </w:trPr>
        <w:tc>
          <w:tcPr>
            <w:tcW w:w="472" w:type="pct"/>
          </w:tcPr>
          <w:p w14:paraId="3A180741" w14:textId="186BA951" w:rsidR="00F92885" w:rsidRPr="00197B96" w:rsidRDefault="00F92885" w:rsidP="00197B9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1.</w:t>
            </w:r>
            <w:r w:rsidR="00675BCA" w:rsidRPr="00197B96">
              <w:rPr>
                <w:spacing w:val="-6"/>
                <w:sz w:val="19"/>
                <w:szCs w:val="19"/>
              </w:rPr>
              <w:t>1.</w:t>
            </w:r>
          </w:p>
        </w:tc>
        <w:tc>
          <w:tcPr>
            <w:tcW w:w="2539" w:type="pct"/>
          </w:tcPr>
          <w:p w14:paraId="46DB2D18" w14:textId="07564E53" w:rsidR="00F92885" w:rsidRPr="00197B96" w:rsidRDefault="00796EC0" w:rsidP="00F92885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Комплекс процессных мероприятий «Укрепление единства российской нации, формирование общероссийской гражданской идентичности, этнокультурное развитие народов России»</w:t>
            </w:r>
            <w:r w:rsidR="00F92885" w:rsidRPr="00197B96">
              <w:rPr>
                <w:color w:val="FF0000"/>
                <w:spacing w:val="-6"/>
                <w:sz w:val="19"/>
                <w:szCs w:val="19"/>
              </w:rPr>
              <w:t xml:space="preserve"> </w:t>
            </w:r>
            <w:r w:rsidR="00F92885" w:rsidRPr="00197B96">
              <w:rPr>
                <w:spacing w:val="-6"/>
                <w:sz w:val="19"/>
                <w:szCs w:val="19"/>
              </w:rPr>
              <w:t>всего, в том числе</w:t>
            </w:r>
          </w:p>
        </w:tc>
        <w:tc>
          <w:tcPr>
            <w:tcW w:w="391" w:type="pct"/>
          </w:tcPr>
          <w:p w14:paraId="615DBB72" w14:textId="0D69BC84" w:rsidR="00F92885" w:rsidRPr="00197B96" w:rsidRDefault="00F92885" w:rsidP="00984B8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309,80</w:t>
            </w:r>
          </w:p>
        </w:tc>
        <w:tc>
          <w:tcPr>
            <w:tcW w:w="422" w:type="pct"/>
          </w:tcPr>
          <w:p w14:paraId="63ECFA6D" w14:textId="2C71CF13" w:rsidR="00F92885" w:rsidRPr="00197B96" w:rsidRDefault="00F92885" w:rsidP="00984B8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309,80</w:t>
            </w:r>
          </w:p>
        </w:tc>
        <w:tc>
          <w:tcPr>
            <w:tcW w:w="372" w:type="pct"/>
          </w:tcPr>
          <w:p w14:paraId="155004A9" w14:textId="2521CB72" w:rsidR="00F92885" w:rsidRPr="00197B96" w:rsidRDefault="00F92885" w:rsidP="00984B8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309,80</w:t>
            </w:r>
          </w:p>
        </w:tc>
        <w:tc>
          <w:tcPr>
            <w:tcW w:w="396" w:type="pct"/>
          </w:tcPr>
          <w:p w14:paraId="39CF91CD" w14:textId="1C868917" w:rsidR="00F92885" w:rsidRPr="00197B96" w:rsidRDefault="00F92885" w:rsidP="00984B8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309,80</w:t>
            </w:r>
          </w:p>
        </w:tc>
        <w:tc>
          <w:tcPr>
            <w:tcW w:w="408" w:type="pct"/>
          </w:tcPr>
          <w:p w14:paraId="6B19271C" w14:textId="3580755D" w:rsidR="00F92885" w:rsidRPr="00197B96" w:rsidRDefault="0065430B" w:rsidP="00984B8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1239,20</w:t>
            </w:r>
          </w:p>
        </w:tc>
      </w:tr>
      <w:tr w:rsidR="00F92885" w:rsidRPr="00197B96" w14:paraId="1EDAA600" w14:textId="77777777" w:rsidTr="000F3520">
        <w:trPr>
          <w:jc w:val="center"/>
        </w:trPr>
        <w:tc>
          <w:tcPr>
            <w:tcW w:w="472" w:type="pct"/>
          </w:tcPr>
          <w:p w14:paraId="013CA7B0" w14:textId="77777777" w:rsidR="00F92885" w:rsidRPr="00197B96" w:rsidRDefault="00F92885" w:rsidP="00F92885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</w:p>
        </w:tc>
        <w:tc>
          <w:tcPr>
            <w:tcW w:w="2539" w:type="pct"/>
          </w:tcPr>
          <w:p w14:paraId="0EF9B08E" w14:textId="77777777" w:rsidR="00F92885" w:rsidRPr="00197B96" w:rsidRDefault="00F92885" w:rsidP="00F92885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391" w:type="pct"/>
          </w:tcPr>
          <w:p w14:paraId="1BF6F21C" w14:textId="57BBFD18" w:rsidR="00F92885" w:rsidRPr="00197B96" w:rsidRDefault="00F92885" w:rsidP="00984B8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309,80</w:t>
            </w:r>
          </w:p>
        </w:tc>
        <w:tc>
          <w:tcPr>
            <w:tcW w:w="422" w:type="pct"/>
          </w:tcPr>
          <w:p w14:paraId="6BB2D5D4" w14:textId="778B32BC" w:rsidR="00F92885" w:rsidRPr="00197B96" w:rsidRDefault="00F92885" w:rsidP="00984B8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309,80</w:t>
            </w:r>
          </w:p>
        </w:tc>
        <w:tc>
          <w:tcPr>
            <w:tcW w:w="372" w:type="pct"/>
          </w:tcPr>
          <w:p w14:paraId="46C20A4F" w14:textId="32263D53" w:rsidR="00F92885" w:rsidRPr="00197B96" w:rsidRDefault="00F92885" w:rsidP="00984B8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309,80</w:t>
            </w:r>
          </w:p>
        </w:tc>
        <w:tc>
          <w:tcPr>
            <w:tcW w:w="396" w:type="pct"/>
          </w:tcPr>
          <w:p w14:paraId="1D12444E" w14:textId="000B69B4" w:rsidR="00F92885" w:rsidRPr="00197B96" w:rsidRDefault="00F92885" w:rsidP="00984B8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309,80</w:t>
            </w:r>
          </w:p>
        </w:tc>
        <w:tc>
          <w:tcPr>
            <w:tcW w:w="408" w:type="pct"/>
          </w:tcPr>
          <w:p w14:paraId="60D32260" w14:textId="2D1F9391" w:rsidR="00F92885" w:rsidRPr="00197B96" w:rsidRDefault="0065430B" w:rsidP="00984B8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1239,20</w:t>
            </w:r>
          </w:p>
        </w:tc>
      </w:tr>
    </w:tbl>
    <w:p w14:paraId="392D0CF9" w14:textId="77777777" w:rsidR="000F3520" w:rsidRDefault="000F3520" w:rsidP="004261D4">
      <w:pPr>
        <w:autoSpaceDE w:val="0"/>
        <w:autoSpaceDN w:val="0"/>
        <w:adjustRightInd w:val="0"/>
        <w:rPr>
          <w:spacing w:val="-6"/>
        </w:rPr>
        <w:sectPr w:rsidR="000F3520" w:rsidSect="00197B96">
          <w:pgSz w:w="16838" w:h="11906" w:orient="landscape"/>
          <w:pgMar w:top="2410" w:right="567" w:bottom="567" w:left="567" w:header="709" w:footer="709" w:gutter="0"/>
          <w:pgNumType w:start="9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81"/>
        <w:gridCol w:w="7969"/>
        <w:gridCol w:w="1227"/>
        <w:gridCol w:w="1325"/>
        <w:gridCol w:w="1168"/>
        <w:gridCol w:w="1243"/>
        <w:gridCol w:w="1281"/>
      </w:tblGrid>
      <w:tr w:rsidR="004261D4" w:rsidRPr="00197B96" w14:paraId="4BB2EFB9" w14:textId="77777777" w:rsidTr="000F3520">
        <w:trPr>
          <w:jc w:val="center"/>
        </w:trPr>
        <w:tc>
          <w:tcPr>
            <w:tcW w:w="472" w:type="pct"/>
          </w:tcPr>
          <w:p w14:paraId="2B1F8FEA" w14:textId="2027FD4C" w:rsidR="004261D4" w:rsidRPr="00197B96" w:rsidRDefault="004261D4" w:rsidP="00197B9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lastRenderedPageBreak/>
              <w:t>2.</w:t>
            </w:r>
            <w:r w:rsidR="00675BCA" w:rsidRPr="00197B96">
              <w:rPr>
                <w:spacing w:val="-6"/>
                <w:sz w:val="19"/>
                <w:szCs w:val="19"/>
              </w:rPr>
              <w:t>1.</w:t>
            </w:r>
          </w:p>
        </w:tc>
        <w:tc>
          <w:tcPr>
            <w:tcW w:w="2539" w:type="pct"/>
          </w:tcPr>
          <w:p w14:paraId="74E0E09E" w14:textId="554C78D2" w:rsidR="004261D4" w:rsidRPr="00197B96" w:rsidRDefault="004261D4" w:rsidP="004261D4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Комплекс процессных мероприятий «Организация и проведение профилактических мер по профилактике экстремизма и терроризма в 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отношений» всего, в том числе</w:t>
            </w:r>
          </w:p>
        </w:tc>
        <w:tc>
          <w:tcPr>
            <w:tcW w:w="391" w:type="pct"/>
          </w:tcPr>
          <w:p w14:paraId="7215FAB7" w14:textId="745DEEEA" w:rsidR="004261D4" w:rsidRPr="00197B96" w:rsidRDefault="004261D4" w:rsidP="004261D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204,40</w:t>
            </w:r>
          </w:p>
        </w:tc>
        <w:tc>
          <w:tcPr>
            <w:tcW w:w="422" w:type="pct"/>
          </w:tcPr>
          <w:p w14:paraId="50403F48" w14:textId="1DE6A5E8" w:rsidR="004261D4" w:rsidRPr="00197B96" w:rsidRDefault="004261D4" w:rsidP="004261D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204,40</w:t>
            </w:r>
          </w:p>
        </w:tc>
        <w:tc>
          <w:tcPr>
            <w:tcW w:w="372" w:type="pct"/>
          </w:tcPr>
          <w:p w14:paraId="4BC89049" w14:textId="67D796A9" w:rsidR="004261D4" w:rsidRPr="00197B96" w:rsidRDefault="004261D4" w:rsidP="004261D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204,40</w:t>
            </w:r>
          </w:p>
        </w:tc>
        <w:tc>
          <w:tcPr>
            <w:tcW w:w="396" w:type="pct"/>
          </w:tcPr>
          <w:p w14:paraId="68542645" w14:textId="433C9993" w:rsidR="004261D4" w:rsidRPr="00197B96" w:rsidRDefault="004261D4" w:rsidP="004261D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204,40</w:t>
            </w:r>
          </w:p>
        </w:tc>
        <w:tc>
          <w:tcPr>
            <w:tcW w:w="408" w:type="pct"/>
          </w:tcPr>
          <w:p w14:paraId="7F4D1887" w14:textId="04506760" w:rsidR="004261D4" w:rsidRPr="00197B96" w:rsidRDefault="004261D4" w:rsidP="004261D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817,60</w:t>
            </w:r>
          </w:p>
        </w:tc>
      </w:tr>
      <w:tr w:rsidR="004261D4" w:rsidRPr="00197B96" w14:paraId="474E4D7A" w14:textId="77777777" w:rsidTr="000F3520">
        <w:trPr>
          <w:jc w:val="center"/>
        </w:trPr>
        <w:tc>
          <w:tcPr>
            <w:tcW w:w="472" w:type="pct"/>
          </w:tcPr>
          <w:p w14:paraId="64F444F8" w14:textId="77777777" w:rsidR="004261D4" w:rsidRPr="00197B96" w:rsidRDefault="004261D4" w:rsidP="004261D4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</w:p>
        </w:tc>
        <w:tc>
          <w:tcPr>
            <w:tcW w:w="2539" w:type="pct"/>
          </w:tcPr>
          <w:p w14:paraId="0A06C6EC" w14:textId="0C1157CD" w:rsidR="004261D4" w:rsidRPr="00197B96" w:rsidRDefault="004261D4" w:rsidP="004261D4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391" w:type="pct"/>
          </w:tcPr>
          <w:p w14:paraId="410A03A2" w14:textId="494AB82C" w:rsidR="004261D4" w:rsidRPr="00197B96" w:rsidRDefault="004261D4" w:rsidP="004261D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204,40</w:t>
            </w:r>
          </w:p>
        </w:tc>
        <w:tc>
          <w:tcPr>
            <w:tcW w:w="422" w:type="pct"/>
          </w:tcPr>
          <w:p w14:paraId="383A24A9" w14:textId="502EE4B7" w:rsidR="004261D4" w:rsidRPr="00197B96" w:rsidRDefault="004261D4" w:rsidP="004261D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204,40</w:t>
            </w:r>
          </w:p>
        </w:tc>
        <w:tc>
          <w:tcPr>
            <w:tcW w:w="372" w:type="pct"/>
          </w:tcPr>
          <w:p w14:paraId="299D33D3" w14:textId="20F33C98" w:rsidR="004261D4" w:rsidRPr="00197B96" w:rsidRDefault="004261D4" w:rsidP="004261D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204,40</w:t>
            </w:r>
          </w:p>
        </w:tc>
        <w:tc>
          <w:tcPr>
            <w:tcW w:w="396" w:type="pct"/>
          </w:tcPr>
          <w:p w14:paraId="0ED9E39F" w14:textId="74A0277A" w:rsidR="004261D4" w:rsidRPr="00197B96" w:rsidRDefault="004261D4" w:rsidP="004261D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204,40</w:t>
            </w:r>
          </w:p>
        </w:tc>
        <w:tc>
          <w:tcPr>
            <w:tcW w:w="408" w:type="pct"/>
          </w:tcPr>
          <w:p w14:paraId="57FE068E" w14:textId="61C9D655" w:rsidR="004261D4" w:rsidRPr="00197B96" w:rsidRDefault="004261D4" w:rsidP="004261D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817,60</w:t>
            </w:r>
          </w:p>
        </w:tc>
      </w:tr>
      <w:tr w:rsidR="0065430B" w:rsidRPr="00197B96" w14:paraId="322E5881" w14:textId="77777777" w:rsidTr="000F3520">
        <w:trPr>
          <w:jc w:val="center"/>
        </w:trPr>
        <w:tc>
          <w:tcPr>
            <w:tcW w:w="472" w:type="pct"/>
            <w:shd w:val="clear" w:color="auto" w:fill="auto"/>
          </w:tcPr>
          <w:p w14:paraId="1E19E982" w14:textId="3F8081AD" w:rsidR="0065430B" w:rsidRPr="00197B96" w:rsidRDefault="0065430B" w:rsidP="00197B9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3.</w:t>
            </w:r>
            <w:r w:rsidR="00675BCA" w:rsidRPr="00197B96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2539" w:type="pct"/>
            <w:shd w:val="clear" w:color="auto" w:fill="auto"/>
          </w:tcPr>
          <w:p w14:paraId="631FE502" w14:textId="3ACA032B" w:rsidR="0065430B" w:rsidRPr="00197B96" w:rsidRDefault="00796EC0" w:rsidP="0065430B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 xml:space="preserve">Комплекс процессных мероприятий </w:t>
            </w:r>
            <w:r w:rsidR="00BA7CA3" w:rsidRPr="00197B96">
              <w:rPr>
                <w:spacing w:val="-6"/>
                <w:sz w:val="19"/>
                <w:szCs w:val="19"/>
              </w:rPr>
              <w:t>«Контроль за соблюдением условий антитеррористической безопасности мест массового пребывания людей, совершенствование антитеррористической защищенности объектов, находящихся в ведении муниципального образования»</w:t>
            </w:r>
            <w:r w:rsidR="0065430B" w:rsidRPr="00197B96">
              <w:rPr>
                <w:spacing w:val="-6"/>
                <w:sz w:val="19"/>
                <w:szCs w:val="19"/>
              </w:rPr>
              <w:t xml:space="preserve"> всего, в том числе</w:t>
            </w:r>
          </w:p>
        </w:tc>
        <w:tc>
          <w:tcPr>
            <w:tcW w:w="391" w:type="pct"/>
            <w:shd w:val="clear" w:color="auto" w:fill="auto"/>
          </w:tcPr>
          <w:p w14:paraId="59A17430" w14:textId="457070E4" w:rsidR="0065430B" w:rsidRPr="00197B96" w:rsidRDefault="005772E7" w:rsidP="00984B8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944,50</w:t>
            </w:r>
          </w:p>
        </w:tc>
        <w:tc>
          <w:tcPr>
            <w:tcW w:w="422" w:type="pct"/>
            <w:shd w:val="clear" w:color="auto" w:fill="auto"/>
          </w:tcPr>
          <w:p w14:paraId="21F335F3" w14:textId="2F07A1C2" w:rsidR="0065430B" w:rsidRPr="00197B96" w:rsidRDefault="0065430B" w:rsidP="00984B8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372" w:type="pct"/>
            <w:shd w:val="clear" w:color="auto" w:fill="auto"/>
          </w:tcPr>
          <w:p w14:paraId="0A695CF5" w14:textId="52D55EE6" w:rsidR="0065430B" w:rsidRPr="00197B96" w:rsidRDefault="0065430B" w:rsidP="00984B8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396" w:type="pct"/>
            <w:shd w:val="clear" w:color="auto" w:fill="auto"/>
          </w:tcPr>
          <w:p w14:paraId="071FE6E5" w14:textId="5EA68C13" w:rsidR="0065430B" w:rsidRPr="00197B96" w:rsidRDefault="0065430B" w:rsidP="00984B8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408" w:type="pct"/>
            <w:shd w:val="clear" w:color="auto" w:fill="auto"/>
          </w:tcPr>
          <w:p w14:paraId="6DE98208" w14:textId="48D6CBA7" w:rsidR="0065430B" w:rsidRPr="00197B96" w:rsidRDefault="005772E7" w:rsidP="00984B8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944,50</w:t>
            </w:r>
          </w:p>
        </w:tc>
      </w:tr>
      <w:tr w:rsidR="0065430B" w:rsidRPr="00197B96" w14:paraId="0317312F" w14:textId="77777777" w:rsidTr="000F3520">
        <w:trPr>
          <w:jc w:val="center"/>
        </w:trPr>
        <w:tc>
          <w:tcPr>
            <w:tcW w:w="472" w:type="pct"/>
            <w:shd w:val="clear" w:color="auto" w:fill="auto"/>
          </w:tcPr>
          <w:p w14:paraId="0717E1EB" w14:textId="77777777" w:rsidR="0065430B" w:rsidRPr="00197B96" w:rsidRDefault="0065430B" w:rsidP="0065430B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</w:p>
        </w:tc>
        <w:tc>
          <w:tcPr>
            <w:tcW w:w="2539" w:type="pct"/>
            <w:shd w:val="clear" w:color="auto" w:fill="auto"/>
          </w:tcPr>
          <w:p w14:paraId="3A42BBDA" w14:textId="1D44F8DA" w:rsidR="0065430B" w:rsidRPr="00197B96" w:rsidRDefault="0065430B" w:rsidP="0065430B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391" w:type="pct"/>
            <w:shd w:val="clear" w:color="auto" w:fill="auto"/>
          </w:tcPr>
          <w:p w14:paraId="2D2D7EFA" w14:textId="3FCAC1A9" w:rsidR="0065430B" w:rsidRPr="00197B96" w:rsidRDefault="005772E7" w:rsidP="005772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944</w:t>
            </w:r>
            <w:r w:rsidR="0065430B" w:rsidRPr="00197B96">
              <w:rPr>
                <w:spacing w:val="-6"/>
                <w:sz w:val="19"/>
                <w:szCs w:val="19"/>
              </w:rPr>
              <w:t>,</w:t>
            </w:r>
            <w:r w:rsidRPr="00197B96">
              <w:rPr>
                <w:spacing w:val="-6"/>
                <w:sz w:val="19"/>
                <w:szCs w:val="19"/>
              </w:rPr>
              <w:t>5</w:t>
            </w:r>
            <w:r w:rsidR="0065430B" w:rsidRPr="00197B96">
              <w:rPr>
                <w:spacing w:val="-6"/>
                <w:sz w:val="19"/>
                <w:szCs w:val="19"/>
              </w:rPr>
              <w:t>0</w:t>
            </w:r>
          </w:p>
        </w:tc>
        <w:tc>
          <w:tcPr>
            <w:tcW w:w="422" w:type="pct"/>
            <w:shd w:val="clear" w:color="auto" w:fill="auto"/>
          </w:tcPr>
          <w:p w14:paraId="456CFC0F" w14:textId="65D1AC2F" w:rsidR="0065430B" w:rsidRPr="00197B96" w:rsidRDefault="0065430B" w:rsidP="00984B8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372" w:type="pct"/>
            <w:shd w:val="clear" w:color="auto" w:fill="auto"/>
          </w:tcPr>
          <w:p w14:paraId="010EB0FB" w14:textId="37C77478" w:rsidR="0065430B" w:rsidRPr="00197B96" w:rsidRDefault="0065430B" w:rsidP="00984B8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396" w:type="pct"/>
            <w:shd w:val="clear" w:color="auto" w:fill="auto"/>
          </w:tcPr>
          <w:p w14:paraId="2BA84562" w14:textId="79CC00EC" w:rsidR="0065430B" w:rsidRPr="00197B96" w:rsidRDefault="0065430B" w:rsidP="00984B8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408" w:type="pct"/>
            <w:shd w:val="clear" w:color="auto" w:fill="auto"/>
          </w:tcPr>
          <w:p w14:paraId="717A7CEB" w14:textId="5DB0D13D" w:rsidR="0065430B" w:rsidRPr="00197B96" w:rsidRDefault="005772E7" w:rsidP="00984B8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944,50</w:t>
            </w:r>
          </w:p>
        </w:tc>
      </w:tr>
    </w:tbl>
    <w:p w14:paraId="33F1AC4C" w14:textId="5E62E72E" w:rsidR="00FB712F" w:rsidRPr="00197B96" w:rsidRDefault="00FB712F" w:rsidP="009D290C">
      <w:pPr>
        <w:pStyle w:val="a9"/>
        <w:shd w:val="clear" w:color="auto" w:fill="FFFFFF"/>
        <w:spacing w:before="0" w:beforeAutospacing="0" w:after="0" w:afterAutospacing="0"/>
        <w:jc w:val="both"/>
        <w:rPr>
          <w:sz w:val="10"/>
          <w:szCs w:val="22"/>
        </w:rPr>
      </w:pPr>
    </w:p>
    <w:p w14:paraId="57D996E7" w14:textId="77777777" w:rsidR="009D290C" w:rsidRPr="00E27456" w:rsidRDefault="009D290C" w:rsidP="009D290C">
      <w:pPr>
        <w:jc w:val="center"/>
        <w:rPr>
          <w:color w:val="000000"/>
          <w:sz w:val="22"/>
          <w:szCs w:val="22"/>
        </w:rPr>
      </w:pPr>
      <w:r w:rsidRPr="00E27456">
        <w:rPr>
          <w:color w:val="000000"/>
          <w:sz w:val="22"/>
          <w:szCs w:val="22"/>
        </w:rPr>
        <w:t xml:space="preserve">Методика расчета и источники информации о значениях целевых показателей муниципальной программы, </w:t>
      </w:r>
    </w:p>
    <w:p w14:paraId="517F08DD" w14:textId="77777777" w:rsidR="009D290C" w:rsidRPr="00E27456" w:rsidRDefault="009D290C" w:rsidP="009D290C">
      <w:pPr>
        <w:jc w:val="center"/>
        <w:rPr>
          <w:color w:val="000000"/>
          <w:sz w:val="22"/>
          <w:szCs w:val="22"/>
        </w:rPr>
      </w:pPr>
      <w:r w:rsidRPr="00E27456">
        <w:rPr>
          <w:color w:val="000000"/>
          <w:sz w:val="22"/>
          <w:szCs w:val="22"/>
        </w:rPr>
        <w:t>показателей структурных элементов</w:t>
      </w:r>
    </w:p>
    <w:p w14:paraId="1183E42C" w14:textId="6DE632B1" w:rsidR="009D290C" w:rsidRPr="00E27456" w:rsidRDefault="00C040BB" w:rsidP="009D290C">
      <w:pPr>
        <w:jc w:val="center"/>
        <w:rPr>
          <w:color w:val="000000"/>
          <w:sz w:val="22"/>
          <w:szCs w:val="22"/>
          <w:u w:val="single"/>
        </w:rPr>
      </w:pPr>
      <w:r w:rsidRPr="00E27456">
        <w:rPr>
          <w:color w:val="000000" w:themeColor="text1"/>
          <w:sz w:val="22"/>
          <w:szCs w:val="22"/>
          <w:u w:val="single"/>
        </w:rPr>
        <w:t>«Укрепление межнационального и межконфессионального согласия, профилактика экстремизма и терроризма в городе Когалыме»</w:t>
      </w:r>
    </w:p>
    <w:p w14:paraId="0BD53651" w14:textId="4B1274F1" w:rsidR="009D290C" w:rsidRPr="00197B96" w:rsidRDefault="009D290C" w:rsidP="009D290C">
      <w:pPr>
        <w:jc w:val="center"/>
        <w:rPr>
          <w:color w:val="000000"/>
          <w:sz w:val="2"/>
          <w:szCs w:val="22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79"/>
        <w:gridCol w:w="4538"/>
        <w:gridCol w:w="5073"/>
        <w:gridCol w:w="5214"/>
      </w:tblGrid>
      <w:tr w:rsidR="009D290C" w:rsidRPr="00197B96" w14:paraId="111A4326" w14:textId="77777777" w:rsidTr="00197B96"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4C1A8E" w14:textId="77777777" w:rsidR="009D290C" w:rsidRPr="00197B96" w:rsidRDefault="009D290C" w:rsidP="009D290C">
            <w:pPr>
              <w:pStyle w:val="afb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</w:p>
        </w:tc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A39EAB" w14:textId="77777777" w:rsidR="009D290C" w:rsidRPr="00197B96" w:rsidRDefault="009D290C" w:rsidP="009D290C">
            <w:pPr>
              <w:pStyle w:val="afb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</w:p>
        </w:tc>
        <w:tc>
          <w:tcPr>
            <w:tcW w:w="163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0ABAE0" w14:textId="77777777" w:rsidR="009D290C" w:rsidRPr="00197B96" w:rsidRDefault="009D290C" w:rsidP="009D290C">
            <w:pPr>
              <w:pStyle w:val="afb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</w:p>
        </w:tc>
        <w:tc>
          <w:tcPr>
            <w:tcW w:w="167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AFD20E" w14:textId="77777777" w:rsidR="009D290C" w:rsidRPr="00197B96" w:rsidRDefault="009D290C" w:rsidP="009D290C">
            <w:pPr>
              <w:pStyle w:val="afb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</w:p>
        </w:tc>
      </w:tr>
      <w:tr w:rsidR="009D290C" w:rsidRPr="00197B96" w14:paraId="492DF412" w14:textId="77777777" w:rsidTr="00197B96"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117F" w14:textId="77777777" w:rsidR="009D290C" w:rsidRPr="00197B96" w:rsidRDefault="009D290C" w:rsidP="009D290C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197B9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№ </w:t>
            </w:r>
          </w:p>
          <w:p w14:paraId="72C00130" w14:textId="6DAF757A" w:rsidR="009D290C" w:rsidRPr="00197B96" w:rsidRDefault="00C15927" w:rsidP="009D290C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197B9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показателя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764A" w14:textId="77777777" w:rsidR="009D290C" w:rsidRPr="00197B96" w:rsidRDefault="009D290C" w:rsidP="009D290C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197B9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 xml:space="preserve">Наименование показателя, </w:t>
            </w:r>
          </w:p>
          <w:p w14:paraId="0598C56F" w14:textId="77777777" w:rsidR="009D290C" w:rsidRPr="00197B96" w:rsidRDefault="009D290C" w:rsidP="009D290C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197B9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ед. измерения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AF0EA" w14:textId="2E0FE7A4" w:rsidR="009D290C" w:rsidRPr="00197B96" w:rsidRDefault="009D290C" w:rsidP="00E65FFA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197B9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Расчет целевого показателя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926AF" w14:textId="3B2D7C58" w:rsidR="009D290C" w:rsidRPr="00197B96" w:rsidRDefault="009D290C" w:rsidP="00E65FFA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197B9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Источник получения информации о целевых показателях</w:t>
            </w:r>
          </w:p>
        </w:tc>
      </w:tr>
      <w:tr w:rsidR="009D290C" w:rsidRPr="00197B96" w14:paraId="72FA7DBA" w14:textId="77777777" w:rsidTr="00197B96"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1A32" w14:textId="77777777" w:rsidR="009D290C" w:rsidRPr="00197B96" w:rsidRDefault="009D290C" w:rsidP="009D290C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197B9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1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B553" w14:textId="77777777" w:rsidR="009D290C" w:rsidRPr="00197B96" w:rsidRDefault="009D290C" w:rsidP="009D290C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197B9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2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4FDBA" w14:textId="77777777" w:rsidR="009D290C" w:rsidRPr="00197B96" w:rsidRDefault="009D290C" w:rsidP="009D290C">
            <w:pPr>
              <w:pStyle w:val="afc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197B9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3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BAD6" w14:textId="77777777" w:rsidR="009D290C" w:rsidRPr="00197B96" w:rsidRDefault="009D290C" w:rsidP="009D290C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197B9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4</w:t>
            </w:r>
          </w:p>
        </w:tc>
      </w:tr>
      <w:tr w:rsidR="00E77512" w:rsidRPr="00197B96" w14:paraId="115489F8" w14:textId="77777777" w:rsidTr="00197B96"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DE76" w14:textId="3D1F4572" w:rsidR="00E77512" w:rsidRPr="00197B96" w:rsidRDefault="00E77512" w:rsidP="00E77512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197B9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1.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452F" w14:textId="7B9B923C" w:rsidR="00E77512" w:rsidRPr="00197B96" w:rsidRDefault="00E77512" w:rsidP="00E77512">
            <w:pPr>
              <w:pStyle w:val="afb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197B9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Доля граждан, положительно оценивающих состояние межнациональных отношений в городе Когалыме, от числа опрошенных, %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00A2" w14:textId="455A37A8" w:rsidR="00E77512" w:rsidRPr="00197B96" w:rsidRDefault="00B11345" w:rsidP="00B11345">
            <w:pPr>
              <w:pStyle w:val="afb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197B9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Показатель о</w:t>
            </w:r>
            <w:r w:rsidR="00E77512" w:rsidRPr="00197B9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сновывается на результатах социологического исследования, проведенного Департаментом молодежной политики, гражданских инициатив и внешних связей Ханты-Мансийского автономного округа – Югры.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FF12F" w14:textId="5FDC3316" w:rsidR="00E77512" w:rsidRPr="00197B96" w:rsidRDefault="00FE0102" w:rsidP="00FE0102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197B9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-</w:t>
            </w:r>
          </w:p>
        </w:tc>
      </w:tr>
      <w:tr w:rsidR="00E77512" w:rsidRPr="00197B96" w14:paraId="2CA9F672" w14:textId="77777777" w:rsidTr="00197B96"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3D66" w14:textId="08A6B484" w:rsidR="00E77512" w:rsidRPr="00197B96" w:rsidRDefault="00E77512" w:rsidP="00E77512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197B9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2.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253B" w14:textId="210B809E" w:rsidR="00E77512" w:rsidRPr="00197B96" w:rsidRDefault="00E77512" w:rsidP="004F7131">
            <w:pPr>
              <w:pStyle w:val="afb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197B9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Количество участников мероприятий, направленных на укрепление общероссийского гражданского единства, чел</w:t>
            </w:r>
            <w:r w:rsidR="004F7131" w:rsidRPr="00197B9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овек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2498" w14:textId="7A2AF735" w:rsidR="00E77512" w:rsidRPr="00197B96" w:rsidRDefault="00B11345" w:rsidP="00B11345">
            <w:pPr>
              <w:pStyle w:val="afb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197B9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Показатель р</w:t>
            </w:r>
            <w:r w:rsidR="00E77512" w:rsidRPr="00197B9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 xml:space="preserve">ассчитан </w:t>
            </w:r>
            <w:r w:rsidRPr="00197B9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 xml:space="preserve">исходя </w:t>
            </w:r>
            <w:r w:rsidR="00E77512" w:rsidRPr="00197B9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 xml:space="preserve">из фактического значения количества участников мероприятий в течение года на основании представленных соисполнителями муниципальной программы отчетных материалов о ходе реализации муниципальной программы, с нарастающим итогом. Ежегодно планируется увеличение участников мероприятий на 20 человек. 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4C517" w14:textId="4A45B71C" w:rsidR="00E77512" w:rsidRPr="00197B96" w:rsidRDefault="00FE0102" w:rsidP="00FE0102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197B9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-</w:t>
            </w:r>
          </w:p>
        </w:tc>
      </w:tr>
      <w:tr w:rsidR="00E77512" w:rsidRPr="00197B96" w14:paraId="40A9DE06" w14:textId="77777777" w:rsidTr="00197B96"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1426" w14:textId="051DD740" w:rsidR="00E77512" w:rsidRPr="00197B96" w:rsidRDefault="00E77512" w:rsidP="00E77512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197B9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3.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CB0C5" w14:textId="638E6F1E" w:rsidR="00E77512" w:rsidRPr="00197B96" w:rsidRDefault="00E77512" w:rsidP="004F7131">
            <w:pPr>
              <w:pStyle w:val="afb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197B9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Количество публикаций в муниципальных СМИ, направленных на формирование этнокультурной компетентности граждан и пропаганду ценностей добрососедства и взаимоуважения, шт</w:t>
            </w:r>
            <w:r w:rsidR="004F7131" w:rsidRPr="00197B9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ук</w:t>
            </w:r>
            <w:r w:rsidRPr="00197B9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673E5" w14:textId="5CA6CAA5" w:rsidR="00E77512" w:rsidRPr="00197B96" w:rsidRDefault="00B11345" w:rsidP="00B11345">
            <w:pPr>
              <w:pStyle w:val="afb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197B9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Показатель р</w:t>
            </w:r>
            <w:r w:rsidR="00E77512" w:rsidRPr="00197B9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 xml:space="preserve">ассчитан </w:t>
            </w:r>
            <w:r w:rsidRPr="00197B9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 xml:space="preserve">исходя </w:t>
            </w:r>
            <w:r w:rsidR="00E77512" w:rsidRPr="00197B9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из планового значения количества публикаций в течении года на основании представленных соисполнителями муниципальной программы, с нарастающим итогом. Ежегодно планируется увеличение публикаций в муниципальных СМИ на 10 штук.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8FB9F" w14:textId="7E84DD27" w:rsidR="00E77512" w:rsidRPr="00197B96" w:rsidRDefault="00FE0102" w:rsidP="00FE0102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197B9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-</w:t>
            </w:r>
          </w:p>
        </w:tc>
      </w:tr>
      <w:tr w:rsidR="00E77512" w:rsidRPr="00197B96" w14:paraId="4D5A597C" w14:textId="77777777" w:rsidTr="00197B96"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A549" w14:textId="3D807831" w:rsidR="00E77512" w:rsidRPr="00197B96" w:rsidRDefault="00E77512" w:rsidP="00E77512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197B9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4.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AB7A" w14:textId="1F4C7186" w:rsidR="00E77512" w:rsidRPr="00197B96" w:rsidRDefault="00E77512" w:rsidP="00002ED5">
            <w:pPr>
              <w:pStyle w:val="afb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197B9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Численность участников мероприятий, направленных на этнокультурное развитие народов России, проживающих в</w:t>
            </w:r>
            <w:r w:rsidR="004F7131" w:rsidRPr="00197B9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 w:rsidR="00002ED5" w:rsidRPr="00197B9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городе Когалыме</w:t>
            </w:r>
            <w:r w:rsidR="004F7131" w:rsidRPr="00197B9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, человек</w:t>
            </w:r>
            <w:r w:rsidRPr="00197B9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2582" w14:textId="070FCCA4" w:rsidR="00E77512" w:rsidRPr="00197B96" w:rsidRDefault="00B11345" w:rsidP="00B11345">
            <w:pPr>
              <w:pStyle w:val="afb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197B9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Показатель р</w:t>
            </w:r>
            <w:r w:rsidR="00E77512" w:rsidRPr="00197B9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 xml:space="preserve">ассчитан </w:t>
            </w:r>
            <w:r w:rsidRPr="00197B9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 xml:space="preserve">исходя </w:t>
            </w:r>
            <w:r w:rsidR="00E77512" w:rsidRPr="00197B9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из фактического значения количества участников мероприятий в течение года на основании представленных соисполнителями муниципальной программы отчетных материалов о ходе реализации муниципальной программы, с нарастающим итогом. Ежегодно планируется увеличение участников мероприятий на 20 человек.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6E34A" w14:textId="2FC3F554" w:rsidR="00E77512" w:rsidRPr="00197B96" w:rsidRDefault="00FE0102" w:rsidP="00FE0102">
            <w:pPr>
              <w:pStyle w:val="afb"/>
              <w:jc w:val="center"/>
              <w:rPr>
                <w:rFonts w:ascii="Times New Roman" w:hAnsi="Times New Roman" w:cs="Times New Roman"/>
                <w:spacing w:val="-6"/>
                <w:sz w:val="19"/>
                <w:szCs w:val="19"/>
              </w:rPr>
            </w:pPr>
            <w:r w:rsidRPr="00197B96">
              <w:rPr>
                <w:rFonts w:ascii="Times New Roman" w:hAnsi="Times New Roman" w:cs="Times New Roman"/>
                <w:spacing w:val="-6"/>
                <w:sz w:val="19"/>
                <w:szCs w:val="19"/>
              </w:rPr>
              <w:t>-</w:t>
            </w:r>
          </w:p>
        </w:tc>
      </w:tr>
    </w:tbl>
    <w:p w14:paraId="6A3BF784" w14:textId="77777777" w:rsidR="00197B96" w:rsidRDefault="00197B96" w:rsidP="009D290C">
      <w:pPr>
        <w:widowControl w:val="0"/>
        <w:autoSpaceDE w:val="0"/>
        <w:autoSpaceDN w:val="0"/>
        <w:rPr>
          <w:sz w:val="22"/>
          <w:szCs w:val="22"/>
        </w:rPr>
        <w:sectPr w:rsidR="00197B96" w:rsidSect="00197B96">
          <w:pgSz w:w="16838" w:h="11906" w:orient="landscape"/>
          <w:pgMar w:top="567" w:right="567" w:bottom="2410" w:left="567" w:header="709" w:footer="709" w:gutter="0"/>
          <w:pgNumType w:start="10"/>
          <w:cols w:space="708"/>
          <w:titlePg/>
          <w:docGrid w:linePitch="360"/>
        </w:sectPr>
      </w:pPr>
    </w:p>
    <w:p w14:paraId="61A2C7EE" w14:textId="1ECBB269" w:rsidR="00EC61DF" w:rsidRPr="00E27456" w:rsidRDefault="00EC61DF" w:rsidP="006F5D55">
      <w:pPr>
        <w:shd w:val="clear" w:color="auto" w:fill="FFFFFF"/>
        <w:jc w:val="center"/>
        <w:outlineLvl w:val="2"/>
        <w:rPr>
          <w:sz w:val="22"/>
          <w:szCs w:val="22"/>
        </w:rPr>
      </w:pPr>
      <w:r w:rsidRPr="00E27456">
        <w:rPr>
          <w:sz w:val="22"/>
          <w:szCs w:val="22"/>
        </w:rPr>
        <w:lastRenderedPageBreak/>
        <w:t xml:space="preserve">Паспорт </w:t>
      </w:r>
    </w:p>
    <w:p w14:paraId="29BC8784" w14:textId="1C2D247B" w:rsidR="00EC61DF" w:rsidRPr="00E27456" w:rsidRDefault="004E6144" w:rsidP="006F5D55">
      <w:pPr>
        <w:shd w:val="clear" w:color="auto" w:fill="FFFFFF"/>
        <w:jc w:val="center"/>
        <w:outlineLvl w:val="2"/>
        <w:rPr>
          <w:sz w:val="22"/>
          <w:szCs w:val="22"/>
        </w:rPr>
      </w:pPr>
      <w:r w:rsidRPr="00E27456">
        <w:rPr>
          <w:sz w:val="22"/>
          <w:szCs w:val="22"/>
        </w:rPr>
        <w:t>к</w:t>
      </w:r>
      <w:r w:rsidR="00EC61DF" w:rsidRPr="00E27456">
        <w:rPr>
          <w:sz w:val="22"/>
          <w:szCs w:val="22"/>
        </w:rPr>
        <w:t>омплекса процессных мероприятий</w:t>
      </w:r>
    </w:p>
    <w:p w14:paraId="51FB4E0F" w14:textId="6AAA0886" w:rsidR="00EC61DF" w:rsidRPr="00E27456" w:rsidRDefault="00E06A24" w:rsidP="006F5D55">
      <w:pPr>
        <w:shd w:val="clear" w:color="auto" w:fill="FFFFFF"/>
        <w:jc w:val="center"/>
        <w:outlineLvl w:val="2"/>
        <w:rPr>
          <w:sz w:val="22"/>
          <w:szCs w:val="22"/>
        </w:rPr>
      </w:pPr>
      <w:r w:rsidRPr="00E27456">
        <w:rPr>
          <w:sz w:val="22"/>
          <w:szCs w:val="22"/>
        </w:rPr>
        <w:t>«Укрепление единства российской нации, формирование общероссийской гражданской идентичности, этнокультурное развитие народов России»</w:t>
      </w:r>
    </w:p>
    <w:p w14:paraId="1C3DF506" w14:textId="77777777" w:rsidR="00EC61DF" w:rsidRPr="00197B96" w:rsidRDefault="00EC61DF" w:rsidP="006F5D55">
      <w:pPr>
        <w:shd w:val="clear" w:color="auto" w:fill="FFFFFF"/>
        <w:jc w:val="center"/>
        <w:outlineLvl w:val="2"/>
        <w:rPr>
          <w:sz w:val="10"/>
          <w:szCs w:val="22"/>
        </w:rPr>
      </w:pPr>
    </w:p>
    <w:p w14:paraId="0FEDB2B6" w14:textId="41CD11F8" w:rsidR="00EC61DF" w:rsidRPr="00E27456" w:rsidRDefault="00EC61DF" w:rsidP="006F5D55">
      <w:pPr>
        <w:shd w:val="clear" w:color="auto" w:fill="FFFFFF"/>
        <w:jc w:val="center"/>
        <w:outlineLvl w:val="2"/>
        <w:rPr>
          <w:sz w:val="22"/>
          <w:szCs w:val="22"/>
        </w:rPr>
      </w:pPr>
      <w:r w:rsidRPr="00E27456">
        <w:rPr>
          <w:sz w:val="22"/>
          <w:szCs w:val="22"/>
        </w:rPr>
        <w:t>Общие положения</w:t>
      </w:r>
    </w:p>
    <w:p w14:paraId="3433C9AF" w14:textId="77777777" w:rsidR="00EC61DF" w:rsidRPr="00197B96" w:rsidRDefault="00EC61DF" w:rsidP="006F5D55">
      <w:pPr>
        <w:shd w:val="clear" w:color="auto" w:fill="FFFFFF"/>
        <w:outlineLvl w:val="2"/>
        <w:rPr>
          <w:sz w:val="12"/>
          <w:szCs w:val="22"/>
        </w:r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47"/>
        <w:gridCol w:w="7847"/>
      </w:tblGrid>
      <w:tr w:rsidR="00EC61DF" w:rsidRPr="00197B96" w14:paraId="0D3D988C" w14:textId="77777777" w:rsidTr="00B734C5">
        <w:tc>
          <w:tcPr>
            <w:tcW w:w="2500" w:type="pct"/>
          </w:tcPr>
          <w:p w14:paraId="3336B730" w14:textId="66B7A988" w:rsidR="00EC61DF" w:rsidRPr="00197B96" w:rsidRDefault="00EC61DF" w:rsidP="00EC61DF">
            <w:pPr>
              <w:outlineLvl w:val="2"/>
              <w:rPr>
                <w:sz w:val="19"/>
                <w:szCs w:val="19"/>
              </w:rPr>
            </w:pPr>
            <w:r w:rsidRPr="00197B96">
              <w:rPr>
                <w:sz w:val="19"/>
                <w:szCs w:val="19"/>
              </w:rPr>
              <w:t xml:space="preserve">Ответственный за реализацию </w:t>
            </w:r>
          </w:p>
        </w:tc>
        <w:tc>
          <w:tcPr>
            <w:tcW w:w="2500" w:type="pct"/>
          </w:tcPr>
          <w:p w14:paraId="2BCBE72D" w14:textId="3C16C23B" w:rsidR="005A4C1C" w:rsidRPr="00197B96" w:rsidRDefault="005A4C1C" w:rsidP="00EC61DF">
            <w:pPr>
              <w:outlineLvl w:val="2"/>
              <w:rPr>
                <w:sz w:val="19"/>
                <w:szCs w:val="19"/>
              </w:rPr>
            </w:pPr>
            <w:r w:rsidRPr="00197B96">
              <w:rPr>
                <w:sz w:val="19"/>
                <w:szCs w:val="19"/>
              </w:rPr>
              <w:t xml:space="preserve">Управление внутренней политики </w:t>
            </w:r>
            <w:r w:rsidR="004E6144" w:rsidRPr="00197B96">
              <w:rPr>
                <w:sz w:val="19"/>
                <w:szCs w:val="19"/>
              </w:rPr>
              <w:t>Администрации города Когалыма</w:t>
            </w:r>
          </w:p>
          <w:p w14:paraId="551E7A10" w14:textId="285B3C9D" w:rsidR="00EC61DF" w:rsidRPr="00197B96" w:rsidRDefault="0025614E" w:rsidP="00EC61DF">
            <w:pPr>
              <w:outlineLvl w:val="2"/>
              <w:rPr>
                <w:sz w:val="19"/>
                <w:szCs w:val="19"/>
              </w:rPr>
            </w:pPr>
            <w:r w:rsidRPr="00197B96">
              <w:rPr>
                <w:sz w:val="19"/>
                <w:szCs w:val="19"/>
              </w:rPr>
              <w:t>(</w:t>
            </w:r>
            <w:r w:rsidR="005A4C1C" w:rsidRPr="00197B96">
              <w:rPr>
                <w:sz w:val="19"/>
                <w:szCs w:val="19"/>
              </w:rPr>
              <w:t>З</w:t>
            </w:r>
            <w:r w:rsidR="004E6144" w:rsidRPr="00197B96">
              <w:rPr>
                <w:sz w:val="19"/>
                <w:szCs w:val="19"/>
              </w:rPr>
              <w:t xml:space="preserve">ахаров Александр Владимирович, </w:t>
            </w:r>
            <w:r w:rsidR="005A4C1C" w:rsidRPr="00197B96">
              <w:rPr>
                <w:sz w:val="19"/>
                <w:szCs w:val="19"/>
              </w:rPr>
              <w:t>начальник управления</w:t>
            </w:r>
            <w:r w:rsidRPr="00197B96">
              <w:rPr>
                <w:sz w:val="19"/>
                <w:szCs w:val="19"/>
              </w:rPr>
              <w:t>)</w:t>
            </w:r>
          </w:p>
        </w:tc>
      </w:tr>
      <w:tr w:rsidR="00EC61DF" w:rsidRPr="00197B96" w14:paraId="423D5E84" w14:textId="77777777" w:rsidTr="00B734C5">
        <w:tc>
          <w:tcPr>
            <w:tcW w:w="2500" w:type="pct"/>
          </w:tcPr>
          <w:p w14:paraId="0F11F972" w14:textId="7C11CE07" w:rsidR="00EC61DF" w:rsidRPr="00197B96" w:rsidRDefault="00EC61DF" w:rsidP="00EC61DF">
            <w:pPr>
              <w:outlineLvl w:val="2"/>
              <w:rPr>
                <w:sz w:val="19"/>
                <w:szCs w:val="19"/>
              </w:rPr>
            </w:pPr>
            <w:r w:rsidRPr="00197B96">
              <w:rPr>
                <w:sz w:val="19"/>
                <w:szCs w:val="19"/>
              </w:rPr>
              <w:t>Связь с муниципальной программой</w:t>
            </w:r>
          </w:p>
        </w:tc>
        <w:tc>
          <w:tcPr>
            <w:tcW w:w="2500" w:type="pct"/>
          </w:tcPr>
          <w:p w14:paraId="3F9B41F0" w14:textId="5396664A" w:rsidR="00EC61DF" w:rsidRPr="00197B96" w:rsidRDefault="00EC61DF" w:rsidP="005A4C1C">
            <w:pPr>
              <w:shd w:val="clear" w:color="auto" w:fill="FFFFFF"/>
              <w:jc w:val="both"/>
              <w:outlineLvl w:val="2"/>
              <w:rPr>
                <w:sz w:val="19"/>
                <w:szCs w:val="19"/>
              </w:rPr>
            </w:pPr>
            <w:r w:rsidRPr="00197B96">
              <w:rPr>
                <w:sz w:val="19"/>
                <w:szCs w:val="19"/>
              </w:rPr>
              <w:t xml:space="preserve">Муниципальная программа </w:t>
            </w:r>
            <w:r w:rsidR="005A4C1C" w:rsidRPr="00197B96">
              <w:rPr>
                <w:sz w:val="19"/>
                <w:szCs w:val="19"/>
              </w:rPr>
              <w:t>«Укрепление межнационального и межконфессионального согласия, профилактика экстремизма и терроризма в городе Когалыме»</w:t>
            </w:r>
          </w:p>
        </w:tc>
      </w:tr>
    </w:tbl>
    <w:p w14:paraId="7337374D" w14:textId="77777777" w:rsidR="00EC61DF" w:rsidRPr="00197B96" w:rsidRDefault="00EC61DF" w:rsidP="006F5D55">
      <w:pPr>
        <w:shd w:val="clear" w:color="auto" w:fill="FFFFFF"/>
        <w:outlineLvl w:val="2"/>
        <w:rPr>
          <w:sz w:val="12"/>
          <w:szCs w:val="22"/>
        </w:rPr>
      </w:pPr>
    </w:p>
    <w:p w14:paraId="2F31CB95" w14:textId="01FDF280" w:rsidR="00EC61DF" w:rsidRPr="00E27456" w:rsidRDefault="00EC61DF" w:rsidP="006F5D55">
      <w:pPr>
        <w:jc w:val="center"/>
        <w:rPr>
          <w:sz w:val="22"/>
          <w:szCs w:val="22"/>
        </w:rPr>
      </w:pPr>
      <w:r w:rsidRPr="00E27456">
        <w:rPr>
          <w:sz w:val="22"/>
          <w:szCs w:val="22"/>
        </w:rPr>
        <w:t>1. Показатели комплекса процессных мероприятий</w:t>
      </w:r>
    </w:p>
    <w:p w14:paraId="064CD712" w14:textId="77777777" w:rsidR="00D90B6C" w:rsidRPr="00197B96" w:rsidRDefault="00D90B6C" w:rsidP="006F5D55">
      <w:pPr>
        <w:jc w:val="center"/>
        <w:rPr>
          <w:sz w:val="10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3"/>
        <w:gridCol w:w="2254"/>
        <w:gridCol w:w="1365"/>
        <w:gridCol w:w="1303"/>
        <w:gridCol w:w="1143"/>
        <w:gridCol w:w="841"/>
        <w:gridCol w:w="1114"/>
        <w:gridCol w:w="910"/>
        <w:gridCol w:w="860"/>
        <w:gridCol w:w="910"/>
        <w:gridCol w:w="2520"/>
        <w:gridCol w:w="1921"/>
      </w:tblGrid>
      <w:tr w:rsidR="004200B0" w:rsidRPr="00197B96" w14:paraId="78668447" w14:textId="77777777" w:rsidTr="00197B96">
        <w:trPr>
          <w:jc w:val="center"/>
        </w:trPr>
        <w:tc>
          <w:tcPr>
            <w:tcW w:w="176" w:type="pct"/>
            <w:vMerge w:val="restart"/>
            <w:vAlign w:val="center"/>
          </w:tcPr>
          <w:p w14:paraId="12871D8F" w14:textId="77777777" w:rsidR="004200B0" w:rsidRPr="00197B96" w:rsidRDefault="004200B0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718" w:type="pct"/>
            <w:vMerge w:val="restart"/>
            <w:vAlign w:val="center"/>
          </w:tcPr>
          <w:p w14:paraId="6485ADA5" w14:textId="2606F9C3" w:rsidR="004200B0" w:rsidRPr="00197B96" w:rsidRDefault="004200B0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Наименование показателя/задачи</w:t>
            </w:r>
          </w:p>
        </w:tc>
        <w:tc>
          <w:tcPr>
            <w:tcW w:w="435" w:type="pct"/>
            <w:vMerge w:val="restart"/>
            <w:vAlign w:val="center"/>
          </w:tcPr>
          <w:p w14:paraId="776383B5" w14:textId="2F9C09D0" w:rsidR="004200B0" w:rsidRPr="00197B96" w:rsidRDefault="004200B0" w:rsidP="00E65FF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Уровень показателя</w:t>
            </w:r>
          </w:p>
        </w:tc>
        <w:tc>
          <w:tcPr>
            <w:tcW w:w="415" w:type="pct"/>
            <w:vMerge w:val="restart"/>
            <w:vAlign w:val="center"/>
          </w:tcPr>
          <w:p w14:paraId="3FC09EC1" w14:textId="77777777" w:rsidR="004200B0" w:rsidRPr="00197B96" w:rsidRDefault="004200B0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632" w:type="pct"/>
            <w:gridSpan w:val="2"/>
            <w:vAlign w:val="center"/>
          </w:tcPr>
          <w:p w14:paraId="5B973072" w14:textId="0B5CC7DC" w:rsidR="004200B0" w:rsidRPr="00197B96" w:rsidRDefault="004200B0" w:rsidP="00E65FF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Базовое значение</w:t>
            </w:r>
          </w:p>
        </w:tc>
        <w:tc>
          <w:tcPr>
            <w:tcW w:w="1209" w:type="pct"/>
            <w:gridSpan w:val="4"/>
            <w:vAlign w:val="center"/>
          </w:tcPr>
          <w:p w14:paraId="522A798D" w14:textId="77777777" w:rsidR="004200B0" w:rsidRPr="00197B96" w:rsidRDefault="004200B0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803" w:type="pct"/>
            <w:vMerge w:val="restart"/>
            <w:vAlign w:val="center"/>
          </w:tcPr>
          <w:p w14:paraId="2A768389" w14:textId="25FD2C2D" w:rsidR="004200B0" w:rsidRPr="00197B96" w:rsidRDefault="004200B0" w:rsidP="00E65FF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612" w:type="pct"/>
            <w:vMerge w:val="restart"/>
            <w:vAlign w:val="center"/>
          </w:tcPr>
          <w:p w14:paraId="1FA0D70B" w14:textId="760A2333" w:rsidR="004200B0" w:rsidRPr="00197B96" w:rsidRDefault="004200B0" w:rsidP="00E65FF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Информационная система</w:t>
            </w:r>
          </w:p>
        </w:tc>
      </w:tr>
      <w:tr w:rsidR="004200B0" w:rsidRPr="00197B96" w14:paraId="01AA5E8E" w14:textId="77777777" w:rsidTr="00197B96">
        <w:trPr>
          <w:jc w:val="center"/>
        </w:trPr>
        <w:tc>
          <w:tcPr>
            <w:tcW w:w="176" w:type="pct"/>
            <w:vMerge/>
            <w:vAlign w:val="center"/>
          </w:tcPr>
          <w:p w14:paraId="0FED9C58" w14:textId="77777777" w:rsidR="004200B0" w:rsidRPr="00197B96" w:rsidRDefault="004200B0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718" w:type="pct"/>
            <w:vMerge/>
            <w:vAlign w:val="center"/>
          </w:tcPr>
          <w:p w14:paraId="29939BE2" w14:textId="77777777" w:rsidR="004200B0" w:rsidRPr="00197B96" w:rsidRDefault="004200B0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35" w:type="pct"/>
            <w:vMerge/>
            <w:vAlign w:val="center"/>
          </w:tcPr>
          <w:p w14:paraId="1ED0049F" w14:textId="77777777" w:rsidR="004200B0" w:rsidRPr="00197B96" w:rsidRDefault="004200B0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15" w:type="pct"/>
            <w:vMerge/>
            <w:vAlign w:val="center"/>
          </w:tcPr>
          <w:p w14:paraId="2D4E013C" w14:textId="77777777" w:rsidR="004200B0" w:rsidRPr="00197B96" w:rsidRDefault="004200B0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364" w:type="pct"/>
            <w:vAlign w:val="center"/>
          </w:tcPr>
          <w:p w14:paraId="24921A7D" w14:textId="77777777" w:rsidR="004200B0" w:rsidRPr="00197B96" w:rsidRDefault="004200B0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значение</w:t>
            </w:r>
          </w:p>
        </w:tc>
        <w:tc>
          <w:tcPr>
            <w:tcW w:w="268" w:type="pct"/>
            <w:vAlign w:val="center"/>
          </w:tcPr>
          <w:p w14:paraId="140EF006" w14:textId="77777777" w:rsidR="004200B0" w:rsidRPr="00197B96" w:rsidRDefault="004200B0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год</w:t>
            </w:r>
          </w:p>
        </w:tc>
        <w:tc>
          <w:tcPr>
            <w:tcW w:w="355" w:type="pct"/>
            <w:vAlign w:val="center"/>
          </w:tcPr>
          <w:p w14:paraId="1C1ADC04" w14:textId="5274DB4B" w:rsidR="004200B0" w:rsidRPr="00197B96" w:rsidRDefault="004200B0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2025</w:t>
            </w:r>
          </w:p>
        </w:tc>
        <w:tc>
          <w:tcPr>
            <w:tcW w:w="290" w:type="pct"/>
            <w:vAlign w:val="center"/>
          </w:tcPr>
          <w:p w14:paraId="4D774405" w14:textId="027E3C51" w:rsidR="004200B0" w:rsidRPr="00197B96" w:rsidRDefault="004200B0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2026</w:t>
            </w:r>
          </w:p>
        </w:tc>
        <w:tc>
          <w:tcPr>
            <w:tcW w:w="274" w:type="pct"/>
            <w:vAlign w:val="center"/>
          </w:tcPr>
          <w:p w14:paraId="737940FD" w14:textId="0A6BC77A" w:rsidR="004200B0" w:rsidRPr="00197B96" w:rsidRDefault="004200B0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2027</w:t>
            </w:r>
          </w:p>
        </w:tc>
        <w:tc>
          <w:tcPr>
            <w:tcW w:w="290" w:type="pct"/>
            <w:vAlign w:val="center"/>
          </w:tcPr>
          <w:p w14:paraId="0DBF2D90" w14:textId="6BAC9CDA" w:rsidR="004200B0" w:rsidRPr="00197B96" w:rsidRDefault="004200B0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2028</w:t>
            </w:r>
          </w:p>
        </w:tc>
        <w:tc>
          <w:tcPr>
            <w:tcW w:w="803" w:type="pct"/>
            <w:vMerge/>
            <w:vAlign w:val="center"/>
          </w:tcPr>
          <w:p w14:paraId="1050ED7D" w14:textId="77777777" w:rsidR="004200B0" w:rsidRPr="00197B96" w:rsidRDefault="004200B0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612" w:type="pct"/>
            <w:vMerge/>
            <w:vAlign w:val="center"/>
          </w:tcPr>
          <w:p w14:paraId="0BB38963" w14:textId="77777777" w:rsidR="004200B0" w:rsidRPr="00197B96" w:rsidRDefault="004200B0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</w:tr>
      <w:tr w:rsidR="00EC61DF" w:rsidRPr="00197B96" w14:paraId="1E51DD71" w14:textId="77777777" w:rsidTr="00197B96">
        <w:trPr>
          <w:jc w:val="center"/>
        </w:trPr>
        <w:tc>
          <w:tcPr>
            <w:tcW w:w="176" w:type="pct"/>
            <w:vAlign w:val="center"/>
          </w:tcPr>
          <w:p w14:paraId="7FFA1AEA" w14:textId="77777777" w:rsidR="00EC61DF" w:rsidRPr="00197B96" w:rsidRDefault="00EC61DF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718" w:type="pct"/>
            <w:vAlign w:val="center"/>
          </w:tcPr>
          <w:p w14:paraId="38E77F17" w14:textId="77777777" w:rsidR="00EC61DF" w:rsidRPr="00197B96" w:rsidRDefault="00EC61DF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435" w:type="pct"/>
            <w:vAlign w:val="center"/>
          </w:tcPr>
          <w:p w14:paraId="240372F1" w14:textId="77777777" w:rsidR="00EC61DF" w:rsidRPr="00197B96" w:rsidRDefault="00EC61DF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415" w:type="pct"/>
            <w:vAlign w:val="center"/>
          </w:tcPr>
          <w:p w14:paraId="335D5C5F" w14:textId="77777777" w:rsidR="00EC61DF" w:rsidRPr="00197B96" w:rsidRDefault="00EC61DF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364" w:type="pct"/>
            <w:vAlign w:val="center"/>
          </w:tcPr>
          <w:p w14:paraId="1FAD73AB" w14:textId="77777777" w:rsidR="00EC61DF" w:rsidRPr="00197B96" w:rsidRDefault="00EC61DF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268" w:type="pct"/>
            <w:vAlign w:val="center"/>
          </w:tcPr>
          <w:p w14:paraId="5C3B21B7" w14:textId="77777777" w:rsidR="00EC61DF" w:rsidRPr="00197B96" w:rsidRDefault="00EC61DF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355" w:type="pct"/>
            <w:vAlign w:val="center"/>
          </w:tcPr>
          <w:p w14:paraId="638944F7" w14:textId="77777777" w:rsidR="00EC61DF" w:rsidRPr="00197B96" w:rsidRDefault="00EC61DF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90" w:type="pct"/>
            <w:vAlign w:val="center"/>
          </w:tcPr>
          <w:p w14:paraId="2427AF9E" w14:textId="77777777" w:rsidR="00EC61DF" w:rsidRPr="00197B96" w:rsidRDefault="00EC61DF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274" w:type="pct"/>
            <w:vAlign w:val="center"/>
          </w:tcPr>
          <w:p w14:paraId="21890BDA" w14:textId="77777777" w:rsidR="00EC61DF" w:rsidRPr="00197B96" w:rsidRDefault="00EC61DF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290" w:type="pct"/>
            <w:vAlign w:val="center"/>
          </w:tcPr>
          <w:p w14:paraId="219880AA" w14:textId="77777777" w:rsidR="00EC61DF" w:rsidRPr="00197B96" w:rsidRDefault="00EC61DF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803" w:type="pct"/>
            <w:vAlign w:val="center"/>
          </w:tcPr>
          <w:p w14:paraId="1D653FDD" w14:textId="05B6073E" w:rsidR="00EC61DF" w:rsidRPr="00197B96" w:rsidRDefault="00EC61DF" w:rsidP="00EC61DF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612" w:type="pct"/>
            <w:vAlign w:val="center"/>
          </w:tcPr>
          <w:p w14:paraId="504FBEA7" w14:textId="50A33657" w:rsidR="00EC61DF" w:rsidRPr="00197B96" w:rsidRDefault="00EC61DF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12</w:t>
            </w:r>
          </w:p>
        </w:tc>
      </w:tr>
      <w:tr w:rsidR="00BB4EBE" w:rsidRPr="00197B96" w14:paraId="6B68ED72" w14:textId="77777777" w:rsidTr="00B734C5">
        <w:trPr>
          <w:jc w:val="center"/>
        </w:trPr>
        <w:tc>
          <w:tcPr>
            <w:tcW w:w="176" w:type="pct"/>
            <w:vAlign w:val="center"/>
          </w:tcPr>
          <w:p w14:paraId="0C59769F" w14:textId="336A1CB6" w:rsidR="00BB4EBE" w:rsidRPr="00197B96" w:rsidRDefault="00BB4EBE" w:rsidP="00197B9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1.</w:t>
            </w:r>
          </w:p>
        </w:tc>
        <w:tc>
          <w:tcPr>
            <w:tcW w:w="4824" w:type="pct"/>
            <w:gridSpan w:val="11"/>
            <w:vAlign w:val="center"/>
          </w:tcPr>
          <w:p w14:paraId="59DC16F0" w14:textId="5AAED802" w:rsidR="007B09CB" w:rsidRPr="00197B96" w:rsidRDefault="007B09CB" w:rsidP="00D95EF8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Задача 1. Оказание поддержки некоммерческим организациям, общественным объединениям, религиозным организациям по вопросам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 и терроризма на территории города Когалыма.</w:t>
            </w:r>
          </w:p>
        </w:tc>
      </w:tr>
      <w:tr w:rsidR="00475136" w:rsidRPr="00197B96" w14:paraId="7FEF989D" w14:textId="77777777" w:rsidTr="00197B96">
        <w:trPr>
          <w:jc w:val="center"/>
        </w:trPr>
        <w:tc>
          <w:tcPr>
            <w:tcW w:w="176" w:type="pct"/>
          </w:tcPr>
          <w:p w14:paraId="45A90A8C" w14:textId="7E05252D" w:rsidR="00475136" w:rsidRPr="00197B96" w:rsidRDefault="00475136" w:rsidP="00197B9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1.1.</w:t>
            </w:r>
          </w:p>
        </w:tc>
        <w:tc>
          <w:tcPr>
            <w:tcW w:w="718" w:type="pct"/>
          </w:tcPr>
          <w:p w14:paraId="0106762E" w14:textId="446BDB9A" w:rsidR="00475136" w:rsidRPr="00197B96" w:rsidRDefault="00475136" w:rsidP="00475136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Количество участников мероприятий, направленных на укрепление общероссийского гражданского единства</w:t>
            </w:r>
          </w:p>
        </w:tc>
        <w:tc>
          <w:tcPr>
            <w:tcW w:w="435" w:type="pct"/>
            <w:shd w:val="clear" w:color="auto" w:fill="auto"/>
          </w:tcPr>
          <w:p w14:paraId="6FF0639A" w14:textId="4FF33CFB" w:rsidR="00475136" w:rsidRPr="00197B96" w:rsidRDefault="00475136" w:rsidP="0047513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«МП»</w:t>
            </w:r>
          </w:p>
        </w:tc>
        <w:tc>
          <w:tcPr>
            <w:tcW w:w="415" w:type="pct"/>
            <w:shd w:val="clear" w:color="auto" w:fill="auto"/>
          </w:tcPr>
          <w:p w14:paraId="742A012E" w14:textId="34E7B0D0" w:rsidR="00475136" w:rsidRPr="00197B96" w:rsidRDefault="000214E7" w:rsidP="0047513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человек</w:t>
            </w:r>
          </w:p>
        </w:tc>
        <w:tc>
          <w:tcPr>
            <w:tcW w:w="364" w:type="pct"/>
            <w:shd w:val="clear" w:color="auto" w:fill="auto"/>
          </w:tcPr>
          <w:p w14:paraId="0A7C3F38" w14:textId="2E9CE4C6" w:rsidR="00475136" w:rsidRPr="00197B96" w:rsidRDefault="00475136" w:rsidP="00B1134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3648</w:t>
            </w:r>
          </w:p>
        </w:tc>
        <w:tc>
          <w:tcPr>
            <w:tcW w:w="268" w:type="pct"/>
            <w:shd w:val="clear" w:color="auto" w:fill="auto"/>
          </w:tcPr>
          <w:p w14:paraId="5B920469" w14:textId="51457E9A" w:rsidR="00475136" w:rsidRPr="00197B96" w:rsidRDefault="00475136" w:rsidP="00B1134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355" w:type="pct"/>
            <w:shd w:val="clear" w:color="auto" w:fill="auto"/>
          </w:tcPr>
          <w:p w14:paraId="0BC00B69" w14:textId="6D6067A7" w:rsidR="00475136" w:rsidRPr="00197B96" w:rsidRDefault="00475136" w:rsidP="00B1134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3688</w:t>
            </w:r>
          </w:p>
        </w:tc>
        <w:tc>
          <w:tcPr>
            <w:tcW w:w="290" w:type="pct"/>
            <w:shd w:val="clear" w:color="auto" w:fill="auto"/>
          </w:tcPr>
          <w:p w14:paraId="618277C3" w14:textId="00BB5F7D" w:rsidR="00475136" w:rsidRPr="00197B96" w:rsidRDefault="00475136" w:rsidP="00B1134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3708</w:t>
            </w:r>
          </w:p>
        </w:tc>
        <w:tc>
          <w:tcPr>
            <w:tcW w:w="274" w:type="pct"/>
            <w:shd w:val="clear" w:color="auto" w:fill="auto"/>
          </w:tcPr>
          <w:p w14:paraId="65394BA7" w14:textId="6A6D74C8" w:rsidR="00475136" w:rsidRPr="00197B96" w:rsidRDefault="00475136" w:rsidP="00B1134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3728</w:t>
            </w:r>
          </w:p>
        </w:tc>
        <w:tc>
          <w:tcPr>
            <w:tcW w:w="290" w:type="pct"/>
            <w:shd w:val="clear" w:color="auto" w:fill="auto"/>
          </w:tcPr>
          <w:p w14:paraId="6218415F" w14:textId="41864FA7" w:rsidR="00475136" w:rsidRPr="00197B96" w:rsidRDefault="00475136" w:rsidP="00B1134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3748</w:t>
            </w:r>
          </w:p>
        </w:tc>
        <w:tc>
          <w:tcPr>
            <w:tcW w:w="803" w:type="pct"/>
            <w:shd w:val="clear" w:color="auto" w:fill="auto"/>
          </w:tcPr>
          <w:p w14:paraId="6A593A86" w14:textId="6B9B01D9" w:rsidR="00475136" w:rsidRPr="00197B96" w:rsidRDefault="00B80A75" w:rsidP="00B80A75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УВП /</w:t>
            </w:r>
            <w:r w:rsidR="00475136" w:rsidRPr="00197B96">
              <w:rPr>
                <w:spacing w:val="-6"/>
                <w:sz w:val="19"/>
                <w:szCs w:val="19"/>
              </w:rPr>
              <w:t>МАУ «МКЦ «Феникс»; УО;</w:t>
            </w:r>
            <w:r w:rsidR="004F2BD6" w:rsidRPr="00197B96">
              <w:rPr>
                <w:spacing w:val="-6"/>
                <w:sz w:val="19"/>
                <w:szCs w:val="19"/>
              </w:rPr>
              <w:t xml:space="preserve"> </w:t>
            </w:r>
            <w:r w:rsidR="00475136" w:rsidRPr="00197B96">
              <w:rPr>
                <w:spacing w:val="-6"/>
                <w:sz w:val="19"/>
                <w:szCs w:val="19"/>
              </w:rPr>
              <w:t>УКиС (МАУ «КДК «Арт-Праздник», МАУ ДО «СШ «Дворец спорта», МБУ «ЦБС», МАУ «МВЦ»)</w:t>
            </w:r>
          </w:p>
        </w:tc>
        <w:tc>
          <w:tcPr>
            <w:tcW w:w="612" w:type="pct"/>
            <w:shd w:val="clear" w:color="auto" w:fill="auto"/>
          </w:tcPr>
          <w:p w14:paraId="7C2704C9" w14:textId="296F5BC4" w:rsidR="00475136" w:rsidRPr="00197B96" w:rsidRDefault="00300CB2" w:rsidP="00300CB2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</w:tr>
      <w:tr w:rsidR="00475136" w:rsidRPr="00197B96" w14:paraId="5ADADF8A" w14:textId="77777777" w:rsidTr="00197B96">
        <w:trPr>
          <w:jc w:val="center"/>
        </w:trPr>
        <w:tc>
          <w:tcPr>
            <w:tcW w:w="176" w:type="pct"/>
          </w:tcPr>
          <w:p w14:paraId="446B2CE0" w14:textId="060FF795" w:rsidR="00475136" w:rsidRPr="00197B96" w:rsidRDefault="00475136" w:rsidP="00197B9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  <w:lang w:val="en-US"/>
              </w:rPr>
              <w:t>1.2.</w:t>
            </w:r>
          </w:p>
        </w:tc>
        <w:tc>
          <w:tcPr>
            <w:tcW w:w="718" w:type="pct"/>
          </w:tcPr>
          <w:p w14:paraId="5EA56617" w14:textId="225B9DBA" w:rsidR="00475136" w:rsidRPr="00197B96" w:rsidRDefault="00475136" w:rsidP="00AE1589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 xml:space="preserve">Численность участников мероприятий, направленных на этнокультурное развитие народов России, проживающих в </w:t>
            </w:r>
            <w:r w:rsidR="00AE1589" w:rsidRPr="00197B96">
              <w:rPr>
                <w:spacing w:val="-6"/>
                <w:sz w:val="19"/>
                <w:szCs w:val="19"/>
              </w:rPr>
              <w:t>городе Когалыме</w:t>
            </w:r>
          </w:p>
        </w:tc>
        <w:tc>
          <w:tcPr>
            <w:tcW w:w="435" w:type="pct"/>
            <w:shd w:val="clear" w:color="auto" w:fill="auto"/>
          </w:tcPr>
          <w:p w14:paraId="0A4A5C99" w14:textId="4D47A4E7" w:rsidR="00475136" w:rsidRPr="00197B96" w:rsidRDefault="00475136" w:rsidP="0047513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highlight w:val="yellow"/>
              </w:rPr>
            </w:pPr>
            <w:r w:rsidRPr="00197B96">
              <w:rPr>
                <w:spacing w:val="-6"/>
                <w:sz w:val="19"/>
                <w:szCs w:val="19"/>
              </w:rPr>
              <w:t>«МП»</w:t>
            </w:r>
          </w:p>
        </w:tc>
        <w:tc>
          <w:tcPr>
            <w:tcW w:w="415" w:type="pct"/>
            <w:shd w:val="clear" w:color="auto" w:fill="auto"/>
          </w:tcPr>
          <w:p w14:paraId="61CEFDB2" w14:textId="52C6105A" w:rsidR="00475136" w:rsidRPr="00197B96" w:rsidRDefault="000214E7" w:rsidP="0047513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человек</w:t>
            </w:r>
          </w:p>
        </w:tc>
        <w:tc>
          <w:tcPr>
            <w:tcW w:w="364" w:type="pct"/>
            <w:shd w:val="clear" w:color="auto" w:fill="auto"/>
          </w:tcPr>
          <w:p w14:paraId="5CE784A2" w14:textId="76F517C8" w:rsidR="00475136" w:rsidRPr="00197B96" w:rsidRDefault="00475136" w:rsidP="00B1134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2460</w:t>
            </w:r>
          </w:p>
        </w:tc>
        <w:tc>
          <w:tcPr>
            <w:tcW w:w="268" w:type="pct"/>
            <w:shd w:val="clear" w:color="auto" w:fill="auto"/>
          </w:tcPr>
          <w:p w14:paraId="38D81511" w14:textId="5918924B" w:rsidR="00475136" w:rsidRPr="00197B96" w:rsidRDefault="00475136" w:rsidP="00B1134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355" w:type="pct"/>
            <w:shd w:val="clear" w:color="auto" w:fill="auto"/>
          </w:tcPr>
          <w:p w14:paraId="54ACFB53" w14:textId="40A69B1E" w:rsidR="00475136" w:rsidRPr="00197B96" w:rsidRDefault="0089607C" w:rsidP="00B1134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2500</w:t>
            </w:r>
          </w:p>
        </w:tc>
        <w:tc>
          <w:tcPr>
            <w:tcW w:w="290" w:type="pct"/>
            <w:shd w:val="clear" w:color="auto" w:fill="auto"/>
          </w:tcPr>
          <w:p w14:paraId="0B328A4E" w14:textId="777B04B2" w:rsidR="00475136" w:rsidRPr="00197B96" w:rsidRDefault="0089607C" w:rsidP="00B1134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2520</w:t>
            </w:r>
          </w:p>
        </w:tc>
        <w:tc>
          <w:tcPr>
            <w:tcW w:w="274" w:type="pct"/>
            <w:shd w:val="clear" w:color="auto" w:fill="auto"/>
          </w:tcPr>
          <w:p w14:paraId="2CF07C13" w14:textId="7CB0F5D3" w:rsidR="00475136" w:rsidRPr="00197B96" w:rsidRDefault="0089607C" w:rsidP="00B1134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2540</w:t>
            </w:r>
          </w:p>
        </w:tc>
        <w:tc>
          <w:tcPr>
            <w:tcW w:w="290" w:type="pct"/>
            <w:shd w:val="clear" w:color="auto" w:fill="auto"/>
          </w:tcPr>
          <w:p w14:paraId="20D49F0D" w14:textId="25687CFA" w:rsidR="00475136" w:rsidRPr="00197B96" w:rsidRDefault="0089607C" w:rsidP="00B1134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2560</w:t>
            </w:r>
          </w:p>
        </w:tc>
        <w:tc>
          <w:tcPr>
            <w:tcW w:w="803" w:type="pct"/>
            <w:shd w:val="clear" w:color="auto" w:fill="auto"/>
          </w:tcPr>
          <w:p w14:paraId="17E66767" w14:textId="50EE6B21" w:rsidR="00475136" w:rsidRPr="00197B96" w:rsidRDefault="00B80A75" w:rsidP="00B80A75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УВП /МАУ «МКЦ «Феникс»</w:t>
            </w:r>
            <w:r w:rsidR="004F2BD6" w:rsidRPr="00197B96">
              <w:rPr>
                <w:spacing w:val="-6"/>
                <w:sz w:val="19"/>
                <w:szCs w:val="19"/>
              </w:rPr>
              <w:t>; УО; УКиС (МАУ «КДК «Арт-Праздник», МАУ ДО «СШ «Дворец спорта», МБУ «ЦБС», МАУ «МВЦ»)</w:t>
            </w:r>
          </w:p>
        </w:tc>
        <w:tc>
          <w:tcPr>
            <w:tcW w:w="612" w:type="pct"/>
            <w:shd w:val="clear" w:color="auto" w:fill="auto"/>
          </w:tcPr>
          <w:p w14:paraId="7D199E4D" w14:textId="530C0C88" w:rsidR="00475136" w:rsidRPr="00197B96" w:rsidRDefault="00300CB2" w:rsidP="00300CB2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</w:tr>
      <w:tr w:rsidR="00AA33CE" w:rsidRPr="00197B96" w14:paraId="6F5D9111" w14:textId="77777777" w:rsidTr="00197B96">
        <w:trPr>
          <w:jc w:val="center"/>
        </w:trPr>
        <w:tc>
          <w:tcPr>
            <w:tcW w:w="176" w:type="pct"/>
          </w:tcPr>
          <w:p w14:paraId="7E052C05" w14:textId="3BCD4F54" w:rsidR="00AA33CE" w:rsidRPr="00197B96" w:rsidRDefault="00AA33CE" w:rsidP="00197B9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1.3.</w:t>
            </w:r>
          </w:p>
        </w:tc>
        <w:tc>
          <w:tcPr>
            <w:tcW w:w="718" w:type="pct"/>
          </w:tcPr>
          <w:p w14:paraId="2776BFD8" w14:textId="2F058B03" w:rsidR="00AA33CE" w:rsidRPr="00197B96" w:rsidRDefault="00AA33CE" w:rsidP="00AA33CE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Доля граждан, положительно оценивающих состояние межнациональных отношений в городе Когалыме, от числа опрошенных</w:t>
            </w:r>
          </w:p>
        </w:tc>
        <w:tc>
          <w:tcPr>
            <w:tcW w:w="435" w:type="pct"/>
            <w:shd w:val="clear" w:color="auto" w:fill="auto"/>
          </w:tcPr>
          <w:p w14:paraId="11AA770C" w14:textId="7824CCD8" w:rsidR="00AA33CE" w:rsidRPr="00197B96" w:rsidRDefault="00AA33CE" w:rsidP="00AA33C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«МП»</w:t>
            </w:r>
          </w:p>
        </w:tc>
        <w:tc>
          <w:tcPr>
            <w:tcW w:w="415" w:type="pct"/>
            <w:shd w:val="clear" w:color="auto" w:fill="auto"/>
          </w:tcPr>
          <w:p w14:paraId="53A5B5F7" w14:textId="36D3786D" w:rsidR="00AA33CE" w:rsidRPr="00197B96" w:rsidRDefault="00AA33CE" w:rsidP="00AA33C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процент, %</w:t>
            </w:r>
          </w:p>
        </w:tc>
        <w:tc>
          <w:tcPr>
            <w:tcW w:w="364" w:type="pct"/>
            <w:shd w:val="clear" w:color="auto" w:fill="auto"/>
          </w:tcPr>
          <w:p w14:paraId="17429DD3" w14:textId="178153D5" w:rsidR="00AA33CE" w:rsidRPr="00197B96" w:rsidRDefault="009722E4" w:rsidP="00AA33C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93</w:t>
            </w:r>
          </w:p>
        </w:tc>
        <w:tc>
          <w:tcPr>
            <w:tcW w:w="268" w:type="pct"/>
            <w:shd w:val="clear" w:color="auto" w:fill="auto"/>
          </w:tcPr>
          <w:p w14:paraId="71AD5A00" w14:textId="61C5EC56" w:rsidR="00AA33CE" w:rsidRPr="00197B96" w:rsidRDefault="009722E4" w:rsidP="00AA33C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355" w:type="pct"/>
            <w:shd w:val="clear" w:color="auto" w:fill="auto"/>
          </w:tcPr>
          <w:p w14:paraId="2262B49A" w14:textId="78FA6462" w:rsidR="00AA33CE" w:rsidRPr="00197B96" w:rsidRDefault="009722E4" w:rsidP="00AA33C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93,1</w:t>
            </w:r>
          </w:p>
        </w:tc>
        <w:tc>
          <w:tcPr>
            <w:tcW w:w="290" w:type="pct"/>
            <w:shd w:val="clear" w:color="auto" w:fill="auto"/>
          </w:tcPr>
          <w:p w14:paraId="3FB74280" w14:textId="15B8EEB8" w:rsidR="00AA33CE" w:rsidRPr="00197B96" w:rsidRDefault="00AA33CE" w:rsidP="009722E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93,</w:t>
            </w:r>
            <w:r w:rsidR="009722E4" w:rsidRPr="00197B96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274" w:type="pct"/>
            <w:shd w:val="clear" w:color="auto" w:fill="auto"/>
          </w:tcPr>
          <w:p w14:paraId="747EF812" w14:textId="582C6705" w:rsidR="00AA33CE" w:rsidRPr="00197B96" w:rsidRDefault="00AA33CE" w:rsidP="009722E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93,</w:t>
            </w:r>
            <w:r w:rsidR="009722E4" w:rsidRPr="00197B96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290" w:type="pct"/>
            <w:shd w:val="clear" w:color="auto" w:fill="auto"/>
          </w:tcPr>
          <w:p w14:paraId="0081F33E" w14:textId="2E27FF3D" w:rsidR="00AA33CE" w:rsidRPr="00197B96" w:rsidRDefault="00AA33CE" w:rsidP="009722E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93,</w:t>
            </w:r>
            <w:r w:rsidR="009722E4" w:rsidRPr="00197B96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803" w:type="pct"/>
            <w:shd w:val="clear" w:color="auto" w:fill="auto"/>
          </w:tcPr>
          <w:p w14:paraId="145D3365" w14:textId="1AF6B983" w:rsidR="00AA33CE" w:rsidRPr="00197B96" w:rsidRDefault="00B80A75" w:rsidP="00B80A75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УВП /МАУ «МКЦ «Феникс»</w:t>
            </w:r>
            <w:r w:rsidR="00AA33CE" w:rsidRPr="00197B96">
              <w:rPr>
                <w:spacing w:val="-6"/>
                <w:sz w:val="19"/>
                <w:szCs w:val="19"/>
              </w:rPr>
              <w:t>; УО; УКиС (МАУ «КДК «Арт-Праздник», МАУ ДО «СШ «Дворец спорта», МБУ «ЦБС», МАУ «МВЦ»); Сектор пресс-службы</w:t>
            </w:r>
            <w:r w:rsidR="00605AF1" w:rsidRPr="00197B96">
              <w:rPr>
                <w:spacing w:val="-6"/>
                <w:sz w:val="19"/>
                <w:szCs w:val="19"/>
              </w:rPr>
              <w:t xml:space="preserve">; </w:t>
            </w:r>
            <w:r w:rsidR="00605AF1" w:rsidRPr="00197B96">
              <w:rPr>
                <w:spacing w:val="-6"/>
                <w:sz w:val="19"/>
                <w:szCs w:val="19"/>
                <w:shd w:val="clear" w:color="auto" w:fill="FFFFFF"/>
              </w:rPr>
              <w:t>МКУ «УКС и ЖКК г. Когалыма»</w:t>
            </w:r>
          </w:p>
        </w:tc>
        <w:tc>
          <w:tcPr>
            <w:tcW w:w="612" w:type="pct"/>
            <w:shd w:val="clear" w:color="auto" w:fill="auto"/>
          </w:tcPr>
          <w:p w14:paraId="56896110" w14:textId="5875E848" w:rsidR="00AA33CE" w:rsidRPr="00197B96" w:rsidRDefault="00300CB2" w:rsidP="00B80A7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</w:tr>
      <w:tr w:rsidR="00D95EF8" w:rsidRPr="00197B96" w14:paraId="0658B310" w14:textId="77777777" w:rsidTr="00B734C5">
        <w:trPr>
          <w:jc w:val="center"/>
        </w:trPr>
        <w:tc>
          <w:tcPr>
            <w:tcW w:w="176" w:type="pct"/>
          </w:tcPr>
          <w:p w14:paraId="12078354" w14:textId="69F640EA" w:rsidR="00D95EF8" w:rsidRPr="00197B96" w:rsidRDefault="00D95EF8" w:rsidP="00D95EF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2.</w:t>
            </w:r>
          </w:p>
        </w:tc>
        <w:tc>
          <w:tcPr>
            <w:tcW w:w="4824" w:type="pct"/>
            <w:gridSpan w:val="11"/>
          </w:tcPr>
          <w:p w14:paraId="517B682F" w14:textId="48375AAF" w:rsidR="00D95EF8" w:rsidRPr="00197B96" w:rsidRDefault="00D95EF8" w:rsidP="0084412A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Задача 2. Содействие этнокультурному многообразию народов России.</w:t>
            </w:r>
          </w:p>
        </w:tc>
      </w:tr>
    </w:tbl>
    <w:p w14:paraId="2554F06C" w14:textId="77777777" w:rsidR="00197B96" w:rsidRDefault="00197B96" w:rsidP="00D95EF8">
      <w:pPr>
        <w:autoSpaceDE w:val="0"/>
        <w:autoSpaceDN w:val="0"/>
        <w:adjustRightInd w:val="0"/>
        <w:jc w:val="both"/>
        <w:rPr>
          <w:spacing w:val="-6"/>
        </w:rPr>
        <w:sectPr w:rsidR="00197B96" w:rsidSect="00197B96">
          <w:pgSz w:w="16838" w:h="11906" w:orient="landscape"/>
          <w:pgMar w:top="2552" w:right="567" w:bottom="567" w:left="567" w:header="709" w:footer="709" w:gutter="0"/>
          <w:pgNumType w:start="11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3"/>
        <w:gridCol w:w="2254"/>
        <w:gridCol w:w="1365"/>
        <w:gridCol w:w="1303"/>
        <w:gridCol w:w="1143"/>
        <w:gridCol w:w="841"/>
        <w:gridCol w:w="1114"/>
        <w:gridCol w:w="910"/>
        <w:gridCol w:w="860"/>
        <w:gridCol w:w="910"/>
        <w:gridCol w:w="2520"/>
        <w:gridCol w:w="1921"/>
      </w:tblGrid>
      <w:tr w:rsidR="00D95EF8" w:rsidRPr="00197B96" w14:paraId="1BA3B035" w14:textId="77777777" w:rsidTr="00197B96">
        <w:trPr>
          <w:jc w:val="center"/>
        </w:trPr>
        <w:tc>
          <w:tcPr>
            <w:tcW w:w="176" w:type="pct"/>
          </w:tcPr>
          <w:p w14:paraId="3E6D60FB" w14:textId="37E9F47B" w:rsidR="00D95EF8" w:rsidRPr="00197B96" w:rsidRDefault="0087799B" w:rsidP="00197B9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lastRenderedPageBreak/>
              <w:t>2.1</w:t>
            </w:r>
          </w:p>
        </w:tc>
        <w:tc>
          <w:tcPr>
            <w:tcW w:w="718" w:type="pct"/>
          </w:tcPr>
          <w:p w14:paraId="052E6467" w14:textId="2DD8EB11" w:rsidR="00D95EF8" w:rsidRPr="00197B96" w:rsidRDefault="00D95EF8" w:rsidP="00D95EF8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Количество участников мероприятий, направленных на укрепление общероссийского гражданского единства</w:t>
            </w:r>
          </w:p>
        </w:tc>
        <w:tc>
          <w:tcPr>
            <w:tcW w:w="435" w:type="pct"/>
            <w:shd w:val="clear" w:color="auto" w:fill="auto"/>
          </w:tcPr>
          <w:p w14:paraId="5FCE6BBA" w14:textId="75BEC84F" w:rsidR="00D95EF8" w:rsidRPr="00197B96" w:rsidRDefault="00D95EF8" w:rsidP="00D95EF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«МП»</w:t>
            </w:r>
          </w:p>
        </w:tc>
        <w:tc>
          <w:tcPr>
            <w:tcW w:w="415" w:type="pct"/>
            <w:shd w:val="clear" w:color="auto" w:fill="auto"/>
          </w:tcPr>
          <w:p w14:paraId="0D07B423" w14:textId="33177670" w:rsidR="00D95EF8" w:rsidRPr="00197B96" w:rsidRDefault="00D95EF8" w:rsidP="00D95EF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человек</w:t>
            </w:r>
          </w:p>
        </w:tc>
        <w:tc>
          <w:tcPr>
            <w:tcW w:w="364" w:type="pct"/>
            <w:shd w:val="clear" w:color="auto" w:fill="auto"/>
          </w:tcPr>
          <w:p w14:paraId="7B9655F6" w14:textId="2627645B" w:rsidR="00D95EF8" w:rsidRPr="00197B96" w:rsidRDefault="00D95EF8" w:rsidP="00D95EF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3648</w:t>
            </w:r>
          </w:p>
        </w:tc>
        <w:tc>
          <w:tcPr>
            <w:tcW w:w="268" w:type="pct"/>
            <w:shd w:val="clear" w:color="auto" w:fill="auto"/>
          </w:tcPr>
          <w:p w14:paraId="516CC7DC" w14:textId="5041BD57" w:rsidR="00D95EF8" w:rsidRPr="00197B96" w:rsidRDefault="00D95EF8" w:rsidP="00D95EF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355" w:type="pct"/>
            <w:shd w:val="clear" w:color="auto" w:fill="auto"/>
          </w:tcPr>
          <w:p w14:paraId="553C28C0" w14:textId="05099AFC" w:rsidR="00D95EF8" w:rsidRPr="00197B96" w:rsidRDefault="00D95EF8" w:rsidP="00D95EF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3688</w:t>
            </w:r>
          </w:p>
        </w:tc>
        <w:tc>
          <w:tcPr>
            <w:tcW w:w="290" w:type="pct"/>
            <w:shd w:val="clear" w:color="auto" w:fill="auto"/>
          </w:tcPr>
          <w:p w14:paraId="7FF421D1" w14:textId="5C8B69FF" w:rsidR="00D95EF8" w:rsidRPr="00197B96" w:rsidRDefault="00D95EF8" w:rsidP="00D95EF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3708</w:t>
            </w:r>
          </w:p>
        </w:tc>
        <w:tc>
          <w:tcPr>
            <w:tcW w:w="274" w:type="pct"/>
            <w:shd w:val="clear" w:color="auto" w:fill="auto"/>
          </w:tcPr>
          <w:p w14:paraId="53C2477C" w14:textId="6B6E3B2B" w:rsidR="00D95EF8" w:rsidRPr="00197B96" w:rsidRDefault="00D95EF8" w:rsidP="00D95EF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3728</w:t>
            </w:r>
          </w:p>
        </w:tc>
        <w:tc>
          <w:tcPr>
            <w:tcW w:w="290" w:type="pct"/>
            <w:shd w:val="clear" w:color="auto" w:fill="auto"/>
          </w:tcPr>
          <w:p w14:paraId="5F3D43ED" w14:textId="7EE0D129" w:rsidR="00D95EF8" w:rsidRPr="00197B96" w:rsidRDefault="00D95EF8" w:rsidP="00D95EF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3748</w:t>
            </w:r>
          </w:p>
        </w:tc>
        <w:tc>
          <w:tcPr>
            <w:tcW w:w="803" w:type="pct"/>
            <w:shd w:val="clear" w:color="auto" w:fill="auto"/>
          </w:tcPr>
          <w:p w14:paraId="4C63B9CE" w14:textId="0C0B16BA" w:rsidR="00D95EF8" w:rsidRPr="00197B96" w:rsidRDefault="00D95EF8" w:rsidP="00B80A75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 xml:space="preserve">УВП </w:t>
            </w:r>
            <w:r w:rsidR="00B80A75" w:rsidRPr="00197B96">
              <w:rPr>
                <w:spacing w:val="-6"/>
                <w:sz w:val="19"/>
                <w:szCs w:val="19"/>
              </w:rPr>
              <w:t>/</w:t>
            </w:r>
            <w:r w:rsidRPr="00197B96">
              <w:rPr>
                <w:spacing w:val="-6"/>
                <w:sz w:val="19"/>
                <w:szCs w:val="19"/>
              </w:rPr>
              <w:t>МАУ «МКЦ «Феникс»; УО; УКиС (МАУ «КДК «Арт-Праздник», МАУ ДО «СШ «Дворец спорта», МБУ «ЦБС», МАУ «МВЦ»)</w:t>
            </w:r>
          </w:p>
        </w:tc>
        <w:tc>
          <w:tcPr>
            <w:tcW w:w="612" w:type="pct"/>
            <w:shd w:val="clear" w:color="auto" w:fill="auto"/>
          </w:tcPr>
          <w:p w14:paraId="28DC0474" w14:textId="4E774C76" w:rsidR="00D95EF8" w:rsidRPr="00197B96" w:rsidRDefault="00D95EF8" w:rsidP="00D95EF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</w:tr>
      <w:tr w:rsidR="00D95EF8" w:rsidRPr="00197B96" w14:paraId="0E7523DD" w14:textId="77777777" w:rsidTr="00197B96">
        <w:trPr>
          <w:jc w:val="center"/>
        </w:trPr>
        <w:tc>
          <w:tcPr>
            <w:tcW w:w="176" w:type="pct"/>
          </w:tcPr>
          <w:p w14:paraId="6561D85B" w14:textId="2087FADC" w:rsidR="00D95EF8" w:rsidRPr="00197B96" w:rsidRDefault="00D95EF8" w:rsidP="00197B9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2.</w:t>
            </w:r>
            <w:r w:rsidR="0087799B" w:rsidRPr="00197B96">
              <w:rPr>
                <w:spacing w:val="-6"/>
                <w:sz w:val="19"/>
                <w:szCs w:val="19"/>
              </w:rPr>
              <w:t>2</w:t>
            </w:r>
            <w:r w:rsidRPr="00197B96">
              <w:rPr>
                <w:spacing w:val="-6"/>
                <w:sz w:val="19"/>
                <w:szCs w:val="19"/>
              </w:rPr>
              <w:t>.</w:t>
            </w:r>
          </w:p>
        </w:tc>
        <w:tc>
          <w:tcPr>
            <w:tcW w:w="718" w:type="pct"/>
          </w:tcPr>
          <w:p w14:paraId="75B61830" w14:textId="3AF04E10" w:rsidR="00D95EF8" w:rsidRPr="00197B96" w:rsidRDefault="00D95EF8" w:rsidP="00AE1589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 xml:space="preserve">Численность участников мероприятий, направленных на этнокультурное развитие народов России, проживающих в </w:t>
            </w:r>
            <w:r w:rsidR="00AE1589" w:rsidRPr="00197B96">
              <w:rPr>
                <w:spacing w:val="-6"/>
                <w:sz w:val="19"/>
                <w:szCs w:val="19"/>
              </w:rPr>
              <w:t>городе Когалыме</w:t>
            </w:r>
          </w:p>
        </w:tc>
        <w:tc>
          <w:tcPr>
            <w:tcW w:w="435" w:type="pct"/>
            <w:shd w:val="clear" w:color="auto" w:fill="auto"/>
          </w:tcPr>
          <w:p w14:paraId="65CAD050" w14:textId="6D9CE52C" w:rsidR="00D95EF8" w:rsidRPr="00197B96" w:rsidRDefault="00D95EF8" w:rsidP="00D95EF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«МП»</w:t>
            </w:r>
          </w:p>
        </w:tc>
        <w:tc>
          <w:tcPr>
            <w:tcW w:w="415" w:type="pct"/>
            <w:shd w:val="clear" w:color="auto" w:fill="auto"/>
          </w:tcPr>
          <w:p w14:paraId="30A6760A" w14:textId="3710BAA7" w:rsidR="00D95EF8" w:rsidRPr="00197B96" w:rsidRDefault="00D95EF8" w:rsidP="00D95EF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человек</w:t>
            </w:r>
          </w:p>
        </w:tc>
        <w:tc>
          <w:tcPr>
            <w:tcW w:w="364" w:type="pct"/>
            <w:shd w:val="clear" w:color="auto" w:fill="auto"/>
          </w:tcPr>
          <w:p w14:paraId="7D0B2376" w14:textId="17D56147" w:rsidR="00D95EF8" w:rsidRPr="00197B96" w:rsidRDefault="00D95EF8" w:rsidP="00D95EF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2460</w:t>
            </w:r>
          </w:p>
        </w:tc>
        <w:tc>
          <w:tcPr>
            <w:tcW w:w="268" w:type="pct"/>
            <w:shd w:val="clear" w:color="auto" w:fill="auto"/>
          </w:tcPr>
          <w:p w14:paraId="2F5C7129" w14:textId="700194A4" w:rsidR="00D95EF8" w:rsidRPr="00197B96" w:rsidRDefault="00D95EF8" w:rsidP="00D95EF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355" w:type="pct"/>
            <w:shd w:val="clear" w:color="auto" w:fill="auto"/>
          </w:tcPr>
          <w:p w14:paraId="086DFF26" w14:textId="7B16341D" w:rsidR="00D95EF8" w:rsidRPr="00197B96" w:rsidRDefault="0089607C" w:rsidP="00D95EF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2500</w:t>
            </w:r>
          </w:p>
        </w:tc>
        <w:tc>
          <w:tcPr>
            <w:tcW w:w="290" w:type="pct"/>
            <w:shd w:val="clear" w:color="auto" w:fill="auto"/>
          </w:tcPr>
          <w:p w14:paraId="7EE212B1" w14:textId="1E005683" w:rsidR="00D95EF8" w:rsidRPr="00197B96" w:rsidRDefault="0089607C" w:rsidP="00D95EF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2520</w:t>
            </w:r>
          </w:p>
        </w:tc>
        <w:tc>
          <w:tcPr>
            <w:tcW w:w="274" w:type="pct"/>
            <w:shd w:val="clear" w:color="auto" w:fill="auto"/>
          </w:tcPr>
          <w:p w14:paraId="41F411DA" w14:textId="78B6C50D" w:rsidR="00D95EF8" w:rsidRPr="00197B96" w:rsidRDefault="0089607C" w:rsidP="00D95EF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2540</w:t>
            </w:r>
          </w:p>
        </w:tc>
        <w:tc>
          <w:tcPr>
            <w:tcW w:w="290" w:type="pct"/>
            <w:shd w:val="clear" w:color="auto" w:fill="auto"/>
          </w:tcPr>
          <w:p w14:paraId="4B5DB448" w14:textId="7E40286C" w:rsidR="00D95EF8" w:rsidRPr="00197B96" w:rsidRDefault="0089607C" w:rsidP="00D95EF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2560</w:t>
            </w:r>
          </w:p>
        </w:tc>
        <w:tc>
          <w:tcPr>
            <w:tcW w:w="803" w:type="pct"/>
            <w:shd w:val="clear" w:color="auto" w:fill="auto"/>
          </w:tcPr>
          <w:p w14:paraId="64DA110F" w14:textId="526368A2" w:rsidR="00D95EF8" w:rsidRPr="00197B96" w:rsidRDefault="00FB2098" w:rsidP="00FB2098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УВП /МАУ «МКЦ «Феникс»</w:t>
            </w:r>
            <w:r w:rsidR="00D95EF8" w:rsidRPr="00197B96">
              <w:rPr>
                <w:spacing w:val="-6"/>
                <w:sz w:val="19"/>
                <w:szCs w:val="19"/>
              </w:rPr>
              <w:t>; УО; УКиС (МАУ «КДК «Арт-Праздник», МАУ ДО «СШ «Дворец спорта», МБУ «ЦБС», МАУ «МВЦ»)</w:t>
            </w:r>
          </w:p>
        </w:tc>
        <w:tc>
          <w:tcPr>
            <w:tcW w:w="612" w:type="pct"/>
            <w:shd w:val="clear" w:color="auto" w:fill="auto"/>
          </w:tcPr>
          <w:p w14:paraId="1CCD63AA" w14:textId="77777777" w:rsidR="00D95EF8" w:rsidRPr="00197B96" w:rsidRDefault="00D95EF8" w:rsidP="00D95EF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</w:tr>
      <w:tr w:rsidR="00D95EF8" w:rsidRPr="00197B96" w14:paraId="15307ABD" w14:textId="77777777" w:rsidTr="00197B96">
        <w:trPr>
          <w:jc w:val="center"/>
        </w:trPr>
        <w:tc>
          <w:tcPr>
            <w:tcW w:w="176" w:type="pct"/>
          </w:tcPr>
          <w:p w14:paraId="18DBD983" w14:textId="3904BE85" w:rsidR="00D95EF8" w:rsidRPr="00197B96" w:rsidRDefault="0087799B" w:rsidP="00197B9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2.3</w:t>
            </w:r>
            <w:r w:rsidR="00D95EF8" w:rsidRPr="00197B96">
              <w:rPr>
                <w:spacing w:val="-6"/>
                <w:sz w:val="19"/>
                <w:szCs w:val="19"/>
              </w:rPr>
              <w:t>.</w:t>
            </w:r>
          </w:p>
        </w:tc>
        <w:tc>
          <w:tcPr>
            <w:tcW w:w="718" w:type="pct"/>
          </w:tcPr>
          <w:p w14:paraId="45343FDF" w14:textId="29361EA7" w:rsidR="00D95EF8" w:rsidRPr="00197B96" w:rsidRDefault="00D95EF8" w:rsidP="00D95EF8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Доля граждан, положительно оценивающих состояние межнациональных отношений в городе Когалыме, от числа опрошенных</w:t>
            </w:r>
          </w:p>
        </w:tc>
        <w:tc>
          <w:tcPr>
            <w:tcW w:w="435" w:type="pct"/>
            <w:shd w:val="clear" w:color="auto" w:fill="auto"/>
          </w:tcPr>
          <w:p w14:paraId="00831A38" w14:textId="1C42C4B6" w:rsidR="00D95EF8" w:rsidRPr="00197B96" w:rsidRDefault="00D95EF8" w:rsidP="00D95EF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«МП»</w:t>
            </w:r>
          </w:p>
        </w:tc>
        <w:tc>
          <w:tcPr>
            <w:tcW w:w="415" w:type="pct"/>
            <w:shd w:val="clear" w:color="auto" w:fill="auto"/>
          </w:tcPr>
          <w:p w14:paraId="40917F68" w14:textId="48813E01" w:rsidR="00D95EF8" w:rsidRPr="00197B96" w:rsidRDefault="00D95EF8" w:rsidP="00D95EF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процент, %</w:t>
            </w:r>
          </w:p>
        </w:tc>
        <w:tc>
          <w:tcPr>
            <w:tcW w:w="364" w:type="pct"/>
            <w:shd w:val="clear" w:color="auto" w:fill="auto"/>
          </w:tcPr>
          <w:p w14:paraId="28D180F1" w14:textId="21347592" w:rsidR="00D95EF8" w:rsidRPr="00197B96" w:rsidRDefault="00D95EF8" w:rsidP="00D95EF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93</w:t>
            </w:r>
          </w:p>
        </w:tc>
        <w:tc>
          <w:tcPr>
            <w:tcW w:w="268" w:type="pct"/>
            <w:shd w:val="clear" w:color="auto" w:fill="auto"/>
          </w:tcPr>
          <w:p w14:paraId="084C596C" w14:textId="748F2745" w:rsidR="00D95EF8" w:rsidRPr="00197B96" w:rsidRDefault="00D95EF8" w:rsidP="00D95EF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355" w:type="pct"/>
            <w:shd w:val="clear" w:color="auto" w:fill="auto"/>
          </w:tcPr>
          <w:p w14:paraId="740F3CBA" w14:textId="32E27BFA" w:rsidR="00D95EF8" w:rsidRPr="00197B96" w:rsidRDefault="00D95EF8" w:rsidP="00D95EF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93,1</w:t>
            </w:r>
          </w:p>
        </w:tc>
        <w:tc>
          <w:tcPr>
            <w:tcW w:w="290" w:type="pct"/>
            <w:shd w:val="clear" w:color="auto" w:fill="auto"/>
          </w:tcPr>
          <w:p w14:paraId="0799AA21" w14:textId="35BAEDAD" w:rsidR="00D95EF8" w:rsidRPr="00197B96" w:rsidRDefault="00D95EF8" w:rsidP="00D95EF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93,2</w:t>
            </w:r>
          </w:p>
        </w:tc>
        <w:tc>
          <w:tcPr>
            <w:tcW w:w="274" w:type="pct"/>
            <w:shd w:val="clear" w:color="auto" w:fill="auto"/>
          </w:tcPr>
          <w:p w14:paraId="2D205F86" w14:textId="5F3CE71A" w:rsidR="00D95EF8" w:rsidRPr="00197B96" w:rsidRDefault="00D95EF8" w:rsidP="00D95EF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93,3</w:t>
            </w:r>
          </w:p>
        </w:tc>
        <w:tc>
          <w:tcPr>
            <w:tcW w:w="290" w:type="pct"/>
            <w:shd w:val="clear" w:color="auto" w:fill="auto"/>
          </w:tcPr>
          <w:p w14:paraId="4DFD5F9C" w14:textId="3E7AC7CE" w:rsidR="00D95EF8" w:rsidRPr="00197B96" w:rsidRDefault="00D95EF8" w:rsidP="00D95EF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93,4</w:t>
            </w:r>
          </w:p>
        </w:tc>
        <w:tc>
          <w:tcPr>
            <w:tcW w:w="803" w:type="pct"/>
            <w:shd w:val="clear" w:color="auto" w:fill="auto"/>
          </w:tcPr>
          <w:p w14:paraId="0C49CBE7" w14:textId="54A69AFE" w:rsidR="00D95EF8" w:rsidRPr="00197B96" w:rsidRDefault="00D95EF8" w:rsidP="00FB2098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 xml:space="preserve">УВП </w:t>
            </w:r>
            <w:r w:rsidR="00FB2098" w:rsidRPr="00197B96">
              <w:rPr>
                <w:spacing w:val="-6"/>
                <w:sz w:val="19"/>
                <w:szCs w:val="19"/>
              </w:rPr>
              <w:t>/МАУ «МКЦ «Феникс»</w:t>
            </w:r>
            <w:r w:rsidRPr="00197B96">
              <w:rPr>
                <w:spacing w:val="-6"/>
                <w:sz w:val="19"/>
                <w:szCs w:val="19"/>
              </w:rPr>
              <w:t xml:space="preserve">; УО; УКиС (МАУ «КДК «Арт-Праздник», МАУ ДО «СШ «Дворец спорта», МБУ «ЦБС», МАУ «МВЦ»); Сектор пресс-службы; </w:t>
            </w:r>
            <w:r w:rsidRPr="00197B96">
              <w:rPr>
                <w:spacing w:val="-6"/>
                <w:sz w:val="19"/>
                <w:szCs w:val="19"/>
                <w:shd w:val="clear" w:color="auto" w:fill="FFFFFF"/>
              </w:rPr>
              <w:t>МКУ «УКС и ЖКК г. Когалыма»</w:t>
            </w:r>
          </w:p>
        </w:tc>
        <w:tc>
          <w:tcPr>
            <w:tcW w:w="612" w:type="pct"/>
            <w:shd w:val="clear" w:color="auto" w:fill="auto"/>
          </w:tcPr>
          <w:p w14:paraId="0620036F" w14:textId="77777777" w:rsidR="00D95EF8" w:rsidRPr="00197B96" w:rsidRDefault="00D95EF8" w:rsidP="00D95EF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</w:tr>
      <w:tr w:rsidR="0087799B" w:rsidRPr="00197B96" w14:paraId="0CCD385D" w14:textId="77777777" w:rsidTr="00197B96">
        <w:trPr>
          <w:jc w:val="center"/>
        </w:trPr>
        <w:tc>
          <w:tcPr>
            <w:tcW w:w="176" w:type="pct"/>
          </w:tcPr>
          <w:p w14:paraId="3670DAFA" w14:textId="5161959C" w:rsidR="0087799B" w:rsidRPr="00197B96" w:rsidRDefault="0087799B" w:rsidP="00197B9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2.4.</w:t>
            </w:r>
          </w:p>
        </w:tc>
        <w:tc>
          <w:tcPr>
            <w:tcW w:w="718" w:type="pct"/>
          </w:tcPr>
          <w:p w14:paraId="228D782C" w14:textId="68A4B623" w:rsidR="0087799B" w:rsidRPr="00197B96" w:rsidRDefault="0087799B" w:rsidP="0087799B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Количество публикаций в муниципальных СМИ, направленных на формирование этнокультурной компетентности граждан и пропаганду ценностей добрососедства и взаимоуважения</w:t>
            </w:r>
          </w:p>
        </w:tc>
        <w:tc>
          <w:tcPr>
            <w:tcW w:w="435" w:type="pct"/>
            <w:shd w:val="clear" w:color="auto" w:fill="auto"/>
          </w:tcPr>
          <w:p w14:paraId="2847F12C" w14:textId="11EC46F7" w:rsidR="0087799B" w:rsidRPr="00197B96" w:rsidRDefault="0087799B" w:rsidP="0087799B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«МП»</w:t>
            </w:r>
          </w:p>
        </w:tc>
        <w:tc>
          <w:tcPr>
            <w:tcW w:w="415" w:type="pct"/>
            <w:shd w:val="clear" w:color="auto" w:fill="auto"/>
          </w:tcPr>
          <w:p w14:paraId="6AFBFFDF" w14:textId="306B3AF0" w:rsidR="0087799B" w:rsidRPr="00197B96" w:rsidRDefault="0087799B" w:rsidP="0087799B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штук</w:t>
            </w:r>
          </w:p>
        </w:tc>
        <w:tc>
          <w:tcPr>
            <w:tcW w:w="364" w:type="pct"/>
            <w:shd w:val="clear" w:color="auto" w:fill="auto"/>
          </w:tcPr>
          <w:p w14:paraId="6093F483" w14:textId="1CC0CE6C" w:rsidR="0087799B" w:rsidRPr="00197B96" w:rsidRDefault="0087799B" w:rsidP="0087799B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134</w:t>
            </w:r>
          </w:p>
        </w:tc>
        <w:tc>
          <w:tcPr>
            <w:tcW w:w="268" w:type="pct"/>
            <w:shd w:val="clear" w:color="auto" w:fill="auto"/>
          </w:tcPr>
          <w:p w14:paraId="27183203" w14:textId="2BBBD8C8" w:rsidR="0087799B" w:rsidRPr="00197B96" w:rsidRDefault="0087799B" w:rsidP="0087799B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355" w:type="pct"/>
            <w:shd w:val="clear" w:color="auto" w:fill="auto"/>
          </w:tcPr>
          <w:p w14:paraId="6643708F" w14:textId="60783870" w:rsidR="0087799B" w:rsidRPr="00197B96" w:rsidRDefault="0087799B" w:rsidP="0087799B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154</w:t>
            </w:r>
          </w:p>
        </w:tc>
        <w:tc>
          <w:tcPr>
            <w:tcW w:w="290" w:type="pct"/>
            <w:shd w:val="clear" w:color="auto" w:fill="auto"/>
          </w:tcPr>
          <w:p w14:paraId="44420520" w14:textId="7F19FAF9" w:rsidR="0087799B" w:rsidRPr="00197B96" w:rsidRDefault="0087799B" w:rsidP="0087799B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164</w:t>
            </w:r>
          </w:p>
        </w:tc>
        <w:tc>
          <w:tcPr>
            <w:tcW w:w="274" w:type="pct"/>
            <w:shd w:val="clear" w:color="auto" w:fill="auto"/>
          </w:tcPr>
          <w:p w14:paraId="33CB7B09" w14:textId="22BE1DF1" w:rsidR="0087799B" w:rsidRPr="00197B96" w:rsidRDefault="0087799B" w:rsidP="0087799B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174</w:t>
            </w:r>
          </w:p>
        </w:tc>
        <w:tc>
          <w:tcPr>
            <w:tcW w:w="290" w:type="pct"/>
            <w:shd w:val="clear" w:color="auto" w:fill="auto"/>
          </w:tcPr>
          <w:p w14:paraId="203BDD04" w14:textId="728F6736" w:rsidR="0087799B" w:rsidRPr="00197B96" w:rsidRDefault="0087799B" w:rsidP="0087799B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184</w:t>
            </w:r>
          </w:p>
        </w:tc>
        <w:tc>
          <w:tcPr>
            <w:tcW w:w="803" w:type="pct"/>
            <w:shd w:val="clear" w:color="auto" w:fill="auto"/>
          </w:tcPr>
          <w:p w14:paraId="02777975" w14:textId="1BCBFA31" w:rsidR="0087799B" w:rsidRPr="00197B96" w:rsidRDefault="00FB2098" w:rsidP="0087799B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УВП /</w:t>
            </w:r>
            <w:r w:rsidR="00843D3F" w:rsidRPr="00197B96">
              <w:rPr>
                <w:spacing w:val="-6"/>
                <w:sz w:val="19"/>
                <w:szCs w:val="19"/>
              </w:rPr>
              <w:t>МАУ «МКЦ «Феникс»</w:t>
            </w:r>
            <w:r w:rsidR="0087799B" w:rsidRPr="00197B96">
              <w:rPr>
                <w:spacing w:val="-6"/>
                <w:sz w:val="19"/>
                <w:szCs w:val="19"/>
              </w:rPr>
              <w:t>;</w:t>
            </w:r>
          </w:p>
          <w:p w14:paraId="339AA6A4" w14:textId="3C7B3447" w:rsidR="0087799B" w:rsidRPr="00197B96" w:rsidRDefault="0087799B" w:rsidP="0087799B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Пресс-службы, УО; УКиС; (МАУ «КДК «АРТ-Праздник», МАУ «МВЦ», МБУ «ЦБС», МАУ ДО  «СШ «Дворец спорта»)</w:t>
            </w:r>
          </w:p>
        </w:tc>
        <w:tc>
          <w:tcPr>
            <w:tcW w:w="612" w:type="pct"/>
            <w:shd w:val="clear" w:color="auto" w:fill="auto"/>
          </w:tcPr>
          <w:p w14:paraId="4EF7A04B" w14:textId="5D91592A" w:rsidR="0087799B" w:rsidRPr="00197B96" w:rsidRDefault="0087799B" w:rsidP="0087799B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</w:tr>
    </w:tbl>
    <w:p w14:paraId="1E35D708" w14:textId="00F47E96" w:rsidR="00EC61DF" w:rsidRPr="00197B96" w:rsidRDefault="00EC61DF" w:rsidP="006F5D55">
      <w:pPr>
        <w:rPr>
          <w:sz w:val="10"/>
          <w:szCs w:val="22"/>
        </w:rPr>
      </w:pPr>
    </w:p>
    <w:p w14:paraId="0D172CE6" w14:textId="0AA28185" w:rsidR="00BB4EBE" w:rsidRPr="00E27456" w:rsidRDefault="00BB4EBE" w:rsidP="006F5D55">
      <w:pPr>
        <w:jc w:val="center"/>
        <w:rPr>
          <w:sz w:val="22"/>
          <w:szCs w:val="22"/>
        </w:rPr>
      </w:pPr>
      <w:r w:rsidRPr="00E27456">
        <w:rPr>
          <w:sz w:val="22"/>
          <w:szCs w:val="22"/>
        </w:rPr>
        <w:t xml:space="preserve">2. Помесячный план достижения показателей комплекса процессных мероприятий в </w:t>
      </w:r>
      <w:r w:rsidR="00DA550C" w:rsidRPr="00E27456">
        <w:rPr>
          <w:sz w:val="22"/>
          <w:szCs w:val="22"/>
        </w:rPr>
        <w:t xml:space="preserve">2025 </w:t>
      </w:r>
      <w:r w:rsidRPr="00E27456">
        <w:rPr>
          <w:sz w:val="22"/>
          <w:szCs w:val="22"/>
        </w:rPr>
        <w:t>году</w:t>
      </w:r>
    </w:p>
    <w:p w14:paraId="58C0420E" w14:textId="77777777" w:rsidR="00D90B6C" w:rsidRPr="00197B96" w:rsidRDefault="00D90B6C" w:rsidP="006F5D55">
      <w:pPr>
        <w:jc w:val="center"/>
        <w:rPr>
          <w:sz w:val="10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8"/>
        <w:gridCol w:w="2254"/>
        <w:gridCol w:w="1274"/>
        <w:gridCol w:w="1202"/>
        <w:gridCol w:w="804"/>
        <w:gridCol w:w="810"/>
        <w:gridCol w:w="826"/>
        <w:gridCol w:w="804"/>
        <w:gridCol w:w="794"/>
        <w:gridCol w:w="775"/>
        <w:gridCol w:w="913"/>
        <w:gridCol w:w="791"/>
        <w:gridCol w:w="832"/>
        <w:gridCol w:w="800"/>
        <w:gridCol w:w="851"/>
        <w:gridCol w:w="1416"/>
      </w:tblGrid>
      <w:tr w:rsidR="004200B0" w:rsidRPr="00197B96" w14:paraId="7E616F36" w14:textId="77777777" w:rsidTr="00197B96">
        <w:trPr>
          <w:jc w:val="center"/>
        </w:trPr>
        <w:tc>
          <w:tcPr>
            <w:tcW w:w="175" w:type="pct"/>
            <w:vMerge w:val="restart"/>
            <w:vAlign w:val="center"/>
          </w:tcPr>
          <w:p w14:paraId="6F42CA1D" w14:textId="77777777" w:rsidR="004200B0" w:rsidRPr="00197B96" w:rsidRDefault="004200B0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718" w:type="pct"/>
            <w:vMerge w:val="restart"/>
            <w:vAlign w:val="center"/>
          </w:tcPr>
          <w:p w14:paraId="7050BC4F" w14:textId="77777777" w:rsidR="004200B0" w:rsidRPr="00197B96" w:rsidRDefault="004200B0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406" w:type="pct"/>
            <w:vMerge w:val="restart"/>
            <w:vAlign w:val="center"/>
          </w:tcPr>
          <w:p w14:paraId="6455139D" w14:textId="51A4AA84" w:rsidR="004200B0" w:rsidRPr="00197B96" w:rsidRDefault="004200B0" w:rsidP="00E65FF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Уровень показателя</w:t>
            </w:r>
          </w:p>
        </w:tc>
        <w:tc>
          <w:tcPr>
            <w:tcW w:w="383" w:type="pct"/>
            <w:vMerge w:val="restart"/>
            <w:vAlign w:val="center"/>
          </w:tcPr>
          <w:p w14:paraId="2EDE640C" w14:textId="77777777" w:rsidR="004200B0" w:rsidRPr="00197B96" w:rsidRDefault="004200B0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2867" w:type="pct"/>
            <w:gridSpan w:val="11"/>
            <w:vAlign w:val="center"/>
          </w:tcPr>
          <w:p w14:paraId="24B0FD6C" w14:textId="77777777" w:rsidR="004200B0" w:rsidRPr="00197B96" w:rsidRDefault="004200B0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451" w:type="pct"/>
            <w:vMerge w:val="restart"/>
            <w:vAlign w:val="center"/>
          </w:tcPr>
          <w:p w14:paraId="34F6E2A4" w14:textId="6D974463" w:rsidR="004200B0" w:rsidRPr="00197B96" w:rsidRDefault="004200B0" w:rsidP="005163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На конец 2025 года</w:t>
            </w:r>
          </w:p>
        </w:tc>
      </w:tr>
      <w:tr w:rsidR="004200B0" w:rsidRPr="00197B96" w14:paraId="1CF63535" w14:textId="77777777" w:rsidTr="00197B96">
        <w:trPr>
          <w:jc w:val="center"/>
        </w:trPr>
        <w:tc>
          <w:tcPr>
            <w:tcW w:w="175" w:type="pct"/>
            <w:vMerge/>
            <w:vAlign w:val="center"/>
          </w:tcPr>
          <w:p w14:paraId="7AF46F50" w14:textId="77777777" w:rsidR="004200B0" w:rsidRPr="00197B96" w:rsidRDefault="004200B0" w:rsidP="004E116E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</w:p>
        </w:tc>
        <w:tc>
          <w:tcPr>
            <w:tcW w:w="718" w:type="pct"/>
            <w:vMerge/>
            <w:vAlign w:val="center"/>
          </w:tcPr>
          <w:p w14:paraId="0E5F4448" w14:textId="77777777" w:rsidR="004200B0" w:rsidRPr="00197B96" w:rsidRDefault="004200B0" w:rsidP="004E116E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</w:p>
        </w:tc>
        <w:tc>
          <w:tcPr>
            <w:tcW w:w="406" w:type="pct"/>
            <w:vMerge/>
            <w:vAlign w:val="center"/>
          </w:tcPr>
          <w:p w14:paraId="77CB2724" w14:textId="77777777" w:rsidR="004200B0" w:rsidRPr="00197B96" w:rsidRDefault="004200B0" w:rsidP="004E116E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</w:p>
        </w:tc>
        <w:tc>
          <w:tcPr>
            <w:tcW w:w="383" w:type="pct"/>
            <w:vMerge/>
            <w:vAlign w:val="center"/>
          </w:tcPr>
          <w:p w14:paraId="47A977A1" w14:textId="77777777" w:rsidR="004200B0" w:rsidRPr="00197B96" w:rsidRDefault="004200B0" w:rsidP="004E116E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</w:p>
        </w:tc>
        <w:tc>
          <w:tcPr>
            <w:tcW w:w="256" w:type="pct"/>
          </w:tcPr>
          <w:p w14:paraId="4B5F3687" w14:textId="77777777" w:rsidR="004200B0" w:rsidRPr="00197B96" w:rsidRDefault="004200B0" w:rsidP="004E116E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янв.</w:t>
            </w:r>
          </w:p>
        </w:tc>
        <w:tc>
          <w:tcPr>
            <w:tcW w:w="258" w:type="pct"/>
          </w:tcPr>
          <w:p w14:paraId="1EBBA71F" w14:textId="77777777" w:rsidR="004200B0" w:rsidRPr="00197B96" w:rsidRDefault="004200B0" w:rsidP="004E116E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фев.</w:t>
            </w:r>
          </w:p>
        </w:tc>
        <w:tc>
          <w:tcPr>
            <w:tcW w:w="263" w:type="pct"/>
          </w:tcPr>
          <w:p w14:paraId="20070E14" w14:textId="77777777" w:rsidR="004200B0" w:rsidRPr="00197B96" w:rsidRDefault="004200B0" w:rsidP="004E116E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март</w:t>
            </w:r>
          </w:p>
        </w:tc>
        <w:tc>
          <w:tcPr>
            <w:tcW w:w="256" w:type="pct"/>
          </w:tcPr>
          <w:p w14:paraId="49B3E97C" w14:textId="77777777" w:rsidR="004200B0" w:rsidRPr="00197B96" w:rsidRDefault="004200B0" w:rsidP="004E116E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апр.</w:t>
            </w:r>
          </w:p>
        </w:tc>
        <w:tc>
          <w:tcPr>
            <w:tcW w:w="253" w:type="pct"/>
          </w:tcPr>
          <w:p w14:paraId="16111A2F" w14:textId="77777777" w:rsidR="004200B0" w:rsidRPr="00197B96" w:rsidRDefault="004200B0" w:rsidP="004E116E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май</w:t>
            </w:r>
          </w:p>
        </w:tc>
        <w:tc>
          <w:tcPr>
            <w:tcW w:w="247" w:type="pct"/>
          </w:tcPr>
          <w:p w14:paraId="29263246" w14:textId="77777777" w:rsidR="004200B0" w:rsidRPr="00197B96" w:rsidRDefault="004200B0" w:rsidP="004E116E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июнь</w:t>
            </w:r>
          </w:p>
        </w:tc>
        <w:tc>
          <w:tcPr>
            <w:tcW w:w="291" w:type="pct"/>
          </w:tcPr>
          <w:p w14:paraId="39637FEC" w14:textId="77777777" w:rsidR="004200B0" w:rsidRPr="00197B96" w:rsidRDefault="004200B0" w:rsidP="004E116E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июль</w:t>
            </w:r>
          </w:p>
        </w:tc>
        <w:tc>
          <w:tcPr>
            <w:tcW w:w="252" w:type="pct"/>
          </w:tcPr>
          <w:p w14:paraId="392F4811" w14:textId="77777777" w:rsidR="004200B0" w:rsidRPr="00197B96" w:rsidRDefault="004200B0" w:rsidP="004E116E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авг.</w:t>
            </w:r>
          </w:p>
        </w:tc>
        <w:tc>
          <w:tcPr>
            <w:tcW w:w="265" w:type="pct"/>
          </w:tcPr>
          <w:p w14:paraId="65EC8B04" w14:textId="77777777" w:rsidR="004200B0" w:rsidRPr="00197B96" w:rsidRDefault="004200B0" w:rsidP="004E116E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сент.</w:t>
            </w:r>
          </w:p>
        </w:tc>
        <w:tc>
          <w:tcPr>
            <w:tcW w:w="255" w:type="pct"/>
          </w:tcPr>
          <w:p w14:paraId="3E9E064C" w14:textId="77777777" w:rsidR="004200B0" w:rsidRPr="00197B96" w:rsidRDefault="004200B0" w:rsidP="004E116E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окт.</w:t>
            </w:r>
          </w:p>
        </w:tc>
        <w:tc>
          <w:tcPr>
            <w:tcW w:w="271" w:type="pct"/>
          </w:tcPr>
          <w:p w14:paraId="4F647663" w14:textId="77777777" w:rsidR="004200B0" w:rsidRPr="00197B96" w:rsidRDefault="004200B0" w:rsidP="004E116E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нояб.</w:t>
            </w:r>
          </w:p>
        </w:tc>
        <w:tc>
          <w:tcPr>
            <w:tcW w:w="451" w:type="pct"/>
            <w:vMerge/>
          </w:tcPr>
          <w:p w14:paraId="5C1E9991" w14:textId="77777777" w:rsidR="004200B0" w:rsidRPr="00197B96" w:rsidRDefault="004200B0" w:rsidP="004E116E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</w:p>
        </w:tc>
      </w:tr>
      <w:tr w:rsidR="006F5D55" w:rsidRPr="00197B96" w14:paraId="64E10041" w14:textId="77777777" w:rsidTr="00197B96">
        <w:trPr>
          <w:jc w:val="center"/>
        </w:trPr>
        <w:tc>
          <w:tcPr>
            <w:tcW w:w="175" w:type="pct"/>
          </w:tcPr>
          <w:p w14:paraId="2C63EA74" w14:textId="77777777" w:rsidR="00BB4EBE" w:rsidRPr="00197B96" w:rsidRDefault="00BB4EBE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718" w:type="pct"/>
          </w:tcPr>
          <w:p w14:paraId="10262076" w14:textId="77777777" w:rsidR="00BB4EBE" w:rsidRPr="00197B96" w:rsidRDefault="00BB4EBE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406" w:type="pct"/>
          </w:tcPr>
          <w:p w14:paraId="21B80AD0" w14:textId="77777777" w:rsidR="00BB4EBE" w:rsidRPr="00197B96" w:rsidRDefault="00BB4EBE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383" w:type="pct"/>
          </w:tcPr>
          <w:p w14:paraId="2C838D07" w14:textId="77777777" w:rsidR="00BB4EBE" w:rsidRPr="00197B96" w:rsidRDefault="00BB4EBE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256" w:type="pct"/>
          </w:tcPr>
          <w:p w14:paraId="4DC6199D" w14:textId="77777777" w:rsidR="00BB4EBE" w:rsidRPr="00197B96" w:rsidRDefault="00BB4EBE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258" w:type="pct"/>
          </w:tcPr>
          <w:p w14:paraId="43D16E3B" w14:textId="77777777" w:rsidR="00BB4EBE" w:rsidRPr="00197B96" w:rsidRDefault="00BB4EBE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263" w:type="pct"/>
          </w:tcPr>
          <w:p w14:paraId="547EB13D" w14:textId="77777777" w:rsidR="00BB4EBE" w:rsidRPr="00197B96" w:rsidRDefault="00BB4EBE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56" w:type="pct"/>
          </w:tcPr>
          <w:p w14:paraId="1B6248E7" w14:textId="77777777" w:rsidR="00BB4EBE" w:rsidRPr="00197B96" w:rsidRDefault="00BB4EBE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253" w:type="pct"/>
          </w:tcPr>
          <w:p w14:paraId="2493944C" w14:textId="77777777" w:rsidR="00BB4EBE" w:rsidRPr="00197B96" w:rsidRDefault="00BB4EBE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247" w:type="pct"/>
          </w:tcPr>
          <w:p w14:paraId="4CACDAEF" w14:textId="77777777" w:rsidR="00BB4EBE" w:rsidRPr="00197B96" w:rsidRDefault="00BB4EBE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91" w:type="pct"/>
          </w:tcPr>
          <w:p w14:paraId="1E57ECED" w14:textId="77777777" w:rsidR="00BB4EBE" w:rsidRPr="00197B96" w:rsidRDefault="00BB4EBE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52" w:type="pct"/>
          </w:tcPr>
          <w:p w14:paraId="2E28FB5E" w14:textId="77777777" w:rsidR="00BB4EBE" w:rsidRPr="00197B96" w:rsidRDefault="00BB4EBE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65" w:type="pct"/>
          </w:tcPr>
          <w:p w14:paraId="7540129F" w14:textId="77777777" w:rsidR="00BB4EBE" w:rsidRPr="00197B96" w:rsidRDefault="00BB4EBE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55" w:type="pct"/>
          </w:tcPr>
          <w:p w14:paraId="361756EC" w14:textId="77777777" w:rsidR="00BB4EBE" w:rsidRPr="00197B96" w:rsidRDefault="00BB4EBE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71" w:type="pct"/>
          </w:tcPr>
          <w:p w14:paraId="386E6AA2" w14:textId="77777777" w:rsidR="00BB4EBE" w:rsidRPr="00197B96" w:rsidRDefault="00BB4EBE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15</w:t>
            </w:r>
          </w:p>
        </w:tc>
        <w:tc>
          <w:tcPr>
            <w:tcW w:w="451" w:type="pct"/>
          </w:tcPr>
          <w:p w14:paraId="7EFDACF4" w14:textId="77777777" w:rsidR="00BB4EBE" w:rsidRPr="00197B96" w:rsidRDefault="00BB4EBE" w:rsidP="004E11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16</w:t>
            </w:r>
          </w:p>
        </w:tc>
      </w:tr>
      <w:tr w:rsidR="004133A8" w:rsidRPr="00197B96" w14:paraId="1AD503A6" w14:textId="77777777" w:rsidTr="00B734C5">
        <w:trPr>
          <w:jc w:val="center"/>
        </w:trPr>
        <w:tc>
          <w:tcPr>
            <w:tcW w:w="175" w:type="pct"/>
          </w:tcPr>
          <w:p w14:paraId="26D3A1F2" w14:textId="77777777" w:rsidR="004133A8" w:rsidRPr="00197B96" w:rsidRDefault="004133A8" w:rsidP="00B2168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1.</w:t>
            </w:r>
          </w:p>
        </w:tc>
        <w:tc>
          <w:tcPr>
            <w:tcW w:w="4825" w:type="pct"/>
            <w:gridSpan w:val="15"/>
            <w:vAlign w:val="center"/>
          </w:tcPr>
          <w:p w14:paraId="1FF87CB6" w14:textId="3478736B" w:rsidR="004133A8" w:rsidRPr="00197B96" w:rsidRDefault="004133A8" w:rsidP="00B21685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Задача 1. Оказание поддержки некоммерческим организациям, общественным объединениям, религиозным организациям по вопросам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 и терроризма на территории города Когалыма.</w:t>
            </w:r>
          </w:p>
        </w:tc>
      </w:tr>
      <w:tr w:rsidR="000214E7" w:rsidRPr="00197B96" w14:paraId="12AC1E5E" w14:textId="77777777" w:rsidTr="00197B96">
        <w:trPr>
          <w:jc w:val="center"/>
        </w:trPr>
        <w:tc>
          <w:tcPr>
            <w:tcW w:w="175" w:type="pct"/>
          </w:tcPr>
          <w:p w14:paraId="78F9AD40" w14:textId="77777777" w:rsidR="000214E7" w:rsidRPr="00197B96" w:rsidRDefault="000214E7" w:rsidP="00197B9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1.1.</w:t>
            </w:r>
          </w:p>
        </w:tc>
        <w:tc>
          <w:tcPr>
            <w:tcW w:w="718" w:type="pct"/>
          </w:tcPr>
          <w:p w14:paraId="1D786810" w14:textId="25039A32" w:rsidR="000214E7" w:rsidRPr="00197B96" w:rsidRDefault="000214E7" w:rsidP="000214E7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Количество участников мероприятий, направленных на укрепление общероссийского гражданского единства</w:t>
            </w:r>
          </w:p>
        </w:tc>
        <w:tc>
          <w:tcPr>
            <w:tcW w:w="406" w:type="pct"/>
            <w:shd w:val="clear" w:color="auto" w:fill="FFFFFF" w:themeFill="background1"/>
          </w:tcPr>
          <w:p w14:paraId="2F3CF260" w14:textId="19392EE2" w:rsidR="000214E7" w:rsidRPr="00197B96" w:rsidRDefault="000214E7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«МП»</w:t>
            </w:r>
          </w:p>
        </w:tc>
        <w:tc>
          <w:tcPr>
            <w:tcW w:w="383" w:type="pct"/>
            <w:shd w:val="clear" w:color="auto" w:fill="auto"/>
          </w:tcPr>
          <w:p w14:paraId="502B0811" w14:textId="230C3ED7" w:rsidR="000214E7" w:rsidRPr="00197B96" w:rsidRDefault="000214E7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человек</w:t>
            </w:r>
          </w:p>
        </w:tc>
        <w:tc>
          <w:tcPr>
            <w:tcW w:w="256" w:type="pct"/>
            <w:shd w:val="clear" w:color="auto" w:fill="auto"/>
          </w:tcPr>
          <w:p w14:paraId="1DE1610D" w14:textId="12BD99E6" w:rsidR="000214E7" w:rsidRPr="00197B96" w:rsidRDefault="00025876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</w:tcPr>
          <w:p w14:paraId="6A54E046" w14:textId="072FE370" w:rsidR="000214E7" w:rsidRPr="00197B96" w:rsidRDefault="00025876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63" w:type="pct"/>
            <w:shd w:val="clear" w:color="auto" w:fill="auto"/>
          </w:tcPr>
          <w:p w14:paraId="552CD23E" w14:textId="46AC4D5D" w:rsidR="000214E7" w:rsidRPr="00197B96" w:rsidRDefault="00025876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6" w:type="pct"/>
            <w:shd w:val="clear" w:color="auto" w:fill="auto"/>
          </w:tcPr>
          <w:p w14:paraId="338A752F" w14:textId="1E70253A" w:rsidR="000214E7" w:rsidRPr="00197B96" w:rsidRDefault="00025876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3" w:type="pct"/>
            <w:shd w:val="clear" w:color="auto" w:fill="auto"/>
          </w:tcPr>
          <w:p w14:paraId="61BE4BB0" w14:textId="6D2AB5C7" w:rsidR="000214E7" w:rsidRPr="00197B96" w:rsidRDefault="00025876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14:paraId="5C6A80F1" w14:textId="18964A76" w:rsidR="000214E7" w:rsidRPr="00197B96" w:rsidRDefault="00FE12C3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1936</w:t>
            </w:r>
          </w:p>
        </w:tc>
        <w:tc>
          <w:tcPr>
            <w:tcW w:w="291" w:type="pct"/>
            <w:shd w:val="clear" w:color="auto" w:fill="auto"/>
          </w:tcPr>
          <w:p w14:paraId="7CE18DDD" w14:textId="60F98E1F" w:rsidR="000214E7" w:rsidRPr="00197B96" w:rsidRDefault="00025876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2" w:type="pct"/>
            <w:shd w:val="clear" w:color="auto" w:fill="auto"/>
          </w:tcPr>
          <w:p w14:paraId="740C6233" w14:textId="652BA005" w:rsidR="000214E7" w:rsidRPr="00197B96" w:rsidRDefault="00025876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65" w:type="pct"/>
            <w:shd w:val="clear" w:color="auto" w:fill="auto"/>
          </w:tcPr>
          <w:p w14:paraId="1A2035BE" w14:textId="4D1ACAF2" w:rsidR="000214E7" w:rsidRPr="00197B96" w:rsidRDefault="00025876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5" w:type="pct"/>
            <w:shd w:val="clear" w:color="auto" w:fill="auto"/>
          </w:tcPr>
          <w:p w14:paraId="60BA6D33" w14:textId="0EB2D7F2" w:rsidR="000214E7" w:rsidRPr="00197B96" w:rsidRDefault="00025876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71" w:type="pct"/>
            <w:shd w:val="clear" w:color="auto" w:fill="auto"/>
          </w:tcPr>
          <w:p w14:paraId="6AFC19B0" w14:textId="16F7F02F" w:rsidR="000214E7" w:rsidRPr="00197B96" w:rsidRDefault="00025876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451" w:type="pct"/>
            <w:shd w:val="clear" w:color="auto" w:fill="auto"/>
          </w:tcPr>
          <w:p w14:paraId="64725ECF" w14:textId="360CC902" w:rsidR="000214E7" w:rsidRPr="00197B96" w:rsidRDefault="000214E7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3688</w:t>
            </w:r>
          </w:p>
        </w:tc>
      </w:tr>
    </w:tbl>
    <w:p w14:paraId="133A8DCB" w14:textId="77777777" w:rsidR="00197B96" w:rsidRDefault="00197B96" w:rsidP="000214E7">
      <w:pPr>
        <w:autoSpaceDE w:val="0"/>
        <w:autoSpaceDN w:val="0"/>
        <w:adjustRightInd w:val="0"/>
        <w:rPr>
          <w:spacing w:val="-6"/>
          <w:sz w:val="19"/>
          <w:szCs w:val="19"/>
          <w:lang w:val="en-US"/>
        </w:rPr>
        <w:sectPr w:rsidR="00197B96" w:rsidSect="00197B96">
          <w:pgSz w:w="16838" w:h="11906" w:orient="landscape"/>
          <w:pgMar w:top="567" w:right="567" w:bottom="2269" w:left="567" w:header="709" w:footer="709" w:gutter="0"/>
          <w:pgNumType w:start="12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8"/>
        <w:gridCol w:w="2254"/>
        <w:gridCol w:w="1274"/>
        <w:gridCol w:w="1202"/>
        <w:gridCol w:w="804"/>
        <w:gridCol w:w="810"/>
        <w:gridCol w:w="826"/>
        <w:gridCol w:w="804"/>
        <w:gridCol w:w="794"/>
        <w:gridCol w:w="775"/>
        <w:gridCol w:w="913"/>
        <w:gridCol w:w="791"/>
        <w:gridCol w:w="832"/>
        <w:gridCol w:w="800"/>
        <w:gridCol w:w="851"/>
        <w:gridCol w:w="1416"/>
      </w:tblGrid>
      <w:tr w:rsidR="000214E7" w:rsidRPr="00197B96" w14:paraId="13B11BC5" w14:textId="77777777" w:rsidTr="00197B96">
        <w:trPr>
          <w:jc w:val="center"/>
        </w:trPr>
        <w:tc>
          <w:tcPr>
            <w:tcW w:w="175" w:type="pct"/>
          </w:tcPr>
          <w:p w14:paraId="6B6AAC73" w14:textId="7BA565AD" w:rsidR="000214E7" w:rsidRPr="00197B96" w:rsidRDefault="000214E7" w:rsidP="00197B9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  <w:lang w:val="en-US"/>
              </w:rPr>
              <w:lastRenderedPageBreak/>
              <w:t>1</w:t>
            </w:r>
            <w:r w:rsidRPr="00197B96">
              <w:rPr>
                <w:spacing w:val="-6"/>
                <w:sz w:val="19"/>
                <w:szCs w:val="19"/>
              </w:rPr>
              <w:t>.2.</w:t>
            </w:r>
          </w:p>
        </w:tc>
        <w:tc>
          <w:tcPr>
            <w:tcW w:w="718" w:type="pct"/>
          </w:tcPr>
          <w:p w14:paraId="7666B787" w14:textId="12995919" w:rsidR="000214E7" w:rsidRPr="00197B96" w:rsidRDefault="000214E7" w:rsidP="00857B5D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 xml:space="preserve">Численность участников мероприятий, направленных на этнокультурное развитие народов России, проживающих в </w:t>
            </w:r>
            <w:r w:rsidR="00857B5D" w:rsidRPr="00197B96">
              <w:rPr>
                <w:spacing w:val="-6"/>
                <w:sz w:val="19"/>
                <w:szCs w:val="19"/>
              </w:rPr>
              <w:t>городе Когалыме</w:t>
            </w:r>
          </w:p>
        </w:tc>
        <w:tc>
          <w:tcPr>
            <w:tcW w:w="406" w:type="pct"/>
            <w:shd w:val="clear" w:color="auto" w:fill="FFFFFF" w:themeFill="background1"/>
          </w:tcPr>
          <w:p w14:paraId="5D9BAAB4" w14:textId="01C83061" w:rsidR="000214E7" w:rsidRPr="00197B96" w:rsidRDefault="000214E7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«МП»</w:t>
            </w:r>
          </w:p>
        </w:tc>
        <w:tc>
          <w:tcPr>
            <w:tcW w:w="383" w:type="pct"/>
            <w:shd w:val="clear" w:color="auto" w:fill="auto"/>
          </w:tcPr>
          <w:p w14:paraId="37F0B48D" w14:textId="770983AB" w:rsidR="000214E7" w:rsidRPr="00197B96" w:rsidRDefault="000214E7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человек</w:t>
            </w:r>
          </w:p>
        </w:tc>
        <w:tc>
          <w:tcPr>
            <w:tcW w:w="256" w:type="pct"/>
            <w:shd w:val="clear" w:color="auto" w:fill="auto"/>
          </w:tcPr>
          <w:p w14:paraId="284B540D" w14:textId="3AB1D511" w:rsidR="000214E7" w:rsidRPr="00197B96" w:rsidRDefault="00025876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</w:tcPr>
          <w:p w14:paraId="6CE42D7E" w14:textId="73040713" w:rsidR="000214E7" w:rsidRPr="00197B96" w:rsidRDefault="00025876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63" w:type="pct"/>
            <w:shd w:val="clear" w:color="auto" w:fill="auto"/>
          </w:tcPr>
          <w:p w14:paraId="08B23283" w14:textId="4A2D385C" w:rsidR="000214E7" w:rsidRPr="00197B96" w:rsidRDefault="00025876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6" w:type="pct"/>
            <w:shd w:val="clear" w:color="auto" w:fill="auto"/>
          </w:tcPr>
          <w:p w14:paraId="37488942" w14:textId="77C9BC91" w:rsidR="000214E7" w:rsidRPr="00197B96" w:rsidRDefault="00025876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3" w:type="pct"/>
            <w:shd w:val="clear" w:color="auto" w:fill="auto"/>
          </w:tcPr>
          <w:p w14:paraId="74C66F42" w14:textId="6CDC43DC" w:rsidR="000214E7" w:rsidRPr="00197B96" w:rsidRDefault="00025876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14:paraId="7BA71F59" w14:textId="51F819CB" w:rsidR="000214E7" w:rsidRPr="00197B96" w:rsidRDefault="00FE12C3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color w:val="000000"/>
                <w:spacing w:val="-6"/>
                <w:sz w:val="19"/>
                <w:szCs w:val="19"/>
              </w:rPr>
              <w:t>1518</w:t>
            </w:r>
          </w:p>
        </w:tc>
        <w:tc>
          <w:tcPr>
            <w:tcW w:w="291" w:type="pct"/>
            <w:shd w:val="clear" w:color="auto" w:fill="auto"/>
          </w:tcPr>
          <w:p w14:paraId="556A9A95" w14:textId="05438A22" w:rsidR="000214E7" w:rsidRPr="00197B96" w:rsidRDefault="00025876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2" w:type="pct"/>
            <w:shd w:val="clear" w:color="auto" w:fill="auto"/>
          </w:tcPr>
          <w:p w14:paraId="75B92CB4" w14:textId="415CAF13" w:rsidR="000214E7" w:rsidRPr="00197B96" w:rsidRDefault="00025876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65" w:type="pct"/>
            <w:shd w:val="clear" w:color="auto" w:fill="auto"/>
          </w:tcPr>
          <w:p w14:paraId="5BF4E8C7" w14:textId="5ACEF9B0" w:rsidR="000214E7" w:rsidRPr="00197B96" w:rsidRDefault="00025876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5" w:type="pct"/>
            <w:shd w:val="clear" w:color="auto" w:fill="auto"/>
          </w:tcPr>
          <w:p w14:paraId="5D931001" w14:textId="1DC88A37" w:rsidR="000214E7" w:rsidRPr="00197B96" w:rsidRDefault="00025876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71" w:type="pct"/>
            <w:shd w:val="clear" w:color="auto" w:fill="auto"/>
          </w:tcPr>
          <w:p w14:paraId="6DD9DDE9" w14:textId="295E1F90" w:rsidR="000214E7" w:rsidRPr="00197B96" w:rsidRDefault="00025876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451" w:type="pct"/>
            <w:shd w:val="clear" w:color="auto" w:fill="auto"/>
          </w:tcPr>
          <w:p w14:paraId="5A2334E5" w14:textId="30B47A6F" w:rsidR="000214E7" w:rsidRPr="00197B96" w:rsidRDefault="000214E7" w:rsidP="0089607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25</w:t>
            </w:r>
            <w:r w:rsidR="0089607C" w:rsidRPr="00197B96">
              <w:rPr>
                <w:spacing w:val="-6"/>
                <w:sz w:val="19"/>
                <w:szCs w:val="19"/>
              </w:rPr>
              <w:t>00</w:t>
            </w:r>
          </w:p>
        </w:tc>
      </w:tr>
      <w:tr w:rsidR="0079109C" w:rsidRPr="00197B96" w14:paraId="4FF41334" w14:textId="77777777" w:rsidTr="00197B96">
        <w:trPr>
          <w:jc w:val="center"/>
        </w:trPr>
        <w:tc>
          <w:tcPr>
            <w:tcW w:w="175" w:type="pct"/>
          </w:tcPr>
          <w:p w14:paraId="5AF1FA03" w14:textId="267C8105" w:rsidR="0079109C" w:rsidRPr="00197B96" w:rsidRDefault="0079109C" w:rsidP="00197B9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  <w:lang w:val="en-US"/>
              </w:rPr>
            </w:pPr>
            <w:r w:rsidRPr="00197B96">
              <w:rPr>
                <w:spacing w:val="-6"/>
                <w:sz w:val="19"/>
                <w:szCs w:val="19"/>
              </w:rPr>
              <w:t>1.3.</w:t>
            </w:r>
          </w:p>
        </w:tc>
        <w:tc>
          <w:tcPr>
            <w:tcW w:w="718" w:type="pct"/>
          </w:tcPr>
          <w:p w14:paraId="10111DCF" w14:textId="2AA6D6E6" w:rsidR="0079109C" w:rsidRPr="00197B96" w:rsidRDefault="0079109C" w:rsidP="0079109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Доля граждан, положительно оценивающих состояние межнациональных отношений в городе Когалыме, от числа опрошенных</w:t>
            </w:r>
          </w:p>
        </w:tc>
        <w:tc>
          <w:tcPr>
            <w:tcW w:w="406" w:type="pct"/>
            <w:shd w:val="clear" w:color="auto" w:fill="FFFFFF" w:themeFill="background1"/>
          </w:tcPr>
          <w:p w14:paraId="7BB14412" w14:textId="0EE24DFC" w:rsidR="0079109C" w:rsidRPr="00197B96" w:rsidRDefault="0079109C" w:rsidP="005D3E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«МП»</w:t>
            </w:r>
          </w:p>
        </w:tc>
        <w:tc>
          <w:tcPr>
            <w:tcW w:w="383" w:type="pct"/>
            <w:shd w:val="clear" w:color="auto" w:fill="auto"/>
          </w:tcPr>
          <w:p w14:paraId="5A8D5761" w14:textId="1AD680F6" w:rsidR="0079109C" w:rsidRPr="00197B96" w:rsidRDefault="0079109C" w:rsidP="005D3E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процент, %</w:t>
            </w:r>
          </w:p>
        </w:tc>
        <w:tc>
          <w:tcPr>
            <w:tcW w:w="256" w:type="pct"/>
            <w:shd w:val="clear" w:color="auto" w:fill="auto"/>
          </w:tcPr>
          <w:p w14:paraId="7B5E135B" w14:textId="7742C4F1" w:rsidR="0079109C" w:rsidRPr="00197B96" w:rsidRDefault="0079109C" w:rsidP="005D3E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</w:tcPr>
          <w:p w14:paraId="63197235" w14:textId="578A3B33" w:rsidR="0079109C" w:rsidRPr="00197B96" w:rsidRDefault="0079109C" w:rsidP="005D3E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63" w:type="pct"/>
            <w:shd w:val="clear" w:color="auto" w:fill="auto"/>
          </w:tcPr>
          <w:p w14:paraId="623F47AC" w14:textId="6D0DF1DC" w:rsidR="0079109C" w:rsidRPr="00197B96" w:rsidRDefault="0079109C" w:rsidP="005D3E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6" w:type="pct"/>
            <w:shd w:val="clear" w:color="auto" w:fill="auto"/>
          </w:tcPr>
          <w:p w14:paraId="30AD8B52" w14:textId="4B04790F" w:rsidR="0079109C" w:rsidRPr="00197B96" w:rsidRDefault="0079109C" w:rsidP="005D3E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3" w:type="pct"/>
            <w:shd w:val="clear" w:color="auto" w:fill="auto"/>
          </w:tcPr>
          <w:p w14:paraId="0CC6899B" w14:textId="05A52346" w:rsidR="0079109C" w:rsidRPr="00197B96" w:rsidRDefault="0079109C" w:rsidP="005D3E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14:paraId="3799B75B" w14:textId="2B46DA58" w:rsidR="0079109C" w:rsidRPr="00197B96" w:rsidRDefault="0079109C" w:rsidP="005D3E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91" w:type="pct"/>
            <w:shd w:val="clear" w:color="auto" w:fill="auto"/>
          </w:tcPr>
          <w:p w14:paraId="1F1BF2CE" w14:textId="5833385C" w:rsidR="0079109C" w:rsidRPr="00197B96" w:rsidRDefault="0079109C" w:rsidP="005D3E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2" w:type="pct"/>
            <w:shd w:val="clear" w:color="auto" w:fill="auto"/>
          </w:tcPr>
          <w:p w14:paraId="0E3E8D06" w14:textId="40060BD2" w:rsidR="0079109C" w:rsidRPr="00197B96" w:rsidRDefault="0079109C" w:rsidP="005D3E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65" w:type="pct"/>
            <w:shd w:val="clear" w:color="auto" w:fill="auto"/>
          </w:tcPr>
          <w:p w14:paraId="10B4DDE6" w14:textId="43004E6E" w:rsidR="0079109C" w:rsidRPr="00197B96" w:rsidRDefault="0079109C" w:rsidP="005D3E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5" w:type="pct"/>
            <w:shd w:val="clear" w:color="auto" w:fill="auto"/>
          </w:tcPr>
          <w:p w14:paraId="05B1754F" w14:textId="7DCDB550" w:rsidR="0079109C" w:rsidRPr="00197B96" w:rsidRDefault="0079109C" w:rsidP="005D3E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71" w:type="pct"/>
            <w:shd w:val="clear" w:color="auto" w:fill="auto"/>
          </w:tcPr>
          <w:p w14:paraId="03EE0662" w14:textId="57B1B8B8" w:rsidR="0079109C" w:rsidRPr="00197B96" w:rsidRDefault="0079109C" w:rsidP="005D3E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451" w:type="pct"/>
            <w:shd w:val="clear" w:color="auto" w:fill="auto"/>
          </w:tcPr>
          <w:p w14:paraId="5D77974B" w14:textId="38AAC8B1" w:rsidR="0079109C" w:rsidRPr="00197B96" w:rsidRDefault="0079109C" w:rsidP="00D5415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9</w:t>
            </w:r>
            <w:r w:rsidR="00D54157" w:rsidRPr="00197B96">
              <w:rPr>
                <w:spacing w:val="-6"/>
                <w:sz w:val="19"/>
                <w:szCs w:val="19"/>
              </w:rPr>
              <w:t>3</w:t>
            </w:r>
            <w:r w:rsidRPr="00197B96">
              <w:rPr>
                <w:spacing w:val="-6"/>
                <w:sz w:val="19"/>
                <w:szCs w:val="19"/>
              </w:rPr>
              <w:t>,</w:t>
            </w:r>
            <w:r w:rsidR="00D54157" w:rsidRPr="00197B96">
              <w:rPr>
                <w:spacing w:val="-6"/>
                <w:sz w:val="19"/>
                <w:szCs w:val="19"/>
              </w:rPr>
              <w:t>1</w:t>
            </w:r>
          </w:p>
        </w:tc>
      </w:tr>
      <w:tr w:rsidR="00B21685" w:rsidRPr="00197B96" w14:paraId="6FEADF04" w14:textId="77777777" w:rsidTr="00B734C5">
        <w:trPr>
          <w:jc w:val="center"/>
        </w:trPr>
        <w:tc>
          <w:tcPr>
            <w:tcW w:w="175" w:type="pct"/>
          </w:tcPr>
          <w:p w14:paraId="06218865" w14:textId="295A609A" w:rsidR="00B21685" w:rsidRPr="00197B96" w:rsidRDefault="00B21685" w:rsidP="00197B9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2.</w:t>
            </w:r>
          </w:p>
        </w:tc>
        <w:tc>
          <w:tcPr>
            <w:tcW w:w="4825" w:type="pct"/>
            <w:gridSpan w:val="15"/>
          </w:tcPr>
          <w:p w14:paraId="1B1AD85B" w14:textId="730D72D8" w:rsidR="00B21685" w:rsidRPr="00197B96" w:rsidRDefault="00B21685" w:rsidP="0084412A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Задача 2. Содействие этнокультурному многообразию народов России.</w:t>
            </w:r>
          </w:p>
        </w:tc>
      </w:tr>
      <w:tr w:rsidR="00B21685" w:rsidRPr="00197B96" w14:paraId="1DD45192" w14:textId="77777777" w:rsidTr="00197B96">
        <w:trPr>
          <w:jc w:val="center"/>
        </w:trPr>
        <w:tc>
          <w:tcPr>
            <w:tcW w:w="175" w:type="pct"/>
          </w:tcPr>
          <w:p w14:paraId="2AA12F81" w14:textId="089A04AF" w:rsidR="00B21685" w:rsidRPr="00197B96" w:rsidRDefault="00B21685" w:rsidP="00197B9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2.1.</w:t>
            </w:r>
          </w:p>
        </w:tc>
        <w:tc>
          <w:tcPr>
            <w:tcW w:w="718" w:type="pct"/>
          </w:tcPr>
          <w:p w14:paraId="04A82B3A" w14:textId="0C2F23B4" w:rsidR="00B21685" w:rsidRPr="00197B96" w:rsidRDefault="00B21685" w:rsidP="00B21685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Количество участников мероприятий, направленных на укрепление общероссийского гражданского единства</w:t>
            </w:r>
          </w:p>
        </w:tc>
        <w:tc>
          <w:tcPr>
            <w:tcW w:w="406" w:type="pct"/>
            <w:shd w:val="clear" w:color="auto" w:fill="FFFFFF" w:themeFill="background1"/>
          </w:tcPr>
          <w:p w14:paraId="428F0EDC" w14:textId="07797627" w:rsidR="00B21685" w:rsidRPr="00197B96" w:rsidRDefault="00B21685" w:rsidP="00B2168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«МП»</w:t>
            </w:r>
          </w:p>
        </w:tc>
        <w:tc>
          <w:tcPr>
            <w:tcW w:w="383" w:type="pct"/>
            <w:shd w:val="clear" w:color="auto" w:fill="auto"/>
          </w:tcPr>
          <w:p w14:paraId="0539F002" w14:textId="59B66DC3" w:rsidR="00B21685" w:rsidRPr="00197B96" w:rsidRDefault="00B21685" w:rsidP="00B2168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человек</w:t>
            </w:r>
          </w:p>
        </w:tc>
        <w:tc>
          <w:tcPr>
            <w:tcW w:w="256" w:type="pct"/>
            <w:shd w:val="clear" w:color="auto" w:fill="auto"/>
          </w:tcPr>
          <w:p w14:paraId="1AB9274A" w14:textId="576DF6B7" w:rsidR="00B21685" w:rsidRPr="00197B96" w:rsidRDefault="00025876" w:rsidP="00B2168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</w:tcPr>
          <w:p w14:paraId="4C24FBF4" w14:textId="0F5117B2" w:rsidR="00B21685" w:rsidRPr="00197B96" w:rsidRDefault="00025876" w:rsidP="00B2168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63" w:type="pct"/>
            <w:shd w:val="clear" w:color="auto" w:fill="auto"/>
          </w:tcPr>
          <w:p w14:paraId="41E290B7" w14:textId="13617415" w:rsidR="00B21685" w:rsidRPr="00197B96" w:rsidRDefault="00025876" w:rsidP="00B2168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6" w:type="pct"/>
            <w:shd w:val="clear" w:color="auto" w:fill="auto"/>
          </w:tcPr>
          <w:p w14:paraId="2BD6847D" w14:textId="0E39D3CA" w:rsidR="00B21685" w:rsidRPr="00197B96" w:rsidRDefault="00025876" w:rsidP="00B2168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3" w:type="pct"/>
            <w:shd w:val="clear" w:color="auto" w:fill="auto"/>
          </w:tcPr>
          <w:p w14:paraId="5FA5783D" w14:textId="6186631A" w:rsidR="00B21685" w:rsidRPr="00197B96" w:rsidRDefault="00025876" w:rsidP="00B2168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14:paraId="6A02AB47" w14:textId="5CD0F500" w:rsidR="00B21685" w:rsidRPr="00197B96" w:rsidRDefault="00FE12C3" w:rsidP="00B2168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1936</w:t>
            </w:r>
          </w:p>
        </w:tc>
        <w:tc>
          <w:tcPr>
            <w:tcW w:w="291" w:type="pct"/>
            <w:shd w:val="clear" w:color="auto" w:fill="auto"/>
          </w:tcPr>
          <w:p w14:paraId="0371AAF3" w14:textId="09C72597" w:rsidR="00B21685" w:rsidRPr="00197B96" w:rsidRDefault="00025876" w:rsidP="00B2168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2" w:type="pct"/>
            <w:shd w:val="clear" w:color="auto" w:fill="auto"/>
          </w:tcPr>
          <w:p w14:paraId="3AB7CBD3" w14:textId="27D7995D" w:rsidR="00B21685" w:rsidRPr="00197B96" w:rsidRDefault="00025876" w:rsidP="00B2168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65" w:type="pct"/>
            <w:shd w:val="clear" w:color="auto" w:fill="auto"/>
          </w:tcPr>
          <w:p w14:paraId="38132330" w14:textId="0D87704B" w:rsidR="00B21685" w:rsidRPr="00197B96" w:rsidRDefault="00025876" w:rsidP="00B2168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5" w:type="pct"/>
            <w:shd w:val="clear" w:color="auto" w:fill="auto"/>
          </w:tcPr>
          <w:p w14:paraId="5139B17E" w14:textId="7F0A5693" w:rsidR="00B21685" w:rsidRPr="00197B96" w:rsidRDefault="00025876" w:rsidP="00B2168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71" w:type="pct"/>
            <w:shd w:val="clear" w:color="auto" w:fill="auto"/>
          </w:tcPr>
          <w:p w14:paraId="2D5B0C6F" w14:textId="1D14818E" w:rsidR="00B21685" w:rsidRPr="00197B96" w:rsidRDefault="00025876" w:rsidP="00B2168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451" w:type="pct"/>
            <w:shd w:val="clear" w:color="auto" w:fill="auto"/>
          </w:tcPr>
          <w:p w14:paraId="18F8DA1D" w14:textId="275C8825" w:rsidR="00B21685" w:rsidRPr="00197B96" w:rsidRDefault="00B21685" w:rsidP="00B2168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3688</w:t>
            </w:r>
          </w:p>
        </w:tc>
      </w:tr>
      <w:tr w:rsidR="00B17696" w:rsidRPr="00197B96" w14:paraId="4711646F" w14:textId="77777777" w:rsidTr="00197B96">
        <w:trPr>
          <w:jc w:val="center"/>
        </w:trPr>
        <w:tc>
          <w:tcPr>
            <w:tcW w:w="175" w:type="pct"/>
          </w:tcPr>
          <w:p w14:paraId="162B6DA1" w14:textId="0164181F" w:rsidR="00B17696" w:rsidRPr="00197B96" w:rsidRDefault="00B17696" w:rsidP="00197B9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2.2.</w:t>
            </w:r>
          </w:p>
        </w:tc>
        <w:tc>
          <w:tcPr>
            <w:tcW w:w="718" w:type="pct"/>
          </w:tcPr>
          <w:p w14:paraId="1B196A6B" w14:textId="2D96CE20" w:rsidR="00B17696" w:rsidRPr="00197B96" w:rsidRDefault="00B17696" w:rsidP="00BC146D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 xml:space="preserve">Численность участников мероприятий, направленных на этнокультурное развитие народов России, проживающих в </w:t>
            </w:r>
            <w:r w:rsidR="00BC146D" w:rsidRPr="00197B96">
              <w:rPr>
                <w:spacing w:val="-6"/>
                <w:sz w:val="19"/>
                <w:szCs w:val="19"/>
              </w:rPr>
              <w:t>городе Когалыме</w:t>
            </w:r>
          </w:p>
        </w:tc>
        <w:tc>
          <w:tcPr>
            <w:tcW w:w="406" w:type="pct"/>
            <w:shd w:val="clear" w:color="auto" w:fill="FFFFFF" w:themeFill="background1"/>
          </w:tcPr>
          <w:p w14:paraId="391455CD" w14:textId="3A953AD6" w:rsidR="00B17696" w:rsidRPr="00197B96" w:rsidRDefault="00B17696" w:rsidP="00B1769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«МП»</w:t>
            </w:r>
          </w:p>
        </w:tc>
        <w:tc>
          <w:tcPr>
            <w:tcW w:w="383" w:type="pct"/>
            <w:shd w:val="clear" w:color="auto" w:fill="auto"/>
          </w:tcPr>
          <w:p w14:paraId="5C2C6586" w14:textId="09FEECA7" w:rsidR="00B17696" w:rsidRPr="00197B96" w:rsidRDefault="00B17696" w:rsidP="00B1769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человек</w:t>
            </w:r>
          </w:p>
        </w:tc>
        <w:tc>
          <w:tcPr>
            <w:tcW w:w="256" w:type="pct"/>
            <w:shd w:val="clear" w:color="auto" w:fill="auto"/>
          </w:tcPr>
          <w:p w14:paraId="2E3FAD88" w14:textId="13C96C08" w:rsidR="00B17696" w:rsidRPr="00197B96" w:rsidRDefault="00B17696" w:rsidP="00B1769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color w:val="000000"/>
                <w:spacing w:val="-6"/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</w:tcPr>
          <w:p w14:paraId="5BF10ACE" w14:textId="31422C93" w:rsidR="00B17696" w:rsidRPr="00197B96" w:rsidRDefault="00B17696" w:rsidP="00B1769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color w:val="000000"/>
                <w:spacing w:val="-6"/>
                <w:sz w:val="19"/>
                <w:szCs w:val="19"/>
              </w:rPr>
              <w:t>-</w:t>
            </w:r>
          </w:p>
        </w:tc>
        <w:tc>
          <w:tcPr>
            <w:tcW w:w="263" w:type="pct"/>
            <w:shd w:val="clear" w:color="auto" w:fill="auto"/>
          </w:tcPr>
          <w:p w14:paraId="493856DA" w14:textId="52B4C9AF" w:rsidR="00B17696" w:rsidRPr="00197B96" w:rsidRDefault="00B17696" w:rsidP="00B1769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color w:val="000000"/>
                <w:spacing w:val="-6"/>
                <w:sz w:val="19"/>
                <w:szCs w:val="19"/>
              </w:rPr>
              <w:t>-</w:t>
            </w:r>
          </w:p>
        </w:tc>
        <w:tc>
          <w:tcPr>
            <w:tcW w:w="256" w:type="pct"/>
            <w:shd w:val="clear" w:color="auto" w:fill="auto"/>
          </w:tcPr>
          <w:p w14:paraId="1168D71E" w14:textId="7CAA26F2" w:rsidR="00B17696" w:rsidRPr="00197B96" w:rsidRDefault="00B17696" w:rsidP="00B1769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color w:val="000000"/>
                <w:spacing w:val="-6"/>
                <w:sz w:val="19"/>
                <w:szCs w:val="19"/>
              </w:rPr>
              <w:t>-</w:t>
            </w:r>
          </w:p>
        </w:tc>
        <w:tc>
          <w:tcPr>
            <w:tcW w:w="253" w:type="pct"/>
            <w:shd w:val="clear" w:color="auto" w:fill="auto"/>
          </w:tcPr>
          <w:p w14:paraId="7E115F47" w14:textId="26A51318" w:rsidR="00B17696" w:rsidRPr="00197B96" w:rsidRDefault="00B17696" w:rsidP="00B1769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color w:val="000000"/>
                <w:spacing w:val="-6"/>
                <w:sz w:val="19"/>
                <w:szCs w:val="19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14:paraId="7B812EA2" w14:textId="25DA38E4" w:rsidR="00B17696" w:rsidRPr="00197B96" w:rsidRDefault="00B17696" w:rsidP="00B1769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color w:val="000000"/>
                <w:spacing w:val="-6"/>
                <w:sz w:val="19"/>
                <w:szCs w:val="19"/>
              </w:rPr>
              <w:t>1518</w:t>
            </w:r>
          </w:p>
        </w:tc>
        <w:tc>
          <w:tcPr>
            <w:tcW w:w="291" w:type="pct"/>
            <w:shd w:val="clear" w:color="auto" w:fill="auto"/>
          </w:tcPr>
          <w:p w14:paraId="25E70932" w14:textId="3FC54D02" w:rsidR="00B17696" w:rsidRPr="00197B96" w:rsidRDefault="00B17696" w:rsidP="00B1769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2" w:type="pct"/>
            <w:shd w:val="clear" w:color="auto" w:fill="auto"/>
          </w:tcPr>
          <w:p w14:paraId="2B587EE2" w14:textId="0F2818D3" w:rsidR="00B17696" w:rsidRPr="00197B96" w:rsidRDefault="00B17696" w:rsidP="00B1769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color w:val="000000"/>
                <w:spacing w:val="-6"/>
                <w:sz w:val="19"/>
                <w:szCs w:val="19"/>
              </w:rPr>
              <w:t>-</w:t>
            </w:r>
          </w:p>
        </w:tc>
        <w:tc>
          <w:tcPr>
            <w:tcW w:w="265" w:type="pct"/>
            <w:shd w:val="clear" w:color="auto" w:fill="auto"/>
          </w:tcPr>
          <w:p w14:paraId="7D087505" w14:textId="104D1AFD" w:rsidR="00B17696" w:rsidRPr="00197B96" w:rsidRDefault="00B17696" w:rsidP="00B1769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color w:val="000000"/>
                <w:spacing w:val="-6"/>
                <w:sz w:val="19"/>
                <w:szCs w:val="19"/>
              </w:rPr>
              <w:t>-</w:t>
            </w:r>
          </w:p>
        </w:tc>
        <w:tc>
          <w:tcPr>
            <w:tcW w:w="255" w:type="pct"/>
            <w:shd w:val="clear" w:color="auto" w:fill="auto"/>
          </w:tcPr>
          <w:p w14:paraId="487E479D" w14:textId="7911288F" w:rsidR="00B17696" w:rsidRPr="00197B96" w:rsidRDefault="00B17696" w:rsidP="00B1769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color w:val="000000"/>
                <w:spacing w:val="-6"/>
                <w:sz w:val="19"/>
                <w:szCs w:val="19"/>
              </w:rPr>
              <w:t>-</w:t>
            </w:r>
          </w:p>
        </w:tc>
        <w:tc>
          <w:tcPr>
            <w:tcW w:w="271" w:type="pct"/>
            <w:shd w:val="clear" w:color="auto" w:fill="auto"/>
          </w:tcPr>
          <w:p w14:paraId="2F8E232F" w14:textId="224DEF2F" w:rsidR="00B17696" w:rsidRPr="00197B96" w:rsidRDefault="00B17696" w:rsidP="00B1769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color w:val="000000"/>
                <w:spacing w:val="-6"/>
                <w:sz w:val="19"/>
                <w:szCs w:val="19"/>
              </w:rPr>
              <w:t>-</w:t>
            </w:r>
          </w:p>
        </w:tc>
        <w:tc>
          <w:tcPr>
            <w:tcW w:w="451" w:type="pct"/>
            <w:shd w:val="clear" w:color="auto" w:fill="auto"/>
          </w:tcPr>
          <w:p w14:paraId="7AE8910C" w14:textId="22DDB405" w:rsidR="00B17696" w:rsidRPr="00197B96" w:rsidRDefault="00B17696" w:rsidP="00B1769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2500</w:t>
            </w:r>
          </w:p>
        </w:tc>
      </w:tr>
      <w:tr w:rsidR="00B21685" w:rsidRPr="00197B96" w14:paraId="5CFE76DA" w14:textId="77777777" w:rsidTr="00197B96">
        <w:trPr>
          <w:jc w:val="center"/>
        </w:trPr>
        <w:tc>
          <w:tcPr>
            <w:tcW w:w="175" w:type="pct"/>
          </w:tcPr>
          <w:p w14:paraId="617E4EC9" w14:textId="6154BFBE" w:rsidR="00B21685" w:rsidRPr="00197B96" w:rsidRDefault="00B21685" w:rsidP="00197B9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2.3.</w:t>
            </w:r>
          </w:p>
        </w:tc>
        <w:tc>
          <w:tcPr>
            <w:tcW w:w="718" w:type="pct"/>
          </w:tcPr>
          <w:p w14:paraId="45A151DB" w14:textId="3C27F31C" w:rsidR="00B21685" w:rsidRPr="00197B96" w:rsidRDefault="00B21685" w:rsidP="00B21685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Доля граждан, положительно оценивающих состояние межнациональных отношений в городе Когалыме, от числа опрошенных</w:t>
            </w:r>
          </w:p>
        </w:tc>
        <w:tc>
          <w:tcPr>
            <w:tcW w:w="406" w:type="pct"/>
            <w:shd w:val="clear" w:color="auto" w:fill="FFFFFF" w:themeFill="background1"/>
          </w:tcPr>
          <w:p w14:paraId="58CE1A6B" w14:textId="63A64C91" w:rsidR="00B21685" w:rsidRPr="00197B96" w:rsidRDefault="00B21685" w:rsidP="00B2168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«МП»</w:t>
            </w:r>
          </w:p>
        </w:tc>
        <w:tc>
          <w:tcPr>
            <w:tcW w:w="383" w:type="pct"/>
            <w:shd w:val="clear" w:color="auto" w:fill="auto"/>
          </w:tcPr>
          <w:p w14:paraId="75D86F3B" w14:textId="7DD436E1" w:rsidR="00B21685" w:rsidRPr="00197B96" w:rsidRDefault="00B21685" w:rsidP="00B2168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процент, %</w:t>
            </w:r>
          </w:p>
        </w:tc>
        <w:tc>
          <w:tcPr>
            <w:tcW w:w="256" w:type="pct"/>
            <w:shd w:val="clear" w:color="auto" w:fill="auto"/>
          </w:tcPr>
          <w:p w14:paraId="0B302E03" w14:textId="514A5EA2" w:rsidR="00B21685" w:rsidRPr="00197B96" w:rsidRDefault="00B21685" w:rsidP="00B21685">
            <w:pPr>
              <w:autoSpaceDE w:val="0"/>
              <w:autoSpaceDN w:val="0"/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</w:tcPr>
          <w:p w14:paraId="5261DB11" w14:textId="2D1D414C" w:rsidR="00B21685" w:rsidRPr="00197B96" w:rsidRDefault="00B21685" w:rsidP="00B21685">
            <w:pPr>
              <w:autoSpaceDE w:val="0"/>
              <w:autoSpaceDN w:val="0"/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63" w:type="pct"/>
            <w:shd w:val="clear" w:color="auto" w:fill="auto"/>
          </w:tcPr>
          <w:p w14:paraId="0F1DFAF0" w14:textId="565ECF48" w:rsidR="00B21685" w:rsidRPr="00197B96" w:rsidRDefault="00B21685" w:rsidP="00B21685">
            <w:pPr>
              <w:autoSpaceDE w:val="0"/>
              <w:autoSpaceDN w:val="0"/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6" w:type="pct"/>
            <w:shd w:val="clear" w:color="auto" w:fill="auto"/>
          </w:tcPr>
          <w:p w14:paraId="0C3081E9" w14:textId="0E42F2B9" w:rsidR="00B21685" w:rsidRPr="00197B96" w:rsidRDefault="00B21685" w:rsidP="00B21685">
            <w:pPr>
              <w:autoSpaceDE w:val="0"/>
              <w:autoSpaceDN w:val="0"/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3" w:type="pct"/>
            <w:shd w:val="clear" w:color="auto" w:fill="auto"/>
          </w:tcPr>
          <w:p w14:paraId="3BF48E61" w14:textId="39665675" w:rsidR="00B21685" w:rsidRPr="00197B96" w:rsidRDefault="00B21685" w:rsidP="00B21685">
            <w:pPr>
              <w:autoSpaceDE w:val="0"/>
              <w:autoSpaceDN w:val="0"/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14:paraId="3006E4B3" w14:textId="260FA9A3" w:rsidR="00B21685" w:rsidRPr="00197B96" w:rsidRDefault="00B21685" w:rsidP="00B21685">
            <w:pPr>
              <w:autoSpaceDE w:val="0"/>
              <w:autoSpaceDN w:val="0"/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91" w:type="pct"/>
            <w:shd w:val="clear" w:color="auto" w:fill="auto"/>
          </w:tcPr>
          <w:p w14:paraId="1380691E" w14:textId="41EB919B" w:rsidR="00B21685" w:rsidRPr="00197B96" w:rsidRDefault="00B21685" w:rsidP="00B2168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2" w:type="pct"/>
            <w:shd w:val="clear" w:color="auto" w:fill="auto"/>
          </w:tcPr>
          <w:p w14:paraId="404D5F51" w14:textId="053DB46A" w:rsidR="00B21685" w:rsidRPr="00197B96" w:rsidRDefault="00B21685" w:rsidP="00B21685">
            <w:pPr>
              <w:autoSpaceDE w:val="0"/>
              <w:autoSpaceDN w:val="0"/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65" w:type="pct"/>
            <w:shd w:val="clear" w:color="auto" w:fill="auto"/>
          </w:tcPr>
          <w:p w14:paraId="734E81D6" w14:textId="2B3EF677" w:rsidR="00B21685" w:rsidRPr="00197B96" w:rsidRDefault="00B21685" w:rsidP="00B21685">
            <w:pPr>
              <w:autoSpaceDE w:val="0"/>
              <w:autoSpaceDN w:val="0"/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5" w:type="pct"/>
            <w:shd w:val="clear" w:color="auto" w:fill="auto"/>
          </w:tcPr>
          <w:p w14:paraId="25D7DFA9" w14:textId="2981F04C" w:rsidR="00B21685" w:rsidRPr="00197B96" w:rsidRDefault="00B21685" w:rsidP="00B21685">
            <w:pPr>
              <w:autoSpaceDE w:val="0"/>
              <w:autoSpaceDN w:val="0"/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71" w:type="pct"/>
            <w:shd w:val="clear" w:color="auto" w:fill="auto"/>
          </w:tcPr>
          <w:p w14:paraId="65AC260B" w14:textId="78EC6EDE" w:rsidR="00B21685" w:rsidRPr="00197B96" w:rsidRDefault="00B21685" w:rsidP="00B21685">
            <w:pPr>
              <w:autoSpaceDE w:val="0"/>
              <w:autoSpaceDN w:val="0"/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451" w:type="pct"/>
            <w:shd w:val="clear" w:color="auto" w:fill="auto"/>
          </w:tcPr>
          <w:p w14:paraId="183C510F" w14:textId="216643FF" w:rsidR="00B21685" w:rsidRPr="00197B96" w:rsidRDefault="00B21685" w:rsidP="00B2168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93,1</w:t>
            </w:r>
          </w:p>
        </w:tc>
      </w:tr>
    </w:tbl>
    <w:p w14:paraId="302B3296" w14:textId="77777777" w:rsidR="00197B96" w:rsidRDefault="00197B96" w:rsidP="00B17696">
      <w:pPr>
        <w:autoSpaceDE w:val="0"/>
        <w:autoSpaceDN w:val="0"/>
        <w:adjustRightInd w:val="0"/>
        <w:rPr>
          <w:spacing w:val="-6"/>
          <w:sz w:val="19"/>
          <w:szCs w:val="19"/>
        </w:rPr>
        <w:sectPr w:rsidR="00197B96" w:rsidSect="00521EF8">
          <w:pgSz w:w="16838" w:h="11906" w:orient="landscape"/>
          <w:pgMar w:top="2977" w:right="567" w:bottom="567" w:left="567" w:header="709" w:footer="709" w:gutter="0"/>
          <w:pgNumType w:start="13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8"/>
        <w:gridCol w:w="2254"/>
        <w:gridCol w:w="1274"/>
        <w:gridCol w:w="1202"/>
        <w:gridCol w:w="804"/>
        <w:gridCol w:w="810"/>
        <w:gridCol w:w="826"/>
        <w:gridCol w:w="804"/>
        <w:gridCol w:w="794"/>
        <w:gridCol w:w="775"/>
        <w:gridCol w:w="913"/>
        <w:gridCol w:w="791"/>
        <w:gridCol w:w="832"/>
        <w:gridCol w:w="800"/>
        <w:gridCol w:w="851"/>
        <w:gridCol w:w="1416"/>
      </w:tblGrid>
      <w:tr w:rsidR="00B17696" w:rsidRPr="00197B96" w14:paraId="44CD0950" w14:textId="77777777" w:rsidTr="00197B96">
        <w:trPr>
          <w:jc w:val="center"/>
        </w:trPr>
        <w:tc>
          <w:tcPr>
            <w:tcW w:w="175" w:type="pct"/>
          </w:tcPr>
          <w:p w14:paraId="0ABDC128" w14:textId="479B6980" w:rsidR="00B17696" w:rsidRPr="00197B96" w:rsidRDefault="00B17696" w:rsidP="00197B9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lastRenderedPageBreak/>
              <w:t>2.4.</w:t>
            </w:r>
          </w:p>
        </w:tc>
        <w:tc>
          <w:tcPr>
            <w:tcW w:w="718" w:type="pct"/>
          </w:tcPr>
          <w:p w14:paraId="2CA7C63E" w14:textId="31D7E0ED" w:rsidR="00B17696" w:rsidRPr="00197B96" w:rsidRDefault="00B17696" w:rsidP="00B17696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Количество публикаций в муниципальных СМИ, направленных на формирование этнокультурной компетентности граждан и пропаганду ценностей добрососедства и взаимоуважения</w:t>
            </w:r>
          </w:p>
        </w:tc>
        <w:tc>
          <w:tcPr>
            <w:tcW w:w="406" w:type="pct"/>
            <w:shd w:val="clear" w:color="auto" w:fill="FFFFFF" w:themeFill="background1"/>
          </w:tcPr>
          <w:p w14:paraId="3B6D0088" w14:textId="41DCA8F5" w:rsidR="00B17696" w:rsidRPr="00197B96" w:rsidRDefault="00B17696" w:rsidP="00B1769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«МП»</w:t>
            </w:r>
          </w:p>
        </w:tc>
        <w:tc>
          <w:tcPr>
            <w:tcW w:w="383" w:type="pct"/>
            <w:shd w:val="clear" w:color="auto" w:fill="auto"/>
          </w:tcPr>
          <w:p w14:paraId="5FBA2A3C" w14:textId="494A9612" w:rsidR="00B17696" w:rsidRPr="00197B96" w:rsidRDefault="00B17696" w:rsidP="00B1769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штук</w:t>
            </w:r>
          </w:p>
        </w:tc>
        <w:tc>
          <w:tcPr>
            <w:tcW w:w="256" w:type="pct"/>
            <w:shd w:val="clear" w:color="auto" w:fill="auto"/>
          </w:tcPr>
          <w:p w14:paraId="03F32EEB" w14:textId="4D6C0CED" w:rsidR="00B17696" w:rsidRPr="00197B96" w:rsidRDefault="00B17696" w:rsidP="00B17696">
            <w:pPr>
              <w:autoSpaceDE w:val="0"/>
              <w:autoSpaceDN w:val="0"/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</w:tcPr>
          <w:p w14:paraId="235BAF29" w14:textId="4538B883" w:rsidR="00B17696" w:rsidRPr="00197B96" w:rsidRDefault="00B17696" w:rsidP="00B17696">
            <w:pPr>
              <w:autoSpaceDE w:val="0"/>
              <w:autoSpaceDN w:val="0"/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63" w:type="pct"/>
            <w:shd w:val="clear" w:color="auto" w:fill="auto"/>
          </w:tcPr>
          <w:p w14:paraId="0F5B7DCE" w14:textId="2C0B6051" w:rsidR="00B17696" w:rsidRPr="00197B96" w:rsidRDefault="00B17696" w:rsidP="00B17696">
            <w:pPr>
              <w:autoSpaceDE w:val="0"/>
              <w:autoSpaceDN w:val="0"/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6" w:type="pct"/>
            <w:shd w:val="clear" w:color="auto" w:fill="auto"/>
          </w:tcPr>
          <w:p w14:paraId="43F60D5F" w14:textId="4B7ADE63" w:rsidR="00B17696" w:rsidRPr="00197B96" w:rsidRDefault="00B17696" w:rsidP="00B17696">
            <w:pPr>
              <w:autoSpaceDE w:val="0"/>
              <w:autoSpaceDN w:val="0"/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3" w:type="pct"/>
            <w:shd w:val="clear" w:color="auto" w:fill="auto"/>
          </w:tcPr>
          <w:p w14:paraId="516BBE91" w14:textId="43B2696F" w:rsidR="00B17696" w:rsidRPr="00197B96" w:rsidRDefault="00B17696" w:rsidP="00B17696">
            <w:pPr>
              <w:autoSpaceDE w:val="0"/>
              <w:autoSpaceDN w:val="0"/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14:paraId="2D7A9E56" w14:textId="2E83AFA0" w:rsidR="00B17696" w:rsidRPr="00197B96" w:rsidRDefault="00B17696" w:rsidP="00B17696">
            <w:pPr>
              <w:autoSpaceDE w:val="0"/>
              <w:autoSpaceDN w:val="0"/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197B96">
              <w:rPr>
                <w:color w:val="000000"/>
                <w:spacing w:val="-6"/>
                <w:sz w:val="19"/>
                <w:szCs w:val="19"/>
              </w:rPr>
              <w:t>97</w:t>
            </w:r>
          </w:p>
        </w:tc>
        <w:tc>
          <w:tcPr>
            <w:tcW w:w="291" w:type="pct"/>
            <w:shd w:val="clear" w:color="auto" w:fill="auto"/>
          </w:tcPr>
          <w:p w14:paraId="54192507" w14:textId="0CF560F9" w:rsidR="00B17696" w:rsidRPr="00197B96" w:rsidRDefault="00B17696" w:rsidP="00B1769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2" w:type="pct"/>
            <w:shd w:val="clear" w:color="auto" w:fill="auto"/>
          </w:tcPr>
          <w:p w14:paraId="63AE6AF0" w14:textId="3C95EDC0" w:rsidR="00B17696" w:rsidRPr="00197B96" w:rsidRDefault="00B17696" w:rsidP="00B17696">
            <w:pPr>
              <w:autoSpaceDE w:val="0"/>
              <w:autoSpaceDN w:val="0"/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65" w:type="pct"/>
            <w:shd w:val="clear" w:color="auto" w:fill="auto"/>
          </w:tcPr>
          <w:p w14:paraId="35495A85" w14:textId="5ECEA88E" w:rsidR="00B17696" w:rsidRPr="00197B96" w:rsidRDefault="00B17696" w:rsidP="00B17696">
            <w:pPr>
              <w:autoSpaceDE w:val="0"/>
              <w:autoSpaceDN w:val="0"/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5" w:type="pct"/>
            <w:shd w:val="clear" w:color="auto" w:fill="auto"/>
          </w:tcPr>
          <w:p w14:paraId="5A227848" w14:textId="39252634" w:rsidR="00B17696" w:rsidRPr="00197B96" w:rsidRDefault="00B17696" w:rsidP="00B17696">
            <w:pPr>
              <w:autoSpaceDE w:val="0"/>
              <w:autoSpaceDN w:val="0"/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71" w:type="pct"/>
            <w:shd w:val="clear" w:color="auto" w:fill="auto"/>
          </w:tcPr>
          <w:p w14:paraId="776D456F" w14:textId="613771D4" w:rsidR="00B17696" w:rsidRPr="00197B96" w:rsidRDefault="00B17696" w:rsidP="00B17696">
            <w:pPr>
              <w:autoSpaceDE w:val="0"/>
              <w:autoSpaceDN w:val="0"/>
              <w:adjustRightInd w:val="0"/>
              <w:jc w:val="center"/>
              <w:rPr>
                <w:color w:val="000000"/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451" w:type="pct"/>
            <w:shd w:val="clear" w:color="auto" w:fill="auto"/>
          </w:tcPr>
          <w:p w14:paraId="360DA704" w14:textId="2716C329" w:rsidR="00B17696" w:rsidRPr="00197B96" w:rsidRDefault="00B17696" w:rsidP="00B1769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154</w:t>
            </w:r>
          </w:p>
        </w:tc>
      </w:tr>
    </w:tbl>
    <w:p w14:paraId="21A107E9" w14:textId="21C899EB" w:rsidR="00B17696" w:rsidRDefault="00B17696" w:rsidP="006F5D55">
      <w:pPr>
        <w:jc w:val="center"/>
        <w:rPr>
          <w:sz w:val="22"/>
          <w:szCs w:val="22"/>
        </w:rPr>
      </w:pPr>
    </w:p>
    <w:p w14:paraId="0849FC9A" w14:textId="5373EEE7" w:rsidR="00246236" w:rsidRPr="00E27456" w:rsidRDefault="00246236" w:rsidP="006F5D55">
      <w:pPr>
        <w:jc w:val="center"/>
        <w:rPr>
          <w:sz w:val="22"/>
          <w:szCs w:val="22"/>
        </w:rPr>
      </w:pPr>
      <w:r w:rsidRPr="00E27456">
        <w:rPr>
          <w:sz w:val="22"/>
          <w:szCs w:val="22"/>
        </w:rPr>
        <w:t>3. Перечень мероприятий (результатов) комплекса процессных мероприятий</w:t>
      </w:r>
    </w:p>
    <w:p w14:paraId="70AFAF4E" w14:textId="77777777" w:rsidR="00E65FFA" w:rsidRPr="00E27456" w:rsidRDefault="00E65FFA" w:rsidP="006F5D55">
      <w:pPr>
        <w:jc w:val="center"/>
        <w:rPr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9"/>
        <w:gridCol w:w="3108"/>
        <w:gridCol w:w="1645"/>
        <w:gridCol w:w="1287"/>
        <w:gridCol w:w="1503"/>
        <w:gridCol w:w="1503"/>
        <w:gridCol w:w="1503"/>
        <w:gridCol w:w="1503"/>
        <w:gridCol w:w="1503"/>
        <w:gridCol w:w="1510"/>
      </w:tblGrid>
      <w:tr w:rsidR="0032478D" w:rsidRPr="00197B96" w14:paraId="2B2F2D40" w14:textId="77777777" w:rsidTr="00B734C5">
        <w:trPr>
          <w:jc w:val="center"/>
        </w:trPr>
        <w:tc>
          <w:tcPr>
            <w:tcW w:w="200" w:type="pct"/>
            <w:vMerge w:val="restart"/>
            <w:vAlign w:val="center"/>
          </w:tcPr>
          <w:p w14:paraId="5DB2BEA0" w14:textId="258575A7" w:rsidR="0032478D" w:rsidRPr="00197B96" w:rsidRDefault="0032478D" w:rsidP="0032478D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990" w:type="pct"/>
            <w:vMerge w:val="restart"/>
            <w:vAlign w:val="center"/>
          </w:tcPr>
          <w:p w14:paraId="2D47E235" w14:textId="6726C0F6" w:rsidR="0032478D" w:rsidRPr="00197B96" w:rsidRDefault="0032478D" w:rsidP="0032478D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524" w:type="pct"/>
            <w:vMerge w:val="restart"/>
            <w:vAlign w:val="center"/>
          </w:tcPr>
          <w:p w14:paraId="39BDDC2D" w14:textId="56D4AF91" w:rsidR="0032478D" w:rsidRPr="00197B96" w:rsidRDefault="0032478D" w:rsidP="00E65FFA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410" w:type="pct"/>
            <w:vMerge w:val="restart"/>
            <w:vAlign w:val="center"/>
          </w:tcPr>
          <w:p w14:paraId="43B48AC8" w14:textId="07CB2727" w:rsidR="0032478D" w:rsidRPr="00197B96" w:rsidRDefault="0032478D" w:rsidP="0032478D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958" w:type="pct"/>
            <w:gridSpan w:val="2"/>
            <w:vAlign w:val="center"/>
          </w:tcPr>
          <w:p w14:paraId="3C2C2CF1" w14:textId="05CD53D8" w:rsidR="0032478D" w:rsidRPr="00197B96" w:rsidRDefault="0032478D" w:rsidP="0032478D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Базовое значение</w:t>
            </w:r>
          </w:p>
        </w:tc>
        <w:tc>
          <w:tcPr>
            <w:tcW w:w="1918" w:type="pct"/>
            <w:gridSpan w:val="4"/>
            <w:vAlign w:val="center"/>
          </w:tcPr>
          <w:p w14:paraId="6B88197D" w14:textId="2E53983D" w:rsidR="0032478D" w:rsidRPr="00197B96" w:rsidRDefault="0032478D" w:rsidP="0032478D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32478D" w:rsidRPr="00197B96" w14:paraId="1042782F" w14:textId="77777777" w:rsidTr="00B734C5">
        <w:trPr>
          <w:jc w:val="center"/>
        </w:trPr>
        <w:tc>
          <w:tcPr>
            <w:tcW w:w="200" w:type="pct"/>
            <w:vMerge/>
            <w:vAlign w:val="center"/>
          </w:tcPr>
          <w:p w14:paraId="4BE7BF73" w14:textId="77777777" w:rsidR="0032478D" w:rsidRPr="00197B96" w:rsidRDefault="0032478D" w:rsidP="0032478D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990" w:type="pct"/>
            <w:vMerge/>
            <w:vAlign w:val="center"/>
          </w:tcPr>
          <w:p w14:paraId="14A87865" w14:textId="77777777" w:rsidR="0032478D" w:rsidRPr="00197B96" w:rsidRDefault="0032478D" w:rsidP="0032478D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524" w:type="pct"/>
            <w:vMerge/>
            <w:vAlign w:val="center"/>
          </w:tcPr>
          <w:p w14:paraId="1E1F7776" w14:textId="77777777" w:rsidR="0032478D" w:rsidRPr="00197B96" w:rsidRDefault="0032478D" w:rsidP="0032478D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10" w:type="pct"/>
            <w:vMerge/>
            <w:vAlign w:val="center"/>
          </w:tcPr>
          <w:p w14:paraId="3836A942" w14:textId="77777777" w:rsidR="0032478D" w:rsidRPr="00197B96" w:rsidRDefault="0032478D" w:rsidP="0032478D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79" w:type="pct"/>
            <w:vAlign w:val="center"/>
          </w:tcPr>
          <w:p w14:paraId="24081614" w14:textId="31163546" w:rsidR="0032478D" w:rsidRPr="00197B96" w:rsidRDefault="0032478D" w:rsidP="003247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значение</w:t>
            </w:r>
          </w:p>
        </w:tc>
        <w:tc>
          <w:tcPr>
            <w:tcW w:w="479" w:type="pct"/>
            <w:vAlign w:val="center"/>
          </w:tcPr>
          <w:p w14:paraId="6543D395" w14:textId="2B4CB7DE" w:rsidR="0032478D" w:rsidRPr="00197B96" w:rsidRDefault="00A8338C" w:rsidP="003247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год</w:t>
            </w:r>
          </w:p>
        </w:tc>
        <w:tc>
          <w:tcPr>
            <w:tcW w:w="479" w:type="pct"/>
            <w:vAlign w:val="center"/>
          </w:tcPr>
          <w:p w14:paraId="7618DE8E" w14:textId="2B920039" w:rsidR="0032478D" w:rsidRPr="00197B96" w:rsidRDefault="00C040BB" w:rsidP="003247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2025</w:t>
            </w:r>
          </w:p>
        </w:tc>
        <w:tc>
          <w:tcPr>
            <w:tcW w:w="479" w:type="pct"/>
            <w:vAlign w:val="center"/>
          </w:tcPr>
          <w:p w14:paraId="331EEF37" w14:textId="639F767F" w:rsidR="0032478D" w:rsidRPr="00197B96" w:rsidRDefault="00C040BB" w:rsidP="003247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2026</w:t>
            </w:r>
          </w:p>
        </w:tc>
        <w:tc>
          <w:tcPr>
            <w:tcW w:w="479" w:type="pct"/>
            <w:vAlign w:val="center"/>
          </w:tcPr>
          <w:p w14:paraId="44CBCDBF" w14:textId="15025010" w:rsidR="0032478D" w:rsidRPr="00197B96" w:rsidRDefault="00C040BB" w:rsidP="00C040BB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2027</w:t>
            </w:r>
          </w:p>
        </w:tc>
        <w:tc>
          <w:tcPr>
            <w:tcW w:w="481" w:type="pct"/>
            <w:vAlign w:val="center"/>
          </w:tcPr>
          <w:p w14:paraId="386DC36D" w14:textId="4FF9695E" w:rsidR="0032478D" w:rsidRPr="00197B96" w:rsidRDefault="00C040BB" w:rsidP="003247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2028</w:t>
            </w:r>
          </w:p>
        </w:tc>
      </w:tr>
      <w:tr w:rsidR="0032478D" w:rsidRPr="00197B96" w14:paraId="3DE5C22E" w14:textId="77777777" w:rsidTr="00B734C5">
        <w:trPr>
          <w:jc w:val="center"/>
        </w:trPr>
        <w:tc>
          <w:tcPr>
            <w:tcW w:w="200" w:type="pct"/>
            <w:vAlign w:val="center"/>
          </w:tcPr>
          <w:p w14:paraId="61095307" w14:textId="6428DBA5" w:rsidR="0032478D" w:rsidRPr="00197B96" w:rsidRDefault="0032478D" w:rsidP="003247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990" w:type="pct"/>
            <w:vAlign w:val="center"/>
          </w:tcPr>
          <w:p w14:paraId="3DC316F9" w14:textId="0E7F451A" w:rsidR="0032478D" w:rsidRPr="00197B96" w:rsidRDefault="0032478D" w:rsidP="003247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524" w:type="pct"/>
            <w:vAlign w:val="center"/>
          </w:tcPr>
          <w:p w14:paraId="005529B9" w14:textId="438AA919" w:rsidR="0032478D" w:rsidRPr="00197B96" w:rsidRDefault="0032478D" w:rsidP="003247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410" w:type="pct"/>
            <w:vAlign w:val="center"/>
          </w:tcPr>
          <w:p w14:paraId="5E2E5AD3" w14:textId="3985F5D4" w:rsidR="0032478D" w:rsidRPr="00197B96" w:rsidRDefault="0032478D" w:rsidP="003247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479" w:type="pct"/>
            <w:vAlign w:val="center"/>
          </w:tcPr>
          <w:p w14:paraId="335F2879" w14:textId="6334A65F" w:rsidR="0032478D" w:rsidRPr="00197B96" w:rsidRDefault="0032478D" w:rsidP="003247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479" w:type="pct"/>
            <w:vAlign w:val="center"/>
          </w:tcPr>
          <w:p w14:paraId="64A06752" w14:textId="75DF7AFA" w:rsidR="0032478D" w:rsidRPr="00197B96" w:rsidRDefault="0032478D" w:rsidP="003247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479" w:type="pct"/>
            <w:vAlign w:val="center"/>
          </w:tcPr>
          <w:p w14:paraId="78A8ABEC" w14:textId="197DBB50" w:rsidR="0032478D" w:rsidRPr="00197B96" w:rsidRDefault="0032478D" w:rsidP="003247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479" w:type="pct"/>
            <w:vAlign w:val="center"/>
          </w:tcPr>
          <w:p w14:paraId="79D87597" w14:textId="0787B486" w:rsidR="0032478D" w:rsidRPr="00197B96" w:rsidRDefault="0032478D" w:rsidP="003247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479" w:type="pct"/>
            <w:vAlign w:val="center"/>
          </w:tcPr>
          <w:p w14:paraId="0024219D" w14:textId="7C251E97" w:rsidR="0032478D" w:rsidRPr="00197B96" w:rsidRDefault="0032478D" w:rsidP="003247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481" w:type="pct"/>
            <w:vAlign w:val="center"/>
          </w:tcPr>
          <w:p w14:paraId="19CED6CA" w14:textId="3713839D" w:rsidR="0032478D" w:rsidRPr="00197B96" w:rsidRDefault="0032478D" w:rsidP="0032478D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10</w:t>
            </w:r>
          </w:p>
        </w:tc>
      </w:tr>
      <w:tr w:rsidR="002A4D69" w:rsidRPr="00197B96" w14:paraId="62BC8DF6" w14:textId="77777777" w:rsidTr="00B734C5">
        <w:trPr>
          <w:jc w:val="center"/>
        </w:trPr>
        <w:tc>
          <w:tcPr>
            <w:tcW w:w="5000" w:type="pct"/>
            <w:gridSpan w:val="10"/>
            <w:vAlign w:val="center"/>
          </w:tcPr>
          <w:p w14:paraId="78C96F37" w14:textId="0BEE0529" w:rsidR="002A4D69" w:rsidRPr="00197B96" w:rsidRDefault="001E33C4" w:rsidP="009438E2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Задача 1. Оказание поддержки некоммерческим организациям, общественным объединениям, религиозным организациям по вопросам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 и терроризма на территории города Когалыма.</w:t>
            </w:r>
          </w:p>
        </w:tc>
      </w:tr>
      <w:tr w:rsidR="00C16F75" w:rsidRPr="00197B96" w14:paraId="7ADB9B08" w14:textId="77777777" w:rsidTr="00B734C5">
        <w:trPr>
          <w:jc w:val="center"/>
        </w:trPr>
        <w:tc>
          <w:tcPr>
            <w:tcW w:w="200" w:type="pct"/>
            <w:vMerge w:val="restart"/>
          </w:tcPr>
          <w:p w14:paraId="325734F1" w14:textId="3F8886B5" w:rsidR="00C16F75" w:rsidRPr="00197B96" w:rsidRDefault="00C16F75" w:rsidP="00197B96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1.1.</w:t>
            </w:r>
          </w:p>
        </w:tc>
        <w:tc>
          <w:tcPr>
            <w:tcW w:w="990" w:type="pct"/>
            <w:vMerge w:val="restart"/>
            <w:shd w:val="clear" w:color="auto" w:fill="auto"/>
          </w:tcPr>
          <w:p w14:paraId="5696C728" w14:textId="1644187B" w:rsidR="00C16F75" w:rsidRPr="00197B96" w:rsidRDefault="00E5799F" w:rsidP="00E5799F">
            <w:pPr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 xml:space="preserve">Мероприятие (результат) </w:t>
            </w:r>
            <w:r w:rsidR="00E656AA" w:rsidRPr="00197B96">
              <w:rPr>
                <w:spacing w:val="-6"/>
                <w:sz w:val="19"/>
                <w:szCs w:val="19"/>
              </w:rPr>
              <w:t>«</w:t>
            </w:r>
            <w:r w:rsidR="001C3306" w:rsidRPr="00197B96">
              <w:rPr>
                <w:spacing w:val="-6"/>
                <w:sz w:val="19"/>
                <w:szCs w:val="19"/>
              </w:rPr>
              <w:t>Оказана п</w:t>
            </w:r>
            <w:r w:rsidR="00C16F75" w:rsidRPr="00197B96">
              <w:rPr>
                <w:spacing w:val="-6"/>
                <w:sz w:val="19"/>
                <w:szCs w:val="19"/>
              </w:rPr>
              <w:t>оддержка и содействие некоммерческим организациям, религиозным и общественным организациям по вопросам укрепления межнационального и межконфессионального согласия, в том числе и для реализации  проектов, обеспечени</w:t>
            </w:r>
            <w:r w:rsidRPr="00197B96">
              <w:rPr>
                <w:spacing w:val="-6"/>
                <w:sz w:val="19"/>
                <w:szCs w:val="19"/>
              </w:rPr>
              <w:t>я</w:t>
            </w:r>
            <w:r w:rsidR="00C16F75" w:rsidRPr="00197B96">
              <w:rPr>
                <w:spacing w:val="-6"/>
                <w:sz w:val="19"/>
                <w:szCs w:val="19"/>
              </w:rPr>
              <w:t xml:space="preserve"> социальной и культурной адаптации иностранных граждан и их детей, профилактики экстремизма и терроризма на территории города Когалыма</w:t>
            </w:r>
            <w:r w:rsidR="00E656AA" w:rsidRPr="00197B96">
              <w:rPr>
                <w:spacing w:val="-6"/>
                <w:sz w:val="19"/>
                <w:szCs w:val="19"/>
              </w:rPr>
              <w:t>»</w:t>
            </w:r>
          </w:p>
        </w:tc>
        <w:tc>
          <w:tcPr>
            <w:tcW w:w="524" w:type="pct"/>
            <w:vMerge w:val="restart"/>
            <w:shd w:val="clear" w:color="auto" w:fill="auto"/>
          </w:tcPr>
          <w:p w14:paraId="71633FEA" w14:textId="74473700" w:rsidR="00C16F75" w:rsidRPr="00197B96" w:rsidRDefault="00C16F75" w:rsidP="00C16F75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Иные мероприятия (результаты)</w:t>
            </w:r>
          </w:p>
        </w:tc>
        <w:tc>
          <w:tcPr>
            <w:tcW w:w="410" w:type="pct"/>
            <w:shd w:val="clear" w:color="auto" w:fill="auto"/>
          </w:tcPr>
          <w:p w14:paraId="0797F3EA" w14:textId="28EFA3EA" w:rsidR="00C16F75" w:rsidRPr="00197B96" w:rsidRDefault="00C16F75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человек</w:t>
            </w:r>
          </w:p>
        </w:tc>
        <w:tc>
          <w:tcPr>
            <w:tcW w:w="479" w:type="pct"/>
            <w:shd w:val="clear" w:color="auto" w:fill="auto"/>
          </w:tcPr>
          <w:p w14:paraId="6B750DE1" w14:textId="29AEE2A1" w:rsidR="00C16F75" w:rsidRPr="00197B96" w:rsidRDefault="00C16F75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3648</w:t>
            </w:r>
          </w:p>
        </w:tc>
        <w:tc>
          <w:tcPr>
            <w:tcW w:w="479" w:type="pct"/>
            <w:shd w:val="clear" w:color="auto" w:fill="auto"/>
          </w:tcPr>
          <w:p w14:paraId="04A26196" w14:textId="6594DCD0" w:rsidR="00C16F75" w:rsidRPr="00197B96" w:rsidRDefault="00C16F75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479" w:type="pct"/>
            <w:shd w:val="clear" w:color="auto" w:fill="auto"/>
          </w:tcPr>
          <w:p w14:paraId="648659E2" w14:textId="51527500" w:rsidR="00C16F75" w:rsidRPr="00197B96" w:rsidRDefault="00C16F75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3688</w:t>
            </w:r>
          </w:p>
        </w:tc>
        <w:tc>
          <w:tcPr>
            <w:tcW w:w="479" w:type="pct"/>
            <w:shd w:val="clear" w:color="auto" w:fill="auto"/>
          </w:tcPr>
          <w:p w14:paraId="11331B41" w14:textId="5D0731F2" w:rsidR="00C16F75" w:rsidRPr="00197B96" w:rsidRDefault="00C16F75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3708</w:t>
            </w:r>
          </w:p>
        </w:tc>
        <w:tc>
          <w:tcPr>
            <w:tcW w:w="479" w:type="pct"/>
            <w:shd w:val="clear" w:color="auto" w:fill="auto"/>
          </w:tcPr>
          <w:p w14:paraId="70A95285" w14:textId="33DEC936" w:rsidR="00C16F75" w:rsidRPr="00197B96" w:rsidRDefault="00C16F75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3728</w:t>
            </w:r>
          </w:p>
        </w:tc>
        <w:tc>
          <w:tcPr>
            <w:tcW w:w="481" w:type="pct"/>
            <w:shd w:val="clear" w:color="auto" w:fill="auto"/>
          </w:tcPr>
          <w:p w14:paraId="7F2B62FE" w14:textId="36D6CEF0" w:rsidR="00C16F75" w:rsidRPr="00197B96" w:rsidRDefault="00C16F75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3748</w:t>
            </w:r>
          </w:p>
        </w:tc>
      </w:tr>
      <w:tr w:rsidR="00C16F75" w:rsidRPr="00197B96" w14:paraId="4B1F5EEE" w14:textId="77777777" w:rsidTr="00B734C5">
        <w:trPr>
          <w:jc w:val="center"/>
        </w:trPr>
        <w:tc>
          <w:tcPr>
            <w:tcW w:w="200" w:type="pct"/>
            <w:vMerge/>
          </w:tcPr>
          <w:p w14:paraId="163CB4BD" w14:textId="77777777" w:rsidR="00C16F75" w:rsidRPr="00197B96" w:rsidRDefault="00C16F75" w:rsidP="00C16F75">
            <w:pPr>
              <w:spacing w:after="200" w:line="276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990" w:type="pct"/>
            <w:vMerge/>
            <w:shd w:val="clear" w:color="auto" w:fill="auto"/>
          </w:tcPr>
          <w:p w14:paraId="31EE681D" w14:textId="77777777" w:rsidR="00C16F75" w:rsidRPr="00197B96" w:rsidRDefault="00C16F75" w:rsidP="00C16F75">
            <w:pPr>
              <w:spacing w:after="200" w:line="276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524" w:type="pct"/>
            <w:vMerge/>
            <w:shd w:val="clear" w:color="auto" w:fill="auto"/>
          </w:tcPr>
          <w:p w14:paraId="221CF5E1" w14:textId="2ECF8B64" w:rsidR="00C16F75" w:rsidRPr="00197B96" w:rsidRDefault="00C16F75" w:rsidP="00C16F75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10" w:type="pct"/>
            <w:shd w:val="clear" w:color="auto" w:fill="auto"/>
          </w:tcPr>
          <w:p w14:paraId="4C118E4E" w14:textId="442E5ABF" w:rsidR="00C16F75" w:rsidRPr="00197B96" w:rsidRDefault="00C16F75" w:rsidP="00C16F75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человек</w:t>
            </w:r>
          </w:p>
        </w:tc>
        <w:tc>
          <w:tcPr>
            <w:tcW w:w="479" w:type="pct"/>
            <w:shd w:val="clear" w:color="auto" w:fill="auto"/>
          </w:tcPr>
          <w:p w14:paraId="588D30CF" w14:textId="1F82C92B" w:rsidR="00C16F75" w:rsidRPr="00197B96" w:rsidRDefault="00C16F75" w:rsidP="00C16F75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2460</w:t>
            </w:r>
          </w:p>
        </w:tc>
        <w:tc>
          <w:tcPr>
            <w:tcW w:w="479" w:type="pct"/>
            <w:shd w:val="clear" w:color="auto" w:fill="auto"/>
          </w:tcPr>
          <w:p w14:paraId="3B96534F" w14:textId="776C3E8D" w:rsidR="00C16F75" w:rsidRPr="00197B96" w:rsidRDefault="00C16F75" w:rsidP="00C16F75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479" w:type="pct"/>
            <w:shd w:val="clear" w:color="auto" w:fill="auto"/>
          </w:tcPr>
          <w:p w14:paraId="1106DCF0" w14:textId="746E67BC" w:rsidR="00C16F75" w:rsidRPr="00197B96" w:rsidRDefault="00C16F75" w:rsidP="003B7B44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25</w:t>
            </w:r>
            <w:r w:rsidR="003B7B44" w:rsidRPr="00197B96">
              <w:rPr>
                <w:spacing w:val="-6"/>
                <w:sz w:val="19"/>
                <w:szCs w:val="19"/>
              </w:rPr>
              <w:t>00</w:t>
            </w:r>
          </w:p>
        </w:tc>
        <w:tc>
          <w:tcPr>
            <w:tcW w:w="479" w:type="pct"/>
            <w:shd w:val="clear" w:color="auto" w:fill="auto"/>
          </w:tcPr>
          <w:p w14:paraId="4F56917E" w14:textId="474C6709" w:rsidR="00C16F75" w:rsidRPr="00197B96" w:rsidRDefault="00C16F75" w:rsidP="003B7B44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25</w:t>
            </w:r>
            <w:r w:rsidR="003B7B44" w:rsidRPr="00197B96">
              <w:rPr>
                <w:spacing w:val="-6"/>
                <w:sz w:val="19"/>
                <w:szCs w:val="19"/>
              </w:rPr>
              <w:t>20</w:t>
            </w:r>
          </w:p>
        </w:tc>
        <w:tc>
          <w:tcPr>
            <w:tcW w:w="479" w:type="pct"/>
            <w:shd w:val="clear" w:color="auto" w:fill="auto"/>
          </w:tcPr>
          <w:p w14:paraId="4718725A" w14:textId="3A12B6AC" w:rsidR="00C16F75" w:rsidRPr="00197B96" w:rsidRDefault="00C16F75" w:rsidP="003B7B44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25</w:t>
            </w:r>
            <w:r w:rsidR="003B7B44" w:rsidRPr="00197B96">
              <w:rPr>
                <w:spacing w:val="-6"/>
                <w:sz w:val="19"/>
                <w:szCs w:val="19"/>
              </w:rPr>
              <w:t>40</w:t>
            </w:r>
          </w:p>
        </w:tc>
        <w:tc>
          <w:tcPr>
            <w:tcW w:w="481" w:type="pct"/>
            <w:shd w:val="clear" w:color="auto" w:fill="auto"/>
          </w:tcPr>
          <w:p w14:paraId="0FE7CFE6" w14:textId="1D2214F4" w:rsidR="00C16F75" w:rsidRPr="00197B96" w:rsidRDefault="00C16F75" w:rsidP="003B7B44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25</w:t>
            </w:r>
            <w:r w:rsidR="003B7B44" w:rsidRPr="00197B96">
              <w:rPr>
                <w:spacing w:val="-6"/>
                <w:sz w:val="19"/>
                <w:szCs w:val="19"/>
              </w:rPr>
              <w:t>60</w:t>
            </w:r>
          </w:p>
        </w:tc>
      </w:tr>
      <w:tr w:rsidR="00C16F75" w:rsidRPr="00197B96" w14:paraId="5EC4D4F2" w14:textId="77777777" w:rsidTr="00B734C5">
        <w:trPr>
          <w:jc w:val="center"/>
        </w:trPr>
        <w:tc>
          <w:tcPr>
            <w:tcW w:w="200" w:type="pct"/>
            <w:vMerge/>
          </w:tcPr>
          <w:p w14:paraId="6E756AFB" w14:textId="77777777" w:rsidR="00C16F75" w:rsidRPr="00197B96" w:rsidRDefault="00C16F75" w:rsidP="00C16F75">
            <w:pPr>
              <w:spacing w:after="200" w:line="276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990" w:type="pct"/>
            <w:vMerge/>
            <w:shd w:val="clear" w:color="auto" w:fill="auto"/>
          </w:tcPr>
          <w:p w14:paraId="2996211C" w14:textId="77777777" w:rsidR="00C16F75" w:rsidRPr="00197B96" w:rsidRDefault="00C16F75" w:rsidP="00C16F75">
            <w:pPr>
              <w:spacing w:after="200" w:line="276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524" w:type="pct"/>
            <w:vMerge/>
            <w:shd w:val="clear" w:color="auto" w:fill="auto"/>
          </w:tcPr>
          <w:p w14:paraId="7F8107CF" w14:textId="290A8164" w:rsidR="00C16F75" w:rsidRPr="00197B96" w:rsidRDefault="00C16F75" w:rsidP="00C16F75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10" w:type="pct"/>
            <w:shd w:val="clear" w:color="auto" w:fill="auto"/>
          </w:tcPr>
          <w:p w14:paraId="14158BD5" w14:textId="393F0F6D" w:rsidR="00C16F75" w:rsidRPr="00197B96" w:rsidRDefault="00C16F75" w:rsidP="00C16F75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процент, %</w:t>
            </w:r>
          </w:p>
        </w:tc>
        <w:tc>
          <w:tcPr>
            <w:tcW w:w="479" w:type="pct"/>
            <w:shd w:val="clear" w:color="auto" w:fill="auto"/>
          </w:tcPr>
          <w:p w14:paraId="19A23922" w14:textId="7B386317" w:rsidR="00C16F75" w:rsidRPr="00197B96" w:rsidRDefault="00C16F75" w:rsidP="00C16F75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93</w:t>
            </w:r>
          </w:p>
        </w:tc>
        <w:tc>
          <w:tcPr>
            <w:tcW w:w="479" w:type="pct"/>
            <w:shd w:val="clear" w:color="auto" w:fill="auto"/>
          </w:tcPr>
          <w:p w14:paraId="7F767D27" w14:textId="1F44EBDD" w:rsidR="00C16F75" w:rsidRPr="00197B96" w:rsidRDefault="00C16F75" w:rsidP="00C16F75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479" w:type="pct"/>
            <w:shd w:val="clear" w:color="auto" w:fill="auto"/>
          </w:tcPr>
          <w:p w14:paraId="7FAC3D05" w14:textId="15094377" w:rsidR="00C16F75" w:rsidRPr="00197B96" w:rsidRDefault="00C16F75" w:rsidP="00C16F75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93,1</w:t>
            </w:r>
          </w:p>
        </w:tc>
        <w:tc>
          <w:tcPr>
            <w:tcW w:w="479" w:type="pct"/>
            <w:shd w:val="clear" w:color="auto" w:fill="auto"/>
          </w:tcPr>
          <w:p w14:paraId="0DADF2C3" w14:textId="652DD1BA" w:rsidR="00C16F75" w:rsidRPr="00197B96" w:rsidRDefault="00C16F75" w:rsidP="00C16F75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93,2</w:t>
            </w:r>
          </w:p>
        </w:tc>
        <w:tc>
          <w:tcPr>
            <w:tcW w:w="479" w:type="pct"/>
            <w:shd w:val="clear" w:color="auto" w:fill="auto"/>
          </w:tcPr>
          <w:p w14:paraId="6546E5C0" w14:textId="1904B0EB" w:rsidR="00C16F75" w:rsidRPr="00197B96" w:rsidRDefault="00C16F75" w:rsidP="00C16F75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93,3</w:t>
            </w:r>
          </w:p>
        </w:tc>
        <w:tc>
          <w:tcPr>
            <w:tcW w:w="481" w:type="pct"/>
            <w:shd w:val="clear" w:color="auto" w:fill="auto"/>
          </w:tcPr>
          <w:p w14:paraId="6BE8D874" w14:textId="037482A1" w:rsidR="00C16F75" w:rsidRPr="00197B96" w:rsidRDefault="00C16F75" w:rsidP="00C16F75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93,4</w:t>
            </w:r>
          </w:p>
        </w:tc>
      </w:tr>
    </w:tbl>
    <w:p w14:paraId="37CA9D03" w14:textId="77777777" w:rsidR="00197B96" w:rsidRDefault="00197B96" w:rsidP="00F52656">
      <w:pPr>
        <w:spacing w:after="200" w:line="276" w:lineRule="auto"/>
        <w:rPr>
          <w:spacing w:val="-6"/>
          <w:sz w:val="19"/>
          <w:szCs w:val="19"/>
        </w:rPr>
        <w:sectPr w:rsidR="00197B96" w:rsidSect="00197B96">
          <w:pgSz w:w="16838" w:h="11906" w:orient="landscape"/>
          <w:pgMar w:top="567" w:right="567" w:bottom="2552" w:left="567" w:header="709" w:footer="709" w:gutter="0"/>
          <w:pgNumType w:start="14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9"/>
        <w:gridCol w:w="3108"/>
        <w:gridCol w:w="1645"/>
        <w:gridCol w:w="1287"/>
        <w:gridCol w:w="1503"/>
        <w:gridCol w:w="1503"/>
        <w:gridCol w:w="1503"/>
        <w:gridCol w:w="1503"/>
        <w:gridCol w:w="1503"/>
        <w:gridCol w:w="1510"/>
      </w:tblGrid>
      <w:tr w:rsidR="00F52656" w:rsidRPr="00197B96" w14:paraId="27C12AA3" w14:textId="77777777" w:rsidTr="00B734C5">
        <w:trPr>
          <w:jc w:val="center"/>
        </w:trPr>
        <w:tc>
          <w:tcPr>
            <w:tcW w:w="5000" w:type="pct"/>
            <w:gridSpan w:val="10"/>
            <w:shd w:val="clear" w:color="auto" w:fill="auto"/>
          </w:tcPr>
          <w:p w14:paraId="4F6A136E" w14:textId="6E25B62C" w:rsidR="00F52656" w:rsidRPr="00197B96" w:rsidRDefault="00F52656" w:rsidP="00F52656">
            <w:pPr>
              <w:spacing w:after="200" w:line="276" w:lineRule="auto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lastRenderedPageBreak/>
              <w:t>Задача 2. Содействие этнокультурному многообразию народов России.</w:t>
            </w:r>
          </w:p>
        </w:tc>
      </w:tr>
      <w:tr w:rsidR="00C16F75" w:rsidRPr="00197B96" w14:paraId="0E42CF1E" w14:textId="77777777" w:rsidTr="00B734C5">
        <w:trPr>
          <w:jc w:val="center"/>
        </w:trPr>
        <w:tc>
          <w:tcPr>
            <w:tcW w:w="200" w:type="pct"/>
            <w:shd w:val="clear" w:color="auto" w:fill="auto"/>
          </w:tcPr>
          <w:p w14:paraId="6608B803" w14:textId="77777777" w:rsidR="00C16F75" w:rsidRPr="00197B96" w:rsidRDefault="00C16F75" w:rsidP="00197B96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2.1.</w:t>
            </w:r>
          </w:p>
          <w:p w14:paraId="2C893B3C" w14:textId="21CA0681" w:rsidR="00C16F75" w:rsidRPr="00197B96" w:rsidRDefault="00C16F75" w:rsidP="00BE46F4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990" w:type="pct"/>
            <w:shd w:val="clear" w:color="auto" w:fill="auto"/>
          </w:tcPr>
          <w:p w14:paraId="27B2406B" w14:textId="172E80E3" w:rsidR="008B79CF" w:rsidRPr="00197B96" w:rsidRDefault="00B5236E" w:rsidP="0093665F">
            <w:pPr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 xml:space="preserve">Мероприятие (результат) </w:t>
            </w:r>
            <w:r w:rsidR="00E656AA" w:rsidRPr="00197B96">
              <w:rPr>
                <w:spacing w:val="-6"/>
                <w:sz w:val="19"/>
                <w:szCs w:val="19"/>
              </w:rPr>
              <w:t>«</w:t>
            </w:r>
            <w:r w:rsidR="00C16F75" w:rsidRPr="00197B96">
              <w:rPr>
                <w:spacing w:val="-6"/>
                <w:sz w:val="19"/>
                <w:szCs w:val="19"/>
              </w:rPr>
              <w:t>Реализ</w:t>
            </w:r>
            <w:r w:rsidR="001C3306" w:rsidRPr="00197B96">
              <w:rPr>
                <w:spacing w:val="-6"/>
                <w:sz w:val="19"/>
                <w:szCs w:val="19"/>
              </w:rPr>
              <w:t>ованы</w:t>
            </w:r>
            <w:r w:rsidR="00C16F75" w:rsidRPr="00197B96">
              <w:rPr>
                <w:spacing w:val="-6"/>
                <w:sz w:val="19"/>
                <w:szCs w:val="19"/>
              </w:rPr>
              <w:t xml:space="preserve"> мер</w:t>
            </w:r>
            <w:r w:rsidR="001C3306" w:rsidRPr="00197B96">
              <w:rPr>
                <w:spacing w:val="-6"/>
                <w:sz w:val="19"/>
                <w:szCs w:val="19"/>
              </w:rPr>
              <w:t>ы</w:t>
            </w:r>
            <w:r w:rsidR="00C16F75" w:rsidRPr="00197B96">
              <w:rPr>
                <w:spacing w:val="-6"/>
                <w:sz w:val="19"/>
                <w:szCs w:val="19"/>
              </w:rPr>
              <w:t>, направленны</w:t>
            </w:r>
            <w:r w:rsidR="001C3306" w:rsidRPr="00197B96">
              <w:rPr>
                <w:spacing w:val="-6"/>
                <w:sz w:val="19"/>
                <w:szCs w:val="19"/>
              </w:rPr>
              <w:t>е</w:t>
            </w:r>
            <w:r w:rsidR="00C16F75" w:rsidRPr="00197B96">
              <w:rPr>
                <w:spacing w:val="-6"/>
                <w:sz w:val="19"/>
                <w:szCs w:val="19"/>
              </w:rPr>
              <w:t xml:space="preserve"> на социальную и культурную адаптацию иностранных граждан, в том числе </w:t>
            </w:r>
            <w:r w:rsidR="008B79CF" w:rsidRPr="00197B96">
              <w:rPr>
                <w:spacing w:val="-6"/>
                <w:sz w:val="19"/>
                <w:szCs w:val="19"/>
              </w:rPr>
              <w:t xml:space="preserve">оказано </w:t>
            </w:r>
            <w:r w:rsidR="00C16F75" w:rsidRPr="00197B96">
              <w:rPr>
                <w:spacing w:val="-6"/>
                <w:sz w:val="19"/>
                <w:szCs w:val="19"/>
              </w:rPr>
              <w:t xml:space="preserve">содействие в толерантном воспитании, мультикультурном образовании и социокультурной адаптации детей, в том числе детей иностранных граждан, </w:t>
            </w:r>
            <w:r w:rsidR="008B79CF" w:rsidRPr="00197B96">
              <w:rPr>
                <w:spacing w:val="-6"/>
                <w:sz w:val="19"/>
                <w:szCs w:val="19"/>
              </w:rPr>
              <w:t>у</w:t>
            </w:r>
            <w:r w:rsidR="00C16F75" w:rsidRPr="00197B96">
              <w:rPr>
                <w:spacing w:val="-6"/>
                <w:sz w:val="19"/>
                <w:szCs w:val="19"/>
              </w:rPr>
              <w:t>совершенствован</w:t>
            </w:r>
            <w:r w:rsidR="008B79CF" w:rsidRPr="00197B96">
              <w:rPr>
                <w:spacing w:val="-6"/>
                <w:sz w:val="19"/>
                <w:szCs w:val="19"/>
              </w:rPr>
              <w:t>ы</w:t>
            </w:r>
            <w:r w:rsidR="00C16F75" w:rsidRPr="00197B96">
              <w:rPr>
                <w:spacing w:val="-6"/>
                <w:sz w:val="19"/>
                <w:szCs w:val="19"/>
              </w:rPr>
              <w:t xml:space="preserve"> мер</w:t>
            </w:r>
            <w:r w:rsidR="008B79CF" w:rsidRPr="00197B96">
              <w:rPr>
                <w:spacing w:val="-6"/>
                <w:sz w:val="19"/>
                <w:szCs w:val="19"/>
              </w:rPr>
              <w:t>ы</w:t>
            </w:r>
            <w:r w:rsidR="00C16F75" w:rsidRPr="00197B96">
              <w:rPr>
                <w:spacing w:val="-6"/>
                <w:sz w:val="19"/>
                <w:szCs w:val="19"/>
              </w:rPr>
              <w:t>, обеспечивающи</w:t>
            </w:r>
            <w:r w:rsidR="008B79CF" w:rsidRPr="00197B96">
              <w:rPr>
                <w:spacing w:val="-6"/>
                <w:sz w:val="19"/>
                <w:szCs w:val="19"/>
              </w:rPr>
              <w:t>е</w:t>
            </w:r>
            <w:r w:rsidR="00C16F75" w:rsidRPr="00197B96">
              <w:rPr>
                <w:spacing w:val="-6"/>
                <w:sz w:val="19"/>
                <w:szCs w:val="19"/>
              </w:rPr>
              <w:t xml:space="preserve"> уважительное отношение к культуре и традициям принимающего сообщества и уважительно</w:t>
            </w:r>
            <w:r w:rsidR="008B79CF" w:rsidRPr="00197B96">
              <w:rPr>
                <w:spacing w:val="-6"/>
                <w:sz w:val="19"/>
                <w:szCs w:val="19"/>
              </w:rPr>
              <w:t>е</w:t>
            </w:r>
            <w:r w:rsidR="00C16F75" w:rsidRPr="00197B96">
              <w:rPr>
                <w:spacing w:val="-6"/>
                <w:sz w:val="19"/>
                <w:szCs w:val="19"/>
              </w:rPr>
              <w:t xml:space="preserve"> отношени</w:t>
            </w:r>
            <w:r w:rsidR="008B79CF" w:rsidRPr="00197B96">
              <w:rPr>
                <w:spacing w:val="-6"/>
                <w:sz w:val="19"/>
                <w:szCs w:val="19"/>
              </w:rPr>
              <w:t>е</w:t>
            </w:r>
            <w:r w:rsidR="00C16F75" w:rsidRPr="00197B96">
              <w:rPr>
                <w:spacing w:val="-6"/>
                <w:sz w:val="19"/>
                <w:szCs w:val="19"/>
              </w:rPr>
              <w:t xml:space="preserve"> ко всем национальностям, этносам и религиям</w:t>
            </w:r>
            <w:r w:rsidR="00E656AA" w:rsidRPr="00197B96">
              <w:rPr>
                <w:spacing w:val="-6"/>
                <w:sz w:val="19"/>
                <w:szCs w:val="19"/>
              </w:rPr>
              <w:t>»</w:t>
            </w:r>
          </w:p>
        </w:tc>
        <w:tc>
          <w:tcPr>
            <w:tcW w:w="524" w:type="pct"/>
            <w:vMerge w:val="restart"/>
            <w:shd w:val="clear" w:color="auto" w:fill="auto"/>
          </w:tcPr>
          <w:p w14:paraId="708FB9CB" w14:textId="77777777" w:rsidR="00C16F75" w:rsidRPr="00197B96" w:rsidRDefault="00C16F75" w:rsidP="005D3E74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Иные мероприятия (результаты)</w:t>
            </w:r>
          </w:p>
          <w:p w14:paraId="7C5E179E" w14:textId="17D2AEAF" w:rsidR="00C16F75" w:rsidRPr="00197B96" w:rsidRDefault="00C16F75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10" w:type="pct"/>
            <w:vMerge w:val="restart"/>
            <w:shd w:val="clear" w:color="auto" w:fill="auto"/>
          </w:tcPr>
          <w:p w14:paraId="40BD04EE" w14:textId="111CFE40" w:rsidR="00C16F75" w:rsidRPr="00197B96" w:rsidRDefault="00C16F75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человек</w:t>
            </w:r>
          </w:p>
        </w:tc>
        <w:tc>
          <w:tcPr>
            <w:tcW w:w="479" w:type="pct"/>
            <w:vMerge w:val="restart"/>
            <w:shd w:val="clear" w:color="auto" w:fill="auto"/>
          </w:tcPr>
          <w:p w14:paraId="2E72F41B" w14:textId="26B424BD" w:rsidR="00C16F75" w:rsidRPr="00197B96" w:rsidRDefault="00C16F75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3648</w:t>
            </w:r>
          </w:p>
        </w:tc>
        <w:tc>
          <w:tcPr>
            <w:tcW w:w="479" w:type="pct"/>
            <w:vMerge w:val="restart"/>
            <w:shd w:val="clear" w:color="auto" w:fill="auto"/>
          </w:tcPr>
          <w:p w14:paraId="0B0B7AE4" w14:textId="38E8B88A" w:rsidR="00C16F75" w:rsidRPr="00197B96" w:rsidRDefault="00C16F75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479" w:type="pct"/>
            <w:vMerge w:val="restart"/>
            <w:shd w:val="clear" w:color="auto" w:fill="auto"/>
          </w:tcPr>
          <w:p w14:paraId="52763074" w14:textId="313D4780" w:rsidR="00C16F75" w:rsidRPr="00197B96" w:rsidRDefault="00C16F75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3688</w:t>
            </w:r>
          </w:p>
        </w:tc>
        <w:tc>
          <w:tcPr>
            <w:tcW w:w="479" w:type="pct"/>
            <w:vMerge w:val="restart"/>
            <w:shd w:val="clear" w:color="auto" w:fill="auto"/>
          </w:tcPr>
          <w:p w14:paraId="1B2DB1C0" w14:textId="423C7687" w:rsidR="00C16F75" w:rsidRPr="00197B96" w:rsidRDefault="00C16F75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3708</w:t>
            </w:r>
          </w:p>
        </w:tc>
        <w:tc>
          <w:tcPr>
            <w:tcW w:w="479" w:type="pct"/>
            <w:vMerge w:val="restart"/>
            <w:shd w:val="clear" w:color="auto" w:fill="auto"/>
          </w:tcPr>
          <w:p w14:paraId="4308E3E6" w14:textId="4464B6A2" w:rsidR="00C16F75" w:rsidRPr="00197B96" w:rsidRDefault="00C16F75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3728</w:t>
            </w:r>
          </w:p>
        </w:tc>
        <w:tc>
          <w:tcPr>
            <w:tcW w:w="481" w:type="pct"/>
            <w:vMerge w:val="restart"/>
            <w:shd w:val="clear" w:color="auto" w:fill="auto"/>
          </w:tcPr>
          <w:p w14:paraId="471BBD87" w14:textId="760E5891" w:rsidR="00C16F75" w:rsidRPr="00197B96" w:rsidRDefault="00C16F75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3748</w:t>
            </w:r>
          </w:p>
        </w:tc>
      </w:tr>
      <w:tr w:rsidR="00C16F75" w:rsidRPr="00197B96" w14:paraId="1E7099E4" w14:textId="77777777" w:rsidTr="00B734C5">
        <w:trPr>
          <w:trHeight w:val="230"/>
          <w:jc w:val="center"/>
        </w:trPr>
        <w:tc>
          <w:tcPr>
            <w:tcW w:w="200" w:type="pct"/>
            <w:vMerge w:val="restart"/>
            <w:shd w:val="clear" w:color="auto" w:fill="auto"/>
          </w:tcPr>
          <w:p w14:paraId="222A190C" w14:textId="25E76221" w:rsidR="00C16F75" w:rsidRPr="00197B96" w:rsidRDefault="00C16F75" w:rsidP="00197B96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</w:t>
            </w:r>
            <w:r w:rsidRPr="00197B96">
              <w:rPr>
                <w:spacing w:val="-6"/>
                <w:sz w:val="19"/>
                <w:szCs w:val="19"/>
                <w:lang w:val="en-US"/>
              </w:rPr>
              <w:t>.2.</w:t>
            </w:r>
          </w:p>
        </w:tc>
        <w:tc>
          <w:tcPr>
            <w:tcW w:w="990" w:type="pct"/>
            <w:vMerge w:val="restart"/>
            <w:shd w:val="clear" w:color="auto" w:fill="auto"/>
          </w:tcPr>
          <w:p w14:paraId="440F98BB" w14:textId="6FE8224B" w:rsidR="00C16F75" w:rsidRPr="00197B96" w:rsidRDefault="00B5236E" w:rsidP="00E656AA">
            <w:pPr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 xml:space="preserve">Мероприятие (результат) </w:t>
            </w:r>
            <w:r w:rsidR="00E656AA" w:rsidRPr="00197B96">
              <w:rPr>
                <w:spacing w:val="-6"/>
                <w:sz w:val="19"/>
                <w:szCs w:val="19"/>
              </w:rPr>
              <w:t>«</w:t>
            </w:r>
            <w:r w:rsidR="001C3306" w:rsidRPr="00197B96">
              <w:rPr>
                <w:spacing w:val="-6"/>
                <w:sz w:val="19"/>
                <w:szCs w:val="19"/>
              </w:rPr>
              <w:t xml:space="preserve">Реализованы </w:t>
            </w:r>
            <w:r w:rsidR="00FC5C8B" w:rsidRPr="00197B96">
              <w:rPr>
                <w:spacing w:val="-6"/>
                <w:sz w:val="19"/>
                <w:szCs w:val="19"/>
              </w:rPr>
              <w:t>мероприятия, направленные на</w:t>
            </w:r>
            <w:r w:rsidR="001C3306" w:rsidRPr="00197B96">
              <w:rPr>
                <w:spacing w:val="-6"/>
                <w:sz w:val="19"/>
                <w:szCs w:val="19"/>
              </w:rPr>
              <w:t xml:space="preserve"> у</w:t>
            </w:r>
            <w:r w:rsidR="00C16F75" w:rsidRPr="00197B96">
              <w:rPr>
                <w:spacing w:val="-6"/>
                <w:sz w:val="19"/>
                <w:szCs w:val="19"/>
              </w:rPr>
              <w:t>креплени</w:t>
            </w:r>
            <w:r w:rsidR="00FC5C8B" w:rsidRPr="00197B96">
              <w:rPr>
                <w:spacing w:val="-6"/>
                <w:sz w:val="19"/>
                <w:szCs w:val="19"/>
              </w:rPr>
              <w:t>е</w:t>
            </w:r>
            <w:r w:rsidR="00C16F75" w:rsidRPr="00197B96">
              <w:rPr>
                <w:spacing w:val="-6"/>
                <w:sz w:val="19"/>
                <w:szCs w:val="19"/>
              </w:rPr>
              <w:t xml:space="preserve"> общероссийской гражданской идентичности. Содействие этнокультурному и духовному развитию народов России</w:t>
            </w:r>
            <w:r w:rsidR="00E656AA" w:rsidRPr="00197B96">
              <w:rPr>
                <w:spacing w:val="-6"/>
                <w:sz w:val="19"/>
                <w:szCs w:val="19"/>
              </w:rPr>
              <w:t>»</w:t>
            </w:r>
            <w:r w:rsidR="00C16F75" w:rsidRPr="00197B96">
              <w:rPr>
                <w:spacing w:val="-6"/>
                <w:sz w:val="19"/>
                <w:szCs w:val="19"/>
              </w:rPr>
              <w:t xml:space="preserve"> </w:t>
            </w:r>
          </w:p>
        </w:tc>
        <w:tc>
          <w:tcPr>
            <w:tcW w:w="524" w:type="pct"/>
            <w:vMerge/>
            <w:shd w:val="clear" w:color="auto" w:fill="auto"/>
          </w:tcPr>
          <w:p w14:paraId="256320B1" w14:textId="600D129B" w:rsidR="00C16F75" w:rsidRPr="00197B96" w:rsidRDefault="00C16F75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10" w:type="pct"/>
            <w:vMerge/>
            <w:shd w:val="clear" w:color="auto" w:fill="auto"/>
          </w:tcPr>
          <w:p w14:paraId="66E9E936" w14:textId="37B76150" w:rsidR="00C16F75" w:rsidRPr="00197B96" w:rsidRDefault="00C16F75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79" w:type="pct"/>
            <w:vMerge/>
            <w:shd w:val="clear" w:color="auto" w:fill="auto"/>
          </w:tcPr>
          <w:p w14:paraId="36A49E53" w14:textId="549301AD" w:rsidR="00C16F75" w:rsidRPr="00197B96" w:rsidRDefault="00C16F75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79" w:type="pct"/>
            <w:vMerge/>
            <w:shd w:val="clear" w:color="auto" w:fill="auto"/>
          </w:tcPr>
          <w:p w14:paraId="645AAA98" w14:textId="748F4F79" w:rsidR="00C16F75" w:rsidRPr="00197B96" w:rsidRDefault="00C16F75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79" w:type="pct"/>
            <w:vMerge/>
            <w:shd w:val="clear" w:color="auto" w:fill="auto"/>
          </w:tcPr>
          <w:p w14:paraId="054F7E43" w14:textId="700CAC5C" w:rsidR="00C16F75" w:rsidRPr="00197B96" w:rsidRDefault="00C16F75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79" w:type="pct"/>
            <w:vMerge/>
            <w:shd w:val="clear" w:color="auto" w:fill="auto"/>
          </w:tcPr>
          <w:p w14:paraId="55AB792D" w14:textId="61562E56" w:rsidR="00C16F75" w:rsidRPr="00197B96" w:rsidRDefault="00C16F75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79" w:type="pct"/>
            <w:vMerge/>
            <w:shd w:val="clear" w:color="auto" w:fill="auto"/>
          </w:tcPr>
          <w:p w14:paraId="2E548CF7" w14:textId="78934255" w:rsidR="00C16F75" w:rsidRPr="00197B96" w:rsidRDefault="00C16F75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81" w:type="pct"/>
            <w:vMerge/>
            <w:shd w:val="clear" w:color="auto" w:fill="auto"/>
          </w:tcPr>
          <w:p w14:paraId="7CB09C7E" w14:textId="48E78CB8" w:rsidR="00C16F75" w:rsidRPr="00197B96" w:rsidRDefault="00C16F75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</w:p>
        </w:tc>
      </w:tr>
      <w:tr w:rsidR="00C16F75" w:rsidRPr="00197B96" w14:paraId="27A78D07" w14:textId="77777777" w:rsidTr="00B734C5">
        <w:trPr>
          <w:jc w:val="center"/>
        </w:trPr>
        <w:tc>
          <w:tcPr>
            <w:tcW w:w="200" w:type="pct"/>
            <w:vMerge/>
            <w:shd w:val="clear" w:color="auto" w:fill="auto"/>
          </w:tcPr>
          <w:p w14:paraId="718CF334" w14:textId="77777777" w:rsidR="00C16F75" w:rsidRPr="00197B96" w:rsidRDefault="00C16F75" w:rsidP="000214E7">
            <w:pPr>
              <w:spacing w:after="200" w:line="276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990" w:type="pct"/>
            <w:vMerge/>
            <w:shd w:val="clear" w:color="auto" w:fill="auto"/>
          </w:tcPr>
          <w:p w14:paraId="475B0222" w14:textId="77777777" w:rsidR="00C16F75" w:rsidRPr="00197B96" w:rsidRDefault="00C16F75" w:rsidP="000214E7">
            <w:pPr>
              <w:spacing w:after="200" w:line="276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524" w:type="pct"/>
            <w:vMerge/>
            <w:shd w:val="clear" w:color="auto" w:fill="auto"/>
          </w:tcPr>
          <w:p w14:paraId="096DB017" w14:textId="2A2A7E42" w:rsidR="00C16F75" w:rsidRPr="00197B96" w:rsidRDefault="00C16F75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10" w:type="pct"/>
            <w:shd w:val="clear" w:color="auto" w:fill="auto"/>
          </w:tcPr>
          <w:p w14:paraId="50091EBF" w14:textId="275B3ED3" w:rsidR="00C16F75" w:rsidRPr="00197B96" w:rsidRDefault="00C16F75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человек</w:t>
            </w:r>
          </w:p>
        </w:tc>
        <w:tc>
          <w:tcPr>
            <w:tcW w:w="479" w:type="pct"/>
            <w:shd w:val="clear" w:color="auto" w:fill="auto"/>
          </w:tcPr>
          <w:p w14:paraId="08ED6EAA" w14:textId="161787DD" w:rsidR="00C16F75" w:rsidRPr="00197B96" w:rsidRDefault="00C16F75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2460</w:t>
            </w:r>
          </w:p>
        </w:tc>
        <w:tc>
          <w:tcPr>
            <w:tcW w:w="479" w:type="pct"/>
            <w:shd w:val="clear" w:color="auto" w:fill="auto"/>
          </w:tcPr>
          <w:p w14:paraId="17BB2B1B" w14:textId="1FC3DABD" w:rsidR="00C16F75" w:rsidRPr="00197B96" w:rsidRDefault="00C16F75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479" w:type="pct"/>
            <w:shd w:val="clear" w:color="auto" w:fill="auto"/>
          </w:tcPr>
          <w:p w14:paraId="027158E5" w14:textId="65C33EA4" w:rsidR="00C16F75" w:rsidRPr="00197B96" w:rsidRDefault="00C16F75" w:rsidP="003B7B44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25</w:t>
            </w:r>
            <w:r w:rsidR="003B7B44" w:rsidRPr="00197B96">
              <w:rPr>
                <w:spacing w:val="-6"/>
                <w:sz w:val="19"/>
                <w:szCs w:val="19"/>
              </w:rPr>
              <w:t>00</w:t>
            </w:r>
          </w:p>
        </w:tc>
        <w:tc>
          <w:tcPr>
            <w:tcW w:w="479" w:type="pct"/>
            <w:shd w:val="clear" w:color="auto" w:fill="auto"/>
          </w:tcPr>
          <w:p w14:paraId="516BF181" w14:textId="4FF809F3" w:rsidR="00C16F75" w:rsidRPr="00197B96" w:rsidRDefault="00C16F75" w:rsidP="003B7B44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25</w:t>
            </w:r>
            <w:r w:rsidR="003B7B44" w:rsidRPr="00197B96">
              <w:rPr>
                <w:spacing w:val="-6"/>
                <w:sz w:val="19"/>
                <w:szCs w:val="19"/>
              </w:rPr>
              <w:t>20</w:t>
            </w:r>
          </w:p>
        </w:tc>
        <w:tc>
          <w:tcPr>
            <w:tcW w:w="479" w:type="pct"/>
            <w:shd w:val="clear" w:color="auto" w:fill="auto"/>
          </w:tcPr>
          <w:p w14:paraId="351CB111" w14:textId="60D79C59" w:rsidR="00C16F75" w:rsidRPr="00197B96" w:rsidRDefault="00C16F75" w:rsidP="003B7B44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25</w:t>
            </w:r>
            <w:r w:rsidR="003B7B44" w:rsidRPr="00197B96">
              <w:rPr>
                <w:spacing w:val="-6"/>
                <w:sz w:val="19"/>
                <w:szCs w:val="19"/>
              </w:rPr>
              <w:t>40</w:t>
            </w:r>
          </w:p>
        </w:tc>
        <w:tc>
          <w:tcPr>
            <w:tcW w:w="481" w:type="pct"/>
            <w:shd w:val="clear" w:color="auto" w:fill="auto"/>
          </w:tcPr>
          <w:p w14:paraId="28C1A36E" w14:textId="5FDE6724" w:rsidR="00C16F75" w:rsidRPr="00197B96" w:rsidRDefault="00C16F75" w:rsidP="003B7B44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25</w:t>
            </w:r>
            <w:r w:rsidR="003B7B44" w:rsidRPr="00197B96">
              <w:rPr>
                <w:spacing w:val="-6"/>
                <w:sz w:val="19"/>
                <w:szCs w:val="19"/>
              </w:rPr>
              <w:t>60</w:t>
            </w:r>
          </w:p>
        </w:tc>
      </w:tr>
      <w:tr w:rsidR="00C16F75" w:rsidRPr="00197B96" w14:paraId="03DEA5FB" w14:textId="77777777" w:rsidTr="00B734C5">
        <w:trPr>
          <w:jc w:val="center"/>
        </w:trPr>
        <w:tc>
          <w:tcPr>
            <w:tcW w:w="200" w:type="pct"/>
            <w:vMerge/>
            <w:shd w:val="clear" w:color="auto" w:fill="auto"/>
          </w:tcPr>
          <w:p w14:paraId="0F4FBBA7" w14:textId="77777777" w:rsidR="00C16F75" w:rsidRPr="00197B96" w:rsidRDefault="00C16F75" w:rsidP="008849ED">
            <w:pPr>
              <w:spacing w:after="200" w:line="276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990" w:type="pct"/>
            <w:vMerge/>
            <w:shd w:val="clear" w:color="auto" w:fill="auto"/>
          </w:tcPr>
          <w:p w14:paraId="00DEA840" w14:textId="77777777" w:rsidR="00C16F75" w:rsidRPr="00197B96" w:rsidRDefault="00C16F75" w:rsidP="008849ED">
            <w:pPr>
              <w:spacing w:after="200" w:line="276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524" w:type="pct"/>
            <w:vMerge/>
            <w:shd w:val="clear" w:color="auto" w:fill="auto"/>
          </w:tcPr>
          <w:p w14:paraId="78E943A9" w14:textId="77777777" w:rsidR="00C16F75" w:rsidRPr="00197B96" w:rsidRDefault="00C16F75" w:rsidP="005D3E74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10" w:type="pct"/>
            <w:shd w:val="clear" w:color="auto" w:fill="auto"/>
          </w:tcPr>
          <w:p w14:paraId="27D5B53D" w14:textId="088F7B10" w:rsidR="00C16F75" w:rsidRPr="00197B96" w:rsidRDefault="00C16F75" w:rsidP="005D3E74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процент, %</w:t>
            </w:r>
          </w:p>
        </w:tc>
        <w:tc>
          <w:tcPr>
            <w:tcW w:w="479" w:type="pct"/>
            <w:shd w:val="clear" w:color="auto" w:fill="auto"/>
          </w:tcPr>
          <w:p w14:paraId="4C96BA81" w14:textId="16DBBC2E" w:rsidR="00C16F75" w:rsidRPr="00197B96" w:rsidRDefault="00C16F75" w:rsidP="005D3E74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93</w:t>
            </w:r>
          </w:p>
        </w:tc>
        <w:tc>
          <w:tcPr>
            <w:tcW w:w="479" w:type="pct"/>
            <w:shd w:val="clear" w:color="auto" w:fill="auto"/>
          </w:tcPr>
          <w:p w14:paraId="4D7DBC6E" w14:textId="17FD195A" w:rsidR="00C16F75" w:rsidRPr="00197B96" w:rsidRDefault="00C16F75" w:rsidP="005D3E74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479" w:type="pct"/>
            <w:shd w:val="clear" w:color="auto" w:fill="auto"/>
          </w:tcPr>
          <w:p w14:paraId="6BB2B26F" w14:textId="3256B3B4" w:rsidR="00C16F75" w:rsidRPr="00197B96" w:rsidRDefault="00C16F75" w:rsidP="00B07360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93,1</w:t>
            </w:r>
          </w:p>
        </w:tc>
        <w:tc>
          <w:tcPr>
            <w:tcW w:w="479" w:type="pct"/>
            <w:shd w:val="clear" w:color="auto" w:fill="auto"/>
          </w:tcPr>
          <w:p w14:paraId="41742A6F" w14:textId="359C64DD" w:rsidR="00C16F75" w:rsidRPr="00197B96" w:rsidRDefault="00C16F75" w:rsidP="005D3E74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93,2</w:t>
            </w:r>
          </w:p>
        </w:tc>
        <w:tc>
          <w:tcPr>
            <w:tcW w:w="479" w:type="pct"/>
            <w:shd w:val="clear" w:color="auto" w:fill="auto"/>
          </w:tcPr>
          <w:p w14:paraId="208CC38F" w14:textId="5E27D435" w:rsidR="00C16F75" w:rsidRPr="00197B96" w:rsidRDefault="00C16F75" w:rsidP="005D3E74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93,3</w:t>
            </w:r>
          </w:p>
        </w:tc>
        <w:tc>
          <w:tcPr>
            <w:tcW w:w="481" w:type="pct"/>
            <w:shd w:val="clear" w:color="auto" w:fill="auto"/>
          </w:tcPr>
          <w:p w14:paraId="5337199E" w14:textId="4D9AEF14" w:rsidR="00C16F75" w:rsidRPr="00197B96" w:rsidRDefault="00C16F75" w:rsidP="005D3E74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93,4</w:t>
            </w:r>
          </w:p>
        </w:tc>
      </w:tr>
      <w:tr w:rsidR="00C16F75" w:rsidRPr="00197B96" w14:paraId="53920723" w14:textId="77777777" w:rsidTr="00B734C5">
        <w:trPr>
          <w:jc w:val="center"/>
        </w:trPr>
        <w:tc>
          <w:tcPr>
            <w:tcW w:w="200" w:type="pct"/>
            <w:vMerge/>
            <w:shd w:val="clear" w:color="auto" w:fill="auto"/>
          </w:tcPr>
          <w:p w14:paraId="5CB4C45C" w14:textId="77777777" w:rsidR="00C16F75" w:rsidRPr="00197B96" w:rsidRDefault="00C16F75" w:rsidP="008849ED">
            <w:pPr>
              <w:spacing w:after="200" w:line="276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990" w:type="pct"/>
            <w:vMerge/>
            <w:shd w:val="clear" w:color="auto" w:fill="auto"/>
          </w:tcPr>
          <w:p w14:paraId="1DDDEBB8" w14:textId="77777777" w:rsidR="00C16F75" w:rsidRPr="00197B96" w:rsidRDefault="00C16F75" w:rsidP="008849ED">
            <w:pPr>
              <w:spacing w:after="200" w:line="276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524" w:type="pct"/>
            <w:vMerge/>
            <w:shd w:val="clear" w:color="auto" w:fill="auto"/>
          </w:tcPr>
          <w:p w14:paraId="65A8BF2B" w14:textId="77777777" w:rsidR="00C16F75" w:rsidRPr="00197B96" w:rsidRDefault="00C16F75" w:rsidP="005D3E74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10" w:type="pct"/>
            <w:shd w:val="clear" w:color="auto" w:fill="auto"/>
          </w:tcPr>
          <w:p w14:paraId="15BABFD9" w14:textId="4F60D844" w:rsidR="00C16F75" w:rsidRPr="00197B96" w:rsidRDefault="00C16F75" w:rsidP="005D3E74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штук</w:t>
            </w:r>
          </w:p>
        </w:tc>
        <w:tc>
          <w:tcPr>
            <w:tcW w:w="479" w:type="pct"/>
            <w:shd w:val="clear" w:color="auto" w:fill="auto"/>
          </w:tcPr>
          <w:p w14:paraId="385E9889" w14:textId="0658726D" w:rsidR="00C16F75" w:rsidRPr="00197B96" w:rsidRDefault="00C16F75" w:rsidP="005D3E74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134</w:t>
            </w:r>
          </w:p>
        </w:tc>
        <w:tc>
          <w:tcPr>
            <w:tcW w:w="479" w:type="pct"/>
            <w:shd w:val="clear" w:color="auto" w:fill="auto"/>
          </w:tcPr>
          <w:p w14:paraId="200E9C29" w14:textId="0A2A7A0C" w:rsidR="00C16F75" w:rsidRPr="00197B96" w:rsidRDefault="00C16F75" w:rsidP="005D3E74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479" w:type="pct"/>
            <w:shd w:val="clear" w:color="auto" w:fill="auto"/>
          </w:tcPr>
          <w:p w14:paraId="6B8982F2" w14:textId="1A98C58D" w:rsidR="00C16F75" w:rsidRPr="00197B96" w:rsidRDefault="00C16F75" w:rsidP="005D3E74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154</w:t>
            </w:r>
          </w:p>
        </w:tc>
        <w:tc>
          <w:tcPr>
            <w:tcW w:w="479" w:type="pct"/>
            <w:shd w:val="clear" w:color="auto" w:fill="auto"/>
          </w:tcPr>
          <w:p w14:paraId="157164A5" w14:textId="71DF659F" w:rsidR="00C16F75" w:rsidRPr="00197B96" w:rsidRDefault="00C16F75" w:rsidP="005D3E74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164</w:t>
            </w:r>
          </w:p>
        </w:tc>
        <w:tc>
          <w:tcPr>
            <w:tcW w:w="479" w:type="pct"/>
            <w:shd w:val="clear" w:color="auto" w:fill="auto"/>
          </w:tcPr>
          <w:p w14:paraId="3A2EC29E" w14:textId="224A75D5" w:rsidR="00C16F75" w:rsidRPr="00197B96" w:rsidRDefault="00C16F75" w:rsidP="005D3E74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174</w:t>
            </w:r>
          </w:p>
        </w:tc>
        <w:tc>
          <w:tcPr>
            <w:tcW w:w="481" w:type="pct"/>
            <w:shd w:val="clear" w:color="auto" w:fill="auto"/>
          </w:tcPr>
          <w:p w14:paraId="2EECF57A" w14:textId="1D97239A" w:rsidR="00C16F75" w:rsidRPr="00197B96" w:rsidRDefault="00C16F75" w:rsidP="005D3E74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184</w:t>
            </w:r>
          </w:p>
        </w:tc>
      </w:tr>
    </w:tbl>
    <w:p w14:paraId="556F5D50" w14:textId="40E02521" w:rsidR="00D90B6C" w:rsidRPr="00197B96" w:rsidRDefault="00D90B6C" w:rsidP="006F5D55">
      <w:pPr>
        <w:jc w:val="center"/>
        <w:rPr>
          <w:sz w:val="10"/>
          <w:szCs w:val="22"/>
        </w:rPr>
      </w:pPr>
    </w:p>
    <w:p w14:paraId="026B6C8C" w14:textId="2663433E" w:rsidR="006F5D55" w:rsidRPr="00E27456" w:rsidRDefault="006F5D55" w:rsidP="006F5D55">
      <w:pPr>
        <w:jc w:val="center"/>
        <w:rPr>
          <w:sz w:val="22"/>
          <w:szCs w:val="22"/>
        </w:rPr>
      </w:pPr>
      <w:r w:rsidRPr="00E27456">
        <w:rPr>
          <w:sz w:val="22"/>
          <w:szCs w:val="22"/>
        </w:rPr>
        <w:t>4. Финансовое обеспечение комплекса процессных мероприятий</w:t>
      </w:r>
    </w:p>
    <w:p w14:paraId="287FAB7F" w14:textId="77777777" w:rsidR="006F5D55" w:rsidRPr="00197B96" w:rsidRDefault="006F5D55" w:rsidP="006F5D55">
      <w:pPr>
        <w:rPr>
          <w:sz w:val="8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1"/>
        <w:gridCol w:w="10101"/>
        <w:gridCol w:w="948"/>
        <w:gridCol w:w="970"/>
        <w:gridCol w:w="967"/>
        <w:gridCol w:w="970"/>
        <w:gridCol w:w="1177"/>
      </w:tblGrid>
      <w:tr w:rsidR="00426C1A" w:rsidRPr="00197B96" w14:paraId="259CE34E" w14:textId="77777777" w:rsidTr="00B734C5">
        <w:trPr>
          <w:jc w:val="center"/>
        </w:trPr>
        <w:tc>
          <w:tcPr>
            <w:tcW w:w="179" w:type="pct"/>
            <w:vMerge w:val="restart"/>
          </w:tcPr>
          <w:p w14:paraId="66AE1277" w14:textId="514371D3" w:rsidR="00426C1A" w:rsidRPr="00197B96" w:rsidRDefault="00426C1A" w:rsidP="007350BE">
            <w:pPr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3218" w:type="pct"/>
            <w:vMerge w:val="restart"/>
            <w:vAlign w:val="center"/>
          </w:tcPr>
          <w:p w14:paraId="1507118E" w14:textId="46229560" w:rsidR="00426C1A" w:rsidRPr="00197B96" w:rsidRDefault="00426C1A" w:rsidP="00E65FFA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603" w:type="pct"/>
            <w:gridSpan w:val="5"/>
            <w:vAlign w:val="center"/>
          </w:tcPr>
          <w:p w14:paraId="00D9263F" w14:textId="10803A59" w:rsidR="00426C1A" w:rsidRPr="00197B96" w:rsidRDefault="00426C1A" w:rsidP="00754314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426C1A" w:rsidRPr="00197B96" w14:paraId="2DC342BC" w14:textId="77777777" w:rsidTr="00197B96">
        <w:trPr>
          <w:jc w:val="center"/>
        </w:trPr>
        <w:tc>
          <w:tcPr>
            <w:tcW w:w="179" w:type="pct"/>
            <w:vMerge/>
          </w:tcPr>
          <w:p w14:paraId="14D745B0" w14:textId="77777777" w:rsidR="00426C1A" w:rsidRPr="00197B96" w:rsidRDefault="00426C1A" w:rsidP="007350BE">
            <w:pPr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3218" w:type="pct"/>
            <w:vMerge/>
            <w:vAlign w:val="center"/>
          </w:tcPr>
          <w:p w14:paraId="0EC8E575" w14:textId="3F074462" w:rsidR="00426C1A" w:rsidRPr="00197B96" w:rsidRDefault="00426C1A" w:rsidP="007350BE">
            <w:pPr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302" w:type="pct"/>
            <w:vAlign w:val="center"/>
          </w:tcPr>
          <w:p w14:paraId="4C17685F" w14:textId="6C6F5D3E" w:rsidR="00426C1A" w:rsidRPr="00197B96" w:rsidRDefault="00E648BC" w:rsidP="007350BE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2025</w:t>
            </w:r>
          </w:p>
        </w:tc>
        <w:tc>
          <w:tcPr>
            <w:tcW w:w="309" w:type="pct"/>
            <w:vAlign w:val="center"/>
          </w:tcPr>
          <w:p w14:paraId="390BE2CF" w14:textId="6270EA39" w:rsidR="00426C1A" w:rsidRPr="00197B96" w:rsidRDefault="00E648BC" w:rsidP="007350BE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2026</w:t>
            </w:r>
          </w:p>
        </w:tc>
        <w:tc>
          <w:tcPr>
            <w:tcW w:w="308" w:type="pct"/>
            <w:vAlign w:val="center"/>
          </w:tcPr>
          <w:p w14:paraId="1808FCB6" w14:textId="61E012D0" w:rsidR="00426C1A" w:rsidRPr="00197B96" w:rsidRDefault="00E648BC" w:rsidP="007350BE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2027</w:t>
            </w:r>
          </w:p>
        </w:tc>
        <w:tc>
          <w:tcPr>
            <w:tcW w:w="309" w:type="pct"/>
            <w:vAlign w:val="center"/>
          </w:tcPr>
          <w:p w14:paraId="2BD39FF8" w14:textId="26AFEAF0" w:rsidR="00426C1A" w:rsidRPr="00197B96" w:rsidRDefault="00E648BC" w:rsidP="007350BE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2028</w:t>
            </w:r>
          </w:p>
        </w:tc>
        <w:tc>
          <w:tcPr>
            <w:tcW w:w="375" w:type="pct"/>
            <w:vAlign w:val="center"/>
          </w:tcPr>
          <w:p w14:paraId="70ACBC5E" w14:textId="0DF01CB2" w:rsidR="00426C1A" w:rsidRPr="00197B96" w:rsidRDefault="00426C1A" w:rsidP="007350BE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Всего</w:t>
            </w:r>
          </w:p>
        </w:tc>
      </w:tr>
      <w:tr w:rsidR="00426C1A" w:rsidRPr="00197B96" w14:paraId="3C8EB765" w14:textId="77777777" w:rsidTr="00197B96">
        <w:trPr>
          <w:jc w:val="center"/>
        </w:trPr>
        <w:tc>
          <w:tcPr>
            <w:tcW w:w="179" w:type="pct"/>
          </w:tcPr>
          <w:p w14:paraId="09C0B793" w14:textId="77777777" w:rsidR="00426C1A" w:rsidRPr="00197B96" w:rsidRDefault="00426C1A" w:rsidP="00426C1A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3218" w:type="pct"/>
            <w:vAlign w:val="center"/>
          </w:tcPr>
          <w:p w14:paraId="36E3DF05" w14:textId="21991B80" w:rsidR="00426C1A" w:rsidRPr="00197B96" w:rsidRDefault="00426C1A" w:rsidP="007350BE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302" w:type="pct"/>
            <w:vAlign w:val="center"/>
          </w:tcPr>
          <w:p w14:paraId="5EEF898C" w14:textId="5072E539" w:rsidR="00426C1A" w:rsidRPr="00197B96" w:rsidRDefault="00426C1A" w:rsidP="007350BE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309" w:type="pct"/>
            <w:vAlign w:val="center"/>
          </w:tcPr>
          <w:p w14:paraId="267CABAF" w14:textId="62D0A940" w:rsidR="00426C1A" w:rsidRPr="00197B96" w:rsidRDefault="00426C1A" w:rsidP="007350BE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308" w:type="pct"/>
            <w:vAlign w:val="center"/>
          </w:tcPr>
          <w:p w14:paraId="17D31AAA" w14:textId="79F9EB84" w:rsidR="00426C1A" w:rsidRPr="00197B96" w:rsidRDefault="00426C1A" w:rsidP="007350BE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309" w:type="pct"/>
            <w:vAlign w:val="center"/>
          </w:tcPr>
          <w:p w14:paraId="18B2A72E" w14:textId="03CD1D0B" w:rsidR="00426C1A" w:rsidRPr="00197B96" w:rsidRDefault="00426C1A" w:rsidP="007350BE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375" w:type="pct"/>
            <w:vAlign w:val="center"/>
          </w:tcPr>
          <w:p w14:paraId="18C444C3" w14:textId="187FF429" w:rsidR="00426C1A" w:rsidRPr="00197B96" w:rsidRDefault="00426C1A" w:rsidP="007350BE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6</w:t>
            </w:r>
          </w:p>
        </w:tc>
      </w:tr>
      <w:tr w:rsidR="004D032D" w:rsidRPr="00197B96" w14:paraId="53C5C60A" w14:textId="77777777" w:rsidTr="00197B96">
        <w:trPr>
          <w:jc w:val="center"/>
        </w:trPr>
        <w:tc>
          <w:tcPr>
            <w:tcW w:w="179" w:type="pct"/>
          </w:tcPr>
          <w:p w14:paraId="3E826D36" w14:textId="77777777" w:rsidR="004D032D" w:rsidRPr="00197B96" w:rsidRDefault="004D032D" w:rsidP="004D032D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3218" w:type="pct"/>
            <w:vAlign w:val="center"/>
          </w:tcPr>
          <w:p w14:paraId="2CA47EFE" w14:textId="1E0A37AE" w:rsidR="004D032D" w:rsidRPr="00197B96" w:rsidRDefault="004D032D" w:rsidP="004D032D">
            <w:pPr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Комплекс процессных мероприятий (всего), в том числе:</w:t>
            </w:r>
          </w:p>
        </w:tc>
        <w:tc>
          <w:tcPr>
            <w:tcW w:w="302" w:type="pct"/>
          </w:tcPr>
          <w:p w14:paraId="3DA8AFF7" w14:textId="38933CCB" w:rsidR="004D032D" w:rsidRPr="00197B96" w:rsidRDefault="004D032D" w:rsidP="005D3E74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309,80</w:t>
            </w:r>
          </w:p>
        </w:tc>
        <w:tc>
          <w:tcPr>
            <w:tcW w:w="309" w:type="pct"/>
          </w:tcPr>
          <w:p w14:paraId="0B735A78" w14:textId="038FFD22" w:rsidR="004D032D" w:rsidRPr="00197B96" w:rsidRDefault="004D032D" w:rsidP="005D3E74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309,80</w:t>
            </w:r>
          </w:p>
        </w:tc>
        <w:tc>
          <w:tcPr>
            <w:tcW w:w="308" w:type="pct"/>
          </w:tcPr>
          <w:p w14:paraId="636268DC" w14:textId="45EEBC78" w:rsidR="004D032D" w:rsidRPr="00197B96" w:rsidRDefault="004D032D" w:rsidP="005D3E74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309,80</w:t>
            </w:r>
          </w:p>
        </w:tc>
        <w:tc>
          <w:tcPr>
            <w:tcW w:w="309" w:type="pct"/>
          </w:tcPr>
          <w:p w14:paraId="515DB3C3" w14:textId="72C12D7E" w:rsidR="004D032D" w:rsidRPr="00197B96" w:rsidRDefault="004D032D" w:rsidP="005D3E74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309,80</w:t>
            </w:r>
          </w:p>
        </w:tc>
        <w:tc>
          <w:tcPr>
            <w:tcW w:w="375" w:type="pct"/>
          </w:tcPr>
          <w:p w14:paraId="12C612A4" w14:textId="77FB3C2C" w:rsidR="004D032D" w:rsidRPr="00197B96" w:rsidRDefault="004D032D" w:rsidP="005D3E74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1239,20</w:t>
            </w:r>
          </w:p>
        </w:tc>
      </w:tr>
      <w:tr w:rsidR="004D032D" w:rsidRPr="00197B96" w14:paraId="00011B00" w14:textId="77777777" w:rsidTr="00197B96">
        <w:trPr>
          <w:jc w:val="center"/>
        </w:trPr>
        <w:tc>
          <w:tcPr>
            <w:tcW w:w="179" w:type="pct"/>
          </w:tcPr>
          <w:p w14:paraId="28737E67" w14:textId="77777777" w:rsidR="004D032D" w:rsidRPr="00197B96" w:rsidRDefault="004D032D" w:rsidP="004D032D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3218" w:type="pct"/>
          </w:tcPr>
          <w:p w14:paraId="7A7B854F" w14:textId="0DCA6438" w:rsidR="004D032D" w:rsidRPr="00197B96" w:rsidRDefault="004D032D" w:rsidP="004D032D">
            <w:pPr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302" w:type="pct"/>
          </w:tcPr>
          <w:p w14:paraId="6FB61039" w14:textId="494E7FEB" w:rsidR="004D032D" w:rsidRPr="00197B96" w:rsidRDefault="004D032D" w:rsidP="005D3E74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309,80</w:t>
            </w:r>
          </w:p>
        </w:tc>
        <w:tc>
          <w:tcPr>
            <w:tcW w:w="309" w:type="pct"/>
          </w:tcPr>
          <w:p w14:paraId="36994388" w14:textId="574E50B2" w:rsidR="004D032D" w:rsidRPr="00197B96" w:rsidRDefault="004D032D" w:rsidP="005D3E74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309,80</w:t>
            </w:r>
          </w:p>
        </w:tc>
        <w:tc>
          <w:tcPr>
            <w:tcW w:w="308" w:type="pct"/>
          </w:tcPr>
          <w:p w14:paraId="30C096BE" w14:textId="727AA363" w:rsidR="004D032D" w:rsidRPr="00197B96" w:rsidRDefault="004D032D" w:rsidP="005D3E74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309,80</w:t>
            </w:r>
          </w:p>
        </w:tc>
        <w:tc>
          <w:tcPr>
            <w:tcW w:w="309" w:type="pct"/>
          </w:tcPr>
          <w:p w14:paraId="6763C4CC" w14:textId="65DB0E4A" w:rsidR="004D032D" w:rsidRPr="00197B96" w:rsidRDefault="004D032D" w:rsidP="005D3E74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309,80</w:t>
            </w:r>
          </w:p>
        </w:tc>
        <w:tc>
          <w:tcPr>
            <w:tcW w:w="375" w:type="pct"/>
          </w:tcPr>
          <w:p w14:paraId="7981B4C6" w14:textId="73176AD1" w:rsidR="004D032D" w:rsidRPr="00197B96" w:rsidRDefault="004D032D" w:rsidP="005D3E74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1239,20</w:t>
            </w:r>
          </w:p>
        </w:tc>
      </w:tr>
      <w:tr w:rsidR="004F61A8" w:rsidRPr="00197B96" w14:paraId="16B65AE3" w14:textId="77777777" w:rsidTr="00197B96">
        <w:trPr>
          <w:jc w:val="center"/>
        </w:trPr>
        <w:tc>
          <w:tcPr>
            <w:tcW w:w="179" w:type="pct"/>
          </w:tcPr>
          <w:p w14:paraId="16045687" w14:textId="0906C2BD" w:rsidR="004F61A8" w:rsidRPr="00197B96" w:rsidRDefault="004F61A8" w:rsidP="00197B96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1.</w:t>
            </w:r>
          </w:p>
        </w:tc>
        <w:tc>
          <w:tcPr>
            <w:tcW w:w="3218" w:type="pct"/>
          </w:tcPr>
          <w:p w14:paraId="2FF56C63" w14:textId="1B86A621" w:rsidR="004F61A8" w:rsidRPr="00197B96" w:rsidRDefault="0025614E" w:rsidP="00E5799F">
            <w:pPr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 xml:space="preserve">Мероприятие </w:t>
            </w:r>
            <w:r w:rsidR="00F70A1F" w:rsidRPr="00197B96">
              <w:rPr>
                <w:spacing w:val="-6"/>
                <w:sz w:val="19"/>
                <w:szCs w:val="19"/>
              </w:rPr>
              <w:t xml:space="preserve">(результат) </w:t>
            </w:r>
            <w:r w:rsidR="00D461D1" w:rsidRPr="00197B96">
              <w:rPr>
                <w:spacing w:val="-6"/>
                <w:sz w:val="19"/>
                <w:szCs w:val="19"/>
              </w:rPr>
              <w:t>«</w:t>
            </w:r>
            <w:r w:rsidR="00043B60" w:rsidRPr="00197B96">
              <w:rPr>
                <w:spacing w:val="-6"/>
                <w:sz w:val="19"/>
                <w:szCs w:val="19"/>
              </w:rPr>
              <w:t xml:space="preserve">Оказана поддержка </w:t>
            </w:r>
            <w:r w:rsidR="004F61A8" w:rsidRPr="00197B96">
              <w:rPr>
                <w:spacing w:val="-6"/>
                <w:sz w:val="19"/>
                <w:szCs w:val="19"/>
              </w:rPr>
              <w:t>и содействие некоммерческим организациям, религиозным и общественным организациям по вопросам укрепления межнационального и межконфессионального согласия, в том числе и для реализации  проектов , обеспечени</w:t>
            </w:r>
            <w:r w:rsidR="00E5799F" w:rsidRPr="00197B96">
              <w:rPr>
                <w:spacing w:val="-6"/>
                <w:sz w:val="19"/>
                <w:szCs w:val="19"/>
              </w:rPr>
              <w:t>я</w:t>
            </w:r>
            <w:r w:rsidR="004F61A8" w:rsidRPr="00197B96">
              <w:rPr>
                <w:spacing w:val="-6"/>
                <w:sz w:val="19"/>
                <w:szCs w:val="19"/>
              </w:rPr>
              <w:t xml:space="preserve"> социальной и культурной адаптации иностранных граждан и их детей, профилактики экстремизма и терроризма на территории города Когалыма</w:t>
            </w:r>
            <w:r w:rsidR="00D461D1" w:rsidRPr="00197B96">
              <w:rPr>
                <w:spacing w:val="-6"/>
                <w:sz w:val="19"/>
                <w:szCs w:val="19"/>
              </w:rPr>
              <w:t>»</w:t>
            </w:r>
            <w:r w:rsidR="004F61A8" w:rsidRPr="00197B96">
              <w:rPr>
                <w:spacing w:val="-6"/>
                <w:sz w:val="19"/>
                <w:szCs w:val="19"/>
              </w:rPr>
              <w:t>, всего, в том числе:</w:t>
            </w:r>
          </w:p>
        </w:tc>
        <w:tc>
          <w:tcPr>
            <w:tcW w:w="302" w:type="pct"/>
          </w:tcPr>
          <w:p w14:paraId="754BEA4D" w14:textId="3987E4EE" w:rsidR="004F61A8" w:rsidRPr="00197B96" w:rsidRDefault="004F61A8" w:rsidP="005D3E74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309" w:type="pct"/>
          </w:tcPr>
          <w:p w14:paraId="7C689217" w14:textId="2D6652FB" w:rsidR="004F61A8" w:rsidRPr="00197B96" w:rsidRDefault="004F61A8" w:rsidP="005D3E74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308" w:type="pct"/>
          </w:tcPr>
          <w:p w14:paraId="52B981F4" w14:textId="498A3CD4" w:rsidR="004F61A8" w:rsidRPr="00197B96" w:rsidRDefault="004F61A8" w:rsidP="005D3E74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309" w:type="pct"/>
          </w:tcPr>
          <w:p w14:paraId="31BB4263" w14:textId="574C5C18" w:rsidR="004F61A8" w:rsidRPr="00197B96" w:rsidRDefault="004F61A8" w:rsidP="005D3E74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375" w:type="pct"/>
          </w:tcPr>
          <w:p w14:paraId="77EE9426" w14:textId="2775DEB6" w:rsidR="004F61A8" w:rsidRPr="00197B96" w:rsidRDefault="004F61A8" w:rsidP="005D3E74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0,00</w:t>
            </w:r>
          </w:p>
        </w:tc>
      </w:tr>
      <w:tr w:rsidR="004A43A9" w:rsidRPr="00197B96" w14:paraId="23D3FEBA" w14:textId="77777777" w:rsidTr="00197B96">
        <w:trPr>
          <w:jc w:val="center"/>
        </w:trPr>
        <w:tc>
          <w:tcPr>
            <w:tcW w:w="179" w:type="pct"/>
          </w:tcPr>
          <w:p w14:paraId="15F4E91F" w14:textId="77777777" w:rsidR="004A43A9" w:rsidRPr="00197B96" w:rsidRDefault="004A43A9" w:rsidP="004A43A9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3218" w:type="pct"/>
          </w:tcPr>
          <w:p w14:paraId="6FA018A2" w14:textId="11A6E201" w:rsidR="004A43A9" w:rsidRPr="00197B96" w:rsidRDefault="004A43A9" w:rsidP="004A43A9">
            <w:pPr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302" w:type="pct"/>
          </w:tcPr>
          <w:p w14:paraId="6BDDFEE7" w14:textId="29E65293" w:rsidR="004A43A9" w:rsidRPr="00197B96" w:rsidRDefault="004A43A9" w:rsidP="004A43A9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309" w:type="pct"/>
          </w:tcPr>
          <w:p w14:paraId="3E88CE17" w14:textId="2C2E0B80" w:rsidR="004A43A9" w:rsidRPr="00197B96" w:rsidRDefault="004A43A9" w:rsidP="004A43A9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308" w:type="pct"/>
          </w:tcPr>
          <w:p w14:paraId="21573108" w14:textId="167DD0F5" w:rsidR="004A43A9" w:rsidRPr="00197B96" w:rsidRDefault="004A43A9" w:rsidP="004A43A9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309" w:type="pct"/>
          </w:tcPr>
          <w:p w14:paraId="2900D03B" w14:textId="0FAAF564" w:rsidR="004A43A9" w:rsidRPr="00197B96" w:rsidRDefault="004A43A9" w:rsidP="004A43A9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375" w:type="pct"/>
          </w:tcPr>
          <w:p w14:paraId="1F41367C" w14:textId="5EE82529" w:rsidR="004A43A9" w:rsidRPr="00197B96" w:rsidRDefault="004A43A9" w:rsidP="004A43A9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0,00</w:t>
            </w:r>
          </w:p>
        </w:tc>
      </w:tr>
      <w:tr w:rsidR="004F61A8" w:rsidRPr="00197B96" w14:paraId="6BEFD471" w14:textId="77777777" w:rsidTr="00197B96">
        <w:trPr>
          <w:jc w:val="center"/>
        </w:trPr>
        <w:tc>
          <w:tcPr>
            <w:tcW w:w="179" w:type="pct"/>
          </w:tcPr>
          <w:p w14:paraId="7301E134" w14:textId="3541DBF1" w:rsidR="004F61A8" w:rsidRPr="00197B96" w:rsidRDefault="00334B60" w:rsidP="00197B96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2.</w:t>
            </w:r>
          </w:p>
        </w:tc>
        <w:tc>
          <w:tcPr>
            <w:tcW w:w="3218" w:type="pct"/>
          </w:tcPr>
          <w:p w14:paraId="2A2982DA" w14:textId="3A3C745F" w:rsidR="004F61A8" w:rsidRPr="00197B96" w:rsidRDefault="00F70A1F" w:rsidP="00043B60">
            <w:pPr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 xml:space="preserve">Мероприятие (результат) </w:t>
            </w:r>
            <w:r w:rsidR="00D461D1" w:rsidRPr="00197B96">
              <w:rPr>
                <w:spacing w:val="-6"/>
                <w:sz w:val="19"/>
                <w:szCs w:val="19"/>
              </w:rPr>
              <w:t>«</w:t>
            </w:r>
            <w:r w:rsidR="004A43A9" w:rsidRPr="00197B96">
              <w:rPr>
                <w:spacing w:val="-6"/>
                <w:sz w:val="19"/>
                <w:szCs w:val="19"/>
              </w:rPr>
              <w:t>Реализованы меры, направленные на социальную и культурную адаптацию иностранных граждан, в том числе оказано содействие в толерантном воспитании, мультикультурном образовании и социокультурной адаптации детей, в том числе детей иностранных граждан, усовершенствованы меры, обеспечивающие уважительное отношение к культуре и традициям принимающего сообщества и уважительное отношение ко всем национальностям, этносам и религиям</w:t>
            </w:r>
            <w:r w:rsidR="00D461D1" w:rsidRPr="00197B96">
              <w:rPr>
                <w:spacing w:val="-6"/>
                <w:sz w:val="19"/>
                <w:szCs w:val="19"/>
              </w:rPr>
              <w:t>»</w:t>
            </w:r>
            <w:r w:rsidR="004F61A8" w:rsidRPr="00197B96">
              <w:rPr>
                <w:spacing w:val="-6"/>
                <w:sz w:val="19"/>
                <w:szCs w:val="19"/>
              </w:rPr>
              <w:t>, всего, в том числе:</w:t>
            </w:r>
          </w:p>
        </w:tc>
        <w:tc>
          <w:tcPr>
            <w:tcW w:w="302" w:type="pct"/>
          </w:tcPr>
          <w:p w14:paraId="158D9B85" w14:textId="23BEDBCF" w:rsidR="004F61A8" w:rsidRPr="00197B96" w:rsidRDefault="004F61A8" w:rsidP="005D3E74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309" w:type="pct"/>
          </w:tcPr>
          <w:p w14:paraId="74940B3D" w14:textId="6C035BC1" w:rsidR="004F61A8" w:rsidRPr="00197B96" w:rsidRDefault="004F61A8" w:rsidP="005D3E74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308" w:type="pct"/>
          </w:tcPr>
          <w:p w14:paraId="6E801FC3" w14:textId="57E3E6DC" w:rsidR="004F61A8" w:rsidRPr="00197B96" w:rsidRDefault="004F61A8" w:rsidP="005D3E74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309" w:type="pct"/>
          </w:tcPr>
          <w:p w14:paraId="444F7EBD" w14:textId="5D1C678D" w:rsidR="004F61A8" w:rsidRPr="00197B96" w:rsidRDefault="004F61A8" w:rsidP="005D3E74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375" w:type="pct"/>
          </w:tcPr>
          <w:p w14:paraId="38BDFF17" w14:textId="25BD8010" w:rsidR="004F61A8" w:rsidRPr="00197B96" w:rsidRDefault="004F61A8" w:rsidP="005D3E74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0,00</w:t>
            </w:r>
          </w:p>
        </w:tc>
      </w:tr>
    </w:tbl>
    <w:p w14:paraId="4208EE49" w14:textId="77777777" w:rsidR="00197B96" w:rsidRDefault="00197B96" w:rsidP="004A43A9">
      <w:pPr>
        <w:rPr>
          <w:spacing w:val="-6"/>
          <w:sz w:val="19"/>
          <w:szCs w:val="19"/>
        </w:rPr>
        <w:sectPr w:rsidR="00197B96" w:rsidSect="00197B96">
          <w:pgSz w:w="16838" w:h="11906" w:orient="landscape"/>
          <w:pgMar w:top="2127" w:right="567" w:bottom="567" w:left="567" w:header="709" w:footer="709" w:gutter="0"/>
          <w:pgNumType w:start="15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1"/>
        <w:gridCol w:w="10101"/>
        <w:gridCol w:w="948"/>
        <w:gridCol w:w="970"/>
        <w:gridCol w:w="967"/>
        <w:gridCol w:w="970"/>
        <w:gridCol w:w="1177"/>
      </w:tblGrid>
      <w:tr w:rsidR="004A43A9" w:rsidRPr="00197B96" w14:paraId="4C7EBC5E" w14:textId="77777777" w:rsidTr="00197B96">
        <w:trPr>
          <w:jc w:val="center"/>
        </w:trPr>
        <w:tc>
          <w:tcPr>
            <w:tcW w:w="179" w:type="pct"/>
          </w:tcPr>
          <w:p w14:paraId="1DFD044F" w14:textId="11F6BEF8" w:rsidR="004A43A9" w:rsidRPr="00197B96" w:rsidRDefault="004A43A9" w:rsidP="004A43A9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3218" w:type="pct"/>
          </w:tcPr>
          <w:p w14:paraId="0E9B163B" w14:textId="302B0420" w:rsidR="004A43A9" w:rsidRPr="00197B96" w:rsidRDefault="004A43A9" w:rsidP="004A43A9">
            <w:pPr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302" w:type="pct"/>
          </w:tcPr>
          <w:p w14:paraId="6EB08C81" w14:textId="7D4A1171" w:rsidR="004A43A9" w:rsidRPr="00197B96" w:rsidRDefault="004A43A9" w:rsidP="004A43A9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309" w:type="pct"/>
          </w:tcPr>
          <w:p w14:paraId="060B1E1D" w14:textId="1D8C29BE" w:rsidR="004A43A9" w:rsidRPr="00197B96" w:rsidRDefault="004A43A9" w:rsidP="004A43A9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308" w:type="pct"/>
          </w:tcPr>
          <w:p w14:paraId="738EEBB7" w14:textId="252A2415" w:rsidR="004A43A9" w:rsidRPr="00197B96" w:rsidRDefault="004A43A9" w:rsidP="004A43A9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309" w:type="pct"/>
          </w:tcPr>
          <w:p w14:paraId="4CF5B9A0" w14:textId="5CB70D19" w:rsidR="004A43A9" w:rsidRPr="00197B96" w:rsidRDefault="004A43A9" w:rsidP="004A43A9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0,00</w:t>
            </w:r>
          </w:p>
        </w:tc>
        <w:tc>
          <w:tcPr>
            <w:tcW w:w="375" w:type="pct"/>
          </w:tcPr>
          <w:p w14:paraId="09DF0991" w14:textId="757E5F41" w:rsidR="004A43A9" w:rsidRPr="00197B96" w:rsidRDefault="004A43A9" w:rsidP="004A43A9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0,00</w:t>
            </w:r>
          </w:p>
        </w:tc>
      </w:tr>
      <w:tr w:rsidR="004F61A8" w:rsidRPr="00197B96" w14:paraId="144888A4" w14:textId="77777777" w:rsidTr="00197B96">
        <w:trPr>
          <w:jc w:val="center"/>
        </w:trPr>
        <w:tc>
          <w:tcPr>
            <w:tcW w:w="179" w:type="pct"/>
          </w:tcPr>
          <w:p w14:paraId="3607B4EF" w14:textId="601749AE" w:rsidR="004F61A8" w:rsidRPr="00197B96" w:rsidRDefault="00334B60" w:rsidP="00197B96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3.</w:t>
            </w:r>
          </w:p>
        </w:tc>
        <w:tc>
          <w:tcPr>
            <w:tcW w:w="3218" w:type="pct"/>
          </w:tcPr>
          <w:p w14:paraId="60B507C5" w14:textId="7D6AE54D" w:rsidR="004F61A8" w:rsidRPr="00197B96" w:rsidRDefault="00F70A1F" w:rsidP="004F61A8">
            <w:pPr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 xml:space="preserve">Мероприятие (результат) </w:t>
            </w:r>
            <w:r w:rsidR="00D461D1" w:rsidRPr="00197B96">
              <w:rPr>
                <w:spacing w:val="-6"/>
                <w:sz w:val="19"/>
                <w:szCs w:val="19"/>
              </w:rPr>
              <w:t>«</w:t>
            </w:r>
            <w:r w:rsidR="00043B60" w:rsidRPr="00197B96">
              <w:rPr>
                <w:spacing w:val="-6"/>
                <w:sz w:val="19"/>
                <w:szCs w:val="19"/>
              </w:rPr>
              <w:t>Реализованы мероприятия, направленные на укрепление</w:t>
            </w:r>
            <w:r w:rsidR="004F61A8" w:rsidRPr="00197B96">
              <w:rPr>
                <w:spacing w:val="-6"/>
                <w:sz w:val="19"/>
                <w:szCs w:val="19"/>
              </w:rPr>
              <w:t xml:space="preserve"> общероссийской гражданской идентичности. Содействие этнокультурному и духовному развитию народов России</w:t>
            </w:r>
            <w:r w:rsidR="00D461D1" w:rsidRPr="00197B96">
              <w:rPr>
                <w:spacing w:val="-6"/>
                <w:sz w:val="19"/>
                <w:szCs w:val="19"/>
              </w:rPr>
              <w:t>»</w:t>
            </w:r>
            <w:r w:rsidR="004F61A8" w:rsidRPr="00197B96">
              <w:rPr>
                <w:spacing w:val="-6"/>
                <w:sz w:val="19"/>
                <w:szCs w:val="19"/>
              </w:rPr>
              <w:t>, всего, в том числе:</w:t>
            </w:r>
          </w:p>
        </w:tc>
        <w:tc>
          <w:tcPr>
            <w:tcW w:w="302" w:type="pct"/>
          </w:tcPr>
          <w:p w14:paraId="1BF7ED55" w14:textId="5F889F1B" w:rsidR="004F61A8" w:rsidRPr="00197B96" w:rsidRDefault="004F61A8" w:rsidP="005D3E74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309,80</w:t>
            </w:r>
          </w:p>
        </w:tc>
        <w:tc>
          <w:tcPr>
            <w:tcW w:w="309" w:type="pct"/>
          </w:tcPr>
          <w:p w14:paraId="1158846A" w14:textId="174CAFC5" w:rsidR="004F61A8" w:rsidRPr="00197B96" w:rsidRDefault="004F61A8" w:rsidP="005D3E74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309,80</w:t>
            </w:r>
          </w:p>
        </w:tc>
        <w:tc>
          <w:tcPr>
            <w:tcW w:w="308" w:type="pct"/>
          </w:tcPr>
          <w:p w14:paraId="0BDC8245" w14:textId="73FFCDB0" w:rsidR="004F61A8" w:rsidRPr="00197B96" w:rsidRDefault="004F61A8" w:rsidP="005D3E74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309,80</w:t>
            </w:r>
          </w:p>
        </w:tc>
        <w:tc>
          <w:tcPr>
            <w:tcW w:w="309" w:type="pct"/>
          </w:tcPr>
          <w:p w14:paraId="257E478B" w14:textId="3782D0D3" w:rsidR="004F61A8" w:rsidRPr="00197B96" w:rsidRDefault="004F61A8" w:rsidP="005D3E74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309,80</w:t>
            </w:r>
          </w:p>
        </w:tc>
        <w:tc>
          <w:tcPr>
            <w:tcW w:w="375" w:type="pct"/>
          </w:tcPr>
          <w:p w14:paraId="788B54FE" w14:textId="3091FA1B" w:rsidR="004F61A8" w:rsidRPr="00197B96" w:rsidRDefault="004F61A8" w:rsidP="005D3E74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1239,20</w:t>
            </w:r>
          </w:p>
        </w:tc>
      </w:tr>
      <w:tr w:rsidR="004F61A8" w:rsidRPr="00197B96" w14:paraId="48EAFAAC" w14:textId="77777777" w:rsidTr="00197B96">
        <w:trPr>
          <w:jc w:val="center"/>
        </w:trPr>
        <w:tc>
          <w:tcPr>
            <w:tcW w:w="179" w:type="pct"/>
          </w:tcPr>
          <w:p w14:paraId="2FA1AE0C" w14:textId="77777777" w:rsidR="004F61A8" w:rsidRPr="00197B96" w:rsidRDefault="004F61A8" w:rsidP="004F61A8">
            <w:pPr>
              <w:rPr>
                <w:spacing w:val="-6"/>
                <w:sz w:val="19"/>
                <w:szCs w:val="19"/>
              </w:rPr>
            </w:pPr>
          </w:p>
        </w:tc>
        <w:tc>
          <w:tcPr>
            <w:tcW w:w="3218" w:type="pct"/>
          </w:tcPr>
          <w:p w14:paraId="689EBDDA" w14:textId="4C58409A" w:rsidR="004F61A8" w:rsidRPr="00197B96" w:rsidRDefault="004F61A8" w:rsidP="004F61A8">
            <w:pPr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бюджет города Когалыма</w:t>
            </w:r>
          </w:p>
        </w:tc>
        <w:tc>
          <w:tcPr>
            <w:tcW w:w="302" w:type="pct"/>
          </w:tcPr>
          <w:p w14:paraId="2CE63694" w14:textId="4AE1416B" w:rsidR="004F61A8" w:rsidRPr="00197B96" w:rsidRDefault="004F61A8" w:rsidP="005D3E74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309,80</w:t>
            </w:r>
          </w:p>
        </w:tc>
        <w:tc>
          <w:tcPr>
            <w:tcW w:w="309" w:type="pct"/>
          </w:tcPr>
          <w:p w14:paraId="16C89233" w14:textId="3E9794D7" w:rsidR="004F61A8" w:rsidRPr="00197B96" w:rsidRDefault="004F61A8" w:rsidP="005D3E74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309,80</w:t>
            </w:r>
          </w:p>
        </w:tc>
        <w:tc>
          <w:tcPr>
            <w:tcW w:w="308" w:type="pct"/>
          </w:tcPr>
          <w:p w14:paraId="279D7E7A" w14:textId="5835D651" w:rsidR="004F61A8" w:rsidRPr="00197B96" w:rsidRDefault="004F61A8" w:rsidP="005D3E74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309,80</w:t>
            </w:r>
          </w:p>
        </w:tc>
        <w:tc>
          <w:tcPr>
            <w:tcW w:w="309" w:type="pct"/>
          </w:tcPr>
          <w:p w14:paraId="6009E0E4" w14:textId="246BD5F1" w:rsidR="004F61A8" w:rsidRPr="00197B96" w:rsidRDefault="004F61A8" w:rsidP="005D3E74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309,80</w:t>
            </w:r>
          </w:p>
        </w:tc>
        <w:tc>
          <w:tcPr>
            <w:tcW w:w="375" w:type="pct"/>
          </w:tcPr>
          <w:p w14:paraId="76056B1C" w14:textId="57FB4355" w:rsidR="004F61A8" w:rsidRPr="00197B96" w:rsidRDefault="004F61A8" w:rsidP="005D3E74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1239,20</w:t>
            </w:r>
          </w:p>
        </w:tc>
      </w:tr>
    </w:tbl>
    <w:p w14:paraId="7082AD7B" w14:textId="6B47E8C1" w:rsidR="00A565AD" w:rsidRDefault="00A565AD" w:rsidP="004E116E">
      <w:pPr>
        <w:jc w:val="center"/>
        <w:rPr>
          <w:sz w:val="22"/>
          <w:szCs w:val="22"/>
        </w:rPr>
      </w:pPr>
    </w:p>
    <w:p w14:paraId="49E8BC34" w14:textId="1832D0D8" w:rsidR="004E116E" w:rsidRPr="00E27456" w:rsidRDefault="004E116E" w:rsidP="004E116E">
      <w:pPr>
        <w:jc w:val="center"/>
        <w:rPr>
          <w:sz w:val="22"/>
          <w:szCs w:val="22"/>
        </w:rPr>
      </w:pPr>
      <w:r w:rsidRPr="00E27456">
        <w:rPr>
          <w:sz w:val="22"/>
          <w:szCs w:val="22"/>
        </w:rPr>
        <w:t xml:space="preserve">5. План реализации комплекса процессных мероприятий в </w:t>
      </w:r>
      <w:r w:rsidR="00DA550C" w:rsidRPr="00E27456">
        <w:rPr>
          <w:sz w:val="22"/>
          <w:szCs w:val="22"/>
        </w:rPr>
        <w:t>2025</w:t>
      </w:r>
      <w:r w:rsidR="004D032D" w:rsidRPr="00E27456">
        <w:rPr>
          <w:sz w:val="22"/>
          <w:szCs w:val="22"/>
        </w:rPr>
        <w:t xml:space="preserve"> </w:t>
      </w:r>
      <w:r w:rsidRPr="00E27456">
        <w:rPr>
          <w:sz w:val="22"/>
          <w:szCs w:val="22"/>
        </w:rPr>
        <w:t>году</w:t>
      </w:r>
    </w:p>
    <w:p w14:paraId="29A5C272" w14:textId="77777777" w:rsidR="004E116E" w:rsidRPr="00E27456" w:rsidRDefault="004E116E" w:rsidP="004E116E">
      <w:pPr>
        <w:rPr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4E116E" w:rsidRPr="00197B96" w14:paraId="3C2ED67E" w14:textId="77777777" w:rsidTr="00B734C5">
        <w:trPr>
          <w:jc w:val="center"/>
        </w:trPr>
        <w:tc>
          <w:tcPr>
            <w:tcW w:w="1444" w:type="pct"/>
            <w:vAlign w:val="center"/>
          </w:tcPr>
          <w:p w14:paraId="6646EA3F" w14:textId="71689802" w:rsidR="004E116E" w:rsidRPr="00197B96" w:rsidRDefault="004E116E" w:rsidP="00BD432E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14:paraId="49956E38" w14:textId="436C88D0" w:rsidR="004E116E" w:rsidRPr="00197B96" w:rsidRDefault="00D81D1E" w:rsidP="00BD432E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Дата наступления контрольной точки</w:t>
            </w:r>
          </w:p>
        </w:tc>
        <w:tc>
          <w:tcPr>
            <w:tcW w:w="1000" w:type="pct"/>
            <w:vAlign w:val="center"/>
          </w:tcPr>
          <w:p w14:paraId="04B23370" w14:textId="6EC02F2D" w:rsidR="004E116E" w:rsidRPr="00197B96" w:rsidRDefault="00D81D1E" w:rsidP="00BD432E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  <w:vAlign w:val="center"/>
          </w:tcPr>
          <w:p w14:paraId="436C020A" w14:textId="237FDFE4" w:rsidR="004E116E" w:rsidRPr="00197B96" w:rsidRDefault="00D81D1E" w:rsidP="00E65FFA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Вид подтверждающего документа</w:t>
            </w:r>
          </w:p>
        </w:tc>
        <w:tc>
          <w:tcPr>
            <w:tcW w:w="1000" w:type="pct"/>
            <w:vAlign w:val="center"/>
          </w:tcPr>
          <w:p w14:paraId="219715DF" w14:textId="26336775" w:rsidR="004E116E" w:rsidRPr="00197B96" w:rsidRDefault="00D81D1E" w:rsidP="00E65FFA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Информационная система</w:t>
            </w:r>
          </w:p>
        </w:tc>
      </w:tr>
      <w:tr w:rsidR="004E116E" w:rsidRPr="00197B96" w14:paraId="39CCBADF" w14:textId="77777777" w:rsidTr="00B734C5">
        <w:trPr>
          <w:jc w:val="center"/>
        </w:trPr>
        <w:tc>
          <w:tcPr>
            <w:tcW w:w="1444" w:type="pct"/>
          </w:tcPr>
          <w:p w14:paraId="6BE76860" w14:textId="302DF2EF" w:rsidR="004E116E" w:rsidRPr="00197B96" w:rsidRDefault="004048C0" w:rsidP="004048C0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556" w:type="pct"/>
          </w:tcPr>
          <w:p w14:paraId="279C2B74" w14:textId="6DCD9137" w:rsidR="004E116E" w:rsidRPr="00197B96" w:rsidRDefault="004048C0" w:rsidP="004048C0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1000" w:type="pct"/>
          </w:tcPr>
          <w:p w14:paraId="2D3BCF4B" w14:textId="0248D562" w:rsidR="004E116E" w:rsidRPr="00197B96" w:rsidRDefault="004048C0" w:rsidP="004048C0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1000" w:type="pct"/>
          </w:tcPr>
          <w:p w14:paraId="6A8C3507" w14:textId="3F2EC161" w:rsidR="004E116E" w:rsidRPr="00197B96" w:rsidRDefault="004048C0" w:rsidP="004048C0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1000" w:type="pct"/>
          </w:tcPr>
          <w:p w14:paraId="1FDB4402" w14:textId="7FBD8998" w:rsidR="004E116E" w:rsidRPr="00197B96" w:rsidRDefault="004048C0" w:rsidP="004048C0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5</w:t>
            </w:r>
          </w:p>
        </w:tc>
      </w:tr>
      <w:tr w:rsidR="00B57753" w:rsidRPr="00197B96" w14:paraId="030E5DF1" w14:textId="77777777" w:rsidTr="00B734C5">
        <w:trPr>
          <w:jc w:val="center"/>
        </w:trPr>
        <w:tc>
          <w:tcPr>
            <w:tcW w:w="5000" w:type="pct"/>
            <w:gridSpan w:val="5"/>
          </w:tcPr>
          <w:p w14:paraId="6BA70F99" w14:textId="3301BE06" w:rsidR="00B57753" w:rsidRPr="00197B96" w:rsidRDefault="0091721D" w:rsidP="00786DD6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Задача 1. Оказание поддержки некоммерческим организациям, общественным объединениям, религиозным организациям по вопросам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 и терроризма на территории города Когалыма.</w:t>
            </w:r>
          </w:p>
        </w:tc>
      </w:tr>
      <w:tr w:rsidR="00052F76" w:rsidRPr="00197B96" w14:paraId="1320B72A" w14:textId="77777777" w:rsidTr="00B734C5">
        <w:trPr>
          <w:jc w:val="center"/>
        </w:trPr>
        <w:tc>
          <w:tcPr>
            <w:tcW w:w="5000" w:type="pct"/>
            <w:gridSpan w:val="5"/>
            <w:shd w:val="clear" w:color="auto" w:fill="auto"/>
          </w:tcPr>
          <w:p w14:paraId="18411072" w14:textId="7A09CE74" w:rsidR="00052F76" w:rsidRPr="00197B96" w:rsidRDefault="00D6711C" w:rsidP="00E45D86">
            <w:pPr>
              <w:jc w:val="center"/>
              <w:rPr>
                <w:spacing w:val="-6"/>
                <w:sz w:val="19"/>
                <w:szCs w:val="19"/>
                <w:highlight w:val="yellow"/>
              </w:rPr>
            </w:pPr>
            <w:r w:rsidRPr="00197B96">
              <w:rPr>
                <w:spacing w:val="-6"/>
                <w:sz w:val="19"/>
                <w:szCs w:val="19"/>
              </w:rPr>
              <w:t>Мероприятие (результат) «</w:t>
            </w:r>
            <w:r w:rsidR="00043B60" w:rsidRPr="00197B96">
              <w:rPr>
                <w:spacing w:val="-6"/>
                <w:sz w:val="19"/>
                <w:szCs w:val="19"/>
              </w:rPr>
              <w:t xml:space="preserve">Оказана поддержка и </w:t>
            </w:r>
            <w:r w:rsidR="00052F76" w:rsidRPr="00197B96">
              <w:rPr>
                <w:spacing w:val="-6"/>
                <w:sz w:val="19"/>
                <w:szCs w:val="19"/>
              </w:rPr>
              <w:t>содействие некоммерческим организациям, религиозным и общественным организациям по вопросам укрепления межнационального и межконфессионального согласия, в том числе и для реализации  проектов , обеспечени</w:t>
            </w:r>
            <w:r w:rsidR="00E45D86" w:rsidRPr="00197B96">
              <w:rPr>
                <w:spacing w:val="-6"/>
                <w:sz w:val="19"/>
                <w:szCs w:val="19"/>
              </w:rPr>
              <w:t>я</w:t>
            </w:r>
            <w:r w:rsidR="00052F76" w:rsidRPr="00197B96">
              <w:rPr>
                <w:spacing w:val="-6"/>
                <w:sz w:val="19"/>
                <w:szCs w:val="19"/>
              </w:rPr>
              <w:t xml:space="preserve"> социальной и культурной адаптации иностранных граждан и их детей, профилактики экстремизма и терроризма на территории города Когалыма</w:t>
            </w:r>
            <w:r w:rsidRPr="00197B96">
              <w:rPr>
                <w:spacing w:val="-6"/>
                <w:sz w:val="19"/>
                <w:szCs w:val="19"/>
              </w:rPr>
              <w:t>»</w:t>
            </w:r>
          </w:p>
        </w:tc>
      </w:tr>
      <w:tr w:rsidR="0026725B" w:rsidRPr="00197B96" w14:paraId="616E74E9" w14:textId="77777777" w:rsidTr="00B734C5">
        <w:trPr>
          <w:jc w:val="center"/>
        </w:trPr>
        <w:tc>
          <w:tcPr>
            <w:tcW w:w="1444" w:type="pct"/>
            <w:shd w:val="clear" w:color="auto" w:fill="auto"/>
          </w:tcPr>
          <w:p w14:paraId="611BA33C" w14:textId="35B73A59" w:rsidR="0026725B" w:rsidRPr="00197B96" w:rsidRDefault="0026725B" w:rsidP="00A4111A">
            <w:pPr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Контрольная точка 1:</w:t>
            </w:r>
          </w:p>
          <w:p w14:paraId="691F8040" w14:textId="7EB68FF5" w:rsidR="0026725B" w:rsidRPr="00197B96" w:rsidRDefault="0026725B" w:rsidP="00B3262A">
            <w:pPr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Оказан</w:t>
            </w:r>
            <w:r w:rsidR="00B3262A" w:rsidRPr="00197B96">
              <w:rPr>
                <w:spacing w:val="-6"/>
                <w:sz w:val="19"/>
                <w:szCs w:val="19"/>
              </w:rPr>
              <w:t>а</w:t>
            </w:r>
            <w:r w:rsidRPr="00197B96">
              <w:rPr>
                <w:spacing w:val="-6"/>
                <w:sz w:val="19"/>
                <w:szCs w:val="19"/>
              </w:rPr>
              <w:t xml:space="preserve"> консультационн</w:t>
            </w:r>
            <w:r w:rsidR="00B3262A" w:rsidRPr="00197B96">
              <w:rPr>
                <w:spacing w:val="-6"/>
                <w:sz w:val="19"/>
                <w:szCs w:val="19"/>
              </w:rPr>
              <w:t>ая</w:t>
            </w:r>
            <w:r w:rsidRPr="00197B96">
              <w:rPr>
                <w:spacing w:val="-6"/>
                <w:sz w:val="19"/>
                <w:szCs w:val="19"/>
              </w:rPr>
              <w:t xml:space="preserve"> и методическ</w:t>
            </w:r>
            <w:r w:rsidR="00B3262A" w:rsidRPr="00197B96">
              <w:rPr>
                <w:spacing w:val="-6"/>
                <w:sz w:val="19"/>
                <w:szCs w:val="19"/>
              </w:rPr>
              <w:t>ая помощь</w:t>
            </w:r>
            <w:r w:rsidRPr="00197B96">
              <w:rPr>
                <w:spacing w:val="-6"/>
                <w:sz w:val="19"/>
                <w:szCs w:val="19"/>
              </w:rPr>
              <w:t xml:space="preserve"> по вопросам реализации проектов и участия в мероприятиях в сфере межнациональных (межэтнических) отношений</w:t>
            </w:r>
          </w:p>
        </w:tc>
        <w:tc>
          <w:tcPr>
            <w:tcW w:w="556" w:type="pct"/>
            <w:shd w:val="clear" w:color="auto" w:fill="auto"/>
          </w:tcPr>
          <w:p w14:paraId="788807B7" w14:textId="4C3080A0" w:rsidR="0026725B" w:rsidRPr="00197B96" w:rsidRDefault="00EC4C60" w:rsidP="00EC4C60">
            <w:pPr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 xml:space="preserve"> 01.07.2025,</w:t>
            </w:r>
            <w:r w:rsidRPr="00197B96">
              <w:rPr>
                <w:spacing w:val="-6"/>
                <w:sz w:val="19"/>
                <w:szCs w:val="19"/>
              </w:rPr>
              <w:br/>
            </w:r>
            <w:r w:rsidR="0026725B" w:rsidRPr="00197B96">
              <w:rPr>
                <w:spacing w:val="-6"/>
                <w:sz w:val="19"/>
                <w:szCs w:val="19"/>
              </w:rPr>
              <w:t xml:space="preserve"> 25.12.2025</w:t>
            </w:r>
          </w:p>
        </w:tc>
        <w:tc>
          <w:tcPr>
            <w:tcW w:w="1000" w:type="pct"/>
            <w:shd w:val="clear" w:color="auto" w:fill="auto"/>
          </w:tcPr>
          <w:p w14:paraId="159CE9F9" w14:textId="040B53B4" w:rsidR="0026725B" w:rsidRPr="00197B96" w:rsidRDefault="0026725B" w:rsidP="00843D3F">
            <w:pPr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 xml:space="preserve">Захаров Александр Владимирович – начальник УВП </w:t>
            </w:r>
          </w:p>
        </w:tc>
        <w:tc>
          <w:tcPr>
            <w:tcW w:w="1000" w:type="pct"/>
            <w:shd w:val="clear" w:color="auto" w:fill="auto"/>
          </w:tcPr>
          <w:p w14:paraId="3FC8BDEA" w14:textId="1C716588" w:rsidR="0026725B" w:rsidRPr="00197B96" w:rsidRDefault="009D76C4" w:rsidP="00155061">
            <w:pPr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Отчет о ходе реализации мероприя</w:t>
            </w:r>
            <w:r w:rsidR="00155061" w:rsidRPr="00197B96">
              <w:rPr>
                <w:spacing w:val="-6"/>
                <w:sz w:val="19"/>
                <w:szCs w:val="19"/>
              </w:rPr>
              <w:t>тия, представленный</w:t>
            </w:r>
            <w:r w:rsidRPr="00197B96">
              <w:rPr>
                <w:spacing w:val="-6"/>
                <w:sz w:val="19"/>
                <w:szCs w:val="19"/>
              </w:rPr>
              <w:t xml:space="preserve"> в адрес ответственного исполнителя</w:t>
            </w:r>
          </w:p>
        </w:tc>
        <w:tc>
          <w:tcPr>
            <w:tcW w:w="1000" w:type="pct"/>
            <w:shd w:val="clear" w:color="auto" w:fill="auto"/>
          </w:tcPr>
          <w:p w14:paraId="132A864A" w14:textId="34BD1584" w:rsidR="0026725B" w:rsidRPr="00197B96" w:rsidRDefault="004E646B" w:rsidP="004E646B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</w:tr>
      <w:tr w:rsidR="0026725B" w:rsidRPr="00197B96" w14:paraId="79DADB0B" w14:textId="77777777" w:rsidTr="00B734C5">
        <w:trPr>
          <w:jc w:val="center"/>
        </w:trPr>
        <w:tc>
          <w:tcPr>
            <w:tcW w:w="1444" w:type="pct"/>
            <w:shd w:val="clear" w:color="auto" w:fill="auto"/>
          </w:tcPr>
          <w:p w14:paraId="37962EEB" w14:textId="5A779143" w:rsidR="0026725B" w:rsidRPr="00197B96" w:rsidRDefault="0026725B" w:rsidP="00A4111A">
            <w:pPr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Контрольная точка 2:</w:t>
            </w:r>
          </w:p>
          <w:p w14:paraId="6936DA62" w14:textId="51C199C5" w:rsidR="0026725B" w:rsidRPr="00197B96" w:rsidRDefault="0026725B" w:rsidP="00B3262A">
            <w:pPr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Организ</w:t>
            </w:r>
            <w:r w:rsidR="00B3262A" w:rsidRPr="00197B96">
              <w:rPr>
                <w:spacing w:val="-6"/>
                <w:sz w:val="19"/>
                <w:szCs w:val="19"/>
              </w:rPr>
              <w:t>ованы</w:t>
            </w:r>
            <w:r w:rsidRPr="00197B96">
              <w:rPr>
                <w:spacing w:val="-6"/>
                <w:sz w:val="19"/>
                <w:szCs w:val="19"/>
              </w:rPr>
              <w:t xml:space="preserve"> и проведен</w:t>
            </w:r>
            <w:r w:rsidR="00B3262A" w:rsidRPr="00197B96">
              <w:rPr>
                <w:spacing w:val="-6"/>
                <w:sz w:val="19"/>
                <w:szCs w:val="19"/>
              </w:rPr>
              <w:t>ы</w:t>
            </w:r>
            <w:r w:rsidRPr="00197B96">
              <w:rPr>
                <w:spacing w:val="-6"/>
                <w:sz w:val="19"/>
                <w:szCs w:val="19"/>
              </w:rPr>
              <w:t xml:space="preserve"> мероприятия просветительского характера для представителей общественных объединений, религиозных организаций по вопросам укрепления межнационального и межконфессионального согласия, обеспечения социальной и культурной адаптации иностранных граждан, профилактики экстремизма и терроризма на территории города Когалыма</w:t>
            </w:r>
          </w:p>
        </w:tc>
        <w:tc>
          <w:tcPr>
            <w:tcW w:w="556" w:type="pct"/>
            <w:shd w:val="clear" w:color="auto" w:fill="auto"/>
          </w:tcPr>
          <w:p w14:paraId="7864D6B6" w14:textId="1F6DAF49" w:rsidR="0026725B" w:rsidRPr="00197B96" w:rsidRDefault="0026725B" w:rsidP="006633EE">
            <w:pPr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до 01.04.2025</w:t>
            </w:r>
          </w:p>
        </w:tc>
        <w:tc>
          <w:tcPr>
            <w:tcW w:w="1000" w:type="pct"/>
            <w:shd w:val="clear" w:color="auto" w:fill="auto"/>
          </w:tcPr>
          <w:p w14:paraId="4F8E00A6" w14:textId="196AC24E" w:rsidR="0026725B" w:rsidRPr="00197B96" w:rsidRDefault="0026725B" w:rsidP="00843D3F">
            <w:pPr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 xml:space="preserve">Захаров Александр Владимирович – начальник УВП </w:t>
            </w:r>
          </w:p>
        </w:tc>
        <w:tc>
          <w:tcPr>
            <w:tcW w:w="1000" w:type="pct"/>
            <w:shd w:val="clear" w:color="auto" w:fill="auto"/>
          </w:tcPr>
          <w:p w14:paraId="15BBB5F3" w14:textId="510B1893" w:rsidR="0026725B" w:rsidRPr="00197B96" w:rsidRDefault="00924D46" w:rsidP="00924D46">
            <w:pPr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 xml:space="preserve">Отчет о проведении мероприятия со ссылкой о размещении мероприятия в сети Интернет </w:t>
            </w:r>
          </w:p>
        </w:tc>
        <w:tc>
          <w:tcPr>
            <w:tcW w:w="1000" w:type="pct"/>
            <w:shd w:val="clear" w:color="auto" w:fill="auto"/>
          </w:tcPr>
          <w:p w14:paraId="5D3FF65B" w14:textId="3ADEF34A" w:rsidR="0026725B" w:rsidRPr="00197B96" w:rsidRDefault="004E646B" w:rsidP="004E646B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</w:tr>
      <w:tr w:rsidR="00924D46" w:rsidRPr="00197B96" w14:paraId="4E3CAC51" w14:textId="77777777" w:rsidTr="00B734C5">
        <w:trPr>
          <w:jc w:val="center"/>
        </w:trPr>
        <w:tc>
          <w:tcPr>
            <w:tcW w:w="1444" w:type="pct"/>
          </w:tcPr>
          <w:p w14:paraId="0253E33B" w14:textId="03D845A4" w:rsidR="00924D46" w:rsidRPr="00197B96" w:rsidRDefault="00924D46" w:rsidP="00A4111A">
            <w:pPr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Контрольная точка 3:</w:t>
            </w:r>
          </w:p>
          <w:p w14:paraId="1F60AD6E" w14:textId="05E716C5" w:rsidR="00924D46" w:rsidRPr="00197B96" w:rsidRDefault="00924D46" w:rsidP="00B3262A">
            <w:pPr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Проведен</w:t>
            </w:r>
            <w:r w:rsidR="00B3262A" w:rsidRPr="00197B96">
              <w:rPr>
                <w:spacing w:val="-6"/>
                <w:sz w:val="19"/>
                <w:szCs w:val="19"/>
              </w:rPr>
              <w:t>ы</w:t>
            </w:r>
            <w:r w:rsidRPr="00197B96">
              <w:rPr>
                <w:spacing w:val="-6"/>
                <w:sz w:val="19"/>
                <w:szCs w:val="19"/>
              </w:rPr>
              <w:t xml:space="preserve"> мероприяти</w:t>
            </w:r>
            <w:r w:rsidR="00B3262A" w:rsidRPr="00197B96">
              <w:rPr>
                <w:spacing w:val="-6"/>
                <w:sz w:val="19"/>
                <w:szCs w:val="19"/>
              </w:rPr>
              <w:t>я</w:t>
            </w:r>
            <w:r w:rsidRPr="00197B96">
              <w:rPr>
                <w:spacing w:val="-6"/>
                <w:sz w:val="19"/>
                <w:szCs w:val="19"/>
              </w:rPr>
              <w:t>, направленны</w:t>
            </w:r>
            <w:r w:rsidR="00B3262A" w:rsidRPr="00197B96">
              <w:rPr>
                <w:spacing w:val="-6"/>
                <w:sz w:val="19"/>
                <w:szCs w:val="19"/>
              </w:rPr>
              <w:t>е</w:t>
            </w:r>
            <w:r w:rsidRPr="00197B96">
              <w:rPr>
                <w:spacing w:val="-6"/>
                <w:sz w:val="19"/>
                <w:szCs w:val="19"/>
              </w:rPr>
              <w:t xml:space="preserve"> на оказание просветительской, консультационной, методической и информационной поддержки религиозным организациям, зарегистрированным на территории города</w:t>
            </w:r>
            <w:r w:rsidR="0066564A" w:rsidRPr="00197B96">
              <w:rPr>
                <w:spacing w:val="-6"/>
                <w:sz w:val="19"/>
                <w:szCs w:val="19"/>
              </w:rPr>
              <w:t xml:space="preserve"> Когалыма</w:t>
            </w:r>
          </w:p>
        </w:tc>
        <w:tc>
          <w:tcPr>
            <w:tcW w:w="556" w:type="pct"/>
            <w:shd w:val="clear" w:color="auto" w:fill="auto"/>
          </w:tcPr>
          <w:p w14:paraId="22E87C7F" w14:textId="77777777" w:rsidR="00924D46" w:rsidRPr="00197B96" w:rsidRDefault="00924D46" w:rsidP="006633EE">
            <w:pPr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 xml:space="preserve">01.04.2025, 01.07.2025, 01.10.2025, </w:t>
            </w:r>
          </w:p>
          <w:p w14:paraId="5AEA12A0" w14:textId="71CDA4DD" w:rsidR="00924D46" w:rsidRPr="00197B96" w:rsidRDefault="00924D46" w:rsidP="006633EE">
            <w:pPr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25.12.2025</w:t>
            </w:r>
          </w:p>
        </w:tc>
        <w:tc>
          <w:tcPr>
            <w:tcW w:w="1000" w:type="pct"/>
            <w:shd w:val="clear" w:color="auto" w:fill="auto"/>
          </w:tcPr>
          <w:p w14:paraId="60D970C5" w14:textId="02B1AD47" w:rsidR="00924D46" w:rsidRPr="00197B96" w:rsidRDefault="00924D46" w:rsidP="00843D3F">
            <w:pPr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 xml:space="preserve">Захаров Александр Владимирович – начальник УВП </w:t>
            </w:r>
          </w:p>
        </w:tc>
        <w:tc>
          <w:tcPr>
            <w:tcW w:w="1000" w:type="pct"/>
            <w:shd w:val="clear" w:color="auto" w:fill="auto"/>
          </w:tcPr>
          <w:p w14:paraId="10C81DF2" w14:textId="179C64AB" w:rsidR="00924D46" w:rsidRPr="00197B96" w:rsidRDefault="009D76C4" w:rsidP="00FC6247">
            <w:pPr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 xml:space="preserve">Отчет о ходе реализации мероприятия, </w:t>
            </w:r>
            <w:r w:rsidR="00FC6247" w:rsidRPr="00197B96">
              <w:rPr>
                <w:spacing w:val="-6"/>
                <w:sz w:val="19"/>
                <w:szCs w:val="19"/>
              </w:rPr>
              <w:t>представленный</w:t>
            </w:r>
            <w:r w:rsidRPr="00197B96">
              <w:rPr>
                <w:spacing w:val="-6"/>
                <w:sz w:val="19"/>
                <w:szCs w:val="19"/>
              </w:rPr>
              <w:t xml:space="preserve"> в адрес ответственного исполнителя</w:t>
            </w:r>
          </w:p>
        </w:tc>
        <w:tc>
          <w:tcPr>
            <w:tcW w:w="1000" w:type="pct"/>
            <w:shd w:val="clear" w:color="auto" w:fill="auto"/>
          </w:tcPr>
          <w:p w14:paraId="6831815D" w14:textId="1C96935C" w:rsidR="00924D46" w:rsidRPr="00197B96" w:rsidRDefault="004E646B" w:rsidP="004E646B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</w:tr>
    </w:tbl>
    <w:p w14:paraId="13D2558A" w14:textId="77777777" w:rsidR="00197B96" w:rsidRDefault="00197B96" w:rsidP="00924D46">
      <w:pPr>
        <w:jc w:val="center"/>
        <w:rPr>
          <w:spacing w:val="-6"/>
          <w:sz w:val="19"/>
          <w:szCs w:val="19"/>
        </w:rPr>
        <w:sectPr w:rsidR="00197B96" w:rsidSect="00197B96">
          <w:pgSz w:w="16838" w:h="11906" w:orient="landscape"/>
          <w:pgMar w:top="567" w:right="567" w:bottom="2552" w:left="567" w:header="709" w:footer="709" w:gutter="0"/>
          <w:pgNumType w:start="16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924D46" w:rsidRPr="00197B96" w14:paraId="5687EDE5" w14:textId="77777777" w:rsidTr="00B734C5">
        <w:trPr>
          <w:jc w:val="center"/>
        </w:trPr>
        <w:tc>
          <w:tcPr>
            <w:tcW w:w="5000" w:type="pct"/>
            <w:gridSpan w:val="5"/>
          </w:tcPr>
          <w:p w14:paraId="4F1793A5" w14:textId="1FC2EB87" w:rsidR="00924D46" w:rsidRPr="00197B96" w:rsidRDefault="00924D46" w:rsidP="00924D46">
            <w:pPr>
              <w:jc w:val="center"/>
              <w:rPr>
                <w:spacing w:val="-6"/>
                <w:sz w:val="19"/>
                <w:szCs w:val="19"/>
                <w:highlight w:val="yellow"/>
              </w:rPr>
            </w:pPr>
            <w:r w:rsidRPr="00197B96">
              <w:rPr>
                <w:spacing w:val="-6"/>
                <w:sz w:val="19"/>
                <w:szCs w:val="19"/>
              </w:rPr>
              <w:t>Задача 2. Содействие этнокультурному многообразию народов России.</w:t>
            </w:r>
          </w:p>
        </w:tc>
      </w:tr>
      <w:tr w:rsidR="00052F76" w:rsidRPr="00197B96" w14:paraId="002E1D54" w14:textId="77777777" w:rsidTr="00B734C5">
        <w:trPr>
          <w:jc w:val="center"/>
        </w:trPr>
        <w:tc>
          <w:tcPr>
            <w:tcW w:w="5000" w:type="pct"/>
            <w:gridSpan w:val="5"/>
          </w:tcPr>
          <w:p w14:paraId="60A39F96" w14:textId="3AEEE6CD" w:rsidR="00052F76" w:rsidRPr="00197B96" w:rsidRDefault="005E609B" w:rsidP="00043B60">
            <w:pPr>
              <w:jc w:val="center"/>
              <w:rPr>
                <w:spacing w:val="-6"/>
                <w:sz w:val="19"/>
                <w:szCs w:val="19"/>
                <w:highlight w:val="yellow"/>
              </w:rPr>
            </w:pPr>
            <w:r w:rsidRPr="00197B96">
              <w:rPr>
                <w:spacing w:val="-6"/>
                <w:sz w:val="19"/>
                <w:szCs w:val="19"/>
              </w:rPr>
              <w:t>Мероприятие (результат) «</w:t>
            </w:r>
            <w:r w:rsidR="005C3A5B" w:rsidRPr="00197B96">
              <w:rPr>
                <w:spacing w:val="-6"/>
                <w:sz w:val="19"/>
                <w:szCs w:val="19"/>
              </w:rPr>
              <w:t>Реализованы меры, направленные на социальную и культурную адаптацию иностранных граждан, в том числе оказано содействие в толерантном воспитании, мультикультурном образовании и социокультурной адаптации детей, в том числе детей иностранных граждан, усовершенствованы меры, обеспечивающие уважительное отношение к культуре и традициям принимающего сообщества и уважительное отношение ко всем национальностям, этносам и религиям</w:t>
            </w:r>
            <w:r w:rsidRPr="00197B96">
              <w:rPr>
                <w:spacing w:val="-6"/>
                <w:sz w:val="19"/>
                <w:szCs w:val="19"/>
              </w:rPr>
              <w:t>»</w:t>
            </w:r>
          </w:p>
        </w:tc>
      </w:tr>
      <w:tr w:rsidR="009D76C4" w:rsidRPr="00197B96" w14:paraId="1CF65C7B" w14:textId="77777777" w:rsidTr="00B734C5">
        <w:trPr>
          <w:jc w:val="center"/>
        </w:trPr>
        <w:tc>
          <w:tcPr>
            <w:tcW w:w="1444" w:type="pct"/>
          </w:tcPr>
          <w:p w14:paraId="3D94BC20" w14:textId="5DB7C423" w:rsidR="009D76C4" w:rsidRPr="00197B96" w:rsidRDefault="009D76C4" w:rsidP="009D76C4">
            <w:pPr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Контрольная точка 1:</w:t>
            </w:r>
          </w:p>
          <w:p w14:paraId="6BDB6307" w14:textId="56A942A8" w:rsidR="009D76C4" w:rsidRPr="00197B96" w:rsidRDefault="009D76C4" w:rsidP="00B3262A">
            <w:pPr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Проведен</w:t>
            </w:r>
            <w:r w:rsidR="00B3262A" w:rsidRPr="00197B96">
              <w:rPr>
                <w:spacing w:val="-6"/>
                <w:sz w:val="19"/>
                <w:szCs w:val="19"/>
              </w:rPr>
              <w:t>ы</w:t>
            </w:r>
            <w:r w:rsidRPr="00197B96">
              <w:rPr>
                <w:spacing w:val="-6"/>
                <w:sz w:val="19"/>
                <w:szCs w:val="19"/>
              </w:rPr>
              <w:t xml:space="preserve"> </w:t>
            </w:r>
            <w:r w:rsidR="005B34E7" w:rsidRPr="00197B96">
              <w:rPr>
                <w:spacing w:val="-6"/>
                <w:sz w:val="19"/>
                <w:szCs w:val="19"/>
              </w:rPr>
              <w:t xml:space="preserve">мероприятия </w:t>
            </w:r>
            <w:r w:rsidRPr="00197B96">
              <w:rPr>
                <w:spacing w:val="-6"/>
                <w:sz w:val="19"/>
                <w:szCs w:val="19"/>
              </w:rPr>
              <w:t>«уроки вежливости» обеспечивающих уважительное отношение мигрантов к культуре и традициям принимающего сообщества</w:t>
            </w:r>
          </w:p>
        </w:tc>
        <w:tc>
          <w:tcPr>
            <w:tcW w:w="556" w:type="pct"/>
            <w:shd w:val="clear" w:color="auto" w:fill="auto"/>
          </w:tcPr>
          <w:p w14:paraId="5A72E2C7" w14:textId="7B2918F1" w:rsidR="009D76C4" w:rsidRPr="00197B96" w:rsidRDefault="009D76C4" w:rsidP="009D76C4">
            <w:pPr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01.04.2025, 01.07.2025, 01.10.2025, 25.12.2025</w:t>
            </w:r>
          </w:p>
        </w:tc>
        <w:tc>
          <w:tcPr>
            <w:tcW w:w="1000" w:type="pct"/>
            <w:shd w:val="clear" w:color="auto" w:fill="auto"/>
          </w:tcPr>
          <w:p w14:paraId="0472C10A" w14:textId="179EF710" w:rsidR="009D76C4" w:rsidRPr="00197B96" w:rsidRDefault="009D76C4" w:rsidP="00843D3F">
            <w:pPr>
              <w:jc w:val="both"/>
              <w:rPr>
                <w:spacing w:val="-6"/>
                <w:sz w:val="19"/>
                <w:szCs w:val="19"/>
                <w:highlight w:val="yellow"/>
              </w:rPr>
            </w:pPr>
            <w:r w:rsidRPr="00197B96">
              <w:rPr>
                <w:spacing w:val="-6"/>
                <w:sz w:val="19"/>
                <w:szCs w:val="19"/>
              </w:rPr>
              <w:t xml:space="preserve">Захаров Александр Владимирович – начальник УВП </w:t>
            </w:r>
          </w:p>
        </w:tc>
        <w:tc>
          <w:tcPr>
            <w:tcW w:w="1000" w:type="pct"/>
            <w:shd w:val="clear" w:color="auto" w:fill="auto"/>
          </w:tcPr>
          <w:p w14:paraId="416460D1" w14:textId="55E8511D" w:rsidR="009D76C4" w:rsidRPr="00197B96" w:rsidRDefault="009D76C4" w:rsidP="009D76C4">
            <w:pPr>
              <w:jc w:val="both"/>
              <w:rPr>
                <w:spacing w:val="-6"/>
                <w:sz w:val="19"/>
                <w:szCs w:val="19"/>
                <w:highlight w:val="yellow"/>
              </w:rPr>
            </w:pPr>
            <w:r w:rsidRPr="00197B96">
              <w:rPr>
                <w:spacing w:val="-6"/>
                <w:sz w:val="19"/>
                <w:szCs w:val="19"/>
              </w:rPr>
              <w:t>Отчет о ходе реали</w:t>
            </w:r>
            <w:r w:rsidR="00FC6247" w:rsidRPr="00197B96">
              <w:rPr>
                <w:spacing w:val="-6"/>
                <w:sz w:val="19"/>
                <w:szCs w:val="19"/>
              </w:rPr>
              <w:t>зации мероприятия, представленный</w:t>
            </w:r>
            <w:r w:rsidRPr="00197B96">
              <w:rPr>
                <w:spacing w:val="-6"/>
                <w:sz w:val="19"/>
                <w:szCs w:val="19"/>
              </w:rPr>
              <w:t xml:space="preserve"> в адрес ответственного исполнителя</w:t>
            </w:r>
          </w:p>
        </w:tc>
        <w:tc>
          <w:tcPr>
            <w:tcW w:w="1000" w:type="pct"/>
            <w:shd w:val="clear" w:color="auto" w:fill="auto"/>
          </w:tcPr>
          <w:p w14:paraId="42E31701" w14:textId="3CECC6FF" w:rsidR="009D76C4" w:rsidRPr="00197B96" w:rsidRDefault="004E646B" w:rsidP="004E646B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</w:tr>
      <w:tr w:rsidR="009D76C4" w:rsidRPr="00197B96" w14:paraId="3E975148" w14:textId="77777777" w:rsidTr="00B734C5">
        <w:trPr>
          <w:jc w:val="center"/>
        </w:trPr>
        <w:tc>
          <w:tcPr>
            <w:tcW w:w="1444" w:type="pct"/>
          </w:tcPr>
          <w:p w14:paraId="2ABCD47A" w14:textId="77777777" w:rsidR="009D76C4" w:rsidRPr="00197B96" w:rsidRDefault="009D76C4" w:rsidP="009D76C4">
            <w:pPr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Контрольная точка2:</w:t>
            </w:r>
          </w:p>
          <w:p w14:paraId="33F2CCD2" w14:textId="774B3A8E" w:rsidR="009D76C4" w:rsidRPr="00197B96" w:rsidRDefault="009149B6" w:rsidP="00B3262A">
            <w:pPr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Проведен</w:t>
            </w:r>
            <w:r w:rsidR="00B3262A" w:rsidRPr="00197B96">
              <w:rPr>
                <w:spacing w:val="-6"/>
                <w:sz w:val="19"/>
                <w:szCs w:val="19"/>
              </w:rPr>
              <w:t>ы</w:t>
            </w:r>
            <w:r w:rsidRPr="00197B96">
              <w:rPr>
                <w:spacing w:val="-6"/>
                <w:sz w:val="19"/>
                <w:szCs w:val="19"/>
              </w:rPr>
              <w:t xml:space="preserve"> п</w:t>
            </w:r>
            <w:r w:rsidR="009D76C4" w:rsidRPr="00197B96">
              <w:rPr>
                <w:spacing w:val="-6"/>
                <w:sz w:val="19"/>
                <w:szCs w:val="19"/>
              </w:rPr>
              <w:t>росветительски</w:t>
            </w:r>
            <w:r w:rsidR="00B3262A" w:rsidRPr="00197B96">
              <w:rPr>
                <w:spacing w:val="-6"/>
                <w:sz w:val="19"/>
                <w:szCs w:val="19"/>
              </w:rPr>
              <w:t>е</w:t>
            </w:r>
            <w:r w:rsidR="009D76C4" w:rsidRPr="00197B96">
              <w:rPr>
                <w:spacing w:val="-6"/>
                <w:sz w:val="19"/>
                <w:szCs w:val="19"/>
              </w:rPr>
              <w:t xml:space="preserve"> мероприяти</w:t>
            </w:r>
            <w:r w:rsidR="00B3262A" w:rsidRPr="00197B96">
              <w:rPr>
                <w:spacing w:val="-6"/>
                <w:sz w:val="19"/>
                <w:szCs w:val="19"/>
              </w:rPr>
              <w:t>я</w:t>
            </w:r>
            <w:r w:rsidR="009D76C4" w:rsidRPr="00197B96">
              <w:rPr>
                <w:spacing w:val="-6"/>
                <w:sz w:val="19"/>
                <w:szCs w:val="19"/>
              </w:rPr>
              <w:t>, направленные на популяризацию и поддержку русского языка, как государственного языка Российской Федерации и языка межнационального общения для иностранных граждан и их детей</w:t>
            </w:r>
          </w:p>
        </w:tc>
        <w:tc>
          <w:tcPr>
            <w:tcW w:w="556" w:type="pct"/>
            <w:shd w:val="clear" w:color="auto" w:fill="auto"/>
          </w:tcPr>
          <w:p w14:paraId="04A86178" w14:textId="6AEFF561" w:rsidR="009D76C4" w:rsidRPr="00197B96" w:rsidRDefault="009D76C4" w:rsidP="009D76C4">
            <w:pPr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01.04.2025, 01.07.2025, 01.10.2025, 25.12.2025</w:t>
            </w:r>
          </w:p>
        </w:tc>
        <w:tc>
          <w:tcPr>
            <w:tcW w:w="1000" w:type="pct"/>
            <w:shd w:val="clear" w:color="auto" w:fill="auto"/>
          </w:tcPr>
          <w:p w14:paraId="4AAFEF84" w14:textId="3A2D5999" w:rsidR="009D76C4" w:rsidRPr="00197B96" w:rsidRDefault="009D76C4" w:rsidP="00843D3F">
            <w:pPr>
              <w:jc w:val="both"/>
              <w:rPr>
                <w:spacing w:val="-6"/>
                <w:sz w:val="19"/>
                <w:szCs w:val="19"/>
                <w:highlight w:val="yellow"/>
              </w:rPr>
            </w:pPr>
            <w:r w:rsidRPr="00197B96">
              <w:rPr>
                <w:spacing w:val="-6"/>
                <w:sz w:val="19"/>
                <w:szCs w:val="19"/>
              </w:rPr>
              <w:t xml:space="preserve">Захаров Александр Владимирович – начальник УВП </w:t>
            </w:r>
          </w:p>
        </w:tc>
        <w:tc>
          <w:tcPr>
            <w:tcW w:w="1000" w:type="pct"/>
            <w:shd w:val="clear" w:color="auto" w:fill="auto"/>
          </w:tcPr>
          <w:p w14:paraId="5A847A43" w14:textId="4D5CA664" w:rsidR="009D76C4" w:rsidRPr="00197B96" w:rsidRDefault="009D76C4" w:rsidP="00FC6247">
            <w:pPr>
              <w:jc w:val="both"/>
              <w:rPr>
                <w:spacing w:val="-6"/>
                <w:sz w:val="19"/>
                <w:szCs w:val="19"/>
                <w:highlight w:val="yellow"/>
              </w:rPr>
            </w:pPr>
            <w:r w:rsidRPr="00197B96">
              <w:rPr>
                <w:spacing w:val="-6"/>
                <w:sz w:val="19"/>
                <w:szCs w:val="19"/>
              </w:rPr>
              <w:t>Отчет о ходе реали</w:t>
            </w:r>
            <w:r w:rsidR="00FC6247" w:rsidRPr="00197B96">
              <w:rPr>
                <w:spacing w:val="-6"/>
                <w:sz w:val="19"/>
                <w:szCs w:val="19"/>
              </w:rPr>
              <w:t>зации мероприятия, представленный</w:t>
            </w:r>
            <w:r w:rsidRPr="00197B96">
              <w:rPr>
                <w:spacing w:val="-6"/>
                <w:sz w:val="19"/>
                <w:szCs w:val="19"/>
              </w:rPr>
              <w:t xml:space="preserve"> в адрес ответственного исполнителя</w:t>
            </w:r>
          </w:p>
        </w:tc>
        <w:tc>
          <w:tcPr>
            <w:tcW w:w="1000" w:type="pct"/>
            <w:shd w:val="clear" w:color="auto" w:fill="auto"/>
          </w:tcPr>
          <w:p w14:paraId="275337FB" w14:textId="6AB2D051" w:rsidR="009D76C4" w:rsidRPr="00197B96" w:rsidRDefault="004E646B" w:rsidP="004E646B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</w:tr>
      <w:tr w:rsidR="00052F76" w:rsidRPr="00197B96" w14:paraId="4AA1092D" w14:textId="77777777" w:rsidTr="00B734C5">
        <w:trPr>
          <w:jc w:val="center"/>
        </w:trPr>
        <w:tc>
          <w:tcPr>
            <w:tcW w:w="5000" w:type="pct"/>
            <w:gridSpan w:val="5"/>
          </w:tcPr>
          <w:p w14:paraId="686A21D6" w14:textId="773C4DBF" w:rsidR="00052F76" w:rsidRPr="00197B96" w:rsidRDefault="005E609B" w:rsidP="005E609B">
            <w:pPr>
              <w:jc w:val="center"/>
              <w:rPr>
                <w:spacing w:val="-6"/>
                <w:sz w:val="19"/>
                <w:szCs w:val="19"/>
                <w:highlight w:val="yellow"/>
              </w:rPr>
            </w:pPr>
            <w:r w:rsidRPr="00197B96">
              <w:rPr>
                <w:spacing w:val="-6"/>
                <w:sz w:val="19"/>
                <w:szCs w:val="19"/>
              </w:rPr>
              <w:t>Мероприятие (результат) «</w:t>
            </w:r>
            <w:r w:rsidR="00043B60" w:rsidRPr="00197B96">
              <w:rPr>
                <w:spacing w:val="-6"/>
                <w:sz w:val="19"/>
                <w:szCs w:val="19"/>
              </w:rPr>
              <w:t>Реализованы мероприятия, направленные на укрепление</w:t>
            </w:r>
            <w:r w:rsidR="00052F76" w:rsidRPr="00197B96">
              <w:rPr>
                <w:spacing w:val="-6"/>
                <w:sz w:val="19"/>
                <w:szCs w:val="19"/>
              </w:rPr>
              <w:t xml:space="preserve"> общероссийской гражданской идентичности. Содействие этнокультурному и духовному развитию народов России</w:t>
            </w:r>
            <w:r w:rsidRPr="00197B96">
              <w:rPr>
                <w:spacing w:val="-6"/>
                <w:sz w:val="19"/>
                <w:szCs w:val="19"/>
              </w:rPr>
              <w:t>»</w:t>
            </w:r>
          </w:p>
        </w:tc>
      </w:tr>
      <w:tr w:rsidR="00924D46" w:rsidRPr="00197B96" w14:paraId="0650F04F" w14:textId="77777777" w:rsidTr="00B734C5">
        <w:trPr>
          <w:jc w:val="center"/>
        </w:trPr>
        <w:tc>
          <w:tcPr>
            <w:tcW w:w="1444" w:type="pct"/>
          </w:tcPr>
          <w:p w14:paraId="09E8D12F" w14:textId="77777777" w:rsidR="00924D46" w:rsidRPr="00197B96" w:rsidRDefault="00924D46" w:rsidP="008478BF">
            <w:pPr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Контрольная точка 1:</w:t>
            </w:r>
          </w:p>
          <w:p w14:paraId="20439133" w14:textId="7A42532A" w:rsidR="00924D46" w:rsidRPr="00197B96" w:rsidRDefault="00244A99" w:rsidP="00B3262A">
            <w:pPr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Организ</w:t>
            </w:r>
            <w:r w:rsidR="00B3262A" w:rsidRPr="00197B96">
              <w:rPr>
                <w:spacing w:val="-6"/>
                <w:sz w:val="19"/>
                <w:szCs w:val="19"/>
              </w:rPr>
              <w:t>ованы</w:t>
            </w:r>
            <w:r w:rsidRPr="00197B96">
              <w:rPr>
                <w:spacing w:val="-6"/>
                <w:sz w:val="19"/>
                <w:szCs w:val="19"/>
              </w:rPr>
              <w:t xml:space="preserve"> т</w:t>
            </w:r>
            <w:r w:rsidR="00924D46" w:rsidRPr="00197B96">
              <w:rPr>
                <w:spacing w:val="-6"/>
                <w:sz w:val="19"/>
                <w:szCs w:val="19"/>
              </w:rPr>
              <w:t>оржественны</w:t>
            </w:r>
            <w:r w:rsidR="00B3262A" w:rsidRPr="00197B96">
              <w:rPr>
                <w:spacing w:val="-6"/>
                <w:sz w:val="19"/>
                <w:szCs w:val="19"/>
              </w:rPr>
              <w:t>е</w:t>
            </w:r>
            <w:r w:rsidRPr="00197B96">
              <w:rPr>
                <w:spacing w:val="-6"/>
                <w:sz w:val="19"/>
                <w:szCs w:val="19"/>
              </w:rPr>
              <w:t xml:space="preserve"> мероприяти</w:t>
            </w:r>
            <w:r w:rsidR="00B3262A" w:rsidRPr="00197B96">
              <w:rPr>
                <w:spacing w:val="-6"/>
                <w:sz w:val="19"/>
                <w:szCs w:val="19"/>
              </w:rPr>
              <w:t>я</w:t>
            </w:r>
            <w:r w:rsidRPr="00197B96">
              <w:rPr>
                <w:spacing w:val="-6"/>
                <w:sz w:val="19"/>
                <w:szCs w:val="19"/>
              </w:rPr>
              <w:t>, приуроченных</w:t>
            </w:r>
            <w:r w:rsidR="00924D46" w:rsidRPr="00197B96">
              <w:rPr>
                <w:spacing w:val="-6"/>
                <w:sz w:val="19"/>
                <w:szCs w:val="19"/>
              </w:rPr>
              <w:t xml:space="preserve"> к памятным датам в истории народов России, государственным праздникам (День России, День народного единства, День Конституции Российской Федерации и День образования Ханты-Мансийского автономного округа - Югры)</w:t>
            </w:r>
          </w:p>
        </w:tc>
        <w:tc>
          <w:tcPr>
            <w:tcW w:w="556" w:type="pct"/>
            <w:shd w:val="clear" w:color="auto" w:fill="auto"/>
          </w:tcPr>
          <w:p w14:paraId="5B26065A" w14:textId="05AABE0B" w:rsidR="00924D46" w:rsidRPr="00197B96" w:rsidRDefault="00924D46" w:rsidP="00924D46">
            <w:pPr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01.04.2025, 01.07.2025, 01.10.2025, 25.12.2025</w:t>
            </w:r>
          </w:p>
        </w:tc>
        <w:tc>
          <w:tcPr>
            <w:tcW w:w="1000" w:type="pct"/>
            <w:shd w:val="clear" w:color="auto" w:fill="auto"/>
          </w:tcPr>
          <w:p w14:paraId="5CCE86B5" w14:textId="51927EF2" w:rsidR="00924D46" w:rsidRPr="00197B96" w:rsidRDefault="008478BF" w:rsidP="00B40493">
            <w:pPr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Жук Геннадий Иванович – начальник УКиС (</w:t>
            </w:r>
            <w:r w:rsidR="00B40493" w:rsidRPr="00197B96">
              <w:rPr>
                <w:spacing w:val="-6"/>
                <w:sz w:val="19"/>
                <w:szCs w:val="19"/>
              </w:rPr>
              <w:t>МАУ «КДК №АРТ-Праздник</w:t>
            </w:r>
            <w:r w:rsidRPr="00197B96">
              <w:rPr>
                <w:spacing w:val="-6"/>
                <w:sz w:val="19"/>
                <w:szCs w:val="19"/>
              </w:rPr>
              <w:t>»)</w:t>
            </w:r>
          </w:p>
        </w:tc>
        <w:tc>
          <w:tcPr>
            <w:tcW w:w="1000" w:type="pct"/>
            <w:shd w:val="clear" w:color="auto" w:fill="auto"/>
          </w:tcPr>
          <w:p w14:paraId="7A12A9B0" w14:textId="19C71679" w:rsidR="00924D46" w:rsidRPr="00197B96" w:rsidRDefault="009D76C4" w:rsidP="00FC6247">
            <w:pPr>
              <w:jc w:val="both"/>
              <w:rPr>
                <w:spacing w:val="-6"/>
                <w:sz w:val="19"/>
                <w:szCs w:val="19"/>
                <w:highlight w:val="yellow"/>
              </w:rPr>
            </w:pPr>
            <w:r w:rsidRPr="00197B96">
              <w:rPr>
                <w:spacing w:val="-6"/>
                <w:sz w:val="19"/>
                <w:szCs w:val="19"/>
              </w:rPr>
              <w:t>Отчет о ходе реализации мероприя</w:t>
            </w:r>
            <w:r w:rsidR="00FC6247" w:rsidRPr="00197B96">
              <w:rPr>
                <w:spacing w:val="-6"/>
                <w:sz w:val="19"/>
                <w:szCs w:val="19"/>
              </w:rPr>
              <w:t>тия, представленный</w:t>
            </w:r>
            <w:r w:rsidRPr="00197B96">
              <w:rPr>
                <w:spacing w:val="-6"/>
                <w:sz w:val="19"/>
                <w:szCs w:val="19"/>
              </w:rPr>
              <w:t xml:space="preserve"> в адрес ответственного исполнителя</w:t>
            </w:r>
          </w:p>
        </w:tc>
        <w:tc>
          <w:tcPr>
            <w:tcW w:w="1000" w:type="pct"/>
            <w:shd w:val="clear" w:color="auto" w:fill="auto"/>
          </w:tcPr>
          <w:p w14:paraId="3904C045" w14:textId="130DA1CB" w:rsidR="00924D46" w:rsidRPr="00197B96" w:rsidRDefault="004E646B" w:rsidP="004E646B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</w:tr>
      <w:tr w:rsidR="00924D46" w:rsidRPr="00197B96" w14:paraId="07974CBD" w14:textId="77777777" w:rsidTr="00B734C5">
        <w:trPr>
          <w:jc w:val="center"/>
        </w:trPr>
        <w:tc>
          <w:tcPr>
            <w:tcW w:w="1444" w:type="pct"/>
          </w:tcPr>
          <w:p w14:paraId="4096A987" w14:textId="77777777" w:rsidR="00924D46" w:rsidRPr="00197B96" w:rsidRDefault="00924D46" w:rsidP="00924D46">
            <w:pPr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Контрольная точка 2:</w:t>
            </w:r>
          </w:p>
          <w:p w14:paraId="49DB9BDF" w14:textId="3046C8B7" w:rsidR="00924D46" w:rsidRPr="00197B96" w:rsidRDefault="00924D46" w:rsidP="00E44776">
            <w:pPr>
              <w:jc w:val="both"/>
              <w:rPr>
                <w:spacing w:val="-6"/>
                <w:sz w:val="19"/>
                <w:szCs w:val="19"/>
                <w:highlight w:val="yellow"/>
              </w:rPr>
            </w:pPr>
            <w:r w:rsidRPr="00197B96">
              <w:rPr>
                <w:spacing w:val="-6"/>
                <w:sz w:val="19"/>
                <w:szCs w:val="19"/>
              </w:rPr>
              <w:t>Проведен</w:t>
            </w:r>
            <w:r w:rsidR="00B3262A" w:rsidRPr="00197B96">
              <w:rPr>
                <w:spacing w:val="-6"/>
                <w:sz w:val="19"/>
                <w:szCs w:val="19"/>
              </w:rPr>
              <w:t>ы</w:t>
            </w:r>
            <w:r w:rsidRPr="00197B96">
              <w:rPr>
                <w:spacing w:val="-6"/>
                <w:sz w:val="19"/>
                <w:szCs w:val="19"/>
              </w:rPr>
              <w:t xml:space="preserve"> мероприяти</w:t>
            </w:r>
            <w:r w:rsidR="00B3262A" w:rsidRPr="00197B96">
              <w:rPr>
                <w:spacing w:val="-6"/>
                <w:sz w:val="19"/>
                <w:szCs w:val="19"/>
              </w:rPr>
              <w:t>я</w:t>
            </w:r>
            <w:r w:rsidRPr="00197B96">
              <w:rPr>
                <w:spacing w:val="-6"/>
                <w:sz w:val="19"/>
                <w:szCs w:val="19"/>
              </w:rPr>
              <w:t>, приуроченны</w:t>
            </w:r>
            <w:r w:rsidR="00B3262A" w:rsidRPr="00197B96">
              <w:rPr>
                <w:spacing w:val="-6"/>
                <w:sz w:val="19"/>
                <w:szCs w:val="19"/>
              </w:rPr>
              <w:t>е</w:t>
            </w:r>
            <w:r w:rsidRPr="00197B96">
              <w:rPr>
                <w:spacing w:val="-6"/>
                <w:sz w:val="19"/>
                <w:szCs w:val="19"/>
              </w:rPr>
              <w:t xml:space="preserve"> к Международному дню толерантности (концерты, фестивали, конкурсы рисунков, конкурсы плакатов, спортивные мероприятия и др.). Проведен</w:t>
            </w:r>
            <w:r w:rsidR="00F7657D" w:rsidRPr="00197B96">
              <w:rPr>
                <w:spacing w:val="-6"/>
                <w:sz w:val="19"/>
                <w:szCs w:val="19"/>
              </w:rPr>
              <w:t>ы</w:t>
            </w:r>
            <w:r w:rsidRPr="00197B96">
              <w:rPr>
                <w:spacing w:val="-6"/>
                <w:sz w:val="19"/>
                <w:szCs w:val="19"/>
              </w:rPr>
              <w:t xml:space="preserve"> выстав</w:t>
            </w:r>
            <w:r w:rsidR="00F7657D" w:rsidRPr="00197B96">
              <w:rPr>
                <w:spacing w:val="-6"/>
                <w:sz w:val="19"/>
                <w:szCs w:val="19"/>
              </w:rPr>
              <w:t>ки</w:t>
            </w:r>
            <w:r w:rsidRPr="00197B96">
              <w:rPr>
                <w:spacing w:val="-6"/>
                <w:sz w:val="19"/>
                <w:szCs w:val="19"/>
              </w:rPr>
              <w:t>, конкурс</w:t>
            </w:r>
            <w:r w:rsidR="00F7657D" w:rsidRPr="00197B96">
              <w:rPr>
                <w:spacing w:val="-6"/>
                <w:sz w:val="19"/>
                <w:szCs w:val="19"/>
              </w:rPr>
              <w:t>ы</w:t>
            </w:r>
            <w:r w:rsidRPr="00197B96">
              <w:rPr>
                <w:spacing w:val="-6"/>
                <w:sz w:val="19"/>
                <w:szCs w:val="19"/>
              </w:rPr>
              <w:t>, акци</w:t>
            </w:r>
            <w:r w:rsidR="00F7657D" w:rsidRPr="00197B96">
              <w:rPr>
                <w:spacing w:val="-6"/>
                <w:sz w:val="19"/>
                <w:szCs w:val="19"/>
              </w:rPr>
              <w:t>и</w:t>
            </w:r>
            <w:r w:rsidRPr="00197B96">
              <w:rPr>
                <w:spacing w:val="-6"/>
                <w:sz w:val="19"/>
                <w:szCs w:val="19"/>
              </w:rPr>
              <w:t>, форум</w:t>
            </w:r>
            <w:r w:rsidR="00F7657D" w:rsidRPr="00197B96">
              <w:rPr>
                <w:spacing w:val="-6"/>
                <w:sz w:val="19"/>
                <w:szCs w:val="19"/>
              </w:rPr>
              <w:t>ы</w:t>
            </w:r>
            <w:r w:rsidRPr="00197B96">
              <w:rPr>
                <w:spacing w:val="-6"/>
                <w:sz w:val="19"/>
                <w:szCs w:val="19"/>
              </w:rPr>
              <w:t>, ярмар</w:t>
            </w:r>
            <w:r w:rsidR="00F7657D" w:rsidRPr="00197B96">
              <w:rPr>
                <w:spacing w:val="-6"/>
                <w:sz w:val="19"/>
                <w:szCs w:val="19"/>
              </w:rPr>
              <w:t>ки</w:t>
            </w:r>
            <w:r w:rsidRPr="00197B96">
              <w:rPr>
                <w:spacing w:val="-6"/>
                <w:sz w:val="19"/>
                <w:szCs w:val="19"/>
              </w:rPr>
              <w:t>, конференци</w:t>
            </w:r>
            <w:r w:rsidR="00F7657D" w:rsidRPr="00197B96">
              <w:rPr>
                <w:spacing w:val="-6"/>
                <w:sz w:val="19"/>
                <w:szCs w:val="19"/>
              </w:rPr>
              <w:t>и</w:t>
            </w:r>
            <w:r w:rsidR="00D823FF" w:rsidRPr="00197B96">
              <w:rPr>
                <w:spacing w:val="-6"/>
                <w:sz w:val="19"/>
                <w:szCs w:val="19"/>
              </w:rPr>
              <w:t>,</w:t>
            </w:r>
            <w:r w:rsidRPr="00197B96">
              <w:rPr>
                <w:spacing w:val="-6"/>
                <w:sz w:val="19"/>
                <w:szCs w:val="19"/>
              </w:rPr>
              <w:t xml:space="preserve"> форум</w:t>
            </w:r>
            <w:r w:rsidR="00F7657D" w:rsidRPr="00197B96">
              <w:rPr>
                <w:spacing w:val="-6"/>
                <w:sz w:val="19"/>
                <w:szCs w:val="19"/>
              </w:rPr>
              <w:t>ы</w:t>
            </w:r>
            <w:r w:rsidRPr="00197B96">
              <w:rPr>
                <w:spacing w:val="-6"/>
                <w:sz w:val="19"/>
                <w:szCs w:val="19"/>
              </w:rPr>
              <w:t xml:space="preserve"> общероссийского и регионального значения, направленны</w:t>
            </w:r>
            <w:r w:rsidR="00F7657D" w:rsidRPr="00197B96">
              <w:rPr>
                <w:spacing w:val="-6"/>
                <w:sz w:val="19"/>
                <w:szCs w:val="19"/>
              </w:rPr>
              <w:t>е</w:t>
            </w:r>
            <w:r w:rsidRPr="00197B96">
              <w:rPr>
                <w:spacing w:val="-6"/>
                <w:sz w:val="19"/>
                <w:szCs w:val="19"/>
              </w:rPr>
              <w:t xml:space="preserve"> на изучение и популяризацию традиционной культуры народов Российской Федерации, укрепление межнационального мира и согласия, в том числе при принятии участия </w:t>
            </w:r>
            <w:r w:rsidR="00E44776" w:rsidRPr="00197B96">
              <w:rPr>
                <w:spacing w:val="-6"/>
                <w:sz w:val="19"/>
                <w:szCs w:val="19"/>
              </w:rPr>
              <w:t>г. Когалыма</w:t>
            </w:r>
            <w:r w:rsidRPr="00197B96">
              <w:rPr>
                <w:spacing w:val="-6"/>
                <w:sz w:val="19"/>
                <w:szCs w:val="19"/>
              </w:rPr>
              <w:t xml:space="preserve"> в Форуме национального Единства</w:t>
            </w:r>
          </w:p>
        </w:tc>
        <w:tc>
          <w:tcPr>
            <w:tcW w:w="556" w:type="pct"/>
            <w:shd w:val="clear" w:color="auto" w:fill="auto"/>
          </w:tcPr>
          <w:p w14:paraId="08F7A2B1" w14:textId="07894606" w:rsidR="00924D46" w:rsidRPr="00197B96" w:rsidRDefault="00534B6F" w:rsidP="00924D46">
            <w:pPr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д</w:t>
            </w:r>
            <w:r w:rsidR="00924D46" w:rsidRPr="00197B96">
              <w:rPr>
                <w:spacing w:val="-6"/>
                <w:sz w:val="19"/>
                <w:szCs w:val="19"/>
              </w:rPr>
              <w:t>о 01.07.2025, до 01.12.2025</w:t>
            </w:r>
          </w:p>
        </w:tc>
        <w:tc>
          <w:tcPr>
            <w:tcW w:w="1000" w:type="pct"/>
            <w:shd w:val="clear" w:color="auto" w:fill="auto"/>
          </w:tcPr>
          <w:p w14:paraId="6E8168B3" w14:textId="567C20F4" w:rsidR="00F40D8A" w:rsidRPr="00197B96" w:rsidRDefault="00B40493" w:rsidP="00F40D8A">
            <w:pPr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Захаров Александр Владимирович – начальник УВП</w:t>
            </w:r>
            <w:r w:rsidR="00F40D8A" w:rsidRPr="00197B96">
              <w:rPr>
                <w:spacing w:val="-6"/>
                <w:sz w:val="19"/>
                <w:szCs w:val="19"/>
              </w:rPr>
              <w:t xml:space="preserve">; </w:t>
            </w:r>
            <w:r w:rsidRPr="00197B96">
              <w:rPr>
                <w:spacing w:val="-6"/>
                <w:sz w:val="19"/>
                <w:szCs w:val="19"/>
              </w:rPr>
              <w:t xml:space="preserve"> </w:t>
            </w:r>
            <w:r w:rsidR="00F40D8A" w:rsidRPr="00197B96">
              <w:rPr>
                <w:spacing w:val="-6"/>
                <w:sz w:val="19"/>
                <w:szCs w:val="19"/>
              </w:rPr>
              <w:t xml:space="preserve">Жук Геннадий Иванович – начальник УКиС (МАУ ДО «СШ «Дворец спорта») </w:t>
            </w:r>
          </w:p>
          <w:p w14:paraId="1F290A43" w14:textId="46456E51" w:rsidR="00B40493" w:rsidRPr="00197B96" w:rsidRDefault="00B40493" w:rsidP="00B40493">
            <w:pPr>
              <w:jc w:val="both"/>
              <w:rPr>
                <w:spacing w:val="-6"/>
                <w:sz w:val="19"/>
                <w:szCs w:val="19"/>
                <w:highlight w:val="yellow"/>
              </w:rPr>
            </w:pPr>
          </w:p>
        </w:tc>
        <w:tc>
          <w:tcPr>
            <w:tcW w:w="1000" w:type="pct"/>
            <w:shd w:val="clear" w:color="auto" w:fill="auto"/>
          </w:tcPr>
          <w:p w14:paraId="047B7B65" w14:textId="03FCABE8" w:rsidR="00924D46" w:rsidRPr="00197B96" w:rsidRDefault="009D76C4" w:rsidP="00FC6247">
            <w:pPr>
              <w:jc w:val="both"/>
              <w:rPr>
                <w:spacing w:val="-6"/>
                <w:sz w:val="19"/>
                <w:szCs w:val="19"/>
                <w:highlight w:val="yellow"/>
              </w:rPr>
            </w:pPr>
            <w:r w:rsidRPr="00197B96">
              <w:rPr>
                <w:spacing w:val="-6"/>
                <w:sz w:val="19"/>
                <w:szCs w:val="19"/>
              </w:rPr>
              <w:t>Отчет о ходе реализации мероприя</w:t>
            </w:r>
            <w:r w:rsidR="00FC6247" w:rsidRPr="00197B96">
              <w:rPr>
                <w:spacing w:val="-6"/>
                <w:sz w:val="19"/>
                <w:szCs w:val="19"/>
              </w:rPr>
              <w:t>тия, представленный</w:t>
            </w:r>
            <w:r w:rsidRPr="00197B96">
              <w:rPr>
                <w:spacing w:val="-6"/>
                <w:sz w:val="19"/>
                <w:szCs w:val="19"/>
              </w:rPr>
              <w:t xml:space="preserve"> в адрес ответственного исполнителя</w:t>
            </w:r>
          </w:p>
        </w:tc>
        <w:tc>
          <w:tcPr>
            <w:tcW w:w="1000" w:type="pct"/>
            <w:shd w:val="clear" w:color="auto" w:fill="auto"/>
          </w:tcPr>
          <w:p w14:paraId="10397702" w14:textId="37351F0F" w:rsidR="00924D46" w:rsidRPr="00197B96" w:rsidRDefault="004E646B" w:rsidP="004E646B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</w:tr>
    </w:tbl>
    <w:p w14:paraId="10BFA486" w14:textId="77777777" w:rsidR="00197B96" w:rsidRDefault="00197B96" w:rsidP="008154B8">
      <w:pPr>
        <w:rPr>
          <w:spacing w:val="-6"/>
          <w:sz w:val="19"/>
          <w:szCs w:val="19"/>
        </w:rPr>
        <w:sectPr w:rsidR="00197B96" w:rsidSect="00197B96">
          <w:pgSz w:w="16838" w:h="11906" w:orient="landscape"/>
          <w:pgMar w:top="2552" w:right="567" w:bottom="567" w:left="567" w:header="709" w:footer="709" w:gutter="0"/>
          <w:pgNumType w:start="17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924D46" w:rsidRPr="00197B96" w14:paraId="30AF5F7A" w14:textId="77777777" w:rsidTr="00B734C5">
        <w:trPr>
          <w:jc w:val="center"/>
        </w:trPr>
        <w:tc>
          <w:tcPr>
            <w:tcW w:w="1444" w:type="pct"/>
          </w:tcPr>
          <w:p w14:paraId="4B9773CE" w14:textId="110F3DB9" w:rsidR="008154B8" w:rsidRPr="00197B96" w:rsidRDefault="00924D46" w:rsidP="008154B8">
            <w:pPr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 xml:space="preserve">Контрольная точка 3: </w:t>
            </w:r>
          </w:p>
          <w:p w14:paraId="3AFDA027" w14:textId="0D172CD6" w:rsidR="00924D46" w:rsidRPr="00197B96" w:rsidRDefault="00924D46" w:rsidP="00B3262A">
            <w:pPr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Издан</w:t>
            </w:r>
            <w:r w:rsidR="00B3262A" w:rsidRPr="00197B96">
              <w:rPr>
                <w:spacing w:val="-6"/>
                <w:sz w:val="19"/>
                <w:szCs w:val="19"/>
              </w:rPr>
              <w:t>ы</w:t>
            </w:r>
            <w:r w:rsidRPr="00197B96">
              <w:rPr>
                <w:spacing w:val="-6"/>
                <w:sz w:val="19"/>
                <w:szCs w:val="19"/>
              </w:rPr>
              <w:t xml:space="preserve"> и распространен</w:t>
            </w:r>
            <w:r w:rsidR="00B3262A" w:rsidRPr="00197B96">
              <w:rPr>
                <w:spacing w:val="-6"/>
                <w:sz w:val="19"/>
                <w:szCs w:val="19"/>
              </w:rPr>
              <w:t>ы</w:t>
            </w:r>
            <w:r w:rsidRPr="00197B96">
              <w:rPr>
                <w:spacing w:val="-6"/>
                <w:sz w:val="19"/>
                <w:szCs w:val="19"/>
              </w:rPr>
              <w:t xml:space="preserve"> информационны</w:t>
            </w:r>
            <w:r w:rsidR="00B3262A" w:rsidRPr="00197B96">
              <w:rPr>
                <w:spacing w:val="-6"/>
                <w:sz w:val="19"/>
                <w:szCs w:val="19"/>
              </w:rPr>
              <w:t>е</w:t>
            </w:r>
            <w:r w:rsidRPr="00197B96">
              <w:rPr>
                <w:spacing w:val="-6"/>
                <w:sz w:val="19"/>
                <w:szCs w:val="19"/>
              </w:rPr>
              <w:t xml:space="preserve"> материал</w:t>
            </w:r>
            <w:r w:rsidR="00B3262A" w:rsidRPr="00197B96">
              <w:rPr>
                <w:spacing w:val="-6"/>
                <w:sz w:val="19"/>
                <w:szCs w:val="19"/>
              </w:rPr>
              <w:t>ы</w:t>
            </w:r>
            <w:r w:rsidRPr="00197B96">
              <w:rPr>
                <w:spacing w:val="-6"/>
                <w:sz w:val="19"/>
                <w:szCs w:val="19"/>
              </w:rPr>
              <w:t>, тематически</w:t>
            </w:r>
            <w:r w:rsidR="00B3262A" w:rsidRPr="00197B96">
              <w:rPr>
                <w:spacing w:val="-6"/>
                <w:sz w:val="19"/>
                <w:szCs w:val="19"/>
              </w:rPr>
              <w:t>е словари</w:t>
            </w:r>
            <w:r w:rsidRPr="00197B96">
              <w:rPr>
                <w:spacing w:val="-6"/>
                <w:sz w:val="19"/>
                <w:szCs w:val="19"/>
              </w:rPr>
              <w:t>, разговорник</w:t>
            </w:r>
            <w:r w:rsidR="00B3262A" w:rsidRPr="00197B96">
              <w:rPr>
                <w:spacing w:val="-6"/>
                <w:sz w:val="19"/>
                <w:szCs w:val="19"/>
              </w:rPr>
              <w:t>и</w:t>
            </w:r>
            <w:r w:rsidRPr="00197B96">
              <w:rPr>
                <w:spacing w:val="-6"/>
                <w:sz w:val="19"/>
                <w:szCs w:val="19"/>
              </w:rPr>
              <w:t xml:space="preserve"> для иностранных граждан</w:t>
            </w:r>
            <w:r w:rsidR="008478BF" w:rsidRPr="00197B96">
              <w:rPr>
                <w:spacing w:val="-6"/>
                <w:sz w:val="19"/>
                <w:szCs w:val="19"/>
              </w:rPr>
              <w:t xml:space="preserve"> </w:t>
            </w:r>
          </w:p>
        </w:tc>
        <w:tc>
          <w:tcPr>
            <w:tcW w:w="556" w:type="pct"/>
            <w:shd w:val="clear" w:color="auto" w:fill="auto"/>
          </w:tcPr>
          <w:p w14:paraId="2EF5D036" w14:textId="3098F067" w:rsidR="00924D46" w:rsidRPr="00197B96" w:rsidRDefault="00534B6F" w:rsidP="00924D46">
            <w:pPr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д</w:t>
            </w:r>
            <w:r w:rsidR="00924D46" w:rsidRPr="00197B96">
              <w:rPr>
                <w:spacing w:val="-6"/>
                <w:sz w:val="19"/>
                <w:szCs w:val="19"/>
              </w:rPr>
              <w:t>о 12.20.2025</w:t>
            </w:r>
          </w:p>
        </w:tc>
        <w:tc>
          <w:tcPr>
            <w:tcW w:w="1000" w:type="pct"/>
            <w:shd w:val="clear" w:color="auto" w:fill="auto"/>
          </w:tcPr>
          <w:p w14:paraId="27416B81" w14:textId="539D81CA" w:rsidR="00924D46" w:rsidRPr="00197B96" w:rsidRDefault="008478BF" w:rsidP="00843D3F">
            <w:pPr>
              <w:jc w:val="both"/>
              <w:rPr>
                <w:spacing w:val="-6"/>
                <w:sz w:val="19"/>
                <w:szCs w:val="19"/>
                <w:highlight w:val="yellow"/>
              </w:rPr>
            </w:pPr>
            <w:r w:rsidRPr="00197B96">
              <w:rPr>
                <w:spacing w:val="-6"/>
                <w:sz w:val="19"/>
                <w:szCs w:val="19"/>
              </w:rPr>
              <w:t>Захаров Александ</w:t>
            </w:r>
            <w:r w:rsidR="00843D3F" w:rsidRPr="00197B96">
              <w:rPr>
                <w:spacing w:val="-6"/>
                <w:sz w:val="19"/>
                <w:szCs w:val="19"/>
              </w:rPr>
              <w:t>р Владимирович – начальник УВП</w:t>
            </w:r>
            <w:r w:rsidRPr="00197B96">
              <w:rPr>
                <w:spacing w:val="-6"/>
                <w:sz w:val="19"/>
                <w:szCs w:val="19"/>
              </w:rPr>
              <w:t>; Планида Анастасия Александровна – заведующий сектором пресс-службы</w:t>
            </w:r>
          </w:p>
        </w:tc>
        <w:tc>
          <w:tcPr>
            <w:tcW w:w="1000" w:type="pct"/>
            <w:shd w:val="clear" w:color="auto" w:fill="auto"/>
          </w:tcPr>
          <w:p w14:paraId="13C5FD12" w14:textId="4CAC0477" w:rsidR="00924D46" w:rsidRPr="00197B96" w:rsidRDefault="009D76C4" w:rsidP="00FC6247">
            <w:pPr>
              <w:jc w:val="both"/>
              <w:rPr>
                <w:spacing w:val="-6"/>
                <w:sz w:val="19"/>
                <w:szCs w:val="19"/>
                <w:highlight w:val="yellow"/>
              </w:rPr>
            </w:pPr>
            <w:r w:rsidRPr="00197B96">
              <w:rPr>
                <w:spacing w:val="-6"/>
                <w:sz w:val="19"/>
                <w:szCs w:val="19"/>
              </w:rPr>
              <w:t>Отчет о ходе реализации мероприятия, представленн</w:t>
            </w:r>
            <w:r w:rsidR="00FC6247" w:rsidRPr="00197B96">
              <w:rPr>
                <w:spacing w:val="-6"/>
                <w:sz w:val="19"/>
                <w:szCs w:val="19"/>
              </w:rPr>
              <w:t>ый</w:t>
            </w:r>
            <w:r w:rsidRPr="00197B96">
              <w:rPr>
                <w:spacing w:val="-6"/>
                <w:sz w:val="19"/>
                <w:szCs w:val="19"/>
              </w:rPr>
              <w:t xml:space="preserve"> в адрес ответственного исполнителя</w:t>
            </w:r>
          </w:p>
        </w:tc>
        <w:tc>
          <w:tcPr>
            <w:tcW w:w="1000" w:type="pct"/>
            <w:shd w:val="clear" w:color="auto" w:fill="auto"/>
          </w:tcPr>
          <w:p w14:paraId="2D8A60C6" w14:textId="62345A4A" w:rsidR="00924D46" w:rsidRPr="00197B96" w:rsidRDefault="004E646B" w:rsidP="004E646B">
            <w:pPr>
              <w:jc w:val="center"/>
              <w:rPr>
                <w:spacing w:val="-6"/>
                <w:sz w:val="19"/>
                <w:szCs w:val="19"/>
                <w:highlight w:val="yellow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</w:tr>
      <w:tr w:rsidR="00924D46" w:rsidRPr="00197B96" w14:paraId="3E5E4CD9" w14:textId="77777777" w:rsidTr="00B734C5">
        <w:trPr>
          <w:jc w:val="center"/>
        </w:trPr>
        <w:tc>
          <w:tcPr>
            <w:tcW w:w="1444" w:type="pct"/>
          </w:tcPr>
          <w:p w14:paraId="14F43776" w14:textId="77777777" w:rsidR="00924D46" w:rsidRPr="00197B96" w:rsidRDefault="00924D46" w:rsidP="00924D46">
            <w:pPr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 xml:space="preserve">Контрольная точка 4: </w:t>
            </w:r>
          </w:p>
          <w:p w14:paraId="5E2D12BA" w14:textId="4495ECD9" w:rsidR="00924D46" w:rsidRPr="00197B96" w:rsidRDefault="00B3262A" w:rsidP="0097351F">
            <w:pPr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Привлечены</w:t>
            </w:r>
            <w:r w:rsidR="00924D46" w:rsidRPr="00197B96">
              <w:rPr>
                <w:spacing w:val="-6"/>
                <w:sz w:val="19"/>
                <w:szCs w:val="19"/>
              </w:rPr>
              <w:t xml:space="preserve"> средств</w:t>
            </w:r>
            <w:r w:rsidRPr="00197B96">
              <w:rPr>
                <w:spacing w:val="-6"/>
                <w:sz w:val="19"/>
                <w:szCs w:val="19"/>
              </w:rPr>
              <w:t>а</w:t>
            </w:r>
            <w:r w:rsidR="00924D46" w:rsidRPr="00197B96">
              <w:rPr>
                <w:spacing w:val="-6"/>
                <w:sz w:val="19"/>
                <w:szCs w:val="19"/>
              </w:rPr>
              <w:t xml:space="preserve"> массовой информации к формированию положительного образа мигранта, популяризаци</w:t>
            </w:r>
            <w:r w:rsidR="0097351F" w:rsidRPr="00197B96">
              <w:rPr>
                <w:spacing w:val="-6"/>
                <w:sz w:val="19"/>
                <w:szCs w:val="19"/>
              </w:rPr>
              <w:t>я</w:t>
            </w:r>
            <w:r w:rsidR="00924D46" w:rsidRPr="00197B96">
              <w:rPr>
                <w:spacing w:val="-6"/>
                <w:sz w:val="19"/>
                <w:szCs w:val="19"/>
              </w:rPr>
              <w:t xml:space="preserve"> легального труда мигрантов, направленные на укрепление общероссийского гражданского единства, гармонизацию межнациональных и межконфессиональных отношений, профилактику экстремизма</w:t>
            </w:r>
          </w:p>
        </w:tc>
        <w:tc>
          <w:tcPr>
            <w:tcW w:w="556" w:type="pct"/>
            <w:shd w:val="clear" w:color="auto" w:fill="auto"/>
          </w:tcPr>
          <w:p w14:paraId="0234588B" w14:textId="285D32B9" w:rsidR="00924D46" w:rsidRPr="00197B96" w:rsidRDefault="008478BF" w:rsidP="008478BF">
            <w:pPr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01.04.2025, 01.07.2025, 01.10.2025, 25.12.2025</w:t>
            </w:r>
          </w:p>
        </w:tc>
        <w:tc>
          <w:tcPr>
            <w:tcW w:w="1000" w:type="pct"/>
            <w:shd w:val="clear" w:color="auto" w:fill="auto"/>
          </w:tcPr>
          <w:p w14:paraId="2D358059" w14:textId="5601A795" w:rsidR="00924D46" w:rsidRPr="00197B96" w:rsidRDefault="00924D46" w:rsidP="008478BF">
            <w:pPr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 xml:space="preserve">Планида Анастасия </w:t>
            </w:r>
            <w:r w:rsidR="008478BF" w:rsidRPr="00197B96">
              <w:rPr>
                <w:spacing w:val="-6"/>
                <w:sz w:val="19"/>
                <w:szCs w:val="19"/>
              </w:rPr>
              <w:t>Александровна – заведующий сектором пресс-службы</w:t>
            </w:r>
          </w:p>
        </w:tc>
        <w:tc>
          <w:tcPr>
            <w:tcW w:w="1000" w:type="pct"/>
            <w:shd w:val="clear" w:color="auto" w:fill="auto"/>
          </w:tcPr>
          <w:p w14:paraId="7889A47B" w14:textId="4C68353E" w:rsidR="00924D46" w:rsidRPr="00197B96" w:rsidRDefault="00E46A44" w:rsidP="00E46A44">
            <w:pPr>
              <w:jc w:val="both"/>
              <w:rPr>
                <w:spacing w:val="-6"/>
                <w:sz w:val="19"/>
                <w:szCs w:val="19"/>
                <w:highlight w:val="yellow"/>
              </w:rPr>
            </w:pPr>
            <w:r w:rsidRPr="00197B96">
              <w:rPr>
                <w:spacing w:val="-6"/>
                <w:sz w:val="19"/>
                <w:szCs w:val="19"/>
              </w:rPr>
              <w:t>Отчет со ссылками о размещении информационных сообщений в средствах массовой информации</w:t>
            </w:r>
          </w:p>
        </w:tc>
        <w:tc>
          <w:tcPr>
            <w:tcW w:w="1000" w:type="pct"/>
            <w:shd w:val="clear" w:color="auto" w:fill="auto"/>
          </w:tcPr>
          <w:p w14:paraId="537804D5" w14:textId="2E308621" w:rsidR="00924D46" w:rsidRPr="00197B96" w:rsidRDefault="004E646B" w:rsidP="004E646B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</w:tr>
      <w:tr w:rsidR="00924D46" w:rsidRPr="00197B96" w14:paraId="6E1814DA" w14:textId="77777777" w:rsidTr="00B734C5">
        <w:trPr>
          <w:jc w:val="center"/>
        </w:trPr>
        <w:tc>
          <w:tcPr>
            <w:tcW w:w="1444" w:type="pct"/>
          </w:tcPr>
          <w:p w14:paraId="5CA0D165" w14:textId="57A3CA02" w:rsidR="00924D46" w:rsidRPr="00197B96" w:rsidRDefault="00924D46" w:rsidP="00924D46">
            <w:pPr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Контрольная точка 5:</w:t>
            </w:r>
          </w:p>
          <w:p w14:paraId="29E8E3E2" w14:textId="51805487" w:rsidR="00924D46" w:rsidRPr="00197B96" w:rsidRDefault="00924D46" w:rsidP="00B3262A">
            <w:pPr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Привлечен</w:t>
            </w:r>
            <w:r w:rsidR="00B3262A" w:rsidRPr="00197B96">
              <w:rPr>
                <w:spacing w:val="-6"/>
                <w:sz w:val="19"/>
                <w:szCs w:val="19"/>
              </w:rPr>
              <w:t>ы</w:t>
            </w:r>
            <w:r w:rsidRPr="00197B96">
              <w:rPr>
                <w:spacing w:val="-6"/>
                <w:sz w:val="19"/>
                <w:szCs w:val="19"/>
              </w:rPr>
              <w:t xml:space="preserve"> лидер</w:t>
            </w:r>
            <w:r w:rsidR="00B3262A" w:rsidRPr="00197B96">
              <w:rPr>
                <w:spacing w:val="-6"/>
                <w:sz w:val="19"/>
                <w:szCs w:val="19"/>
              </w:rPr>
              <w:t>ы</w:t>
            </w:r>
            <w:r w:rsidRPr="00197B96">
              <w:rPr>
                <w:spacing w:val="-6"/>
                <w:sz w:val="19"/>
                <w:szCs w:val="19"/>
              </w:rPr>
              <w:t xml:space="preserve"> молодежных объединений к участию в деятельности по обеспечению межнационального и межконфессионального согласия, профи</w:t>
            </w:r>
            <w:r w:rsidR="003B72C2" w:rsidRPr="00197B96">
              <w:rPr>
                <w:spacing w:val="-6"/>
                <w:sz w:val="19"/>
                <w:szCs w:val="19"/>
              </w:rPr>
              <w:t>лактике экстремизма, продвижению</w:t>
            </w:r>
            <w:r w:rsidRPr="00197B96">
              <w:rPr>
                <w:spacing w:val="-6"/>
                <w:sz w:val="19"/>
                <w:szCs w:val="19"/>
              </w:rPr>
              <w:t xml:space="preserve"> лучших практик по реализации проектов в сфере государственной национальной политики</w:t>
            </w:r>
          </w:p>
        </w:tc>
        <w:tc>
          <w:tcPr>
            <w:tcW w:w="556" w:type="pct"/>
            <w:shd w:val="clear" w:color="auto" w:fill="auto"/>
          </w:tcPr>
          <w:p w14:paraId="667B10F8" w14:textId="152BBE80" w:rsidR="00924D46" w:rsidRPr="00197B96" w:rsidRDefault="00924D46" w:rsidP="008478BF">
            <w:pPr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01.07.2025, 20.12.2025</w:t>
            </w:r>
          </w:p>
        </w:tc>
        <w:tc>
          <w:tcPr>
            <w:tcW w:w="1000" w:type="pct"/>
            <w:shd w:val="clear" w:color="auto" w:fill="auto"/>
          </w:tcPr>
          <w:p w14:paraId="1A46D8F5" w14:textId="7A4E8D27" w:rsidR="00924D46" w:rsidRPr="00197B96" w:rsidRDefault="008478BF" w:rsidP="008478BF">
            <w:pPr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Захаров Александр Владимирович – начальник УВП (МАУ «МКЦ «Феникс»)</w:t>
            </w:r>
          </w:p>
        </w:tc>
        <w:tc>
          <w:tcPr>
            <w:tcW w:w="1000" w:type="pct"/>
            <w:shd w:val="clear" w:color="auto" w:fill="auto"/>
          </w:tcPr>
          <w:p w14:paraId="2AFDE0D5" w14:textId="1C9C8002" w:rsidR="00924D46" w:rsidRPr="00197B96" w:rsidRDefault="009D76C4" w:rsidP="00FC6247">
            <w:pPr>
              <w:jc w:val="both"/>
              <w:rPr>
                <w:spacing w:val="-6"/>
                <w:sz w:val="19"/>
                <w:szCs w:val="19"/>
                <w:highlight w:val="yellow"/>
              </w:rPr>
            </w:pPr>
            <w:r w:rsidRPr="00197B96">
              <w:rPr>
                <w:spacing w:val="-6"/>
                <w:sz w:val="19"/>
                <w:szCs w:val="19"/>
              </w:rPr>
              <w:t>Отчет о ходе реализации мероприятия, представленн</w:t>
            </w:r>
            <w:r w:rsidR="00FC6247" w:rsidRPr="00197B96">
              <w:rPr>
                <w:spacing w:val="-6"/>
                <w:sz w:val="19"/>
                <w:szCs w:val="19"/>
              </w:rPr>
              <w:t>ый</w:t>
            </w:r>
            <w:r w:rsidRPr="00197B96">
              <w:rPr>
                <w:spacing w:val="-6"/>
                <w:sz w:val="19"/>
                <w:szCs w:val="19"/>
              </w:rPr>
              <w:t xml:space="preserve"> в адрес ответственного исполнителя</w:t>
            </w:r>
          </w:p>
        </w:tc>
        <w:tc>
          <w:tcPr>
            <w:tcW w:w="1000" w:type="pct"/>
            <w:shd w:val="clear" w:color="auto" w:fill="auto"/>
          </w:tcPr>
          <w:p w14:paraId="68A71D33" w14:textId="5236433B" w:rsidR="00924D46" w:rsidRPr="00197B96" w:rsidRDefault="004E646B" w:rsidP="004E646B">
            <w:pPr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</w:tr>
    </w:tbl>
    <w:p w14:paraId="7A91600D" w14:textId="46715E0F" w:rsidR="005A4C1C" w:rsidRPr="00E27456" w:rsidRDefault="005A4C1C" w:rsidP="00D00D70">
      <w:pPr>
        <w:spacing w:line="276" w:lineRule="auto"/>
        <w:jc w:val="right"/>
        <w:rPr>
          <w:sz w:val="22"/>
          <w:szCs w:val="22"/>
        </w:rPr>
      </w:pPr>
    </w:p>
    <w:p w14:paraId="53C30B8E" w14:textId="618BA6E2" w:rsidR="005A4C1C" w:rsidRPr="00E27456" w:rsidRDefault="005A4C1C" w:rsidP="005A4C1C">
      <w:pPr>
        <w:shd w:val="clear" w:color="auto" w:fill="FFFFFF"/>
        <w:jc w:val="center"/>
        <w:outlineLvl w:val="2"/>
        <w:rPr>
          <w:sz w:val="22"/>
          <w:szCs w:val="22"/>
        </w:rPr>
      </w:pPr>
      <w:r w:rsidRPr="00E27456">
        <w:rPr>
          <w:sz w:val="22"/>
          <w:szCs w:val="22"/>
        </w:rPr>
        <w:t xml:space="preserve">Паспорт </w:t>
      </w:r>
    </w:p>
    <w:p w14:paraId="7C9F32C7" w14:textId="77777777" w:rsidR="005A4C1C" w:rsidRPr="00E27456" w:rsidRDefault="005A4C1C" w:rsidP="005A4C1C">
      <w:pPr>
        <w:shd w:val="clear" w:color="auto" w:fill="FFFFFF"/>
        <w:jc w:val="center"/>
        <w:outlineLvl w:val="2"/>
        <w:rPr>
          <w:sz w:val="22"/>
          <w:szCs w:val="22"/>
        </w:rPr>
      </w:pPr>
      <w:r w:rsidRPr="00E27456">
        <w:rPr>
          <w:sz w:val="22"/>
          <w:szCs w:val="22"/>
        </w:rPr>
        <w:t>комплекса процессных мероприятий</w:t>
      </w:r>
    </w:p>
    <w:p w14:paraId="026C0797" w14:textId="0686AB27" w:rsidR="005A4C1C" w:rsidRPr="00E27456" w:rsidRDefault="003B4764" w:rsidP="005A4C1C">
      <w:pPr>
        <w:pStyle w:val="a7"/>
        <w:autoSpaceDE w:val="0"/>
        <w:autoSpaceDN w:val="0"/>
        <w:adjustRightInd w:val="0"/>
        <w:spacing w:after="160" w:line="259" w:lineRule="auto"/>
        <w:ind w:left="567"/>
        <w:jc w:val="center"/>
        <w:rPr>
          <w:rFonts w:ascii="Times New Roman" w:eastAsia="Times New Roman" w:hAnsi="Times New Roman"/>
          <w:lang w:eastAsia="ru-RU"/>
        </w:rPr>
      </w:pPr>
      <w:r w:rsidRPr="00E27456">
        <w:rPr>
          <w:rFonts w:ascii="Times New Roman" w:eastAsia="Times New Roman" w:hAnsi="Times New Roman"/>
          <w:lang w:eastAsia="ru-RU"/>
        </w:rPr>
        <w:t>«Организация и проведение профилактических мер по профилактике экстремизма и терроризма в подведомственных учреждениях и освещение в средствах массовой информации информационных поводов, направленных на укрепление общероссийского гражданского единства и гармонизацию межнациональных отношений»</w:t>
      </w:r>
    </w:p>
    <w:p w14:paraId="1480A748" w14:textId="77777777" w:rsidR="005A4C1C" w:rsidRPr="00E27456" w:rsidRDefault="005A4C1C" w:rsidP="005A4C1C">
      <w:pPr>
        <w:shd w:val="clear" w:color="auto" w:fill="FFFFFF"/>
        <w:jc w:val="center"/>
        <w:outlineLvl w:val="2"/>
        <w:rPr>
          <w:sz w:val="22"/>
          <w:szCs w:val="22"/>
        </w:rPr>
      </w:pPr>
      <w:r w:rsidRPr="00E27456">
        <w:rPr>
          <w:sz w:val="22"/>
          <w:szCs w:val="22"/>
        </w:rPr>
        <w:t>Общие положения</w:t>
      </w:r>
    </w:p>
    <w:p w14:paraId="269E40FA" w14:textId="77777777" w:rsidR="005A4C1C" w:rsidRPr="00E27456" w:rsidRDefault="005A4C1C" w:rsidP="005A4C1C">
      <w:pPr>
        <w:shd w:val="clear" w:color="auto" w:fill="FFFFFF"/>
        <w:outlineLvl w:val="2"/>
        <w:rPr>
          <w:sz w:val="22"/>
          <w:szCs w:val="22"/>
        </w:r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47"/>
        <w:gridCol w:w="7847"/>
      </w:tblGrid>
      <w:tr w:rsidR="005A4C1C" w:rsidRPr="00197B96" w14:paraId="38D382F2" w14:textId="77777777" w:rsidTr="00B734C5">
        <w:tc>
          <w:tcPr>
            <w:tcW w:w="2500" w:type="pct"/>
          </w:tcPr>
          <w:p w14:paraId="202F7A85" w14:textId="77777777" w:rsidR="005A4C1C" w:rsidRPr="00197B96" w:rsidRDefault="005A4C1C" w:rsidP="005A4C1C">
            <w:pPr>
              <w:outlineLvl w:val="2"/>
              <w:rPr>
                <w:sz w:val="19"/>
                <w:szCs w:val="19"/>
              </w:rPr>
            </w:pPr>
            <w:r w:rsidRPr="00197B96">
              <w:rPr>
                <w:sz w:val="19"/>
                <w:szCs w:val="19"/>
              </w:rPr>
              <w:t xml:space="preserve">Ответственный за реализацию </w:t>
            </w:r>
          </w:p>
        </w:tc>
        <w:tc>
          <w:tcPr>
            <w:tcW w:w="2500" w:type="pct"/>
          </w:tcPr>
          <w:p w14:paraId="2CDF6C3C" w14:textId="77777777" w:rsidR="005A4C1C" w:rsidRPr="00197B96" w:rsidRDefault="005A4C1C" w:rsidP="005A4C1C">
            <w:pPr>
              <w:outlineLvl w:val="2"/>
              <w:rPr>
                <w:sz w:val="19"/>
                <w:szCs w:val="19"/>
              </w:rPr>
            </w:pPr>
            <w:r w:rsidRPr="00197B96">
              <w:rPr>
                <w:sz w:val="19"/>
                <w:szCs w:val="19"/>
              </w:rPr>
              <w:t xml:space="preserve">Управление внутренней политики </w:t>
            </w:r>
          </w:p>
          <w:p w14:paraId="29C9ABE0" w14:textId="45C18163" w:rsidR="005A4C1C" w:rsidRPr="00197B96" w:rsidRDefault="0044556F" w:rsidP="005A4C1C">
            <w:pPr>
              <w:outlineLvl w:val="2"/>
              <w:rPr>
                <w:sz w:val="19"/>
                <w:szCs w:val="19"/>
              </w:rPr>
            </w:pPr>
            <w:r w:rsidRPr="00197B96">
              <w:rPr>
                <w:sz w:val="19"/>
                <w:szCs w:val="19"/>
              </w:rPr>
              <w:t>(</w:t>
            </w:r>
            <w:r w:rsidR="005A4C1C" w:rsidRPr="00197B96">
              <w:rPr>
                <w:sz w:val="19"/>
                <w:szCs w:val="19"/>
              </w:rPr>
              <w:t>Захаров Александр Владимирович,  начальник управления</w:t>
            </w:r>
            <w:r w:rsidRPr="00197B96">
              <w:rPr>
                <w:sz w:val="19"/>
                <w:szCs w:val="19"/>
              </w:rPr>
              <w:t>)</w:t>
            </w:r>
          </w:p>
        </w:tc>
      </w:tr>
      <w:tr w:rsidR="005A4C1C" w:rsidRPr="00197B96" w14:paraId="75B48301" w14:textId="77777777" w:rsidTr="00B734C5">
        <w:tc>
          <w:tcPr>
            <w:tcW w:w="2500" w:type="pct"/>
          </w:tcPr>
          <w:p w14:paraId="25535E33" w14:textId="77777777" w:rsidR="005A4C1C" w:rsidRPr="00197B96" w:rsidRDefault="005A4C1C" w:rsidP="005A4C1C">
            <w:pPr>
              <w:outlineLvl w:val="2"/>
              <w:rPr>
                <w:sz w:val="19"/>
                <w:szCs w:val="19"/>
              </w:rPr>
            </w:pPr>
            <w:r w:rsidRPr="00197B96">
              <w:rPr>
                <w:sz w:val="19"/>
                <w:szCs w:val="19"/>
              </w:rPr>
              <w:t>Связь с муниципальной программой</w:t>
            </w:r>
          </w:p>
        </w:tc>
        <w:tc>
          <w:tcPr>
            <w:tcW w:w="2500" w:type="pct"/>
          </w:tcPr>
          <w:p w14:paraId="0A518DAB" w14:textId="4C76369B" w:rsidR="005A4C1C" w:rsidRPr="00197B96" w:rsidRDefault="005A4C1C" w:rsidP="005A4C1C">
            <w:pPr>
              <w:shd w:val="clear" w:color="auto" w:fill="FFFFFF"/>
              <w:jc w:val="both"/>
              <w:outlineLvl w:val="2"/>
              <w:rPr>
                <w:sz w:val="19"/>
                <w:szCs w:val="19"/>
              </w:rPr>
            </w:pPr>
            <w:r w:rsidRPr="00197B96">
              <w:rPr>
                <w:sz w:val="19"/>
                <w:szCs w:val="19"/>
              </w:rPr>
              <w:t>Муниципальная программа «Укрепление межнационального и межконфессионального согласия, профилактика экстремизма и терроризма в городе Когалыме»</w:t>
            </w:r>
          </w:p>
        </w:tc>
      </w:tr>
    </w:tbl>
    <w:p w14:paraId="12E6F1F8" w14:textId="77777777" w:rsidR="00197B96" w:rsidRDefault="00197B96" w:rsidP="005A4C1C">
      <w:pPr>
        <w:shd w:val="clear" w:color="auto" w:fill="FFFFFF"/>
        <w:outlineLvl w:val="2"/>
        <w:rPr>
          <w:sz w:val="22"/>
          <w:szCs w:val="22"/>
        </w:rPr>
        <w:sectPr w:rsidR="00197B96" w:rsidSect="00197B96">
          <w:pgSz w:w="16838" w:h="11906" w:orient="landscape"/>
          <w:pgMar w:top="567" w:right="567" w:bottom="2552" w:left="567" w:header="709" w:footer="709" w:gutter="0"/>
          <w:pgNumType w:start="18"/>
          <w:cols w:space="708"/>
          <w:titlePg/>
          <w:docGrid w:linePitch="360"/>
        </w:sectPr>
      </w:pPr>
    </w:p>
    <w:p w14:paraId="4C55F426" w14:textId="19F1EAB0" w:rsidR="005A4C1C" w:rsidRPr="00E27456" w:rsidRDefault="005A4C1C" w:rsidP="005A4C1C">
      <w:pPr>
        <w:jc w:val="center"/>
        <w:rPr>
          <w:sz w:val="22"/>
          <w:szCs w:val="22"/>
        </w:rPr>
      </w:pPr>
      <w:r w:rsidRPr="00E27456">
        <w:rPr>
          <w:sz w:val="22"/>
          <w:szCs w:val="22"/>
        </w:rPr>
        <w:t>1. Показатели комплекса процессных мероприятий</w:t>
      </w:r>
    </w:p>
    <w:p w14:paraId="70C532A2" w14:textId="77777777" w:rsidR="00D90B6C" w:rsidRPr="00E27456" w:rsidRDefault="00D90B6C" w:rsidP="005A4C1C">
      <w:pPr>
        <w:jc w:val="center"/>
        <w:rPr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1"/>
        <w:gridCol w:w="2404"/>
        <w:gridCol w:w="1359"/>
        <w:gridCol w:w="1303"/>
        <w:gridCol w:w="1143"/>
        <w:gridCol w:w="832"/>
        <w:gridCol w:w="1102"/>
        <w:gridCol w:w="901"/>
        <w:gridCol w:w="854"/>
        <w:gridCol w:w="901"/>
        <w:gridCol w:w="2420"/>
        <w:gridCol w:w="1924"/>
      </w:tblGrid>
      <w:tr w:rsidR="004200B0" w:rsidRPr="00197B96" w14:paraId="3189E0CE" w14:textId="77777777" w:rsidTr="00B734C5">
        <w:trPr>
          <w:jc w:val="center"/>
        </w:trPr>
        <w:tc>
          <w:tcPr>
            <w:tcW w:w="176" w:type="pct"/>
            <w:vMerge w:val="restart"/>
            <w:vAlign w:val="center"/>
          </w:tcPr>
          <w:p w14:paraId="18842861" w14:textId="77777777" w:rsidR="004200B0" w:rsidRPr="00197B96" w:rsidRDefault="004200B0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766" w:type="pct"/>
            <w:vMerge w:val="restart"/>
            <w:vAlign w:val="center"/>
          </w:tcPr>
          <w:p w14:paraId="210DCB29" w14:textId="77777777" w:rsidR="004200B0" w:rsidRPr="00197B96" w:rsidRDefault="004200B0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Наименование показателя/задачи</w:t>
            </w:r>
          </w:p>
        </w:tc>
        <w:tc>
          <w:tcPr>
            <w:tcW w:w="433" w:type="pct"/>
            <w:vMerge w:val="restart"/>
            <w:vAlign w:val="center"/>
          </w:tcPr>
          <w:p w14:paraId="2937A708" w14:textId="5C273457" w:rsidR="004200B0" w:rsidRPr="00197B96" w:rsidRDefault="004200B0" w:rsidP="00E65FF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Уровень показателя</w:t>
            </w:r>
          </w:p>
        </w:tc>
        <w:tc>
          <w:tcPr>
            <w:tcW w:w="415" w:type="pct"/>
            <w:vMerge w:val="restart"/>
            <w:vAlign w:val="center"/>
          </w:tcPr>
          <w:p w14:paraId="570FAE27" w14:textId="77777777" w:rsidR="004200B0" w:rsidRPr="00197B96" w:rsidRDefault="004200B0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629" w:type="pct"/>
            <w:gridSpan w:val="2"/>
            <w:vAlign w:val="center"/>
          </w:tcPr>
          <w:p w14:paraId="0F98FC9E" w14:textId="74872990" w:rsidR="004200B0" w:rsidRPr="00197B96" w:rsidRDefault="004200B0" w:rsidP="00E65FF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Базовое значение</w:t>
            </w:r>
          </w:p>
        </w:tc>
        <w:tc>
          <w:tcPr>
            <w:tcW w:w="1196" w:type="pct"/>
            <w:gridSpan w:val="4"/>
            <w:vAlign w:val="center"/>
          </w:tcPr>
          <w:p w14:paraId="7B1FE2D5" w14:textId="77777777" w:rsidR="004200B0" w:rsidRPr="00197B96" w:rsidRDefault="004200B0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771" w:type="pct"/>
            <w:vMerge w:val="restart"/>
            <w:vAlign w:val="center"/>
          </w:tcPr>
          <w:p w14:paraId="114DF061" w14:textId="29A268E8" w:rsidR="004200B0" w:rsidRPr="00197B96" w:rsidRDefault="004200B0" w:rsidP="00E65FF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614" w:type="pct"/>
            <w:vMerge w:val="restart"/>
            <w:vAlign w:val="center"/>
          </w:tcPr>
          <w:p w14:paraId="760B7B66" w14:textId="7CDE941A" w:rsidR="004200B0" w:rsidRPr="00197B96" w:rsidRDefault="004200B0" w:rsidP="00E65FF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Информационная система</w:t>
            </w:r>
          </w:p>
        </w:tc>
      </w:tr>
      <w:tr w:rsidR="004200B0" w:rsidRPr="00197B96" w14:paraId="581436A4" w14:textId="77777777" w:rsidTr="00B734C5">
        <w:trPr>
          <w:jc w:val="center"/>
        </w:trPr>
        <w:tc>
          <w:tcPr>
            <w:tcW w:w="176" w:type="pct"/>
            <w:vMerge/>
            <w:vAlign w:val="center"/>
          </w:tcPr>
          <w:p w14:paraId="11821648" w14:textId="77777777" w:rsidR="004200B0" w:rsidRPr="00197B96" w:rsidRDefault="004200B0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766" w:type="pct"/>
            <w:vMerge/>
            <w:vAlign w:val="center"/>
          </w:tcPr>
          <w:p w14:paraId="469D7AA8" w14:textId="77777777" w:rsidR="004200B0" w:rsidRPr="00197B96" w:rsidRDefault="004200B0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33" w:type="pct"/>
            <w:vMerge/>
            <w:vAlign w:val="center"/>
          </w:tcPr>
          <w:p w14:paraId="22776935" w14:textId="77777777" w:rsidR="004200B0" w:rsidRPr="00197B96" w:rsidRDefault="004200B0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15" w:type="pct"/>
            <w:vMerge/>
            <w:vAlign w:val="center"/>
          </w:tcPr>
          <w:p w14:paraId="5A0BD87D" w14:textId="77777777" w:rsidR="004200B0" w:rsidRPr="00197B96" w:rsidRDefault="004200B0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364" w:type="pct"/>
            <w:vAlign w:val="center"/>
          </w:tcPr>
          <w:p w14:paraId="137D2322" w14:textId="77777777" w:rsidR="004200B0" w:rsidRPr="00197B96" w:rsidRDefault="004200B0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значение</w:t>
            </w:r>
          </w:p>
        </w:tc>
        <w:tc>
          <w:tcPr>
            <w:tcW w:w="265" w:type="pct"/>
            <w:vAlign w:val="center"/>
          </w:tcPr>
          <w:p w14:paraId="42B97C29" w14:textId="77777777" w:rsidR="004200B0" w:rsidRPr="00197B96" w:rsidRDefault="004200B0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год</w:t>
            </w:r>
          </w:p>
        </w:tc>
        <w:tc>
          <w:tcPr>
            <w:tcW w:w="351" w:type="pct"/>
            <w:vAlign w:val="center"/>
          </w:tcPr>
          <w:p w14:paraId="60DCFC32" w14:textId="77777777" w:rsidR="004200B0" w:rsidRPr="00197B96" w:rsidRDefault="004200B0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2025</w:t>
            </w:r>
          </w:p>
        </w:tc>
        <w:tc>
          <w:tcPr>
            <w:tcW w:w="287" w:type="pct"/>
            <w:vAlign w:val="center"/>
          </w:tcPr>
          <w:p w14:paraId="18C3F910" w14:textId="77777777" w:rsidR="004200B0" w:rsidRPr="00197B96" w:rsidRDefault="004200B0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2026</w:t>
            </w:r>
          </w:p>
        </w:tc>
        <w:tc>
          <w:tcPr>
            <w:tcW w:w="272" w:type="pct"/>
            <w:vAlign w:val="center"/>
          </w:tcPr>
          <w:p w14:paraId="313687B2" w14:textId="77777777" w:rsidR="004200B0" w:rsidRPr="00197B96" w:rsidRDefault="004200B0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2027</w:t>
            </w:r>
          </w:p>
        </w:tc>
        <w:tc>
          <w:tcPr>
            <w:tcW w:w="287" w:type="pct"/>
            <w:vAlign w:val="center"/>
          </w:tcPr>
          <w:p w14:paraId="140089F0" w14:textId="77777777" w:rsidR="004200B0" w:rsidRPr="00197B96" w:rsidRDefault="004200B0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2028</w:t>
            </w:r>
          </w:p>
        </w:tc>
        <w:tc>
          <w:tcPr>
            <w:tcW w:w="771" w:type="pct"/>
            <w:vMerge/>
            <w:vAlign w:val="center"/>
          </w:tcPr>
          <w:p w14:paraId="73B88098" w14:textId="77777777" w:rsidR="004200B0" w:rsidRPr="00197B96" w:rsidRDefault="004200B0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614" w:type="pct"/>
            <w:vMerge/>
            <w:vAlign w:val="center"/>
          </w:tcPr>
          <w:p w14:paraId="082A4135" w14:textId="77777777" w:rsidR="004200B0" w:rsidRPr="00197B96" w:rsidRDefault="004200B0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</w:tr>
      <w:tr w:rsidR="005A4C1C" w:rsidRPr="00197B96" w14:paraId="6FD4C40D" w14:textId="77777777" w:rsidTr="00B734C5">
        <w:trPr>
          <w:jc w:val="center"/>
        </w:trPr>
        <w:tc>
          <w:tcPr>
            <w:tcW w:w="176" w:type="pct"/>
            <w:vAlign w:val="center"/>
          </w:tcPr>
          <w:p w14:paraId="1A8107C0" w14:textId="77777777" w:rsidR="005A4C1C" w:rsidRPr="00197B96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766" w:type="pct"/>
            <w:vAlign w:val="center"/>
          </w:tcPr>
          <w:p w14:paraId="6312FFE1" w14:textId="77777777" w:rsidR="005A4C1C" w:rsidRPr="00197B96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433" w:type="pct"/>
            <w:vAlign w:val="center"/>
          </w:tcPr>
          <w:p w14:paraId="6AEF3E3E" w14:textId="77777777" w:rsidR="005A4C1C" w:rsidRPr="00197B96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415" w:type="pct"/>
            <w:vAlign w:val="center"/>
          </w:tcPr>
          <w:p w14:paraId="7733B2C0" w14:textId="77777777" w:rsidR="005A4C1C" w:rsidRPr="00197B96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364" w:type="pct"/>
            <w:vAlign w:val="center"/>
          </w:tcPr>
          <w:p w14:paraId="155D750D" w14:textId="77777777" w:rsidR="005A4C1C" w:rsidRPr="00197B96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265" w:type="pct"/>
            <w:vAlign w:val="center"/>
          </w:tcPr>
          <w:p w14:paraId="3D602C98" w14:textId="77777777" w:rsidR="005A4C1C" w:rsidRPr="00197B96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351" w:type="pct"/>
            <w:vAlign w:val="center"/>
          </w:tcPr>
          <w:p w14:paraId="2D9B97E4" w14:textId="77777777" w:rsidR="005A4C1C" w:rsidRPr="00197B96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87" w:type="pct"/>
            <w:vAlign w:val="center"/>
          </w:tcPr>
          <w:p w14:paraId="451EC30B" w14:textId="77777777" w:rsidR="005A4C1C" w:rsidRPr="00197B96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272" w:type="pct"/>
            <w:vAlign w:val="center"/>
          </w:tcPr>
          <w:p w14:paraId="482D6632" w14:textId="77777777" w:rsidR="005A4C1C" w:rsidRPr="00197B96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287" w:type="pct"/>
            <w:vAlign w:val="center"/>
          </w:tcPr>
          <w:p w14:paraId="10B666E8" w14:textId="77777777" w:rsidR="005A4C1C" w:rsidRPr="00197B96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771" w:type="pct"/>
            <w:vAlign w:val="center"/>
          </w:tcPr>
          <w:p w14:paraId="4096847C" w14:textId="77777777" w:rsidR="005A4C1C" w:rsidRPr="00197B96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614" w:type="pct"/>
            <w:vAlign w:val="center"/>
          </w:tcPr>
          <w:p w14:paraId="69655758" w14:textId="77777777" w:rsidR="005A4C1C" w:rsidRPr="00197B96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12</w:t>
            </w:r>
          </w:p>
        </w:tc>
      </w:tr>
      <w:tr w:rsidR="00000BE1" w:rsidRPr="00197B96" w14:paraId="1004B012" w14:textId="77777777" w:rsidTr="00B734C5">
        <w:trPr>
          <w:jc w:val="center"/>
        </w:trPr>
        <w:tc>
          <w:tcPr>
            <w:tcW w:w="176" w:type="pct"/>
            <w:vAlign w:val="center"/>
          </w:tcPr>
          <w:p w14:paraId="2AD34A66" w14:textId="22C8AF87" w:rsidR="00000BE1" w:rsidRPr="00197B96" w:rsidRDefault="00000BE1" w:rsidP="00197B9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1.</w:t>
            </w:r>
          </w:p>
        </w:tc>
        <w:tc>
          <w:tcPr>
            <w:tcW w:w="4824" w:type="pct"/>
            <w:gridSpan w:val="11"/>
            <w:vAlign w:val="center"/>
          </w:tcPr>
          <w:p w14:paraId="5AE73329" w14:textId="77777777" w:rsidR="00000BE1" w:rsidRPr="00197B96" w:rsidRDefault="00000BE1" w:rsidP="005E3E19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Задача 1. Профилактика экстремизма и терроризма, организация и проведение воспитательной и разъяснительной работы среди учреждений культуры, спорта, образования, молодежной среды, направленные на формирования у подрастающего поколения уважительного отношения ко всем национальностям, этносам и религиям, а также профессионального уровня их работников</w:t>
            </w:r>
            <w:r w:rsidR="00F03CE6" w:rsidRPr="00197B96">
              <w:rPr>
                <w:spacing w:val="-6"/>
                <w:sz w:val="19"/>
                <w:szCs w:val="19"/>
              </w:rPr>
              <w:t>.</w:t>
            </w:r>
          </w:p>
          <w:p w14:paraId="439A42E2" w14:textId="6B1BB8A8" w:rsidR="005E3E19" w:rsidRPr="00197B96" w:rsidRDefault="005E3E19" w:rsidP="005E3E19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Задача 3. Обеспечение эффективного мониторинга состояния межнациональных, межконфессиональных отношений и раннего предупреждения конфликтных ситуаций и выявления фактов распространения идеологии экстремизма и терроризма.</w:t>
            </w:r>
          </w:p>
        </w:tc>
      </w:tr>
      <w:tr w:rsidR="00B873D8" w:rsidRPr="00197B96" w14:paraId="75E100AE" w14:textId="77777777" w:rsidTr="00B734C5">
        <w:trPr>
          <w:jc w:val="center"/>
        </w:trPr>
        <w:tc>
          <w:tcPr>
            <w:tcW w:w="176" w:type="pct"/>
          </w:tcPr>
          <w:p w14:paraId="1EE35F75" w14:textId="5D229150" w:rsidR="00B873D8" w:rsidRPr="00197B96" w:rsidRDefault="00EF46E3" w:rsidP="00197B9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</w:t>
            </w:r>
            <w:r w:rsidR="00B873D8" w:rsidRPr="00197B96">
              <w:rPr>
                <w:spacing w:val="-6"/>
                <w:sz w:val="19"/>
                <w:szCs w:val="19"/>
              </w:rPr>
              <w:t>.1.</w:t>
            </w:r>
          </w:p>
        </w:tc>
        <w:tc>
          <w:tcPr>
            <w:tcW w:w="766" w:type="pct"/>
          </w:tcPr>
          <w:p w14:paraId="13D1D8D5" w14:textId="6D2EBB90" w:rsidR="00B873D8" w:rsidRPr="00197B96" w:rsidRDefault="00B873D8" w:rsidP="00EF46E3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Количество участников мероприятий, направленных на укрепление общероссийского гражданского единства</w:t>
            </w:r>
          </w:p>
        </w:tc>
        <w:tc>
          <w:tcPr>
            <w:tcW w:w="433" w:type="pct"/>
            <w:shd w:val="clear" w:color="auto" w:fill="FFFFFF" w:themeFill="background1"/>
          </w:tcPr>
          <w:p w14:paraId="7478283C" w14:textId="34DE7A73" w:rsidR="00B873D8" w:rsidRPr="00197B96" w:rsidRDefault="00B873D8" w:rsidP="005D3E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«МП»</w:t>
            </w:r>
          </w:p>
        </w:tc>
        <w:tc>
          <w:tcPr>
            <w:tcW w:w="415" w:type="pct"/>
            <w:shd w:val="clear" w:color="auto" w:fill="auto"/>
          </w:tcPr>
          <w:p w14:paraId="40AC833A" w14:textId="2034D30D" w:rsidR="00B873D8" w:rsidRPr="00197B96" w:rsidRDefault="000214E7" w:rsidP="005D3E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человек</w:t>
            </w:r>
          </w:p>
        </w:tc>
        <w:tc>
          <w:tcPr>
            <w:tcW w:w="364" w:type="pct"/>
            <w:shd w:val="clear" w:color="auto" w:fill="auto"/>
          </w:tcPr>
          <w:p w14:paraId="3533249C" w14:textId="33DBF67D" w:rsidR="00B873D8" w:rsidRPr="00197B96" w:rsidRDefault="00B873D8" w:rsidP="005D3E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3648</w:t>
            </w:r>
          </w:p>
        </w:tc>
        <w:tc>
          <w:tcPr>
            <w:tcW w:w="265" w:type="pct"/>
            <w:shd w:val="clear" w:color="auto" w:fill="auto"/>
          </w:tcPr>
          <w:p w14:paraId="061034AA" w14:textId="188BD86D" w:rsidR="00B873D8" w:rsidRPr="00197B96" w:rsidRDefault="00B873D8" w:rsidP="005D3E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351" w:type="pct"/>
          </w:tcPr>
          <w:p w14:paraId="36C115E1" w14:textId="47FA9E38" w:rsidR="00B873D8" w:rsidRPr="00197B96" w:rsidRDefault="00B873D8" w:rsidP="005D3E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3688</w:t>
            </w:r>
          </w:p>
        </w:tc>
        <w:tc>
          <w:tcPr>
            <w:tcW w:w="287" w:type="pct"/>
          </w:tcPr>
          <w:p w14:paraId="28713474" w14:textId="7494B543" w:rsidR="00B873D8" w:rsidRPr="00197B96" w:rsidRDefault="00B873D8" w:rsidP="005D3E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3708</w:t>
            </w:r>
          </w:p>
        </w:tc>
        <w:tc>
          <w:tcPr>
            <w:tcW w:w="272" w:type="pct"/>
          </w:tcPr>
          <w:p w14:paraId="19F60635" w14:textId="07FAD343" w:rsidR="00B873D8" w:rsidRPr="00197B96" w:rsidRDefault="00B873D8" w:rsidP="005D3E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3728</w:t>
            </w:r>
          </w:p>
        </w:tc>
        <w:tc>
          <w:tcPr>
            <w:tcW w:w="287" w:type="pct"/>
          </w:tcPr>
          <w:p w14:paraId="0E58DE59" w14:textId="3C8777FF" w:rsidR="00B873D8" w:rsidRPr="00197B96" w:rsidRDefault="00B873D8" w:rsidP="005D3E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3748</w:t>
            </w:r>
          </w:p>
        </w:tc>
        <w:tc>
          <w:tcPr>
            <w:tcW w:w="771" w:type="pct"/>
          </w:tcPr>
          <w:p w14:paraId="0256AD90" w14:textId="2811E370" w:rsidR="00B873D8" w:rsidRPr="00197B96" w:rsidRDefault="00D938A4" w:rsidP="00D938A4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УВП /МАУ «МКЦ «Феникс»)</w:t>
            </w:r>
            <w:r w:rsidR="00B873D8" w:rsidRPr="00197B96">
              <w:rPr>
                <w:spacing w:val="-6"/>
                <w:sz w:val="19"/>
                <w:szCs w:val="19"/>
              </w:rPr>
              <w:t>; УО; УКиС (МАУ «КДК «Арт-Праздник», МАУ ДО «СШ «Дворец спорта», МБУ «ЦБС», МАУ «МВЦ»)</w:t>
            </w:r>
            <w:r w:rsidR="00F170C4" w:rsidRPr="00197B96">
              <w:rPr>
                <w:spacing w:val="-6"/>
                <w:sz w:val="19"/>
                <w:szCs w:val="19"/>
              </w:rPr>
              <w:t>/ УКиС; Сектор пресс-службы</w:t>
            </w:r>
          </w:p>
        </w:tc>
        <w:tc>
          <w:tcPr>
            <w:tcW w:w="614" w:type="pct"/>
            <w:shd w:val="clear" w:color="auto" w:fill="auto"/>
          </w:tcPr>
          <w:p w14:paraId="524D2DC0" w14:textId="76493985" w:rsidR="00B873D8" w:rsidRPr="00197B96" w:rsidRDefault="004D4AFC" w:rsidP="004D4AF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</w:tr>
      <w:tr w:rsidR="000525C7" w:rsidRPr="00197B96" w14:paraId="3057A612" w14:textId="77777777" w:rsidTr="00B734C5">
        <w:trPr>
          <w:jc w:val="center"/>
        </w:trPr>
        <w:tc>
          <w:tcPr>
            <w:tcW w:w="176" w:type="pct"/>
          </w:tcPr>
          <w:p w14:paraId="53E41390" w14:textId="0822DE22" w:rsidR="000525C7" w:rsidRPr="00197B96" w:rsidRDefault="00EF46E3" w:rsidP="00197B9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</w:t>
            </w:r>
            <w:r w:rsidR="000525C7" w:rsidRPr="00197B96">
              <w:rPr>
                <w:spacing w:val="-6"/>
                <w:sz w:val="19"/>
                <w:szCs w:val="19"/>
              </w:rPr>
              <w:t>.2.</w:t>
            </w:r>
          </w:p>
        </w:tc>
        <w:tc>
          <w:tcPr>
            <w:tcW w:w="766" w:type="pct"/>
          </w:tcPr>
          <w:p w14:paraId="6FCF5AFE" w14:textId="2BA71953" w:rsidR="000525C7" w:rsidRPr="00197B96" w:rsidRDefault="000525C7" w:rsidP="00DD1CEA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 xml:space="preserve">Численность участников мероприятий, направленных на этнокультурное развитие народов России, проживающих в </w:t>
            </w:r>
            <w:r w:rsidR="00B96040" w:rsidRPr="00197B96">
              <w:rPr>
                <w:spacing w:val="-6"/>
                <w:sz w:val="19"/>
                <w:szCs w:val="19"/>
              </w:rPr>
              <w:t>г</w:t>
            </w:r>
            <w:r w:rsidR="00DD1CEA" w:rsidRPr="00197B96">
              <w:rPr>
                <w:spacing w:val="-6"/>
                <w:sz w:val="19"/>
                <w:szCs w:val="19"/>
              </w:rPr>
              <w:t>ороде</w:t>
            </w:r>
            <w:r w:rsidR="00B96040" w:rsidRPr="00197B96">
              <w:rPr>
                <w:spacing w:val="-6"/>
                <w:sz w:val="19"/>
                <w:szCs w:val="19"/>
              </w:rPr>
              <w:t xml:space="preserve"> Когалыме</w:t>
            </w:r>
          </w:p>
        </w:tc>
        <w:tc>
          <w:tcPr>
            <w:tcW w:w="433" w:type="pct"/>
            <w:shd w:val="clear" w:color="auto" w:fill="FFFFFF" w:themeFill="background1"/>
          </w:tcPr>
          <w:p w14:paraId="00E2C0C2" w14:textId="7C28AF96" w:rsidR="000525C7" w:rsidRPr="00197B96" w:rsidRDefault="000525C7" w:rsidP="005D3E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«МП»</w:t>
            </w:r>
          </w:p>
        </w:tc>
        <w:tc>
          <w:tcPr>
            <w:tcW w:w="415" w:type="pct"/>
            <w:shd w:val="clear" w:color="auto" w:fill="auto"/>
          </w:tcPr>
          <w:p w14:paraId="160976F8" w14:textId="3CE62B9F" w:rsidR="000525C7" w:rsidRPr="00197B96" w:rsidRDefault="000214E7" w:rsidP="005D3E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человек</w:t>
            </w:r>
          </w:p>
        </w:tc>
        <w:tc>
          <w:tcPr>
            <w:tcW w:w="364" w:type="pct"/>
            <w:shd w:val="clear" w:color="auto" w:fill="auto"/>
          </w:tcPr>
          <w:p w14:paraId="0425CD2F" w14:textId="520EAE9E" w:rsidR="000525C7" w:rsidRPr="00197B96" w:rsidRDefault="000525C7" w:rsidP="005D3E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2460</w:t>
            </w:r>
          </w:p>
        </w:tc>
        <w:tc>
          <w:tcPr>
            <w:tcW w:w="265" w:type="pct"/>
            <w:shd w:val="clear" w:color="auto" w:fill="auto"/>
          </w:tcPr>
          <w:p w14:paraId="393D2ED2" w14:textId="184DB812" w:rsidR="000525C7" w:rsidRPr="00197B96" w:rsidRDefault="000525C7" w:rsidP="005D3E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351" w:type="pct"/>
          </w:tcPr>
          <w:p w14:paraId="7B3A0CF5" w14:textId="56E50EFF" w:rsidR="000525C7" w:rsidRPr="00197B96" w:rsidRDefault="003B7B44" w:rsidP="003B7B4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2500</w:t>
            </w:r>
          </w:p>
        </w:tc>
        <w:tc>
          <w:tcPr>
            <w:tcW w:w="287" w:type="pct"/>
          </w:tcPr>
          <w:p w14:paraId="7D101347" w14:textId="57695187" w:rsidR="000525C7" w:rsidRPr="00197B96" w:rsidRDefault="003B7B44" w:rsidP="003B7B4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2520</w:t>
            </w:r>
          </w:p>
        </w:tc>
        <w:tc>
          <w:tcPr>
            <w:tcW w:w="272" w:type="pct"/>
          </w:tcPr>
          <w:p w14:paraId="6CC089CB" w14:textId="1E40005B" w:rsidR="000525C7" w:rsidRPr="00197B96" w:rsidRDefault="003B7B44" w:rsidP="003B7B4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2540</w:t>
            </w:r>
          </w:p>
        </w:tc>
        <w:tc>
          <w:tcPr>
            <w:tcW w:w="287" w:type="pct"/>
          </w:tcPr>
          <w:p w14:paraId="31732C74" w14:textId="28A626BE" w:rsidR="000525C7" w:rsidRPr="00197B96" w:rsidRDefault="003B7B44" w:rsidP="005D3E74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2560</w:t>
            </w:r>
          </w:p>
        </w:tc>
        <w:tc>
          <w:tcPr>
            <w:tcW w:w="771" w:type="pct"/>
          </w:tcPr>
          <w:p w14:paraId="2A7D33C9" w14:textId="043DA00B" w:rsidR="000525C7" w:rsidRPr="00197B96" w:rsidRDefault="000525C7" w:rsidP="00D938A4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 xml:space="preserve">УВП </w:t>
            </w:r>
            <w:r w:rsidR="00D938A4" w:rsidRPr="00197B96">
              <w:rPr>
                <w:spacing w:val="-6"/>
                <w:sz w:val="19"/>
                <w:szCs w:val="19"/>
              </w:rPr>
              <w:t>/МАУ «МКЦ «Феникс»</w:t>
            </w:r>
            <w:r w:rsidRPr="00197B96">
              <w:rPr>
                <w:spacing w:val="-6"/>
                <w:sz w:val="19"/>
                <w:szCs w:val="19"/>
              </w:rPr>
              <w:t>; УО; УКиС (МАУ «КДК «Арт-Праздник», МАУ ДО «СШ «Дворец спорта», МБУ «ЦБС», МАУ «МВЦ»)/ УКиС; Сектор пресс-службы</w:t>
            </w:r>
          </w:p>
        </w:tc>
        <w:tc>
          <w:tcPr>
            <w:tcW w:w="614" w:type="pct"/>
            <w:shd w:val="clear" w:color="auto" w:fill="auto"/>
          </w:tcPr>
          <w:p w14:paraId="2038711A" w14:textId="763AC2C8" w:rsidR="000525C7" w:rsidRPr="00197B96" w:rsidRDefault="004D4AFC" w:rsidP="004D4AF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</w:tr>
      <w:tr w:rsidR="00AA33CE" w:rsidRPr="00197B96" w14:paraId="6D496644" w14:textId="77777777" w:rsidTr="00B734C5">
        <w:trPr>
          <w:jc w:val="center"/>
        </w:trPr>
        <w:tc>
          <w:tcPr>
            <w:tcW w:w="176" w:type="pct"/>
          </w:tcPr>
          <w:p w14:paraId="67D13216" w14:textId="640BFDC5" w:rsidR="00AA33CE" w:rsidRPr="00197B96" w:rsidRDefault="00AA33CE" w:rsidP="00197B9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1.3.</w:t>
            </w:r>
          </w:p>
        </w:tc>
        <w:tc>
          <w:tcPr>
            <w:tcW w:w="766" w:type="pct"/>
          </w:tcPr>
          <w:p w14:paraId="5F7B597F" w14:textId="638E9261" w:rsidR="00AA33CE" w:rsidRPr="00197B96" w:rsidRDefault="00AA33CE" w:rsidP="00AA33CE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Доля граждан, положительно оценивающих состояние межнациональных отношений в городе Когалыме, от числа опрошенных</w:t>
            </w:r>
          </w:p>
        </w:tc>
        <w:tc>
          <w:tcPr>
            <w:tcW w:w="433" w:type="pct"/>
            <w:shd w:val="clear" w:color="auto" w:fill="FFFFFF" w:themeFill="background1"/>
          </w:tcPr>
          <w:p w14:paraId="1A253F5F" w14:textId="6F9284AD" w:rsidR="00AA33CE" w:rsidRPr="00197B96" w:rsidRDefault="00AA33CE" w:rsidP="00AA33C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«МП»</w:t>
            </w:r>
          </w:p>
        </w:tc>
        <w:tc>
          <w:tcPr>
            <w:tcW w:w="415" w:type="pct"/>
            <w:shd w:val="clear" w:color="auto" w:fill="auto"/>
          </w:tcPr>
          <w:p w14:paraId="21FCD803" w14:textId="62F8E133" w:rsidR="00AA33CE" w:rsidRPr="00197B96" w:rsidRDefault="00AA33CE" w:rsidP="00AA33C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процент, %</w:t>
            </w:r>
          </w:p>
        </w:tc>
        <w:tc>
          <w:tcPr>
            <w:tcW w:w="364" w:type="pct"/>
            <w:shd w:val="clear" w:color="auto" w:fill="auto"/>
          </w:tcPr>
          <w:p w14:paraId="7BF79CEA" w14:textId="30A5ED63" w:rsidR="00AA33CE" w:rsidRPr="00197B96" w:rsidRDefault="00AA33CE" w:rsidP="00AA33C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93</w:t>
            </w:r>
          </w:p>
        </w:tc>
        <w:tc>
          <w:tcPr>
            <w:tcW w:w="265" w:type="pct"/>
            <w:shd w:val="clear" w:color="auto" w:fill="auto"/>
          </w:tcPr>
          <w:p w14:paraId="654BB531" w14:textId="4FA68CBB" w:rsidR="00AA33CE" w:rsidRPr="00197B96" w:rsidRDefault="00AA33CE" w:rsidP="00AA33C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351" w:type="pct"/>
          </w:tcPr>
          <w:p w14:paraId="24730021" w14:textId="6C1FAF41" w:rsidR="00AA33CE" w:rsidRPr="00197B96" w:rsidRDefault="00AA33CE" w:rsidP="00AA33C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93,1</w:t>
            </w:r>
          </w:p>
        </w:tc>
        <w:tc>
          <w:tcPr>
            <w:tcW w:w="287" w:type="pct"/>
          </w:tcPr>
          <w:p w14:paraId="6AD8B7F8" w14:textId="2D174DAC" w:rsidR="00AA33CE" w:rsidRPr="00197B96" w:rsidRDefault="00AA33CE" w:rsidP="00AA33C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93,2</w:t>
            </w:r>
          </w:p>
        </w:tc>
        <w:tc>
          <w:tcPr>
            <w:tcW w:w="272" w:type="pct"/>
          </w:tcPr>
          <w:p w14:paraId="171697F6" w14:textId="3E03A4FE" w:rsidR="00AA33CE" w:rsidRPr="00197B96" w:rsidRDefault="00AA33CE" w:rsidP="00AA33C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93,3</w:t>
            </w:r>
          </w:p>
        </w:tc>
        <w:tc>
          <w:tcPr>
            <w:tcW w:w="287" w:type="pct"/>
          </w:tcPr>
          <w:p w14:paraId="58D07D60" w14:textId="4A3019B4" w:rsidR="00AA33CE" w:rsidRPr="00197B96" w:rsidRDefault="00AA33CE" w:rsidP="00AA33C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93,4</w:t>
            </w:r>
          </w:p>
        </w:tc>
        <w:tc>
          <w:tcPr>
            <w:tcW w:w="771" w:type="pct"/>
          </w:tcPr>
          <w:p w14:paraId="5166B0E1" w14:textId="77524AD7" w:rsidR="00AA33CE" w:rsidRPr="00197B96" w:rsidRDefault="00D938A4" w:rsidP="00D938A4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УВП /МАУ «МКЦ «Феникс»</w:t>
            </w:r>
            <w:r w:rsidR="00AA33CE" w:rsidRPr="00197B96">
              <w:rPr>
                <w:spacing w:val="-6"/>
                <w:sz w:val="19"/>
                <w:szCs w:val="19"/>
              </w:rPr>
              <w:t>; УО; УКиС (МАУ «КДК «Арт-Праздник», МАУ ДО «СШ «Дворец спорта», МБУ «ЦБС», МАУ «МВЦ»)/ УКиС; Сектор пресс-службы</w:t>
            </w:r>
          </w:p>
        </w:tc>
        <w:tc>
          <w:tcPr>
            <w:tcW w:w="614" w:type="pct"/>
            <w:shd w:val="clear" w:color="auto" w:fill="auto"/>
          </w:tcPr>
          <w:p w14:paraId="6B9C7BE1" w14:textId="57D33C20" w:rsidR="00AA33CE" w:rsidRPr="00197B96" w:rsidRDefault="004D4AFC" w:rsidP="004D4AF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-</w:t>
            </w:r>
          </w:p>
        </w:tc>
      </w:tr>
      <w:tr w:rsidR="005E3E19" w:rsidRPr="00197B96" w14:paraId="4EF44375" w14:textId="77777777" w:rsidTr="00B734C5">
        <w:trPr>
          <w:jc w:val="center"/>
        </w:trPr>
        <w:tc>
          <w:tcPr>
            <w:tcW w:w="176" w:type="pct"/>
          </w:tcPr>
          <w:p w14:paraId="2BB061E8" w14:textId="62B3C1DC" w:rsidR="005E3E19" w:rsidRPr="00197B96" w:rsidRDefault="007C53B5" w:rsidP="00197B9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2.</w:t>
            </w:r>
          </w:p>
        </w:tc>
        <w:tc>
          <w:tcPr>
            <w:tcW w:w="4824" w:type="pct"/>
            <w:gridSpan w:val="11"/>
          </w:tcPr>
          <w:p w14:paraId="65D8F322" w14:textId="4E201A29" w:rsidR="005E3E19" w:rsidRPr="00197B96" w:rsidRDefault="005E3E19" w:rsidP="005E3E19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Задача 2. Проведение информационных кампаний, информационного обеспечения, направленных на укрепление общероссийского гражданского единства и гармонизацию межнациональных отношений.</w:t>
            </w:r>
          </w:p>
        </w:tc>
      </w:tr>
      <w:tr w:rsidR="00F240F5" w:rsidRPr="00197B96" w14:paraId="7FB1308F" w14:textId="77777777" w:rsidTr="00B734C5">
        <w:trPr>
          <w:jc w:val="center"/>
        </w:trPr>
        <w:tc>
          <w:tcPr>
            <w:tcW w:w="176" w:type="pct"/>
          </w:tcPr>
          <w:p w14:paraId="6344EC9B" w14:textId="751B89C6" w:rsidR="00F240F5" w:rsidRPr="00197B96" w:rsidRDefault="007C53B5" w:rsidP="00197B96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2.1</w:t>
            </w:r>
          </w:p>
        </w:tc>
        <w:tc>
          <w:tcPr>
            <w:tcW w:w="766" w:type="pct"/>
          </w:tcPr>
          <w:p w14:paraId="6635E739" w14:textId="44A25492" w:rsidR="00F240F5" w:rsidRPr="00197B96" w:rsidRDefault="00F240F5" w:rsidP="00F240F5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Количество публикаций в муниципальных СМИ, направленных на формирование этнокультурной компетентности граждан и пропаганду ценностей добрососедства и взаимоуважения</w:t>
            </w:r>
          </w:p>
        </w:tc>
        <w:tc>
          <w:tcPr>
            <w:tcW w:w="433" w:type="pct"/>
            <w:shd w:val="clear" w:color="auto" w:fill="FFFFFF" w:themeFill="background1"/>
          </w:tcPr>
          <w:p w14:paraId="3CF46BA5" w14:textId="22933B82" w:rsidR="00F240F5" w:rsidRPr="00197B96" w:rsidRDefault="00F240F5" w:rsidP="00F240F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«МП»</w:t>
            </w:r>
          </w:p>
        </w:tc>
        <w:tc>
          <w:tcPr>
            <w:tcW w:w="415" w:type="pct"/>
            <w:shd w:val="clear" w:color="auto" w:fill="auto"/>
          </w:tcPr>
          <w:p w14:paraId="07D26F0A" w14:textId="055EB53C" w:rsidR="00F240F5" w:rsidRPr="00197B96" w:rsidRDefault="00F240F5" w:rsidP="00F240F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штук</w:t>
            </w:r>
          </w:p>
        </w:tc>
        <w:tc>
          <w:tcPr>
            <w:tcW w:w="364" w:type="pct"/>
            <w:shd w:val="clear" w:color="auto" w:fill="auto"/>
          </w:tcPr>
          <w:p w14:paraId="2EFA7ACC" w14:textId="20CB1C3B" w:rsidR="00F240F5" w:rsidRPr="00197B96" w:rsidRDefault="00F240F5" w:rsidP="00F240F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134</w:t>
            </w:r>
          </w:p>
        </w:tc>
        <w:tc>
          <w:tcPr>
            <w:tcW w:w="265" w:type="pct"/>
            <w:shd w:val="clear" w:color="auto" w:fill="auto"/>
          </w:tcPr>
          <w:p w14:paraId="5A45A55F" w14:textId="2B06D4E2" w:rsidR="00F240F5" w:rsidRPr="00197B96" w:rsidRDefault="00F240F5" w:rsidP="00F240F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351" w:type="pct"/>
          </w:tcPr>
          <w:p w14:paraId="3CE60F5E" w14:textId="4021A696" w:rsidR="00F240F5" w:rsidRPr="00197B96" w:rsidRDefault="00F240F5" w:rsidP="00F240F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154</w:t>
            </w:r>
          </w:p>
        </w:tc>
        <w:tc>
          <w:tcPr>
            <w:tcW w:w="287" w:type="pct"/>
          </w:tcPr>
          <w:p w14:paraId="60E86B87" w14:textId="6600A314" w:rsidR="00F240F5" w:rsidRPr="00197B96" w:rsidRDefault="00F240F5" w:rsidP="00F240F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164</w:t>
            </w:r>
          </w:p>
        </w:tc>
        <w:tc>
          <w:tcPr>
            <w:tcW w:w="272" w:type="pct"/>
          </w:tcPr>
          <w:p w14:paraId="4F7206D7" w14:textId="417D2742" w:rsidR="00F240F5" w:rsidRPr="00197B96" w:rsidRDefault="00F240F5" w:rsidP="00F240F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174</w:t>
            </w:r>
          </w:p>
        </w:tc>
        <w:tc>
          <w:tcPr>
            <w:tcW w:w="287" w:type="pct"/>
          </w:tcPr>
          <w:p w14:paraId="647D360D" w14:textId="7957E584" w:rsidR="00F240F5" w:rsidRPr="00197B96" w:rsidRDefault="00F240F5" w:rsidP="00F240F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184</w:t>
            </w:r>
          </w:p>
        </w:tc>
        <w:tc>
          <w:tcPr>
            <w:tcW w:w="771" w:type="pct"/>
          </w:tcPr>
          <w:p w14:paraId="4DA78756" w14:textId="146CEBCF" w:rsidR="00FE05C6" w:rsidRPr="00197B96" w:rsidRDefault="00E4606A" w:rsidP="00FE05C6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 xml:space="preserve">УВП </w:t>
            </w:r>
            <w:r w:rsidR="00D938A4" w:rsidRPr="00197B96">
              <w:rPr>
                <w:spacing w:val="-6"/>
                <w:sz w:val="19"/>
                <w:szCs w:val="19"/>
              </w:rPr>
              <w:t>/</w:t>
            </w:r>
            <w:r w:rsidRPr="00197B96">
              <w:rPr>
                <w:spacing w:val="-6"/>
                <w:sz w:val="19"/>
                <w:szCs w:val="19"/>
              </w:rPr>
              <w:t>МАУ «МКЦ «Феникс»</w:t>
            </w:r>
            <w:r w:rsidR="00FE05C6" w:rsidRPr="00197B96">
              <w:rPr>
                <w:spacing w:val="-6"/>
                <w:sz w:val="19"/>
                <w:szCs w:val="19"/>
              </w:rPr>
              <w:t>;</w:t>
            </w:r>
          </w:p>
          <w:p w14:paraId="328F89A8" w14:textId="2EFFDD96" w:rsidR="00F240F5" w:rsidRPr="00197B96" w:rsidRDefault="00FE05C6" w:rsidP="00FE05C6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197B96">
              <w:rPr>
                <w:spacing w:val="-6"/>
                <w:sz w:val="19"/>
                <w:szCs w:val="19"/>
              </w:rPr>
              <w:t>Пресс-службы, УО; УКиС; (МАУ «КДК «АРТ-Праздник», МАУ «МВЦ», МБУ «ЦБС», МАУ ДО  «СШ «Дворец спорта»)</w:t>
            </w:r>
          </w:p>
        </w:tc>
        <w:tc>
          <w:tcPr>
            <w:tcW w:w="614" w:type="pct"/>
            <w:shd w:val="clear" w:color="auto" w:fill="auto"/>
          </w:tcPr>
          <w:p w14:paraId="47A0D250" w14:textId="77777777" w:rsidR="00F240F5" w:rsidRPr="00197B96" w:rsidRDefault="00F240F5" w:rsidP="00F240F5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</w:tr>
    </w:tbl>
    <w:p w14:paraId="7552B355" w14:textId="77777777" w:rsidR="00197B96" w:rsidRDefault="00197B96" w:rsidP="005A4C1C">
      <w:pPr>
        <w:rPr>
          <w:sz w:val="22"/>
          <w:szCs w:val="22"/>
        </w:rPr>
        <w:sectPr w:rsidR="00197B96" w:rsidSect="00197B96">
          <w:pgSz w:w="16838" w:h="11906" w:orient="landscape"/>
          <w:pgMar w:top="2410" w:right="567" w:bottom="567" w:left="567" w:header="709" w:footer="709" w:gutter="0"/>
          <w:pgNumType w:start="19"/>
          <w:cols w:space="708"/>
          <w:titlePg/>
          <w:docGrid w:linePitch="360"/>
        </w:sectPr>
      </w:pPr>
    </w:p>
    <w:p w14:paraId="43C5E2F4" w14:textId="25C86964" w:rsidR="005A4C1C" w:rsidRPr="00E27456" w:rsidRDefault="005A4C1C" w:rsidP="005A4C1C">
      <w:pPr>
        <w:jc w:val="center"/>
        <w:rPr>
          <w:sz w:val="22"/>
          <w:szCs w:val="22"/>
        </w:rPr>
      </w:pPr>
      <w:r w:rsidRPr="00E27456">
        <w:rPr>
          <w:sz w:val="22"/>
          <w:szCs w:val="22"/>
        </w:rPr>
        <w:t xml:space="preserve">2. Помесячный план достижения показателей комплекса процессных мероприятий </w:t>
      </w:r>
      <w:r w:rsidR="00DA550C" w:rsidRPr="00E27456">
        <w:rPr>
          <w:sz w:val="22"/>
          <w:szCs w:val="22"/>
        </w:rPr>
        <w:t>в 2025</w:t>
      </w:r>
      <w:r w:rsidR="001608B5" w:rsidRPr="00E27456">
        <w:rPr>
          <w:sz w:val="22"/>
          <w:szCs w:val="22"/>
        </w:rPr>
        <w:t xml:space="preserve"> </w:t>
      </w:r>
      <w:r w:rsidRPr="00E27456">
        <w:rPr>
          <w:sz w:val="22"/>
          <w:szCs w:val="22"/>
        </w:rPr>
        <w:t>году</w:t>
      </w:r>
    </w:p>
    <w:p w14:paraId="1A4E8F44" w14:textId="77777777" w:rsidR="00D90B6C" w:rsidRPr="00E27456" w:rsidRDefault="00D90B6C" w:rsidP="005A4C1C">
      <w:pPr>
        <w:jc w:val="center"/>
        <w:rPr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6"/>
        <w:gridCol w:w="2203"/>
        <w:gridCol w:w="1290"/>
        <w:gridCol w:w="1202"/>
        <w:gridCol w:w="807"/>
        <w:gridCol w:w="813"/>
        <w:gridCol w:w="829"/>
        <w:gridCol w:w="807"/>
        <w:gridCol w:w="800"/>
        <w:gridCol w:w="778"/>
        <w:gridCol w:w="917"/>
        <w:gridCol w:w="794"/>
        <w:gridCol w:w="835"/>
        <w:gridCol w:w="804"/>
        <w:gridCol w:w="847"/>
        <w:gridCol w:w="1422"/>
      </w:tblGrid>
      <w:tr w:rsidR="005D3E74" w:rsidRPr="00521EF8" w14:paraId="394A11DD" w14:textId="77777777" w:rsidTr="00B734C5">
        <w:trPr>
          <w:jc w:val="center"/>
        </w:trPr>
        <w:tc>
          <w:tcPr>
            <w:tcW w:w="174" w:type="pct"/>
            <w:vMerge w:val="restart"/>
            <w:vAlign w:val="center"/>
          </w:tcPr>
          <w:p w14:paraId="19A0799E" w14:textId="77777777" w:rsidR="005D3E74" w:rsidRPr="00521EF8" w:rsidRDefault="005D3E74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702" w:type="pct"/>
            <w:vMerge w:val="restart"/>
            <w:vAlign w:val="center"/>
          </w:tcPr>
          <w:p w14:paraId="3C66671C" w14:textId="77777777" w:rsidR="005D3E74" w:rsidRPr="00521EF8" w:rsidRDefault="005D3E74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411" w:type="pct"/>
            <w:vMerge w:val="restart"/>
            <w:vAlign w:val="center"/>
          </w:tcPr>
          <w:p w14:paraId="3F8E664D" w14:textId="303181D6" w:rsidR="005D3E74" w:rsidRPr="00521EF8" w:rsidRDefault="005D3E74" w:rsidP="00E65FF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Уровень показателя</w:t>
            </w:r>
          </w:p>
        </w:tc>
        <w:tc>
          <w:tcPr>
            <w:tcW w:w="383" w:type="pct"/>
            <w:vMerge w:val="restart"/>
            <w:vAlign w:val="center"/>
          </w:tcPr>
          <w:p w14:paraId="54F77C9A" w14:textId="77777777" w:rsidR="005D3E74" w:rsidRPr="00521EF8" w:rsidRDefault="005D3E74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2877" w:type="pct"/>
            <w:gridSpan w:val="11"/>
            <w:vAlign w:val="center"/>
          </w:tcPr>
          <w:p w14:paraId="3573F79D" w14:textId="77777777" w:rsidR="005D3E74" w:rsidRPr="00521EF8" w:rsidRDefault="005D3E74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452" w:type="pct"/>
            <w:vMerge w:val="restart"/>
            <w:vAlign w:val="center"/>
          </w:tcPr>
          <w:p w14:paraId="3CEF0971" w14:textId="3839C41A" w:rsidR="005D3E74" w:rsidRPr="00521EF8" w:rsidRDefault="005D3E74" w:rsidP="0051636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На конец 2025 года</w:t>
            </w:r>
          </w:p>
        </w:tc>
      </w:tr>
      <w:tr w:rsidR="005D3E74" w:rsidRPr="00521EF8" w14:paraId="5A67D733" w14:textId="77777777" w:rsidTr="00B734C5">
        <w:trPr>
          <w:jc w:val="center"/>
        </w:trPr>
        <w:tc>
          <w:tcPr>
            <w:tcW w:w="174" w:type="pct"/>
            <w:vMerge/>
            <w:vAlign w:val="center"/>
          </w:tcPr>
          <w:p w14:paraId="699C0EA5" w14:textId="77777777" w:rsidR="005D3E74" w:rsidRPr="00521EF8" w:rsidRDefault="005D3E74" w:rsidP="005A4C1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</w:p>
        </w:tc>
        <w:tc>
          <w:tcPr>
            <w:tcW w:w="702" w:type="pct"/>
            <w:vMerge/>
            <w:vAlign w:val="center"/>
          </w:tcPr>
          <w:p w14:paraId="22EAB519" w14:textId="77777777" w:rsidR="005D3E74" w:rsidRPr="00521EF8" w:rsidRDefault="005D3E74" w:rsidP="005A4C1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</w:p>
        </w:tc>
        <w:tc>
          <w:tcPr>
            <w:tcW w:w="411" w:type="pct"/>
            <w:vMerge/>
            <w:vAlign w:val="center"/>
          </w:tcPr>
          <w:p w14:paraId="21323BCD" w14:textId="77777777" w:rsidR="005D3E74" w:rsidRPr="00521EF8" w:rsidRDefault="005D3E74" w:rsidP="005A4C1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</w:p>
        </w:tc>
        <w:tc>
          <w:tcPr>
            <w:tcW w:w="383" w:type="pct"/>
            <w:vMerge/>
            <w:vAlign w:val="center"/>
          </w:tcPr>
          <w:p w14:paraId="1F2CF866" w14:textId="77777777" w:rsidR="005D3E74" w:rsidRPr="00521EF8" w:rsidRDefault="005D3E74" w:rsidP="005A4C1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</w:p>
        </w:tc>
        <w:tc>
          <w:tcPr>
            <w:tcW w:w="257" w:type="pct"/>
          </w:tcPr>
          <w:p w14:paraId="1B421B20" w14:textId="77777777" w:rsidR="005D3E74" w:rsidRPr="00521EF8" w:rsidRDefault="005D3E74" w:rsidP="005A4C1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янв.</w:t>
            </w:r>
          </w:p>
        </w:tc>
        <w:tc>
          <w:tcPr>
            <w:tcW w:w="259" w:type="pct"/>
          </w:tcPr>
          <w:p w14:paraId="52176BB2" w14:textId="77777777" w:rsidR="005D3E74" w:rsidRPr="00521EF8" w:rsidRDefault="005D3E74" w:rsidP="005A4C1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фев.</w:t>
            </w:r>
          </w:p>
        </w:tc>
        <w:tc>
          <w:tcPr>
            <w:tcW w:w="264" w:type="pct"/>
          </w:tcPr>
          <w:p w14:paraId="678B7A08" w14:textId="77777777" w:rsidR="005D3E74" w:rsidRPr="00521EF8" w:rsidRDefault="005D3E74" w:rsidP="005A4C1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март</w:t>
            </w:r>
          </w:p>
        </w:tc>
        <w:tc>
          <w:tcPr>
            <w:tcW w:w="257" w:type="pct"/>
          </w:tcPr>
          <w:p w14:paraId="6CD57419" w14:textId="77777777" w:rsidR="005D3E74" w:rsidRPr="00521EF8" w:rsidRDefault="005D3E74" w:rsidP="005A4C1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апр.</w:t>
            </w:r>
          </w:p>
        </w:tc>
        <w:tc>
          <w:tcPr>
            <w:tcW w:w="255" w:type="pct"/>
          </w:tcPr>
          <w:p w14:paraId="53D3D233" w14:textId="77777777" w:rsidR="005D3E74" w:rsidRPr="00521EF8" w:rsidRDefault="005D3E74" w:rsidP="005A4C1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май</w:t>
            </w:r>
          </w:p>
        </w:tc>
        <w:tc>
          <w:tcPr>
            <w:tcW w:w="248" w:type="pct"/>
          </w:tcPr>
          <w:p w14:paraId="0033D6C2" w14:textId="77777777" w:rsidR="005D3E74" w:rsidRPr="00521EF8" w:rsidRDefault="005D3E74" w:rsidP="005A4C1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июнь</w:t>
            </w:r>
          </w:p>
        </w:tc>
        <w:tc>
          <w:tcPr>
            <w:tcW w:w="292" w:type="pct"/>
          </w:tcPr>
          <w:p w14:paraId="5FC276FD" w14:textId="77777777" w:rsidR="005D3E74" w:rsidRPr="00521EF8" w:rsidRDefault="005D3E74" w:rsidP="005A4C1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июль</w:t>
            </w:r>
          </w:p>
        </w:tc>
        <w:tc>
          <w:tcPr>
            <w:tcW w:w="253" w:type="pct"/>
          </w:tcPr>
          <w:p w14:paraId="425BAFB0" w14:textId="77777777" w:rsidR="005D3E74" w:rsidRPr="00521EF8" w:rsidRDefault="005D3E74" w:rsidP="005A4C1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авг.</w:t>
            </w:r>
          </w:p>
        </w:tc>
        <w:tc>
          <w:tcPr>
            <w:tcW w:w="266" w:type="pct"/>
          </w:tcPr>
          <w:p w14:paraId="526FCAC1" w14:textId="77777777" w:rsidR="005D3E74" w:rsidRPr="00521EF8" w:rsidRDefault="005D3E74" w:rsidP="005A4C1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сент.</w:t>
            </w:r>
          </w:p>
        </w:tc>
        <w:tc>
          <w:tcPr>
            <w:tcW w:w="256" w:type="pct"/>
          </w:tcPr>
          <w:p w14:paraId="25C22375" w14:textId="77777777" w:rsidR="005D3E74" w:rsidRPr="00521EF8" w:rsidRDefault="005D3E74" w:rsidP="005A4C1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окт.</w:t>
            </w:r>
          </w:p>
        </w:tc>
        <w:tc>
          <w:tcPr>
            <w:tcW w:w="270" w:type="pct"/>
          </w:tcPr>
          <w:p w14:paraId="23D71513" w14:textId="77777777" w:rsidR="005D3E74" w:rsidRPr="00521EF8" w:rsidRDefault="005D3E74" w:rsidP="005A4C1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нояб.</w:t>
            </w:r>
          </w:p>
        </w:tc>
        <w:tc>
          <w:tcPr>
            <w:tcW w:w="452" w:type="pct"/>
            <w:vMerge/>
          </w:tcPr>
          <w:p w14:paraId="0D503E04" w14:textId="77777777" w:rsidR="005D3E74" w:rsidRPr="00521EF8" w:rsidRDefault="005D3E74" w:rsidP="005A4C1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</w:p>
        </w:tc>
      </w:tr>
      <w:tr w:rsidR="005A4C1C" w:rsidRPr="00521EF8" w14:paraId="5EED9944" w14:textId="77777777" w:rsidTr="00B734C5">
        <w:trPr>
          <w:jc w:val="center"/>
        </w:trPr>
        <w:tc>
          <w:tcPr>
            <w:tcW w:w="174" w:type="pct"/>
          </w:tcPr>
          <w:p w14:paraId="5CB79EC3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702" w:type="pct"/>
          </w:tcPr>
          <w:p w14:paraId="0B527383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411" w:type="pct"/>
          </w:tcPr>
          <w:p w14:paraId="752625CE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383" w:type="pct"/>
          </w:tcPr>
          <w:p w14:paraId="53853909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257" w:type="pct"/>
          </w:tcPr>
          <w:p w14:paraId="38E9E902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259" w:type="pct"/>
          </w:tcPr>
          <w:p w14:paraId="009CCA4C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264" w:type="pct"/>
          </w:tcPr>
          <w:p w14:paraId="1A096D8C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57" w:type="pct"/>
          </w:tcPr>
          <w:p w14:paraId="76BC6694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255" w:type="pct"/>
          </w:tcPr>
          <w:p w14:paraId="34B8357D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248" w:type="pct"/>
          </w:tcPr>
          <w:p w14:paraId="19E8C611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92" w:type="pct"/>
          </w:tcPr>
          <w:p w14:paraId="120342DC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53" w:type="pct"/>
          </w:tcPr>
          <w:p w14:paraId="2228ACBE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66" w:type="pct"/>
          </w:tcPr>
          <w:p w14:paraId="0D77BF0E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56" w:type="pct"/>
          </w:tcPr>
          <w:p w14:paraId="45E9413F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70" w:type="pct"/>
          </w:tcPr>
          <w:p w14:paraId="2078DA77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15</w:t>
            </w:r>
          </w:p>
        </w:tc>
        <w:tc>
          <w:tcPr>
            <w:tcW w:w="452" w:type="pct"/>
          </w:tcPr>
          <w:p w14:paraId="5761D322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16</w:t>
            </w:r>
          </w:p>
        </w:tc>
      </w:tr>
      <w:tr w:rsidR="005A4C1C" w:rsidRPr="00521EF8" w14:paraId="632ED1C2" w14:textId="77777777" w:rsidTr="00B734C5">
        <w:trPr>
          <w:jc w:val="center"/>
        </w:trPr>
        <w:tc>
          <w:tcPr>
            <w:tcW w:w="174" w:type="pct"/>
          </w:tcPr>
          <w:p w14:paraId="5C1D9E58" w14:textId="4377179D" w:rsidR="005A4C1C" w:rsidRPr="00521EF8" w:rsidRDefault="00FB712F" w:rsidP="00521EF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1</w:t>
            </w:r>
            <w:r w:rsidR="005A4C1C" w:rsidRPr="00521EF8">
              <w:rPr>
                <w:spacing w:val="-6"/>
                <w:sz w:val="19"/>
                <w:szCs w:val="19"/>
              </w:rPr>
              <w:t>.</w:t>
            </w:r>
          </w:p>
        </w:tc>
        <w:tc>
          <w:tcPr>
            <w:tcW w:w="4826" w:type="pct"/>
            <w:gridSpan w:val="15"/>
          </w:tcPr>
          <w:p w14:paraId="3930DD98" w14:textId="7F61F76F" w:rsidR="008F04EC" w:rsidRPr="00521EF8" w:rsidRDefault="008F04EC" w:rsidP="008F04EC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Задача 1. Профилактика экстремизма и терроризма, организация и проведение воспитательной и разъяснительной работы среди учреждений культуры, спорта, образования, молодежной среды, направленные на формировани</w:t>
            </w:r>
            <w:r w:rsidR="00B96040" w:rsidRPr="00521EF8">
              <w:rPr>
                <w:spacing w:val="-6"/>
                <w:sz w:val="19"/>
                <w:szCs w:val="19"/>
              </w:rPr>
              <w:t>е</w:t>
            </w:r>
            <w:r w:rsidRPr="00521EF8">
              <w:rPr>
                <w:spacing w:val="-6"/>
                <w:sz w:val="19"/>
                <w:szCs w:val="19"/>
              </w:rPr>
              <w:t xml:space="preserve"> у подрастающего поколения уважительного отношения ко всем национальностям, этносам и религиям, а также профессионального уровня их работников</w:t>
            </w:r>
          </w:p>
          <w:p w14:paraId="77506B3C" w14:textId="1FAF04A4" w:rsidR="005A4C1C" w:rsidRPr="00521EF8" w:rsidRDefault="008F04EC" w:rsidP="008F04E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Задача 3. Обеспечение эффективного мониторинга состояния межнациональных, межконфессиональных отношений и раннего предупреждения конфликтных ситуаций и выявления фактов распространения идеологии экстремизма и терроризма</w:t>
            </w:r>
          </w:p>
        </w:tc>
      </w:tr>
      <w:tr w:rsidR="000214E7" w:rsidRPr="00521EF8" w14:paraId="01D3E848" w14:textId="77777777" w:rsidTr="00B734C5">
        <w:trPr>
          <w:jc w:val="center"/>
        </w:trPr>
        <w:tc>
          <w:tcPr>
            <w:tcW w:w="174" w:type="pct"/>
          </w:tcPr>
          <w:p w14:paraId="1631EE26" w14:textId="59691B73" w:rsidR="000214E7" w:rsidRPr="00521EF8" w:rsidRDefault="00FB712F" w:rsidP="00521EF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1</w:t>
            </w:r>
            <w:r w:rsidR="000214E7" w:rsidRPr="00521EF8">
              <w:rPr>
                <w:spacing w:val="-6"/>
                <w:sz w:val="19"/>
                <w:szCs w:val="19"/>
              </w:rPr>
              <w:t>.1.</w:t>
            </w:r>
          </w:p>
        </w:tc>
        <w:tc>
          <w:tcPr>
            <w:tcW w:w="702" w:type="pct"/>
          </w:tcPr>
          <w:p w14:paraId="1489E626" w14:textId="138BD631" w:rsidR="000214E7" w:rsidRPr="00521EF8" w:rsidRDefault="000214E7" w:rsidP="000214E7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Количество участников мероприятий, направленных на укрепление общероссийского гражданского единства</w:t>
            </w:r>
          </w:p>
        </w:tc>
        <w:tc>
          <w:tcPr>
            <w:tcW w:w="411" w:type="pct"/>
            <w:shd w:val="clear" w:color="auto" w:fill="auto"/>
          </w:tcPr>
          <w:p w14:paraId="094EF814" w14:textId="2A999CAA" w:rsidR="000214E7" w:rsidRPr="00521EF8" w:rsidRDefault="000214E7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«МП»</w:t>
            </w:r>
          </w:p>
        </w:tc>
        <w:tc>
          <w:tcPr>
            <w:tcW w:w="383" w:type="pct"/>
            <w:shd w:val="clear" w:color="auto" w:fill="auto"/>
          </w:tcPr>
          <w:p w14:paraId="358FDA8D" w14:textId="5CDBE11D" w:rsidR="000214E7" w:rsidRPr="00521EF8" w:rsidRDefault="000214E7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человек</w:t>
            </w:r>
          </w:p>
        </w:tc>
        <w:tc>
          <w:tcPr>
            <w:tcW w:w="257" w:type="pct"/>
            <w:shd w:val="clear" w:color="auto" w:fill="auto"/>
          </w:tcPr>
          <w:p w14:paraId="6AC03168" w14:textId="7ABF4516" w:rsidR="000214E7" w:rsidRPr="00521EF8" w:rsidRDefault="00FE05C6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</w:tcPr>
          <w:p w14:paraId="6A3448FB" w14:textId="15CD1E92" w:rsidR="000214E7" w:rsidRPr="00521EF8" w:rsidRDefault="00FE05C6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64" w:type="pct"/>
            <w:shd w:val="clear" w:color="auto" w:fill="auto"/>
          </w:tcPr>
          <w:p w14:paraId="72E0BC18" w14:textId="1BF45D06" w:rsidR="000214E7" w:rsidRPr="00521EF8" w:rsidRDefault="00FE05C6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</w:tcPr>
          <w:p w14:paraId="329CC8AD" w14:textId="15660513" w:rsidR="000214E7" w:rsidRPr="00521EF8" w:rsidRDefault="00FE05C6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5" w:type="pct"/>
            <w:shd w:val="clear" w:color="auto" w:fill="auto"/>
          </w:tcPr>
          <w:p w14:paraId="43CB5450" w14:textId="1CF0D92E" w:rsidR="000214E7" w:rsidRPr="00521EF8" w:rsidRDefault="00FE05C6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48" w:type="pct"/>
            <w:shd w:val="clear" w:color="auto" w:fill="auto"/>
          </w:tcPr>
          <w:p w14:paraId="6A6E5521" w14:textId="27B66953" w:rsidR="000214E7" w:rsidRPr="00521EF8" w:rsidRDefault="00231C14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1936</w:t>
            </w:r>
          </w:p>
        </w:tc>
        <w:tc>
          <w:tcPr>
            <w:tcW w:w="292" w:type="pct"/>
            <w:shd w:val="clear" w:color="auto" w:fill="auto"/>
          </w:tcPr>
          <w:p w14:paraId="25C4CB8D" w14:textId="2CD09128" w:rsidR="000214E7" w:rsidRPr="00521EF8" w:rsidRDefault="00FE05C6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3" w:type="pct"/>
            <w:shd w:val="clear" w:color="auto" w:fill="auto"/>
          </w:tcPr>
          <w:p w14:paraId="09C19DAB" w14:textId="40E81433" w:rsidR="000214E7" w:rsidRPr="00521EF8" w:rsidRDefault="00FE05C6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66" w:type="pct"/>
            <w:shd w:val="clear" w:color="auto" w:fill="auto"/>
          </w:tcPr>
          <w:p w14:paraId="63CA5A7F" w14:textId="4963D3EF" w:rsidR="000214E7" w:rsidRPr="00521EF8" w:rsidRDefault="00FE05C6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6" w:type="pct"/>
            <w:shd w:val="clear" w:color="auto" w:fill="auto"/>
          </w:tcPr>
          <w:p w14:paraId="64FEAEE0" w14:textId="22844124" w:rsidR="000214E7" w:rsidRPr="00521EF8" w:rsidRDefault="00FE05C6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70" w:type="pct"/>
            <w:shd w:val="clear" w:color="auto" w:fill="auto"/>
          </w:tcPr>
          <w:p w14:paraId="1987A111" w14:textId="7C68F143" w:rsidR="000214E7" w:rsidRPr="00521EF8" w:rsidRDefault="00FE05C6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452" w:type="pct"/>
            <w:shd w:val="clear" w:color="auto" w:fill="auto"/>
          </w:tcPr>
          <w:p w14:paraId="033ACCEA" w14:textId="0B433E5C" w:rsidR="000214E7" w:rsidRPr="00521EF8" w:rsidRDefault="000214E7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3688</w:t>
            </w:r>
          </w:p>
        </w:tc>
      </w:tr>
      <w:tr w:rsidR="000214E7" w:rsidRPr="00521EF8" w14:paraId="341C5A2A" w14:textId="77777777" w:rsidTr="00B734C5">
        <w:trPr>
          <w:jc w:val="center"/>
        </w:trPr>
        <w:tc>
          <w:tcPr>
            <w:tcW w:w="174" w:type="pct"/>
          </w:tcPr>
          <w:p w14:paraId="34040226" w14:textId="40B0E5D1" w:rsidR="000214E7" w:rsidRPr="00521EF8" w:rsidRDefault="00FB712F" w:rsidP="00521EF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1</w:t>
            </w:r>
            <w:r w:rsidR="000214E7" w:rsidRPr="00521EF8">
              <w:rPr>
                <w:spacing w:val="-6"/>
                <w:sz w:val="19"/>
                <w:szCs w:val="19"/>
              </w:rPr>
              <w:t>.2.</w:t>
            </w:r>
          </w:p>
        </w:tc>
        <w:tc>
          <w:tcPr>
            <w:tcW w:w="702" w:type="pct"/>
          </w:tcPr>
          <w:p w14:paraId="18D33B75" w14:textId="3D9A92D8" w:rsidR="000214E7" w:rsidRPr="00521EF8" w:rsidRDefault="000214E7" w:rsidP="00DD1CEA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 xml:space="preserve">Численность участников мероприятий, направленных на этнокультурное развитие народов России, проживающих в </w:t>
            </w:r>
            <w:r w:rsidR="00B96040" w:rsidRPr="00521EF8">
              <w:rPr>
                <w:spacing w:val="-6"/>
                <w:sz w:val="19"/>
                <w:szCs w:val="19"/>
              </w:rPr>
              <w:t>г</w:t>
            </w:r>
            <w:r w:rsidR="00DD1CEA" w:rsidRPr="00521EF8">
              <w:rPr>
                <w:spacing w:val="-6"/>
                <w:sz w:val="19"/>
                <w:szCs w:val="19"/>
              </w:rPr>
              <w:t>ороде</w:t>
            </w:r>
            <w:r w:rsidR="00B96040" w:rsidRPr="00521EF8">
              <w:rPr>
                <w:spacing w:val="-6"/>
                <w:sz w:val="19"/>
                <w:szCs w:val="19"/>
              </w:rPr>
              <w:t xml:space="preserve"> Когалыме</w:t>
            </w:r>
          </w:p>
        </w:tc>
        <w:tc>
          <w:tcPr>
            <w:tcW w:w="411" w:type="pct"/>
            <w:shd w:val="clear" w:color="auto" w:fill="auto"/>
          </w:tcPr>
          <w:p w14:paraId="7A9CAE33" w14:textId="305858DC" w:rsidR="000214E7" w:rsidRPr="00521EF8" w:rsidRDefault="000214E7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«МП»</w:t>
            </w:r>
          </w:p>
        </w:tc>
        <w:tc>
          <w:tcPr>
            <w:tcW w:w="383" w:type="pct"/>
            <w:shd w:val="clear" w:color="auto" w:fill="auto"/>
          </w:tcPr>
          <w:p w14:paraId="67D3CB4B" w14:textId="1A59099E" w:rsidR="000214E7" w:rsidRPr="00521EF8" w:rsidRDefault="000214E7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человек</w:t>
            </w:r>
          </w:p>
        </w:tc>
        <w:tc>
          <w:tcPr>
            <w:tcW w:w="257" w:type="pct"/>
            <w:shd w:val="clear" w:color="auto" w:fill="auto"/>
          </w:tcPr>
          <w:p w14:paraId="432AE452" w14:textId="6352CF5C" w:rsidR="000214E7" w:rsidRPr="00521EF8" w:rsidRDefault="00FE05C6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</w:tcPr>
          <w:p w14:paraId="5F860317" w14:textId="3BF17D1B" w:rsidR="000214E7" w:rsidRPr="00521EF8" w:rsidRDefault="00FE05C6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64" w:type="pct"/>
            <w:shd w:val="clear" w:color="auto" w:fill="auto"/>
          </w:tcPr>
          <w:p w14:paraId="33317960" w14:textId="59A69E46" w:rsidR="000214E7" w:rsidRPr="00521EF8" w:rsidRDefault="00FE05C6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</w:tcPr>
          <w:p w14:paraId="0C0A208F" w14:textId="75713941" w:rsidR="000214E7" w:rsidRPr="00521EF8" w:rsidRDefault="00FE05C6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5" w:type="pct"/>
            <w:shd w:val="clear" w:color="auto" w:fill="auto"/>
          </w:tcPr>
          <w:p w14:paraId="7B8FC8C4" w14:textId="357886E3" w:rsidR="000214E7" w:rsidRPr="00521EF8" w:rsidRDefault="00FE05C6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48" w:type="pct"/>
            <w:shd w:val="clear" w:color="auto" w:fill="auto"/>
          </w:tcPr>
          <w:p w14:paraId="5615F798" w14:textId="6F3908DC" w:rsidR="000214E7" w:rsidRPr="00521EF8" w:rsidRDefault="00231C14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color w:val="000000"/>
                <w:spacing w:val="-6"/>
                <w:sz w:val="19"/>
                <w:szCs w:val="19"/>
              </w:rPr>
              <w:t>1518</w:t>
            </w:r>
          </w:p>
        </w:tc>
        <w:tc>
          <w:tcPr>
            <w:tcW w:w="292" w:type="pct"/>
            <w:shd w:val="clear" w:color="auto" w:fill="auto"/>
          </w:tcPr>
          <w:p w14:paraId="23C86DBE" w14:textId="10DD33EF" w:rsidR="000214E7" w:rsidRPr="00521EF8" w:rsidRDefault="00FE05C6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3" w:type="pct"/>
            <w:shd w:val="clear" w:color="auto" w:fill="auto"/>
          </w:tcPr>
          <w:p w14:paraId="5B26DE99" w14:textId="4EA29FA9" w:rsidR="000214E7" w:rsidRPr="00521EF8" w:rsidRDefault="00FE05C6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66" w:type="pct"/>
            <w:shd w:val="clear" w:color="auto" w:fill="auto"/>
          </w:tcPr>
          <w:p w14:paraId="7D3685D8" w14:textId="5D7C57E0" w:rsidR="000214E7" w:rsidRPr="00521EF8" w:rsidRDefault="00FE05C6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6" w:type="pct"/>
            <w:shd w:val="clear" w:color="auto" w:fill="auto"/>
          </w:tcPr>
          <w:p w14:paraId="2FB9AFBF" w14:textId="05AC9E85" w:rsidR="000214E7" w:rsidRPr="00521EF8" w:rsidRDefault="00FE05C6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70" w:type="pct"/>
            <w:shd w:val="clear" w:color="auto" w:fill="auto"/>
          </w:tcPr>
          <w:p w14:paraId="01980B08" w14:textId="7B987596" w:rsidR="000214E7" w:rsidRPr="00521EF8" w:rsidRDefault="00FE05C6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452" w:type="pct"/>
            <w:shd w:val="clear" w:color="auto" w:fill="auto"/>
          </w:tcPr>
          <w:p w14:paraId="40EBE0D0" w14:textId="5362AB6D" w:rsidR="000214E7" w:rsidRPr="00521EF8" w:rsidRDefault="000C59B6" w:rsidP="000214E7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2500</w:t>
            </w:r>
          </w:p>
        </w:tc>
      </w:tr>
      <w:tr w:rsidR="008F04EC" w:rsidRPr="00521EF8" w14:paraId="1A9E614C" w14:textId="77777777" w:rsidTr="00B734C5">
        <w:trPr>
          <w:jc w:val="center"/>
        </w:trPr>
        <w:tc>
          <w:tcPr>
            <w:tcW w:w="174" w:type="pct"/>
          </w:tcPr>
          <w:p w14:paraId="69496FED" w14:textId="4FF37EAF" w:rsidR="008F04EC" w:rsidRPr="00521EF8" w:rsidRDefault="00FB712F" w:rsidP="00521EF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1</w:t>
            </w:r>
            <w:r w:rsidR="008F04EC" w:rsidRPr="00521EF8">
              <w:rPr>
                <w:spacing w:val="-6"/>
                <w:sz w:val="19"/>
                <w:szCs w:val="19"/>
              </w:rPr>
              <w:t>.3.</w:t>
            </w:r>
          </w:p>
        </w:tc>
        <w:tc>
          <w:tcPr>
            <w:tcW w:w="702" w:type="pct"/>
          </w:tcPr>
          <w:p w14:paraId="4157C744" w14:textId="23BCECD8" w:rsidR="008F04EC" w:rsidRPr="00521EF8" w:rsidRDefault="008F04EC" w:rsidP="008F04E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Доля граждан, положительно оценивающих состояние межнациональных отношений в городе Когалыме, от числа опрошенных</w:t>
            </w:r>
          </w:p>
        </w:tc>
        <w:tc>
          <w:tcPr>
            <w:tcW w:w="411" w:type="pct"/>
            <w:shd w:val="clear" w:color="auto" w:fill="auto"/>
          </w:tcPr>
          <w:p w14:paraId="5F845252" w14:textId="4A81D93F" w:rsidR="008F04EC" w:rsidRPr="00521EF8" w:rsidRDefault="008F04EC" w:rsidP="00BE25B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«МП»</w:t>
            </w:r>
          </w:p>
        </w:tc>
        <w:tc>
          <w:tcPr>
            <w:tcW w:w="383" w:type="pct"/>
            <w:shd w:val="clear" w:color="auto" w:fill="auto"/>
          </w:tcPr>
          <w:p w14:paraId="7256ECBA" w14:textId="06EA02C9" w:rsidR="008F04EC" w:rsidRPr="00521EF8" w:rsidRDefault="008F04EC" w:rsidP="00BE25B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процент, %</w:t>
            </w:r>
          </w:p>
        </w:tc>
        <w:tc>
          <w:tcPr>
            <w:tcW w:w="257" w:type="pct"/>
            <w:shd w:val="clear" w:color="auto" w:fill="auto"/>
          </w:tcPr>
          <w:p w14:paraId="0BC48CB7" w14:textId="5A799F3A" w:rsidR="008F04EC" w:rsidRPr="00521EF8" w:rsidRDefault="008F04EC" w:rsidP="00BE25B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</w:tcPr>
          <w:p w14:paraId="0E5706C0" w14:textId="06DE557B" w:rsidR="008F04EC" w:rsidRPr="00521EF8" w:rsidRDefault="008F04EC" w:rsidP="00BE25B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64" w:type="pct"/>
            <w:shd w:val="clear" w:color="auto" w:fill="auto"/>
          </w:tcPr>
          <w:p w14:paraId="3BAAA50E" w14:textId="1A820842" w:rsidR="008F04EC" w:rsidRPr="00521EF8" w:rsidRDefault="008F04EC" w:rsidP="00BE25B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</w:tcPr>
          <w:p w14:paraId="1C8AD17F" w14:textId="098384C7" w:rsidR="008F04EC" w:rsidRPr="00521EF8" w:rsidRDefault="008F04EC" w:rsidP="00BE25B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5" w:type="pct"/>
            <w:shd w:val="clear" w:color="auto" w:fill="auto"/>
          </w:tcPr>
          <w:p w14:paraId="1493AC96" w14:textId="15896DA2" w:rsidR="008F04EC" w:rsidRPr="00521EF8" w:rsidRDefault="008F04EC" w:rsidP="00BE25B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48" w:type="pct"/>
            <w:shd w:val="clear" w:color="auto" w:fill="auto"/>
          </w:tcPr>
          <w:p w14:paraId="0050B9DB" w14:textId="543FA130" w:rsidR="008F04EC" w:rsidRPr="00521EF8" w:rsidRDefault="008F04EC" w:rsidP="00BE25B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92" w:type="pct"/>
            <w:shd w:val="clear" w:color="auto" w:fill="auto"/>
          </w:tcPr>
          <w:p w14:paraId="33F6C559" w14:textId="28179744" w:rsidR="008F04EC" w:rsidRPr="00521EF8" w:rsidRDefault="008F04EC" w:rsidP="00BE25B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3" w:type="pct"/>
            <w:shd w:val="clear" w:color="auto" w:fill="auto"/>
          </w:tcPr>
          <w:p w14:paraId="1CFDC96B" w14:textId="2C12C39A" w:rsidR="008F04EC" w:rsidRPr="00521EF8" w:rsidRDefault="008F04EC" w:rsidP="00BE25B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66" w:type="pct"/>
            <w:shd w:val="clear" w:color="auto" w:fill="auto"/>
          </w:tcPr>
          <w:p w14:paraId="4F24C6D1" w14:textId="66E6B1C0" w:rsidR="008F04EC" w:rsidRPr="00521EF8" w:rsidRDefault="008F04EC" w:rsidP="00BE25B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6" w:type="pct"/>
            <w:shd w:val="clear" w:color="auto" w:fill="auto"/>
          </w:tcPr>
          <w:p w14:paraId="50EC1B90" w14:textId="3B3E058A" w:rsidR="008F04EC" w:rsidRPr="00521EF8" w:rsidRDefault="008F04EC" w:rsidP="00BE25B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70" w:type="pct"/>
            <w:shd w:val="clear" w:color="auto" w:fill="auto"/>
          </w:tcPr>
          <w:p w14:paraId="0CEA42C6" w14:textId="7A5F8805" w:rsidR="008F04EC" w:rsidRPr="00521EF8" w:rsidRDefault="008F04EC" w:rsidP="00BE25B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452" w:type="pct"/>
            <w:shd w:val="clear" w:color="auto" w:fill="auto"/>
          </w:tcPr>
          <w:p w14:paraId="12106925" w14:textId="1FD27C74" w:rsidR="008F04EC" w:rsidRPr="00521EF8" w:rsidRDefault="008F04EC" w:rsidP="00B07360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9</w:t>
            </w:r>
            <w:r w:rsidR="00B07360" w:rsidRPr="00521EF8">
              <w:rPr>
                <w:spacing w:val="-6"/>
                <w:sz w:val="19"/>
                <w:szCs w:val="19"/>
              </w:rPr>
              <w:t>3,1</w:t>
            </w:r>
          </w:p>
        </w:tc>
      </w:tr>
      <w:tr w:rsidR="002B24F8" w:rsidRPr="00521EF8" w14:paraId="14EFBA2A" w14:textId="77777777" w:rsidTr="00B734C5">
        <w:trPr>
          <w:jc w:val="center"/>
        </w:trPr>
        <w:tc>
          <w:tcPr>
            <w:tcW w:w="174" w:type="pct"/>
          </w:tcPr>
          <w:p w14:paraId="70C0A6B7" w14:textId="77777777" w:rsidR="002B24F8" w:rsidRPr="00521EF8" w:rsidRDefault="002B24F8" w:rsidP="00521EF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826" w:type="pct"/>
            <w:gridSpan w:val="15"/>
          </w:tcPr>
          <w:p w14:paraId="265B3AE9" w14:textId="0E2BBF9D" w:rsidR="002B24F8" w:rsidRPr="00521EF8" w:rsidRDefault="002B24F8" w:rsidP="002B24F8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Задача 2. Проведение информационных кампаний, информационного обеспечения, направленных на укрепление общероссийского гражданского единства и гармонизацию межнациональных отношений</w:t>
            </w:r>
          </w:p>
        </w:tc>
      </w:tr>
      <w:tr w:rsidR="00ED3353" w:rsidRPr="00521EF8" w14:paraId="44056D3B" w14:textId="77777777" w:rsidTr="00B734C5">
        <w:trPr>
          <w:jc w:val="center"/>
        </w:trPr>
        <w:tc>
          <w:tcPr>
            <w:tcW w:w="174" w:type="pct"/>
          </w:tcPr>
          <w:p w14:paraId="23C6C6FE" w14:textId="1A0E9869" w:rsidR="00ED3353" w:rsidRPr="00521EF8" w:rsidRDefault="00FB712F" w:rsidP="00521EF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2.1</w:t>
            </w:r>
          </w:p>
        </w:tc>
        <w:tc>
          <w:tcPr>
            <w:tcW w:w="702" w:type="pct"/>
          </w:tcPr>
          <w:p w14:paraId="1BCCD3EB" w14:textId="16716EE9" w:rsidR="00ED3353" w:rsidRPr="00521EF8" w:rsidRDefault="00ED3353" w:rsidP="00ED3353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Количество публикаций в муниципальных СМИ, направленных на формирование этнокультурной компетентности граждан и пропаганду ценностей добрососедства и взаимоуважения</w:t>
            </w:r>
          </w:p>
        </w:tc>
        <w:tc>
          <w:tcPr>
            <w:tcW w:w="411" w:type="pct"/>
            <w:shd w:val="clear" w:color="auto" w:fill="auto"/>
          </w:tcPr>
          <w:p w14:paraId="1BEAA974" w14:textId="18B8B0E5" w:rsidR="00ED3353" w:rsidRPr="00521EF8" w:rsidRDefault="00ED3353" w:rsidP="00ED3353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«МП»</w:t>
            </w:r>
          </w:p>
        </w:tc>
        <w:tc>
          <w:tcPr>
            <w:tcW w:w="383" w:type="pct"/>
            <w:shd w:val="clear" w:color="auto" w:fill="auto"/>
          </w:tcPr>
          <w:p w14:paraId="14737AC5" w14:textId="00670947" w:rsidR="00ED3353" w:rsidRPr="00521EF8" w:rsidRDefault="00ED3353" w:rsidP="00ED3353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штук</w:t>
            </w:r>
          </w:p>
        </w:tc>
        <w:tc>
          <w:tcPr>
            <w:tcW w:w="257" w:type="pct"/>
            <w:shd w:val="clear" w:color="auto" w:fill="auto"/>
          </w:tcPr>
          <w:p w14:paraId="2D3990D0" w14:textId="71A699E7" w:rsidR="00ED3353" w:rsidRPr="00521EF8" w:rsidRDefault="00F240F5" w:rsidP="00ED3353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</w:tcPr>
          <w:p w14:paraId="14754CB6" w14:textId="02F4B7C0" w:rsidR="00ED3353" w:rsidRPr="00521EF8" w:rsidRDefault="00F240F5" w:rsidP="00ED3353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64" w:type="pct"/>
            <w:shd w:val="clear" w:color="auto" w:fill="auto"/>
          </w:tcPr>
          <w:p w14:paraId="730CB117" w14:textId="14B94266" w:rsidR="00ED3353" w:rsidRPr="00521EF8" w:rsidRDefault="00F240F5" w:rsidP="00ED3353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7" w:type="pct"/>
            <w:shd w:val="clear" w:color="auto" w:fill="auto"/>
          </w:tcPr>
          <w:p w14:paraId="48F2AA6E" w14:textId="6840F426" w:rsidR="00ED3353" w:rsidRPr="00521EF8" w:rsidRDefault="00F240F5" w:rsidP="00ED3353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5" w:type="pct"/>
            <w:shd w:val="clear" w:color="auto" w:fill="auto"/>
          </w:tcPr>
          <w:p w14:paraId="2081072B" w14:textId="6DBB08B7" w:rsidR="00ED3353" w:rsidRPr="00521EF8" w:rsidRDefault="00F240F5" w:rsidP="00ED3353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48" w:type="pct"/>
            <w:shd w:val="clear" w:color="auto" w:fill="auto"/>
          </w:tcPr>
          <w:p w14:paraId="10FCC1DC" w14:textId="3D635672" w:rsidR="00ED3353" w:rsidRPr="00521EF8" w:rsidRDefault="00231C14" w:rsidP="00ED3353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97</w:t>
            </w:r>
          </w:p>
        </w:tc>
        <w:tc>
          <w:tcPr>
            <w:tcW w:w="292" w:type="pct"/>
            <w:shd w:val="clear" w:color="auto" w:fill="auto"/>
          </w:tcPr>
          <w:p w14:paraId="4BA5C21A" w14:textId="3FB452C4" w:rsidR="00ED3353" w:rsidRPr="00521EF8" w:rsidRDefault="00F240F5" w:rsidP="00ED3353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3" w:type="pct"/>
            <w:shd w:val="clear" w:color="auto" w:fill="auto"/>
          </w:tcPr>
          <w:p w14:paraId="31144D97" w14:textId="336B9C9F" w:rsidR="00ED3353" w:rsidRPr="00521EF8" w:rsidRDefault="00F240F5" w:rsidP="00ED3353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66" w:type="pct"/>
            <w:shd w:val="clear" w:color="auto" w:fill="auto"/>
          </w:tcPr>
          <w:p w14:paraId="72F17424" w14:textId="3DD64392" w:rsidR="00ED3353" w:rsidRPr="00521EF8" w:rsidRDefault="00F240F5" w:rsidP="00ED3353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6" w:type="pct"/>
            <w:shd w:val="clear" w:color="auto" w:fill="auto"/>
          </w:tcPr>
          <w:p w14:paraId="34018490" w14:textId="588A2865" w:rsidR="00ED3353" w:rsidRPr="00521EF8" w:rsidRDefault="00F240F5" w:rsidP="00ED3353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70" w:type="pct"/>
            <w:shd w:val="clear" w:color="auto" w:fill="auto"/>
          </w:tcPr>
          <w:p w14:paraId="394748FA" w14:textId="631CD4A0" w:rsidR="00ED3353" w:rsidRPr="00521EF8" w:rsidRDefault="00F240F5" w:rsidP="00ED3353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452" w:type="pct"/>
            <w:shd w:val="clear" w:color="auto" w:fill="auto"/>
          </w:tcPr>
          <w:p w14:paraId="7EC76F4A" w14:textId="296C4CE8" w:rsidR="00ED3353" w:rsidRPr="00521EF8" w:rsidRDefault="00F240F5" w:rsidP="00ED3353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154</w:t>
            </w:r>
          </w:p>
        </w:tc>
      </w:tr>
    </w:tbl>
    <w:p w14:paraId="62AB7DD2" w14:textId="77777777" w:rsidR="00521EF8" w:rsidRDefault="00521EF8" w:rsidP="005A4C1C">
      <w:pPr>
        <w:rPr>
          <w:sz w:val="22"/>
          <w:szCs w:val="22"/>
        </w:rPr>
        <w:sectPr w:rsidR="00521EF8" w:rsidSect="00521EF8">
          <w:pgSz w:w="16838" w:h="11906" w:orient="landscape"/>
          <w:pgMar w:top="567" w:right="567" w:bottom="1985" w:left="567" w:header="709" w:footer="709" w:gutter="0"/>
          <w:pgNumType w:start="20"/>
          <w:cols w:space="708"/>
          <w:titlePg/>
          <w:docGrid w:linePitch="360"/>
        </w:sectPr>
      </w:pPr>
    </w:p>
    <w:p w14:paraId="464BF65C" w14:textId="06185377" w:rsidR="005A4C1C" w:rsidRPr="00E27456" w:rsidRDefault="005A4C1C" w:rsidP="005A4C1C">
      <w:pPr>
        <w:jc w:val="center"/>
        <w:rPr>
          <w:sz w:val="22"/>
          <w:szCs w:val="22"/>
        </w:rPr>
      </w:pPr>
      <w:r w:rsidRPr="00E27456">
        <w:rPr>
          <w:sz w:val="22"/>
          <w:szCs w:val="22"/>
        </w:rPr>
        <w:t>3. Перечень мероприятий (результатов) комплекса процессных мероприятий</w:t>
      </w:r>
    </w:p>
    <w:p w14:paraId="6E46AC1B" w14:textId="77777777" w:rsidR="00D90B6C" w:rsidRPr="00521EF8" w:rsidRDefault="00D90B6C" w:rsidP="005A4C1C">
      <w:pPr>
        <w:jc w:val="center"/>
        <w:rPr>
          <w:sz w:val="1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2"/>
        <w:gridCol w:w="3352"/>
        <w:gridCol w:w="1642"/>
        <w:gridCol w:w="1284"/>
        <w:gridCol w:w="1500"/>
        <w:gridCol w:w="1500"/>
        <w:gridCol w:w="1500"/>
        <w:gridCol w:w="1500"/>
        <w:gridCol w:w="1500"/>
        <w:gridCol w:w="1494"/>
      </w:tblGrid>
      <w:tr w:rsidR="005A4C1C" w:rsidRPr="00521EF8" w14:paraId="6DDB3676" w14:textId="77777777" w:rsidTr="00521EF8">
        <w:trPr>
          <w:jc w:val="center"/>
        </w:trPr>
        <w:tc>
          <w:tcPr>
            <w:tcW w:w="134" w:type="pct"/>
            <w:vMerge w:val="restart"/>
            <w:vAlign w:val="center"/>
          </w:tcPr>
          <w:p w14:paraId="6B36F977" w14:textId="77777777" w:rsidR="005A4C1C" w:rsidRPr="00521EF8" w:rsidRDefault="005A4C1C" w:rsidP="005A4C1C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1068" w:type="pct"/>
            <w:vMerge w:val="restart"/>
            <w:vAlign w:val="center"/>
          </w:tcPr>
          <w:p w14:paraId="370D4676" w14:textId="77777777" w:rsidR="005A4C1C" w:rsidRPr="00521EF8" w:rsidRDefault="005A4C1C" w:rsidP="005A4C1C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523" w:type="pct"/>
            <w:vMerge w:val="restart"/>
            <w:vAlign w:val="center"/>
          </w:tcPr>
          <w:p w14:paraId="1354FD01" w14:textId="643CD6FC" w:rsidR="005A4C1C" w:rsidRPr="00521EF8" w:rsidRDefault="005A4C1C" w:rsidP="00E65FFA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409" w:type="pct"/>
            <w:vMerge w:val="restart"/>
            <w:vAlign w:val="center"/>
          </w:tcPr>
          <w:p w14:paraId="3E7AC490" w14:textId="77777777" w:rsidR="005A4C1C" w:rsidRPr="00521EF8" w:rsidRDefault="005A4C1C" w:rsidP="005A4C1C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956" w:type="pct"/>
            <w:gridSpan w:val="2"/>
            <w:vAlign w:val="center"/>
          </w:tcPr>
          <w:p w14:paraId="06D3A0CE" w14:textId="77777777" w:rsidR="005A4C1C" w:rsidRPr="00521EF8" w:rsidRDefault="005A4C1C" w:rsidP="005A4C1C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Базовое значение</w:t>
            </w:r>
          </w:p>
        </w:tc>
        <w:tc>
          <w:tcPr>
            <w:tcW w:w="1910" w:type="pct"/>
            <w:gridSpan w:val="4"/>
            <w:vAlign w:val="center"/>
          </w:tcPr>
          <w:p w14:paraId="7FCCC62A" w14:textId="77777777" w:rsidR="005A4C1C" w:rsidRPr="00521EF8" w:rsidRDefault="005A4C1C" w:rsidP="005A4C1C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5A4C1C" w:rsidRPr="00521EF8" w14:paraId="38EB949A" w14:textId="77777777" w:rsidTr="00521EF8">
        <w:trPr>
          <w:jc w:val="center"/>
        </w:trPr>
        <w:tc>
          <w:tcPr>
            <w:tcW w:w="134" w:type="pct"/>
            <w:vMerge/>
            <w:vAlign w:val="center"/>
          </w:tcPr>
          <w:p w14:paraId="0DC53ACA" w14:textId="77777777" w:rsidR="005A4C1C" w:rsidRPr="00521EF8" w:rsidRDefault="005A4C1C" w:rsidP="005A4C1C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1068" w:type="pct"/>
            <w:vMerge/>
            <w:vAlign w:val="center"/>
          </w:tcPr>
          <w:p w14:paraId="626D1CD7" w14:textId="77777777" w:rsidR="005A4C1C" w:rsidRPr="00521EF8" w:rsidRDefault="005A4C1C" w:rsidP="005A4C1C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523" w:type="pct"/>
            <w:vMerge/>
            <w:vAlign w:val="center"/>
          </w:tcPr>
          <w:p w14:paraId="0EF84C8F" w14:textId="77777777" w:rsidR="005A4C1C" w:rsidRPr="00521EF8" w:rsidRDefault="005A4C1C" w:rsidP="005A4C1C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09" w:type="pct"/>
            <w:vMerge/>
            <w:vAlign w:val="center"/>
          </w:tcPr>
          <w:p w14:paraId="669DC55E" w14:textId="77777777" w:rsidR="005A4C1C" w:rsidRPr="00521EF8" w:rsidRDefault="005A4C1C" w:rsidP="005A4C1C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78" w:type="pct"/>
            <w:vAlign w:val="center"/>
          </w:tcPr>
          <w:p w14:paraId="4DA9828F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значение</w:t>
            </w:r>
          </w:p>
        </w:tc>
        <w:tc>
          <w:tcPr>
            <w:tcW w:w="478" w:type="pct"/>
            <w:vAlign w:val="center"/>
          </w:tcPr>
          <w:p w14:paraId="7B0298DD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год</w:t>
            </w:r>
          </w:p>
        </w:tc>
        <w:tc>
          <w:tcPr>
            <w:tcW w:w="478" w:type="pct"/>
            <w:vAlign w:val="center"/>
          </w:tcPr>
          <w:p w14:paraId="2DAF4C39" w14:textId="7032994B" w:rsidR="005A4C1C" w:rsidRPr="00521EF8" w:rsidRDefault="00516C6D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2025</w:t>
            </w:r>
          </w:p>
        </w:tc>
        <w:tc>
          <w:tcPr>
            <w:tcW w:w="478" w:type="pct"/>
            <w:vAlign w:val="center"/>
          </w:tcPr>
          <w:p w14:paraId="390BFCF3" w14:textId="7B69CC6B" w:rsidR="005A4C1C" w:rsidRPr="00521EF8" w:rsidRDefault="00516C6D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2026</w:t>
            </w:r>
          </w:p>
        </w:tc>
        <w:tc>
          <w:tcPr>
            <w:tcW w:w="478" w:type="pct"/>
            <w:vAlign w:val="center"/>
          </w:tcPr>
          <w:p w14:paraId="1BF3D2BE" w14:textId="71AF0A2F" w:rsidR="005A4C1C" w:rsidRPr="00521EF8" w:rsidRDefault="00516C6D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2027</w:t>
            </w:r>
          </w:p>
        </w:tc>
        <w:tc>
          <w:tcPr>
            <w:tcW w:w="476" w:type="pct"/>
            <w:vAlign w:val="center"/>
          </w:tcPr>
          <w:p w14:paraId="73E87C0B" w14:textId="04D91EC2" w:rsidR="005A4C1C" w:rsidRPr="00521EF8" w:rsidRDefault="00516C6D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2028</w:t>
            </w:r>
          </w:p>
        </w:tc>
      </w:tr>
      <w:tr w:rsidR="005A4C1C" w:rsidRPr="00521EF8" w14:paraId="1E1C66D3" w14:textId="77777777" w:rsidTr="00521EF8">
        <w:trPr>
          <w:jc w:val="center"/>
        </w:trPr>
        <w:tc>
          <w:tcPr>
            <w:tcW w:w="134" w:type="pct"/>
            <w:vAlign w:val="center"/>
          </w:tcPr>
          <w:p w14:paraId="40B0B348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1068" w:type="pct"/>
            <w:vAlign w:val="center"/>
          </w:tcPr>
          <w:p w14:paraId="55DABB1B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523" w:type="pct"/>
            <w:vAlign w:val="center"/>
          </w:tcPr>
          <w:p w14:paraId="4348CE81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409" w:type="pct"/>
            <w:vAlign w:val="center"/>
          </w:tcPr>
          <w:p w14:paraId="5B270094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478" w:type="pct"/>
            <w:vAlign w:val="center"/>
          </w:tcPr>
          <w:p w14:paraId="024E262E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478" w:type="pct"/>
            <w:vAlign w:val="center"/>
          </w:tcPr>
          <w:p w14:paraId="0B1B6238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478" w:type="pct"/>
            <w:vAlign w:val="center"/>
          </w:tcPr>
          <w:p w14:paraId="3493B7F8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478" w:type="pct"/>
            <w:vAlign w:val="center"/>
          </w:tcPr>
          <w:p w14:paraId="2205635A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478" w:type="pct"/>
            <w:vAlign w:val="center"/>
          </w:tcPr>
          <w:p w14:paraId="43C13C1D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476" w:type="pct"/>
            <w:vAlign w:val="center"/>
          </w:tcPr>
          <w:p w14:paraId="672C0082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10</w:t>
            </w:r>
          </w:p>
        </w:tc>
      </w:tr>
      <w:tr w:rsidR="005A4C1C" w:rsidRPr="00521EF8" w14:paraId="48BFEC4F" w14:textId="77777777" w:rsidTr="00B734C5">
        <w:trPr>
          <w:jc w:val="center"/>
        </w:trPr>
        <w:tc>
          <w:tcPr>
            <w:tcW w:w="5000" w:type="pct"/>
            <w:gridSpan w:val="10"/>
            <w:vAlign w:val="center"/>
          </w:tcPr>
          <w:p w14:paraId="42A18033" w14:textId="21EA1537" w:rsidR="005A4C1C" w:rsidRPr="00521EF8" w:rsidRDefault="000F63FB" w:rsidP="00B96040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Задача 1. Профилактика экстремизма и терроризма, организация и проведение воспитательной и разъяснительной работы среди учреждений культуры, спорта, образования, молодежной среды, направленные на формировани</w:t>
            </w:r>
            <w:r w:rsidR="00B96040" w:rsidRPr="00521EF8">
              <w:rPr>
                <w:spacing w:val="-6"/>
                <w:sz w:val="19"/>
                <w:szCs w:val="19"/>
              </w:rPr>
              <w:t>е</w:t>
            </w:r>
            <w:r w:rsidRPr="00521EF8">
              <w:rPr>
                <w:spacing w:val="-6"/>
                <w:sz w:val="19"/>
                <w:szCs w:val="19"/>
              </w:rPr>
              <w:t xml:space="preserve"> у подрастающего поколения уважительного отношения ко всем национальностям, этносам и религиям, а также профессионального уровня их работников</w:t>
            </w:r>
          </w:p>
        </w:tc>
      </w:tr>
      <w:tr w:rsidR="00ED3353" w:rsidRPr="00521EF8" w14:paraId="1C6C9A7B" w14:textId="77777777" w:rsidTr="00521EF8">
        <w:trPr>
          <w:jc w:val="center"/>
        </w:trPr>
        <w:tc>
          <w:tcPr>
            <w:tcW w:w="134" w:type="pct"/>
            <w:vMerge w:val="restart"/>
          </w:tcPr>
          <w:p w14:paraId="05D96CFE" w14:textId="63533FEF" w:rsidR="00ED3353" w:rsidRPr="00521EF8" w:rsidRDefault="00ED3353" w:rsidP="00521EF8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1.</w:t>
            </w:r>
            <w:r w:rsidR="00FB712F" w:rsidRPr="00521EF8">
              <w:rPr>
                <w:spacing w:val="-6"/>
                <w:sz w:val="19"/>
                <w:szCs w:val="19"/>
              </w:rPr>
              <w:t>1</w:t>
            </w:r>
            <w:r w:rsidR="00B466AF" w:rsidRPr="00521EF8">
              <w:rPr>
                <w:spacing w:val="-6"/>
                <w:sz w:val="19"/>
                <w:szCs w:val="19"/>
              </w:rPr>
              <w:t>.</w:t>
            </w:r>
          </w:p>
        </w:tc>
        <w:tc>
          <w:tcPr>
            <w:tcW w:w="1068" w:type="pct"/>
            <w:vMerge w:val="restart"/>
            <w:shd w:val="clear" w:color="auto" w:fill="auto"/>
          </w:tcPr>
          <w:p w14:paraId="0136FB08" w14:textId="332EA3DA" w:rsidR="00ED3353" w:rsidRPr="00521EF8" w:rsidRDefault="00B466AF" w:rsidP="00D17321">
            <w:pPr>
              <w:jc w:val="both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 xml:space="preserve">Мероприятие (результат) </w:t>
            </w:r>
            <w:r w:rsidR="00E656AA" w:rsidRPr="00521EF8">
              <w:rPr>
                <w:spacing w:val="-6"/>
                <w:sz w:val="19"/>
                <w:szCs w:val="19"/>
              </w:rPr>
              <w:t>«</w:t>
            </w:r>
            <w:r w:rsidR="00ED3353" w:rsidRPr="00521EF8">
              <w:rPr>
                <w:spacing w:val="-6"/>
                <w:sz w:val="19"/>
                <w:szCs w:val="19"/>
              </w:rPr>
              <w:t>Организован</w:t>
            </w:r>
            <w:r w:rsidR="00D17321" w:rsidRPr="00521EF8">
              <w:rPr>
                <w:spacing w:val="-6"/>
                <w:sz w:val="19"/>
                <w:szCs w:val="19"/>
              </w:rPr>
              <w:t xml:space="preserve">ы мероприятия по </w:t>
            </w:r>
            <w:r w:rsidR="00ED3353" w:rsidRPr="00521EF8">
              <w:rPr>
                <w:spacing w:val="-6"/>
                <w:sz w:val="19"/>
                <w:szCs w:val="19"/>
              </w:rPr>
              <w:t>профилактик</w:t>
            </w:r>
            <w:r w:rsidR="00D17321" w:rsidRPr="00521EF8">
              <w:rPr>
                <w:spacing w:val="-6"/>
                <w:sz w:val="19"/>
                <w:szCs w:val="19"/>
              </w:rPr>
              <w:t>е</w:t>
            </w:r>
            <w:r w:rsidR="00ED3353" w:rsidRPr="00521EF8">
              <w:rPr>
                <w:spacing w:val="-6"/>
                <w:sz w:val="19"/>
                <w:szCs w:val="19"/>
              </w:rPr>
              <w:t xml:space="preserve"> экстремизма и терроризма</w:t>
            </w:r>
            <w:r w:rsidR="00E656AA" w:rsidRPr="00521EF8">
              <w:rPr>
                <w:spacing w:val="-6"/>
                <w:sz w:val="19"/>
                <w:szCs w:val="19"/>
              </w:rPr>
              <w:t>»</w:t>
            </w:r>
          </w:p>
        </w:tc>
        <w:tc>
          <w:tcPr>
            <w:tcW w:w="523" w:type="pct"/>
            <w:vMerge w:val="restart"/>
            <w:shd w:val="clear" w:color="auto" w:fill="auto"/>
          </w:tcPr>
          <w:p w14:paraId="35492292" w14:textId="289D6408" w:rsidR="00ED3353" w:rsidRPr="00521EF8" w:rsidRDefault="00ED3353" w:rsidP="00AA33CE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Иные мероприятия (результаты)</w:t>
            </w:r>
          </w:p>
        </w:tc>
        <w:tc>
          <w:tcPr>
            <w:tcW w:w="409" w:type="pct"/>
            <w:shd w:val="clear" w:color="auto" w:fill="auto"/>
          </w:tcPr>
          <w:p w14:paraId="51C00B83" w14:textId="3117F825" w:rsidR="00ED3353" w:rsidRPr="00521EF8" w:rsidRDefault="00ED3353" w:rsidP="00AA33CE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процент, %</w:t>
            </w:r>
          </w:p>
        </w:tc>
        <w:tc>
          <w:tcPr>
            <w:tcW w:w="478" w:type="pct"/>
            <w:shd w:val="clear" w:color="auto" w:fill="auto"/>
          </w:tcPr>
          <w:p w14:paraId="4F868914" w14:textId="59A53679" w:rsidR="00ED3353" w:rsidRPr="00521EF8" w:rsidRDefault="00ED3353" w:rsidP="00AA33CE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  <w:lang w:val="en-US"/>
              </w:rPr>
              <w:t>9</w:t>
            </w:r>
            <w:r w:rsidRPr="00521EF8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478" w:type="pct"/>
            <w:shd w:val="clear" w:color="auto" w:fill="auto"/>
          </w:tcPr>
          <w:p w14:paraId="77459662" w14:textId="710A2C32" w:rsidR="00ED3353" w:rsidRPr="00521EF8" w:rsidRDefault="00ED3353" w:rsidP="00AA33CE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478" w:type="pct"/>
            <w:shd w:val="clear" w:color="auto" w:fill="auto"/>
          </w:tcPr>
          <w:p w14:paraId="43A730CD" w14:textId="047B1923" w:rsidR="00ED3353" w:rsidRPr="00521EF8" w:rsidRDefault="00ED3353" w:rsidP="00AA33CE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93,1</w:t>
            </w:r>
          </w:p>
        </w:tc>
        <w:tc>
          <w:tcPr>
            <w:tcW w:w="478" w:type="pct"/>
            <w:shd w:val="clear" w:color="auto" w:fill="auto"/>
          </w:tcPr>
          <w:p w14:paraId="0008046A" w14:textId="2578CD4E" w:rsidR="00ED3353" w:rsidRPr="00521EF8" w:rsidRDefault="00ED3353" w:rsidP="00AA33CE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93,2</w:t>
            </w:r>
          </w:p>
        </w:tc>
        <w:tc>
          <w:tcPr>
            <w:tcW w:w="478" w:type="pct"/>
            <w:shd w:val="clear" w:color="auto" w:fill="auto"/>
          </w:tcPr>
          <w:p w14:paraId="4E9E051D" w14:textId="23728C21" w:rsidR="00ED3353" w:rsidRPr="00521EF8" w:rsidRDefault="00ED3353" w:rsidP="00AA33CE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93,3</w:t>
            </w:r>
          </w:p>
        </w:tc>
        <w:tc>
          <w:tcPr>
            <w:tcW w:w="476" w:type="pct"/>
            <w:shd w:val="clear" w:color="auto" w:fill="auto"/>
          </w:tcPr>
          <w:p w14:paraId="1F3702A1" w14:textId="6CFEE98C" w:rsidR="00ED3353" w:rsidRPr="00521EF8" w:rsidRDefault="00ED3353" w:rsidP="00AA33CE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93,4</w:t>
            </w:r>
          </w:p>
        </w:tc>
      </w:tr>
      <w:tr w:rsidR="00ED3353" w:rsidRPr="00521EF8" w14:paraId="3C8190F1" w14:textId="77777777" w:rsidTr="00521EF8">
        <w:trPr>
          <w:jc w:val="center"/>
        </w:trPr>
        <w:tc>
          <w:tcPr>
            <w:tcW w:w="134" w:type="pct"/>
            <w:vMerge/>
          </w:tcPr>
          <w:p w14:paraId="0DD1BA13" w14:textId="77777777" w:rsidR="00ED3353" w:rsidRPr="00521EF8" w:rsidRDefault="00ED3353" w:rsidP="000214E7">
            <w:pPr>
              <w:spacing w:after="200" w:line="276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1068" w:type="pct"/>
            <w:vMerge/>
            <w:shd w:val="clear" w:color="auto" w:fill="auto"/>
          </w:tcPr>
          <w:p w14:paraId="41DC2845" w14:textId="77777777" w:rsidR="00ED3353" w:rsidRPr="00521EF8" w:rsidRDefault="00ED3353" w:rsidP="000214E7">
            <w:pPr>
              <w:spacing w:after="200" w:line="276" w:lineRule="auto"/>
              <w:rPr>
                <w:b/>
                <w:spacing w:val="-6"/>
                <w:sz w:val="19"/>
                <w:szCs w:val="19"/>
              </w:rPr>
            </w:pPr>
          </w:p>
        </w:tc>
        <w:tc>
          <w:tcPr>
            <w:tcW w:w="523" w:type="pct"/>
            <w:vMerge/>
            <w:shd w:val="clear" w:color="auto" w:fill="auto"/>
          </w:tcPr>
          <w:p w14:paraId="3601AFD7" w14:textId="77777777" w:rsidR="00ED3353" w:rsidRPr="00521EF8" w:rsidRDefault="00ED3353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09" w:type="pct"/>
            <w:shd w:val="clear" w:color="auto" w:fill="auto"/>
          </w:tcPr>
          <w:p w14:paraId="79C39D99" w14:textId="189744F9" w:rsidR="00ED3353" w:rsidRPr="00521EF8" w:rsidRDefault="00ED3353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человек</w:t>
            </w:r>
          </w:p>
        </w:tc>
        <w:tc>
          <w:tcPr>
            <w:tcW w:w="478" w:type="pct"/>
            <w:shd w:val="clear" w:color="auto" w:fill="auto"/>
          </w:tcPr>
          <w:p w14:paraId="6081F642" w14:textId="5590461F" w:rsidR="00ED3353" w:rsidRPr="00521EF8" w:rsidRDefault="00ED3353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3648</w:t>
            </w:r>
          </w:p>
        </w:tc>
        <w:tc>
          <w:tcPr>
            <w:tcW w:w="478" w:type="pct"/>
            <w:shd w:val="clear" w:color="auto" w:fill="auto"/>
          </w:tcPr>
          <w:p w14:paraId="74D12F98" w14:textId="1ADEE709" w:rsidR="00ED3353" w:rsidRPr="00521EF8" w:rsidRDefault="00ED3353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478" w:type="pct"/>
            <w:shd w:val="clear" w:color="auto" w:fill="auto"/>
          </w:tcPr>
          <w:p w14:paraId="181BD075" w14:textId="7451FA97" w:rsidR="00ED3353" w:rsidRPr="00521EF8" w:rsidRDefault="00ED3353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3688</w:t>
            </w:r>
          </w:p>
        </w:tc>
        <w:tc>
          <w:tcPr>
            <w:tcW w:w="478" w:type="pct"/>
            <w:shd w:val="clear" w:color="auto" w:fill="auto"/>
          </w:tcPr>
          <w:p w14:paraId="7E18E441" w14:textId="08076726" w:rsidR="00ED3353" w:rsidRPr="00521EF8" w:rsidRDefault="00ED3353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3708</w:t>
            </w:r>
          </w:p>
        </w:tc>
        <w:tc>
          <w:tcPr>
            <w:tcW w:w="478" w:type="pct"/>
            <w:shd w:val="clear" w:color="auto" w:fill="auto"/>
          </w:tcPr>
          <w:p w14:paraId="1BF983F5" w14:textId="1F0CCCB0" w:rsidR="00ED3353" w:rsidRPr="00521EF8" w:rsidRDefault="00ED3353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3728</w:t>
            </w:r>
          </w:p>
        </w:tc>
        <w:tc>
          <w:tcPr>
            <w:tcW w:w="476" w:type="pct"/>
            <w:shd w:val="clear" w:color="auto" w:fill="auto"/>
          </w:tcPr>
          <w:p w14:paraId="4E4808AC" w14:textId="49153209" w:rsidR="00ED3353" w:rsidRPr="00521EF8" w:rsidRDefault="00ED3353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3748</w:t>
            </w:r>
          </w:p>
        </w:tc>
      </w:tr>
      <w:tr w:rsidR="00ED3353" w:rsidRPr="00521EF8" w14:paraId="5DB69D98" w14:textId="77777777" w:rsidTr="00521EF8">
        <w:trPr>
          <w:jc w:val="center"/>
        </w:trPr>
        <w:tc>
          <w:tcPr>
            <w:tcW w:w="134" w:type="pct"/>
            <w:vMerge/>
          </w:tcPr>
          <w:p w14:paraId="6A238857" w14:textId="77777777" w:rsidR="00ED3353" w:rsidRPr="00521EF8" w:rsidRDefault="00ED3353" w:rsidP="000214E7">
            <w:pPr>
              <w:spacing w:after="200" w:line="276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1068" w:type="pct"/>
            <w:vMerge/>
            <w:shd w:val="clear" w:color="auto" w:fill="auto"/>
          </w:tcPr>
          <w:p w14:paraId="703272C7" w14:textId="77777777" w:rsidR="00ED3353" w:rsidRPr="00521EF8" w:rsidRDefault="00ED3353" w:rsidP="000214E7">
            <w:pPr>
              <w:spacing w:after="200" w:line="276" w:lineRule="auto"/>
              <w:rPr>
                <w:b/>
                <w:spacing w:val="-6"/>
                <w:sz w:val="19"/>
                <w:szCs w:val="19"/>
              </w:rPr>
            </w:pPr>
          </w:p>
        </w:tc>
        <w:tc>
          <w:tcPr>
            <w:tcW w:w="523" w:type="pct"/>
            <w:vMerge/>
            <w:shd w:val="clear" w:color="auto" w:fill="auto"/>
          </w:tcPr>
          <w:p w14:paraId="5A6A4230" w14:textId="77777777" w:rsidR="00ED3353" w:rsidRPr="00521EF8" w:rsidRDefault="00ED3353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09" w:type="pct"/>
            <w:shd w:val="clear" w:color="auto" w:fill="auto"/>
          </w:tcPr>
          <w:p w14:paraId="397A1C0E" w14:textId="2269CA9E" w:rsidR="00ED3353" w:rsidRPr="00521EF8" w:rsidRDefault="00ED3353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человек</w:t>
            </w:r>
          </w:p>
        </w:tc>
        <w:tc>
          <w:tcPr>
            <w:tcW w:w="478" w:type="pct"/>
            <w:shd w:val="clear" w:color="auto" w:fill="auto"/>
          </w:tcPr>
          <w:p w14:paraId="1C931F27" w14:textId="612E8346" w:rsidR="00ED3353" w:rsidRPr="00521EF8" w:rsidRDefault="00ED3353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2460</w:t>
            </w:r>
          </w:p>
        </w:tc>
        <w:tc>
          <w:tcPr>
            <w:tcW w:w="478" w:type="pct"/>
            <w:shd w:val="clear" w:color="auto" w:fill="auto"/>
          </w:tcPr>
          <w:p w14:paraId="531EDB61" w14:textId="506EEFC4" w:rsidR="00ED3353" w:rsidRPr="00521EF8" w:rsidRDefault="00ED3353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478" w:type="pct"/>
            <w:shd w:val="clear" w:color="auto" w:fill="auto"/>
          </w:tcPr>
          <w:p w14:paraId="61D30BA0" w14:textId="0EFA6506" w:rsidR="00ED3353" w:rsidRPr="00521EF8" w:rsidRDefault="00A90100" w:rsidP="00A90100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2500</w:t>
            </w:r>
          </w:p>
        </w:tc>
        <w:tc>
          <w:tcPr>
            <w:tcW w:w="478" w:type="pct"/>
            <w:shd w:val="clear" w:color="auto" w:fill="auto"/>
          </w:tcPr>
          <w:p w14:paraId="7871EED6" w14:textId="64ED576E" w:rsidR="00ED3353" w:rsidRPr="00521EF8" w:rsidRDefault="00A90100" w:rsidP="00A90100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2520</w:t>
            </w:r>
          </w:p>
        </w:tc>
        <w:tc>
          <w:tcPr>
            <w:tcW w:w="478" w:type="pct"/>
            <w:shd w:val="clear" w:color="auto" w:fill="auto"/>
          </w:tcPr>
          <w:p w14:paraId="45E46F4B" w14:textId="378AB130" w:rsidR="00ED3353" w:rsidRPr="00521EF8" w:rsidRDefault="00ED3353" w:rsidP="00A90100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25</w:t>
            </w:r>
            <w:r w:rsidR="00A90100" w:rsidRPr="00521EF8">
              <w:rPr>
                <w:spacing w:val="-6"/>
                <w:sz w:val="19"/>
                <w:szCs w:val="19"/>
              </w:rPr>
              <w:t>40</w:t>
            </w:r>
          </w:p>
        </w:tc>
        <w:tc>
          <w:tcPr>
            <w:tcW w:w="476" w:type="pct"/>
            <w:shd w:val="clear" w:color="auto" w:fill="auto"/>
          </w:tcPr>
          <w:p w14:paraId="678E6B48" w14:textId="53360BFB" w:rsidR="00ED3353" w:rsidRPr="00521EF8" w:rsidRDefault="00ED3353" w:rsidP="00A90100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25</w:t>
            </w:r>
            <w:r w:rsidR="00A90100" w:rsidRPr="00521EF8">
              <w:rPr>
                <w:spacing w:val="-6"/>
                <w:sz w:val="19"/>
                <w:szCs w:val="19"/>
              </w:rPr>
              <w:t>60</w:t>
            </w:r>
          </w:p>
        </w:tc>
      </w:tr>
      <w:tr w:rsidR="00306B2B" w:rsidRPr="00521EF8" w14:paraId="5E8DC650" w14:textId="77777777" w:rsidTr="00B734C5">
        <w:trPr>
          <w:jc w:val="center"/>
        </w:trPr>
        <w:tc>
          <w:tcPr>
            <w:tcW w:w="5000" w:type="pct"/>
            <w:gridSpan w:val="10"/>
            <w:shd w:val="clear" w:color="auto" w:fill="auto"/>
          </w:tcPr>
          <w:p w14:paraId="2FD37720" w14:textId="1D6AF96B" w:rsidR="00306B2B" w:rsidRPr="00521EF8" w:rsidRDefault="00306B2B" w:rsidP="000F63FB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Задача 2. Проведение информационных кампаний, информационного обеспечения, направленных на укрепление общероссийского гражданского единства и гармонизацию межнациональных отношений</w:t>
            </w:r>
          </w:p>
        </w:tc>
      </w:tr>
      <w:tr w:rsidR="00FE05C6" w:rsidRPr="00521EF8" w14:paraId="364C8DD3" w14:textId="77777777" w:rsidTr="00521EF8">
        <w:trPr>
          <w:jc w:val="center"/>
        </w:trPr>
        <w:tc>
          <w:tcPr>
            <w:tcW w:w="134" w:type="pct"/>
          </w:tcPr>
          <w:p w14:paraId="7FFDD409" w14:textId="7BC91A5E" w:rsidR="00FE05C6" w:rsidRPr="00521EF8" w:rsidRDefault="00FE05C6" w:rsidP="00521EF8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2.1.</w:t>
            </w:r>
          </w:p>
        </w:tc>
        <w:tc>
          <w:tcPr>
            <w:tcW w:w="1068" w:type="pct"/>
            <w:shd w:val="clear" w:color="auto" w:fill="auto"/>
          </w:tcPr>
          <w:p w14:paraId="47BC4977" w14:textId="64CB9259" w:rsidR="00FE05C6" w:rsidRPr="00521EF8" w:rsidRDefault="00B466AF" w:rsidP="002C51D3">
            <w:pPr>
              <w:jc w:val="both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 xml:space="preserve">Мероприятие (результат) </w:t>
            </w:r>
            <w:r w:rsidR="00E656AA" w:rsidRPr="00521EF8">
              <w:rPr>
                <w:spacing w:val="-6"/>
                <w:sz w:val="19"/>
                <w:szCs w:val="19"/>
              </w:rPr>
              <w:t>«</w:t>
            </w:r>
            <w:r w:rsidR="00FE05C6" w:rsidRPr="00521EF8">
              <w:rPr>
                <w:spacing w:val="-6"/>
                <w:sz w:val="19"/>
                <w:szCs w:val="19"/>
              </w:rPr>
              <w:t>Проведены информационные кампании, направленные на укрепление общероссийского гражданского единства и гармонизацию межнациональных отношений, профилактику экстремизма и терроризма</w:t>
            </w:r>
            <w:r w:rsidR="00E656AA" w:rsidRPr="00521EF8">
              <w:rPr>
                <w:spacing w:val="-6"/>
                <w:sz w:val="19"/>
                <w:szCs w:val="19"/>
              </w:rPr>
              <w:t>»</w:t>
            </w:r>
          </w:p>
        </w:tc>
        <w:tc>
          <w:tcPr>
            <w:tcW w:w="523" w:type="pct"/>
            <w:shd w:val="clear" w:color="auto" w:fill="auto"/>
          </w:tcPr>
          <w:p w14:paraId="1D5B3F29" w14:textId="5E02616A" w:rsidR="00FE05C6" w:rsidRPr="00521EF8" w:rsidRDefault="00FE05C6" w:rsidP="00FE05C6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Иные мероприятия (результаты)</w:t>
            </w:r>
          </w:p>
        </w:tc>
        <w:tc>
          <w:tcPr>
            <w:tcW w:w="409" w:type="pct"/>
            <w:shd w:val="clear" w:color="auto" w:fill="auto"/>
          </w:tcPr>
          <w:p w14:paraId="5092D512" w14:textId="65C90178" w:rsidR="00FE05C6" w:rsidRPr="00521EF8" w:rsidRDefault="00FE05C6" w:rsidP="00FE05C6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  <w:highlight w:val="yellow"/>
              </w:rPr>
            </w:pPr>
            <w:r w:rsidRPr="00521EF8">
              <w:rPr>
                <w:spacing w:val="-6"/>
                <w:sz w:val="19"/>
                <w:szCs w:val="19"/>
              </w:rPr>
              <w:t>штук</w:t>
            </w:r>
          </w:p>
        </w:tc>
        <w:tc>
          <w:tcPr>
            <w:tcW w:w="478" w:type="pct"/>
            <w:shd w:val="clear" w:color="auto" w:fill="auto"/>
          </w:tcPr>
          <w:p w14:paraId="2C04F0D4" w14:textId="5D6CD921" w:rsidR="00FE05C6" w:rsidRPr="00521EF8" w:rsidRDefault="00FE05C6" w:rsidP="00FE05C6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  <w:highlight w:val="yellow"/>
              </w:rPr>
            </w:pPr>
            <w:r w:rsidRPr="00521EF8">
              <w:rPr>
                <w:spacing w:val="-6"/>
                <w:sz w:val="19"/>
                <w:szCs w:val="19"/>
              </w:rPr>
              <w:t>134</w:t>
            </w:r>
          </w:p>
        </w:tc>
        <w:tc>
          <w:tcPr>
            <w:tcW w:w="478" w:type="pct"/>
            <w:shd w:val="clear" w:color="auto" w:fill="auto"/>
          </w:tcPr>
          <w:p w14:paraId="5497ADF6" w14:textId="32DB11E7" w:rsidR="00FE05C6" w:rsidRPr="00521EF8" w:rsidRDefault="00FE05C6" w:rsidP="00FE05C6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  <w:highlight w:val="yellow"/>
              </w:rPr>
            </w:pPr>
            <w:r w:rsidRPr="00521EF8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478" w:type="pct"/>
            <w:shd w:val="clear" w:color="auto" w:fill="auto"/>
          </w:tcPr>
          <w:p w14:paraId="59F99201" w14:textId="5FB3973E" w:rsidR="00FE05C6" w:rsidRPr="00521EF8" w:rsidRDefault="00FE05C6" w:rsidP="00FE05C6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  <w:highlight w:val="yellow"/>
              </w:rPr>
            </w:pPr>
            <w:r w:rsidRPr="00521EF8">
              <w:rPr>
                <w:spacing w:val="-6"/>
                <w:sz w:val="19"/>
                <w:szCs w:val="19"/>
              </w:rPr>
              <w:t>154</w:t>
            </w:r>
          </w:p>
        </w:tc>
        <w:tc>
          <w:tcPr>
            <w:tcW w:w="478" w:type="pct"/>
            <w:shd w:val="clear" w:color="auto" w:fill="auto"/>
          </w:tcPr>
          <w:p w14:paraId="56630FD2" w14:textId="07BE086F" w:rsidR="00FE05C6" w:rsidRPr="00521EF8" w:rsidRDefault="00FE05C6" w:rsidP="00FE05C6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  <w:highlight w:val="yellow"/>
              </w:rPr>
            </w:pPr>
            <w:r w:rsidRPr="00521EF8">
              <w:rPr>
                <w:spacing w:val="-6"/>
                <w:sz w:val="19"/>
                <w:szCs w:val="19"/>
              </w:rPr>
              <w:t>164</w:t>
            </w:r>
          </w:p>
        </w:tc>
        <w:tc>
          <w:tcPr>
            <w:tcW w:w="478" w:type="pct"/>
            <w:shd w:val="clear" w:color="auto" w:fill="auto"/>
          </w:tcPr>
          <w:p w14:paraId="3162D4DD" w14:textId="205634D0" w:rsidR="00FE05C6" w:rsidRPr="00521EF8" w:rsidRDefault="00FE05C6" w:rsidP="00FE05C6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  <w:highlight w:val="yellow"/>
              </w:rPr>
            </w:pPr>
            <w:r w:rsidRPr="00521EF8">
              <w:rPr>
                <w:spacing w:val="-6"/>
                <w:sz w:val="19"/>
                <w:szCs w:val="19"/>
              </w:rPr>
              <w:t>174</w:t>
            </w:r>
          </w:p>
        </w:tc>
        <w:tc>
          <w:tcPr>
            <w:tcW w:w="476" w:type="pct"/>
            <w:shd w:val="clear" w:color="auto" w:fill="auto"/>
          </w:tcPr>
          <w:p w14:paraId="378CF981" w14:textId="2634C2AA" w:rsidR="00FE05C6" w:rsidRPr="00521EF8" w:rsidRDefault="00FE05C6" w:rsidP="00FE05C6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  <w:highlight w:val="yellow"/>
              </w:rPr>
            </w:pPr>
            <w:r w:rsidRPr="00521EF8">
              <w:rPr>
                <w:spacing w:val="-6"/>
                <w:sz w:val="19"/>
                <w:szCs w:val="19"/>
              </w:rPr>
              <w:t>184</w:t>
            </w:r>
          </w:p>
        </w:tc>
      </w:tr>
      <w:tr w:rsidR="00306B2B" w:rsidRPr="00521EF8" w14:paraId="5E15D933" w14:textId="77777777" w:rsidTr="00B734C5">
        <w:trPr>
          <w:jc w:val="center"/>
        </w:trPr>
        <w:tc>
          <w:tcPr>
            <w:tcW w:w="5000" w:type="pct"/>
            <w:gridSpan w:val="10"/>
          </w:tcPr>
          <w:p w14:paraId="4A4F44F9" w14:textId="74207F00" w:rsidR="00306B2B" w:rsidRPr="00521EF8" w:rsidRDefault="00306B2B" w:rsidP="00886980">
            <w:pPr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Задача 3. Обеспечение эффективного мониторинга состояния межнациональных, межконфессиональных отношений и раннего предупреждения конфликтных ситуаций и выявления фактов распространения идеологии экстремизма и терроризма</w:t>
            </w:r>
          </w:p>
        </w:tc>
      </w:tr>
      <w:tr w:rsidR="003E50EB" w:rsidRPr="00521EF8" w14:paraId="6DB45D89" w14:textId="77777777" w:rsidTr="00521EF8">
        <w:trPr>
          <w:jc w:val="center"/>
        </w:trPr>
        <w:tc>
          <w:tcPr>
            <w:tcW w:w="134" w:type="pct"/>
            <w:vMerge w:val="restart"/>
          </w:tcPr>
          <w:p w14:paraId="31E9A7D4" w14:textId="28BB3645" w:rsidR="003E50EB" w:rsidRPr="00521EF8" w:rsidRDefault="003E50EB" w:rsidP="00521EF8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3.</w:t>
            </w:r>
            <w:r w:rsidR="00FB712F" w:rsidRPr="00521EF8">
              <w:rPr>
                <w:spacing w:val="-6"/>
                <w:sz w:val="19"/>
                <w:szCs w:val="19"/>
              </w:rPr>
              <w:t>1</w:t>
            </w:r>
            <w:r w:rsidR="00B466AF" w:rsidRPr="00521EF8">
              <w:rPr>
                <w:spacing w:val="-6"/>
                <w:sz w:val="19"/>
                <w:szCs w:val="19"/>
              </w:rPr>
              <w:t>.</w:t>
            </w:r>
          </w:p>
        </w:tc>
        <w:tc>
          <w:tcPr>
            <w:tcW w:w="1068" w:type="pct"/>
            <w:vMerge w:val="restart"/>
            <w:shd w:val="clear" w:color="auto" w:fill="auto"/>
          </w:tcPr>
          <w:p w14:paraId="6BD83120" w14:textId="3ED94EC0" w:rsidR="003E50EB" w:rsidRPr="00521EF8" w:rsidRDefault="00B466AF" w:rsidP="002C51D3">
            <w:pPr>
              <w:jc w:val="both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 xml:space="preserve">Мероприятие (результат) </w:t>
            </w:r>
            <w:r w:rsidR="00E656AA" w:rsidRPr="00521EF8">
              <w:rPr>
                <w:spacing w:val="-6"/>
                <w:sz w:val="19"/>
                <w:szCs w:val="19"/>
              </w:rPr>
              <w:t>«</w:t>
            </w:r>
            <w:r w:rsidR="00AF5EA2" w:rsidRPr="00521EF8">
              <w:rPr>
                <w:spacing w:val="-6"/>
                <w:sz w:val="19"/>
                <w:szCs w:val="19"/>
              </w:rPr>
              <w:t>Организован м</w:t>
            </w:r>
            <w:r w:rsidR="003E50EB" w:rsidRPr="00521EF8">
              <w:rPr>
                <w:spacing w:val="-6"/>
                <w:sz w:val="19"/>
                <w:szCs w:val="19"/>
              </w:rPr>
              <w:t>ониторинг экстремистских настроений в молодежной среде</w:t>
            </w:r>
            <w:r w:rsidR="00E656AA" w:rsidRPr="00521EF8">
              <w:rPr>
                <w:spacing w:val="-6"/>
                <w:sz w:val="19"/>
                <w:szCs w:val="19"/>
              </w:rPr>
              <w:t>»</w:t>
            </w:r>
          </w:p>
        </w:tc>
        <w:tc>
          <w:tcPr>
            <w:tcW w:w="523" w:type="pct"/>
            <w:vMerge w:val="restart"/>
            <w:shd w:val="clear" w:color="auto" w:fill="auto"/>
          </w:tcPr>
          <w:p w14:paraId="5FE192E8" w14:textId="0417ECBB" w:rsidR="003E50EB" w:rsidRPr="00521EF8" w:rsidRDefault="003E50EB" w:rsidP="00430B39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Иные мероприятия (результаты)</w:t>
            </w:r>
          </w:p>
        </w:tc>
        <w:tc>
          <w:tcPr>
            <w:tcW w:w="409" w:type="pct"/>
            <w:shd w:val="clear" w:color="auto" w:fill="auto"/>
          </w:tcPr>
          <w:p w14:paraId="6BCDB8E7" w14:textId="1455DEC3" w:rsidR="003E50EB" w:rsidRPr="00521EF8" w:rsidRDefault="003E50EB" w:rsidP="00430B39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процент, %</w:t>
            </w:r>
          </w:p>
        </w:tc>
        <w:tc>
          <w:tcPr>
            <w:tcW w:w="478" w:type="pct"/>
            <w:shd w:val="clear" w:color="auto" w:fill="auto"/>
          </w:tcPr>
          <w:p w14:paraId="4E3B61F7" w14:textId="7F1ED00B" w:rsidR="003E50EB" w:rsidRPr="00521EF8" w:rsidRDefault="003E50EB" w:rsidP="00430B39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  <w:lang w:val="en-US"/>
              </w:rPr>
              <w:t>93</w:t>
            </w:r>
          </w:p>
        </w:tc>
        <w:tc>
          <w:tcPr>
            <w:tcW w:w="478" w:type="pct"/>
            <w:shd w:val="clear" w:color="auto" w:fill="auto"/>
          </w:tcPr>
          <w:p w14:paraId="572A17DF" w14:textId="30B87E95" w:rsidR="003E50EB" w:rsidRPr="00521EF8" w:rsidRDefault="003E50EB" w:rsidP="00430B39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478" w:type="pct"/>
            <w:shd w:val="clear" w:color="auto" w:fill="auto"/>
          </w:tcPr>
          <w:p w14:paraId="04E2A95F" w14:textId="0C01D4BA" w:rsidR="003E50EB" w:rsidRPr="00521EF8" w:rsidRDefault="003E50EB" w:rsidP="00AA33CE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93,1</w:t>
            </w:r>
          </w:p>
        </w:tc>
        <w:tc>
          <w:tcPr>
            <w:tcW w:w="478" w:type="pct"/>
            <w:shd w:val="clear" w:color="auto" w:fill="auto"/>
          </w:tcPr>
          <w:p w14:paraId="06884F72" w14:textId="04EC8162" w:rsidR="003E50EB" w:rsidRPr="00521EF8" w:rsidRDefault="003E50EB" w:rsidP="00430B39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93,2</w:t>
            </w:r>
          </w:p>
        </w:tc>
        <w:tc>
          <w:tcPr>
            <w:tcW w:w="478" w:type="pct"/>
            <w:shd w:val="clear" w:color="auto" w:fill="auto"/>
          </w:tcPr>
          <w:p w14:paraId="365C8927" w14:textId="46B44111" w:rsidR="003E50EB" w:rsidRPr="00521EF8" w:rsidRDefault="003E50EB" w:rsidP="00430B39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93,3</w:t>
            </w:r>
          </w:p>
        </w:tc>
        <w:tc>
          <w:tcPr>
            <w:tcW w:w="476" w:type="pct"/>
            <w:shd w:val="clear" w:color="auto" w:fill="auto"/>
          </w:tcPr>
          <w:p w14:paraId="1706749D" w14:textId="018870A0" w:rsidR="003E50EB" w:rsidRPr="00521EF8" w:rsidRDefault="003E50EB" w:rsidP="00430B39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93,4</w:t>
            </w:r>
          </w:p>
        </w:tc>
      </w:tr>
      <w:tr w:rsidR="003E50EB" w:rsidRPr="00521EF8" w14:paraId="4D5970B6" w14:textId="77777777" w:rsidTr="00521EF8">
        <w:trPr>
          <w:jc w:val="center"/>
        </w:trPr>
        <w:tc>
          <w:tcPr>
            <w:tcW w:w="134" w:type="pct"/>
            <w:vMerge/>
          </w:tcPr>
          <w:p w14:paraId="3B753AF2" w14:textId="58B3CCE3" w:rsidR="003E50EB" w:rsidRPr="00521EF8" w:rsidRDefault="003E50EB" w:rsidP="000214E7">
            <w:pPr>
              <w:spacing w:after="200" w:line="276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1068" w:type="pct"/>
            <w:vMerge/>
            <w:shd w:val="clear" w:color="auto" w:fill="auto"/>
          </w:tcPr>
          <w:p w14:paraId="1B63183A" w14:textId="09814F84" w:rsidR="003E50EB" w:rsidRPr="00521EF8" w:rsidRDefault="003E50EB" w:rsidP="000214E7">
            <w:pPr>
              <w:spacing w:after="200" w:line="276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523" w:type="pct"/>
            <w:vMerge/>
            <w:shd w:val="clear" w:color="auto" w:fill="auto"/>
          </w:tcPr>
          <w:p w14:paraId="43A53965" w14:textId="77777777" w:rsidR="003E50EB" w:rsidRPr="00521EF8" w:rsidRDefault="003E50EB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09" w:type="pct"/>
            <w:shd w:val="clear" w:color="auto" w:fill="auto"/>
          </w:tcPr>
          <w:p w14:paraId="3497A6BE" w14:textId="246C7A47" w:rsidR="003E50EB" w:rsidRPr="00521EF8" w:rsidRDefault="003E50EB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человек</w:t>
            </w:r>
          </w:p>
        </w:tc>
        <w:tc>
          <w:tcPr>
            <w:tcW w:w="478" w:type="pct"/>
            <w:shd w:val="clear" w:color="auto" w:fill="auto"/>
          </w:tcPr>
          <w:p w14:paraId="38E492B4" w14:textId="5B081037" w:rsidR="003E50EB" w:rsidRPr="00521EF8" w:rsidRDefault="003E50EB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3648</w:t>
            </w:r>
          </w:p>
        </w:tc>
        <w:tc>
          <w:tcPr>
            <w:tcW w:w="478" w:type="pct"/>
            <w:shd w:val="clear" w:color="auto" w:fill="auto"/>
          </w:tcPr>
          <w:p w14:paraId="33DCC867" w14:textId="5F62F77A" w:rsidR="003E50EB" w:rsidRPr="00521EF8" w:rsidRDefault="003E50EB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478" w:type="pct"/>
            <w:shd w:val="clear" w:color="auto" w:fill="auto"/>
          </w:tcPr>
          <w:p w14:paraId="3800D60F" w14:textId="72BCF9EE" w:rsidR="003E50EB" w:rsidRPr="00521EF8" w:rsidRDefault="003E50EB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3688</w:t>
            </w:r>
          </w:p>
        </w:tc>
        <w:tc>
          <w:tcPr>
            <w:tcW w:w="478" w:type="pct"/>
            <w:shd w:val="clear" w:color="auto" w:fill="auto"/>
          </w:tcPr>
          <w:p w14:paraId="1320D199" w14:textId="56CD0DE7" w:rsidR="003E50EB" w:rsidRPr="00521EF8" w:rsidRDefault="003E50EB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3708</w:t>
            </w:r>
          </w:p>
        </w:tc>
        <w:tc>
          <w:tcPr>
            <w:tcW w:w="478" w:type="pct"/>
            <w:shd w:val="clear" w:color="auto" w:fill="auto"/>
          </w:tcPr>
          <w:p w14:paraId="6D158D62" w14:textId="139B4D3C" w:rsidR="003E50EB" w:rsidRPr="00521EF8" w:rsidRDefault="003E50EB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3728</w:t>
            </w:r>
          </w:p>
        </w:tc>
        <w:tc>
          <w:tcPr>
            <w:tcW w:w="476" w:type="pct"/>
            <w:shd w:val="clear" w:color="auto" w:fill="auto"/>
          </w:tcPr>
          <w:p w14:paraId="6EDDC848" w14:textId="47EEA301" w:rsidR="003E50EB" w:rsidRPr="00521EF8" w:rsidRDefault="003E50EB" w:rsidP="000214E7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3748</w:t>
            </w:r>
          </w:p>
        </w:tc>
      </w:tr>
      <w:tr w:rsidR="00A90100" w:rsidRPr="00521EF8" w14:paraId="0809CAFD" w14:textId="77777777" w:rsidTr="00521EF8">
        <w:trPr>
          <w:jc w:val="center"/>
        </w:trPr>
        <w:tc>
          <w:tcPr>
            <w:tcW w:w="134" w:type="pct"/>
            <w:vMerge/>
          </w:tcPr>
          <w:p w14:paraId="7B45C803" w14:textId="4C1F2A18" w:rsidR="00A90100" w:rsidRPr="00521EF8" w:rsidRDefault="00A90100" w:rsidP="00A90100">
            <w:pPr>
              <w:spacing w:after="200" w:line="276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1068" w:type="pct"/>
            <w:vMerge/>
            <w:shd w:val="clear" w:color="auto" w:fill="auto"/>
          </w:tcPr>
          <w:p w14:paraId="3F170962" w14:textId="77777777" w:rsidR="00A90100" w:rsidRPr="00521EF8" w:rsidRDefault="00A90100" w:rsidP="00A90100">
            <w:pPr>
              <w:spacing w:after="200" w:line="276" w:lineRule="auto"/>
              <w:rPr>
                <w:spacing w:val="-6"/>
                <w:sz w:val="19"/>
                <w:szCs w:val="19"/>
              </w:rPr>
            </w:pPr>
          </w:p>
        </w:tc>
        <w:tc>
          <w:tcPr>
            <w:tcW w:w="523" w:type="pct"/>
            <w:vMerge/>
            <w:shd w:val="clear" w:color="auto" w:fill="auto"/>
          </w:tcPr>
          <w:p w14:paraId="71CFDCD3" w14:textId="77777777" w:rsidR="00A90100" w:rsidRPr="00521EF8" w:rsidRDefault="00A90100" w:rsidP="00A90100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</w:p>
        </w:tc>
        <w:tc>
          <w:tcPr>
            <w:tcW w:w="409" w:type="pct"/>
            <w:shd w:val="clear" w:color="auto" w:fill="auto"/>
          </w:tcPr>
          <w:p w14:paraId="4E577DE4" w14:textId="21C76A90" w:rsidR="00A90100" w:rsidRPr="00521EF8" w:rsidRDefault="00A90100" w:rsidP="00A90100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человек</w:t>
            </w:r>
          </w:p>
        </w:tc>
        <w:tc>
          <w:tcPr>
            <w:tcW w:w="478" w:type="pct"/>
            <w:shd w:val="clear" w:color="auto" w:fill="auto"/>
          </w:tcPr>
          <w:p w14:paraId="0D857BC2" w14:textId="2379CC71" w:rsidR="00A90100" w:rsidRPr="00521EF8" w:rsidRDefault="00A90100" w:rsidP="00A90100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2460</w:t>
            </w:r>
          </w:p>
        </w:tc>
        <w:tc>
          <w:tcPr>
            <w:tcW w:w="478" w:type="pct"/>
            <w:shd w:val="clear" w:color="auto" w:fill="auto"/>
          </w:tcPr>
          <w:p w14:paraId="54E9727B" w14:textId="12A4DB4D" w:rsidR="00A90100" w:rsidRPr="00521EF8" w:rsidRDefault="00A90100" w:rsidP="00A90100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2023</w:t>
            </w:r>
          </w:p>
        </w:tc>
        <w:tc>
          <w:tcPr>
            <w:tcW w:w="478" w:type="pct"/>
            <w:shd w:val="clear" w:color="auto" w:fill="auto"/>
          </w:tcPr>
          <w:p w14:paraId="1AD9AA95" w14:textId="4E383275" w:rsidR="00A90100" w:rsidRPr="00521EF8" w:rsidRDefault="00A90100" w:rsidP="00A90100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2500</w:t>
            </w:r>
          </w:p>
        </w:tc>
        <w:tc>
          <w:tcPr>
            <w:tcW w:w="478" w:type="pct"/>
            <w:shd w:val="clear" w:color="auto" w:fill="auto"/>
          </w:tcPr>
          <w:p w14:paraId="2B71DE10" w14:textId="2C909F74" w:rsidR="00A90100" w:rsidRPr="00521EF8" w:rsidRDefault="00A90100" w:rsidP="00A90100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2520</w:t>
            </w:r>
          </w:p>
        </w:tc>
        <w:tc>
          <w:tcPr>
            <w:tcW w:w="478" w:type="pct"/>
            <w:shd w:val="clear" w:color="auto" w:fill="auto"/>
          </w:tcPr>
          <w:p w14:paraId="4A60CDAD" w14:textId="52F4567B" w:rsidR="00A90100" w:rsidRPr="00521EF8" w:rsidRDefault="00A90100" w:rsidP="00A90100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2540</w:t>
            </w:r>
          </w:p>
        </w:tc>
        <w:tc>
          <w:tcPr>
            <w:tcW w:w="476" w:type="pct"/>
            <w:shd w:val="clear" w:color="auto" w:fill="auto"/>
          </w:tcPr>
          <w:p w14:paraId="7EBF32B8" w14:textId="490AD9C8" w:rsidR="00A90100" w:rsidRPr="00521EF8" w:rsidRDefault="00A90100" w:rsidP="00A90100">
            <w:pPr>
              <w:spacing w:after="200" w:line="276" w:lineRule="auto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2560</w:t>
            </w:r>
          </w:p>
        </w:tc>
      </w:tr>
    </w:tbl>
    <w:p w14:paraId="7ABCEF0C" w14:textId="77777777" w:rsidR="005A4C1C" w:rsidRPr="00521EF8" w:rsidRDefault="005A4C1C" w:rsidP="005A4C1C">
      <w:pPr>
        <w:rPr>
          <w:sz w:val="10"/>
          <w:szCs w:val="22"/>
        </w:rPr>
      </w:pPr>
    </w:p>
    <w:p w14:paraId="3D2BA6D5" w14:textId="3EB86626" w:rsidR="005A4C1C" w:rsidRPr="00E27456" w:rsidRDefault="005A4C1C" w:rsidP="005A4C1C">
      <w:pPr>
        <w:jc w:val="center"/>
        <w:rPr>
          <w:sz w:val="22"/>
          <w:szCs w:val="22"/>
        </w:rPr>
      </w:pPr>
      <w:r w:rsidRPr="00E27456">
        <w:rPr>
          <w:sz w:val="22"/>
          <w:szCs w:val="22"/>
        </w:rPr>
        <w:t>4. Финансовое обеспечение комплекса процессных мероприятий</w:t>
      </w:r>
    </w:p>
    <w:p w14:paraId="4EABFC70" w14:textId="77777777" w:rsidR="005A4C1C" w:rsidRPr="00521EF8" w:rsidRDefault="005A4C1C" w:rsidP="005A4C1C">
      <w:pPr>
        <w:rPr>
          <w:sz w:val="8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1"/>
        <w:gridCol w:w="10101"/>
        <w:gridCol w:w="948"/>
        <w:gridCol w:w="970"/>
        <w:gridCol w:w="967"/>
        <w:gridCol w:w="970"/>
        <w:gridCol w:w="1177"/>
      </w:tblGrid>
      <w:tr w:rsidR="005A4C1C" w:rsidRPr="00521EF8" w14:paraId="7A8BC73D" w14:textId="77777777" w:rsidTr="00B734C5">
        <w:trPr>
          <w:jc w:val="center"/>
        </w:trPr>
        <w:tc>
          <w:tcPr>
            <w:tcW w:w="179" w:type="pct"/>
            <w:vMerge w:val="restart"/>
          </w:tcPr>
          <w:p w14:paraId="37004455" w14:textId="77777777" w:rsidR="005A4C1C" w:rsidRPr="00521EF8" w:rsidRDefault="005A4C1C" w:rsidP="005A4C1C">
            <w:pPr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№ п/п</w:t>
            </w:r>
          </w:p>
        </w:tc>
        <w:tc>
          <w:tcPr>
            <w:tcW w:w="3218" w:type="pct"/>
            <w:vMerge w:val="restart"/>
            <w:vAlign w:val="center"/>
          </w:tcPr>
          <w:p w14:paraId="204A3D15" w14:textId="21E1A7E6" w:rsidR="005A4C1C" w:rsidRPr="00521EF8" w:rsidRDefault="005A4C1C" w:rsidP="00E65FFA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603" w:type="pct"/>
            <w:gridSpan w:val="5"/>
            <w:vAlign w:val="center"/>
          </w:tcPr>
          <w:p w14:paraId="5B161E0D" w14:textId="77777777" w:rsidR="005A4C1C" w:rsidRPr="00521EF8" w:rsidRDefault="005A4C1C" w:rsidP="005A4C1C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5A4C1C" w:rsidRPr="00521EF8" w14:paraId="1CF0D180" w14:textId="77777777" w:rsidTr="00521EF8">
        <w:trPr>
          <w:jc w:val="center"/>
        </w:trPr>
        <w:tc>
          <w:tcPr>
            <w:tcW w:w="179" w:type="pct"/>
            <w:vMerge/>
          </w:tcPr>
          <w:p w14:paraId="5F676C4A" w14:textId="77777777" w:rsidR="005A4C1C" w:rsidRPr="00521EF8" w:rsidRDefault="005A4C1C" w:rsidP="005A4C1C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18" w:type="pct"/>
            <w:vMerge/>
            <w:vAlign w:val="center"/>
          </w:tcPr>
          <w:p w14:paraId="1DB239E9" w14:textId="77777777" w:rsidR="005A4C1C" w:rsidRPr="00521EF8" w:rsidRDefault="005A4C1C" w:rsidP="005A4C1C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02" w:type="pct"/>
            <w:vAlign w:val="center"/>
          </w:tcPr>
          <w:p w14:paraId="5964701E" w14:textId="2842CBF0" w:rsidR="005A4C1C" w:rsidRPr="00521EF8" w:rsidRDefault="00C9577B" w:rsidP="005A4C1C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2025</w:t>
            </w:r>
          </w:p>
        </w:tc>
        <w:tc>
          <w:tcPr>
            <w:tcW w:w="309" w:type="pct"/>
            <w:vAlign w:val="center"/>
          </w:tcPr>
          <w:p w14:paraId="7D2E0BE2" w14:textId="1D8745CB" w:rsidR="005A4C1C" w:rsidRPr="00521EF8" w:rsidRDefault="00C9577B" w:rsidP="005A4C1C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2026</w:t>
            </w:r>
          </w:p>
        </w:tc>
        <w:tc>
          <w:tcPr>
            <w:tcW w:w="308" w:type="pct"/>
            <w:vAlign w:val="center"/>
          </w:tcPr>
          <w:p w14:paraId="6A8AC6E6" w14:textId="71B01E79" w:rsidR="005A4C1C" w:rsidRPr="00521EF8" w:rsidRDefault="00C9577B" w:rsidP="005A4C1C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2027</w:t>
            </w:r>
          </w:p>
        </w:tc>
        <w:tc>
          <w:tcPr>
            <w:tcW w:w="309" w:type="pct"/>
            <w:vAlign w:val="center"/>
          </w:tcPr>
          <w:p w14:paraId="68FD51AD" w14:textId="11DAC57A" w:rsidR="005A4C1C" w:rsidRPr="00521EF8" w:rsidRDefault="00C9577B" w:rsidP="005A4C1C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2028</w:t>
            </w:r>
          </w:p>
        </w:tc>
        <w:tc>
          <w:tcPr>
            <w:tcW w:w="375" w:type="pct"/>
            <w:vAlign w:val="center"/>
          </w:tcPr>
          <w:p w14:paraId="593337CE" w14:textId="77777777" w:rsidR="005A4C1C" w:rsidRPr="00521EF8" w:rsidRDefault="005A4C1C" w:rsidP="005A4C1C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Всего</w:t>
            </w:r>
          </w:p>
        </w:tc>
      </w:tr>
      <w:tr w:rsidR="005A4C1C" w:rsidRPr="00521EF8" w14:paraId="0397FFC4" w14:textId="77777777" w:rsidTr="00521EF8">
        <w:trPr>
          <w:jc w:val="center"/>
        </w:trPr>
        <w:tc>
          <w:tcPr>
            <w:tcW w:w="179" w:type="pct"/>
          </w:tcPr>
          <w:p w14:paraId="5DA1D20C" w14:textId="77777777" w:rsidR="005A4C1C" w:rsidRPr="00521EF8" w:rsidRDefault="005A4C1C" w:rsidP="005A4C1C">
            <w:pPr>
              <w:rPr>
                <w:sz w:val="19"/>
                <w:szCs w:val="19"/>
              </w:rPr>
            </w:pPr>
          </w:p>
        </w:tc>
        <w:tc>
          <w:tcPr>
            <w:tcW w:w="3218" w:type="pct"/>
            <w:vAlign w:val="center"/>
          </w:tcPr>
          <w:p w14:paraId="2403F931" w14:textId="77777777" w:rsidR="005A4C1C" w:rsidRPr="00521EF8" w:rsidRDefault="005A4C1C" w:rsidP="005A4C1C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1</w:t>
            </w:r>
          </w:p>
        </w:tc>
        <w:tc>
          <w:tcPr>
            <w:tcW w:w="302" w:type="pct"/>
            <w:vAlign w:val="center"/>
          </w:tcPr>
          <w:p w14:paraId="477B96AE" w14:textId="77777777" w:rsidR="005A4C1C" w:rsidRPr="00521EF8" w:rsidRDefault="005A4C1C" w:rsidP="005A4C1C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2</w:t>
            </w:r>
          </w:p>
        </w:tc>
        <w:tc>
          <w:tcPr>
            <w:tcW w:w="309" w:type="pct"/>
            <w:vAlign w:val="center"/>
          </w:tcPr>
          <w:p w14:paraId="6B506ECB" w14:textId="77777777" w:rsidR="005A4C1C" w:rsidRPr="00521EF8" w:rsidRDefault="005A4C1C" w:rsidP="005A4C1C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3</w:t>
            </w:r>
          </w:p>
        </w:tc>
        <w:tc>
          <w:tcPr>
            <w:tcW w:w="308" w:type="pct"/>
            <w:vAlign w:val="center"/>
          </w:tcPr>
          <w:p w14:paraId="07B75CEF" w14:textId="77777777" w:rsidR="005A4C1C" w:rsidRPr="00521EF8" w:rsidRDefault="005A4C1C" w:rsidP="005A4C1C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4</w:t>
            </w:r>
          </w:p>
        </w:tc>
        <w:tc>
          <w:tcPr>
            <w:tcW w:w="309" w:type="pct"/>
            <w:vAlign w:val="center"/>
          </w:tcPr>
          <w:p w14:paraId="2074E19E" w14:textId="77777777" w:rsidR="005A4C1C" w:rsidRPr="00521EF8" w:rsidRDefault="005A4C1C" w:rsidP="005A4C1C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5</w:t>
            </w:r>
          </w:p>
        </w:tc>
        <w:tc>
          <w:tcPr>
            <w:tcW w:w="375" w:type="pct"/>
            <w:vAlign w:val="center"/>
          </w:tcPr>
          <w:p w14:paraId="3F0024FE" w14:textId="77777777" w:rsidR="005A4C1C" w:rsidRPr="00521EF8" w:rsidRDefault="005A4C1C" w:rsidP="005A4C1C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6</w:t>
            </w:r>
          </w:p>
        </w:tc>
      </w:tr>
      <w:tr w:rsidR="00532E3B" w:rsidRPr="00521EF8" w14:paraId="231CFE26" w14:textId="77777777" w:rsidTr="00521EF8">
        <w:trPr>
          <w:jc w:val="center"/>
        </w:trPr>
        <w:tc>
          <w:tcPr>
            <w:tcW w:w="179" w:type="pct"/>
          </w:tcPr>
          <w:p w14:paraId="793BAD5C" w14:textId="77777777" w:rsidR="00532E3B" w:rsidRPr="00521EF8" w:rsidRDefault="00532E3B" w:rsidP="00532E3B">
            <w:pPr>
              <w:rPr>
                <w:sz w:val="19"/>
                <w:szCs w:val="19"/>
              </w:rPr>
            </w:pPr>
          </w:p>
        </w:tc>
        <w:tc>
          <w:tcPr>
            <w:tcW w:w="3218" w:type="pct"/>
            <w:vAlign w:val="center"/>
          </w:tcPr>
          <w:p w14:paraId="0176943E" w14:textId="77777777" w:rsidR="00532E3B" w:rsidRPr="00521EF8" w:rsidRDefault="00532E3B" w:rsidP="00532E3B">
            <w:pPr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Комплекс процессных мероприятий (всего), в том числе:</w:t>
            </w:r>
          </w:p>
        </w:tc>
        <w:tc>
          <w:tcPr>
            <w:tcW w:w="302" w:type="pct"/>
            <w:vAlign w:val="center"/>
          </w:tcPr>
          <w:p w14:paraId="3D21BEB4" w14:textId="305D335F" w:rsidR="00532E3B" w:rsidRPr="00521EF8" w:rsidRDefault="00532E3B" w:rsidP="00532E3B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204,40</w:t>
            </w:r>
          </w:p>
        </w:tc>
        <w:tc>
          <w:tcPr>
            <w:tcW w:w="309" w:type="pct"/>
          </w:tcPr>
          <w:p w14:paraId="529DD15D" w14:textId="0041ADB4" w:rsidR="00532E3B" w:rsidRPr="00521EF8" w:rsidRDefault="00532E3B" w:rsidP="00532E3B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204,40</w:t>
            </w:r>
          </w:p>
        </w:tc>
        <w:tc>
          <w:tcPr>
            <w:tcW w:w="308" w:type="pct"/>
          </w:tcPr>
          <w:p w14:paraId="0B75B727" w14:textId="1CF103C7" w:rsidR="00532E3B" w:rsidRPr="00521EF8" w:rsidRDefault="00532E3B" w:rsidP="00532E3B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204,40</w:t>
            </w:r>
          </w:p>
        </w:tc>
        <w:tc>
          <w:tcPr>
            <w:tcW w:w="309" w:type="pct"/>
          </w:tcPr>
          <w:p w14:paraId="3E0008E4" w14:textId="2EC74380" w:rsidR="00532E3B" w:rsidRPr="00521EF8" w:rsidRDefault="00532E3B" w:rsidP="00532E3B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204,40</w:t>
            </w:r>
          </w:p>
        </w:tc>
        <w:tc>
          <w:tcPr>
            <w:tcW w:w="375" w:type="pct"/>
            <w:vAlign w:val="center"/>
          </w:tcPr>
          <w:p w14:paraId="2261F5BC" w14:textId="6427E589" w:rsidR="00532E3B" w:rsidRPr="00521EF8" w:rsidRDefault="00532E3B" w:rsidP="00532E3B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817,60</w:t>
            </w:r>
          </w:p>
        </w:tc>
      </w:tr>
    </w:tbl>
    <w:p w14:paraId="36272C68" w14:textId="77777777" w:rsidR="00521EF8" w:rsidRDefault="00521EF8" w:rsidP="00532E3B">
      <w:pPr>
        <w:rPr>
          <w:sz w:val="19"/>
          <w:szCs w:val="19"/>
        </w:rPr>
        <w:sectPr w:rsidR="00521EF8" w:rsidSect="00521EF8">
          <w:pgSz w:w="16838" w:h="11906" w:orient="landscape"/>
          <w:pgMar w:top="2552" w:right="567" w:bottom="567" w:left="567" w:header="709" w:footer="709" w:gutter="0"/>
          <w:pgNumType w:start="21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1"/>
        <w:gridCol w:w="10101"/>
        <w:gridCol w:w="948"/>
        <w:gridCol w:w="970"/>
        <w:gridCol w:w="967"/>
        <w:gridCol w:w="970"/>
        <w:gridCol w:w="1177"/>
      </w:tblGrid>
      <w:tr w:rsidR="00532E3B" w:rsidRPr="00521EF8" w14:paraId="3AE850B9" w14:textId="77777777" w:rsidTr="00521EF8">
        <w:trPr>
          <w:jc w:val="center"/>
        </w:trPr>
        <w:tc>
          <w:tcPr>
            <w:tcW w:w="179" w:type="pct"/>
          </w:tcPr>
          <w:p w14:paraId="13632A9C" w14:textId="467FF6AD" w:rsidR="00532E3B" w:rsidRPr="00521EF8" w:rsidRDefault="00532E3B" w:rsidP="00532E3B">
            <w:pPr>
              <w:rPr>
                <w:sz w:val="19"/>
                <w:szCs w:val="19"/>
              </w:rPr>
            </w:pPr>
          </w:p>
        </w:tc>
        <w:tc>
          <w:tcPr>
            <w:tcW w:w="3218" w:type="pct"/>
          </w:tcPr>
          <w:p w14:paraId="5E66558C" w14:textId="77777777" w:rsidR="00532E3B" w:rsidRPr="00521EF8" w:rsidRDefault="00532E3B" w:rsidP="00532E3B">
            <w:pPr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бюджет города Когалыма</w:t>
            </w:r>
          </w:p>
        </w:tc>
        <w:tc>
          <w:tcPr>
            <w:tcW w:w="302" w:type="pct"/>
            <w:vAlign w:val="center"/>
          </w:tcPr>
          <w:p w14:paraId="16ECC284" w14:textId="4C5BDA9A" w:rsidR="00532E3B" w:rsidRPr="00521EF8" w:rsidRDefault="00532E3B" w:rsidP="00532E3B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204,40</w:t>
            </w:r>
          </w:p>
        </w:tc>
        <w:tc>
          <w:tcPr>
            <w:tcW w:w="309" w:type="pct"/>
          </w:tcPr>
          <w:p w14:paraId="13EEEF96" w14:textId="480D460B" w:rsidR="00532E3B" w:rsidRPr="00521EF8" w:rsidRDefault="00532E3B" w:rsidP="00532E3B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204,40</w:t>
            </w:r>
          </w:p>
        </w:tc>
        <w:tc>
          <w:tcPr>
            <w:tcW w:w="308" w:type="pct"/>
          </w:tcPr>
          <w:p w14:paraId="506A18B8" w14:textId="2F8A5ABC" w:rsidR="00532E3B" w:rsidRPr="00521EF8" w:rsidRDefault="00532E3B" w:rsidP="00532E3B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204,40</w:t>
            </w:r>
          </w:p>
        </w:tc>
        <w:tc>
          <w:tcPr>
            <w:tcW w:w="309" w:type="pct"/>
          </w:tcPr>
          <w:p w14:paraId="114332C6" w14:textId="2B97236B" w:rsidR="00532E3B" w:rsidRPr="00521EF8" w:rsidRDefault="00532E3B" w:rsidP="00532E3B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204,40</w:t>
            </w:r>
          </w:p>
        </w:tc>
        <w:tc>
          <w:tcPr>
            <w:tcW w:w="375" w:type="pct"/>
            <w:vAlign w:val="center"/>
          </w:tcPr>
          <w:p w14:paraId="59FF86EE" w14:textId="7E99DAA2" w:rsidR="00532E3B" w:rsidRPr="00521EF8" w:rsidRDefault="00F67C9F" w:rsidP="00532E3B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817,60</w:t>
            </w:r>
          </w:p>
        </w:tc>
      </w:tr>
      <w:tr w:rsidR="00532E3B" w:rsidRPr="00521EF8" w14:paraId="101F8B1B" w14:textId="77777777" w:rsidTr="00521EF8">
        <w:trPr>
          <w:jc w:val="center"/>
        </w:trPr>
        <w:tc>
          <w:tcPr>
            <w:tcW w:w="179" w:type="pct"/>
          </w:tcPr>
          <w:p w14:paraId="797CE859" w14:textId="48A85588" w:rsidR="00532E3B" w:rsidRPr="00521EF8" w:rsidRDefault="00532E3B" w:rsidP="00521EF8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1.</w:t>
            </w:r>
          </w:p>
        </w:tc>
        <w:tc>
          <w:tcPr>
            <w:tcW w:w="3218" w:type="pct"/>
          </w:tcPr>
          <w:p w14:paraId="47EA98FD" w14:textId="6E4F3CCA" w:rsidR="00532E3B" w:rsidRPr="00521EF8" w:rsidRDefault="00532E3B" w:rsidP="00532E3B">
            <w:pPr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Мероприятие (результат) «Организованы мероприятия по профилактике экстремизма и терроризма», всего, в том числе:</w:t>
            </w:r>
          </w:p>
        </w:tc>
        <w:tc>
          <w:tcPr>
            <w:tcW w:w="302" w:type="pct"/>
          </w:tcPr>
          <w:p w14:paraId="0DFC0917" w14:textId="223CA208" w:rsidR="00532E3B" w:rsidRPr="00521EF8" w:rsidRDefault="00532E3B" w:rsidP="00532E3B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157,70</w:t>
            </w:r>
          </w:p>
        </w:tc>
        <w:tc>
          <w:tcPr>
            <w:tcW w:w="309" w:type="pct"/>
          </w:tcPr>
          <w:p w14:paraId="18F56F68" w14:textId="07DC6397" w:rsidR="00532E3B" w:rsidRPr="00521EF8" w:rsidRDefault="00532E3B" w:rsidP="00532E3B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157,70</w:t>
            </w:r>
          </w:p>
        </w:tc>
        <w:tc>
          <w:tcPr>
            <w:tcW w:w="308" w:type="pct"/>
          </w:tcPr>
          <w:p w14:paraId="1ABF972A" w14:textId="7214FE3B" w:rsidR="00532E3B" w:rsidRPr="00521EF8" w:rsidRDefault="00532E3B" w:rsidP="00532E3B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157,70</w:t>
            </w:r>
          </w:p>
        </w:tc>
        <w:tc>
          <w:tcPr>
            <w:tcW w:w="309" w:type="pct"/>
          </w:tcPr>
          <w:p w14:paraId="4316EA71" w14:textId="431CB21B" w:rsidR="00532E3B" w:rsidRPr="00521EF8" w:rsidRDefault="00532E3B" w:rsidP="00532E3B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157,70</w:t>
            </w:r>
          </w:p>
        </w:tc>
        <w:tc>
          <w:tcPr>
            <w:tcW w:w="375" w:type="pct"/>
          </w:tcPr>
          <w:p w14:paraId="612CD621" w14:textId="7EC232D4" w:rsidR="00532E3B" w:rsidRPr="00521EF8" w:rsidRDefault="00532E3B" w:rsidP="00532E3B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630,80</w:t>
            </w:r>
          </w:p>
        </w:tc>
      </w:tr>
      <w:tr w:rsidR="00532E3B" w:rsidRPr="00521EF8" w14:paraId="66AA7DCB" w14:textId="77777777" w:rsidTr="00521EF8">
        <w:trPr>
          <w:jc w:val="center"/>
        </w:trPr>
        <w:tc>
          <w:tcPr>
            <w:tcW w:w="179" w:type="pct"/>
          </w:tcPr>
          <w:p w14:paraId="2EC5B427" w14:textId="77777777" w:rsidR="00532E3B" w:rsidRPr="00521EF8" w:rsidRDefault="00532E3B" w:rsidP="00532E3B">
            <w:pPr>
              <w:rPr>
                <w:sz w:val="19"/>
                <w:szCs w:val="19"/>
              </w:rPr>
            </w:pPr>
          </w:p>
        </w:tc>
        <w:tc>
          <w:tcPr>
            <w:tcW w:w="3218" w:type="pct"/>
          </w:tcPr>
          <w:p w14:paraId="719D164E" w14:textId="77777777" w:rsidR="00532E3B" w:rsidRPr="00521EF8" w:rsidRDefault="00532E3B" w:rsidP="00532E3B">
            <w:pPr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бюджет города Когалыма</w:t>
            </w:r>
          </w:p>
        </w:tc>
        <w:tc>
          <w:tcPr>
            <w:tcW w:w="302" w:type="pct"/>
          </w:tcPr>
          <w:p w14:paraId="326D9BE2" w14:textId="117BD3E2" w:rsidR="00532E3B" w:rsidRPr="00521EF8" w:rsidRDefault="00532E3B" w:rsidP="00532E3B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157,70</w:t>
            </w:r>
          </w:p>
        </w:tc>
        <w:tc>
          <w:tcPr>
            <w:tcW w:w="309" w:type="pct"/>
          </w:tcPr>
          <w:p w14:paraId="3201F628" w14:textId="7174C1F3" w:rsidR="00532E3B" w:rsidRPr="00521EF8" w:rsidRDefault="00532E3B" w:rsidP="00532E3B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157,70</w:t>
            </w:r>
          </w:p>
        </w:tc>
        <w:tc>
          <w:tcPr>
            <w:tcW w:w="308" w:type="pct"/>
          </w:tcPr>
          <w:p w14:paraId="104D3A32" w14:textId="16E637A5" w:rsidR="00532E3B" w:rsidRPr="00521EF8" w:rsidRDefault="00532E3B" w:rsidP="00532E3B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157,70</w:t>
            </w:r>
          </w:p>
        </w:tc>
        <w:tc>
          <w:tcPr>
            <w:tcW w:w="309" w:type="pct"/>
          </w:tcPr>
          <w:p w14:paraId="7DBE4596" w14:textId="015C35BE" w:rsidR="00532E3B" w:rsidRPr="00521EF8" w:rsidRDefault="00532E3B" w:rsidP="00532E3B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157,70</w:t>
            </w:r>
          </w:p>
        </w:tc>
        <w:tc>
          <w:tcPr>
            <w:tcW w:w="375" w:type="pct"/>
          </w:tcPr>
          <w:p w14:paraId="078078E4" w14:textId="14FEB460" w:rsidR="00532E3B" w:rsidRPr="00521EF8" w:rsidRDefault="00532E3B" w:rsidP="00532E3B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630,80</w:t>
            </w:r>
          </w:p>
        </w:tc>
      </w:tr>
      <w:tr w:rsidR="00C9577B" w:rsidRPr="00521EF8" w14:paraId="49FBCD8A" w14:textId="77777777" w:rsidTr="00521EF8">
        <w:trPr>
          <w:jc w:val="center"/>
        </w:trPr>
        <w:tc>
          <w:tcPr>
            <w:tcW w:w="179" w:type="pct"/>
          </w:tcPr>
          <w:p w14:paraId="7BDF3746" w14:textId="6AD009BC" w:rsidR="00C9577B" w:rsidRPr="00521EF8" w:rsidRDefault="00C9577B" w:rsidP="00521EF8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2.</w:t>
            </w:r>
          </w:p>
        </w:tc>
        <w:tc>
          <w:tcPr>
            <w:tcW w:w="3218" w:type="pct"/>
          </w:tcPr>
          <w:p w14:paraId="3D588585" w14:textId="4ADAB994" w:rsidR="00C9577B" w:rsidRPr="00521EF8" w:rsidRDefault="0044556F" w:rsidP="00C9577B">
            <w:pPr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 xml:space="preserve">Мероприятие (результат) </w:t>
            </w:r>
            <w:r w:rsidR="00977FFA" w:rsidRPr="00521EF8">
              <w:rPr>
                <w:sz w:val="19"/>
                <w:szCs w:val="19"/>
              </w:rPr>
              <w:t>«</w:t>
            </w:r>
            <w:r w:rsidR="00FB5B67" w:rsidRPr="00521EF8">
              <w:rPr>
                <w:sz w:val="19"/>
                <w:szCs w:val="19"/>
              </w:rPr>
              <w:t xml:space="preserve">Проведены информационные кампании, направленные </w:t>
            </w:r>
            <w:r w:rsidR="003D6BCB" w:rsidRPr="00521EF8">
              <w:rPr>
                <w:sz w:val="19"/>
                <w:szCs w:val="19"/>
              </w:rPr>
              <w:t>на укрепление общероссийского гражданского единства и гармонизацию межнациональных отношений, профилактику экстремизма и терроризма</w:t>
            </w:r>
            <w:r w:rsidR="00977FFA" w:rsidRPr="00521EF8">
              <w:rPr>
                <w:sz w:val="19"/>
                <w:szCs w:val="19"/>
              </w:rPr>
              <w:t>»</w:t>
            </w:r>
            <w:r w:rsidR="00C9577B" w:rsidRPr="00521EF8">
              <w:rPr>
                <w:sz w:val="19"/>
                <w:szCs w:val="19"/>
              </w:rPr>
              <w:t>, всего, в том числе:</w:t>
            </w:r>
          </w:p>
        </w:tc>
        <w:tc>
          <w:tcPr>
            <w:tcW w:w="302" w:type="pct"/>
          </w:tcPr>
          <w:p w14:paraId="08071A5C" w14:textId="12D9BAAC" w:rsidR="00C9577B" w:rsidRPr="00521EF8" w:rsidRDefault="00EF5514" w:rsidP="00430B39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40,00</w:t>
            </w:r>
          </w:p>
        </w:tc>
        <w:tc>
          <w:tcPr>
            <w:tcW w:w="309" w:type="pct"/>
          </w:tcPr>
          <w:p w14:paraId="138AE323" w14:textId="7B84EFF9" w:rsidR="00C9577B" w:rsidRPr="00521EF8" w:rsidRDefault="00EF5514" w:rsidP="00430B39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40,00</w:t>
            </w:r>
          </w:p>
        </w:tc>
        <w:tc>
          <w:tcPr>
            <w:tcW w:w="308" w:type="pct"/>
          </w:tcPr>
          <w:p w14:paraId="52387388" w14:textId="0E308EC3" w:rsidR="00C9577B" w:rsidRPr="00521EF8" w:rsidRDefault="00EF5514" w:rsidP="00430B39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40,00</w:t>
            </w:r>
          </w:p>
        </w:tc>
        <w:tc>
          <w:tcPr>
            <w:tcW w:w="309" w:type="pct"/>
          </w:tcPr>
          <w:p w14:paraId="5AB4FCA0" w14:textId="0202E902" w:rsidR="00C9577B" w:rsidRPr="00521EF8" w:rsidRDefault="00EF5514" w:rsidP="00430B39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40,00</w:t>
            </w:r>
          </w:p>
        </w:tc>
        <w:tc>
          <w:tcPr>
            <w:tcW w:w="375" w:type="pct"/>
          </w:tcPr>
          <w:p w14:paraId="6C4C6641" w14:textId="0CC20924" w:rsidR="00C9577B" w:rsidRPr="00521EF8" w:rsidRDefault="00EF5514" w:rsidP="00430B39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160,00</w:t>
            </w:r>
          </w:p>
        </w:tc>
      </w:tr>
      <w:tr w:rsidR="00EF5514" w:rsidRPr="00521EF8" w14:paraId="64C4A8F1" w14:textId="77777777" w:rsidTr="00521EF8">
        <w:trPr>
          <w:jc w:val="center"/>
        </w:trPr>
        <w:tc>
          <w:tcPr>
            <w:tcW w:w="179" w:type="pct"/>
          </w:tcPr>
          <w:p w14:paraId="26727D28" w14:textId="77777777" w:rsidR="00EF5514" w:rsidRPr="00521EF8" w:rsidRDefault="00EF5514" w:rsidP="00EF5514">
            <w:pPr>
              <w:rPr>
                <w:sz w:val="19"/>
                <w:szCs w:val="19"/>
              </w:rPr>
            </w:pPr>
          </w:p>
        </w:tc>
        <w:tc>
          <w:tcPr>
            <w:tcW w:w="3218" w:type="pct"/>
          </w:tcPr>
          <w:p w14:paraId="11382952" w14:textId="7BE1343E" w:rsidR="00EF5514" w:rsidRPr="00521EF8" w:rsidRDefault="00EF5514" w:rsidP="00EF5514">
            <w:pPr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бюджет города Когалыма</w:t>
            </w:r>
          </w:p>
        </w:tc>
        <w:tc>
          <w:tcPr>
            <w:tcW w:w="302" w:type="pct"/>
          </w:tcPr>
          <w:p w14:paraId="3295F4B3" w14:textId="2EB25843" w:rsidR="00EF5514" w:rsidRPr="00521EF8" w:rsidRDefault="00EF5514" w:rsidP="00430B39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40,00</w:t>
            </w:r>
          </w:p>
        </w:tc>
        <w:tc>
          <w:tcPr>
            <w:tcW w:w="309" w:type="pct"/>
          </w:tcPr>
          <w:p w14:paraId="3DD93C90" w14:textId="0AF0BD9D" w:rsidR="00EF5514" w:rsidRPr="00521EF8" w:rsidRDefault="00EF5514" w:rsidP="00430B39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40,00</w:t>
            </w:r>
          </w:p>
        </w:tc>
        <w:tc>
          <w:tcPr>
            <w:tcW w:w="308" w:type="pct"/>
          </w:tcPr>
          <w:p w14:paraId="51F5295E" w14:textId="50A6D726" w:rsidR="00EF5514" w:rsidRPr="00521EF8" w:rsidRDefault="00EF5514" w:rsidP="00430B39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40,00</w:t>
            </w:r>
          </w:p>
        </w:tc>
        <w:tc>
          <w:tcPr>
            <w:tcW w:w="309" w:type="pct"/>
          </w:tcPr>
          <w:p w14:paraId="4540D8CF" w14:textId="2B989F9A" w:rsidR="00EF5514" w:rsidRPr="00521EF8" w:rsidRDefault="00EF5514" w:rsidP="00430B39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40,00</w:t>
            </w:r>
          </w:p>
        </w:tc>
        <w:tc>
          <w:tcPr>
            <w:tcW w:w="375" w:type="pct"/>
          </w:tcPr>
          <w:p w14:paraId="63CA58FC" w14:textId="192FA5C6" w:rsidR="00EF5514" w:rsidRPr="00521EF8" w:rsidRDefault="00EF5514" w:rsidP="00430B39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160,00</w:t>
            </w:r>
          </w:p>
        </w:tc>
      </w:tr>
      <w:tr w:rsidR="00631580" w:rsidRPr="00521EF8" w14:paraId="2A713760" w14:textId="77777777" w:rsidTr="00521EF8">
        <w:trPr>
          <w:jc w:val="center"/>
        </w:trPr>
        <w:tc>
          <w:tcPr>
            <w:tcW w:w="179" w:type="pct"/>
          </w:tcPr>
          <w:p w14:paraId="0521439E" w14:textId="096582D1" w:rsidR="00631580" w:rsidRPr="00521EF8" w:rsidRDefault="00631580" w:rsidP="00521EF8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3.</w:t>
            </w:r>
          </w:p>
        </w:tc>
        <w:tc>
          <w:tcPr>
            <w:tcW w:w="3218" w:type="pct"/>
          </w:tcPr>
          <w:p w14:paraId="682BA55D" w14:textId="3600D2E0" w:rsidR="00631580" w:rsidRPr="00521EF8" w:rsidRDefault="0044556F" w:rsidP="00FB5B67">
            <w:pPr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 xml:space="preserve">Мероприятие (результат) </w:t>
            </w:r>
            <w:r w:rsidR="00977FFA" w:rsidRPr="00521EF8">
              <w:rPr>
                <w:sz w:val="19"/>
                <w:szCs w:val="19"/>
              </w:rPr>
              <w:t>«</w:t>
            </w:r>
            <w:r w:rsidR="00FB5B67" w:rsidRPr="00521EF8">
              <w:rPr>
                <w:sz w:val="19"/>
                <w:szCs w:val="19"/>
              </w:rPr>
              <w:t>Организован м</w:t>
            </w:r>
            <w:r w:rsidR="003046C4" w:rsidRPr="00521EF8">
              <w:rPr>
                <w:sz w:val="19"/>
                <w:szCs w:val="19"/>
              </w:rPr>
              <w:t>ониторинг экстремистских настроений в молодежной среде</w:t>
            </w:r>
            <w:r w:rsidR="00977FFA" w:rsidRPr="00521EF8">
              <w:rPr>
                <w:sz w:val="19"/>
                <w:szCs w:val="19"/>
              </w:rPr>
              <w:t>»</w:t>
            </w:r>
            <w:r w:rsidR="00631580" w:rsidRPr="00521EF8">
              <w:rPr>
                <w:sz w:val="19"/>
                <w:szCs w:val="19"/>
              </w:rPr>
              <w:t>, всего, в том числе:</w:t>
            </w:r>
          </w:p>
        </w:tc>
        <w:tc>
          <w:tcPr>
            <w:tcW w:w="302" w:type="pct"/>
          </w:tcPr>
          <w:p w14:paraId="6D73DDFD" w14:textId="714886FE" w:rsidR="00631580" w:rsidRPr="00521EF8" w:rsidRDefault="00631580" w:rsidP="00430B39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6,70</w:t>
            </w:r>
          </w:p>
        </w:tc>
        <w:tc>
          <w:tcPr>
            <w:tcW w:w="309" w:type="pct"/>
          </w:tcPr>
          <w:p w14:paraId="111820C2" w14:textId="0FF15538" w:rsidR="00631580" w:rsidRPr="00521EF8" w:rsidRDefault="00631580" w:rsidP="00430B39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6,70</w:t>
            </w:r>
          </w:p>
        </w:tc>
        <w:tc>
          <w:tcPr>
            <w:tcW w:w="308" w:type="pct"/>
          </w:tcPr>
          <w:p w14:paraId="65AD710A" w14:textId="385EF35A" w:rsidR="00631580" w:rsidRPr="00521EF8" w:rsidRDefault="00631580" w:rsidP="00430B39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6,70</w:t>
            </w:r>
          </w:p>
        </w:tc>
        <w:tc>
          <w:tcPr>
            <w:tcW w:w="309" w:type="pct"/>
          </w:tcPr>
          <w:p w14:paraId="49D6802C" w14:textId="2DAA8B67" w:rsidR="00631580" w:rsidRPr="00521EF8" w:rsidRDefault="00631580" w:rsidP="00430B39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6,70</w:t>
            </w:r>
          </w:p>
        </w:tc>
        <w:tc>
          <w:tcPr>
            <w:tcW w:w="375" w:type="pct"/>
          </w:tcPr>
          <w:p w14:paraId="44FFF545" w14:textId="4BC11288" w:rsidR="00631580" w:rsidRPr="00521EF8" w:rsidRDefault="00631580" w:rsidP="00430B39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26,80</w:t>
            </w:r>
          </w:p>
        </w:tc>
      </w:tr>
      <w:tr w:rsidR="003046C4" w:rsidRPr="00521EF8" w14:paraId="39316BDC" w14:textId="77777777" w:rsidTr="00521EF8">
        <w:trPr>
          <w:jc w:val="center"/>
        </w:trPr>
        <w:tc>
          <w:tcPr>
            <w:tcW w:w="179" w:type="pct"/>
          </w:tcPr>
          <w:p w14:paraId="681965DD" w14:textId="77777777" w:rsidR="003046C4" w:rsidRPr="00521EF8" w:rsidRDefault="003046C4" w:rsidP="003046C4">
            <w:pPr>
              <w:rPr>
                <w:sz w:val="19"/>
                <w:szCs w:val="19"/>
              </w:rPr>
            </w:pPr>
          </w:p>
        </w:tc>
        <w:tc>
          <w:tcPr>
            <w:tcW w:w="3218" w:type="pct"/>
          </w:tcPr>
          <w:p w14:paraId="3165C320" w14:textId="7082B602" w:rsidR="003046C4" w:rsidRPr="00521EF8" w:rsidRDefault="003046C4" w:rsidP="003046C4">
            <w:pPr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бюджет города Когалыма</w:t>
            </w:r>
          </w:p>
        </w:tc>
        <w:tc>
          <w:tcPr>
            <w:tcW w:w="302" w:type="pct"/>
          </w:tcPr>
          <w:p w14:paraId="27FB756C" w14:textId="1EEABFCE" w:rsidR="003046C4" w:rsidRPr="00521EF8" w:rsidRDefault="003046C4" w:rsidP="00430B39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6,70</w:t>
            </w:r>
          </w:p>
        </w:tc>
        <w:tc>
          <w:tcPr>
            <w:tcW w:w="309" w:type="pct"/>
          </w:tcPr>
          <w:p w14:paraId="74D47F0E" w14:textId="0C108004" w:rsidR="003046C4" w:rsidRPr="00521EF8" w:rsidRDefault="003046C4" w:rsidP="00430B39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6,70</w:t>
            </w:r>
          </w:p>
        </w:tc>
        <w:tc>
          <w:tcPr>
            <w:tcW w:w="308" w:type="pct"/>
          </w:tcPr>
          <w:p w14:paraId="171B3F97" w14:textId="11C420FD" w:rsidR="003046C4" w:rsidRPr="00521EF8" w:rsidRDefault="003046C4" w:rsidP="00430B39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6,70</w:t>
            </w:r>
          </w:p>
        </w:tc>
        <w:tc>
          <w:tcPr>
            <w:tcW w:w="309" w:type="pct"/>
          </w:tcPr>
          <w:p w14:paraId="0B632EF1" w14:textId="1D0B206B" w:rsidR="003046C4" w:rsidRPr="00521EF8" w:rsidRDefault="003046C4" w:rsidP="00430B39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6,70</w:t>
            </w:r>
          </w:p>
        </w:tc>
        <w:tc>
          <w:tcPr>
            <w:tcW w:w="375" w:type="pct"/>
          </w:tcPr>
          <w:p w14:paraId="770C9808" w14:textId="1D588DCC" w:rsidR="003046C4" w:rsidRPr="00521EF8" w:rsidRDefault="003046C4" w:rsidP="00430B39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26,80</w:t>
            </w:r>
          </w:p>
        </w:tc>
      </w:tr>
    </w:tbl>
    <w:p w14:paraId="3BEF1FAC" w14:textId="77777777" w:rsidR="005A4C1C" w:rsidRPr="00E27456" w:rsidRDefault="005A4C1C" w:rsidP="005A4C1C">
      <w:pPr>
        <w:rPr>
          <w:sz w:val="22"/>
          <w:szCs w:val="22"/>
        </w:rPr>
      </w:pPr>
    </w:p>
    <w:p w14:paraId="5F9EE26C" w14:textId="05FBF9CD" w:rsidR="005A4C1C" w:rsidRPr="00E27456" w:rsidRDefault="005A4C1C" w:rsidP="004C6C7F">
      <w:pPr>
        <w:spacing w:before="240" w:line="480" w:lineRule="auto"/>
        <w:jc w:val="center"/>
        <w:rPr>
          <w:sz w:val="22"/>
          <w:szCs w:val="22"/>
        </w:rPr>
      </w:pPr>
      <w:r w:rsidRPr="00E27456">
        <w:rPr>
          <w:sz w:val="22"/>
          <w:szCs w:val="22"/>
        </w:rPr>
        <w:t xml:space="preserve">5. План реализации комплекса процессных мероприятий </w:t>
      </w:r>
      <w:r w:rsidR="00DA550C" w:rsidRPr="00E27456">
        <w:rPr>
          <w:sz w:val="22"/>
          <w:szCs w:val="22"/>
        </w:rPr>
        <w:t>в 2025</w:t>
      </w:r>
      <w:r w:rsidR="004C6C7F" w:rsidRPr="00E27456">
        <w:rPr>
          <w:sz w:val="22"/>
          <w:szCs w:val="22"/>
        </w:rPr>
        <w:t>году</w:t>
      </w: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5A4C1C" w:rsidRPr="00521EF8" w14:paraId="30842C82" w14:textId="77777777" w:rsidTr="00B734C5">
        <w:trPr>
          <w:jc w:val="center"/>
        </w:trPr>
        <w:tc>
          <w:tcPr>
            <w:tcW w:w="1444" w:type="pct"/>
            <w:vAlign w:val="center"/>
          </w:tcPr>
          <w:p w14:paraId="4609595B" w14:textId="77777777" w:rsidR="005A4C1C" w:rsidRPr="00521EF8" w:rsidRDefault="005A4C1C" w:rsidP="005A4C1C">
            <w:pPr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14:paraId="6FB5C1DC" w14:textId="77777777" w:rsidR="005A4C1C" w:rsidRPr="00521EF8" w:rsidRDefault="005A4C1C" w:rsidP="005A4C1C">
            <w:pPr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Дата наступления контрольной точки</w:t>
            </w:r>
          </w:p>
        </w:tc>
        <w:tc>
          <w:tcPr>
            <w:tcW w:w="1000" w:type="pct"/>
            <w:vAlign w:val="center"/>
          </w:tcPr>
          <w:p w14:paraId="2ADB11E7" w14:textId="77777777" w:rsidR="005A4C1C" w:rsidRPr="00521EF8" w:rsidRDefault="005A4C1C" w:rsidP="005A4C1C">
            <w:pPr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  <w:vAlign w:val="center"/>
          </w:tcPr>
          <w:p w14:paraId="314AA3DC" w14:textId="601CCE99" w:rsidR="005A4C1C" w:rsidRPr="00521EF8" w:rsidRDefault="005A4C1C" w:rsidP="00E65FFA">
            <w:pPr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Вид подтверждающего документа</w:t>
            </w:r>
          </w:p>
        </w:tc>
        <w:tc>
          <w:tcPr>
            <w:tcW w:w="1000" w:type="pct"/>
            <w:vAlign w:val="center"/>
          </w:tcPr>
          <w:p w14:paraId="177CF9B4" w14:textId="1222F691" w:rsidR="005A4C1C" w:rsidRPr="00521EF8" w:rsidRDefault="005A4C1C" w:rsidP="00E65FFA">
            <w:pPr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Информационная система</w:t>
            </w:r>
          </w:p>
        </w:tc>
      </w:tr>
      <w:tr w:rsidR="005A4C1C" w:rsidRPr="00521EF8" w14:paraId="0A174CDD" w14:textId="77777777" w:rsidTr="00B734C5">
        <w:trPr>
          <w:jc w:val="center"/>
        </w:trPr>
        <w:tc>
          <w:tcPr>
            <w:tcW w:w="1444" w:type="pct"/>
          </w:tcPr>
          <w:p w14:paraId="59AC40F4" w14:textId="77777777" w:rsidR="005A4C1C" w:rsidRPr="00521EF8" w:rsidRDefault="005A4C1C" w:rsidP="005A4C1C">
            <w:pPr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556" w:type="pct"/>
          </w:tcPr>
          <w:p w14:paraId="4044C6A7" w14:textId="77777777" w:rsidR="005A4C1C" w:rsidRPr="00521EF8" w:rsidRDefault="005A4C1C" w:rsidP="005A4C1C">
            <w:pPr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1000" w:type="pct"/>
          </w:tcPr>
          <w:p w14:paraId="2985D1BB" w14:textId="77777777" w:rsidR="005A4C1C" w:rsidRPr="00521EF8" w:rsidRDefault="005A4C1C" w:rsidP="005A4C1C">
            <w:pPr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1000" w:type="pct"/>
          </w:tcPr>
          <w:p w14:paraId="0DCBBD57" w14:textId="77777777" w:rsidR="005A4C1C" w:rsidRPr="00521EF8" w:rsidRDefault="005A4C1C" w:rsidP="005A4C1C">
            <w:pPr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1000" w:type="pct"/>
          </w:tcPr>
          <w:p w14:paraId="5C2B743E" w14:textId="77777777" w:rsidR="005A4C1C" w:rsidRPr="00521EF8" w:rsidRDefault="005A4C1C" w:rsidP="005A4C1C">
            <w:pPr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5</w:t>
            </w:r>
          </w:p>
        </w:tc>
      </w:tr>
      <w:tr w:rsidR="005A4C1C" w:rsidRPr="00521EF8" w14:paraId="196CD856" w14:textId="77777777" w:rsidTr="00B734C5">
        <w:trPr>
          <w:jc w:val="center"/>
        </w:trPr>
        <w:tc>
          <w:tcPr>
            <w:tcW w:w="5000" w:type="pct"/>
            <w:gridSpan w:val="5"/>
          </w:tcPr>
          <w:p w14:paraId="3AEC61B3" w14:textId="05C53A2D" w:rsidR="005A4C1C" w:rsidRPr="00521EF8" w:rsidRDefault="00B24652" w:rsidP="00C81320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Задача 1. Профилактика экстремизма и терроризма, организация и проведение воспитательной и разъяснительной работы среди учреждений культуры, спорта, образования, молодежной среды, направленные на формировани</w:t>
            </w:r>
            <w:r w:rsidR="00C81320" w:rsidRPr="00521EF8">
              <w:rPr>
                <w:spacing w:val="-6"/>
                <w:sz w:val="19"/>
                <w:szCs w:val="19"/>
              </w:rPr>
              <w:t>е</w:t>
            </w:r>
            <w:r w:rsidRPr="00521EF8">
              <w:rPr>
                <w:spacing w:val="-6"/>
                <w:sz w:val="19"/>
                <w:szCs w:val="19"/>
              </w:rPr>
              <w:t xml:space="preserve"> у подрастающего поколения уважительного отношения ко всем национальностям, этносам и религиям, а также профессионального уровня их работников</w:t>
            </w:r>
          </w:p>
        </w:tc>
      </w:tr>
      <w:tr w:rsidR="00E70A9B" w:rsidRPr="00521EF8" w14:paraId="1024EAFD" w14:textId="77777777" w:rsidTr="00B734C5">
        <w:trPr>
          <w:jc w:val="center"/>
        </w:trPr>
        <w:tc>
          <w:tcPr>
            <w:tcW w:w="5000" w:type="pct"/>
            <w:gridSpan w:val="5"/>
          </w:tcPr>
          <w:p w14:paraId="76A0C14F" w14:textId="30E5763F" w:rsidR="00E70A9B" w:rsidRPr="00521EF8" w:rsidRDefault="0044556F" w:rsidP="00AE0363">
            <w:pPr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Мероприятие (результат) «</w:t>
            </w:r>
            <w:r w:rsidR="00D17321" w:rsidRPr="00521EF8">
              <w:rPr>
                <w:spacing w:val="-6"/>
                <w:sz w:val="19"/>
                <w:szCs w:val="19"/>
              </w:rPr>
              <w:t>Организованы мероприятия по профилактике экстремизма и терроризма</w:t>
            </w:r>
            <w:r w:rsidRPr="00521EF8">
              <w:rPr>
                <w:spacing w:val="-6"/>
                <w:sz w:val="19"/>
                <w:szCs w:val="19"/>
              </w:rPr>
              <w:t>»</w:t>
            </w:r>
          </w:p>
        </w:tc>
      </w:tr>
      <w:tr w:rsidR="00DB71D3" w:rsidRPr="00521EF8" w14:paraId="229B893B" w14:textId="77777777" w:rsidTr="00B734C5">
        <w:trPr>
          <w:jc w:val="center"/>
        </w:trPr>
        <w:tc>
          <w:tcPr>
            <w:tcW w:w="1444" w:type="pct"/>
          </w:tcPr>
          <w:p w14:paraId="171671A4" w14:textId="19D769F5" w:rsidR="00DB71D3" w:rsidRPr="00521EF8" w:rsidRDefault="00DB71D3" w:rsidP="00DB71D3">
            <w:pPr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Контрольная точка 1:</w:t>
            </w:r>
          </w:p>
          <w:p w14:paraId="5294361C" w14:textId="3695B083" w:rsidR="00DB71D3" w:rsidRPr="00521EF8" w:rsidRDefault="00DB71D3" w:rsidP="005C56DF">
            <w:pPr>
              <w:jc w:val="both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Проведен</w:t>
            </w:r>
            <w:r w:rsidR="003E50EB" w:rsidRPr="00521EF8">
              <w:rPr>
                <w:spacing w:val="-6"/>
                <w:sz w:val="19"/>
                <w:szCs w:val="19"/>
              </w:rPr>
              <w:t>ы</w:t>
            </w:r>
            <w:r w:rsidRPr="00521EF8">
              <w:rPr>
                <w:spacing w:val="-6"/>
                <w:sz w:val="19"/>
                <w:szCs w:val="19"/>
              </w:rPr>
              <w:t xml:space="preserve"> общественны</w:t>
            </w:r>
            <w:r w:rsidR="003E50EB" w:rsidRPr="00521EF8">
              <w:rPr>
                <w:spacing w:val="-6"/>
                <w:sz w:val="19"/>
                <w:szCs w:val="19"/>
              </w:rPr>
              <w:t>е</w:t>
            </w:r>
            <w:r w:rsidRPr="00521EF8">
              <w:rPr>
                <w:spacing w:val="-6"/>
                <w:sz w:val="19"/>
                <w:szCs w:val="19"/>
              </w:rPr>
              <w:t xml:space="preserve"> мероприяти</w:t>
            </w:r>
            <w:r w:rsidR="003E50EB" w:rsidRPr="00521EF8">
              <w:rPr>
                <w:spacing w:val="-6"/>
                <w:sz w:val="19"/>
                <w:szCs w:val="19"/>
              </w:rPr>
              <w:t>я, и мероприятия</w:t>
            </w:r>
            <w:r w:rsidRPr="00521EF8">
              <w:rPr>
                <w:spacing w:val="-6"/>
                <w:sz w:val="19"/>
                <w:szCs w:val="19"/>
              </w:rPr>
              <w:t xml:space="preserve"> в муниципальных образовательных организациях, посвященны</w:t>
            </w:r>
            <w:r w:rsidR="005C56DF" w:rsidRPr="00521EF8">
              <w:rPr>
                <w:spacing w:val="-6"/>
                <w:sz w:val="19"/>
                <w:szCs w:val="19"/>
              </w:rPr>
              <w:t>е</w:t>
            </w:r>
            <w:r w:rsidRPr="00521EF8">
              <w:rPr>
                <w:spacing w:val="-6"/>
                <w:sz w:val="19"/>
                <w:szCs w:val="19"/>
              </w:rPr>
              <w:t xml:space="preserve"> Дню солидарности в борьбе с терроризмом</w:t>
            </w:r>
          </w:p>
        </w:tc>
        <w:tc>
          <w:tcPr>
            <w:tcW w:w="556" w:type="pct"/>
            <w:shd w:val="clear" w:color="auto" w:fill="auto"/>
          </w:tcPr>
          <w:p w14:paraId="1AECADAF" w14:textId="09490BE3" w:rsidR="00DB71D3" w:rsidRPr="00521EF8" w:rsidRDefault="00977FFA" w:rsidP="00DB71D3">
            <w:pPr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д</w:t>
            </w:r>
            <w:r w:rsidR="00DB71D3" w:rsidRPr="00521EF8">
              <w:rPr>
                <w:spacing w:val="-6"/>
                <w:sz w:val="19"/>
                <w:szCs w:val="19"/>
              </w:rPr>
              <w:t>о 10.09.2025</w:t>
            </w:r>
          </w:p>
        </w:tc>
        <w:tc>
          <w:tcPr>
            <w:tcW w:w="1000" w:type="pct"/>
            <w:shd w:val="clear" w:color="auto" w:fill="auto"/>
          </w:tcPr>
          <w:p w14:paraId="04CFE06E" w14:textId="3AA39418" w:rsidR="00DB71D3" w:rsidRPr="00521EF8" w:rsidRDefault="00DB71D3" w:rsidP="004E7F1A">
            <w:pPr>
              <w:jc w:val="both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Захаров Александр Владимирович – н</w:t>
            </w:r>
            <w:r w:rsidR="004E7F1A" w:rsidRPr="00521EF8">
              <w:rPr>
                <w:spacing w:val="-6"/>
                <w:sz w:val="19"/>
                <w:szCs w:val="19"/>
              </w:rPr>
              <w:t>ачальник УВП (МАУ «МКЦ «Феникс»</w:t>
            </w:r>
            <w:r w:rsidRPr="00521EF8">
              <w:rPr>
                <w:spacing w:val="-6"/>
                <w:sz w:val="19"/>
                <w:szCs w:val="19"/>
              </w:rPr>
              <w:t>); Жук Геннадий Иванович – начальник УКиС; Лаврентьева Александра Николаевна – начальник УО</w:t>
            </w:r>
          </w:p>
        </w:tc>
        <w:tc>
          <w:tcPr>
            <w:tcW w:w="1000" w:type="pct"/>
            <w:shd w:val="clear" w:color="auto" w:fill="auto"/>
          </w:tcPr>
          <w:p w14:paraId="35E184DF" w14:textId="602E3E4C" w:rsidR="00DB71D3" w:rsidRPr="00521EF8" w:rsidRDefault="00DB71D3" w:rsidP="00DB71D3">
            <w:pPr>
              <w:jc w:val="both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Отчет о ходе реализации мероприятия со ссылками о размещении информационных сообщений в средствах массовой информации</w:t>
            </w:r>
          </w:p>
        </w:tc>
        <w:tc>
          <w:tcPr>
            <w:tcW w:w="1000" w:type="pct"/>
            <w:shd w:val="clear" w:color="auto" w:fill="auto"/>
          </w:tcPr>
          <w:p w14:paraId="27B33F99" w14:textId="34EDB5F6" w:rsidR="00DB71D3" w:rsidRPr="00521EF8" w:rsidRDefault="004D4AFC" w:rsidP="004D4AFC">
            <w:pPr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</w:tr>
      <w:tr w:rsidR="00DB71D3" w:rsidRPr="00521EF8" w14:paraId="24B1E85F" w14:textId="77777777" w:rsidTr="00B734C5">
        <w:trPr>
          <w:jc w:val="center"/>
        </w:trPr>
        <w:tc>
          <w:tcPr>
            <w:tcW w:w="1444" w:type="pct"/>
          </w:tcPr>
          <w:p w14:paraId="087E1DDC" w14:textId="1878F810" w:rsidR="00DB71D3" w:rsidRPr="00521EF8" w:rsidRDefault="00DB71D3" w:rsidP="00DB71D3">
            <w:pPr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Контрольная точка 2:</w:t>
            </w:r>
          </w:p>
          <w:p w14:paraId="10D98261" w14:textId="595079D2" w:rsidR="00DB71D3" w:rsidRPr="00521EF8" w:rsidRDefault="00573DA7" w:rsidP="00DB71D3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Проведен</w:t>
            </w:r>
            <w:r w:rsidR="003E50EB" w:rsidRPr="00521EF8">
              <w:rPr>
                <w:spacing w:val="-6"/>
                <w:sz w:val="19"/>
                <w:szCs w:val="19"/>
              </w:rPr>
              <w:t xml:space="preserve">ы </w:t>
            </w:r>
            <w:r w:rsidRPr="00521EF8">
              <w:rPr>
                <w:spacing w:val="-6"/>
                <w:sz w:val="19"/>
                <w:szCs w:val="19"/>
              </w:rPr>
              <w:t>м</w:t>
            </w:r>
            <w:r w:rsidR="00DB71D3" w:rsidRPr="00521EF8">
              <w:rPr>
                <w:spacing w:val="-6"/>
                <w:sz w:val="19"/>
                <w:szCs w:val="19"/>
              </w:rPr>
              <w:t>ероприятия в рамках проекта «Живое слово», направленные на профилактику экстремизма в молодежной среде:</w:t>
            </w:r>
          </w:p>
          <w:p w14:paraId="43EC5C33" w14:textId="036B7837" w:rsidR="00DB71D3" w:rsidRPr="00521EF8" w:rsidRDefault="00DB71D3" w:rsidP="00DB71D3">
            <w:pPr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 встречи с представителями традиционных религиозных конфессий (православие, ислам);</w:t>
            </w:r>
          </w:p>
        </w:tc>
        <w:tc>
          <w:tcPr>
            <w:tcW w:w="556" w:type="pct"/>
            <w:shd w:val="clear" w:color="auto" w:fill="auto"/>
          </w:tcPr>
          <w:p w14:paraId="5D99DA1B" w14:textId="7227A166" w:rsidR="00DB71D3" w:rsidRPr="00521EF8" w:rsidRDefault="00977FFA" w:rsidP="00DB71D3">
            <w:pPr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д</w:t>
            </w:r>
            <w:r w:rsidR="00DB71D3" w:rsidRPr="00521EF8">
              <w:rPr>
                <w:spacing w:val="-6"/>
                <w:sz w:val="19"/>
                <w:szCs w:val="19"/>
              </w:rPr>
              <w:t>о 01.08.2025</w:t>
            </w:r>
          </w:p>
        </w:tc>
        <w:tc>
          <w:tcPr>
            <w:tcW w:w="1000" w:type="pct"/>
            <w:shd w:val="clear" w:color="auto" w:fill="auto"/>
          </w:tcPr>
          <w:p w14:paraId="725125E2" w14:textId="700A3687" w:rsidR="00DB71D3" w:rsidRPr="00521EF8" w:rsidRDefault="00DB71D3" w:rsidP="00DB71D3">
            <w:pPr>
              <w:jc w:val="both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Захаров Александр Владимирович – начальник УВП (МАУ «МКЦ «Феникс»)</w:t>
            </w:r>
          </w:p>
        </w:tc>
        <w:tc>
          <w:tcPr>
            <w:tcW w:w="1000" w:type="pct"/>
            <w:shd w:val="clear" w:color="auto" w:fill="auto"/>
          </w:tcPr>
          <w:p w14:paraId="2E273468" w14:textId="4A90F513" w:rsidR="00DB71D3" w:rsidRPr="00521EF8" w:rsidRDefault="00DB71D3" w:rsidP="00DB71D3">
            <w:pPr>
              <w:jc w:val="both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Отчет о ходе реализации мероприятия со ссылками о размещении информационных сообщений в средствах массовой информации</w:t>
            </w:r>
          </w:p>
        </w:tc>
        <w:tc>
          <w:tcPr>
            <w:tcW w:w="1000" w:type="pct"/>
            <w:shd w:val="clear" w:color="auto" w:fill="auto"/>
          </w:tcPr>
          <w:p w14:paraId="31124370" w14:textId="00A868A9" w:rsidR="00DB71D3" w:rsidRPr="00521EF8" w:rsidRDefault="004D4AFC" w:rsidP="004D4AFC">
            <w:pPr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</w:tr>
    </w:tbl>
    <w:p w14:paraId="69D9038A" w14:textId="77777777" w:rsidR="00521EF8" w:rsidRDefault="00521EF8" w:rsidP="000C059A">
      <w:pPr>
        <w:autoSpaceDE w:val="0"/>
        <w:autoSpaceDN w:val="0"/>
        <w:adjustRightInd w:val="0"/>
        <w:jc w:val="both"/>
        <w:rPr>
          <w:spacing w:val="-6"/>
          <w:sz w:val="19"/>
          <w:szCs w:val="19"/>
        </w:rPr>
        <w:sectPr w:rsidR="00521EF8" w:rsidSect="00521EF8">
          <w:pgSz w:w="16838" w:h="11906" w:orient="landscape"/>
          <w:pgMar w:top="567" w:right="567" w:bottom="2552" w:left="567" w:header="709" w:footer="709" w:gutter="0"/>
          <w:pgNumType w:start="22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0C059A" w:rsidRPr="00521EF8" w14:paraId="38EACE9A" w14:textId="77777777" w:rsidTr="00B734C5">
        <w:trPr>
          <w:jc w:val="center"/>
        </w:trPr>
        <w:tc>
          <w:tcPr>
            <w:tcW w:w="5000" w:type="pct"/>
            <w:gridSpan w:val="5"/>
          </w:tcPr>
          <w:p w14:paraId="08BF9604" w14:textId="7F7C97D0" w:rsidR="000C059A" w:rsidRPr="00521EF8" w:rsidRDefault="000C059A" w:rsidP="000C059A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Задача 2. Проведение информационных кампаний, информационного обеспечения, направленных на укрепление общероссийского гражданского единства и гармонизацию межнациональных отношений</w:t>
            </w:r>
          </w:p>
        </w:tc>
      </w:tr>
      <w:tr w:rsidR="00E70A9B" w:rsidRPr="00521EF8" w14:paraId="3DD16162" w14:textId="77777777" w:rsidTr="00B734C5">
        <w:trPr>
          <w:jc w:val="center"/>
        </w:trPr>
        <w:tc>
          <w:tcPr>
            <w:tcW w:w="5000" w:type="pct"/>
            <w:gridSpan w:val="5"/>
          </w:tcPr>
          <w:p w14:paraId="6A7C4E36" w14:textId="4F3C688F" w:rsidR="00E70A9B" w:rsidRPr="00521EF8" w:rsidRDefault="0044556F" w:rsidP="00E70A9B">
            <w:pPr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Мероприятие (результат) «</w:t>
            </w:r>
            <w:r w:rsidR="00BB05BB" w:rsidRPr="00521EF8">
              <w:rPr>
                <w:spacing w:val="-6"/>
                <w:sz w:val="19"/>
                <w:szCs w:val="19"/>
              </w:rPr>
              <w:t xml:space="preserve">Проведены информационные кампании, направленные </w:t>
            </w:r>
            <w:r w:rsidR="00E70A9B" w:rsidRPr="00521EF8">
              <w:rPr>
                <w:spacing w:val="-6"/>
                <w:sz w:val="19"/>
                <w:szCs w:val="19"/>
              </w:rPr>
              <w:t>на укрепление общероссийского гражданского единства и гармонизацию межнациональных отношений, профилактику экстремизма и терроризма</w:t>
            </w:r>
            <w:r w:rsidRPr="00521EF8">
              <w:rPr>
                <w:spacing w:val="-6"/>
                <w:sz w:val="19"/>
                <w:szCs w:val="19"/>
              </w:rPr>
              <w:t>»</w:t>
            </w:r>
          </w:p>
        </w:tc>
      </w:tr>
      <w:tr w:rsidR="00F75099" w:rsidRPr="00521EF8" w14:paraId="61F6001E" w14:textId="77777777" w:rsidTr="00B734C5">
        <w:trPr>
          <w:jc w:val="center"/>
        </w:trPr>
        <w:tc>
          <w:tcPr>
            <w:tcW w:w="1444" w:type="pct"/>
          </w:tcPr>
          <w:p w14:paraId="3C5E443B" w14:textId="77777777" w:rsidR="00F75099" w:rsidRPr="00521EF8" w:rsidRDefault="000C059A" w:rsidP="00F75099">
            <w:pPr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Контрольная точка 1:</w:t>
            </w:r>
          </w:p>
          <w:p w14:paraId="04BF9CC2" w14:textId="1DD8886B" w:rsidR="000C059A" w:rsidRPr="00521EF8" w:rsidRDefault="00412496" w:rsidP="009559F4">
            <w:pPr>
              <w:jc w:val="both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Осуществлено</w:t>
            </w:r>
            <w:r w:rsidR="00604933" w:rsidRPr="00521EF8">
              <w:rPr>
                <w:spacing w:val="-6"/>
                <w:sz w:val="19"/>
                <w:szCs w:val="19"/>
              </w:rPr>
              <w:t xml:space="preserve"> и</w:t>
            </w:r>
            <w:r w:rsidR="000C059A" w:rsidRPr="00521EF8">
              <w:rPr>
                <w:spacing w:val="-6"/>
                <w:sz w:val="19"/>
                <w:szCs w:val="19"/>
              </w:rPr>
              <w:t>нформационное обеспечение реализации государственной национальной политики, профилактики экстремизма и терроризма. Обеспечен эффективн</w:t>
            </w:r>
            <w:r w:rsidR="00E526DA" w:rsidRPr="00521EF8">
              <w:rPr>
                <w:spacing w:val="-6"/>
                <w:sz w:val="19"/>
                <w:szCs w:val="19"/>
              </w:rPr>
              <w:t>ый</w:t>
            </w:r>
            <w:r w:rsidR="000C059A" w:rsidRPr="00521EF8">
              <w:rPr>
                <w:spacing w:val="-6"/>
                <w:sz w:val="19"/>
                <w:szCs w:val="19"/>
              </w:rPr>
              <w:t xml:space="preserve"> мониторинг состояния межнациональных, межконфессиональных отношений и раннего предупреждения конфликтных ситуаций</w:t>
            </w:r>
            <w:r w:rsidR="009559F4" w:rsidRPr="00521EF8">
              <w:rPr>
                <w:spacing w:val="-6"/>
                <w:sz w:val="19"/>
                <w:szCs w:val="19"/>
              </w:rPr>
              <w:t>,</w:t>
            </w:r>
            <w:r w:rsidR="000C059A" w:rsidRPr="00521EF8">
              <w:rPr>
                <w:spacing w:val="-6"/>
                <w:sz w:val="19"/>
                <w:szCs w:val="19"/>
              </w:rPr>
              <w:t xml:space="preserve"> выявлен</w:t>
            </w:r>
            <w:r w:rsidR="009559F4" w:rsidRPr="00521EF8">
              <w:rPr>
                <w:spacing w:val="-6"/>
                <w:sz w:val="19"/>
                <w:szCs w:val="19"/>
              </w:rPr>
              <w:t>ы</w:t>
            </w:r>
            <w:r w:rsidR="000C059A" w:rsidRPr="00521EF8">
              <w:rPr>
                <w:spacing w:val="-6"/>
                <w:sz w:val="19"/>
                <w:szCs w:val="19"/>
              </w:rPr>
              <w:t xml:space="preserve"> факт</w:t>
            </w:r>
            <w:r w:rsidR="009559F4" w:rsidRPr="00521EF8">
              <w:rPr>
                <w:spacing w:val="-6"/>
                <w:sz w:val="19"/>
                <w:szCs w:val="19"/>
              </w:rPr>
              <w:t>ы</w:t>
            </w:r>
            <w:r w:rsidR="000C059A" w:rsidRPr="00521EF8">
              <w:rPr>
                <w:spacing w:val="-6"/>
                <w:sz w:val="19"/>
                <w:szCs w:val="19"/>
              </w:rPr>
              <w:t xml:space="preserve"> распространения иде</w:t>
            </w:r>
            <w:r w:rsidR="00E35E82" w:rsidRPr="00521EF8">
              <w:rPr>
                <w:spacing w:val="-6"/>
                <w:sz w:val="19"/>
                <w:szCs w:val="19"/>
              </w:rPr>
              <w:t>ологии эк</w:t>
            </w:r>
            <w:r w:rsidR="009559F4" w:rsidRPr="00521EF8">
              <w:rPr>
                <w:spacing w:val="-6"/>
                <w:sz w:val="19"/>
                <w:szCs w:val="19"/>
              </w:rPr>
              <w:t>стремизма и терроризма, организованы</w:t>
            </w:r>
            <w:r w:rsidR="00E35E82" w:rsidRPr="00521EF8">
              <w:rPr>
                <w:spacing w:val="-6"/>
                <w:sz w:val="19"/>
                <w:szCs w:val="19"/>
              </w:rPr>
              <w:t xml:space="preserve"> и проведен</w:t>
            </w:r>
            <w:r w:rsidR="009559F4" w:rsidRPr="00521EF8">
              <w:rPr>
                <w:spacing w:val="-6"/>
                <w:sz w:val="19"/>
                <w:szCs w:val="19"/>
              </w:rPr>
              <w:t>ы</w:t>
            </w:r>
            <w:r w:rsidR="00E35E82" w:rsidRPr="00521EF8">
              <w:rPr>
                <w:spacing w:val="-6"/>
                <w:sz w:val="19"/>
                <w:szCs w:val="19"/>
              </w:rPr>
              <w:t xml:space="preserve"> </w:t>
            </w:r>
            <w:r w:rsidR="00DB71D3" w:rsidRPr="00521EF8">
              <w:rPr>
                <w:spacing w:val="-6"/>
                <w:sz w:val="19"/>
                <w:szCs w:val="19"/>
              </w:rPr>
              <w:t>воспитательн</w:t>
            </w:r>
            <w:r w:rsidR="009559F4" w:rsidRPr="00521EF8">
              <w:rPr>
                <w:spacing w:val="-6"/>
                <w:sz w:val="19"/>
                <w:szCs w:val="19"/>
              </w:rPr>
              <w:t>ые</w:t>
            </w:r>
            <w:r w:rsidR="00DB71D3" w:rsidRPr="00521EF8">
              <w:rPr>
                <w:spacing w:val="-6"/>
                <w:sz w:val="19"/>
                <w:szCs w:val="19"/>
              </w:rPr>
              <w:t xml:space="preserve"> и просветительск</w:t>
            </w:r>
            <w:r w:rsidR="009559F4" w:rsidRPr="00521EF8">
              <w:rPr>
                <w:spacing w:val="-6"/>
                <w:sz w:val="19"/>
                <w:szCs w:val="19"/>
              </w:rPr>
              <w:t>ие</w:t>
            </w:r>
            <w:r w:rsidR="00DB71D3" w:rsidRPr="00521EF8">
              <w:rPr>
                <w:spacing w:val="-6"/>
                <w:sz w:val="19"/>
                <w:szCs w:val="19"/>
              </w:rPr>
              <w:t xml:space="preserve"> работы </w:t>
            </w:r>
            <w:r w:rsidR="00E35E82" w:rsidRPr="00521EF8">
              <w:rPr>
                <w:spacing w:val="-6"/>
                <w:sz w:val="19"/>
                <w:szCs w:val="19"/>
              </w:rPr>
              <w:t>в учреждениях образования, культуры и спорта</w:t>
            </w:r>
            <w:r w:rsidR="000C059A" w:rsidRPr="00521EF8">
              <w:rPr>
                <w:spacing w:val="-6"/>
                <w:sz w:val="19"/>
                <w:szCs w:val="19"/>
              </w:rPr>
              <w:t xml:space="preserve"> </w:t>
            </w:r>
          </w:p>
        </w:tc>
        <w:tc>
          <w:tcPr>
            <w:tcW w:w="556" w:type="pct"/>
            <w:shd w:val="clear" w:color="auto" w:fill="auto"/>
          </w:tcPr>
          <w:p w14:paraId="45ED6224" w14:textId="50E63FE2" w:rsidR="00F75099" w:rsidRPr="00521EF8" w:rsidRDefault="000F63FB" w:rsidP="00F75099">
            <w:pPr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01.04.2025, 01.07.2025, 01.10.2025, 25.12.2025</w:t>
            </w:r>
          </w:p>
        </w:tc>
        <w:tc>
          <w:tcPr>
            <w:tcW w:w="1000" w:type="pct"/>
            <w:shd w:val="clear" w:color="auto" w:fill="auto"/>
          </w:tcPr>
          <w:p w14:paraId="2C2CC588" w14:textId="31836351" w:rsidR="000C059A" w:rsidRPr="00521EF8" w:rsidRDefault="00015F0F" w:rsidP="00015F0F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Алексеев Станислав Сергеевич – начальник ОМВвсООПиБ</w:t>
            </w:r>
            <w:r w:rsidR="000C059A" w:rsidRPr="00521EF8">
              <w:rPr>
                <w:spacing w:val="-6"/>
                <w:sz w:val="19"/>
                <w:szCs w:val="19"/>
              </w:rPr>
              <w:t xml:space="preserve">; </w:t>
            </w:r>
            <w:r w:rsidRPr="00521EF8">
              <w:rPr>
                <w:spacing w:val="-6"/>
                <w:sz w:val="19"/>
                <w:szCs w:val="19"/>
              </w:rPr>
              <w:t>Захаров Александр Владимирович – начальник УВП (МАУ «МКЦ «Феникс»)</w:t>
            </w:r>
            <w:r w:rsidR="000C059A" w:rsidRPr="00521EF8">
              <w:rPr>
                <w:spacing w:val="-6"/>
                <w:sz w:val="19"/>
                <w:szCs w:val="19"/>
              </w:rPr>
              <w:t xml:space="preserve">; </w:t>
            </w:r>
            <w:r w:rsidRPr="00521EF8">
              <w:rPr>
                <w:spacing w:val="-6"/>
                <w:sz w:val="19"/>
                <w:szCs w:val="19"/>
              </w:rPr>
              <w:t>Лаврентьева Александра Николаевна – начальник УО</w:t>
            </w:r>
            <w:r w:rsidR="000C059A" w:rsidRPr="00521EF8">
              <w:rPr>
                <w:spacing w:val="-6"/>
                <w:sz w:val="19"/>
                <w:szCs w:val="19"/>
              </w:rPr>
              <w:t xml:space="preserve">; </w:t>
            </w:r>
            <w:r w:rsidRPr="00521EF8">
              <w:rPr>
                <w:spacing w:val="-6"/>
                <w:sz w:val="19"/>
                <w:szCs w:val="19"/>
              </w:rPr>
              <w:t>Жук Геннадий Иванович – начальник УКиС</w:t>
            </w:r>
            <w:r w:rsidR="000C059A" w:rsidRPr="00521EF8">
              <w:rPr>
                <w:spacing w:val="-6"/>
                <w:sz w:val="19"/>
                <w:szCs w:val="19"/>
              </w:rPr>
              <w:t xml:space="preserve"> (МАУ «КДК «АРТ-Праздник»; МАУ «МВЦ»; МБУ «ЦБС»; МАУ ДО «СШ «Дворец спорта»);  </w:t>
            </w:r>
          </w:p>
          <w:p w14:paraId="3EDAEA9A" w14:textId="7ED77A23" w:rsidR="00F75099" w:rsidRPr="00521EF8" w:rsidRDefault="00015F0F" w:rsidP="001E1BB4">
            <w:pPr>
              <w:jc w:val="both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 xml:space="preserve">Планида Анастасия Александровна – заведующий </w:t>
            </w:r>
            <w:r w:rsidR="001E1BB4" w:rsidRPr="00521EF8">
              <w:rPr>
                <w:spacing w:val="-6"/>
                <w:sz w:val="19"/>
                <w:szCs w:val="19"/>
              </w:rPr>
              <w:t>С</w:t>
            </w:r>
            <w:r w:rsidRPr="00521EF8">
              <w:rPr>
                <w:spacing w:val="-6"/>
                <w:sz w:val="19"/>
                <w:szCs w:val="19"/>
              </w:rPr>
              <w:t>ектором пресс-службы</w:t>
            </w:r>
          </w:p>
        </w:tc>
        <w:tc>
          <w:tcPr>
            <w:tcW w:w="1000" w:type="pct"/>
            <w:shd w:val="clear" w:color="auto" w:fill="auto"/>
          </w:tcPr>
          <w:p w14:paraId="6F66E285" w14:textId="1751B8F9" w:rsidR="00F75099" w:rsidRPr="00521EF8" w:rsidRDefault="00043562" w:rsidP="00C81320">
            <w:pPr>
              <w:jc w:val="both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Отчет о ходе реализации мероприятия, представленн</w:t>
            </w:r>
            <w:r w:rsidR="00C81320" w:rsidRPr="00521EF8">
              <w:rPr>
                <w:spacing w:val="-6"/>
                <w:sz w:val="19"/>
                <w:szCs w:val="19"/>
              </w:rPr>
              <w:t>ый</w:t>
            </w:r>
            <w:r w:rsidRPr="00521EF8">
              <w:rPr>
                <w:spacing w:val="-6"/>
                <w:sz w:val="19"/>
                <w:szCs w:val="19"/>
              </w:rPr>
              <w:t xml:space="preserve"> в адрес ответственного исполнителя</w:t>
            </w:r>
          </w:p>
        </w:tc>
        <w:tc>
          <w:tcPr>
            <w:tcW w:w="1000" w:type="pct"/>
            <w:shd w:val="clear" w:color="auto" w:fill="auto"/>
          </w:tcPr>
          <w:p w14:paraId="590CFA95" w14:textId="3F35A597" w:rsidR="00F75099" w:rsidRPr="00521EF8" w:rsidRDefault="004C545C" w:rsidP="004C545C">
            <w:pPr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</w:tr>
      <w:tr w:rsidR="00F75099" w:rsidRPr="00521EF8" w14:paraId="3792B020" w14:textId="77777777" w:rsidTr="00B734C5">
        <w:trPr>
          <w:jc w:val="center"/>
        </w:trPr>
        <w:tc>
          <w:tcPr>
            <w:tcW w:w="1444" w:type="pct"/>
          </w:tcPr>
          <w:p w14:paraId="6AE6C043" w14:textId="77777777" w:rsidR="00F75099" w:rsidRPr="00521EF8" w:rsidRDefault="000C059A" w:rsidP="00F75099">
            <w:pPr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Контрольная точка 2:</w:t>
            </w:r>
          </w:p>
          <w:p w14:paraId="5D29C1AD" w14:textId="12A304A2" w:rsidR="000C059A" w:rsidRPr="00521EF8" w:rsidRDefault="000C059A" w:rsidP="008C36EB">
            <w:pPr>
              <w:jc w:val="both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Создан</w:t>
            </w:r>
            <w:r w:rsidR="008C36EB" w:rsidRPr="00521EF8">
              <w:rPr>
                <w:spacing w:val="-6"/>
                <w:sz w:val="19"/>
                <w:szCs w:val="19"/>
              </w:rPr>
              <w:t>ы</w:t>
            </w:r>
            <w:r w:rsidRPr="00521EF8">
              <w:rPr>
                <w:spacing w:val="-6"/>
                <w:sz w:val="19"/>
                <w:szCs w:val="19"/>
              </w:rPr>
              <w:t xml:space="preserve"> и распространен</w:t>
            </w:r>
            <w:r w:rsidR="008C36EB" w:rsidRPr="00521EF8">
              <w:rPr>
                <w:spacing w:val="-6"/>
                <w:sz w:val="19"/>
                <w:szCs w:val="19"/>
              </w:rPr>
              <w:t>ы</w:t>
            </w:r>
            <w:r w:rsidRPr="00521EF8">
              <w:rPr>
                <w:spacing w:val="-6"/>
                <w:sz w:val="19"/>
                <w:szCs w:val="19"/>
              </w:rPr>
              <w:t xml:space="preserve"> в образовательных организациях </w:t>
            </w:r>
            <w:r w:rsidR="00A97494" w:rsidRPr="00521EF8">
              <w:rPr>
                <w:spacing w:val="-6"/>
                <w:sz w:val="19"/>
                <w:szCs w:val="19"/>
              </w:rPr>
              <w:t>тематическ</w:t>
            </w:r>
            <w:r w:rsidR="008C36EB" w:rsidRPr="00521EF8">
              <w:rPr>
                <w:spacing w:val="-6"/>
                <w:sz w:val="19"/>
                <w:szCs w:val="19"/>
              </w:rPr>
              <w:t>ие</w:t>
            </w:r>
            <w:r w:rsidR="00A97494" w:rsidRPr="00521EF8">
              <w:rPr>
                <w:spacing w:val="-6"/>
                <w:sz w:val="19"/>
                <w:szCs w:val="19"/>
              </w:rPr>
              <w:t xml:space="preserve"> конкурс</w:t>
            </w:r>
            <w:r w:rsidR="008C36EB" w:rsidRPr="00521EF8">
              <w:rPr>
                <w:spacing w:val="-6"/>
                <w:sz w:val="19"/>
                <w:szCs w:val="19"/>
              </w:rPr>
              <w:t>ы</w:t>
            </w:r>
            <w:r w:rsidR="00A97494" w:rsidRPr="00521EF8">
              <w:rPr>
                <w:spacing w:val="-6"/>
                <w:sz w:val="19"/>
                <w:szCs w:val="19"/>
              </w:rPr>
              <w:t xml:space="preserve"> (плакат, рисунок, флеш-моб и т.д.)</w:t>
            </w:r>
            <w:r w:rsidRPr="00521EF8">
              <w:rPr>
                <w:spacing w:val="-6"/>
                <w:sz w:val="19"/>
                <w:szCs w:val="19"/>
              </w:rPr>
              <w:t>, направленн</w:t>
            </w:r>
            <w:r w:rsidR="008C36EB" w:rsidRPr="00521EF8">
              <w:rPr>
                <w:spacing w:val="-6"/>
                <w:sz w:val="19"/>
                <w:szCs w:val="19"/>
              </w:rPr>
              <w:t>ые</w:t>
            </w:r>
            <w:r w:rsidRPr="00521EF8">
              <w:rPr>
                <w:spacing w:val="-6"/>
                <w:sz w:val="19"/>
                <w:szCs w:val="19"/>
              </w:rPr>
              <w:t xml:space="preserve"> на укрепление общероссийского гражданского единства, гармонизацию межнациональных и межконфессиональных отношений, профилактику экстремизма. </w:t>
            </w:r>
          </w:p>
        </w:tc>
        <w:tc>
          <w:tcPr>
            <w:tcW w:w="556" w:type="pct"/>
            <w:shd w:val="clear" w:color="auto" w:fill="auto"/>
          </w:tcPr>
          <w:p w14:paraId="25F7E3D7" w14:textId="5DBB25E3" w:rsidR="00F75099" w:rsidRPr="00521EF8" w:rsidRDefault="00977FFA" w:rsidP="00F75099">
            <w:pPr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д</w:t>
            </w:r>
            <w:r w:rsidR="000F63FB" w:rsidRPr="00521EF8">
              <w:rPr>
                <w:spacing w:val="-6"/>
                <w:sz w:val="19"/>
                <w:szCs w:val="19"/>
              </w:rPr>
              <w:t>о 25.12.2025</w:t>
            </w:r>
          </w:p>
        </w:tc>
        <w:tc>
          <w:tcPr>
            <w:tcW w:w="1000" w:type="pct"/>
            <w:shd w:val="clear" w:color="auto" w:fill="auto"/>
          </w:tcPr>
          <w:p w14:paraId="31EC685A" w14:textId="4CC23A3A" w:rsidR="00F75099" w:rsidRPr="00521EF8" w:rsidRDefault="000F63FB" w:rsidP="00E35E82">
            <w:pPr>
              <w:jc w:val="both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Лаврентьева Александра Николаевна – начальник УО</w:t>
            </w:r>
          </w:p>
        </w:tc>
        <w:tc>
          <w:tcPr>
            <w:tcW w:w="1000" w:type="pct"/>
            <w:shd w:val="clear" w:color="auto" w:fill="auto"/>
          </w:tcPr>
          <w:p w14:paraId="556C15D7" w14:textId="0A080329" w:rsidR="00F75099" w:rsidRPr="00521EF8" w:rsidRDefault="00DB71D3" w:rsidP="004D4AFC">
            <w:pPr>
              <w:jc w:val="both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Отчет со ссылками о размещении информационных сообщений в средствах массовой информации</w:t>
            </w:r>
          </w:p>
        </w:tc>
        <w:tc>
          <w:tcPr>
            <w:tcW w:w="1000" w:type="pct"/>
            <w:shd w:val="clear" w:color="auto" w:fill="auto"/>
          </w:tcPr>
          <w:p w14:paraId="2E8ECE72" w14:textId="26C7DB0B" w:rsidR="00F75099" w:rsidRPr="00521EF8" w:rsidRDefault="004C545C" w:rsidP="004C545C">
            <w:pPr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</w:tr>
      <w:tr w:rsidR="000C059A" w:rsidRPr="00521EF8" w14:paraId="486EFD68" w14:textId="77777777" w:rsidTr="00B734C5">
        <w:trPr>
          <w:jc w:val="center"/>
        </w:trPr>
        <w:tc>
          <w:tcPr>
            <w:tcW w:w="5000" w:type="pct"/>
            <w:gridSpan w:val="5"/>
          </w:tcPr>
          <w:p w14:paraId="227D9FFA" w14:textId="27BE6B63" w:rsidR="000C059A" w:rsidRPr="00521EF8" w:rsidRDefault="000C059A" w:rsidP="000C059A">
            <w:pPr>
              <w:jc w:val="both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Задача 3. Обеспечение эффективного мониторинга состояния межнациональных, межконфессиональных отношений и раннего предупреждения конфликтных ситуаций и выявления фактов распространения идеологии экстремизма и терроризма</w:t>
            </w:r>
          </w:p>
        </w:tc>
      </w:tr>
      <w:tr w:rsidR="00E70A9B" w:rsidRPr="00521EF8" w14:paraId="341199F3" w14:textId="77777777" w:rsidTr="00B734C5">
        <w:trPr>
          <w:jc w:val="center"/>
        </w:trPr>
        <w:tc>
          <w:tcPr>
            <w:tcW w:w="5000" w:type="pct"/>
            <w:gridSpan w:val="5"/>
          </w:tcPr>
          <w:p w14:paraId="5A42144C" w14:textId="49304918" w:rsidR="00E70A9B" w:rsidRPr="00521EF8" w:rsidRDefault="0044556F" w:rsidP="00BB05BB">
            <w:pPr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Мероприятие (результат) «</w:t>
            </w:r>
            <w:r w:rsidR="00BB05BB" w:rsidRPr="00521EF8">
              <w:rPr>
                <w:spacing w:val="-6"/>
                <w:sz w:val="19"/>
                <w:szCs w:val="19"/>
              </w:rPr>
              <w:t>Организован м</w:t>
            </w:r>
            <w:r w:rsidR="00E70A9B" w:rsidRPr="00521EF8">
              <w:rPr>
                <w:spacing w:val="-6"/>
                <w:sz w:val="19"/>
                <w:szCs w:val="19"/>
              </w:rPr>
              <w:t>ониторинг экстремистских настроений в молодежной среде</w:t>
            </w:r>
            <w:r w:rsidRPr="00521EF8">
              <w:rPr>
                <w:spacing w:val="-6"/>
                <w:sz w:val="19"/>
                <w:szCs w:val="19"/>
              </w:rPr>
              <w:t>»</w:t>
            </w:r>
          </w:p>
        </w:tc>
      </w:tr>
      <w:tr w:rsidR="00DB71D3" w:rsidRPr="00521EF8" w14:paraId="0D5C5FD4" w14:textId="77777777" w:rsidTr="00B734C5">
        <w:trPr>
          <w:jc w:val="center"/>
        </w:trPr>
        <w:tc>
          <w:tcPr>
            <w:tcW w:w="1444" w:type="pct"/>
          </w:tcPr>
          <w:p w14:paraId="79AD4ECC" w14:textId="77777777" w:rsidR="00DB71D3" w:rsidRPr="00521EF8" w:rsidRDefault="00DB71D3" w:rsidP="00DB71D3">
            <w:pPr>
              <w:jc w:val="both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Контрольная точка 1:</w:t>
            </w:r>
          </w:p>
          <w:p w14:paraId="0F280BDD" w14:textId="09AA489F" w:rsidR="00DB71D3" w:rsidRPr="00521EF8" w:rsidRDefault="008C36EB" w:rsidP="008C36EB">
            <w:pPr>
              <w:jc w:val="both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Организована деятельность</w:t>
            </w:r>
            <w:r w:rsidR="00DB71D3" w:rsidRPr="00521EF8">
              <w:rPr>
                <w:spacing w:val="-6"/>
                <w:sz w:val="19"/>
                <w:szCs w:val="19"/>
              </w:rPr>
              <w:t xml:space="preserve"> ячейки молодежного общественного движения «Кибердружина» для осуществления мониторинга сети Интернет на предмет выявления экстремизма, а также материалов с признаками терроризма</w:t>
            </w:r>
          </w:p>
        </w:tc>
        <w:tc>
          <w:tcPr>
            <w:tcW w:w="556" w:type="pct"/>
            <w:shd w:val="clear" w:color="auto" w:fill="auto"/>
          </w:tcPr>
          <w:p w14:paraId="0E5BC6A6" w14:textId="69E68B99" w:rsidR="00DB71D3" w:rsidRPr="00521EF8" w:rsidRDefault="00DB71D3" w:rsidP="00DB71D3">
            <w:pPr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01.04.2025, 01.07.2025, 01.10.2025, 25.12.2025</w:t>
            </w:r>
          </w:p>
        </w:tc>
        <w:tc>
          <w:tcPr>
            <w:tcW w:w="1000" w:type="pct"/>
            <w:shd w:val="clear" w:color="auto" w:fill="auto"/>
          </w:tcPr>
          <w:p w14:paraId="71E08BF8" w14:textId="447FAEE2" w:rsidR="00DB71D3" w:rsidRPr="00521EF8" w:rsidRDefault="00DB71D3" w:rsidP="00DB71D3">
            <w:pPr>
              <w:jc w:val="both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Захаров Александр Владимирович – начальник УВП (МАУ «МКЦ «Феникс»)</w:t>
            </w:r>
          </w:p>
        </w:tc>
        <w:tc>
          <w:tcPr>
            <w:tcW w:w="1000" w:type="pct"/>
            <w:shd w:val="clear" w:color="auto" w:fill="auto"/>
          </w:tcPr>
          <w:p w14:paraId="4E6695BD" w14:textId="79AFAAAE" w:rsidR="00DB71D3" w:rsidRPr="00521EF8" w:rsidRDefault="00043562" w:rsidP="001E1BB4">
            <w:pPr>
              <w:jc w:val="both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Отчет о ходе реализации мероприятия, представленн</w:t>
            </w:r>
            <w:r w:rsidR="001E1BB4" w:rsidRPr="00521EF8">
              <w:rPr>
                <w:spacing w:val="-6"/>
                <w:sz w:val="19"/>
                <w:szCs w:val="19"/>
              </w:rPr>
              <w:t>ый</w:t>
            </w:r>
            <w:r w:rsidRPr="00521EF8">
              <w:rPr>
                <w:spacing w:val="-6"/>
                <w:sz w:val="19"/>
                <w:szCs w:val="19"/>
              </w:rPr>
              <w:t xml:space="preserve"> в адрес ответственного исполнителя</w:t>
            </w:r>
          </w:p>
        </w:tc>
        <w:tc>
          <w:tcPr>
            <w:tcW w:w="1000" w:type="pct"/>
            <w:shd w:val="clear" w:color="auto" w:fill="auto"/>
          </w:tcPr>
          <w:p w14:paraId="508B5C2F" w14:textId="77777777" w:rsidR="00DB71D3" w:rsidRPr="00521EF8" w:rsidRDefault="00DB71D3" w:rsidP="00DB71D3">
            <w:pPr>
              <w:rPr>
                <w:spacing w:val="-6"/>
                <w:sz w:val="19"/>
                <w:szCs w:val="19"/>
              </w:rPr>
            </w:pPr>
          </w:p>
        </w:tc>
      </w:tr>
      <w:tr w:rsidR="00DB71D3" w:rsidRPr="00521EF8" w14:paraId="2D743427" w14:textId="77777777" w:rsidTr="00B734C5">
        <w:trPr>
          <w:jc w:val="center"/>
        </w:trPr>
        <w:tc>
          <w:tcPr>
            <w:tcW w:w="1444" w:type="pct"/>
          </w:tcPr>
          <w:p w14:paraId="5647019A" w14:textId="77777777" w:rsidR="00DB71D3" w:rsidRPr="00521EF8" w:rsidRDefault="00DB71D3" w:rsidP="00DB71D3">
            <w:pPr>
              <w:jc w:val="both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Контрольная точка 2:</w:t>
            </w:r>
          </w:p>
          <w:p w14:paraId="7DA82B0F" w14:textId="77777777" w:rsidR="008C36EB" w:rsidRPr="00521EF8" w:rsidRDefault="008C36EB" w:rsidP="008C36EB">
            <w:pPr>
              <w:pStyle w:val="a9"/>
              <w:spacing w:before="0" w:beforeAutospacing="0" w:after="0" w:afterAutospacing="0"/>
              <w:jc w:val="both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Повышен</w:t>
            </w:r>
          </w:p>
          <w:p w14:paraId="31C80567" w14:textId="1CA64789" w:rsidR="00DB71D3" w:rsidRPr="00521EF8" w:rsidRDefault="008C36EB" w:rsidP="001735DF">
            <w:pPr>
              <w:pStyle w:val="a9"/>
              <w:spacing w:before="0" w:beforeAutospacing="0" w:after="0" w:afterAutospacing="0"/>
              <w:jc w:val="both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профессиональный</w:t>
            </w:r>
            <w:r w:rsidR="00DB71D3" w:rsidRPr="00521EF8">
              <w:rPr>
                <w:spacing w:val="-6"/>
                <w:sz w:val="19"/>
                <w:szCs w:val="19"/>
              </w:rPr>
              <w:t xml:space="preserve"> уров</w:t>
            </w:r>
            <w:r w:rsidRPr="00521EF8">
              <w:rPr>
                <w:spacing w:val="-6"/>
                <w:sz w:val="19"/>
                <w:szCs w:val="19"/>
              </w:rPr>
              <w:t>ень</w:t>
            </w:r>
            <w:r w:rsidR="00DB71D3" w:rsidRPr="00521EF8">
              <w:rPr>
                <w:spacing w:val="-6"/>
                <w:sz w:val="19"/>
                <w:szCs w:val="19"/>
              </w:rPr>
              <w:t xml:space="preserve"> работников образовательных организаций, учреждений культуры, спорта, социальной и молодежной политики в сфере профилактики экстремизма, внедрен</w:t>
            </w:r>
            <w:r w:rsidR="001735DF" w:rsidRPr="00521EF8">
              <w:rPr>
                <w:spacing w:val="-6"/>
                <w:sz w:val="19"/>
                <w:szCs w:val="19"/>
              </w:rPr>
              <w:t>ы и использованы</w:t>
            </w:r>
            <w:r w:rsidR="00DB71D3" w:rsidRPr="00521EF8">
              <w:rPr>
                <w:spacing w:val="-6"/>
                <w:sz w:val="19"/>
                <w:szCs w:val="19"/>
              </w:rPr>
              <w:t xml:space="preserve"> новы</w:t>
            </w:r>
            <w:r w:rsidR="001735DF" w:rsidRPr="00521EF8">
              <w:rPr>
                <w:spacing w:val="-6"/>
                <w:sz w:val="19"/>
                <w:szCs w:val="19"/>
              </w:rPr>
              <w:t>е</w:t>
            </w:r>
            <w:r w:rsidR="00DB71D3" w:rsidRPr="00521EF8">
              <w:rPr>
                <w:spacing w:val="-6"/>
                <w:sz w:val="19"/>
                <w:szCs w:val="19"/>
              </w:rPr>
              <w:t xml:space="preserve"> методик</w:t>
            </w:r>
            <w:r w:rsidR="001735DF" w:rsidRPr="00521EF8">
              <w:rPr>
                <w:spacing w:val="-6"/>
                <w:sz w:val="19"/>
                <w:szCs w:val="19"/>
              </w:rPr>
              <w:t>и</w:t>
            </w:r>
            <w:r w:rsidR="00DB71D3" w:rsidRPr="00521EF8">
              <w:rPr>
                <w:spacing w:val="-6"/>
                <w:sz w:val="19"/>
                <w:szCs w:val="19"/>
              </w:rPr>
              <w:t>, направленны</w:t>
            </w:r>
            <w:r w:rsidR="001735DF" w:rsidRPr="00521EF8">
              <w:rPr>
                <w:spacing w:val="-6"/>
                <w:sz w:val="19"/>
                <w:szCs w:val="19"/>
              </w:rPr>
              <w:t>е</w:t>
            </w:r>
            <w:r w:rsidR="00DB71D3" w:rsidRPr="00521EF8">
              <w:rPr>
                <w:spacing w:val="-6"/>
                <w:sz w:val="19"/>
                <w:szCs w:val="19"/>
              </w:rPr>
              <w:t xml:space="preserve"> на профилактику экстремизма и терроризма </w:t>
            </w:r>
          </w:p>
        </w:tc>
        <w:tc>
          <w:tcPr>
            <w:tcW w:w="556" w:type="pct"/>
            <w:shd w:val="clear" w:color="auto" w:fill="auto"/>
          </w:tcPr>
          <w:p w14:paraId="6184195B" w14:textId="3D138698" w:rsidR="00DB71D3" w:rsidRPr="00521EF8" w:rsidRDefault="00C93D30" w:rsidP="00DB71D3">
            <w:pPr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д</w:t>
            </w:r>
            <w:r w:rsidR="00DB71D3" w:rsidRPr="00521EF8">
              <w:rPr>
                <w:spacing w:val="-6"/>
                <w:sz w:val="19"/>
                <w:szCs w:val="19"/>
              </w:rPr>
              <w:t>о 15.12.2025</w:t>
            </w:r>
          </w:p>
        </w:tc>
        <w:tc>
          <w:tcPr>
            <w:tcW w:w="1000" w:type="pct"/>
            <w:shd w:val="clear" w:color="auto" w:fill="auto"/>
          </w:tcPr>
          <w:p w14:paraId="23CDA934" w14:textId="1F878D11" w:rsidR="00DB71D3" w:rsidRPr="00521EF8" w:rsidRDefault="00DB71D3" w:rsidP="008B5E9D">
            <w:pPr>
              <w:jc w:val="both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Алексеев Станислав Сергеевич – начальник ОМВвсООПиБ; Захаров Александр Владимирович – начальник УВП (МАУ «МКЦ «Феникс»); Лаврентьева Александра Николаевна – начальник УО; Жук Геннадий Иванович – начальник УКиС (МАУ «КДК №АРТ-Праздник»/ МАУ «МВЦ»/ МБУ «ЦБС</w:t>
            </w:r>
            <w:r w:rsidR="008B5E9D" w:rsidRPr="00521EF8">
              <w:rPr>
                <w:spacing w:val="-6"/>
                <w:sz w:val="19"/>
                <w:szCs w:val="19"/>
              </w:rPr>
              <w:t>»/ МАУ ДО «СШ «Дворец спорта»)</w:t>
            </w:r>
          </w:p>
        </w:tc>
        <w:tc>
          <w:tcPr>
            <w:tcW w:w="1000" w:type="pct"/>
            <w:shd w:val="clear" w:color="auto" w:fill="auto"/>
          </w:tcPr>
          <w:p w14:paraId="23E0EE02" w14:textId="568BEF73" w:rsidR="00DB71D3" w:rsidRPr="00521EF8" w:rsidRDefault="00DB71D3" w:rsidP="001E1BB4">
            <w:pPr>
              <w:jc w:val="both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Отчет о ходе реализации мероприя</w:t>
            </w:r>
            <w:r w:rsidR="00043562" w:rsidRPr="00521EF8">
              <w:rPr>
                <w:spacing w:val="-6"/>
                <w:sz w:val="19"/>
                <w:szCs w:val="19"/>
              </w:rPr>
              <w:t>тия, представленн</w:t>
            </w:r>
            <w:r w:rsidR="001E1BB4" w:rsidRPr="00521EF8">
              <w:rPr>
                <w:spacing w:val="-6"/>
                <w:sz w:val="19"/>
                <w:szCs w:val="19"/>
              </w:rPr>
              <w:t>ый</w:t>
            </w:r>
            <w:r w:rsidR="00043562" w:rsidRPr="00521EF8">
              <w:rPr>
                <w:spacing w:val="-6"/>
                <w:sz w:val="19"/>
                <w:szCs w:val="19"/>
              </w:rPr>
              <w:t xml:space="preserve"> в адрес ответственного исполнителя</w:t>
            </w:r>
          </w:p>
        </w:tc>
        <w:tc>
          <w:tcPr>
            <w:tcW w:w="1000" w:type="pct"/>
            <w:shd w:val="clear" w:color="auto" w:fill="auto"/>
          </w:tcPr>
          <w:p w14:paraId="07178C76" w14:textId="1EDFCDA7" w:rsidR="00DB71D3" w:rsidRPr="00521EF8" w:rsidRDefault="004C545C" w:rsidP="004C545C">
            <w:pPr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</w:tr>
    </w:tbl>
    <w:p w14:paraId="326E21BB" w14:textId="77777777" w:rsidR="00521EF8" w:rsidRDefault="00521EF8" w:rsidP="005A4C1C">
      <w:pPr>
        <w:shd w:val="clear" w:color="auto" w:fill="FFFFFF"/>
        <w:jc w:val="center"/>
        <w:outlineLvl w:val="2"/>
        <w:rPr>
          <w:sz w:val="22"/>
          <w:szCs w:val="22"/>
        </w:rPr>
        <w:sectPr w:rsidR="00521EF8" w:rsidSect="00521EF8">
          <w:pgSz w:w="16838" w:h="11906" w:orient="landscape"/>
          <w:pgMar w:top="2268" w:right="567" w:bottom="567" w:left="567" w:header="709" w:footer="709" w:gutter="0"/>
          <w:pgNumType w:start="23"/>
          <w:cols w:space="708"/>
          <w:titlePg/>
          <w:docGrid w:linePitch="360"/>
        </w:sectPr>
      </w:pPr>
    </w:p>
    <w:p w14:paraId="369448DF" w14:textId="0C31138A" w:rsidR="005A4C1C" w:rsidRPr="00E27456" w:rsidRDefault="005A4C1C" w:rsidP="005A4C1C">
      <w:pPr>
        <w:shd w:val="clear" w:color="auto" w:fill="FFFFFF"/>
        <w:jc w:val="center"/>
        <w:outlineLvl w:val="2"/>
        <w:rPr>
          <w:sz w:val="22"/>
          <w:szCs w:val="22"/>
        </w:rPr>
      </w:pPr>
      <w:r w:rsidRPr="00E27456">
        <w:rPr>
          <w:sz w:val="22"/>
          <w:szCs w:val="22"/>
        </w:rPr>
        <w:t xml:space="preserve">Паспорт </w:t>
      </w:r>
    </w:p>
    <w:p w14:paraId="71BC6EA5" w14:textId="77777777" w:rsidR="005A4C1C" w:rsidRPr="00E27456" w:rsidRDefault="005A4C1C" w:rsidP="005A4C1C">
      <w:pPr>
        <w:shd w:val="clear" w:color="auto" w:fill="FFFFFF"/>
        <w:jc w:val="center"/>
        <w:outlineLvl w:val="2"/>
        <w:rPr>
          <w:sz w:val="22"/>
          <w:szCs w:val="22"/>
        </w:rPr>
      </w:pPr>
      <w:r w:rsidRPr="00E27456">
        <w:rPr>
          <w:sz w:val="22"/>
          <w:szCs w:val="22"/>
        </w:rPr>
        <w:t>комплекса процессных мероприятий</w:t>
      </w:r>
    </w:p>
    <w:p w14:paraId="64EDB5C3" w14:textId="40570093" w:rsidR="005A4C1C" w:rsidRPr="00E27456" w:rsidRDefault="0041648E" w:rsidP="005A4C1C">
      <w:pPr>
        <w:shd w:val="clear" w:color="auto" w:fill="FFFFFF"/>
        <w:jc w:val="center"/>
        <w:outlineLvl w:val="2"/>
        <w:rPr>
          <w:sz w:val="22"/>
          <w:szCs w:val="22"/>
        </w:rPr>
      </w:pPr>
      <w:r w:rsidRPr="00E27456">
        <w:rPr>
          <w:sz w:val="22"/>
          <w:szCs w:val="22"/>
        </w:rPr>
        <w:t>«Контроль за соблюдением условий антитеррористической безопасности мест массового пребывания людей, совершенствование антитеррористической защищенности объектов, находящихся в ведении муниципального образования»</w:t>
      </w:r>
    </w:p>
    <w:p w14:paraId="0E62E391" w14:textId="77777777" w:rsidR="005A4C1C" w:rsidRPr="00521EF8" w:rsidRDefault="005A4C1C" w:rsidP="005A4C1C">
      <w:pPr>
        <w:shd w:val="clear" w:color="auto" w:fill="FFFFFF"/>
        <w:jc w:val="center"/>
        <w:outlineLvl w:val="2"/>
        <w:rPr>
          <w:sz w:val="10"/>
          <w:szCs w:val="22"/>
        </w:rPr>
      </w:pPr>
    </w:p>
    <w:p w14:paraId="02C0F078" w14:textId="77777777" w:rsidR="005A4C1C" w:rsidRPr="00E27456" w:rsidRDefault="005A4C1C" w:rsidP="005A4C1C">
      <w:pPr>
        <w:shd w:val="clear" w:color="auto" w:fill="FFFFFF"/>
        <w:jc w:val="center"/>
        <w:outlineLvl w:val="2"/>
        <w:rPr>
          <w:sz w:val="22"/>
          <w:szCs w:val="22"/>
        </w:rPr>
      </w:pPr>
      <w:r w:rsidRPr="00E27456">
        <w:rPr>
          <w:sz w:val="22"/>
          <w:szCs w:val="22"/>
        </w:rPr>
        <w:t>Общие положения</w:t>
      </w:r>
    </w:p>
    <w:p w14:paraId="3ED5E750" w14:textId="77777777" w:rsidR="005A4C1C" w:rsidRPr="00521EF8" w:rsidRDefault="005A4C1C" w:rsidP="005A4C1C">
      <w:pPr>
        <w:shd w:val="clear" w:color="auto" w:fill="FFFFFF"/>
        <w:outlineLvl w:val="2"/>
        <w:rPr>
          <w:sz w:val="12"/>
          <w:szCs w:val="22"/>
        </w:r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47"/>
        <w:gridCol w:w="7847"/>
      </w:tblGrid>
      <w:tr w:rsidR="005A4C1C" w:rsidRPr="00521EF8" w14:paraId="2C7D316B" w14:textId="77777777" w:rsidTr="00B734C5">
        <w:tc>
          <w:tcPr>
            <w:tcW w:w="2500" w:type="pct"/>
          </w:tcPr>
          <w:p w14:paraId="2F17B8FD" w14:textId="77777777" w:rsidR="005A4C1C" w:rsidRPr="00521EF8" w:rsidRDefault="005A4C1C" w:rsidP="005A4C1C">
            <w:pPr>
              <w:outlineLvl w:val="2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 xml:space="preserve">Ответственный за реализацию </w:t>
            </w:r>
          </w:p>
        </w:tc>
        <w:tc>
          <w:tcPr>
            <w:tcW w:w="2500" w:type="pct"/>
          </w:tcPr>
          <w:p w14:paraId="09CED891" w14:textId="77777777" w:rsidR="005A4C1C" w:rsidRPr="00521EF8" w:rsidRDefault="005A4C1C" w:rsidP="005A4C1C">
            <w:pPr>
              <w:outlineLvl w:val="2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 xml:space="preserve">Управление внутренней политики </w:t>
            </w:r>
          </w:p>
          <w:p w14:paraId="48B3958E" w14:textId="4B4BB904" w:rsidR="005A4C1C" w:rsidRPr="00521EF8" w:rsidRDefault="00446D67" w:rsidP="005A4C1C">
            <w:pPr>
              <w:outlineLvl w:val="2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(</w:t>
            </w:r>
            <w:r w:rsidR="005A4C1C" w:rsidRPr="00521EF8">
              <w:rPr>
                <w:sz w:val="19"/>
                <w:szCs w:val="19"/>
              </w:rPr>
              <w:t>Захаров Александр Владимирович,  начальник управления</w:t>
            </w:r>
            <w:r w:rsidRPr="00521EF8">
              <w:rPr>
                <w:sz w:val="19"/>
                <w:szCs w:val="19"/>
              </w:rPr>
              <w:t>)</w:t>
            </w:r>
          </w:p>
        </w:tc>
      </w:tr>
      <w:tr w:rsidR="005A4C1C" w:rsidRPr="00521EF8" w14:paraId="7FB091B3" w14:textId="77777777" w:rsidTr="00B734C5">
        <w:tc>
          <w:tcPr>
            <w:tcW w:w="2500" w:type="pct"/>
          </w:tcPr>
          <w:p w14:paraId="59DD9EA0" w14:textId="77777777" w:rsidR="005A4C1C" w:rsidRPr="00521EF8" w:rsidRDefault="005A4C1C" w:rsidP="005A4C1C">
            <w:pPr>
              <w:outlineLvl w:val="2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Связь с муниципальной программой</w:t>
            </w:r>
          </w:p>
        </w:tc>
        <w:tc>
          <w:tcPr>
            <w:tcW w:w="2500" w:type="pct"/>
          </w:tcPr>
          <w:p w14:paraId="261B4847" w14:textId="57A4CBAC" w:rsidR="005A4C1C" w:rsidRPr="00521EF8" w:rsidRDefault="005A4C1C" w:rsidP="005A4C1C">
            <w:pPr>
              <w:shd w:val="clear" w:color="auto" w:fill="FFFFFF"/>
              <w:jc w:val="both"/>
              <w:outlineLvl w:val="2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Муниципальная программа «Укрепление межнационального и межконфессионального согласия, профилактика экстремизма и терроризма в городе Когалыме»</w:t>
            </w:r>
          </w:p>
        </w:tc>
      </w:tr>
    </w:tbl>
    <w:p w14:paraId="33D26BED" w14:textId="77777777" w:rsidR="005A4C1C" w:rsidRPr="00521EF8" w:rsidRDefault="005A4C1C" w:rsidP="005A4C1C">
      <w:pPr>
        <w:shd w:val="clear" w:color="auto" w:fill="FFFFFF"/>
        <w:outlineLvl w:val="2"/>
        <w:rPr>
          <w:sz w:val="14"/>
          <w:szCs w:val="22"/>
        </w:rPr>
      </w:pPr>
    </w:p>
    <w:p w14:paraId="2A832C28" w14:textId="25814363" w:rsidR="005A4C1C" w:rsidRPr="00E27456" w:rsidRDefault="005A4C1C" w:rsidP="005A4C1C">
      <w:pPr>
        <w:jc w:val="center"/>
        <w:rPr>
          <w:sz w:val="22"/>
          <w:szCs w:val="22"/>
        </w:rPr>
      </w:pPr>
      <w:r w:rsidRPr="00E27456">
        <w:rPr>
          <w:sz w:val="22"/>
          <w:szCs w:val="22"/>
        </w:rPr>
        <w:t>1. Показатели комплекса процессных мероприятий</w:t>
      </w:r>
    </w:p>
    <w:p w14:paraId="6B030288" w14:textId="77777777" w:rsidR="00D90B6C" w:rsidRPr="00521EF8" w:rsidRDefault="00D90B6C" w:rsidP="005A4C1C">
      <w:pPr>
        <w:jc w:val="center"/>
        <w:rPr>
          <w:sz w:val="10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5"/>
        <w:gridCol w:w="2348"/>
        <w:gridCol w:w="1362"/>
        <w:gridCol w:w="1306"/>
        <w:gridCol w:w="1146"/>
        <w:gridCol w:w="832"/>
        <w:gridCol w:w="1108"/>
        <w:gridCol w:w="907"/>
        <w:gridCol w:w="860"/>
        <w:gridCol w:w="907"/>
        <w:gridCol w:w="2436"/>
        <w:gridCol w:w="1927"/>
      </w:tblGrid>
      <w:tr w:rsidR="00430B39" w:rsidRPr="00521EF8" w14:paraId="44F74BC7" w14:textId="77777777" w:rsidTr="00B734C5">
        <w:trPr>
          <w:jc w:val="center"/>
        </w:trPr>
        <w:tc>
          <w:tcPr>
            <w:tcW w:w="177" w:type="pct"/>
            <w:vMerge w:val="restart"/>
            <w:vAlign w:val="center"/>
          </w:tcPr>
          <w:p w14:paraId="0541B1D5" w14:textId="77777777" w:rsidR="00430B39" w:rsidRPr="00521EF8" w:rsidRDefault="00430B39" w:rsidP="005A4C1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№ п/п</w:t>
            </w:r>
          </w:p>
        </w:tc>
        <w:tc>
          <w:tcPr>
            <w:tcW w:w="748" w:type="pct"/>
            <w:vMerge w:val="restart"/>
            <w:vAlign w:val="center"/>
          </w:tcPr>
          <w:p w14:paraId="444FEDCE" w14:textId="77777777" w:rsidR="00430B39" w:rsidRPr="00521EF8" w:rsidRDefault="00430B39" w:rsidP="005A4C1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Наименование показателя/задачи</w:t>
            </w:r>
          </w:p>
        </w:tc>
        <w:tc>
          <w:tcPr>
            <w:tcW w:w="434" w:type="pct"/>
            <w:vMerge w:val="restart"/>
            <w:vAlign w:val="center"/>
          </w:tcPr>
          <w:p w14:paraId="4962BEDE" w14:textId="46CCA8F2" w:rsidR="00430B39" w:rsidRPr="00521EF8" w:rsidRDefault="00430B39" w:rsidP="00E65FF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Уровень показателя</w:t>
            </w:r>
          </w:p>
        </w:tc>
        <w:tc>
          <w:tcPr>
            <w:tcW w:w="416" w:type="pct"/>
            <w:vMerge w:val="restart"/>
            <w:vAlign w:val="center"/>
          </w:tcPr>
          <w:p w14:paraId="6C412BFA" w14:textId="77777777" w:rsidR="00430B39" w:rsidRPr="00521EF8" w:rsidRDefault="00430B39" w:rsidP="005A4C1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630" w:type="pct"/>
            <w:gridSpan w:val="2"/>
            <w:vAlign w:val="center"/>
          </w:tcPr>
          <w:p w14:paraId="1B411427" w14:textId="1B06F4C3" w:rsidR="00430B39" w:rsidRPr="00521EF8" w:rsidRDefault="00430B39" w:rsidP="00E65FF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Базовое значение</w:t>
            </w:r>
          </w:p>
        </w:tc>
        <w:tc>
          <w:tcPr>
            <w:tcW w:w="1204" w:type="pct"/>
            <w:gridSpan w:val="4"/>
            <w:vAlign w:val="center"/>
          </w:tcPr>
          <w:p w14:paraId="2AAED93C" w14:textId="77777777" w:rsidR="00430B39" w:rsidRPr="00521EF8" w:rsidRDefault="00430B39" w:rsidP="005A4C1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Значение показателя по годам</w:t>
            </w:r>
          </w:p>
        </w:tc>
        <w:tc>
          <w:tcPr>
            <w:tcW w:w="776" w:type="pct"/>
            <w:vMerge w:val="restart"/>
            <w:vAlign w:val="center"/>
          </w:tcPr>
          <w:p w14:paraId="10D0AE10" w14:textId="299F106E" w:rsidR="00430B39" w:rsidRPr="00521EF8" w:rsidRDefault="00430B39" w:rsidP="00E65FF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Ответственный за достижение показателя</w:t>
            </w:r>
          </w:p>
        </w:tc>
        <w:tc>
          <w:tcPr>
            <w:tcW w:w="615" w:type="pct"/>
            <w:vMerge w:val="restart"/>
            <w:vAlign w:val="center"/>
          </w:tcPr>
          <w:p w14:paraId="30B2586E" w14:textId="40DB8E7C" w:rsidR="00430B39" w:rsidRPr="00521EF8" w:rsidRDefault="00430B39" w:rsidP="00E65FF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Информационная система</w:t>
            </w:r>
          </w:p>
        </w:tc>
      </w:tr>
      <w:tr w:rsidR="00430B39" w:rsidRPr="00521EF8" w14:paraId="7CEEF981" w14:textId="77777777" w:rsidTr="00B734C5">
        <w:trPr>
          <w:jc w:val="center"/>
        </w:trPr>
        <w:tc>
          <w:tcPr>
            <w:tcW w:w="177" w:type="pct"/>
            <w:vMerge/>
            <w:vAlign w:val="center"/>
          </w:tcPr>
          <w:p w14:paraId="5E22E6A3" w14:textId="77777777" w:rsidR="00430B39" w:rsidRPr="00521EF8" w:rsidRDefault="00430B39" w:rsidP="005A4C1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748" w:type="pct"/>
            <w:vMerge/>
            <w:vAlign w:val="center"/>
          </w:tcPr>
          <w:p w14:paraId="7BF6D0C8" w14:textId="77777777" w:rsidR="00430B39" w:rsidRPr="00521EF8" w:rsidRDefault="00430B39" w:rsidP="005A4C1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434" w:type="pct"/>
            <w:vMerge/>
            <w:vAlign w:val="center"/>
          </w:tcPr>
          <w:p w14:paraId="46B47321" w14:textId="77777777" w:rsidR="00430B39" w:rsidRPr="00521EF8" w:rsidRDefault="00430B39" w:rsidP="005A4C1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416" w:type="pct"/>
            <w:vMerge/>
            <w:vAlign w:val="center"/>
          </w:tcPr>
          <w:p w14:paraId="13B1972D" w14:textId="77777777" w:rsidR="00430B39" w:rsidRPr="00521EF8" w:rsidRDefault="00430B39" w:rsidP="005A4C1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365" w:type="pct"/>
            <w:vAlign w:val="center"/>
          </w:tcPr>
          <w:p w14:paraId="1F015930" w14:textId="77777777" w:rsidR="00430B39" w:rsidRPr="00521EF8" w:rsidRDefault="00430B39" w:rsidP="005A4C1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значение</w:t>
            </w:r>
          </w:p>
        </w:tc>
        <w:tc>
          <w:tcPr>
            <w:tcW w:w="264" w:type="pct"/>
            <w:vAlign w:val="center"/>
          </w:tcPr>
          <w:p w14:paraId="11C756FD" w14:textId="51D1FAAF" w:rsidR="00430B39" w:rsidRPr="00521EF8" w:rsidRDefault="00945FE6" w:rsidP="005A4C1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год</w:t>
            </w:r>
          </w:p>
        </w:tc>
        <w:tc>
          <w:tcPr>
            <w:tcW w:w="353" w:type="pct"/>
            <w:vAlign w:val="center"/>
          </w:tcPr>
          <w:p w14:paraId="2760E581" w14:textId="77777777" w:rsidR="00430B39" w:rsidRPr="00521EF8" w:rsidRDefault="00430B39" w:rsidP="005A4C1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2025</w:t>
            </w:r>
          </w:p>
        </w:tc>
        <w:tc>
          <w:tcPr>
            <w:tcW w:w="289" w:type="pct"/>
            <w:vAlign w:val="center"/>
          </w:tcPr>
          <w:p w14:paraId="4B51452D" w14:textId="77777777" w:rsidR="00430B39" w:rsidRPr="00521EF8" w:rsidRDefault="00430B39" w:rsidP="005A4C1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2026</w:t>
            </w:r>
          </w:p>
        </w:tc>
        <w:tc>
          <w:tcPr>
            <w:tcW w:w="274" w:type="pct"/>
            <w:vAlign w:val="center"/>
          </w:tcPr>
          <w:p w14:paraId="07D7BBD9" w14:textId="77777777" w:rsidR="00430B39" w:rsidRPr="00521EF8" w:rsidRDefault="00430B39" w:rsidP="005A4C1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2027</w:t>
            </w:r>
          </w:p>
        </w:tc>
        <w:tc>
          <w:tcPr>
            <w:tcW w:w="289" w:type="pct"/>
            <w:vAlign w:val="center"/>
          </w:tcPr>
          <w:p w14:paraId="7A4E27E7" w14:textId="77777777" w:rsidR="00430B39" w:rsidRPr="00521EF8" w:rsidRDefault="00430B39" w:rsidP="005A4C1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2028</w:t>
            </w:r>
          </w:p>
        </w:tc>
        <w:tc>
          <w:tcPr>
            <w:tcW w:w="776" w:type="pct"/>
            <w:vMerge/>
            <w:vAlign w:val="center"/>
          </w:tcPr>
          <w:p w14:paraId="235DD257" w14:textId="77777777" w:rsidR="00430B39" w:rsidRPr="00521EF8" w:rsidRDefault="00430B39" w:rsidP="005A4C1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615" w:type="pct"/>
            <w:vMerge/>
            <w:vAlign w:val="center"/>
          </w:tcPr>
          <w:p w14:paraId="615B0C2D" w14:textId="77777777" w:rsidR="00430B39" w:rsidRPr="00521EF8" w:rsidRDefault="00430B39" w:rsidP="005A4C1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</w:tr>
      <w:tr w:rsidR="005A4C1C" w:rsidRPr="00521EF8" w14:paraId="291771EE" w14:textId="77777777" w:rsidTr="00B734C5">
        <w:trPr>
          <w:jc w:val="center"/>
        </w:trPr>
        <w:tc>
          <w:tcPr>
            <w:tcW w:w="177" w:type="pct"/>
            <w:vAlign w:val="center"/>
          </w:tcPr>
          <w:p w14:paraId="76E6BDED" w14:textId="77777777" w:rsidR="005A4C1C" w:rsidRPr="00521EF8" w:rsidRDefault="005A4C1C" w:rsidP="00521EF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1</w:t>
            </w:r>
          </w:p>
        </w:tc>
        <w:tc>
          <w:tcPr>
            <w:tcW w:w="748" w:type="pct"/>
            <w:vAlign w:val="center"/>
          </w:tcPr>
          <w:p w14:paraId="0D1114E0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2</w:t>
            </w:r>
          </w:p>
        </w:tc>
        <w:tc>
          <w:tcPr>
            <w:tcW w:w="434" w:type="pct"/>
            <w:vAlign w:val="center"/>
          </w:tcPr>
          <w:p w14:paraId="635A9EE1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3</w:t>
            </w:r>
          </w:p>
        </w:tc>
        <w:tc>
          <w:tcPr>
            <w:tcW w:w="416" w:type="pct"/>
            <w:vAlign w:val="center"/>
          </w:tcPr>
          <w:p w14:paraId="268DFED9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4</w:t>
            </w:r>
          </w:p>
        </w:tc>
        <w:tc>
          <w:tcPr>
            <w:tcW w:w="365" w:type="pct"/>
            <w:vAlign w:val="center"/>
          </w:tcPr>
          <w:p w14:paraId="30768DE5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5</w:t>
            </w:r>
          </w:p>
        </w:tc>
        <w:tc>
          <w:tcPr>
            <w:tcW w:w="264" w:type="pct"/>
            <w:vAlign w:val="center"/>
          </w:tcPr>
          <w:p w14:paraId="4F2E5378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6</w:t>
            </w:r>
          </w:p>
        </w:tc>
        <w:tc>
          <w:tcPr>
            <w:tcW w:w="353" w:type="pct"/>
            <w:vAlign w:val="center"/>
          </w:tcPr>
          <w:p w14:paraId="3F451529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7</w:t>
            </w:r>
          </w:p>
        </w:tc>
        <w:tc>
          <w:tcPr>
            <w:tcW w:w="289" w:type="pct"/>
            <w:vAlign w:val="center"/>
          </w:tcPr>
          <w:p w14:paraId="58499551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8</w:t>
            </w:r>
          </w:p>
        </w:tc>
        <w:tc>
          <w:tcPr>
            <w:tcW w:w="274" w:type="pct"/>
            <w:vAlign w:val="center"/>
          </w:tcPr>
          <w:p w14:paraId="19F232F3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9</w:t>
            </w:r>
          </w:p>
        </w:tc>
        <w:tc>
          <w:tcPr>
            <w:tcW w:w="289" w:type="pct"/>
            <w:vAlign w:val="center"/>
          </w:tcPr>
          <w:p w14:paraId="7B9944AD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10</w:t>
            </w:r>
          </w:p>
        </w:tc>
        <w:tc>
          <w:tcPr>
            <w:tcW w:w="776" w:type="pct"/>
            <w:vAlign w:val="center"/>
          </w:tcPr>
          <w:p w14:paraId="41ECAE16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11</w:t>
            </w:r>
          </w:p>
        </w:tc>
        <w:tc>
          <w:tcPr>
            <w:tcW w:w="615" w:type="pct"/>
            <w:vAlign w:val="center"/>
          </w:tcPr>
          <w:p w14:paraId="2FDF6AF8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12</w:t>
            </w:r>
          </w:p>
        </w:tc>
      </w:tr>
      <w:tr w:rsidR="005A4C1C" w:rsidRPr="00521EF8" w14:paraId="2BAAEB22" w14:textId="77777777" w:rsidTr="00B734C5">
        <w:trPr>
          <w:jc w:val="center"/>
        </w:trPr>
        <w:tc>
          <w:tcPr>
            <w:tcW w:w="177" w:type="pct"/>
            <w:vAlign w:val="center"/>
          </w:tcPr>
          <w:p w14:paraId="037A7608" w14:textId="4E8EA0AD" w:rsidR="005A4C1C" w:rsidRPr="00521EF8" w:rsidRDefault="00E526DA" w:rsidP="00521EF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1</w:t>
            </w:r>
            <w:r w:rsidR="00D41D8A" w:rsidRPr="00521EF8">
              <w:rPr>
                <w:sz w:val="19"/>
                <w:szCs w:val="19"/>
              </w:rPr>
              <w:t>.</w:t>
            </w:r>
          </w:p>
        </w:tc>
        <w:tc>
          <w:tcPr>
            <w:tcW w:w="4823" w:type="pct"/>
            <w:gridSpan w:val="11"/>
            <w:vAlign w:val="center"/>
          </w:tcPr>
          <w:p w14:paraId="0C0EB7B9" w14:textId="316ACBF3" w:rsidR="005A4C1C" w:rsidRPr="00521EF8" w:rsidRDefault="0041648E" w:rsidP="005A4C1C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Задача 1. Повышение уровня антитеррористической защищенности объектов, находящихся в муниципальной собственности</w:t>
            </w:r>
          </w:p>
        </w:tc>
      </w:tr>
      <w:tr w:rsidR="005A4C1C" w:rsidRPr="00521EF8" w14:paraId="3DCD5EAD" w14:textId="77777777" w:rsidTr="00B734C5">
        <w:trPr>
          <w:jc w:val="center"/>
        </w:trPr>
        <w:tc>
          <w:tcPr>
            <w:tcW w:w="177" w:type="pct"/>
          </w:tcPr>
          <w:p w14:paraId="570B304C" w14:textId="53AA7648" w:rsidR="005A4C1C" w:rsidRPr="00521EF8" w:rsidRDefault="00E526DA" w:rsidP="00521EF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1</w:t>
            </w:r>
            <w:r w:rsidR="005A4C1C" w:rsidRPr="00521EF8">
              <w:rPr>
                <w:sz w:val="19"/>
                <w:szCs w:val="19"/>
              </w:rPr>
              <w:t>.1.</w:t>
            </w:r>
          </w:p>
        </w:tc>
        <w:tc>
          <w:tcPr>
            <w:tcW w:w="748" w:type="pct"/>
          </w:tcPr>
          <w:p w14:paraId="6348AF3F" w14:textId="74AE8DEF" w:rsidR="005A4C1C" w:rsidRPr="00521EF8" w:rsidRDefault="00ED6A5F" w:rsidP="005A4C1C">
            <w:pPr>
              <w:autoSpaceDE w:val="0"/>
              <w:autoSpaceDN w:val="0"/>
              <w:adjustRightInd w:val="0"/>
              <w:jc w:val="both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Организация и проведение антитеррористической защищенности объектов, находящихс</w:t>
            </w:r>
            <w:r w:rsidR="00966CE9" w:rsidRPr="00521EF8">
              <w:rPr>
                <w:sz w:val="19"/>
                <w:szCs w:val="19"/>
              </w:rPr>
              <w:t>я в муниципальной собственности</w:t>
            </w:r>
          </w:p>
        </w:tc>
        <w:tc>
          <w:tcPr>
            <w:tcW w:w="434" w:type="pct"/>
          </w:tcPr>
          <w:p w14:paraId="7677E358" w14:textId="59E9E5D0" w:rsidR="005A4C1C" w:rsidRPr="00521EF8" w:rsidRDefault="00D41D8A" w:rsidP="0041648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«</w:t>
            </w:r>
            <w:r w:rsidR="009E2BA5" w:rsidRPr="00521EF8">
              <w:rPr>
                <w:sz w:val="19"/>
                <w:szCs w:val="19"/>
              </w:rPr>
              <w:t>М</w:t>
            </w:r>
            <w:r w:rsidRPr="00521EF8">
              <w:rPr>
                <w:sz w:val="19"/>
                <w:szCs w:val="19"/>
              </w:rPr>
              <w:t>П»</w:t>
            </w:r>
          </w:p>
        </w:tc>
        <w:tc>
          <w:tcPr>
            <w:tcW w:w="416" w:type="pct"/>
            <w:shd w:val="clear" w:color="auto" w:fill="auto"/>
          </w:tcPr>
          <w:p w14:paraId="7059908A" w14:textId="025FD286" w:rsidR="005A4C1C" w:rsidRPr="00521EF8" w:rsidRDefault="0041648E" w:rsidP="005A4C1C">
            <w:pPr>
              <w:autoSpaceDE w:val="0"/>
              <w:autoSpaceDN w:val="0"/>
              <w:adjustRightInd w:val="0"/>
              <w:jc w:val="both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 xml:space="preserve">процент, </w:t>
            </w:r>
            <w:r w:rsidR="009342CC" w:rsidRPr="00521EF8">
              <w:rPr>
                <w:sz w:val="19"/>
                <w:szCs w:val="19"/>
              </w:rPr>
              <w:t>%</w:t>
            </w:r>
          </w:p>
        </w:tc>
        <w:tc>
          <w:tcPr>
            <w:tcW w:w="365" w:type="pct"/>
            <w:shd w:val="clear" w:color="auto" w:fill="auto"/>
          </w:tcPr>
          <w:p w14:paraId="370AFBCA" w14:textId="5A25EEEC" w:rsidR="005A4C1C" w:rsidRPr="00521EF8" w:rsidRDefault="002E4852" w:rsidP="0041648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93</w:t>
            </w:r>
          </w:p>
        </w:tc>
        <w:tc>
          <w:tcPr>
            <w:tcW w:w="264" w:type="pct"/>
            <w:shd w:val="clear" w:color="auto" w:fill="auto"/>
          </w:tcPr>
          <w:p w14:paraId="3B6A3F63" w14:textId="360B75DB" w:rsidR="005A4C1C" w:rsidRPr="00521EF8" w:rsidRDefault="002E4852" w:rsidP="0041648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2023</w:t>
            </w:r>
          </w:p>
        </w:tc>
        <w:tc>
          <w:tcPr>
            <w:tcW w:w="353" w:type="pct"/>
          </w:tcPr>
          <w:p w14:paraId="760E8BFB" w14:textId="77C33429" w:rsidR="005A4C1C" w:rsidRPr="00521EF8" w:rsidRDefault="002E4852" w:rsidP="0041648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93,1</w:t>
            </w:r>
          </w:p>
        </w:tc>
        <w:tc>
          <w:tcPr>
            <w:tcW w:w="289" w:type="pct"/>
          </w:tcPr>
          <w:p w14:paraId="271D2647" w14:textId="3C80174B" w:rsidR="005A4C1C" w:rsidRPr="00521EF8" w:rsidRDefault="002E4852" w:rsidP="0041648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93,2</w:t>
            </w:r>
          </w:p>
        </w:tc>
        <w:tc>
          <w:tcPr>
            <w:tcW w:w="274" w:type="pct"/>
          </w:tcPr>
          <w:p w14:paraId="245242A5" w14:textId="0619C320" w:rsidR="005A4C1C" w:rsidRPr="00521EF8" w:rsidRDefault="002E4852" w:rsidP="0041648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93,3</w:t>
            </w:r>
          </w:p>
        </w:tc>
        <w:tc>
          <w:tcPr>
            <w:tcW w:w="289" w:type="pct"/>
          </w:tcPr>
          <w:p w14:paraId="02D3670C" w14:textId="512D9A7E" w:rsidR="005A4C1C" w:rsidRPr="00521EF8" w:rsidRDefault="002E4852" w:rsidP="0041648E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93,4</w:t>
            </w:r>
          </w:p>
        </w:tc>
        <w:tc>
          <w:tcPr>
            <w:tcW w:w="776" w:type="pct"/>
          </w:tcPr>
          <w:p w14:paraId="0324E632" w14:textId="490F1525" w:rsidR="005A4C1C" w:rsidRPr="00521EF8" w:rsidRDefault="00AF7EF7" w:rsidP="00ED6A5F">
            <w:pPr>
              <w:pStyle w:val="a9"/>
              <w:spacing w:before="0" w:beforeAutospacing="0" w:after="0" w:afterAutospacing="0"/>
              <w:jc w:val="both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ОМВвсООПиБ; УО, УКиС; УВП (</w:t>
            </w:r>
            <w:r w:rsidR="001E1BB4" w:rsidRPr="00521EF8">
              <w:rPr>
                <w:sz w:val="19"/>
                <w:szCs w:val="19"/>
              </w:rPr>
              <w:t>МАУ «МКЦ «</w:t>
            </w:r>
            <w:r w:rsidRPr="00521EF8">
              <w:rPr>
                <w:sz w:val="19"/>
                <w:szCs w:val="19"/>
              </w:rPr>
              <w:t>Феникс»)</w:t>
            </w:r>
            <w:r w:rsidR="00605AF1" w:rsidRPr="00521EF8">
              <w:rPr>
                <w:sz w:val="19"/>
                <w:szCs w:val="19"/>
              </w:rPr>
              <w:t>;</w:t>
            </w:r>
            <w:r w:rsidR="00605AF1" w:rsidRPr="00521EF8">
              <w:rPr>
                <w:sz w:val="19"/>
                <w:szCs w:val="19"/>
                <w:shd w:val="clear" w:color="auto" w:fill="FFFFFF"/>
              </w:rPr>
              <w:t xml:space="preserve"> МКУ «УКС и ЖКК г. Когалыма»</w:t>
            </w:r>
          </w:p>
        </w:tc>
        <w:tc>
          <w:tcPr>
            <w:tcW w:w="615" w:type="pct"/>
            <w:shd w:val="clear" w:color="auto" w:fill="auto"/>
          </w:tcPr>
          <w:p w14:paraId="399FAD6F" w14:textId="67F42A71" w:rsidR="005A4C1C" w:rsidRPr="00521EF8" w:rsidRDefault="004C545C" w:rsidP="004C545C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-</w:t>
            </w:r>
          </w:p>
        </w:tc>
      </w:tr>
    </w:tbl>
    <w:p w14:paraId="5FD83F27" w14:textId="77777777" w:rsidR="005A4C1C" w:rsidRPr="00521EF8" w:rsidRDefault="005A4C1C" w:rsidP="005A4C1C">
      <w:pPr>
        <w:rPr>
          <w:sz w:val="12"/>
          <w:szCs w:val="22"/>
        </w:rPr>
      </w:pPr>
    </w:p>
    <w:p w14:paraId="05FBB17C" w14:textId="19121EA8" w:rsidR="005A4C1C" w:rsidRPr="00E27456" w:rsidRDefault="005A4C1C" w:rsidP="005A4C1C">
      <w:pPr>
        <w:jc w:val="center"/>
        <w:rPr>
          <w:sz w:val="22"/>
          <w:szCs w:val="22"/>
        </w:rPr>
      </w:pPr>
      <w:r w:rsidRPr="00E27456">
        <w:rPr>
          <w:sz w:val="22"/>
          <w:szCs w:val="22"/>
        </w:rPr>
        <w:t xml:space="preserve">2. Помесячный план достижения показателей комплекса процессных мероприятий в </w:t>
      </w:r>
      <w:r w:rsidR="00DA550C" w:rsidRPr="00E27456">
        <w:rPr>
          <w:sz w:val="22"/>
          <w:szCs w:val="22"/>
        </w:rPr>
        <w:t xml:space="preserve">2025 </w:t>
      </w:r>
      <w:r w:rsidRPr="00E27456">
        <w:rPr>
          <w:sz w:val="22"/>
          <w:szCs w:val="22"/>
        </w:rPr>
        <w:t>году</w:t>
      </w:r>
    </w:p>
    <w:p w14:paraId="20D41C71" w14:textId="77777777" w:rsidR="00D90B6C" w:rsidRPr="00521EF8" w:rsidRDefault="00D90B6C" w:rsidP="005A4C1C">
      <w:pPr>
        <w:jc w:val="center"/>
        <w:rPr>
          <w:sz w:val="1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9"/>
        <w:gridCol w:w="2348"/>
        <w:gridCol w:w="1287"/>
        <w:gridCol w:w="1202"/>
        <w:gridCol w:w="791"/>
        <w:gridCol w:w="797"/>
        <w:gridCol w:w="816"/>
        <w:gridCol w:w="794"/>
        <w:gridCol w:w="782"/>
        <w:gridCol w:w="772"/>
        <w:gridCol w:w="901"/>
        <w:gridCol w:w="778"/>
        <w:gridCol w:w="826"/>
        <w:gridCol w:w="785"/>
        <w:gridCol w:w="838"/>
        <w:gridCol w:w="1428"/>
      </w:tblGrid>
      <w:tr w:rsidR="00430B39" w:rsidRPr="00521EF8" w14:paraId="38D3B35A" w14:textId="77777777" w:rsidTr="00B734C5">
        <w:trPr>
          <w:jc w:val="center"/>
        </w:trPr>
        <w:tc>
          <w:tcPr>
            <w:tcW w:w="175" w:type="pct"/>
            <w:vMerge w:val="restart"/>
            <w:vAlign w:val="center"/>
          </w:tcPr>
          <w:p w14:paraId="23D48E42" w14:textId="77777777" w:rsidR="00430B39" w:rsidRPr="00521EF8" w:rsidRDefault="00430B39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№ п/п</w:t>
            </w:r>
          </w:p>
        </w:tc>
        <w:tc>
          <w:tcPr>
            <w:tcW w:w="748" w:type="pct"/>
            <w:vMerge w:val="restart"/>
            <w:vAlign w:val="center"/>
          </w:tcPr>
          <w:p w14:paraId="2C6233E6" w14:textId="77777777" w:rsidR="00430B39" w:rsidRPr="00521EF8" w:rsidRDefault="00430B39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410" w:type="pct"/>
            <w:vMerge w:val="restart"/>
            <w:vAlign w:val="center"/>
          </w:tcPr>
          <w:p w14:paraId="4E6DC1B1" w14:textId="19305255" w:rsidR="00430B39" w:rsidRPr="00521EF8" w:rsidRDefault="00430B39" w:rsidP="00E65FFA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Уровень показателя</w:t>
            </w:r>
          </w:p>
        </w:tc>
        <w:tc>
          <w:tcPr>
            <w:tcW w:w="383" w:type="pct"/>
            <w:vMerge w:val="restart"/>
            <w:vAlign w:val="center"/>
          </w:tcPr>
          <w:p w14:paraId="63AC738C" w14:textId="77777777" w:rsidR="00430B39" w:rsidRPr="00521EF8" w:rsidRDefault="00430B39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Единица измерения</w:t>
            </w:r>
          </w:p>
        </w:tc>
        <w:tc>
          <w:tcPr>
            <w:tcW w:w="2828" w:type="pct"/>
            <w:gridSpan w:val="11"/>
            <w:vAlign w:val="center"/>
          </w:tcPr>
          <w:p w14:paraId="69D9B04D" w14:textId="77777777" w:rsidR="00430B39" w:rsidRPr="00521EF8" w:rsidRDefault="00430B39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Плановые значения по кварталам/месяцам</w:t>
            </w:r>
          </w:p>
        </w:tc>
        <w:tc>
          <w:tcPr>
            <w:tcW w:w="457" w:type="pct"/>
            <w:vMerge w:val="restart"/>
            <w:vAlign w:val="center"/>
          </w:tcPr>
          <w:p w14:paraId="5F4D7022" w14:textId="019C53F6" w:rsidR="00430B39" w:rsidRPr="00521EF8" w:rsidRDefault="00430B39" w:rsidP="00430B39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На конец 2025 года</w:t>
            </w:r>
          </w:p>
        </w:tc>
      </w:tr>
      <w:tr w:rsidR="00430B39" w:rsidRPr="00521EF8" w14:paraId="76948B09" w14:textId="77777777" w:rsidTr="00B734C5">
        <w:trPr>
          <w:jc w:val="center"/>
        </w:trPr>
        <w:tc>
          <w:tcPr>
            <w:tcW w:w="175" w:type="pct"/>
            <w:vMerge/>
            <w:vAlign w:val="center"/>
          </w:tcPr>
          <w:p w14:paraId="2C9445DC" w14:textId="77777777" w:rsidR="00430B39" w:rsidRPr="00521EF8" w:rsidRDefault="00430B39" w:rsidP="005A4C1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</w:p>
        </w:tc>
        <w:tc>
          <w:tcPr>
            <w:tcW w:w="748" w:type="pct"/>
            <w:vMerge/>
            <w:vAlign w:val="center"/>
          </w:tcPr>
          <w:p w14:paraId="4F48CB4F" w14:textId="77777777" w:rsidR="00430B39" w:rsidRPr="00521EF8" w:rsidRDefault="00430B39" w:rsidP="005A4C1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</w:p>
        </w:tc>
        <w:tc>
          <w:tcPr>
            <w:tcW w:w="410" w:type="pct"/>
            <w:vMerge/>
            <w:vAlign w:val="center"/>
          </w:tcPr>
          <w:p w14:paraId="36AC6CFE" w14:textId="77777777" w:rsidR="00430B39" w:rsidRPr="00521EF8" w:rsidRDefault="00430B39" w:rsidP="005A4C1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</w:p>
        </w:tc>
        <w:tc>
          <w:tcPr>
            <w:tcW w:w="383" w:type="pct"/>
            <w:vMerge/>
            <w:vAlign w:val="center"/>
          </w:tcPr>
          <w:p w14:paraId="0FDE1734" w14:textId="77777777" w:rsidR="00430B39" w:rsidRPr="00521EF8" w:rsidRDefault="00430B39" w:rsidP="005A4C1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</w:p>
        </w:tc>
        <w:tc>
          <w:tcPr>
            <w:tcW w:w="252" w:type="pct"/>
          </w:tcPr>
          <w:p w14:paraId="562CF1F1" w14:textId="77777777" w:rsidR="00430B39" w:rsidRPr="00521EF8" w:rsidRDefault="00430B39" w:rsidP="005A4C1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янв.</w:t>
            </w:r>
          </w:p>
        </w:tc>
        <w:tc>
          <w:tcPr>
            <w:tcW w:w="254" w:type="pct"/>
          </w:tcPr>
          <w:p w14:paraId="154A9268" w14:textId="77777777" w:rsidR="00430B39" w:rsidRPr="00521EF8" w:rsidRDefault="00430B39" w:rsidP="005A4C1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фев.</w:t>
            </w:r>
          </w:p>
        </w:tc>
        <w:tc>
          <w:tcPr>
            <w:tcW w:w="260" w:type="pct"/>
          </w:tcPr>
          <w:p w14:paraId="68DF49D0" w14:textId="77777777" w:rsidR="00430B39" w:rsidRPr="00521EF8" w:rsidRDefault="00430B39" w:rsidP="005A4C1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март</w:t>
            </w:r>
          </w:p>
        </w:tc>
        <w:tc>
          <w:tcPr>
            <w:tcW w:w="253" w:type="pct"/>
          </w:tcPr>
          <w:p w14:paraId="591FACF1" w14:textId="77777777" w:rsidR="00430B39" w:rsidRPr="00521EF8" w:rsidRDefault="00430B39" w:rsidP="005A4C1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апр.</w:t>
            </w:r>
          </w:p>
        </w:tc>
        <w:tc>
          <w:tcPr>
            <w:tcW w:w="249" w:type="pct"/>
          </w:tcPr>
          <w:p w14:paraId="2F3A8779" w14:textId="77777777" w:rsidR="00430B39" w:rsidRPr="00521EF8" w:rsidRDefault="00430B39" w:rsidP="005A4C1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май</w:t>
            </w:r>
          </w:p>
        </w:tc>
        <w:tc>
          <w:tcPr>
            <w:tcW w:w="246" w:type="pct"/>
          </w:tcPr>
          <w:p w14:paraId="736BF256" w14:textId="77777777" w:rsidR="00430B39" w:rsidRPr="00521EF8" w:rsidRDefault="00430B39" w:rsidP="005A4C1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июнь</w:t>
            </w:r>
          </w:p>
        </w:tc>
        <w:tc>
          <w:tcPr>
            <w:tcW w:w="287" w:type="pct"/>
          </w:tcPr>
          <w:p w14:paraId="0F3CD517" w14:textId="77777777" w:rsidR="00430B39" w:rsidRPr="00521EF8" w:rsidRDefault="00430B39" w:rsidP="005A4C1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июль</w:t>
            </w:r>
          </w:p>
        </w:tc>
        <w:tc>
          <w:tcPr>
            <w:tcW w:w="248" w:type="pct"/>
          </w:tcPr>
          <w:p w14:paraId="2BC792F9" w14:textId="77777777" w:rsidR="00430B39" w:rsidRPr="00521EF8" w:rsidRDefault="00430B39" w:rsidP="005A4C1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авг.</w:t>
            </w:r>
          </w:p>
        </w:tc>
        <w:tc>
          <w:tcPr>
            <w:tcW w:w="263" w:type="pct"/>
          </w:tcPr>
          <w:p w14:paraId="225E161A" w14:textId="77777777" w:rsidR="00430B39" w:rsidRPr="00521EF8" w:rsidRDefault="00430B39" w:rsidP="005A4C1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сент.</w:t>
            </w:r>
          </w:p>
        </w:tc>
        <w:tc>
          <w:tcPr>
            <w:tcW w:w="250" w:type="pct"/>
          </w:tcPr>
          <w:p w14:paraId="0E82AD67" w14:textId="77777777" w:rsidR="00430B39" w:rsidRPr="00521EF8" w:rsidRDefault="00430B39" w:rsidP="005A4C1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окт.</w:t>
            </w:r>
          </w:p>
        </w:tc>
        <w:tc>
          <w:tcPr>
            <w:tcW w:w="267" w:type="pct"/>
          </w:tcPr>
          <w:p w14:paraId="4643069C" w14:textId="77777777" w:rsidR="00430B39" w:rsidRPr="00521EF8" w:rsidRDefault="00430B39" w:rsidP="005A4C1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нояб.</w:t>
            </w:r>
          </w:p>
        </w:tc>
        <w:tc>
          <w:tcPr>
            <w:tcW w:w="457" w:type="pct"/>
            <w:vMerge/>
          </w:tcPr>
          <w:p w14:paraId="14615F5F" w14:textId="77777777" w:rsidR="00430B39" w:rsidRPr="00521EF8" w:rsidRDefault="00430B39" w:rsidP="005A4C1C">
            <w:pPr>
              <w:autoSpaceDE w:val="0"/>
              <w:autoSpaceDN w:val="0"/>
              <w:adjustRightInd w:val="0"/>
              <w:rPr>
                <w:spacing w:val="-6"/>
                <w:sz w:val="19"/>
                <w:szCs w:val="19"/>
              </w:rPr>
            </w:pPr>
          </w:p>
        </w:tc>
      </w:tr>
      <w:tr w:rsidR="005A4C1C" w:rsidRPr="00521EF8" w14:paraId="169B35A5" w14:textId="77777777" w:rsidTr="00B734C5">
        <w:trPr>
          <w:jc w:val="center"/>
        </w:trPr>
        <w:tc>
          <w:tcPr>
            <w:tcW w:w="175" w:type="pct"/>
          </w:tcPr>
          <w:p w14:paraId="3BA6DC12" w14:textId="77777777" w:rsidR="005A4C1C" w:rsidRPr="00521EF8" w:rsidRDefault="005A4C1C" w:rsidP="00521EF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1</w:t>
            </w:r>
          </w:p>
        </w:tc>
        <w:tc>
          <w:tcPr>
            <w:tcW w:w="748" w:type="pct"/>
          </w:tcPr>
          <w:p w14:paraId="0B556580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2</w:t>
            </w:r>
          </w:p>
        </w:tc>
        <w:tc>
          <w:tcPr>
            <w:tcW w:w="410" w:type="pct"/>
          </w:tcPr>
          <w:p w14:paraId="66239380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3</w:t>
            </w:r>
          </w:p>
        </w:tc>
        <w:tc>
          <w:tcPr>
            <w:tcW w:w="383" w:type="pct"/>
          </w:tcPr>
          <w:p w14:paraId="7DDE7195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4</w:t>
            </w:r>
          </w:p>
        </w:tc>
        <w:tc>
          <w:tcPr>
            <w:tcW w:w="252" w:type="pct"/>
          </w:tcPr>
          <w:p w14:paraId="59B86A65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5</w:t>
            </w:r>
          </w:p>
        </w:tc>
        <w:tc>
          <w:tcPr>
            <w:tcW w:w="254" w:type="pct"/>
          </w:tcPr>
          <w:p w14:paraId="12D69BE8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6</w:t>
            </w:r>
          </w:p>
        </w:tc>
        <w:tc>
          <w:tcPr>
            <w:tcW w:w="260" w:type="pct"/>
          </w:tcPr>
          <w:p w14:paraId="4E27C662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7</w:t>
            </w:r>
          </w:p>
        </w:tc>
        <w:tc>
          <w:tcPr>
            <w:tcW w:w="253" w:type="pct"/>
          </w:tcPr>
          <w:p w14:paraId="66F272CB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8</w:t>
            </w:r>
          </w:p>
        </w:tc>
        <w:tc>
          <w:tcPr>
            <w:tcW w:w="249" w:type="pct"/>
          </w:tcPr>
          <w:p w14:paraId="7E2AC3BD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9</w:t>
            </w:r>
          </w:p>
        </w:tc>
        <w:tc>
          <w:tcPr>
            <w:tcW w:w="246" w:type="pct"/>
          </w:tcPr>
          <w:p w14:paraId="49A41C60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10</w:t>
            </w:r>
          </w:p>
        </w:tc>
        <w:tc>
          <w:tcPr>
            <w:tcW w:w="287" w:type="pct"/>
          </w:tcPr>
          <w:p w14:paraId="37E16C50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11</w:t>
            </w:r>
          </w:p>
        </w:tc>
        <w:tc>
          <w:tcPr>
            <w:tcW w:w="248" w:type="pct"/>
          </w:tcPr>
          <w:p w14:paraId="5E04FFF1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12</w:t>
            </w:r>
          </w:p>
        </w:tc>
        <w:tc>
          <w:tcPr>
            <w:tcW w:w="263" w:type="pct"/>
          </w:tcPr>
          <w:p w14:paraId="00DBBA50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13</w:t>
            </w:r>
          </w:p>
        </w:tc>
        <w:tc>
          <w:tcPr>
            <w:tcW w:w="250" w:type="pct"/>
          </w:tcPr>
          <w:p w14:paraId="088748E9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14</w:t>
            </w:r>
          </w:p>
        </w:tc>
        <w:tc>
          <w:tcPr>
            <w:tcW w:w="267" w:type="pct"/>
          </w:tcPr>
          <w:p w14:paraId="4904CED0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15</w:t>
            </w:r>
          </w:p>
        </w:tc>
        <w:tc>
          <w:tcPr>
            <w:tcW w:w="457" w:type="pct"/>
          </w:tcPr>
          <w:p w14:paraId="587EE16F" w14:textId="77777777" w:rsidR="005A4C1C" w:rsidRPr="00521EF8" w:rsidRDefault="005A4C1C" w:rsidP="005A4C1C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16</w:t>
            </w:r>
          </w:p>
        </w:tc>
      </w:tr>
      <w:tr w:rsidR="0041648E" w:rsidRPr="00521EF8" w14:paraId="06796FE5" w14:textId="77777777" w:rsidTr="00B734C5">
        <w:trPr>
          <w:jc w:val="center"/>
        </w:trPr>
        <w:tc>
          <w:tcPr>
            <w:tcW w:w="175" w:type="pct"/>
          </w:tcPr>
          <w:p w14:paraId="5B65B802" w14:textId="77777777" w:rsidR="0041648E" w:rsidRPr="00521EF8" w:rsidRDefault="0041648E" w:rsidP="00521EF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1.</w:t>
            </w:r>
          </w:p>
        </w:tc>
        <w:tc>
          <w:tcPr>
            <w:tcW w:w="4825" w:type="pct"/>
            <w:gridSpan w:val="15"/>
            <w:vAlign w:val="center"/>
          </w:tcPr>
          <w:p w14:paraId="6850FFFD" w14:textId="0E7B2A67" w:rsidR="0041648E" w:rsidRPr="00521EF8" w:rsidRDefault="0041648E" w:rsidP="0041648E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Задача 1. Повышение уровня антитеррористической защищенности объектов, находящихся в муниципальной собственности</w:t>
            </w:r>
          </w:p>
        </w:tc>
      </w:tr>
      <w:tr w:rsidR="0041648E" w:rsidRPr="00521EF8" w14:paraId="76C625FB" w14:textId="77777777" w:rsidTr="00B734C5">
        <w:trPr>
          <w:jc w:val="center"/>
        </w:trPr>
        <w:tc>
          <w:tcPr>
            <w:tcW w:w="175" w:type="pct"/>
          </w:tcPr>
          <w:p w14:paraId="7BC655A4" w14:textId="66B4D6DF" w:rsidR="0041648E" w:rsidRPr="00521EF8" w:rsidRDefault="00E526DA" w:rsidP="00521EF8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1</w:t>
            </w:r>
            <w:r w:rsidR="0041648E" w:rsidRPr="00521EF8">
              <w:rPr>
                <w:spacing w:val="-6"/>
                <w:sz w:val="19"/>
                <w:szCs w:val="19"/>
              </w:rPr>
              <w:t>.1.</w:t>
            </w:r>
          </w:p>
        </w:tc>
        <w:tc>
          <w:tcPr>
            <w:tcW w:w="748" w:type="pct"/>
          </w:tcPr>
          <w:p w14:paraId="02D0704A" w14:textId="5F576353" w:rsidR="0041648E" w:rsidRPr="00521EF8" w:rsidRDefault="00F12C26" w:rsidP="00DD76D1">
            <w:pPr>
              <w:autoSpaceDE w:val="0"/>
              <w:autoSpaceDN w:val="0"/>
              <w:adjustRightInd w:val="0"/>
              <w:jc w:val="both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Доля граждан, положительно оценивающих состояние межнациональных отношений в городе Когалыме, от числа опрошенных</w:t>
            </w:r>
          </w:p>
        </w:tc>
        <w:tc>
          <w:tcPr>
            <w:tcW w:w="410" w:type="pct"/>
            <w:shd w:val="clear" w:color="auto" w:fill="auto"/>
          </w:tcPr>
          <w:p w14:paraId="1170762A" w14:textId="3755B675" w:rsidR="0041648E" w:rsidRPr="00521EF8" w:rsidRDefault="0041648E" w:rsidP="005C1819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«МП»</w:t>
            </w:r>
          </w:p>
        </w:tc>
        <w:tc>
          <w:tcPr>
            <w:tcW w:w="383" w:type="pct"/>
            <w:shd w:val="clear" w:color="auto" w:fill="auto"/>
          </w:tcPr>
          <w:p w14:paraId="2271F457" w14:textId="24FF5C3C" w:rsidR="0041648E" w:rsidRPr="00521EF8" w:rsidRDefault="00991545" w:rsidP="005C1819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процент, %</w:t>
            </w:r>
          </w:p>
        </w:tc>
        <w:tc>
          <w:tcPr>
            <w:tcW w:w="252" w:type="pct"/>
            <w:shd w:val="clear" w:color="auto" w:fill="auto"/>
          </w:tcPr>
          <w:p w14:paraId="08B7783D" w14:textId="23949A9B" w:rsidR="0041648E" w:rsidRPr="00521EF8" w:rsidRDefault="00503013" w:rsidP="005C1819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4" w:type="pct"/>
            <w:shd w:val="clear" w:color="auto" w:fill="auto"/>
          </w:tcPr>
          <w:p w14:paraId="018C6C58" w14:textId="50A29389" w:rsidR="0041648E" w:rsidRPr="00521EF8" w:rsidRDefault="00503013" w:rsidP="005C1819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60" w:type="pct"/>
            <w:shd w:val="clear" w:color="auto" w:fill="auto"/>
          </w:tcPr>
          <w:p w14:paraId="03251795" w14:textId="674D77A5" w:rsidR="0041648E" w:rsidRPr="00521EF8" w:rsidRDefault="00503013" w:rsidP="005C1819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3" w:type="pct"/>
            <w:shd w:val="clear" w:color="auto" w:fill="auto"/>
          </w:tcPr>
          <w:p w14:paraId="410657AB" w14:textId="0FEE0071" w:rsidR="0041648E" w:rsidRPr="00521EF8" w:rsidRDefault="00503013" w:rsidP="005C1819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49" w:type="pct"/>
            <w:shd w:val="clear" w:color="auto" w:fill="auto"/>
          </w:tcPr>
          <w:p w14:paraId="2B5E045D" w14:textId="0CDEB0B2" w:rsidR="0041648E" w:rsidRPr="00521EF8" w:rsidRDefault="00503013" w:rsidP="005C1819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46" w:type="pct"/>
            <w:shd w:val="clear" w:color="auto" w:fill="auto"/>
          </w:tcPr>
          <w:p w14:paraId="50DA28B8" w14:textId="7C01C434" w:rsidR="0041648E" w:rsidRPr="00521EF8" w:rsidRDefault="00503013" w:rsidP="005C1819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87" w:type="pct"/>
            <w:shd w:val="clear" w:color="auto" w:fill="auto"/>
          </w:tcPr>
          <w:p w14:paraId="5C58F8E1" w14:textId="67F6F40E" w:rsidR="0041648E" w:rsidRPr="00521EF8" w:rsidRDefault="00503013" w:rsidP="005C1819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48" w:type="pct"/>
            <w:shd w:val="clear" w:color="auto" w:fill="auto"/>
          </w:tcPr>
          <w:p w14:paraId="5C50A801" w14:textId="305E4B69" w:rsidR="0041648E" w:rsidRPr="00521EF8" w:rsidRDefault="00503013" w:rsidP="005C1819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63" w:type="pct"/>
            <w:shd w:val="clear" w:color="auto" w:fill="auto"/>
          </w:tcPr>
          <w:p w14:paraId="1D4A0728" w14:textId="7B802728" w:rsidR="0041648E" w:rsidRPr="00521EF8" w:rsidRDefault="00503013" w:rsidP="005C1819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14:paraId="3C014660" w14:textId="2682D9AE" w:rsidR="0041648E" w:rsidRPr="00521EF8" w:rsidRDefault="00503013" w:rsidP="005C1819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267" w:type="pct"/>
            <w:shd w:val="clear" w:color="auto" w:fill="auto"/>
          </w:tcPr>
          <w:p w14:paraId="17F5973C" w14:textId="3C7421AE" w:rsidR="0041648E" w:rsidRPr="00521EF8" w:rsidRDefault="00503013" w:rsidP="005C1819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-</w:t>
            </w:r>
          </w:p>
        </w:tc>
        <w:tc>
          <w:tcPr>
            <w:tcW w:w="457" w:type="pct"/>
            <w:shd w:val="clear" w:color="auto" w:fill="auto"/>
          </w:tcPr>
          <w:p w14:paraId="43B7A1C7" w14:textId="243486E8" w:rsidR="0041648E" w:rsidRPr="00521EF8" w:rsidRDefault="00503013" w:rsidP="005C1819">
            <w:pPr>
              <w:autoSpaceDE w:val="0"/>
              <w:autoSpaceDN w:val="0"/>
              <w:adjustRightInd w:val="0"/>
              <w:jc w:val="center"/>
              <w:rPr>
                <w:spacing w:val="-6"/>
                <w:sz w:val="19"/>
                <w:szCs w:val="19"/>
              </w:rPr>
            </w:pPr>
            <w:r w:rsidRPr="00521EF8">
              <w:rPr>
                <w:spacing w:val="-6"/>
                <w:sz w:val="19"/>
                <w:szCs w:val="19"/>
              </w:rPr>
              <w:t>93,1</w:t>
            </w:r>
          </w:p>
        </w:tc>
      </w:tr>
    </w:tbl>
    <w:p w14:paraId="08346F20" w14:textId="77777777" w:rsidR="00521EF8" w:rsidRDefault="00521EF8" w:rsidP="005A4C1C">
      <w:pPr>
        <w:rPr>
          <w:sz w:val="12"/>
          <w:szCs w:val="22"/>
        </w:rPr>
        <w:sectPr w:rsidR="00521EF8" w:rsidSect="00521EF8">
          <w:pgSz w:w="16838" w:h="11906" w:orient="landscape"/>
          <w:pgMar w:top="2552" w:right="567" w:bottom="567" w:left="567" w:header="709" w:footer="709" w:gutter="0"/>
          <w:pgNumType w:start="24"/>
          <w:cols w:space="708"/>
          <w:titlePg/>
          <w:docGrid w:linePitch="360"/>
        </w:sectPr>
      </w:pPr>
    </w:p>
    <w:p w14:paraId="2DE0E7A2" w14:textId="35D72284" w:rsidR="005A4C1C" w:rsidRPr="00E27456" w:rsidRDefault="005A4C1C" w:rsidP="005A4C1C">
      <w:pPr>
        <w:jc w:val="center"/>
        <w:rPr>
          <w:sz w:val="22"/>
          <w:szCs w:val="22"/>
        </w:rPr>
      </w:pPr>
      <w:r w:rsidRPr="00E27456">
        <w:rPr>
          <w:sz w:val="22"/>
          <w:szCs w:val="22"/>
        </w:rPr>
        <w:t>3. Перечень мероприятий (результатов) комплекса процессных мероприятий</w:t>
      </w:r>
    </w:p>
    <w:p w14:paraId="1953F760" w14:textId="77777777" w:rsidR="00D90B6C" w:rsidRPr="00521EF8" w:rsidRDefault="00D90B6C" w:rsidP="005A4C1C">
      <w:pPr>
        <w:jc w:val="center"/>
        <w:rPr>
          <w:sz w:val="1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9"/>
        <w:gridCol w:w="3108"/>
        <w:gridCol w:w="1645"/>
        <w:gridCol w:w="1287"/>
        <w:gridCol w:w="1503"/>
        <w:gridCol w:w="1503"/>
        <w:gridCol w:w="1503"/>
        <w:gridCol w:w="1503"/>
        <w:gridCol w:w="1503"/>
        <w:gridCol w:w="1510"/>
      </w:tblGrid>
      <w:tr w:rsidR="005A4C1C" w:rsidRPr="00521EF8" w14:paraId="732BC629" w14:textId="77777777" w:rsidTr="00B734C5">
        <w:trPr>
          <w:jc w:val="center"/>
        </w:trPr>
        <w:tc>
          <w:tcPr>
            <w:tcW w:w="200" w:type="pct"/>
            <w:vMerge w:val="restart"/>
            <w:vAlign w:val="center"/>
          </w:tcPr>
          <w:p w14:paraId="2822F151" w14:textId="77777777" w:rsidR="005A4C1C" w:rsidRPr="00521EF8" w:rsidRDefault="005A4C1C" w:rsidP="00B734C5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№ п/п</w:t>
            </w:r>
          </w:p>
        </w:tc>
        <w:tc>
          <w:tcPr>
            <w:tcW w:w="990" w:type="pct"/>
            <w:vMerge w:val="restart"/>
            <w:vAlign w:val="center"/>
          </w:tcPr>
          <w:p w14:paraId="5F90847E" w14:textId="77777777" w:rsidR="005A4C1C" w:rsidRPr="00521EF8" w:rsidRDefault="005A4C1C" w:rsidP="00B734C5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Наименование мероприятия (результата)</w:t>
            </w:r>
          </w:p>
        </w:tc>
        <w:tc>
          <w:tcPr>
            <w:tcW w:w="524" w:type="pct"/>
            <w:vMerge w:val="restart"/>
            <w:vAlign w:val="center"/>
          </w:tcPr>
          <w:p w14:paraId="4637CE55" w14:textId="28517364" w:rsidR="005A4C1C" w:rsidRPr="00521EF8" w:rsidRDefault="005A4C1C" w:rsidP="00B734C5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Тип мероприятия (результата)</w:t>
            </w:r>
          </w:p>
        </w:tc>
        <w:tc>
          <w:tcPr>
            <w:tcW w:w="410" w:type="pct"/>
            <w:vMerge w:val="restart"/>
            <w:vAlign w:val="center"/>
          </w:tcPr>
          <w:p w14:paraId="65F376AE" w14:textId="77777777" w:rsidR="005A4C1C" w:rsidRPr="00521EF8" w:rsidRDefault="005A4C1C" w:rsidP="00B734C5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958" w:type="pct"/>
            <w:gridSpan w:val="2"/>
            <w:vAlign w:val="center"/>
          </w:tcPr>
          <w:p w14:paraId="481CEF51" w14:textId="77777777" w:rsidR="005A4C1C" w:rsidRPr="00521EF8" w:rsidRDefault="005A4C1C" w:rsidP="00B734C5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Базовое значение</w:t>
            </w:r>
          </w:p>
        </w:tc>
        <w:tc>
          <w:tcPr>
            <w:tcW w:w="1918" w:type="pct"/>
            <w:gridSpan w:val="4"/>
            <w:vAlign w:val="center"/>
          </w:tcPr>
          <w:p w14:paraId="1915C4CE" w14:textId="77777777" w:rsidR="005A4C1C" w:rsidRPr="00521EF8" w:rsidRDefault="005A4C1C" w:rsidP="00B734C5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395654" w:rsidRPr="00521EF8" w14:paraId="408CB063" w14:textId="77777777" w:rsidTr="00B734C5">
        <w:trPr>
          <w:jc w:val="center"/>
        </w:trPr>
        <w:tc>
          <w:tcPr>
            <w:tcW w:w="200" w:type="pct"/>
            <w:vMerge/>
            <w:vAlign w:val="center"/>
          </w:tcPr>
          <w:p w14:paraId="715DFCFE" w14:textId="77777777" w:rsidR="005A4C1C" w:rsidRPr="00521EF8" w:rsidRDefault="005A4C1C" w:rsidP="00B734C5">
            <w:pPr>
              <w:spacing w:line="276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990" w:type="pct"/>
            <w:vMerge/>
            <w:vAlign w:val="center"/>
          </w:tcPr>
          <w:p w14:paraId="3DBF7DE8" w14:textId="77777777" w:rsidR="005A4C1C" w:rsidRPr="00521EF8" w:rsidRDefault="005A4C1C" w:rsidP="00B734C5">
            <w:pPr>
              <w:spacing w:line="276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524" w:type="pct"/>
            <w:vMerge/>
            <w:vAlign w:val="center"/>
          </w:tcPr>
          <w:p w14:paraId="764DFAD4" w14:textId="77777777" w:rsidR="005A4C1C" w:rsidRPr="00521EF8" w:rsidRDefault="005A4C1C" w:rsidP="00B734C5">
            <w:pPr>
              <w:spacing w:line="276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410" w:type="pct"/>
            <w:vMerge/>
            <w:vAlign w:val="center"/>
          </w:tcPr>
          <w:p w14:paraId="289C9725" w14:textId="77777777" w:rsidR="005A4C1C" w:rsidRPr="00521EF8" w:rsidRDefault="005A4C1C" w:rsidP="00B734C5">
            <w:pPr>
              <w:spacing w:line="276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479" w:type="pct"/>
            <w:vAlign w:val="center"/>
          </w:tcPr>
          <w:p w14:paraId="1A5F314C" w14:textId="77777777" w:rsidR="005A4C1C" w:rsidRPr="00521EF8" w:rsidRDefault="005A4C1C" w:rsidP="00B734C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значение</w:t>
            </w:r>
          </w:p>
        </w:tc>
        <w:tc>
          <w:tcPr>
            <w:tcW w:w="479" w:type="pct"/>
            <w:vAlign w:val="center"/>
          </w:tcPr>
          <w:p w14:paraId="50F2F5B1" w14:textId="783C7128" w:rsidR="005A4C1C" w:rsidRPr="00521EF8" w:rsidRDefault="00F8092E" w:rsidP="00B734C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год</w:t>
            </w:r>
          </w:p>
        </w:tc>
        <w:tc>
          <w:tcPr>
            <w:tcW w:w="479" w:type="pct"/>
            <w:vAlign w:val="center"/>
          </w:tcPr>
          <w:p w14:paraId="13C87347" w14:textId="1B4C35CD" w:rsidR="005A4C1C" w:rsidRPr="00521EF8" w:rsidRDefault="003525E7" w:rsidP="00B734C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2025</w:t>
            </w:r>
          </w:p>
        </w:tc>
        <w:tc>
          <w:tcPr>
            <w:tcW w:w="479" w:type="pct"/>
            <w:vAlign w:val="center"/>
          </w:tcPr>
          <w:p w14:paraId="0BFB1475" w14:textId="07FBC61B" w:rsidR="005A4C1C" w:rsidRPr="00521EF8" w:rsidRDefault="003525E7" w:rsidP="00B734C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2026</w:t>
            </w:r>
          </w:p>
        </w:tc>
        <w:tc>
          <w:tcPr>
            <w:tcW w:w="479" w:type="pct"/>
            <w:vAlign w:val="center"/>
          </w:tcPr>
          <w:p w14:paraId="3A4C7FAE" w14:textId="111E9BC8" w:rsidR="005A4C1C" w:rsidRPr="00521EF8" w:rsidRDefault="003525E7" w:rsidP="00B734C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2027</w:t>
            </w:r>
          </w:p>
        </w:tc>
        <w:tc>
          <w:tcPr>
            <w:tcW w:w="481" w:type="pct"/>
            <w:vAlign w:val="center"/>
          </w:tcPr>
          <w:p w14:paraId="23CB1260" w14:textId="02511E60" w:rsidR="005A4C1C" w:rsidRPr="00521EF8" w:rsidRDefault="003525E7" w:rsidP="00B734C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2028</w:t>
            </w:r>
          </w:p>
        </w:tc>
      </w:tr>
      <w:tr w:rsidR="00395654" w:rsidRPr="00521EF8" w14:paraId="0DDA4DED" w14:textId="77777777" w:rsidTr="00B734C5">
        <w:trPr>
          <w:jc w:val="center"/>
        </w:trPr>
        <w:tc>
          <w:tcPr>
            <w:tcW w:w="200" w:type="pct"/>
            <w:vAlign w:val="center"/>
          </w:tcPr>
          <w:p w14:paraId="705792B0" w14:textId="77777777" w:rsidR="005A4C1C" w:rsidRPr="00521EF8" w:rsidRDefault="005A4C1C" w:rsidP="00B734C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1</w:t>
            </w:r>
          </w:p>
        </w:tc>
        <w:tc>
          <w:tcPr>
            <w:tcW w:w="990" w:type="pct"/>
            <w:vAlign w:val="center"/>
          </w:tcPr>
          <w:p w14:paraId="6AA36A23" w14:textId="77777777" w:rsidR="005A4C1C" w:rsidRPr="00521EF8" w:rsidRDefault="005A4C1C" w:rsidP="00B734C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2</w:t>
            </w:r>
          </w:p>
        </w:tc>
        <w:tc>
          <w:tcPr>
            <w:tcW w:w="524" w:type="pct"/>
            <w:vAlign w:val="center"/>
          </w:tcPr>
          <w:p w14:paraId="1A2BB8D4" w14:textId="77777777" w:rsidR="005A4C1C" w:rsidRPr="00521EF8" w:rsidRDefault="005A4C1C" w:rsidP="00B734C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3</w:t>
            </w:r>
          </w:p>
        </w:tc>
        <w:tc>
          <w:tcPr>
            <w:tcW w:w="410" w:type="pct"/>
            <w:vAlign w:val="center"/>
          </w:tcPr>
          <w:p w14:paraId="1A5E5703" w14:textId="77777777" w:rsidR="005A4C1C" w:rsidRPr="00521EF8" w:rsidRDefault="005A4C1C" w:rsidP="00B734C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4</w:t>
            </w:r>
          </w:p>
        </w:tc>
        <w:tc>
          <w:tcPr>
            <w:tcW w:w="479" w:type="pct"/>
            <w:vAlign w:val="center"/>
          </w:tcPr>
          <w:p w14:paraId="303CD832" w14:textId="77777777" w:rsidR="005A4C1C" w:rsidRPr="00521EF8" w:rsidRDefault="005A4C1C" w:rsidP="00B734C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5</w:t>
            </w:r>
          </w:p>
        </w:tc>
        <w:tc>
          <w:tcPr>
            <w:tcW w:w="479" w:type="pct"/>
            <w:vAlign w:val="center"/>
          </w:tcPr>
          <w:p w14:paraId="293EC24B" w14:textId="77777777" w:rsidR="005A4C1C" w:rsidRPr="00521EF8" w:rsidRDefault="005A4C1C" w:rsidP="00B734C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6</w:t>
            </w:r>
          </w:p>
        </w:tc>
        <w:tc>
          <w:tcPr>
            <w:tcW w:w="479" w:type="pct"/>
            <w:vAlign w:val="center"/>
          </w:tcPr>
          <w:p w14:paraId="67B07FB3" w14:textId="77777777" w:rsidR="005A4C1C" w:rsidRPr="00521EF8" w:rsidRDefault="005A4C1C" w:rsidP="00B734C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7</w:t>
            </w:r>
          </w:p>
        </w:tc>
        <w:tc>
          <w:tcPr>
            <w:tcW w:w="479" w:type="pct"/>
            <w:vAlign w:val="center"/>
          </w:tcPr>
          <w:p w14:paraId="791FE8AA" w14:textId="77777777" w:rsidR="005A4C1C" w:rsidRPr="00521EF8" w:rsidRDefault="005A4C1C" w:rsidP="00B734C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8</w:t>
            </w:r>
          </w:p>
        </w:tc>
        <w:tc>
          <w:tcPr>
            <w:tcW w:w="479" w:type="pct"/>
            <w:vAlign w:val="center"/>
          </w:tcPr>
          <w:p w14:paraId="582DBE83" w14:textId="77777777" w:rsidR="005A4C1C" w:rsidRPr="00521EF8" w:rsidRDefault="005A4C1C" w:rsidP="00B734C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9</w:t>
            </w:r>
          </w:p>
        </w:tc>
        <w:tc>
          <w:tcPr>
            <w:tcW w:w="481" w:type="pct"/>
            <w:vAlign w:val="center"/>
          </w:tcPr>
          <w:p w14:paraId="6DF2920F" w14:textId="77777777" w:rsidR="005A4C1C" w:rsidRPr="00521EF8" w:rsidRDefault="005A4C1C" w:rsidP="00B734C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10</w:t>
            </w:r>
          </w:p>
        </w:tc>
      </w:tr>
      <w:tr w:rsidR="00F515C8" w:rsidRPr="00521EF8" w14:paraId="22DF3FC4" w14:textId="77777777" w:rsidTr="00B734C5">
        <w:trPr>
          <w:jc w:val="center"/>
        </w:trPr>
        <w:tc>
          <w:tcPr>
            <w:tcW w:w="5000" w:type="pct"/>
            <w:gridSpan w:val="10"/>
            <w:vAlign w:val="center"/>
          </w:tcPr>
          <w:p w14:paraId="0AEC35F9" w14:textId="294AEC81" w:rsidR="00F515C8" w:rsidRPr="00521EF8" w:rsidRDefault="00F515C8" w:rsidP="00B734C5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521EF8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Задача 1. Повышение уровня антитеррористической защищенности объектов, находящихся в муниципальной собственности</w:t>
            </w:r>
          </w:p>
        </w:tc>
      </w:tr>
      <w:tr w:rsidR="00395654" w:rsidRPr="00521EF8" w14:paraId="324C972E" w14:textId="77777777" w:rsidTr="00B734C5">
        <w:trPr>
          <w:jc w:val="center"/>
        </w:trPr>
        <w:tc>
          <w:tcPr>
            <w:tcW w:w="200" w:type="pct"/>
          </w:tcPr>
          <w:p w14:paraId="699DFF6B" w14:textId="77777777" w:rsidR="00991545" w:rsidRPr="00521EF8" w:rsidRDefault="00991545" w:rsidP="00521EF8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1.</w:t>
            </w:r>
          </w:p>
        </w:tc>
        <w:tc>
          <w:tcPr>
            <w:tcW w:w="990" w:type="pct"/>
          </w:tcPr>
          <w:p w14:paraId="6D5C9511" w14:textId="082A64EB" w:rsidR="00991545" w:rsidRPr="00521EF8" w:rsidRDefault="00E526DA" w:rsidP="00B734C5">
            <w:pPr>
              <w:jc w:val="both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 xml:space="preserve">Мероприятие (результат) </w:t>
            </w:r>
            <w:r w:rsidR="00E656AA" w:rsidRPr="00521EF8">
              <w:rPr>
                <w:sz w:val="19"/>
                <w:szCs w:val="19"/>
              </w:rPr>
              <w:t>«</w:t>
            </w:r>
            <w:r w:rsidR="00A837BF" w:rsidRPr="00521EF8">
              <w:rPr>
                <w:sz w:val="19"/>
                <w:szCs w:val="19"/>
              </w:rPr>
              <w:t>Организовано п</w:t>
            </w:r>
            <w:r w:rsidR="00991545" w:rsidRPr="00521EF8">
              <w:rPr>
                <w:sz w:val="19"/>
                <w:szCs w:val="19"/>
              </w:rPr>
              <w:t>овышен</w:t>
            </w:r>
            <w:r w:rsidR="00A837BF" w:rsidRPr="00521EF8">
              <w:rPr>
                <w:sz w:val="19"/>
                <w:szCs w:val="19"/>
              </w:rPr>
              <w:t>ие</w:t>
            </w:r>
            <w:r w:rsidR="00991545" w:rsidRPr="00521EF8">
              <w:rPr>
                <w:sz w:val="19"/>
                <w:szCs w:val="19"/>
              </w:rPr>
              <w:t xml:space="preserve"> уровня антитеррористической защищенности объектов, находящихся в муниципальной собственности</w:t>
            </w:r>
            <w:r w:rsidR="00E656AA" w:rsidRPr="00521EF8">
              <w:rPr>
                <w:sz w:val="19"/>
                <w:szCs w:val="19"/>
              </w:rPr>
              <w:t>»</w:t>
            </w:r>
          </w:p>
        </w:tc>
        <w:tc>
          <w:tcPr>
            <w:tcW w:w="524" w:type="pct"/>
            <w:shd w:val="clear" w:color="auto" w:fill="auto"/>
          </w:tcPr>
          <w:p w14:paraId="13CFAE48" w14:textId="41D648C2" w:rsidR="00991545" w:rsidRPr="00521EF8" w:rsidRDefault="00395654" w:rsidP="00B734C5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Оборудование (обслуживание) объектов, находящихся в муниципальной собственности</w:t>
            </w:r>
          </w:p>
        </w:tc>
        <w:tc>
          <w:tcPr>
            <w:tcW w:w="410" w:type="pct"/>
            <w:shd w:val="clear" w:color="auto" w:fill="auto"/>
          </w:tcPr>
          <w:p w14:paraId="215DB26F" w14:textId="0D68BEA1" w:rsidR="00991545" w:rsidRPr="00521EF8" w:rsidRDefault="00991545" w:rsidP="00B734C5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процент, %</w:t>
            </w:r>
          </w:p>
        </w:tc>
        <w:tc>
          <w:tcPr>
            <w:tcW w:w="479" w:type="pct"/>
            <w:shd w:val="clear" w:color="auto" w:fill="auto"/>
          </w:tcPr>
          <w:p w14:paraId="22932198" w14:textId="3EBF4F0D" w:rsidR="00991545" w:rsidRPr="00521EF8" w:rsidRDefault="00F12C26" w:rsidP="00B734C5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93</w:t>
            </w:r>
          </w:p>
        </w:tc>
        <w:tc>
          <w:tcPr>
            <w:tcW w:w="479" w:type="pct"/>
            <w:shd w:val="clear" w:color="auto" w:fill="auto"/>
          </w:tcPr>
          <w:p w14:paraId="017C92D3" w14:textId="7D011114" w:rsidR="00991545" w:rsidRPr="00521EF8" w:rsidRDefault="00F12C26" w:rsidP="00B734C5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2023</w:t>
            </w:r>
          </w:p>
        </w:tc>
        <w:tc>
          <w:tcPr>
            <w:tcW w:w="479" w:type="pct"/>
            <w:shd w:val="clear" w:color="auto" w:fill="auto"/>
          </w:tcPr>
          <w:p w14:paraId="23194A86" w14:textId="15034162" w:rsidR="00991545" w:rsidRPr="00521EF8" w:rsidRDefault="00F12C26" w:rsidP="00B734C5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93,1</w:t>
            </w:r>
          </w:p>
        </w:tc>
        <w:tc>
          <w:tcPr>
            <w:tcW w:w="479" w:type="pct"/>
            <w:shd w:val="clear" w:color="auto" w:fill="auto"/>
          </w:tcPr>
          <w:p w14:paraId="1C4CAE0E" w14:textId="764AE52C" w:rsidR="00991545" w:rsidRPr="00521EF8" w:rsidRDefault="00F12C26" w:rsidP="00B734C5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93,2</w:t>
            </w:r>
          </w:p>
        </w:tc>
        <w:tc>
          <w:tcPr>
            <w:tcW w:w="479" w:type="pct"/>
            <w:shd w:val="clear" w:color="auto" w:fill="auto"/>
          </w:tcPr>
          <w:p w14:paraId="44BE16FB" w14:textId="00C90E94" w:rsidR="00991545" w:rsidRPr="00521EF8" w:rsidRDefault="00F12C26" w:rsidP="00B734C5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93,3</w:t>
            </w:r>
          </w:p>
        </w:tc>
        <w:tc>
          <w:tcPr>
            <w:tcW w:w="481" w:type="pct"/>
            <w:shd w:val="clear" w:color="auto" w:fill="auto"/>
          </w:tcPr>
          <w:p w14:paraId="4B846CBE" w14:textId="15210794" w:rsidR="00991545" w:rsidRPr="00521EF8" w:rsidRDefault="00F12C26" w:rsidP="00B734C5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93,4</w:t>
            </w:r>
          </w:p>
        </w:tc>
      </w:tr>
    </w:tbl>
    <w:p w14:paraId="5BF25AB8" w14:textId="23845475" w:rsidR="005A4C1C" w:rsidRDefault="005A4C1C" w:rsidP="005A4C1C">
      <w:pPr>
        <w:rPr>
          <w:sz w:val="22"/>
          <w:szCs w:val="22"/>
        </w:rPr>
      </w:pPr>
    </w:p>
    <w:p w14:paraId="7B8F3229" w14:textId="77777777" w:rsidR="005A4C1C" w:rsidRPr="00E27456" w:rsidRDefault="005A4C1C" w:rsidP="005A4C1C">
      <w:pPr>
        <w:jc w:val="center"/>
        <w:rPr>
          <w:sz w:val="22"/>
          <w:szCs w:val="22"/>
        </w:rPr>
      </w:pPr>
      <w:r w:rsidRPr="00E27456">
        <w:rPr>
          <w:sz w:val="22"/>
          <w:szCs w:val="22"/>
        </w:rPr>
        <w:t>4. Финансовое обеспечение комплекса процессных мероприятий</w:t>
      </w:r>
    </w:p>
    <w:p w14:paraId="3F844F9F" w14:textId="77777777" w:rsidR="005A4C1C" w:rsidRPr="00E27456" w:rsidRDefault="005A4C1C" w:rsidP="005A4C1C">
      <w:pPr>
        <w:rPr>
          <w:sz w:val="22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1"/>
        <w:gridCol w:w="10101"/>
        <w:gridCol w:w="948"/>
        <w:gridCol w:w="970"/>
        <w:gridCol w:w="967"/>
        <w:gridCol w:w="970"/>
        <w:gridCol w:w="1177"/>
      </w:tblGrid>
      <w:tr w:rsidR="005A4C1C" w:rsidRPr="00521EF8" w14:paraId="33CA7519" w14:textId="77777777" w:rsidTr="00B734C5">
        <w:trPr>
          <w:jc w:val="center"/>
        </w:trPr>
        <w:tc>
          <w:tcPr>
            <w:tcW w:w="179" w:type="pct"/>
            <w:vMerge w:val="restart"/>
          </w:tcPr>
          <w:p w14:paraId="51EF62FF" w14:textId="77777777" w:rsidR="005A4C1C" w:rsidRPr="00521EF8" w:rsidRDefault="005A4C1C" w:rsidP="005A4C1C">
            <w:pPr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№ п/п</w:t>
            </w:r>
          </w:p>
        </w:tc>
        <w:tc>
          <w:tcPr>
            <w:tcW w:w="3218" w:type="pct"/>
            <w:vMerge w:val="restart"/>
            <w:vAlign w:val="center"/>
          </w:tcPr>
          <w:p w14:paraId="67B5C17A" w14:textId="0A990CFA" w:rsidR="005A4C1C" w:rsidRPr="00521EF8" w:rsidRDefault="005A4C1C" w:rsidP="00E65FFA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603" w:type="pct"/>
            <w:gridSpan w:val="5"/>
            <w:vAlign w:val="center"/>
          </w:tcPr>
          <w:p w14:paraId="42CC544A" w14:textId="77777777" w:rsidR="005A4C1C" w:rsidRPr="00521EF8" w:rsidRDefault="005A4C1C" w:rsidP="005A4C1C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Объем финансового обеспечения по годам, тыс. рублей</w:t>
            </w:r>
          </w:p>
        </w:tc>
      </w:tr>
      <w:tr w:rsidR="003525E7" w:rsidRPr="00521EF8" w14:paraId="5F60E7FA" w14:textId="77777777" w:rsidTr="00B734C5">
        <w:trPr>
          <w:jc w:val="center"/>
        </w:trPr>
        <w:tc>
          <w:tcPr>
            <w:tcW w:w="179" w:type="pct"/>
            <w:vMerge/>
          </w:tcPr>
          <w:p w14:paraId="78FB0E3B" w14:textId="77777777" w:rsidR="003525E7" w:rsidRPr="00521EF8" w:rsidRDefault="003525E7" w:rsidP="003525E7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218" w:type="pct"/>
            <w:vMerge/>
            <w:vAlign w:val="center"/>
          </w:tcPr>
          <w:p w14:paraId="525DD895" w14:textId="77777777" w:rsidR="003525E7" w:rsidRPr="00521EF8" w:rsidRDefault="003525E7" w:rsidP="003525E7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02" w:type="pct"/>
            <w:vAlign w:val="center"/>
          </w:tcPr>
          <w:p w14:paraId="754A9C60" w14:textId="78D82A5C" w:rsidR="003525E7" w:rsidRPr="00521EF8" w:rsidRDefault="003525E7" w:rsidP="003525E7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2025</w:t>
            </w:r>
          </w:p>
        </w:tc>
        <w:tc>
          <w:tcPr>
            <w:tcW w:w="309" w:type="pct"/>
            <w:vAlign w:val="center"/>
          </w:tcPr>
          <w:p w14:paraId="4A5DFD52" w14:textId="39A7EAF2" w:rsidR="003525E7" w:rsidRPr="00521EF8" w:rsidRDefault="003525E7" w:rsidP="003525E7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2026</w:t>
            </w:r>
          </w:p>
        </w:tc>
        <w:tc>
          <w:tcPr>
            <w:tcW w:w="308" w:type="pct"/>
            <w:vAlign w:val="center"/>
          </w:tcPr>
          <w:p w14:paraId="12CC02BE" w14:textId="17D12D55" w:rsidR="003525E7" w:rsidRPr="00521EF8" w:rsidRDefault="003525E7" w:rsidP="003525E7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2027</w:t>
            </w:r>
          </w:p>
        </w:tc>
        <w:tc>
          <w:tcPr>
            <w:tcW w:w="309" w:type="pct"/>
            <w:vAlign w:val="center"/>
          </w:tcPr>
          <w:p w14:paraId="3791DF3B" w14:textId="70C91E92" w:rsidR="003525E7" w:rsidRPr="00521EF8" w:rsidRDefault="003525E7" w:rsidP="003525E7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2028</w:t>
            </w:r>
          </w:p>
        </w:tc>
        <w:tc>
          <w:tcPr>
            <w:tcW w:w="374" w:type="pct"/>
            <w:vAlign w:val="center"/>
          </w:tcPr>
          <w:p w14:paraId="722DBAB7" w14:textId="77777777" w:rsidR="003525E7" w:rsidRPr="00521EF8" w:rsidRDefault="003525E7" w:rsidP="003525E7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Всего</w:t>
            </w:r>
          </w:p>
        </w:tc>
      </w:tr>
      <w:tr w:rsidR="005A4C1C" w:rsidRPr="00521EF8" w14:paraId="26D19BBE" w14:textId="77777777" w:rsidTr="00B734C5">
        <w:trPr>
          <w:jc w:val="center"/>
        </w:trPr>
        <w:tc>
          <w:tcPr>
            <w:tcW w:w="179" w:type="pct"/>
          </w:tcPr>
          <w:p w14:paraId="23B0586F" w14:textId="77777777" w:rsidR="005A4C1C" w:rsidRPr="00521EF8" w:rsidRDefault="005A4C1C" w:rsidP="005A4C1C">
            <w:pPr>
              <w:rPr>
                <w:sz w:val="19"/>
                <w:szCs w:val="19"/>
              </w:rPr>
            </w:pPr>
          </w:p>
        </w:tc>
        <w:tc>
          <w:tcPr>
            <w:tcW w:w="3218" w:type="pct"/>
            <w:vAlign w:val="center"/>
          </w:tcPr>
          <w:p w14:paraId="3F3D6268" w14:textId="77777777" w:rsidR="005A4C1C" w:rsidRPr="00521EF8" w:rsidRDefault="005A4C1C" w:rsidP="005A4C1C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1</w:t>
            </w:r>
          </w:p>
        </w:tc>
        <w:tc>
          <w:tcPr>
            <w:tcW w:w="302" w:type="pct"/>
            <w:vAlign w:val="center"/>
          </w:tcPr>
          <w:p w14:paraId="30F4FF95" w14:textId="77777777" w:rsidR="005A4C1C" w:rsidRPr="00521EF8" w:rsidRDefault="005A4C1C" w:rsidP="005A4C1C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2</w:t>
            </w:r>
          </w:p>
        </w:tc>
        <w:tc>
          <w:tcPr>
            <w:tcW w:w="309" w:type="pct"/>
            <w:vAlign w:val="center"/>
          </w:tcPr>
          <w:p w14:paraId="41FDBBC3" w14:textId="77777777" w:rsidR="005A4C1C" w:rsidRPr="00521EF8" w:rsidRDefault="005A4C1C" w:rsidP="005A4C1C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3</w:t>
            </w:r>
          </w:p>
        </w:tc>
        <w:tc>
          <w:tcPr>
            <w:tcW w:w="308" w:type="pct"/>
            <w:vAlign w:val="center"/>
          </w:tcPr>
          <w:p w14:paraId="3E19105E" w14:textId="77777777" w:rsidR="005A4C1C" w:rsidRPr="00521EF8" w:rsidRDefault="005A4C1C" w:rsidP="005A4C1C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4</w:t>
            </w:r>
          </w:p>
        </w:tc>
        <w:tc>
          <w:tcPr>
            <w:tcW w:w="309" w:type="pct"/>
            <w:vAlign w:val="center"/>
          </w:tcPr>
          <w:p w14:paraId="6295A888" w14:textId="77777777" w:rsidR="005A4C1C" w:rsidRPr="00521EF8" w:rsidRDefault="005A4C1C" w:rsidP="005A4C1C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5</w:t>
            </w:r>
          </w:p>
        </w:tc>
        <w:tc>
          <w:tcPr>
            <w:tcW w:w="374" w:type="pct"/>
            <w:vAlign w:val="center"/>
          </w:tcPr>
          <w:p w14:paraId="226F6710" w14:textId="77777777" w:rsidR="005A4C1C" w:rsidRPr="00521EF8" w:rsidRDefault="005A4C1C" w:rsidP="005A4C1C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6</w:t>
            </w:r>
          </w:p>
        </w:tc>
      </w:tr>
      <w:tr w:rsidR="00085431" w:rsidRPr="00521EF8" w14:paraId="635D350D" w14:textId="77777777" w:rsidTr="00B734C5">
        <w:trPr>
          <w:jc w:val="center"/>
        </w:trPr>
        <w:tc>
          <w:tcPr>
            <w:tcW w:w="179" w:type="pct"/>
          </w:tcPr>
          <w:p w14:paraId="52509413" w14:textId="77777777" w:rsidR="00085431" w:rsidRPr="00521EF8" w:rsidRDefault="00085431" w:rsidP="00085431">
            <w:pPr>
              <w:rPr>
                <w:sz w:val="19"/>
                <w:szCs w:val="19"/>
              </w:rPr>
            </w:pPr>
          </w:p>
        </w:tc>
        <w:tc>
          <w:tcPr>
            <w:tcW w:w="3218" w:type="pct"/>
            <w:vAlign w:val="center"/>
          </w:tcPr>
          <w:p w14:paraId="784D84C0" w14:textId="77777777" w:rsidR="00085431" w:rsidRPr="00521EF8" w:rsidRDefault="00085431" w:rsidP="00085431">
            <w:pPr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Комплекс процессных мероприятий (всего), в том числе:</w:t>
            </w:r>
          </w:p>
        </w:tc>
        <w:tc>
          <w:tcPr>
            <w:tcW w:w="302" w:type="pct"/>
          </w:tcPr>
          <w:p w14:paraId="50EAB083" w14:textId="6216EBA4" w:rsidR="00085431" w:rsidRPr="00521EF8" w:rsidRDefault="009D7C9E" w:rsidP="005C1819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944,50</w:t>
            </w:r>
          </w:p>
        </w:tc>
        <w:tc>
          <w:tcPr>
            <w:tcW w:w="309" w:type="pct"/>
          </w:tcPr>
          <w:p w14:paraId="568267AE" w14:textId="00962870" w:rsidR="00085431" w:rsidRPr="00521EF8" w:rsidRDefault="00085431" w:rsidP="005C1819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0,00</w:t>
            </w:r>
          </w:p>
        </w:tc>
        <w:tc>
          <w:tcPr>
            <w:tcW w:w="308" w:type="pct"/>
          </w:tcPr>
          <w:p w14:paraId="63D07319" w14:textId="3AB094BF" w:rsidR="00085431" w:rsidRPr="00521EF8" w:rsidRDefault="00085431" w:rsidP="005C1819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0,00</w:t>
            </w:r>
          </w:p>
        </w:tc>
        <w:tc>
          <w:tcPr>
            <w:tcW w:w="309" w:type="pct"/>
          </w:tcPr>
          <w:p w14:paraId="4EDC6DB5" w14:textId="2BBBB578" w:rsidR="00085431" w:rsidRPr="00521EF8" w:rsidRDefault="00085431" w:rsidP="005C1819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0,00</w:t>
            </w:r>
          </w:p>
        </w:tc>
        <w:tc>
          <w:tcPr>
            <w:tcW w:w="374" w:type="pct"/>
          </w:tcPr>
          <w:p w14:paraId="79699A9B" w14:textId="6E8F2452" w:rsidR="00085431" w:rsidRPr="00521EF8" w:rsidRDefault="009D7C9E" w:rsidP="005C1819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944,50</w:t>
            </w:r>
          </w:p>
        </w:tc>
      </w:tr>
      <w:tr w:rsidR="00EF5AB5" w:rsidRPr="00521EF8" w14:paraId="6686398E" w14:textId="77777777" w:rsidTr="00B734C5">
        <w:trPr>
          <w:jc w:val="center"/>
        </w:trPr>
        <w:tc>
          <w:tcPr>
            <w:tcW w:w="179" w:type="pct"/>
          </w:tcPr>
          <w:p w14:paraId="387DCF25" w14:textId="77777777" w:rsidR="00EF5AB5" w:rsidRPr="00521EF8" w:rsidRDefault="00EF5AB5" w:rsidP="00085431">
            <w:pPr>
              <w:rPr>
                <w:sz w:val="19"/>
                <w:szCs w:val="19"/>
              </w:rPr>
            </w:pPr>
          </w:p>
        </w:tc>
        <w:tc>
          <w:tcPr>
            <w:tcW w:w="3218" w:type="pct"/>
            <w:vAlign w:val="center"/>
          </w:tcPr>
          <w:p w14:paraId="4D80821A" w14:textId="65C3F3EF" w:rsidR="00EF5AB5" w:rsidRPr="00521EF8" w:rsidRDefault="00EF5AB5" w:rsidP="00085431">
            <w:pPr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бюджет города Когалыма</w:t>
            </w:r>
          </w:p>
        </w:tc>
        <w:tc>
          <w:tcPr>
            <w:tcW w:w="302" w:type="pct"/>
          </w:tcPr>
          <w:p w14:paraId="560BFA1C" w14:textId="676B45AC" w:rsidR="00EF5AB5" w:rsidRPr="00521EF8" w:rsidRDefault="009D7C9E" w:rsidP="009D7C9E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944</w:t>
            </w:r>
            <w:r w:rsidR="00EF5AB5" w:rsidRPr="00521EF8">
              <w:rPr>
                <w:sz w:val="19"/>
                <w:szCs w:val="19"/>
              </w:rPr>
              <w:t>,</w:t>
            </w:r>
            <w:r w:rsidRPr="00521EF8">
              <w:rPr>
                <w:sz w:val="19"/>
                <w:szCs w:val="19"/>
              </w:rPr>
              <w:t>5</w:t>
            </w:r>
            <w:r w:rsidR="00EF5AB5" w:rsidRPr="00521EF8">
              <w:rPr>
                <w:sz w:val="19"/>
                <w:szCs w:val="19"/>
              </w:rPr>
              <w:t>0</w:t>
            </w:r>
          </w:p>
        </w:tc>
        <w:tc>
          <w:tcPr>
            <w:tcW w:w="309" w:type="pct"/>
          </w:tcPr>
          <w:p w14:paraId="2486D5C5" w14:textId="62790463" w:rsidR="00EF5AB5" w:rsidRPr="00521EF8" w:rsidRDefault="00EF5AB5" w:rsidP="005C1819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0,00</w:t>
            </w:r>
          </w:p>
        </w:tc>
        <w:tc>
          <w:tcPr>
            <w:tcW w:w="308" w:type="pct"/>
          </w:tcPr>
          <w:p w14:paraId="63C3B8FC" w14:textId="0AC40C45" w:rsidR="00EF5AB5" w:rsidRPr="00521EF8" w:rsidRDefault="00EF5AB5" w:rsidP="005C1819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0,00</w:t>
            </w:r>
          </w:p>
        </w:tc>
        <w:tc>
          <w:tcPr>
            <w:tcW w:w="309" w:type="pct"/>
          </w:tcPr>
          <w:p w14:paraId="669C9441" w14:textId="0900A0DB" w:rsidR="00EF5AB5" w:rsidRPr="00521EF8" w:rsidRDefault="00EF5AB5" w:rsidP="005C1819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0,00</w:t>
            </w:r>
          </w:p>
        </w:tc>
        <w:tc>
          <w:tcPr>
            <w:tcW w:w="374" w:type="pct"/>
          </w:tcPr>
          <w:p w14:paraId="1FF0735B" w14:textId="0934624D" w:rsidR="00EF5AB5" w:rsidRPr="00521EF8" w:rsidRDefault="009D7C9E" w:rsidP="005C1819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944,50</w:t>
            </w:r>
          </w:p>
        </w:tc>
      </w:tr>
      <w:tr w:rsidR="009D7C9E" w:rsidRPr="00521EF8" w14:paraId="5D3E0CE0" w14:textId="77777777" w:rsidTr="00B734C5">
        <w:trPr>
          <w:jc w:val="center"/>
        </w:trPr>
        <w:tc>
          <w:tcPr>
            <w:tcW w:w="179" w:type="pct"/>
          </w:tcPr>
          <w:p w14:paraId="0CE6E233" w14:textId="77777777" w:rsidR="009D7C9E" w:rsidRPr="00521EF8" w:rsidRDefault="009D7C9E" w:rsidP="00521EF8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1.</w:t>
            </w:r>
          </w:p>
        </w:tc>
        <w:tc>
          <w:tcPr>
            <w:tcW w:w="3218" w:type="pct"/>
          </w:tcPr>
          <w:p w14:paraId="10807AFF" w14:textId="2A240637" w:rsidR="009D7C9E" w:rsidRPr="00521EF8" w:rsidRDefault="009D7C9E" w:rsidP="009D7C9E">
            <w:pPr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Мероприятие (результат) «Организовано повышение уровня антитеррористической защищенности объектов, находящихся в муниципальной собственности», всего, в том числе:</w:t>
            </w:r>
          </w:p>
        </w:tc>
        <w:tc>
          <w:tcPr>
            <w:tcW w:w="302" w:type="pct"/>
          </w:tcPr>
          <w:p w14:paraId="2BFB5284" w14:textId="23737DCC" w:rsidR="009D7C9E" w:rsidRPr="00521EF8" w:rsidRDefault="009D7C9E" w:rsidP="009D7C9E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944,50</w:t>
            </w:r>
          </w:p>
        </w:tc>
        <w:tc>
          <w:tcPr>
            <w:tcW w:w="309" w:type="pct"/>
          </w:tcPr>
          <w:p w14:paraId="63996F89" w14:textId="61CA4BD2" w:rsidR="009D7C9E" w:rsidRPr="00521EF8" w:rsidRDefault="009D7C9E" w:rsidP="009D7C9E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0,00</w:t>
            </w:r>
          </w:p>
        </w:tc>
        <w:tc>
          <w:tcPr>
            <w:tcW w:w="308" w:type="pct"/>
          </w:tcPr>
          <w:p w14:paraId="1058D5F4" w14:textId="472163CB" w:rsidR="009D7C9E" w:rsidRPr="00521EF8" w:rsidRDefault="009D7C9E" w:rsidP="009D7C9E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0,00</w:t>
            </w:r>
          </w:p>
        </w:tc>
        <w:tc>
          <w:tcPr>
            <w:tcW w:w="309" w:type="pct"/>
          </w:tcPr>
          <w:p w14:paraId="3B14BCCB" w14:textId="769CBCE7" w:rsidR="009D7C9E" w:rsidRPr="00521EF8" w:rsidRDefault="009D7C9E" w:rsidP="009D7C9E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0,00</w:t>
            </w:r>
          </w:p>
        </w:tc>
        <w:tc>
          <w:tcPr>
            <w:tcW w:w="374" w:type="pct"/>
          </w:tcPr>
          <w:p w14:paraId="259B98B5" w14:textId="042E9262" w:rsidR="009D7C9E" w:rsidRPr="00521EF8" w:rsidRDefault="009D7C9E" w:rsidP="009D7C9E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944,50</w:t>
            </w:r>
          </w:p>
        </w:tc>
      </w:tr>
      <w:tr w:rsidR="009D7C9E" w:rsidRPr="00521EF8" w14:paraId="25F31511" w14:textId="77777777" w:rsidTr="00B734C5">
        <w:tblPrEx>
          <w:jc w:val="left"/>
        </w:tblPrEx>
        <w:tc>
          <w:tcPr>
            <w:tcW w:w="179" w:type="pct"/>
          </w:tcPr>
          <w:p w14:paraId="035492E3" w14:textId="77777777" w:rsidR="009D7C9E" w:rsidRPr="00521EF8" w:rsidRDefault="009D7C9E" w:rsidP="009D7C9E">
            <w:pPr>
              <w:rPr>
                <w:sz w:val="19"/>
                <w:szCs w:val="19"/>
              </w:rPr>
            </w:pPr>
          </w:p>
        </w:tc>
        <w:tc>
          <w:tcPr>
            <w:tcW w:w="3218" w:type="pct"/>
          </w:tcPr>
          <w:p w14:paraId="5E93CF93" w14:textId="77777777" w:rsidR="009D7C9E" w:rsidRPr="00521EF8" w:rsidRDefault="009D7C9E" w:rsidP="009D7C9E">
            <w:pPr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бюджет города Когалыма</w:t>
            </w:r>
          </w:p>
        </w:tc>
        <w:tc>
          <w:tcPr>
            <w:tcW w:w="302" w:type="pct"/>
          </w:tcPr>
          <w:p w14:paraId="678F34B0" w14:textId="4334B4F9" w:rsidR="009D7C9E" w:rsidRPr="00521EF8" w:rsidRDefault="009D7C9E" w:rsidP="009D7C9E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944,50</w:t>
            </w:r>
          </w:p>
        </w:tc>
        <w:tc>
          <w:tcPr>
            <w:tcW w:w="309" w:type="pct"/>
          </w:tcPr>
          <w:p w14:paraId="7BE51F32" w14:textId="195B970D" w:rsidR="009D7C9E" w:rsidRPr="00521EF8" w:rsidRDefault="009D7C9E" w:rsidP="009D7C9E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0,00</w:t>
            </w:r>
          </w:p>
        </w:tc>
        <w:tc>
          <w:tcPr>
            <w:tcW w:w="308" w:type="pct"/>
          </w:tcPr>
          <w:p w14:paraId="1FEACA83" w14:textId="5A18BD4A" w:rsidR="009D7C9E" w:rsidRPr="00521EF8" w:rsidRDefault="009D7C9E" w:rsidP="009D7C9E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0,00</w:t>
            </w:r>
          </w:p>
        </w:tc>
        <w:tc>
          <w:tcPr>
            <w:tcW w:w="309" w:type="pct"/>
          </w:tcPr>
          <w:p w14:paraId="0D67B51F" w14:textId="5AB98E42" w:rsidR="009D7C9E" w:rsidRPr="00521EF8" w:rsidRDefault="009D7C9E" w:rsidP="009D7C9E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0,00</w:t>
            </w:r>
          </w:p>
        </w:tc>
        <w:tc>
          <w:tcPr>
            <w:tcW w:w="374" w:type="pct"/>
          </w:tcPr>
          <w:p w14:paraId="5E9C1C35" w14:textId="48E3E10A" w:rsidR="009D7C9E" w:rsidRPr="00521EF8" w:rsidRDefault="009D7C9E" w:rsidP="009D7C9E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944,50</w:t>
            </w:r>
          </w:p>
        </w:tc>
      </w:tr>
    </w:tbl>
    <w:p w14:paraId="3BA07D3E" w14:textId="77777777" w:rsidR="00521EF8" w:rsidRDefault="00521EF8" w:rsidP="005A4C1C">
      <w:pPr>
        <w:jc w:val="center"/>
        <w:rPr>
          <w:sz w:val="22"/>
          <w:szCs w:val="22"/>
        </w:rPr>
        <w:sectPr w:rsidR="00521EF8" w:rsidSect="00521EF8">
          <w:pgSz w:w="16838" w:h="11906" w:orient="landscape"/>
          <w:pgMar w:top="2552" w:right="567" w:bottom="567" w:left="567" w:header="709" w:footer="709" w:gutter="0"/>
          <w:pgNumType w:start="25"/>
          <w:cols w:space="708"/>
          <w:titlePg/>
          <w:docGrid w:linePitch="360"/>
        </w:sectPr>
      </w:pPr>
    </w:p>
    <w:p w14:paraId="473C1781" w14:textId="4DA9FDCD" w:rsidR="005A4C1C" w:rsidRPr="00E27456" w:rsidRDefault="005A4C1C" w:rsidP="005A4C1C">
      <w:pPr>
        <w:jc w:val="center"/>
        <w:rPr>
          <w:sz w:val="22"/>
          <w:szCs w:val="22"/>
        </w:rPr>
      </w:pPr>
      <w:r w:rsidRPr="00E27456">
        <w:rPr>
          <w:sz w:val="22"/>
          <w:szCs w:val="22"/>
        </w:rPr>
        <w:t xml:space="preserve">5. План реализации комплекса процессных мероприятий в </w:t>
      </w:r>
      <w:r w:rsidR="00DA550C" w:rsidRPr="00E27456">
        <w:rPr>
          <w:sz w:val="22"/>
          <w:szCs w:val="22"/>
        </w:rPr>
        <w:t>2025</w:t>
      </w:r>
      <w:r w:rsidRPr="00E27456">
        <w:rPr>
          <w:sz w:val="22"/>
          <w:szCs w:val="22"/>
        </w:rPr>
        <w:t xml:space="preserve"> году</w:t>
      </w:r>
    </w:p>
    <w:p w14:paraId="675E8188" w14:textId="77777777" w:rsidR="005A4C1C" w:rsidRPr="00521EF8" w:rsidRDefault="005A4C1C" w:rsidP="005A4C1C">
      <w:pPr>
        <w:rPr>
          <w:sz w:val="14"/>
          <w:szCs w:val="22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5A4C1C" w:rsidRPr="00521EF8" w14:paraId="269EE9FD" w14:textId="77777777" w:rsidTr="00B734C5">
        <w:trPr>
          <w:jc w:val="center"/>
        </w:trPr>
        <w:tc>
          <w:tcPr>
            <w:tcW w:w="1444" w:type="pct"/>
            <w:vAlign w:val="center"/>
          </w:tcPr>
          <w:p w14:paraId="2F9C3E29" w14:textId="77777777" w:rsidR="005A4C1C" w:rsidRPr="00521EF8" w:rsidRDefault="005A4C1C" w:rsidP="005A4C1C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14:paraId="1809791F" w14:textId="77777777" w:rsidR="005A4C1C" w:rsidRPr="00521EF8" w:rsidRDefault="005A4C1C" w:rsidP="005A4C1C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Дата наступления контрольной точки</w:t>
            </w:r>
          </w:p>
        </w:tc>
        <w:tc>
          <w:tcPr>
            <w:tcW w:w="1000" w:type="pct"/>
            <w:vAlign w:val="center"/>
          </w:tcPr>
          <w:p w14:paraId="3E786604" w14:textId="77777777" w:rsidR="005A4C1C" w:rsidRPr="00521EF8" w:rsidRDefault="005A4C1C" w:rsidP="005A4C1C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  <w:vAlign w:val="center"/>
          </w:tcPr>
          <w:p w14:paraId="2BEE736F" w14:textId="118E978F" w:rsidR="005A4C1C" w:rsidRPr="00521EF8" w:rsidRDefault="005A4C1C" w:rsidP="00D90B6C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Вид подтверждающего документа</w:t>
            </w:r>
          </w:p>
        </w:tc>
        <w:tc>
          <w:tcPr>
            <w:tcW w:w="1000" w:type="pct"/>
            <w:vAlign w:val="center"/>
          </w:tcPr>
          <w:p w14:paraId="75CF23D7" w14:textId="1B00AA73" w:rsidR="005A4C1C" w:rsidRPr="00521EF8" w:rsidRDefault="005A4C1C" w:rsidP="00D90B6C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Информационная система</w:t>
            </w:r>
          </w:p>
        </w:tc>
      </w:tr>
      <w:tr w:rsidR="005A4C1C" w:rsidRPr="00521EF8" w14:paraId="3ACA1835" w14:textId="77777777" w:rsidTr="00B734C5">
        <w:trPr>
          <w:jc w:val="center"/>
        </w:trPr>
        <w:tc>
          <w:tcPr>
            <w:tcW w:w="1444" w:type="pct"/>
          </w:tcPr>
          <w:p w14:paraId="3983648E" w14:textId="77777777" w:rsidR="005A4C1C" w:rsidRPr="00521EF8" w:rsidRDefault="005A4C1C" w:rsidP="005A4C1C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1</w:t>
            </w:r>
          </w:p>
        </w:tc>
        <w:tc>
          <w:tcPr>
            <w:tcW w:w="556" w:type="pct"/>
          </w:tcPr>
          <w:p w14:paraId="00B566AB" w14:textId="77777777" w:rsidR="005A4C1C" w:rsidRPr="00521EF8" w:rsidRDefault="005A4C1C" w:rsidP="005A4C1C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2</w:t>
            </w:r>
          </w:p>
        </w:tc>
        <w:tc>
          <w:tcPr>
            <w:tcW w:w="1000" w:type="pct"/>
          </w:tcPr>
          <w:p w14:paraId="4A3061BF" w14:textId="77777777" w:rsidR="005A4C1C" w:rsidRPr="00521EF8" w:rsidRDefault="005A4C1C" w:rsidP="005A4C1C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3</w:t>
            </w:r>
          </w:p>
        </w:tc>
        <w:tc>
          <w:tcPr>
            <w:tcW w:w="1000" w:type="pct"/>
          </w:tcPr>
          <w:p w14:paraId="3D22BBFF" w14:textId="77777777" w:rsidR="005A4C1C" w:rsidRPr="00521EF8" w:rsidRDefault="005A4C1C" w:rsidP="005A4C1C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4</w:t>
            </w:r>
          </w:p>
        </w:tc>
        <w:tc>
          <w:tcPr>
            <w:tcW w:w="1000" w:type="pct"/>
          </w:tcPr>
          <w:p w14:paraId="7893023F" w14:textId="77777777" w:rsidR="005A4C1C" w:rsidRPr="00521EF8" w:rsidRDefault="005A4C1C" w:rsidP="005A4C1C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5</w:t>
            </w:r>
          </w:p>
        </w:tc>
      </w:tr>
      <w:tr w:rsidR="00915FC6" w:rsidRPr="00521EF8" w14:paraId="4C3C005B" w14:textId="77777777" w:rsidTr="00B734C5">
        <w:trPr>
          <w:jc w:val="center"/>
        </w:trPr>
        <w:tc>
          <w:tcPr>
            <w:tcW w:w="5000" w:type="pct"/>
            <w:gridSpan w:val="5"/>
            <w:vAlign w:val="center"/>
          </w:tcPr>
          <w:p w14:paraId="760F83B0" w14:textId="4DEEB76D" w:rsidR="00915FC6" w:rsidRPr="00521EF8" w:rsidRDefault="00915FC6" w:rsidP="00915FC6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Задача 1. Повышение уровня антитеррористической защищенности объектов, находящихся в муниципальной собственности</w:t>
            </w:r>
          </w:p>
        </w:tc>
      </w:tr>
      <w:tr w:rsidR="00E34C19" w:rsidRPr="00521EF8" w14:paraId="1FF44F13" w14:textId="77777777" w:rsidTr="00B734C5">
        <w:trPr>
          <w:jc w:val="center"/>
        </w:trPr>
        <w:tc>
          <w:tcPr>
            <w:tcW w:w="5000" w:type="pct"/>
            <w:gridSpan w:val="5"/>
          </w:tcPr>
          <w:p w14:paraId="6F3A0590" w14:textId="42575BCB" w:rsidR="00E34C19" w:rsidRPr="00521EF8" w:rsidRDefault="00356D12" w:rsidP="00B22557">
            <w:pPr>
              <w:jc w:val="center"/>
              <w:rPr>
                <w:b/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Мероприятие (результат) «</w:t>
            </w:r>
            <w:r w:rsidR="00B22557" w:rsidRPr="00521EF8">
              <w:rPr>
                <w:sz w:val="19"/>
                <w:szCs w:val="19"/>
              </w:rPr>
              <w:t>Организовано п</w:t>
            </w:r>
            <w:r w:rsidR="00E34C19" w:rsidRPr="00521EF8">
              <w:rPr>
                <w:sz w:val="19"/>
                <w:szCs w:val="19"/>
              </w:rPr>
              <w:t>овышение уровня антитеррористической защищенности объектов, находящихся в муниципальной собственности</w:t>
            </w:r>
            <w:r w:rsidRPr="00521EF8">
              <w:rPr>
                <w:sz w:val="19"/>
                <w:szCs w:val="19"/>
              </w:rPr>
              <w:t>»</w:t>
            </w:r>
          </w:p>
        </w:tc>
      </w:tr>
      <w:tr w:rsidR="00584ED9" w:rsidRPr="00521EF8" w14:paraId="702C8554" w14:textId="77777777" w:rsidTr="00B734C5">
        <w:trPr>
          <w:jc w:val="center"/>
        </w:trPr>
        <w:tc>
          <w:tcPr>
            <w:tcW w:w="1444" w:type="pct"/>
          </w:tcPr>
          <w:p w14:paraId="3EE6E2E6" w14:textId="406500DD" w:rsidR="00584ED9" w:rsidRPr="00521EF8" w:rsidRDefault="00584ED9" w:rsidP="00DD76D1">
            <w:pPr>
              <w:jc w:val="both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Контрольная точка 1</w:t>
            </w:r>
          </w:p>
          <w:p w14:paraId="7A8A6164" w14:textId="2C2618A7" w:rsidR="00584ED9" w:rsidRPr="00521EF8" w:rsidRDefault="00584ED9" w:rsidP="00DD76D1">
            <w:pPr>
              <w:jc w:val="both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Обследован</w:t>
            </w:r>
            <w:r w:rsidR="006A6719" w:rsidRPr="00521EF8">
              <w:rPr>
                <w:sz w:val="19"/>
                <w:szCs w:val="19"/>
              </w:rPr>
              <w:t>ы</w:t>
            </w:r>
            <w:r w:rsidRPr="00521EF8">
              <w:rPr>
                <w:sz w:val="19"/>
                <w:szCs w:val="19"/>
              </w:rPr>
              <w:t xml:space="preserve"> мест</w:t>
            </w:r>
            <w:r w:rsidR="006A6719" w:rsidRPr="00521EF8">
              <w:rPr>
                <w:sz w:val="19"/>
                <w:szCs w:val="19"/>
              </w:rPr>
              <w:t>а</w:t>
            </w:r>
            <w:r w:rsidRPr="00521EF8">
              <w:rPr>
                <w:sz w:val="19"/>
                <w:szCs w:val="19"/>
              </w:rPr>
              <w:t xml:space="preserve"> массового пребывания людей на территории города</w:t>
            </w:r>
            <w:r w:rsidR="0082463A" w:rsidRPr="00521EF8">
              <w:rPr>
                <w:sz w:val="19"/>
                <w:szCs w:val="19"/>
              </w:rPr>
              <w:t xml:space="preserve"> Когалыма</w:t>
            </w:r>
          </w:p>
        </w:tc>
        <w:tc>
          <w:tcPr>
            <w:tcW w:w="556" w:type="pct"/>
            <w:shd w:val="clear" w:color="auto" w:fill="auto"/>
          </w:tcPr>
          <w:p w14:paraId="29C74333" w14:textId="42BFA712" w:rsidR="00584ED9" w:rsidRPr="00521EF8" w:rsidRDefault="00584ED9" w:rsidP="00E34C19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до 15.11.2025</w:t>
            </w:r>
          </w:p>
        </w:tc>
        <w:tc>
          <w:tcPr>
            <w:tcW w:w="1000" w:type="pct"/>
            <w:vMerge w:val="restart"/>
          </w:tcPr>
          <w:p w14:paraId="3C427C8E" w14:textId="77777777" w:rsidR="00584ED9" w:rsidRPr="00521EF8" w:rsidRDefault="00584ED9" w:rsidP="00E34C19">
            <w:pPr>
              <w:jc w:val="both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Алексеев Станислав Сергеевич – начальник ОМВвсООПиБ;</w:t>
            </w:r>
          </w:p>
          <w:p w14:paraId="5DB12089" w14:textId="77777777" w:rsidR="00584ED9" w:rsidRPr="00521EF8" w:rsidRDefault="00584ED9" w:rsidP="00E34C19">
            <w:pPr>
              <w:jc w:val="both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 xml:space="preserve">Жук Геннадий Иванович – начальник УКиС; </w:t>
            </w:r>
          </w:p>
          <w:p w14:paraId="36DD454B" w14:textId="77777777" w:rsidR="00584ED9" w:rsidRPr="00521EF8" w:rsidRDefault="00584ED9" w:rsidP="000F5F04">
            <w:pPr>
              <w:jc w:val="both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Захаров Александр Владимирович – начальник УВП; Лаврентьева Александра Николаевна – начальник УО</w:t>
            </w:r>
            <w:r w:rsidR="00605AF1" w:rsidRPr="00521EF8">
              <w:rPr>
                <w:sz w:val="19"/>
                <w:szCs w:val="19"/>
              </w:rPr>
              <w:t>;</w:t>
            </w:r>
          </w:p>
          <w:p w14:paraId="5C69B765" w14:textId="2F21F212" w:rsidR="00605AF1" w:rsidRPr="00521EF8" w:rsidRDefault="00605AF1" w:rsidP="000F5F04">
            <w:pPr>
              <w:jc w:val="both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Кадыров Ильшат Рашидович- директор МКУ «УКС и ЖКК г. Когалыма»</w:t>
            </w:r>
          </w:p>
        </w:tc>
        <w:tc>
          <w:tcPr>
            <w:tcW w:w="1000" w:type="pct"/>
            <w:shd w:val="clear" w:color="auto" w:fill="auto"/>
          </w:tcPr>
          <w:p w14:paraId="5EAD7C8D" w14:textId="693E20B9" w:rsidR="00584ED9" w:rsidRPr="00521EF8" w:rsidRDefault="00584ED9" w:rsidP="0082463A">
            <w:pPr>
              <w:jc w:val="both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Отчет о ходе реализации мероприятия, представленн</w:t>
            </w:r>
            <w:r w:rsidR="0082463A" w:rsidRPr="00521EF8">
              <w:rPr>
                <w:sz w:val="19"/>
                <w:szCs w:val="19"/>
              </w:rPr>
              <w:t>ый</w:t>
            </w:r>
            <w:r w:rsidRPr="00521EF8">
              <w:rPr>
                <w:sz w:val="19"/>
                <w:szCs w:val="19"/>
              </w:rPr>
              <w:t xml:space="preserve"> в адрес ответственного исполнителя</w:t>
            </w:r>
          </w:p>
        </w:tc>
        <w:tc>
          <w:tcPr>
            <w:tcW w:w="1000" w:type="pct"/>
            <w:shd w:val="clear" w:color="auto" w:fill="auto"/>
          </w:tcPr>
          <w:p w14:paraId="4090056A" w14:textId="67E9B5E3" w:rsidR="00584ED9" w:rsidRPr="00521EF8" w:rsidRDefault="00584ED9" w:rsidP="004C545C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-</w:t>
            </w:r>
          </w:p>
        </w:tc>
      </w:tr>
      <w:tr w:rsidR="00584ED9" w:rsidRPr="00521EF8" w14:paraId="77DBFE1E" w14:textId="77777777" w:rsidTr="00B734C5">
        <w:trPr>
          <w:jc w:val="center"/>
        </w:trPr>
        <w:tc>
          <w:tcPr>
            <w:tcW w:w="1444" w:type="pct"/>
          </w:tcPr>
          <w:p w14:paraId="34472BF6" w14:textId="77777777" w:rsidR="00584ED9" w:rsidRPr="00521EF8" w:rsidRDefault="00584ED9" w:rsidP="00DD76D1">
            <w:pPr>
              <w:jc w:val="both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 xml:space="preserve">Контрольная точка 2 </w:t>
            </w:r>
          </w:p>
          <w:p w14:paraId="5B13620A" w14:textId="2C11DD5F" w:rsidR="00584ED9" w:rsidRPr="00521EF8" w:rsidRDefault="00584ED9" w:rsidP="00DD76D1">
            <w:pPr>
              <w:jc w:val="both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 xml:space="preserve">Составлен акт обследования и категорирования объекта </w:t>
            </w:r>
          </w:p>
        </w:tc>
        <w:tc>
          <w:tcPr>
            <w:tcW w:w="556" w:type="pct"/>
            <w:shd w:val="clear" w:color="auto" w:fill="auto"/>
          </w:tcPr>
          <w:p w14:paraId="11A51378" w14:textId="6B9574FA" w:rsidR="00584ED9" w:rsidRPr="00521EF8" w:rsidRDefault="00584ED9" w:rsidP="00E34C19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до 25.12.2025</w:t>
            </w:r>
          </w:p>
        </w:tc>
        <w:tc>
          <w:tcPr>
            <w:tcW w:w="1000" w:type="pct"/>
            <w:vMerge/>
          </w:tcPr>
          <w:p w14:paraId="04E8A369" w14:textId="77777777" w:rsidR="00584ED9" w:rsidRPr="00521EF8" w:rsidRDefault="00584ED9" w:rsidP="00E34C19">
            <w:pPr>
              <w:rPr>
                <w:sz w:val="19"/>
                <w:szCs w:val="19"/>
              </w:rPr>
            </w:pPr>
          </w:p>
        </w:tc>
        <w:tc>
          <w:tcPr>
            <w:tcW w:w="1000" w:type="pct"/>
            <w:shd w:val="clear" w:color="auto" w:fill="auto"/>
          </w:tcPr>
          <w:p w14:paraId="6BD1AB30" w14:textId="100D3B92" w:rsidR="00584ED9" w:rsidRPr="00521EF8" w:rsidRDefault="00584ED9" w:rsidP="00584ED9">
            <w:pPr>
              <w:jc w:val="both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Акт обследования и категорирования объекта</w:t>
            </w:r>
          </w:p>
        </w:tc>
        <w:tc>
          <w:tcPr>
            <w:tcW w:w="1000" w:type="pct"/>
            <w:shd w:val="clear" w:color="auto" w:fill="auto"/>
          </w:tcPr>
          <w:p w14:paraId="65A14B8B" w14:textId="4B99216F" w:rsidR="00584ED9" w:rsidRPr="00521EF8" w:rsidRDefault="00584ED9" w:rsidP="004C545C">
            <w:pPr>
              <w:jc w:val="center"/>
              <w:rPr>
                <w:sz w:val="19"/>
                <w:szCs w:val="19"/>
              </w:rPr>
            </w:pPr>
            <w:r w:rsidRPr="00521EF8">
              <w:rPr>
                <w:sz w:val="19"/>
                <w:szCs w:val="19"/>
              </w:rPr>
              <w:t>-</w:t>
            </w:r>
          </w:p>
        </w:tc>
      </w:tr>
    </w:tbl>
    <w:p w14:paraId="38A1D589" w14:textId="77777777" w:rsidR="005A4C1C" w:rsidRPr="00E27456" w:rsidRDefault="005A4C1C" w:rsidP="005A4C1C">
      <w:pPr>
        <w:rPr>
          <w:sz w:val="22"/>
          <w:szCs w:val="22"/>
        </w:rPr>
      </w:pPr>
    </w:p>
    <w:p w14:paraId="7EB7E080" w14:textId="10468654" w:rsidR="005A4C1C" w:rsidRPr="00E27456" w:rsidRDefault="005A4C1C" w:rsidP="00A30A6E">
      <w:pPr>
        <w:spacing w:after="200" w:line="276" w:lineRule="auto"/>
        <w:rPr>
          <w:sz w:val="22"/>
          <w:szCs w:val="22"/>
        </w:rPr>
      </w:pPr>
    </w:p>
    <w:sectPr w:rsidR="005A4C1C" w:rsidRPr="00E27456" w:rsidSect="00521EF8">
      <w:pgSz w:w="16838" w:h="11906" w:orient="landscape"/>
      <w:pgMar w:top="567" w:right="567" w:bottom="1276" w:left="567" w:header="709" w:footer="709" w:gutter="0"/>
      <w:pgNumType w:start="2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05D538" w14:textId="77777777" w:rsidR="00B734C5" w:rsidRDefault="00B734C5" w:rsidP="006776FD">
      <w:r>
        <w:separator/>
      </w:r>
    </w:p>
  </w:endnote>
  <w:endnote w:type="continuationSeparator" w:id="0">
    <w:p w14:paraId="5F575601" w14:textId="77777777" w:rsidR="00B734C5" w:rsidRDefault="00B734C5" w:rsidP="00677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29991C" w14:textId="77777777" w:rsidR="00B734C5" w:rsidRDefault="00B734C5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25B505" w14:textId="77777777" w:rsidR="00B734C5" w:rsidRDefault="00B734C5" w:rsidP="006776FD">
      <w:r>
        <w:separator/>
      </w:r>
    </w:p>
  </w:footnote>
  <w:footnote w:type="continuationSeparator" w:id="0">
    <w:p w14:paraId="69D1651E" w14:textId="77777777" w:rsidR="00B734C5" w:rsidRDefault="00B734C5" w:rsidP="00677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85699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67433984" w14:textId="1110B0A6" w:rsidR="00B734C5" w:rsidRPr="00B734C5" w:rsidRDefault="00B734C5" w:rsidP="003A4A65">
        <w:pPr>
          <w:pStyle w:val="a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734C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734C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734C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21EF8">
          <w:rPr>
            <w:rFonts w:ascii="Times New Roman" w:hAnsi="Times New Roman" w:cs="Times New Roman"/>
            <w:noProof/>
            <w:sz w:val="20"/>
            <w:szCs w:val="20"/>
          </w:rPr>
          <w:t>26</w:t>
        </w:r>
        <w:r w:rsidRPr="00B734C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64677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E68C624" w14:textId="6C76F01A" w:rsidR="00B734C5" w:rsidRPr="00B734C5" w:rsidRDefault="00B734C5" w:rsidP="00B734C5">
        <w:pPr>
          <w:pStyle w:val="a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734C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734C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734C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A4490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B734C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AFE055F"/>
    <w:multiLevelType w:val="hybridMultilevel"/>
    <w:tmpl w:val="974A9F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2326C1C"/>
    <w:multiLevelType w:val="hybridMultilevel"/>
    <w:tmpl w:val="C9D2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EE6F15"/>
    <w:multiLevelType w:val="multilevel"/>
    <w:tmpl w:val="5C4420E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63A6BBB"/>
    <w:multiLevelType w:val="hybridMultilevel"/>
    <w:tmpl w:val="B7188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937BDE"/>
    <w:multiLevelType w:val="hybridMultilevel"/>
    <w:tmpl w:val="59020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7457E50"/>
    <w:multiLevelType w:val="hybridMultilevel"/>
    <w:tmpl w:val="89E49A1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966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13"/>
  </w:num>
  <w:num w:numId="4">
    <w:abstractNumId w:val="10"/>
  </w:num>
  <w:num w:numId="5">
    <w:abstractNumId w:val="1"/>
  </w:num>
  <w:num w:numId="6">
    <w:abstractNumId w:val="0"/>
  </w:num>
  <w:num w:numId="7">
    <w:abstractNumId w:val="4"/>
  </w:num>
  <w:num w:numId="8">
    <w:abstractNumId w:val="12"/>
  </w:num>
  <w:num w:numId="9">
    <w:abstractNumId w:val="2"/>
  </w:num>
  <w:num w:numId="10">
    <w:abstractNumId w:val="8"/>
  </w:num>
  <w:num w:numId="11">
    <w:abstractNumId w:val="5"/>
  </w:num>
  <w:num w:numId="12">
    <w:abstractNumId w:val="11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06A0"/>
    <w:rsid w:val="00000BE1"/>
    <w:rsid w:val="00002ED5"/>
    <w:rsid w:val="0001053C"/>
    <w:rsid w:val="0001120E"/>
    <w:rsid w:val="0001142B"/>
    <w:rsid w:val="00011D05"/>
    <w:rsid w:val="00011FF6"/>
    <w:rsid w:val="00012E3E"/>
    <w:rsid w:val="00012EC6"/>
    <w:rsid w:val="00013223"/>
    <w:rsid w:val="0001455A"/>
    <w:rsid w:val="00015A6A"/>
    <w:rsid w:val="00015F0F"/>
    <w:rsid w:val="00016987"/>
    <w:rsid w:val="00016D3A"/>
    <w:rsid w:val="000214E7"/>
    <w:rsid w:val="00021AD9"/>
    <w:rsid w:val="0002456E"/>
    <w:rsid w:val="00025876"/>
    <w:rsid w:val="0002608C"/>
    <w:rsid w:val="00026DA2"/>
    <w:rsid w:val="00030796"/>
    <w:rsid w:val="000322F4"/>
    <w:rsid w:val="0003757D"/>
    <w:rsid w:val="00040FA5"/>
    <w:rsid w:val="00043562"/>
    <w:rsid w:val="00043B60"/>
    <w:rsid w:val="00044B01"/>
    <w:rsid w:val="00044FB3"/>
    <w:rsid w:val="000456B8"/>
    <w:rsid w:val="0005010B"/>
    <w:rsid w:val="000525C7"/>
    <w:rsid w:val="00052F76"/>
    <w:rsid w:val="0005404A"/>
    <w:rsid w:val="00054750"/>
    <w:rsid w:val="000549CE"/>
    <w:rsid w:val="00063404"/>
    <w:rsid w:val="00063A4F"/>
    <w:rsid w:val="00074941"/>
    <w:rsid w:val="00074C9F"/>
    <w:rsid w:val="000750B5"/>
    <w:rsid w:val="000753EB"/>
    <w:rsid w:val="000757A3"/>
    <w:rsid w:val="00081830"/>
    <w:rsid w:val="00082085"/>
    <w:rsid w:val="00085146"/>
    <w:rsid w:val="00085431"/>
    <w:rsid w:val="000879C6"/>
    <w:rsid w:val="00087F90"/>
    <w:rsid w:val="000904CE"/>
    <w:rsid w:val="0009102E"/>
    <w:rsid w:val="00092599"/>
    <w:rsid w:val="000A5012"/>
    <w:rsid w:val="000A5DC5"/>
    <w:rsid w:val="000B3BEA"/>
    <w:rsid w:val="000C059A"/>
    <w:rsid w:val="000C59B6"/>
    <w:rsid w:val="000D0BD7"/>
    <w:rsid w:val="000D2D7A"/>
    <w:rsid w:val="000D3693"/>
    <w:rsid w:val="000D4B32"/>
    <w:rsid w:val="000E3A9A"/>
    <w:rsid w:val="000E5B1F"/>
    <w:rsid w:val="000F0569"/>
    <w:rsid w:val="000F2DD1"/>
    <w:rsid w:val="000F3520"/>
    <w:rsid w:val="000F51A7"/>
    <w:rsid w:val="000F5F04"/>
    <w:rsid w:val="000F63FB"/>
    <w:rsid w:val="0011277F"/>
    <w:rsid w:val="00114BCA"/>
    <w:rsid w:val="00120BF7"/>
    <w:rsid w:val="00120CEE"/>
    <w:rsid w:val="001214C4"/>
    <w:rsid w:val="00123BC1"/>
    <w:rsid w:val="00132542"/>
    <w:rsid w:val="00135BD4"/>
    <w:rsid w:val="00140D61"/>
    <w:rsid w:val="00147C8C"/>
    <w:rsid w:val="001530CA"/>
    <w:rsid w:val="00153B03"/>
    <w:rsid w:val="00153FB2"/>
    <w:rsid w:val="001541F2"/>
    <w:rsid w:val="00155061"/>
    <w:rsid w:val="0015772B"/>
    <w:rsid w:val="001608B5"/>
    <w:rsid w:val="00170FAA"/>
    <w:rsid w:val="00171A84"/>
    <w:rsid w:val="001735DF"/>
    <w:rsid w:val="001742FE"/>
    <w:rsid w:val="001764C8"/>
    <w:rsid w:val="00177179"/>
    <w:rsid w:val="0018105C"/>
    <w:rsid w:val="001829FD"/>
    <w:rsid w:val="00185AC1"/>
    <w:rsid w:val="00193A3B"/>
    <w:rsid w:val="00197B96"/>
    <w:rsid w:val="001A01C7"/>
    <w:rsid w:val="001A0C95"/>
    <w:rsid w:val="001A1D79"/>
    <w:rsid w:val="001A1DFD"/>
    <w:rsid w:val="001A2294"/>
    <w:rsid w:val="001A5293"/>
    <w:rsid w:val="001A55AC"/>
    <w:rsid w:val="001A5AEF"/>
    <w:rsid w:val="001A6EDD"/>
    <w:rsid w:val="001B35ED"/>
    <w:rsid w:val="001B3E9B"/>
    <w:rsid w:val="001B5098"/>
    <w:rsid w:val="001B5375"/>
    <w:rsid w:val="001C163F"/>
    <w:rsid w:val="001C31E6"/>
    <w:rsid w:val="001C3306"/>
    <w:rsid w:val="001D0927"/>
    <w:rsid w:val="001D586E"/>
    <w:rsid w:val="001E1BB4"/>
    <w:rsid w:val="001E2282"/>
    <w:rsid w:val="001E328E"/>
    <w:rsid w:val="001E33C4"/>
    <w:rsid w:val="001E3EBD"/>
    <w:rsid w:val="001E4532"/>
    <w:rsid w:val="001E454B"/>
    <w:rsid w:val="001E5529"/>
    <w:rsid w:val="001E6366"/>
    <w:rsid w:val="001F01BE"/>
    <w:rsid w:val="001F1364"/>
    <w:rsid w:val="001F29D3"/>
    <w:rsid w:val="001F6FC3"/>
    <w:rsid w:val="002003E1"/>
    <w:rsid w:val="00201088"/>
    <w:rsid w:val="00204AC0"/>
    <w:rsid w:val="0021098A"/>
    <w:rsid w:val="00211BBF"/>
    <w:rsid w:val="00215196"/>
    <w:rsid w:val="00221727"/>
    <w:rsid w:val="00226486"/>
    <w:rsid w:val="00231C14"/>
    <w:rsid w:val="00233EDD"/>
    <w:rsid w:val="00234C1E"/>
    <w:rsid w:val="002357E8"/>
    <w:rsid w:val="00235837"/>
    <w:rsid w:val="00236234"/>
    <w:rsid w:val="0023661D"/>
    <w:rsid w:val="00237005"/>
    <w:rsid w:val="00244A54"/>
    <w:rsid w:val="00244A99"/>
    <w:rsid w:val="00246236"/>
    <w:rsid w:val="0025614E"/>
    <w:rsid w:val="00256826"/>
    <w:rsid w:val="00261A31"/>
    <w:rsid w:val="00264642"/>
    <w:rsid w:val="00264EA7"/>
    <w:rsid w:val="0026725B"/>
    <w:rsid w:val="00267D01"/>
    <w:rsid w:val="00270C80"/>
    <w:rsid w:val="00270E17"/>
    <w:rsid w:val="00271D7F"/>
    <w:rsid w:val="00272BE2"/>
    <w:rsid w:val="002731BF"/>
    <w:rsid w:val="002750FF"/>
    <w:rsid w:val="0027647D"/>
    <w:rsid w:val="00280A61"/>
    <w:rsid w:val="00281770"/>
    <w:rsid w:val="0028427A"/>
    <w:rsid w:val="00286A4F"/>
    <w:rsid w:val="002946E2"/>
    <w:rsid w:val="002967E0"/>
    <w:rsid w:val="002A0EBB"/>
    <w:rsid w:val="002A1BED"/>
    <w:rsid w:val="002A4D69"/>
    <w:rsid w:val="002A5158"/>
    <w:rsid w:val="002A5D3F"/>
    <w:rsid w:val="002B084A"/>
    <w:rsid w:val="002B10AF"/>
    <w:rsid w:val="002B2424"/>
    <w:rsid w:val="002B24F8"/>
    <w:rsid w:val="002B49A0"/>
    <w:rsid w:val="002B4DA9"/>
    <w:rsid w:val="002B6A42"/>
    <w:rsid w:val="002B7A59"/>
    <w:rsid w:val="002C0344"/>
    <w:rsid w:val="002C30EB"/>
    <w:rsid w:val="002C51D3"/>
    <w:rsid w:val="002C5747"/>
    <w:rsid w:val="002C6241"/>
    <w:rsid w:val="002C657E"/>
    <w:rsid w:val="002C6A50"/>
    <w:rsid w:val="002C7669"/>
    <w:rsid w:val="002D3F07"/>
    <w:rsid w:val="002D3F1A"/>
    <w:rsid w:val="002D5593"/>
    <w:rsid w:val="002E0935"/>
    <w:rsid w:val="002E0A30"/>
    <w:rsid w:val="002E17B7"/>
    <w:rsid w:val="002E2AB3"/>
    <w:rsid w:val="002E4852"/>
    <w:rsid w:val="002E7465"/>
    <w:rsid w:val="002F5154"/>
    <w:rsid w:val="002F70C4"/>
    <w:rsid w:val="002F7936"/>
    <w:rsid w:val="00300713"/>
    <w:rsid w:val="00300CB2"/>
    <w:rsid w:val="00300D9B"/>
    <w:rsid w:val="00302A5E"/>
    <w:rsid w:val="00302AD0"/>
    <w:rsid w:val="0030464F"/>
    <w:rsid w:val="003046C4"/>
    <w:rsid w:val="0030666B"/>
    <w:rsid w:val="00306B2B"/>
    <w:rsid w:val="00310C15"/>
    <w:rsid w:val="00313DAF"/>
    <w:rsid w:val="00317FDA"/>
    <w:rsid w:val="00322E81"/>
    <w:rsid w:val="0032478D"/>
    <w:rsid w:val="00325BD4"/>
    <w:rsid w:val="00332E54"/>
    <w:rsid w:val="00334B60"/>
    <w:rsid w:val="003356B4"/>
    <w:rsid w:val="0033628E"/>
    <w:rsid w:val="00342AEA"/>
    <w:rsid w:val="003447F7"/>
    <w:rsid w:val="00350920"/>
    <w:rsid w:val="00351374"/>
    <w:rsid w:val="00351EDA"/>
    <w:rsid w:val="003525E7"/>
    <w:rsid w:val="00352CC2"/>
    <w:rsid w:val="00353B08"/>
    <w:rsid w:val="00356D12"/>
    <w:rsid w:val="00357A11"/>
    <w:rsid w:val="003640BF"/>
    <w:rsid w:val="003674F9"/>
    <w:rsid w:val="00372A3B"/>
    <w:rsid w:val="003739B6"/>
    <w:rsid w:val="00380E35"/>
    <w:rsid w:val="003865D8"/>
    <w:rsid w:val="00387BFD"/>
    <w:rsid w:val="003902C3"/>
    <w:rsid w:val="00392BE2"/>
    <w:rsid w:val="00395654"/>
    <w:rsid w:val="00396197"/>
    <w:rsid w:val="003A0955"/>
    <w:rsid w:val="003A4A65"/>
    <w:rsid w:val="003A4CE2"/>
    <w:rsid w:val="003B08E3"/>
    <w:rsid w:val="003B138D"/>
    <w:rsid w:val="003B17BD"/>
    <w:rsid w:val="003B1BEC"/>
    <w:rsid w:val="003B2E3D"/>
    <w:rsid w:val="003B3564"/>
    <w:rsid w:val="003B4764"/>
    <w:rsid w:val="003B5C9B"/>
    <w:rsid w:val="003B72C2"/>
    <w:rsid w:val="003B7B44"/>
    <w:rsid w:val="003C134F"/>
    <w:rsid w:val="003C42C8"/>
    <w:rsid w:val="003C4FF5"/>
    <w:rsid w:val="003D247E"/>
    <w:rsid w:val="003D281F"/>
    <w:rsid w:val="003D546A"/>
    <w:rsid w:val="003D61FD"/>
    <w:rsid w:val="003D6968"/>
    <w:rsid w:val="003D6BCB"/>
    <w:rsid w:val="003E07BD"/>
    <w:rsid w:val="003E1CA8"/>
    <w:rsid w:val="003E50EB"/>
    <w:rsid w:val="003E7395"/>
    <w:rsid w:val="003F4348"/>
    <w:rsid w:val="003F587E"/>
    <w:rsid w:val="00402BA2"/>
    <w:rsid w:val="00402C45"/>
    <w:rsid w:val="004048C0"/>
    <w:rsid w:val="0040497E"/>
    <w:rsid w:val="00412496"/>
    <w:rsid w:val="004133A8"/>
    <w:rsid w:val="0041648E"/>
    <w:rsid w:val="004200B0"/>
    <w:rsid w:val="00420F3D"/>
    <w:rsid w:val="004261D4"/>
    <w:rsid w:val="00426C1A"/>
    <w:rsid w:val="00430B39"/>
    <w:rsid w:val="00431E59"/>
    <w:rsid w:val="00432504"/>
    <w:rsid w:val="00433B74"/>
    <w:rsid w:val="00433EF8"/>
    <w:rsid w:val="0043438A"/>
    <w:rsid w:val="00435A97"/>
    <w:rsid w:val="004366D7"/>
    <w:rsid w:val="00436FC6"/>
    <w:rsid w:val="00437DA4"/>
    <w:rsid w:val="0044188C"/>
    <w:rsid w:val="00445172"/>
    <w:rsid w:val="0044527F"/>
    <w:rsid w:val="0044556F"/>
    <w:rsid w:val="00445CDF"/>
    <w:rsid w:val="004462EB"/>
    <w:rsid w:val="00446D67"/>
    <w:rsid w:val="00452253"/>
    <w:rsid w:val="0045368F"/>
    <w:rsid w:val="0045683B"/>
    <w:rsid w:val="00457B1C"/>
    <w:rsid w:val="00457BB8"/>
    <w:rsid w:val="00464E54"/>
    <w:rsid w:val="00470F79"/>
    <w:rsid w:val="00471960"/>
    <w:rsid w:val="00475136"/>
    <w:rsid w:val="00475A62"/>
    <w:rsid w:val="00476443"/>
    <w:rsid w:val="004771C8"/>
    <w:rsid w:val="0047723A"/>
    <w:rsid w:val="004802F3"/>
    <w:rsid w:val="004827BF"/>
    <w:rsid w:val="004845F0"/>
    <w:rsid w:val="00491A85"/>
    <w:rsid w:val="004925A3"/>
    <w:rsid w:val="004A1373"/>
    <w:rsid w:val="004A1655"/>
    <w:rsid w:val="004A285E"/>
    <w:rsid w:val="004A43A9"/>
    <w:rsid w:val="004A4490"/>
    <w:rsid w:val="004A5A34"/>
    <w:rsid w:val="004A7964"/>
    <w:rsid w:val="004B1D03"/>
    <w:rsid w:val="004B3351"/>
    <w:rsid w:val="004B4526"/>
    <w:rsid w:val="004B47B3"/>
    <w:rsid w:val="004B6962"/>
    <w:rsid w:val="004C10EE"/>
    <w:rsid w:val="004C4414"/>
    <w:rsid w:val="004C545C"/>
    <w:rsid w:val="004C6C7F"/>
    <w:rsid w:val="004D032D"/>
    <w:rsid w:val="004D073D"/>
    <w:rsid w:val="004D4AFC"/>
    <w:rsid w:val="004E116E"/>
    <w:rsid w:val="004E5ECB"/>
    <w:rsid w:val="004E6144"/>
    <w:rsid w:val="004E646B"/>
    <w:rsid w:val="004E6DC9"/>
    <w:rsid w:val="004E7F1A"/>
    <w:rsid w:val="004F0AE2"/>
    <w:rsid w:val="004F2BD6"/>
    <w:rsid w:val="004F33B1"/>
    <w:rsid w:val="004F37CE"/>
    <w:rsid w:val="004F5CC5"/>
    <w:rsid w:val="004F61A8"/>
    <w:rsid w:val="004F69F6"/>
    <w:rsid w:val="004F7131"/>
    <w:rsid w:val="00502871"/>
    <w:rsid w:val="00503013"/>
    <w:rsid w:val="00507E38"/>
    <w:rsid w:val="0051636E"/>
    <w:rsid w:val="0051678A"/>
    <w:rsid w:val="00516C6D"/>
    <w:rsid w:val="00521EF8"/>
    <w:rsid w:val="0052301D"/>
    <w:rsid w:val="005257FB"/>
    <w:rsid w:val="00525C02"/>
    <w:rsid w:val="00531561"/>
    <w:rsid w:val="00532E3B"/>
    <w:rsid w:val="00534B6F"/>
    <w:rsid w:val="0053570E"/>
    <w:rsid w:val="00536764"/>
    <w:rsid w:val="005376A1"/>
    <w:rsid w:val="00540CCC"/>
    <w:rsid w:val="00542EDB"/>
    <w:rsid w:val="005432F9"/>
    <w:rsid w:val="005500E4"/>
    <w:rsid w:val="005522BD"/>
    <w:rsid w:val="005528CC"/>
    <w:rsid w:val="0055294D"/>
    <w:rsid w:val="005566CE"/>
    <w:rsid w:val="00557ABE"/>
    <w:rsid w:val="00557D05"/>
    <w:rsid w:val="00561AD2"/>
    <w:rsid w:val="005625E7"/>
    <w:rsid w:val="00563EAE"/>
    <w:rsid w:val="00566148"/>
    <w:rsid w:val="00567117"/>
    <w:rsid w:val="00570C28"/>
    <w:rsid w:val="0057153B"/>
    <w:rsid w:val="00573872"/>
    <w:rsid w:val="00573DA7"/>
    <w:rsid w:val="00574301"/>
    <w:rsid w:val="005772E7"/>
    <w:rsid w:val="005810A8"/>
    <w:rsid w:val="00581841"/>
    <w:rsid w:val="0058393D"/>
    <w:rsid w:val="00584ED9"/>
    <w:rsid w:val="00585BE0"/>
    <w:rsid w:val="00587235"/>
    <w:rsid w:val="00595DDA"/>
    <w:rsid w:val="005967B5"/>
    <w:rsid w:val="005976E5"/>
    <w:rsid w:val="00597803"/>
    <w:rsid w:val="005A14E8"/>
    <w:rsid w:val="005A3C56"/>
    <w:rsid w:val="005A454A"/>
    <w:rsid w:val="005A4C1C"/>
    <w:rsid w:val="005A7A51"/>
    <w:rsid w:val="005B33A2"/>
    <w:rsid w:val="005B34E7"/>
    <w:rsid w:val="005B4DA5"/>
    <w:rsid w:val="005B7061"/>
    <w:rsid w:val="005C1819"/>
    <w:rsid w:val="005C3A5B"/>
    <w:rsid w:val="005C45DC"/>
    <w:rsid w:val="005C56DF"/>
    <w:rsid w:val="005D3E74"/>
    <w:rsid w:val="005D7760"/>
    <w:rsid w:val="005E0A4F"/>
    <w:rsid w:val="005E3E19"/>
    <w:rsid w:val="005E609B"/>
    <w:rsid w:val="005E6531"/>
    <w:rsid w:val="005F1867"/>
    <w:rsid w:val="005F62BA"/>
    <w:rsid w:val="00600E9D"/>
    <w:rsid w:val="006015ED"/>
    <w:rsid w:val="00604933"/>
    <w:rsid w:val="00605AF1"/>
    <w:rsid w:val="00605B2A"/>
    <w:rsid w:val="0060602E"/>
    <w:rsid w:val="00607169"/>
    <w:rsid w:val="00610173"/>
    <w:rsid w:val="0061185B"/>
    <w:rsid w:val="00612A38"/>
    <w:rsid w:val="006156A4"/>
    <w:rsid w:val="00615AAB"/>
    <w:rsid w:val="00620132"/>
    <w:rsid w:val="0062172F"/>
    <w:rsid w:val="00621855"/>
    <w:rsid w:val="00622936"/>
    <w:rsid w:val="00623D6F"/>
    <w:rsid w:val="00623EA3"/>
    <w:rsid w:val="00625224"/>
    <w:rsid w:val="00625AA2"/>
    <w:rsid w:val="00626107"/>
    <w:rsid w:val="00626230"/>
    <w:rsid w:val="006262D6"/>
    <w:rsid w:val="006277D3"/>
    <w:rsid w:val="006306D2"/>
    <w:rsid w:val="0063132B"/>
    <w:rsid w:val="00631580"/>
    <w:rsid w:val="006315D6"/>
    <w:rsid w:val="0063525A"/>
    <w:rsid w:val="00635680"/>
    <w:rsid w:val="00636951"/>
    <w:rsid w:val="00645719"/>
    <w:rsid w:val="00646BA0"/>
    <w:rsid w:val="006478CE"/>
    <w:rsid w:val="0065163F"/>
    <w:rsid w:val="0065430B"/>
    <w:rsid w:val="00656414"/>
    <w:rsid w:val="00656A5C"/>
    <w:rsid w:val="00661039"/>
    <w:rsid w:val="006633EE"/>
    <w:rsid w:val="00664217"/>
    <w:rsid w:val="0066564A"/>
    <w:rsid w:val="0066783D"/>
    <w:rsid w:val="0067168C"/>
    <w:rsid w:val="00671BB7"/>
    <w:rsid w:val="00675317"/>
    <w:rsid w:val="00675915"/>
    <w:rsid w:val="00675BCA"/>
    <w:rsid w:val="006776FD"/>
    <w:rsid w:val="006808DC"/>
    <w:rsid w:val="00680FE5"/>
    <w:rsid w:val="0068174E"/>
    <w:rsid w:val="006823C8"/>
    <w:rsid w:val="00685C68"/>
    <w:rsid w:val="0068712B"/>
    <w:rsid w:val="0069100A"/>
    <w:rsid w:val="006A1C4F"/>
    <w:rsid w:val="006A3DA0"/>
    <w:rsid w:val="006A409B"/>
    <w:rsid w:val="006A6719"/>
    <w:rsid w:val="006A6AA9"/>
    <w:rsid w:val="006B09A5"/>
    <w:rsid w:val="006B0A91"/>
    <w:rsid w:val="006B3AEE"/>
    <w:rsid w:val="006B7CB1"/>
    <w:rsid w:val="006C179D"/>
    <w:rsid w:val="006C534B"/>
    <w:rsid w:val="006C54F5"/>
    <w:rsid w:val="006C627E"/>
    <w:rsid w:val="006D2D16"/>
    <w:rsid w:val="006D627C"/>
    <w:rsid w:val="006E01BF"/>
    <w:rsid w:val="006E6959"/>
    <w:rsid w:val="006F13E8"/>
    <w:rsid w:val="006F35F5"/>
    <w:rsid w:val="006F380D"/>
    <w:rsid w:val="006F4AF4"/>
    <w:rsid w:val="006F5D55"/>
    <w:rsid w:val="006F6880"/>
    <w:rsid w:val="00704BF5"/>
    <w:rsid w:val="007069A3"/>
    <w:rsid w:val="00710CD7"/>
    <w:rsid w:val="00712532"/>
    <w:rsid w:val="007168DE"/>
    <w:rsid w:val="00717768"/>
    <w:rsid w:val="00717EF6"/>
    <w:rsid w:val="00720A7E"/>
    <w:rsid w:val="00727695"/>
    <w:rsid w:val="00727CC8"/>
    <w:rsid w:val="00730097"/>
    <w:rsid w:val="007345EC"/>
    <w:rsid w:val="007350BE"/>
    <w:rsid w:val="0073580B"/>
    <w:rsid w:val="00744913"/>
    <w:rsid w:val="00747B75"/>
    <w:rsid w:val="00752CA0"/>
    <w:rsid w:val="00754314"/>
    <w:rsid w:val="00754879"/>
    <w:rsid w:val="00755F8B"/>
    <w:rsid w:val="00756B14"/>
    <w:rsid w:val="00760D66"/>
    <w:rsid w:val="007618F8"/>
    <w:rsid w:val="00763D88"/>
    <w:rsid w:val="00763FD8"/>
    <w:rsid w:val="00764C81"/>
    <w:rsid w:val="00767CFD"/>
    <w:rsid w:val="00770DD0"/>
    <w:rsid w:val="007734D6"/>
    <w:rsid w:val="00775FFE"/>
    <w:rsid w:val="00777B34"/>
    <w:rsid w:val="007828DD"/>
    <w:rsid w:val="007840D8"/>
    <w:rsid w:val="00786DD6"/>
    <w:rsid w:val="0079109C"/>
    <w:rsid w:val="0079474A"/>
    <w:rsid w:val="00794A81"/>
    <w:rsid w:val="00796EC0"/>
    <w:rsid w:val="007A21A5"/>
    <w:rsid w:val="007A244E"/>
    <w:rsid w:val="007A3235"/>
    <w:rsid w:val="007A3A99"/>
    <w:rsid w:val="007A403A"/>
    <w:rsid w:val="007A45C3"/>
    <w:rsid w:val="007A57B5"/>
    <w:rsid w:val="007B09CB"/>
    <w:rsid w:val="007B1CA3"/>
    <w:rsid w:val="007B674F"/>
    <w:rsid w:val="007B6C04"/>
    <w:rsid w:val="007C15EE"/>
    <w:rsid w:val="007C24AA"/>
    <w:rsid w:val="007C53B5"/>
    <w:rsid w:val="007C5FF0"/>
    <w:rsid w:val="007C7CF2"/>
    <w:rsid w:val="007D1C62"/>
    <w:rsid w:val="007D33A9"/>
    <w:rsid w:val="007D5523"/>
    <w:rsid w:val="007D66F7"/>
    <w:rsid w:val="007E1039"/>
    <w:rsid w:val="007E23EB"/>
    <w:rsid w:val="007E28C2"/>
    <w:rsid w:val="007E7D91"/>
    <w:rsid w:val="007F379C"/>
    <w:rsid w:val="007F5689"/>
    <w:rsid w:val="007F5C54"/>
    <w:rsid w:val="007F66D5"/>
    <w:rsid w:val="007F7501"/>
    <w:rsid w:val="00801A20"/>
    <w:rsid w:val="008046FA"/>
    <w:rsid w:val="00804BD3"/>
    <w:rsid w:val="00811661"/>
    <w:rsid w:val="008154B8"/>
    <w:rsid w:val="00820045"/>
    <w:rsid w:val="008205F3"/>
    <w:rsid w:val="00821B39"/>
    <w:rsid w:val="0082448C"/>
    <w:rsid w:val="0082463A"/>
    <w:rsid w:val="00826BDD"/>
    <w:rsid w:val="008307DD"/>
    <w:rsid w:val="008329FC"/>
    <w:rsid w:val="008362C0"/>
    <w:rsid w:val="00843461"/>
    <w:rsid w:val="00843D3F"/>
    <w:rsid w:val="0084412A"/>
    <w:rsid w:val="008441B1"/>
    <w:rsid w:val="008478BF"/>
    <w:rsid w:val="008504D3"/>
    <w:rsid w:val="00852525"/>
    <w:rsid w:val="008535F2"/>
    <w:rsid w:val="00857862"/>
    <w:rsid w:val="00857B5D"/>
    <w:rsid w:val="00857BAF"/>
    <w:rsid w:val="0086016E"/>
    <w:rsid w:val="008656BC"/>
    <w:rsid w:val="0086685A"/>
    <w:rsid w:val="00867B4C"/>
    <w:rsid w:val="00873D69"/>
    <w:rsid w:val="00874F39"/>
    <w:rsid w:val="00876FBA"/>
    <w:rsid w:val="0087799B"/>
    <w:rsid w:val="00877CE5"/>
    <w:rsid w:val="008849ED"/>
    <w:rsid w:val="00885217"/>
    <w:rsid w:val="00886980"/>
    <w:rsid w:val="00892908"/>
    <w:rsid w:val="0089387B"/>
    <w:rsid w:val="0089607C"/>
    <w:rsid w:val="00897297"/>
    <w:rsid w:val="00897616"/>
    <w:rsid w:val="008A0934"/>
    <w:rsid w:val="008A29C3"/>
    <w:rsid w:val="008A32FF"/>
    <w:rsid w:val="008A45D8"/>
    <w:rsid w:val="008A6FB6"/>
    <w:rsid w:val="008B2D49"/>
    <w:rsid w:val="008B3775"/>
    <w:rsid w:val="008B5E9D"/>
    <w:rsid w:val="008B79CF"/>
    <w:rsid w:val="008C0449"/>
    <w:rsid w:val="008C0B7C"/>
    <w:rsid w:val="008C115E"/>
    <w:rsid w:val="008C1934"/>
    <w:rsid w:val="008C36EB"/>
    <w:rsid w:val="008C41B2"/>
    <w:rsid w:val="008C7E24"/>
    <w:rsid w:val="008D21C8"/>
    <w:rsid w:val="008D2DB3"/>
    <w:rsid w:val="008D5614"/>
    <w:rsid w:val="008E14EA"/>
    <w:rsid w:val="008E28C7"/>
    <w:rsid w:val="008F04EC"/>
    <w:rsid w:val="008F1D0D"/>
    <w:rsid w:val="008F6958"/>
    <w:rsid w:val="00903008"/>
    <w:rsid w:val="00903163"/>
    <w:rsid w:val="0090450F"/>
    <w:rsid w:val="00907865"/>
    <w:rsid w:val="009113DA"/>
    <w:rsid w:val="009116B9"/>
    <w:rsid w:val="00911801"/>
    <w:rsid w:val="00913E42"/>
    <w:rsid w:val="009149B6"/>
    <w:rsid w:val="00915FC6"/>
    <w:rsid w:val="0091721D"/>
    <w:rsid w:val="00924C67"/>
    <w:rsid w:val="00924D46"/>
    <w:rsid w:val="00925A40"/>
    <w:rsid w:val="00925ECE"/>
    <w:rsid w:val="009270A4"/>
    <w:rsid w:val="009278D8"/>
    <w:rsid w:val="009305F8"/>
    <w:rsid w:val="00930B93"/>
    <w:rsid w:val="0093128A"/>
    <w:rsid w:val="009342CC"/>
    <w:rsid w:val="0093665F"/>
    <w:rsid w:val="00940BD0"/>
    <w:rsid w:val="0094228F"/>
    <w:rsid w:val="009438E2"/>
    <w:rsid w:val="0094488D"/>
    <w:rsid w:val="00945FE6"/>
    <w:rsid w:val="00952EC3"/>
    <w:rsid w:val="009535F0"/>
    <w:rsid w:val="009559F4"/>
    <w:rsid w:val="00956F67"/>
    <w:rsid w:val="00960804"/>
    <w:rsid w:val="00962A8D"/>
    <w:rsid w:val="00964E54"/>
    <w:rsid w:val="00966CE9"/>
    <w:rsid w:val="00971BC4"/>
    <w:rsid w:val="009722E4"/>
    <w:rsid w:val="0097351F"/>
    <w:rsid w:val="00973F93"/>
    <w:rsid w:val="009757C9"/>
    <w:rsid w:val="00975F6E"/>
    <w:rsid w:val="00977FFA"/>
    <w:rsid w:val="00984B84"/>
    <w:rsid w:val="00985492"/>
    <w:rsid w:val="0098564A"/>
    <w:rsid w:val="00986429"/>
    <w:rsid w:val="00991545"/>
    <w:rsid w:val="009939F4"/>
    <w:rsid w:val="0099722D"/>
    <w:rsid w:val="009A17D3"/>
    <w:rsid w:val="009A2884"/>
    <w:rsid w:val="009B1000"/>
    <w:rsid w:val="009B48B8"/>
    <w:rsid w:val="009B590B"/>
    <w:rsid w:val="009B72FE"/>
    <w:rsid w:val="009B7774"/>
    <w:rsid w:val="009C47D2"/>
    <w:rsid w:val="009C571B"/>
    <w:rsid w:val="009D01EA"/>
    <w:rsid w:val="009D10B9"/>
    <w:rsid w:val="009D1339"/>
    <w:rsid w:val="009D1373"/>
    <w:rsid w:val="009D1C33"/>
    <w:rsid w:val="009D290C"/>
    <w:rsid w:val="009D2A57"/>
    <w:rsid w:val="009D2F9F"/>
    <w:rsid w:val="009D733F"/>
    <w:rsid w:val="009D76C4"/>
    <w:rsid w:val="009D787F"/>
    <w:rsid w:val="009D7C9E"/>
    <w:rsid w:val="009E2BA5"/>
    <w:rsid w:val="009E6F5A"/>
    <w:rsid w:val="009F1E20"/>
    <w:rsid w:val="009F2CA8"/>
    <w:rsid w:val="009F4226"/>
    <w:rsid w:val="009F4AD3"/>
    <w:rsid w:val="009F5D52"/>
    <w:rsid w:val="00A03837"/>
    <w:rsid w:val="00A05AC8"/>
    <w:rsid w:val="00A06CD0"/>
    <w:rsid w:val="00A204B0"/>
    <w:rsid w:val="00A22822"/>
    <w:rsid w:val="00A2377E"/>
    <w:rsid w:val="00A30A6E"/>
    <w:rsid w:val="00A4111A"/>
    <w:rsid w:val="00A41804"/>
    <w:rsid w:val="00A43376"/>
    <w:rsid w:val="00A50B12"/>
    <w:rsid w:val="00A53EA6"/>
    <w:rsid w:val="00A55B0A"/>
    <w:rsid w:val="00A564E7"/>
    <w:rsid w:val="00A565AD"/>
    <w:rsid w:val="00A631F5"/>
    <w:rsid w:val="00A63AAC"/>
    <w:rsid w:val="00A64965"/>
    <w:rsid w:val="00A64CD2"/>
    <w:rsid w:val="00A6507A"/>
    <w:rsid w:val="00A6678C"/>
    <w:rsid w:val="00A703F9"/>
    <w:rsid w:val="00A714B5"/>
    <w:rsid w:val="00A71A19"/>
    <w:rsid w:val="00A72391"/>
    <w:rsid w:val="00A8219B"/>
    <w:rsid w:val="00A824D6"/>
    <w:rsid w:val="00A8338C"/>
    <w:rsid w:val="00A837BF"/>
    <w:rsid w:val="00A83BD8"/>
    <w:rsid w:val="00A864A8"/>
    <w:rsid w:val="00A90100"/>
    <w:rsid w:val="00A95085"/>
    <w:rsid w:val="00A97244"/>
    <w:rsid w:val="00A97494"/>
    <w:rsid w:val="00A978F2"/>
    <w:rsid w:val="00AA1D52"/>
    <w:rsid w:val="00AA33CE"/>
    <w:rsid w:val="00AA4680"/>
    <w:rsid w:val="00AA4EE8"/>
    <w:rsid w:val="00AA5B22"/>
    <w:rsid w:val="00AB2998"/>
    <w:rsid w:val="00AB4D24"/>
    <w:rsid w:val="00AB50B9"/>
    <w:rsid w:val="00AB7E96"/>
    <w:rsid w:val="00AC455F"/>
    <w:rsid w:val="00AD06B8"/>
    <w:rsid w:val="00AE0363"/>
    <w:rsid w:val="00AE1589"/>
    <w:rsid w:val="00AE275C"/>
    <w:rsid w:val="00AE75A9"/>
    <w:rsid w:val="00AF0EA3"/>
    <w:rsid w:val="00AF3D76"/>
    <w:rsid w:val="00AF5EA2"/>
    <w:rsid w:val="00AF62FB"/>
    <w:rsid w:val="00AF7A9F"/>
    <w:rsid w:val="00AF7EF7"/>
    <w:rsid w:val="00B0230C"/>
    <w:rsid w:val="00B03C3C"/>
    <w:rsid w:val="00B07360"/>
    <w:rsid w:val="00B10F20"/>
    <w:rsid w:val="00B11345"/>
    <w:rsid w:val="00B12671"/>
    <w:rsid w:val="00B12E15"/>
    <w:rsid w:val="00B17696"/>
    <w:rsid w:val="00B21685"/>
    <w:rsid w:val="00B21900"/>
    <w:rsid w:val="00B22434"/>
    <w:rsid w:val="00B22557"/>
    <w:rsid w:val="00B22DDA"/>
    <w:rsid w:val="00B23B8E"/>
    <w:rsid w:val="00B24652"/>
    <w:rsid w:val="00B25576"/>
    <w:rsid w:val="00B25E46"/>
    <w:rsid w:val="00B27EAF"/>
    <w:rsid w:val="00B31CDF"/>
    <w:rsid w:val="00B3262A"/>
    <w:rsid w:val="00B33A75"/>
    <w:rsid w:val="00B35156"/>
    <w:rsid w:val="00B3676B"/>
    <w:rsid w:val="00B40493"/>
    <w:rsid w:val="00B425F9"/>
    <w:rsid w:val="00B43824"/>
    <w:rsid w:val="00B4387D"/>
    <w:rsid w:val="00B44C3B"/>
    <w:rsid w:val="00B466AF"/>
    <w:rsid w:val="00B5236E"/>
    <w:rsid w:val="00B534DF"/>
    <w:rsid w:val="00B5431A"/>
    <w:rsid w:val="00B57753"/>
    <w:rsid w:val="00B613F3"/>
    <w:rsid w:val="00B6275F"/>
    <w:rsid w:val="00B62F9C"/>
    <w:rsid w:val="00B65EE9"/>
    <w:rsid w:val="00B67F9B"/>
    <w:rsid w:val="00B706AE"/>
    <w:rsid w:val="00B734C5"/>
    <w:rsid w:val="00B778E4"/>
    <w:rsid w:val="00B80A75"/>
    <w:rsid w:val="00B80DEB"/>
    <w:rsid w:val="00B81CB1"/>
    <w:rsid w:val="00B8259C"/>
    <w:rsid w:val="00B82EAF"/>
    <w:rsid w:val="00B83A72"/>
    <w:rsid w:val="00B85216"/>
    <w:rsid w:val="00B86FC3"/>
    <w:rsid w:val="00B873D8"/>
    <w:rsid w:val="00B92BC4"/>
    <w:rsid w:val="00B96040"/>
    <w:rsid w:val="00B969F8"/>
    <w:rsid w:val="00B97C5D"/>
    <w:rsid w:val="00BA19DE"/>
    <w:rsid w:val="00BA4E72"/>
    <w:rsid w:val="00BA4F0B"/>
    <w:rsid w:val="00BA53AC"/>
    <w:rsid w:val="00BA5F07"/>
    <w:rsid w:val="00BA7CA3"/>
    <w:rsid w:val="00BB05BB"/>
    <w:rsid w:val="00BB1866"/>
    <w:rsid w:val="00BB1EAE"/>
    <w:rsid w:val="00BB2949"/>
    <w:rsid w:val="00BB4EBE"/>
    <w:rsid w:val="00BB631C"/>
    <w:rsid w:val="00BB65A4"/>
    <w:rsid w:val="00BC0497"/>
    <w:rsid w:val="00BC146D"/>
    <w:rsid w:val="00BC37E6"/>
    <w:rsid w:val="00BC74E5"/>
    <w:rsid w:val="00BD1478"/>
    <w:rsid w:val="00BD1A72"/>
    <w:rsid w:val="00BD29F3"/>
    <w:rsid w:val="00BD432E"/>
    <w:rsid w:val="00BE1E70"/>
    <w:rsid w:val="00BE25B8"/>
    <w:rsid w:val="00BE3012"/>
    <w:rsid w:val="00BE46F4"/>
    <w:rsid w:val="00BE606B"/>
    <w:rsid w:val="00BE778E"/>
    <w:rsid w:val="00BF0C04"/>
    <w:rsid w:val="00BF3684"/>
    <w:rsid w:val="00C00F22"/>
    <w:rsid w:val="00C040BB"/>
    <w:rsid w:val="00C06AD8"/>
    <w:rsid w:val="00C070A3"/>
    <w:rsid w:val="00C071A1"/>
    <w:rsid w:val="00C127FE"/>
    <w:rsid w:val="00C12850"/>
    <w:rsid w:val="00C13A20"/>
    <w:rsid w:val="00C15927"/>
    <w:rsid w:val="00C16467"/>
    <w:rsid w:val="00C1648F"/>
    <w:rsid w:val="00C16F75"/>
    <w:rsid w:val="00C17693"/>
    <w:rsid w:val="00C202AC"/>
    <w:rsid w:val="00C240E7"/>
    <w:rsid w:val="00C25A4E"/>
    <w:rsid w:val="00C27247"/>
    <w:rsid w:val="00C27555"/>
    <w:rsid w:val="00C27E07"/>
    <w:rsid w:val="00C312B6"/>
    <w:rsid w:val="00C33193"/>
    <w:rsid w:val="00C36369"/>
    <w:rsid w:val="00C416DB"/>
    <w:rsid w:val="00C42213"/>
    <w:rsid w:val="00C436C3"/>
    <w:rsid w:val="00C45A5C"/>
    <w:rsid w:val="00C46895"/>
    <w:rsid w:val="00C52D15"/>
    <w:rsid w:val="00C53BB2"/>
    <w:rsid w:val="00C55511"/>
    <w:rsid w:val="00C6046E"/>
    <w:rsid w:val="00C6298F"/>
    <w:rsid w:val="00C62CB1"/>
    <w:rsid w:val="00C65D79"/>
    <w:rsid w:val="00C66085"/>
    <w:rsid w:val="00C700C4"/>
    <w:rsid w:val="00C700F3"/>
    <w:rsid w:val="00C73119"/>
    <w:rsid w:val="00C73B8B"/>
    <w:rsid w:val="00C81320"/>
    <w:rsid w:val="00C82336"/>
    <w:rsid w:val="00C83692"/>
    <w:rsid w:val="00C9154F"/>
    <w:rsid w:val="00C91EB3"/>
    <w:rsid w:val="00C92CCA"/>
    <w:rsid w:val="00C93D30"/>
    <w:rsid w:val="00C9577B"/>
    <w:rsid w:val="00C959F2"/>
    <w:rsid w:val="00C97F88"/>
    <w:rsid w:val="00CA1961"/>
    <w:rsid w:val="00CA40A6"/>
    <w:rsid w:val="00CB15B5"/>
    <w:rsid w:val="00CB2627"/>
    <w:rsid w:val="00CB5C1E"/>
    <w:rsid w:val="00CC0421"/>
    <w:rsid w:val="00CC1592"/>
    <w:rsid w:val="00CC367F"/>
    <w:rsid w:val="00CD0961"/>
    <w:rsid w:val="00CD3CE4"/>
    <w:rsid w:val="00CD4E61"/>
    <w:rsid w:val="00CE2866"/>
    <w:rsid w:val="00CE2926"/>
    <w:rsid w:val="00CE79F1"/>
    <w:rsid w:val="00CF1A90"/>
    <w:rsid w:val="00CF2C48"/>
    <w:rsid w:val="00CF5B52"/>
    <w:rsid w:val="00CF6B89"/>
    <w:rsid w:val="00CF6E29"/>
    <w:rsid w:val="00CF774E"/>
    <w:rsid w:val="00D00D70"/>
    <w:rsid w:val="00D02131"/>
    <w:rsid w:val="00D0657E"/>
    <w:rsid w:val="00D1128E"/>
    <w:rsid w:val="00D164DC"/>
    <w:rsid w:val="00D17321"/>
    <w:rsid w:val="00D30223"/>
    <w:rsid w:val="00D33168"/>
    <w:rsid w:val="00D3680E"/>
    <w:rsid w:val="00D406F8"/>
    <w:rsid w:val="00D417AC"/>
    <w:rsid w:val="00D41976"/>
    <w:rsid w:val="00D41D8A"/>
    <w:rsid w:val="00D461D1"/>
    <w:rsid w:val="00D46A81"/>
    <w:rsid w:val="00D46ABB"/>
    <w:rsid w:val="00D47100"/>
    <w:rsid w:val="00D52DB6"/>
    <w:rsid w:val="00D53EBF"/>
    <w:rsid w:val="00D54157"/>
    <w:rsid w:val="00D55392"/>
    <w:rsid w:val="00D565CE"/>
    <w:rsid w:val="00D56A20"/>
    <w:rsid w:val="00D64816"/>
    <w:rsid w:val="00D65C00"/>
    <w:rsid w:val="00D6711C"/>
    <w:rsid w:val="00D7033E"/>
    <w:rsid w:val="00D70C4E"/>
    <w:rsid w:val="00D71CCC"/>
    <w:rsid w:val="00D73A78"/>
    <w:rsid w:val="00D74B22"/>
    <w:rsid w:val="00D77648"/>
    <w:rsid w:val="00D80F2C"/>
    <w:rsid w:val="00D81D1E"/>
    <w:rsid w:val="00D823FF"/>
    <w:rsid w:val="00D90B6C"/>
    <w:rsid w:val="00D910EE"/>
    <w:rsid w:val="00D917BF"/>
    <w:rsid w:val="00D921EC"/>
    <w:rsid w:val="00D9297E"/>
    <w:rsid w:val="00D938A4"/>
    <w:rsid w:val="00D95EF8"/>
    <w:rsid w:val="00DA1D07"/>
    <w:rsid w:val="00DA1E04"/>
    <w:rsid w:val="00DA550C"/>
    <w:rsid w:val="00DA648F"/>
    <w:rsid w:val="00DB38C4"/>
    <w:rsid w:val="00DB5B1B"/>
    <w:rsid w:val="00DB71D3"/>
    <w:rsid w:val="00DC4623"/>
    <w:rsid w:val="00DC538E"/>
    <w:rsid w:val="00DC5A88"/>
    <w:rsid w:val="00DD047A"/>
    <w:rsid w:val="00DD0719"/>
    <w:rsid w:val="00DD09B6"/>
    <w:rsid w:val="00DD1CEA"/>
    <w:rsid w:val="00DD2B6B"/>
    <w:rsid w:val="00DD7037"/>
    <w:rsid w:val="00DD76D1"/>
    <w:rsid w:val="00DD78DA"/>
    <w:rsid w:val="00DE124F"/>
    <w:rsid w:val="00DE2DA1"/>
    <w:rsid w:val="00DE5862"/>
    <w:rsid w:val="00DE7A6B"/>
    <w:rsid w:val="00DF0F58"/>
    <w:rsid w:val="00DF18E6"/>
    <w:rsid w:val="00DF2031"/>
    <w:rsid w:val="00DF51BB"/>
    <w:rsid w:val="00DF564C"/>
    <w:rsid w:val="00E00F99"/>
    <w:rsid w:val="00E050F0"/>
    <w:rsid w:val="00E05DE0"/>
    <w:rsid w:val="00E06A24"/>
    <w:rsid w:val="00E06EA7"/>
    <w:rsid w:val="00E072E8"/>
    <w:rsid w:val="00E13D4B"/>
    <w:rsid w:val="00E16D41"/>
    <w:rsid w:val="00E20A23"/>
    <w:rsid w:val="00E23169"/>
    <w:rsid w:val="00E23E7A"/>
    <w:rsid w:val="00E27011"/>
    <w:rsid w:val="00E27456"/>
    <w:rsid w:val="00E31AB2"/>
    <w:rsid w:val="00E31DE0"/>
    <w:rsid w:val="00E328ED"/>
    <w:rsid w:val="00E347D0"/>
    <w:rsid w:val="00E34C19"/>
    <w:rsid w:val="00E35CBC"/>
    <w:rsid w:val="00E35E82"/>
    <w:rsid w:val="00E36833"/>
    <w:rsid w:val="00E44776"/>
    <w:rsid w:val="00E44E11"/>
    <w:rsid w:val="00E44E7C"/>
    <w:rsid w:val="00E45505"/>
    <w:rsid w:val="00E45D86"/>
    <w:rsid w:val="00E4606A"/>
    <w:rsid w:val="00E46A44"/>
    <w:rsid w:val="00E51F89"/>
    <w:rsid w:val="00E526DA"/>
    <w:rsid w:val="00E56311"/>
    <w:rsid w:val="00E5799F"/>
    <w:rsid w:val="00E61635"/>
    <w:rsid w:val="00E62DE8"/>
    <w:rsid w:val="00E63986"/>
    <w:rsid w:val="00E648BC"/>
    <w:rsid w:val="00E656AA"/>
    <w:rsid w:val="00E65FFA"/>
    <w:rsid w:val="00E70A9B"/>
    <w:rsid w:val="00E719E2"/>
    <w:rsid w:val="00E76EDC"/>
    <w:rsid w:val="00E77512"/>
    <w:rsid w:val="00E817D8"/>
    <w:rsid w:val="00E826FB"/>
    <w:rsid w:val="00E85457"/>
    <w:rsid w:val="00E85C85"/>
    <w:rsid w:val="00E970AA"/>
    <w:rsid w:val="00EA0F4F"/>
    <w:rsid w:val="00EA5726"/>
    <w:rsid w:val="00EA5D1C"/>
    <w:rsid w:val="00EA6263"/>
    <w:rsid w:val="00EB0490"/>
    <w:rsid w:val="00EB06F9"/>
    <w:rsid w:val="00EB1A64"/>
    <w:rsid w:val="00EB2FC2"/>
    <w:rsid w:val="00EB37FA"/>
    <w:rsid w:val="00EB4CAA"/>
    <w:rsid w:val="00EB4CD8"/>
    <w:rsid w:val="00EB5886"/>
    <w:rsid w:val="00EB6D56"/>
    <w:rsid w:val="00EB72E4"/>
    <w:rsid w:val="00EB75CB"/>
    <w:rsid w:val="00EC00E3"/>
    <w:rsid w:val="00EC1AC7"/>
    <w:rsid w:val="00EC2111"/>
    <w:rsid w:val="00EC434C"/>
    <w:rsid w:val="00EC4C60"/>
    <w:rsid w:val="00EC61DF"/>
    <w:rsid w:val="00EC6378"/>
    <w:rsid w:val="00ED0938"/>
    <w:rsid w:val="00ED1481"/>
    <w:rsid w:val="00ED18DA"/>
    <w:rsid w:val="00ED3353"/>
    <w:rsid w:val="00ED4124"/>
    <w:rsid w:val="00ED5C7C"/>
    <w:rsid w:val="00ED62A2"/>
    <w:rsid w:val="00ED6A5F"/>
    <w:rsid w:val="00EE539C"/>
    <w:rsid w:val="00EE5745"/>
    <w:rsid w:val="00EF080D"/>
    <w:rsid w:val="00EF1ED7"/>
    <w:rsid w:val="00EF2E52"/>
    <w:rsid w:val="00EF46E3"/>
    <w:rsid w:val="00EF5514"/>
    <w:rsid w:val="00EF5AB5"/>
    <w:rsid w:val="00F01D10"/>
    <w:rsid w:val="00F03CE6"/>
    <w:rsid w:val="00F04075"/>
    <w:rsid w:val="00F06198"/>
    <w:rsid w:val="00F12B04"/>
    <w:rsid w:val="00F12C26"/>
    <w:rsid w:val="00F16EF7"/>
    <w:rsid w:val="00F170C4"/>
    <w:rsid w:val="00F221C8"/>
    <w:rsid w:val="00F239C0"/>
    <w:rsid w:val="00F240F5"/>
    <w:rsid w:val="00F326B8"/>
    <w:rsid w:val="00F34BD2"/>
    <w:rsid w:val="00F40D8A"/>
    <w:rsid w:val="00F45260"/>
    <w:rsid w:val="00F4669D"/>
    <w:rsid w:val="00F5080D"/>
    <w:rsid w:val="00F515C8"/>
    <w:rsid w:val="00F516C9"/>
    <w:rsid w:val="00F52656"/>
    <w:rsid w:val="00F5438D"/>
    <w:rsid w:val="00F549B9"/>
    <w:rsid w:val="00F551C0"/>
    <w:rsid w:val="00F57CC5"/>
    <w:rsid w:val="00F57CF8"/>
    <w:rsid w:val="00F67C9F"/>
    <w:rsid w:val="00F70A1F"/>
    <w:rsid w:val="00F71E72"/>
    <w:rsid w:val="00F729C5"/>
    <w:rsid w:val="00F75099"/>
    <w:rsid w:val="00F7657D"/>
    <w:rsid w:val="00F76CD6"/>
    <w:rsid w:val="00F77386"/>
    <w:rsid w:val="00F8092E"/>
    <w:rsid w:val="00F82B4D"/>
    <w:rsid w:val="00F838B8"/>
    <w:rsid w:val="00F87F35"/>
    <w:rsid w:val="00F90DB9"/>
    <w:rsid w:val="00F92885"/>
    <w:rsid w:val="00F941F1"/>
    <w:rsid w:val="00F95E46"/>
    <w:rsid w:val="00FA0176"/>
    <w:rsid w:val="00FA3704"/>
    <w:rsid w:val="00FA3709"/>
    <w:rsid w:val="00FA626D"/>
    <w:rsid w:val="00FA781C"/>
    <w:rsid w:val="00FB06BE"/>
    <w:rsid w:val="00FB0A2F"/>
    <w:rsid w:val="00FB2098"/>
    <w:rsid w:val="00FB426A"/>
    <w:rsid w:val="00FB5937"/>
    <w:rsid w:val="00FB5B67"/>
    <w:rsid w:val="00FB712F"/>
    <w:rsid w:val="00FC3C46"/>
    <w:rsid w:val="00FC4916"/>
    <w:rsid w:val="00FC5295"/>
    <w:rsid w:val="00FC5C8B"/>
    <w:rsid w:val="00FC6247"/>
    <w:rsid w:val="00FC7E6C"/>
    <w:rsid w:val="00FD719E"/>
    <w:rsid w:val="00FD799A"/>
    <w:rsid w:val="00FE0102"/>
    <w:rsid w:val="00FE05C6"/>
    <w:rsid w:val="00FE12C3"/>
    <w:rsid w:val="00FE446B"/>
    <w:rsid w:val="00FE5797"/>
    <w:rsid w:val="00FF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4BF02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5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5137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35137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9">
    <w:name w:val="Normal (Web)"/>
    <w:basedOn w:val="a"/>
    <w:uiPriority w:val="99"/>
    <w:unhideWhenUsed/>
    <w:rsid w:val="00351374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51374"/>
  </w:style>
  <w:style w:type="character" w:styleId="aa">
    <w:name w:val="Hyperlink"/>
    <w:rsid w:val="00351374"/>
    <w:rPr>
      <w:color w:val="0000FF"/>
      <w:u w:val="single"/>
    </w:rPr>
  </w:style>
  <w:style w:type="paragraph" w:customStyle="1" w:styleId="ConsPlusCell">
    <w:name w:val="ConsPlusCell"/>
    <w:uiPriority w:val="99"/>
    <w:rsid w:val="00351374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35137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351374"/>
  </w:style>
  <w:style w:type="paragraph" w:styleId="ad">
    <w:name w:val="footer"/>
    <w:basedOn w:val="a"/>
    <w:link w:val="ae"/>
    <w:uiPriority w:val="99"/>
    <w:unhideWhenUsed/>
    <w:rsid w:val="0035137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351374"/>
  </w:style>
  <w:style w:type="paragraph" w:styleId="af">
    <w:name w:val="footnote text"/>
    <w:basedOn w:val="a"/>
    <w:link w:val="af0"/>
    <w:uiPriority w:val="99"/>
    <w:semiHidden/>
    <w:unhideWhenUsed/>
    <w:rsid w:val="00351374"/>
    <w:rPr>
      <w:rFonts w:asciiTheme="minorHAnsi" w:eastAsiaTheme="minorHAnsi" w:hAnsiTheme="minorHAnsi" w:cstheme="minorBidi"/>
      <w:lang w:eastAsia="en-US"/>
    </w:rPr>
  </w:style>
  <w:style w:type="character" w:customStyle="1" w:styleId="af0">
    <w:name w:val="Текст сноски Знак"/>
    <w:basedOn w:val="a0"/>
    <w:link w:val="af"/>
    <w:uiPriority w:val="99"/>
    <w:semiHidden/>
    <w:rsid w:val="00351374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351374"/>
    <w:rPr>
      <w:vertAlign w:val="superscript"/>
    </w:rPr>
  </w:style>
  <w:style w:type="character" w:styleId="af2">
    <w:name w:val="annotation reference"/>
    <w:basedOn w:val="a0"/>
    <w:uiPriority w:val="99"/>
    <w:semiHidden/>
    <w:unhideWhenUsed/>
    <w:rsid w:val="00351374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351374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351374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351374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351374"/>
    <w:rPr>
      <w:b/>
      <w:bCs/>
      <w:sz w:val="20"/>
      <w:szCs w:val="20"/>
    </w:rPr>
  </w:style>
  <w:style w:type="paragraph" w:customStyle="1" w:styleId="ConsPlusNormal">
    <w:name w:val="ConsPlusNormal"/>
    <w:rsid w:val="003513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513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7">
    <w:name w:val="endnote text"/>
    <w:basedOn w:val="a"/>
    <w:link w:val="af8"/>
    <w:uiPriority w:val="99"/>
    <w:semiHidden/>
    <w:unhideWhenUsed/>
    <w:rsid w:val="00351374"/>
    <w:rPr>
      <w:rFonts w:asciiTheme="minorHAnsi" w:eastAsiaTheme="minorHAnsi" w:hAnsiTheme="minorHAnsi" w:cstheme="minorBidi"/>
      <w:lang w:eastAsia="en-US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351374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351374"/>
    <w:rPr>
      <w:vertAlign w:val="superscript"/>
    </w:rPr>
  </w:style>
  <w:style w:type="paragraph" w:styleId="afa">
    <w:name w:val="Revision"/>
    <w:hidden/>
    <w:uiPriority w:val="99"/>
    <w:semiHidden/>
    <w:rsid w:val="00677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b">
    <w:name w:val="Нормальный (таблица)"/>
    <w:basedOn w:val="a"/>
    <w:next w:val="a"/>
    <w:uiPriority w:val="99"/>
    <w:rsid w:val="009D290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c">
    <w:name w:val="Прижатый влево"/>
    <w:basedOn w:val="a"/>
    <w:next w:val="a"/>
    <w:uiPriority w:val="99"/>
    <w:rsid w:val="009D290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pboth">
    <w:name w:val="pboth"/>
    <w:basedOn w:val="a"/>
    <w:rsid w:val="00B27EA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6519F8-910A-455F-B94C-D8E5FF2EB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8314</Words>
  <Characters>47395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2024-10-02T10:11:00Z</cp:lastPrinted>
  <dcterms:created xsi:type="dcterms:W3CDTF">2024-11-18T07:25:00Z</dcterms:created>
  <dcterms:modified xsi:type="dcterms:W3CDTF">2024-11-18T07:25:00Z</dcterms:modified>
</cp:coreProperties>
</file>