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64" w:rsidRDefault="006C4664" w:rsidP="006C4664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664" w:rsidRDefault="006C4664" w:rsidP="006C4664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6C4664" w:rsidRPr="00C425F8" w:rsidRDefault="006C4664" w:rsidP="006C4664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6C4664" w:rsidRPr="00ED3349" w:rsidRDefault="006C4664" w:rsidP="006C4664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6C4664" w:rsidRPr="00185E67" w:rsidRDefault="006C4664" w:rsidP="006C4664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6C4664" w:rsidRPr="00185E67" w:rsidRDefault="006C4664" w:rsidP="006C4664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6C4664" w:rsidRPr="00185E67" w:rsidRDefault="006C4664" w:rsidP="006C4664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6C4664" w:rsidRPr="00185E67" w:rsidRDefault="006C4664" w:rsidP="006C4664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6C4664" w:rsidRPr="00185E67" w:rsidRDefault="006C4664" w:rsidP="006C4664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76B76" w:rsidRPr="00276B76" w:rsidTr="004163FD">
        <w:trPr>
          <w:trHeight w:val="155"/>
        </w:trPr>
        <w:tc>
          <w:tcPr>
            <w:tcW w:w="565" w:type="dxa"/>
            <w:vAlign w:val="center"/>
          </w:tcPr>
          <w:p w:rsidR="006C4664" w:rsidRPr="00276B76" w:rsidRDefault="006C4664" w:rsidP="004163FD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lang w:val="en-US"/>
              </w:rPr>
            </w:pPr>
            <w:r w:rsidRPr="00276B76"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C4664" w:rsidRPr="00276B76" w:rsidRDefault="006C4664" w:rsidP="006C4664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lang w:val="en-US"/>
              </w:rPr>
            </w:pPr>
            <w:r w:rsidRPr="00276B76">
              <w:rPr>
                <w:rFonts w:ascii="Arial" w:hAnsi="Arial" w:cs="Arial"/>
              </w:rPr>
              <w:t>«03»</w:t>
            </w:r>
          </w:p>
        </w:tc>
        <w:tc>
          <w:tcPr>
            <w:tcW w:w="239" w:type="dxa"/>
            <w:vAlign w:val="center"/>
          </w:tcPr>
          <w:p w:rsidR="006C4664" w:rsidRPr="00276B76" w:rsidRDefault="006C4664" w:rsidP="004163FD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C4664" w:rsidRPr="00276B76" w:rsidRDefault="006C4664" w:rsidP="004163FD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</w:rPr>
            </w:pPr>
            <w:r w:rsidRPr="00276B76">
              <w:rPr>
                <w:rFonts w:ascii="Arial" w:hAnsi="Arial" w:cs="Arial"/>
              </w:rPr>
              <w:t>мая</w:t>
            </w:r>
          </w:p>
        </w:tc>
        <w:tc>
          <w:tcPr>
            <w:tcW w:w="239" w:type="dxa"/>
          </w:tcPr>
          <w:p w:rsidR="006C4664" w:rsidRPr="00276B76" w:rsidRDefault="006C4664" w:rsidP="004163FD">
            <w:pPr>
              <w:tabs>
                <w:tab w:val="left" w:pos="3850"/>
              </w:tabs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C4664" w:rsidRPr="00276B76" w:rsidRDefault="006C4664" w:rsidP="004163FD">
            <w:pPr>
              <w:tabs>
                <w:tab w:val="left" w:pos="3850"/>
              </w:tabs>
              <w:rPr>
                <w:rFonts w:ascii="Arial" w:hAnsi="Arial" w:cs="Arial"/>
              </w:rPr>
            </w:pPr>
            <w:r w:rsidRPr="00276B76">
              <w:rPr>
                <w:rFonts w:ascii="Arial" w:hAnsi="Arial" w:cs="Arial"/>
              </w:rPr>
              <w:t>2017</w:t>
            </w:r>
          </w:p>
        </w:tc>
        <w:tc>
          <w:tcPr>
            <w:tcW w:w="2258" w:type="dxa"/>
          </w:tcPr>
          <w:p w:rsidR="006C4664" w:rsidRPr="00276B76" w:rsidRDefault="006C4664" w:rsidP="004163FD">
            <w:pPr>
              <w:tabs>
                <w:tab w:val="left" w:pos="3850"/>
              </w:tabs>
              <w:rPr>
                <w:rFonts w:ascii="Arial" w:hAnsi="Arial" w:cs="Arial"/>
              </w:rPr>
            </w:pPr>
            <w:proofErr w:type="gramStart"/>
            <w:r w:rsidRPr="00276B76">
              <w:rPr>
                <w:rFonts w:ascii="Arial" w:hAnsi="Arial" w:cs="Arial"/>
              </w:rPr>
              <w:t>г</w:t>
            </w:r>
            <w:proofErr w:type="gramEnd"/>
            <w:r w:rsidRPr="00276B76">
              <w:rPr>
                <w:rFonts w:ascii="Arial" w:hAnsi="Arial" w:cs="Arial"/>
              </w:rPr>
              <w:t>.</w:t>
            </w:r>
          </w:p>
        </w:tc>
        <w:tc>
          <w:tcPr>
            <w:tcW w:w="1349" w:type="dxa"/>
          </w:tcPr>
          <w:p w:rsidR="006C4664" w:rsidRPr="00276B76" w:rsidRDefault="006C4664" w:rsidP="004163FD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</w:rPr>
            </w:pPr>
            <w:r w:rsidRPr="00276B76">
              <w:t xml:space="preserve"> №</w:t>
            </w:r>
            <w:r w:rsidRPr="00276B76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C4664" w:rsidRPr="00276B76" w:rsidRDefault="006C4664" w:rsidP="004163FD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</w:rPr>
            </w:pPr>
            <w:r w:rsidRPr="00276B76">
              <w:rPr>
                <w:rFonts w:ascii="Arial" w:hAnsi="Arial" w:cs="Arial"/>
              </w:rPr>
              <w:t>916</w:t>
            </w:r>
          </w:p>
        </w:tc>
      </w:tr>
    </w:tbl>
    <w:p w:rsidR="006C4664" w:rsidRPr="00185E67" w:rsidRDefault="006C4664" w:rsidP="006C4664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295D53" w:rsidRDefault="00295D53" w:rsidP="00295D53"/>
    <w:p w:rsidR="00295D53" w:rsidRDefault="00295D53" w:rsidP="00295D53"/>
    <w:p w:rsidR="006C4664" w:rsidRDefault="006C4664" w:rsidP="00295D53">
      <w:bookmarkStart w:id="0" w:name="_GoBack"/>
      <w:bookmarkEnd w:id="0"/>
    </w:p>
    <w:p w:rsidR="007B0D36" w:rsidRDefault="007B0D36" w:rsidP="00295D53">
      <w:r>
        <w:t>Об организации выездной торговли в день</w:t>
      </w:r>
    </w:p>
    <w:p w:rsidR="00440863" w:rsidRDefault="00440863" w:rsidP="00295D53">
      <w:r>
        <w:t xml:space="preserve">проведения </w:t>
      </w:r>
      <w:r w:rsidRPr="00440863">
        <w:t>мероприятий, посвящённых</w:t>
      </w:r>
    </w:p>
    <w:p w:rsidR="008512DB" w:rsidRDefault="00440863" w:rsidP="00295D53">
      <w:r>
        <w:t>празднованию</w:t>
      </w:r>
      <w:r w:rsidR="003215F3">
        <w:t xml:space="preserve"> 72</w:t>
      </w:r>
      <w:r w:rsidR="007B0D36">
        <w:t xml:space="preserve">-ой годовщины </w:t>
      </w:r>
      <w:r w:rsidR="00B5119E">
        <w:t xml:space="preserve">со дня </w:t>
      </w:r>
      <w:r w:rsidR="007B0D36">
        <w:t>Победы</w:t>
      </w:r>
    </w:p>
    <w:p w:rsidR="007B0D36" w:rsidRDefault="007B0D36" w:rsidP="00295D53">
      <w:r>
        <w:t>в Велико</w:t>
      </w:r>
      <w:r w:rsidR="00F630B2">
        <w:t>й Отечественной войне 1941-1945</w:t>
      </w:r>
      <w:r w:rsidR="000E51AB">
        <w:t>годов</w:t>
      </w:r>
    </w:p>
    <w:p w:rsidR="00B5119E" w:rsidRDefault="00B5119E" w:rsidP="00295D53"/>
    <w:p w:rsidR="008512DB" w:rsidRDefault="00B07656" w:rsidP="00295D53">
      <w:pPr>
        <w:ind w:firstLine="709"/>
        <w:jc w:val="both"/>
      </w:pPr>
      <w:r>
        <w:t xml:space="preserve">В </w:t>
      </w:r>
      <w:r w:rsidR="006F4139">
        <w:t xml:space="preserve">соответствии </w:t>
      </w:r>
      <w:r w:rsidR="000E51AB">
        <w:t>с Уставом</w:t>
      </w:r>
      <w:r w:rsidR="00F630B2">
        <w:t xml:space="preserve"> города Когалыма, </w:t>
      </w:r>
      <w:r w:rsidR="0071345C">
        <w:t>в связи с проведением 09.05</w:t>
      </w:r>
      <w:r w:rsidR="003215F3">
        <w:t xml:space="preserve"> 2017</w:t>
      </w:r>
      <w:r w:rsidR="007B4609">
        <w:t xml:space="preserve"> </w:t>
      </w:r>
      <w:r w:rsidR="008512DB">
        <w:t xml:space="preserve">года </w:t>
      </w:r>
      <w:r>
        <w:t xml:space="preserve">в городе Когалыме </w:t>
      </w:r>
      <w:r w:rsidR="008512DB">
        <w:t>мероприятий,</w:t>
      </w:r>
      <w:r w:rsidR="003215F3">
        <w:t xml:space="preserve"> посвященных празднованию 72</w:t>
      </w:r>
      <w:r>
        <w:t>-о</w:t>
      </w:r>
      <w:r w:rsidR="008512DB">
        <w:t>й годовщины со дня Победы в Великой Отечественной войне</w:t>
      </w:r>
      <w:r w:rsidR="000E51AB">
        <w:t xml:space="preserve"> 1941-1945 годов</w:t>
      </w:r>
      <w:r w:rsidR="007509F3">
        <w:t>:</w:t>
      </w:r>
    </w:p>
    <w:p w:rsidR="00500676" w:rsidRDefault="00500676" w:rsidP="00295D53">
      <w:pPr>
        <w:ind w:firstLine="709"/>
        <w:jc w:val="both"/>
      </w:pPr>
    </w:p>
    <w:p w:rsidR="009D551C" w:rsidRDefault="00F630B2" w:rsidP="00295D53">
      <w:pPr>
        <w:ind w:firstLine="709"/>
        <w:jc w:val="both"/>
      </w:pPr>
      <w:r>
        <w:t>1</w:t>
      </w:r>
      <w:r w:rsidR="00500676">
        <w:t xml:space="preserve">. </w:t>
      </w:r>
      <w:r w:rsidR="009D551C">
        <w:t xml:space="preserve">Отделу потребительского рынка и развития </w:t>
      </w:r>
      <w:proofErr w:type="gramStart"/>
      <w:r w:rsidR="009D551C">
        <w:t xml:space="preserve">предпринимательства управления экономики </w:t>
      </w:r>
      <w:r w:rsidR="00500676">
        <w:t>Администрац</w:t>
      </w:r>
      <w:r w:rsidR="003215F3">
        <w:t>ии города Когалыма</w:t>
      </w:r>
      <w:proofErr w:type="gramEnd"/>
      <w:r w:rsidR="003215F3">
        <w:t xml:space="preserve"> </w:t>
      </w:r>
      <w:r w:rsidR="00500676">
        <w:t xml:space="preserve"> организова</w:t>
      </w:r>
      <w:r w:rsidR="009D551C">
        <w:t xml:space="preserve">ть </w:t>
      </w:r>
      <w:r w:rsidR="003215F3">
        <w:t>09 мая 2017</w:t>
      </w:r>
      <w:r w:rsidR="007B4609">
        <w:t xml:space="preserve"> года </w:t>
      </w:r>
      <w:r w:rsidR="00DD5ACE">
        <w:t xml:space="preserve">в городе Когалыме </w:t>
      </w:r>
      <w:r>
        <w:t>работу выездной торговли</w:t>
      </w:r>
      <w:r w:rsidR="007B4609">
        <w:t xml:space="preserve"> продовольственными, непродовольственными товарами и продукцией собственного производства</w:t>
      </w:r>
      <w:r w:rsidR="009D551C">
        <w:t>:</w:t>
      </w:r>
    </w:p>
    <w:p w:rsidR="006F4139" w:rsidRDefault="00DD5ACE" w:rsidP="00295D53">
      <w:pPr>
        <w:ind w:firstLine="709"/>
        <w:jc w:val="both"/>
      </w:pPr>
      <w:r>
        <w:t xml:space="preserve">1.1. </w:t>
      </w:r>
      <w:r w:rsidR="003215F3">
        <w:t>В</w:t>
      </w:r>
      <w:r w:rsidR="003215F3" w:rsidRPr="003215F3">
        <w:t xml:space="preserve"> парк</w:t>
      </w:r>
      <w:r w:rsidR="003215F3">
        <w:t>е</w:t>
      </w:r>
      <w:r w:rsidR="003215F3" w:rsidRPr="003215F3">
        <w:t xml:space="preserve"> Победы в городе Когалыме (далее – парк)</w:t>
      </w:r>
      <w:r w:rsidR="00326A73">
        <w:t>.</w:t>
      </w:r>
    </w:p>
    <w:p w:rsidR="004F6A61" w:rsidRDefault="00B51B95" w:rsidP="00295D53">
      <w:pPr>
        <w:ind w:firstLine="709"/>
        <w:jc w:val="both"/>
      </w:pPr>
      <w:r>
        <w:t>1.2</w:t>
      </w:r>
      <w:r w:rsidR="00DD5ACE">
        <w:t xml:space="preserve">. </w:t>
      </w:r>
      <w:r w:rsidR="00077927">
        <w:t>У здания по улице Мира, дом 24 в городе Когалыме.</w:t>
      </w:r>
    </w:p>
    <w:p w:rsidR="007B4609" w:rsidRDefault="007B4609" w:rsidP="00295D53">
      <w:pPr>
        <w:ind w:firstLine="709"/>
        <w:jc w:val="both"/>
      </w:pPr>
    </w:p>
    <w:p w:rsidR="00D316A8" w:rsidRDefault="00D316A8" w:rsidP="00295D53">
      <w:pPr>
        <w:ind w:firstLine="709"/>
        <w:jc w:val="both"/>
      </w:pPr>
      <w:r>
        <w:t>2. Утвердить:</w:t>
      </w:r>
    </w:p>
    <w:p w:rsidR="00D316A8" w:rsidRDefault="00D316A8" w:rsidP="00295D53">
      <w:pPr>
        <w:ind w:firstLine="709"/>
        <w:jc w:val="both"/>
      </w:pPr>
      <w:r>
        <w:t xml:space="preserve">2.1. Время работы выездной торговли </w:t>
      </w:r>
      <w:r w:rsidR="003215F3">
        <w:t>в парке</w:t>
      </w:r>
      <w:r w:rsidR="003215F3" w:rsidRPr="003215F3">
        <w:t xml:space="preserve"> </w:t>
      </w:r>
      <w:r w:rsidR="0071345C">
        <w:t>с 11.00 часов до 15</w:t>
      </w:r>
      <w:r>
        <w:t xml:space="preserve"> часов</w:t>
      </w:r>
      <w:r w:rsidR="007B6658">
        <w:t xml:space="preserve"> по местному времени 09.05.2017,</w:t>
      </w:r>
      <w:r>
        <w:t xml:space="preserve"> у здания по улице Мира</w:t>
      </w:r>
      <w:r w:rsidR="00295D53">
        <w:t xml:space="preserve">, дом 24 в городе Когалыме </w:t>
      </w:r>
      <w:r w:rsidR="003215F3">
        <w:t>с 13</w:t>
      </w:r>
      <w:r>
        <w:t>.00 часов до 16.00 часов</w:t>
      </w:r>
      <w:r w:rsidR="0071345C">
        <w:t xml:space="preserve"> по местному времени 09.05.2017</w:t>
      </w:r>
      <w:r>
        <w:t>.</w:t>
      </w:r>
    </w:p>
    <w:p w:rsidR="00D316A8" w:rsidRDefault="00D316A8" w:rsidP="00295D53">
      <w:pPr>
        <w:ind w:firstLine="709"/>
        <w:jc w:val="both"/>
      </w:pPr>
      <w:r>
        <w:t xml:space="preserve">2.2. Перечень юридических лиц, индивидуальных предпринимателей,  принимающих участие в выездной торговле </w:t>
      </w:r>
      <w:r w:rsidR="003215F3">
        <w:t>в парке</w:t>
      </w:r>
      <w:r w:rsidR="00F12788">
        <w:t xml:space="preserve"> </w:t>
      </w:r>
      <w:r>
        <w:t>согласно приложению 1 к настоящему постановлению.</w:t>
      </w:r>
    </w:p>
    <w:p w:rsidR="00D316A8" w:rsidRDefault="00D316A8" w:rsidP="00295D53">
      <w:pPr>
        <w:ind w:firstLine="709"/>
        <w:jc w:val="both"/>
      </w:pPr>
      <w:r>
        <w:t>2.3. Перечень юридических лиц, индивидуальных предпринимателей,  принимающих участие в выездной торговле у здания по  улице Мира, дом 24 в городе Когалыме согласно приложению 2 к настоящему постановлению.</w:t>
      </w:r>
    </w:p>
    <w:p w:rsidR="00D316A8" w:rsidRDefault="00D316A8" w:rsidP="00295D53">
      <w:pPr>
        <w:ind w:firstLine="709"/>
        <w:jc w:val="both"/>
      </w:pPr>
    </w:p>
    <w:p w:rsidR="00123E07" w:rsidRDefault="00D316A8" w:rsidP="00295D53">
      <w:pPr>
        <w:ind w:firstLine="709"/>
        <w:jc w:val="both"/>
      </w:pPr>
      <w:r>
        <w:t>3</w:t>
      </w:r>
      <w:r w:rsidR="001D5375">
        <w:t>. Рекомендовать</w:t>
      </w:r>
      <w:r w:rsidR="00123E07">
        <w:t>:</w:t>
      </w:r>
    </w:p>
    <w:p w:rsidR="00123E07" w:rsidRDefault="00D316A8" w:rsidP="00295D53">
      <w:pPr>
        <w:ind w:firstLine="709"/>
        <w:jc w:val="both"/>
      </w:pPr>
      <w:r>
        <w:t>3</w:t>
      </w:r>
      <w:r w:rsidR="00123E07">
        <w:t>.1. П</w:t>
      </w:r>
      <w:r w:rsidR="00745142">
        <w:t>редприятиям,</w:t>
      </w:r>
      <w:r w:rsidR="001D5375">
        <w:t xml:space="preserve"> организациям торговли и общественного питания города Когалыма, нез</w:t>
      </w:r>
      <w:r w:rsidR="00226D2F">
        <w:t>ависимо от организаци</w:t>
      </w:r>
      <w:r w:rsidR="00DD5ACE">
        <w:t>о</w:t>
      </w:r>
      <w:r w:rsidR="00226D2F">
        <w:t>нно-</w:t>
      </w:r>
      <w:r w:rsidR="001D5375">
        <w:t xml:space="preserve">правовых форм собственности, </w:t>
      </w:r>
      <w:r w:rsidR="00B20AA5">
        <w:t xml:space="preserve">предусмотреть </w:t>
      </w:r>
      <w:r w:rsidR="001D5375">
        <w:t>тематическое оформление  фасадов зданий, в том ч</w:t>
      </w:r>
      <w:r w:rsidR="00326A73">
        <w:t>исле витрин в праздничном стиле.</w:t>
      </w:r>
    </w:p>
    <w:p w:rsidR="001D5375" w:rsidRDefault="00D316A8" w:rsidP="00295D53">
      <w:pPr>
        <w:ind w:firstLine="709"/>
        <w:jc w:val="both"/>
      </w:pPr>
      <w:r>
        <w:t>3</w:t>
      </w:r>
      <w:r w:rsidR="00226D2F">
        <w:t>.2. Юридическим лицам</w:t>
      </w:r>
      <w:r w:rsidR="00123E07">
        <w:t>,</w:t>
      </w:r>
      <w:r w:rsidR="00226D2F">
        <w:t xml:space="preserve"> индивидуальным предпринимателям,</w:t>
      </w:r>
      <w:r w:rsidR="00123E07">
        <w:t xml:space="preserve"> </w:t>
      </w:r>
      <w:r w:rsidR="001D5375">
        <w:t xml:space="preserve"> принимающим участие в выездной торговле</w:t>
      </w:r>
      <w:r w:rsidR="00DE5E1D" w:rsidRPr="00DE5E1D">
        <w:t xml:space="preserve"> </w:t>
      </w:r>
      <w:r w:rsidR="004F593F">
        <w:t>в парке</w:t>
      </w:r>
      <w:r w:rsidR="00F12788" w:rsidRPr="00F12788">
        <w:t xml:space="preserve"> </w:t>
      </w:r>
      <w:r w:rsidR="00F12788">
        <w:t xml:space="preserve"> </w:t>
      </w:r>
      <w:r w:rsidR="007B4609">
        <w:t xml:space="preserve">и </w:t>
      </w:r>
      <w:r w:rsidR="009E27D7">
        <w:t>у</w:t>
      </w:r>
      <w:r w:rsidR="009E27D7" w:rsidRPr="009E27D7">
        <w:t xml:space="preserve"> здания по улице Мира, дом 24 в городе Когалыме</w:t>
      </w:r>
      <w:r w:rsidR="007B4609">
        <w:t>:</w:t>
      </w:r>
    </w:p>
    <w:p w:rsidR="001D5375" w:rsidRDefault="00D316A8" w:rsidP="00295D53">
      <w:pPr>
        <w:ind w:firstLine="709"/>
        <w:jc w:val="both"/>
      </w:pPr>
      <w:r>
        <w:t>3</w:t>
      </w:r>
      <w:r w:rsidR="005A340B">
        <w:t>.2.1. О</w:t>
      </w:r>
      <w:r w:rsidR="001D5375">
        <w:t>бес</w:t>
      </w:r>
      <w:r w:rsidR="00326A73">
        <w:t>печить работу выездной торговли.</w:t>
      </w:r>
    </w:p>
    <w:p w:rsidR="006C4664" w:rsidRDefault="006C4664" w:rsidP="00295D53">
      <w:pPr>
        <w:ind w:firstLine="709"/>
        <w:jc w:val="both"/>
        <w:sectPr w:rsidR="006C4664" w:rsidSect="006C4664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9D551C" w:rsidRDefault="00D316A8" w:rsidP="00295D53">
      <w:pPr>
        <w:ind w:firstLine="709"/>
        <w:jc w:val="both"/>
      </w:pPr>
      <w:r>
        <w:lastRenderedPageBreak/>
        <w:t>3</w:t>
      </w:r>
      <w:r w:rsidR="005A340B">
        <w:t>.2.2. П</w:t>
      </w:r>
      <w:r w:rsidR="009D551C">
        <w:t xml:space="preserve">редусмотреть праздничное тематическое оформление  объектов </w:t>
      </w:r>
      <w:r w:rsidR="00B20AA5">
        <w:t xml:space="preserve">выездной </w:t>
      </w:r>
      <w:r w:rsidR="009D551C">
        <w:t>тор</w:t>
      </w:r>
      <w:r w:rsidR="00B20AA5">
        <w:t>говли</w:t>
      </w:r>
      <w:r w:rsidR="00326A73">
        <w:t>.</w:t>
      </w:r>
    </w:p>
    <w:p w:rsidR="004F593F" w:rsidRDefault="00D316A8" w:rsidP="00295D53">
      <w:pPr>
        <w:ind w:firstLine="709"/>
        <w:jc w:val="both"/>
      </w:pPr>
      <w:r>
        <w:t>3</w:t>
      </w:r>
      <w:r w:rsidR="005A340B">
        <w:t xml:space="preserve">.2.3. </w:t>
      </w:r>
      <w:proofErr w:type="gramStart"/>
      <w:r w:rsidR="004F593F" w:rsidRPr="004F593F">
        <w:t>Осуществлять работу в павильонах, палатках в соответствии с соблюдением санитарных требований, правил, утверждённых постановлениями Правительства Российской Федерации  от 15.08.1997 №1036 «Об утверждении Правил оказания услуг общественного питания», от 19.01.1998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</w:t>
      </w:r>
      <w:proofErr w:type="gramEnd"/>
      <w:r w:rsidR="004F593F" w:rsidRPr="004F593F">
        <w:t xml:space="preserve">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комплектации».</w:t>
      </w:r>
    </w:p>
    <w:p w:rsidR="004F593F" w:rsidRDefault="004F593F" w:rsidP="00295D53">
      <w:pPr>
        <w:ind w:firstLine="709"/>
        <w:jc w:val="both"/>
      </w:pPr>
      <w:r w:rsidRPr="004F593F">
        <w:t>3.2.4. Ограничить торговлю алкогольными напитками, товарами, расфасованными в стеклянную, металлическую и иную тару, а также пиротехническими изделиями, огнеопасными, взрывчатыми, ядовитыми, пахучими и радиоактивными веществами.</w:t>
      </w:r>
    </w:p>
    <w:p w:rsidR="004F593F" w:rsidRDefault="00D316A8" w:rsidP="00295D53">
      <w:pPr>
        <w:ind w:firstLine="709"/>
        <w:jc w:val="both"/>
      </w:pPr>
      <w:r>
        <w:t>3</w:t>
      </w:r>
      <w:r w:rsidR="004F593F">
        <w:t>.2.5</w:t>
      </w:r>
      <w:r w:rsidR="005A340B">
        <w:t xml:space="preserve">. </w:t>
      </w:r>
      <w:r w:rsidR="004F593F" w:rsidRPr="004F593F">
        <w:t>Обеспечить уборку мест выездной торговли по окончанию проведения мероприятий.</w:t>
      </w:r>
    </w:p>
    <w:p w:rsidR="007B4609" w:rsidRPr="00295D53" w:rsidRDefault="00D316A8" w:rsidP="00295D53">
      <w:pPr>
        <w:ind w:firstLine="709"/>
        <w:jc w:val="both"/>
        <w:rPr>
          <w:color w:val="000000"/>
        </w:rPr>
      </w:pPr>
      <w:r>
        <w:t>3</w:t>
      </w:r>
      <w:r w:rsidR="004F593F">
        <w:t>.2.6</w:t>
      </w:r>
      <w:r w:rsidR="009234C0">
        <w:t xml:space="preserve">. </w:t>
      </w:r>
      <w:r w:rsidR="005A340B">
        <w:t>С</w:t>
      </w:r>
      <w:r w:rsidR="007B4609">
        <w:t xml:space="preserve">огласовать подключение </w:t>
      </w:r>
      <w:r w:rsidR="007608E6">
        <w:t xml:space="preserve"> объектов торговли и общественного питания </w:t>
      </w:r>
      <w:r w:rsidR="007B4609">
        <w:t>к электросети  с открытым акционерным обществом  «Югорская территор</w:t>
      </w:r>
      <w:r w:rsidR="00226D2F">
        <w:t>иальная энергетическая компания-</w:t>
      </w:r>
      <w:r w:rsidR="0071345C">
        <w:t>Когалым» (</w:t>
      </w:r>
      <w:proofErr w:type="spellStart"/>
      <w:r w:rsidR="0071345C">
        <w:t>Ю.А.Веприков</w:t>
      </w:r>
      <w:proofErr w:type="spellEnd"/>
      <w:r w:rsidR="0071345C">
        <w:t xml:space="preserve">) </w:t>
      </w:r>
      <w:r w:rsidR="007608E6">
        <w:t xml:space="preserve">по месту </w:t>
      </w:r>
      <w:r w:rsidR="007B4609">
        <w:t xml:space="preserve">расположения </w:t>
      </w:r>
      <w:r w:rsidR="007B4609" w:rsidRPr="00295D53">
        <w:rPr>
          <w:color w:val="000000"/>
        </w:rPr>
        <w:t>объектов торговли и общественного питания.</w:t>
      </w:r>
    </w:p>
    <w:p w:rsidR="007B4609" w:rsidRPr="00295D53" w:rsidRDefault="007B4609" w:rsidP="00295D53">
      <w:pPr>
        <w:ind w:firstLine="709"/>
        <w:jc w:val="both"/>
        <w:rPr>
          <w:color w:val="000000"/>
        </w:rPr>
      </w:pPr>
    </w:p>
    <w:p w:rsidR="00615A63" w:rsidRPr="00295D53" w:rsidRDefault="000E0DA3" w:rsidP="00295D53">
      <w:pPr>
        <w:ind w:firstLine="709"/>
        <w:jc w:val="both"/>
        <w:rPr>
          <w:color w:val="000000"/>
        </w:rPr>
      </w:pPr>
      <w:r w:rsidRPr="00295D53">
        <w:rPr>
          <w:color w:val="000000"/>
        </w:rPr>
        <w:t>4</w:t>
      </w:r>
      <w:r w:rsidR="00AB454A" w:rsidRPr="00295D53">
        <w:rPr>
          <w:color w:val="000000"/>
        </w:rPr>
        <w:t xml:space="preserve">. </w:t>
      </w:r>
      <w:r w:rsidR="00615A63" w:rsidRPr="00295D53">
        <w:rPr>
          <w:color w:val="000000"/>
        </w:rPr>
        <w:t xml:space="preserve">Опубликовать </w:t>
      </w:r>
      <w:r w:rsidR="00123E07" w:rsidRPr="00295D53">
        <w:rPr>
          <w:color w:val="000000"/>
        </w:rPr>
        <w:t xml:space="preserve">настоящее </w:t>
      </w:r>
      <w:r w:rsidR="00615A63" w:rsidRPr="00295D53">
        <w:rPr>
          <w:color w:val="000000"/>
        </w:rPr>
        <w:t xml:space="preserve">постановление и приложения к нему </w:t>
      </w:r>
      <w:r w:rsidR="003A1D19" w:rsidRPr="00295D53">
        <w:rPr>
          <w:color w:val="000000"/>
        </w:rPr>
        <w:t xml:space="preserve">в газете «Когалымский вестник» </w:t>
      </w:r>
      <w:r w:rsidR="00615A63" w:rsidRPr="00295D53">
        <w:rPr>
          <w:color w:val="000000"/>
        </w:rPr>
        <w:t>и</w:t>
      </w:r>
      <w:r w:rsidR="00BD0895" w:rsidRPr="00295D53">
        <w:rPr>
          <w:color w:val="000000"/>
        </w:rPr>
        <w:t xml:space="preserve"> разместить </w:t>
      </w:r>
      <w:r w:rsidR="00615A63" w:rsidRPr="00295D53">
        <w:rPr>
          <w:color w:val="000000"/>
        </w:rPr>
        <w:t xml:space="preserve"> на официальном сайте </w:t>
      </w:r>
      <w:r w:rsidR="00152918" w:rsidRPr="00295D53">
        <w:rPr>
          <w:color w:val="000000"/>
        </w:rPr>
        <w:t xml:space="preserve">Администрации города Когалыма в информационно-телекоммуникационной </w:t>
      </w:r>
      <w:r w:rsidR="00615A63" w:rsidRPr="00295D53">
        <w:rPr>
          <w:color w:val="000000"/>
        </w:rPr>
        <w:t xml:space="preserve">сети </w:t>
      </w:r>
      <w:r w:rsidR="007F14BA" w:rsidRPr="00295D53">
        <w:rPr>
          <w:color w:val="000000"/>
        </w:rPr>
        <w:t>«</w:t>
      </w:r>
      <w:r w:rsidR="00615A63" w:rsidRPr="00295D53">
        <w:rPr>
          <w:color w:val="000000"/>
        </w:rPr>
        <w:t>Интернет</w:t>
      </w:r>
      <w:r w:rsidR="007F14BA" w:rsidRPr="00295D53">
        <w:rPr>
          <w:color w:val="000000"/>
        </w:rPr>
        <w:t>»</w:t>
      </w:r>
      <w:r w:rsidR="00615A63" w:rsidRPr="00295D53">
        <w:rPr>
          <w:color w:val="000000"/>
        </w:rPr>
        <w:t xml:space="preserve"> (</w:t>
      </w:r>
      <w:hyperlink r:id="rId7" w:history="1">
        <w:r w:rsidR="00615A63" w:rsidRPr="00295D53">
          <w:rPr>
            <w:rStyle w:val="a4"/>
            <w:color w:val="000000"/>
            <w:u w:val="none"/>
            <w:lang w:val="en-US"/>
          </w:rPr>
          <w:t>www</w:t>
        </w:r>
        <w:r w:rsidR="00615A63" w:rsidRPr="00295D53">
          <w:rPr>
            <w:rStyle w:val="a4"/>
            <w:color w:val="000000"/>
            <w:u w:val="none"/>
          </w:rPr>
          <w:t>.</w:t>
        </w:r>
        <w:r w:rsidR="00615A63" w:rsidRPr="00295D53">
          <w:rPr>
            <w:rStyle w:val="a4"/>
            <w:color w:val="000000"/>
            <w:u w:val="none"/>
            <w:lang w:val="en-US"/>
          </w:rPr>
          <w:t>admkogalym</w:t>
        </w:r>
        <w:r w:rsidR="00615A63" w:rsidRPr="00295D53">
          <w:rPr>
            <w:rStyle w:val="a4"/>
            <w:color w:val="000000"/>
            <w:u w:val="none"/>
          </w:rPr>
          <w:t>.</w:t>
        </w:r>
        <w:r w:rsidR="00615A63" w:rsidRPr="00295D53">
          <w:rPr>
            <w:rStyle w:val="a4"/>
            <w:color w:val="000000"/>
            <w:u w:val="none"/>
            <w:lang w:val="en-US"/>
          </w:rPr>
          <w:t>ru</w:t>
        </w:r>
      </w:hyperlink>
      <w:r w:rsidR="00615A63" w:rsidRPr="00295D53">
        <w:rPr>
          <w:color w:val="000000"/>
        </w:rPr>
        <w:t>).</w:t>
      </w:r>
    </w:p>
    <w:p w:rsidR="00615A63" w:rsidRPr="00295D53" w:rsidRDefault="00615A63" w:rsidP="00295D53">
      <w:pPr>
        <w:ind w:firstLine="709"/>
        <w:jc w:val="both"/>
        <w:rPr>
          <w:color w:val="000000"/>
        </w:rPr>
      </w:pPr>
    </w:p>
    <w:p w:rsidR="00571965" w:rsidRDefault="006C4664" w:rsidP="00295D53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2640330</wp:posOffset>
            </wp:positionH>
            <wp:positionV relativeFrom="paragraph">
              <wp:posOffset>356235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CB3">
        <w:t>5</w:t>
      </w:r>
      <w:r w:rsidR="00615A63" w:rsidRPr="007B0D36">
        <w:t xml:space="preserve">. </w:t>
      </w:r>
      <w:proofErr w:type="gramStart"/>
      <w:r w:rsidR="00AB454A">
        <w:t>Контроль за</w:t>
      </w:r>
      <w:proofErr w:type="gramEnd"/>
      <w:r w:rsidR="00AB454A">
        <w:t xml:space="preserve"> выполнением поста</w:t>
      </w:r>
      <w:r w:rsidR="00220A15">
        <w:t xml:space="preserve">новления возложить на </w:t>
      </w:r>
      <w:r w:rsidR="002D5ECA">
        <w:t xml:space="preserve">заместителя главы </w:t>
      </w:r>
      <w:r w:rsidR="00152918">
        <w:t xml:space="preserve"> </w:t>
      </w:r>
      <w:r w:rsidR="007608E6">
        <w:t xml:space="preserve"> </w:t>
      </w:r>
      <w:r w:rsidR="00295D53">
        <w:t xml:space="preserve">города Когалыма </w:t>
      </w:r>
      <w:r w:rsidR="00226D2F">
        <w:t>Т.И.</w:t>
      </w:r>
      <w:r w:rsidR="002D5ECA">
        <w:t>Черных</w:t>
      </w:r>
      <w:r w:rsidR="00220A15">
        <w:t>.</w:t>
      </w:r>
    </w:p>
    <w:p w:rsidR="00571965" w:rsidRDefault="00571965" w:rsidP="00295D53">
      <w:pPr>
        <w:ind w:firstLine="709"/>
        <w:jc w:val="both"/>
      </w:pPr>
    </w:p>
    <w:p w:rsidR="00152918" w:rsidRDefault="00152918" w:rsidP="00295D53">
      <w:pPr>
        <w:ind w:firstLine="709"/>
        <w:jc w:val="both"/>
      </w:pPr>
    </w:p>
    <w:p w:rsidR="00152918" w:rsidRDefault="00152918" w:rsidP="00295D53">
      <w:pPr>
        <w:ind w:firstLine="709"/>
        <w:jc w:val="both"/>
      </w:pPr>
    </w:p>
    <w:p w:rsidR="00152918" w:rsidRDefault="00152918" w:rsidP="00295D53">
      <w:pPr>
        <w:ind w:firstLine="709"/>
        <w:jc w:val="both"/>
      </w:pPr>
      <w:r>
        <w:t>Глава города Когалыма</w:t>
      </w:r>
      <w:r w:rsidR="00295D53">
        <w:tab/>
      </w:r>
      <w:r w:rsidR="00295D53">
        <w:tab/>
      </w:r>
      <w:r w:rsidR="00295D53">
        <w:tab/>
      </w:r>
      <w:r w:rsidR="00295D53">
        <w:tab/>
      </w:r>
      <w:r w:rsidR="00295D53">
        <w:tab/>
      </w:r>
      <w:r w:rsidR="00295D53">
        <w:tab/>
      </w:r>
      <w:r>
        <w:t>Н.Н.Пальчиков</w:t>
      </w:r>
    </w:p>
    <w:p w:rsidR="004F593F" w:rsidRDefault="004F593F" w:rsidP="00295D53">
      <w:pPr>
        <w:ind w:firstLine="709"/>
        <w:jc w:val="both"/>
      </w:pPr>
    </w:p>
    <w:p w:rsidR="004F593F" w:rsidRDefault="004F593F" w:rsidP="00295D53">
      <w:pPr>
        <w:ind w:firstLine="709"/>
        <w:jc w:val="both"/>
      </w:pPr>
    </w:p>
    <w:p w:rsidR="004F593F" w:rsidRDefault="004F593F" w:rsidP="006234A0">
      <w:pPr>
        <w:ind w:firstLine="567"/>
        <w:jc w:val="both"/>
      </w:pPr>
    </w:p>
    <w:p w:rsidR="004F593F" w:rsidRPr="006C4664" w:rsidRDefault="004F593F" w:rsidP="006234A0">
      <w:pPr>
        <w:ind w:firstLine="567"/>
        <w:jc w:val="both"/>
        <w:rPr>
          <w:color w:val="FFFFFF" w:themeColor="background1"/>
        </w:rPr>
      </w:pPr>
    </w:p>
    <w:p w:rsidR="004F593F" w:rsidRPr="006C4664" w:rsidRDefault="004F593F" w:rsidP="006234A0">
      <w:pPr>
        <w:ind w:firstLine="567"/>
        <w:jc w:val="both"/>
        <w:rPr>
          <w:color w:val="FFFFFF" w:themeColor="background1"/>
          <w:sz w:val="22"/>
          <w:szCs w:val="22"/>
        </w:rPr>
      </w:pPr>
    </w:p>
    <w:p w:rsidR="004F593F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  <w:r w:rsidRPr="006C4664">
        <w:rPr>
          <w:color w:val="FFFFFF" w:themeColor="background1"/>
          <w:sz w:val="22"/>
          <w:szCs w:val="22"/>
        </w:rPr>
        <w:t>Согласовано:</w:t>
      </w:r>
    </w:p>
    <w:p w:rsidR="004F593F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  <w:r w:rsidRPr="006C4664">
        <w:rPr>
          <w:color w:val="FFFFFF" w:themeColor="background1"/>
          <w:sz w:val="22"/>
          <w:szCs w:val="22"/>
        </w:rPr>
        <w:t>зам. главы г.Когалыма</w:t>
      </w:r>
      <w:r w:rsidR="00295D53" w:rsidRPr="006C4664">
        <w:rPr>
          <w:color w:val="FFFFFF" w:themeColor="background1"/>
          <w:sz w:val="22"/>
          <w:szCs w:val="22"/>
        </w:rPr>
        <w:tab/>
      </w:r>
      <w:r w:rsidR="00295D53" w:rsidRPr="006C4664">
        <w:rPr>
          <w:color w:val="FFFFFF" w:themeColor="background1"/>
          <w:sz w:val="22"/>
          <w:szCs w:val="22"/>
        </w:rPr>
        <w:tab/>
      </w:r>
      <w:r w:rsidR="00295D53" w:rsidRPr="006C4664">
        <w:rPr>
          <w:color w:val="FFFFFF" w:themeColor="background1"/>
          <w:sz w:val="22"/>
          <w:szCs w:val="22"/>
        </w:rPr>
        <w:tab/>
      </w:r>
      <w:r w:rsidR="00295D53"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>Т.И.Черных</w:t>
      </w:r>
    </w:p>
    <w:p w:rsidR="004F593F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  <w:r w:rsidRPr="006C4664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6C4664">
        <w:rPr>
          <w:color w:val="FFFFFF" w:themeColor="background1"/>
          <w:sz w:val="22"/>
          <w:szCs w:val="22"/>
        </w:rPr>
        <w:t>УКСиМП</w:t>
      </w:r>
      <w:proofErr w:type="spellEnd"/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proofErr w:type="spellStart"/>
      <w:r w:rsidRPr="006C4664">
        <w:rPr>
          <w:color w:val="FFFFFF" w:themeColor="background1"/>
          <w:sz w:val="22"/>
          <w:szCs w:val="22"/>
        </w:rPr>
        <w:t>Л.А.Юрьева</w:t>
      </w:r>
      <w:proofErr w:type="spellEnd"/>
    </w:p>
    <w:p w:rsidR="004F593F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  <w:r w:rsidRPr="006C4664">
        <w:rPr>
          <w:color w:val="FFFFFF" w:themeColor="background1"/>
          <w:sz w:val="22"/>
          <w:szCs w:val="22"/>
        </w:rPr>
        <w:t>начальник УЭ</w:t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proofErr w:type="spellStart"/>
      <w:r w:rsidRPr="006C4664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4F593F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  <w:r w:rsidRPr="006C4664">
        <w:rPr>
          <w:color w:val="FFFFFF" w:themeColor="background1"/>
          <w:sz w:val="22"/>
          <w:szCs w:val="22"/>
        </w:rPr>
        <w:t>начальник ОО ЮУ</w:t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ab/>
        <w:t>С.В.Панова</w:t>
      </w:r>
    </w:p>
    <w:p w:rsidR="004F593F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  <w:r w:rsidRPr="006C4664">
        <w:rPr>
          <w:color w:val="FFFFFF" w:themeColor="background1"/>
          <w:sz w:val="22"/>
          <w:szCs w:val="22"/>
        </w:rPr>
        <w:t>Подготовлено:</w:t>
      </w:r>
    </w:p>
    <w:p w:rsidR="004F593F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  <w:r w:rsidRPr="006C4664">
        <w:rPr>
          <w:color w:val="FFFFFF" w:themeColor="background1"/>
          <w:sz w:val="22"/>
          <w:szCs w:val="22"/>
        </w:rPr>
        <w:t>главный спе</w:t>
      </w:r>
      <w:r w:rsidR="00295D53" w:rsidRPr="006C4664">
        <w:rPr>
          <w:color w:val="FFFFFF" w:themeColor="background1"/>
          <w:sz w:val="22"/>
          <w:szCs w:val="22"/>
        </w:rPr>
        <w:t xml:space="preserve">циалист </w:t>
      </w:r>
      <w:proofErr w:type="gramStart"/>
      <w:r w:rsidR="00295D53" w:rsidRPr="006C4664">
        <w:rPr>
          <w:color w:val="FFFFFF" w:themeColor="background1"/>
          <w:sz w:val="22"/>
          <w:szCs w:val="22"/>
        </w:rPr>
        <w:t>ОПР</w:t>
      </w:r>
      <w:proofErr w:type="gramEnd"/>
      <w:r w:rsidR="00295D53" w:rsidRPr="006C4664">
        <w:rPr>
          <w:color w:val="FFFFFF" w:themeColor="background1"/>
          <w:sz w:val="22"/>
          <w:szCs w:val="22"/>
        </w:rPr>
        <w:t xml:space="preserve"> и РП УЭ</w:t>
      </w:r>
      <w:r w:rsidR="00295D53" w:rsidRPr="006C4664">
        <w:rPr>
          <w:color w:val="FFFFFF" w:themeColor="background1"/>
          <w:sz w:val="22"/>
          <w:szCs w:val="22"/>
        </w:rPr>
        <w:tab/>
      </w:r>
      <w:r w:rsidR="00295D53" w:rsidRPr="006C4664">
        <w:rPr>
          <w:color w:val="FFFFFF" w:themeColor="background1"/>
          <w:sz w:val="22"/>
          <w:szCs w:val="22"/>
        </w:rPr>
        <w:tab/>
      </w:r>
      <w:r w:rsidRPr="006C4664">
        <w:rPr>
          <w:color w:val="FFFFFF" w:themeColor="background1"/>
          <w:sz w:val="22"/>
          <w:szCs w:val="22"/>
        </w:rPr>
        <w:t>Н.Н.Сергиенко</w:t>
      </w:r>
    </w:p>
    <w:p w:rsidR="004F593F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</w:p>
    <w:p w:rsidR="00152918" w:rsidRPr="006C4664" w:rsidRDefault="004F593F" w:rsidP="004F593F">
      <w:pPr>
        <w:jc w:val="both"/>
        <w:rPr>
          <w:color w:val="FFFFFF" w:themeColor="background1"/>
          <w:sz w:val="22"/>
          <w:szCs w:val="22"/>
        </w:rPr>
      </w:pPr>
      <w:r w:rsidRPr="006C4664">
        <w:rPr>
          <w:color w:val="FFFFFF" w:themeColor="background1"/>
          <w:sz w:val="22"/>
          <w:szCs w:val="22"/>
        </w:rPr>
        <w:t xml:space="preserve">Разослать: </w:t>
      </w:r>
      <w:proofErr w:type="gramStart"/>
      <w:r w:rsidRPr="006C4664">
        <w:rPr>
          <w:color w:val="FFFFFF" w:themeColor="background1"/>
          <w:sz w:val="22"/>
          <w:szCs w:val="22"/>
        </w:rPr>
        <w:t>ОПР</w:t>
      </w:r>
      <w:proofErr w:type="gramEnd"/>
      <w:r w:rsidRPr="006C4664">
        <w:rPr>
          <w:color w:val="FFFFFF" w:themeColor="background1"/>
          <w:sz w:val="22"/>
          <w:szCs w:val="22"/>
        </w:rPr>
        <w:t xml:space="preserve"> и РП УЭ, УКС и МП, ОМВД, ТОУ «</w:t>
      </w:r>
      <w:proofErr w:type="spellStart"/>
      <w:r w:rsidRPr="006C4664">
        <w:rPr>
          <w:color w:val="FFFFFF" w:themeColor="background1"/>
          <w:sz w:val="22"/>
          <w:szCs w:val="22"/>
        </w:rPr>
        <w:t>Роспотребнадзор</w:t>
      </w:r>
      <w:proofErr w:type="spellEnd"/>
      <w:r w:rsidRPr="006C4664">
        <w:rPr>
          <w:color w:val="FFFFFF" w:themeColor="background1"/>
          <w:sz w:val="22"/>
          <w:szCs w:val="22"/>
        </w:rPr>
        <w:t>»,  ЮТЭК-Ког</w:t>
      </w:r>
      <w:r w:rsidR="00295D53" w:rsidRPr="006C4664">
        <w:rPr>
          <w:color w:val="FFFFFF" w:themeColor="background1"/>
          <w:sz w:val="22"/>
          <w:szCs w:val="22"/>
        </w:rPr>
        <w:t>алым, УИР, газета, торговля</w:t>
      </w:r>
      <w:r w:rsidR="00BC151B" w:rsidRPr="006C4664">
        <w:rPr>
          <w:color w:val="FFFFFF" w:themeColor="background1"/>
          <w:sz w:val="22"/>
          <w:szCs w:val="22"/>
        </w:rPr>
        <w:t>-10</w:t>
      </w:r>
      <w:r w:rsidR="00295D53" w:rsidRPr="006C4664">
        <w:rPr>
          <w:color w:val="FFFFFF" w:themeColor="background1"/>
          <w:sz w:val="22"/>
          <w:szCs w:val="22"/>
        </w:rPr>
        <w:t>.</w:t>
      </w:r>
    </w:p>
    <w:p w:rsidR="00AB454A" w:rsidRDefault="00276B76" w:rsidP="00295D53">
      <w:pPr>
        <w:ind w:left="4962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65DF0C4" wp14:editId="6CEA613F">
            <wp:simplePos x="0" y="0"/>
            <wp:positionH relativeFrom="column">
              <wp:posOffset>2227580</wp:posOffset>
            </wp:positionH>
            <wp:positionV relativeFrom="paragraph">
              <wp:posOffset>-281940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54A">
        <w:t>Приложение 1</w:t>
      </w:r>
    </w:p>
    <w:p w:rsidR="00AB454A" w:rsidRDefault="002D5ECA" w:rsidP="00295D53">
      <w:pPr>
        <w:ind w:left="4962"/>
      </w:pPr>
      <w:r>
        <w:t xml:space="preserve">к </w:t>
      </w:r>
      <w:r w:rsidR="00AB454A">
        <w:t>постановлению</w:t>
      </w:r>
      <w:r>
        <w:t xml:space="preserve"> Администрации</w:t>
      </w:r>
    </w:p>
    <w:p w:rsidR="00AB454A" w:rsidRDefault="00AB454A" w:rsidP="00295D53">
      <w:pPr>
        <w:ind w:left="4962"/>
      </w:pPr>
      <w:r>
        <w:t>города Когалыма</w:t>
      </w:r>
    </w:p>
    <w:p w:rsidR="00AB454A" w:rsidRDefault="00AB454A" w:rsidP="00295D53">
      <w:pPr>
        <w:ind w:left="4962"/>
      </w:pPr>
      <w:r>
        <w:t>от</w:t>
      </w:r>
      <w:r w:rsidR="006C4664">
        <w:t xml:space="preserve"> 03.05.2017 №916</w:t>
      </w:r>
    </w:p>
    <w:p w:rsidR="00AB454A" w:rsidRDefault="00AB454A" w:rsidP="008512DB">
      <w:pPr>
        <w:jc w:val="both"/>
      </w:pPr>
    </w:p>
    <w:p w:rsidR="00CD64E9" w:rsidRDefault="001E2CB3" w:rsidP="00295D53">
      <w:pPr>
        <w:jc w:val="center"/>
      </w:pPr>
      <w:r>
        <w:t>Перечень</w:t>
      </w:r>
    </w:p>
    <w:p w:rsidR="00CD64E9" w:rsidRDefault="00CD64E9" w:rsidP="00295D53">
      <w:pPr>
        <w:jc w:val="center"/>
      </w:pPr>
      <w:r>
        <w:t>юридических лиц, индивидуальных предпринимателей,</w:t>
      </w:r>
    </w:p>
    <w:p w:rsidR="007B6658" w:rsidRDefault="00CD64E9" w:rsidP="007B6658">
      <w:pPr>
        <w:jc w:val="center"/>
      </w:pPr>
      <w:proofErr w:type="gramStart"/>
      <w:r>
        <w:t>принимающих</w:t>
      </w:r>
      <w:proofErr w:type="gramEnd"/>
      <w:r>
        <w:t xml:space="preserve"> участие в выездной торговле </w:t>
      </w:r>
      <w:r w:rsidR="007B6658">
        <w:t>в парке Победы</w:t>
      </w:r>
    </w:p>
    <w:p w:rsidR="002D5ECA" w:rsidRDefault="007B6658" w:rsidP="007B6658">
      <w:pPr>
        <w:jc w:val="center"/>
      </w:pPr>
      <w:r>
        <w:t xml:space="preserve">  города Когалыма </w:t>
      </w:r>
      <w:r w:rsidR="008F2656">
        <w:t xml:space="preserve">09 мая </w:t>
      </w:r>
      <w:r w:rsidR="00831505">
        <w:t>2</w:t>
      </w:r>
      <w:r w:rsidR="004F593F">
        <w:t>017</w:t>
      </w:r>
      <w:r w:rsidR="00BC0530">
        <w:t xml:space="preserve"> </w:t>
      </w:r>
      <w:r w:rsidR="004435B4">
        <w:t>года</w:t>
      </w:r>
    </w:p>
    <w:p w:rsidR="00831505" w:rsidRDefault="00831505" w:rsidP="00295D53">
      <w:pPr>
        <w:jc w:val="center"/>
      </w:pPr>
    </w:p>
    <w:p w:rsidR="00831505" w:rsidRDefault="00831505" w:rsidP="008512DB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869"/>
        <w:gridCol w:w="1545"/>
      </w:tblGrid>
      <w:tr w:rsidR="001311A4" w:rsidTr="00295D53">
        <w:tc>
          <w:tcPr>
            <w:tcW w:w="327" w:type="pct"/>
            <w:shd w:val="clear" w:color="auto" w:fill="auto"/>
            <w:vAlign w:val="center"/>
          </w:tcPr>
          <w:p w:rsidR="00831505" w:rsidRDefault="00831505" w:rsidP="00295D5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831505" w:rsidRDefault="002D5ECA" w:rsidP="00295D53">
            <w:pPr>
              <w:jc w:val="center"/>
            </w:pPr>
            <w:r>
              <w:t xml:space="preserve">Наименование </w:t>
            </w:r>
            <w:r w:rsidR="0046001E" w:rsidRPr="0046001E">
              <w:t>юридических лиц, индивидуальных предпринимателей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831505" w:rsidRDefault="00831505" w:rsidP="00295D53">
            <w:pPr>
              <w:jc w:val="center"/>
            </w:pPr>
            <w:r>
              <w:t>Количество</w:t>
            </w:r>
          </w:p>
          <w:p w:rsidR="00831505" w:rsidRDefault="002D5ECA" w:rsidP="00295D53">
            <w:pPr>
              <w:jc w:val="center"/>
            </w:pPr>
            <w:r>
              <w:t>торговых</w:t>
            </w:r>
          </w:p>
          <w:p w:rsidR="001311A4" w:rsidRDefault="00831505" w:rsidP="00295D53">
            <w:pPr>
              <w:jc w:val="center"/>
            </w:pPr>
            <w:r>
              <w:t>мест</w:t>
            </w:r>
          </w:p>
        </w:tc>
      </w:tr>
      <w:tr w:rsidR="0030751D" w:rsidTr="00295D53">
        <w:tc>
          <w:tcPr>
            <w:tcW w:w="327" w:type="pct"/>
            <w:shd w:val="clear" w:color="auto" w:fill="auto"/>
            <w:vAlign w:val="center"/>
          </w:tcPr>
          <w:p w:rsidR="0030751D" w:rsidRDefault="00832589" w:rsidP="00295D53">
            <w:pPr>
              <w:jc w:val="center"/>
            </w:pPr>
            <w:r>
              <w:t>1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30751D" w:rsidRPr="00E934AF" w:rsidRDefault="007A1848" w:rsidP="00295D53">
            <w:r w:rsidRPr="00E934AF">
              <w:t>Общество с ограниченной ответственностью «Управление социальных объектов»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30751D" w:rsidRDefault="00C45F0F" w:rsidP="00295D53">
            <w:pPr>
              <w:jc w:val="center"/>
            </w:pPr>
            <w:r>
              <w:t>2</w:t>
            </w:r>
          </w:p>
        </w:tc>
      </w:tr>
      <w:tr w:rsidR="00E934AF" w:rsidTr="00295D53">
        <w:tc>
          <w:tcPr>
            <w:tcW w:w="327" w:type="pct"/>
            <w:shd w:val="clear" w:color="auto" w:fill="auto"/>
            <w:vAlign w:val="center"/>
          </w:tcPr>
          <w:p w:rsidR="00E934AF" w:rsidRDefault="00832589" w:rsidP="00295D53">
            <w:pPr>
              <w:jc w:val="center"/>
            </w:pPr>
            <w:r>
              <w:t>2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E934AF" w:rsidRPr="00E934AF" w:rsidRDefault="00E934AF" w:rsidP="00295D53">
            <w:r w:rsidRPr="00E934AF">
              <w:t>Общество с ограниченной ответственностью «Лидер-А»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E934AF" w:rsidRDefault="00E934AF" w:rsidP="00295D53">
            <w:pPr>
              <w:jc w:val="center"/>
            </w:pPr>
            <w:r>
              <w:t>1</w:t>
            </w:r>
          </w:p>
        </w:tc>
      </w:tr>
      <w:tr w:rsidR="00152918" w:rsidTr="00295D53">
        <w:tc>
          <w:tcPr>
            <w:tcW w:w="327" w:type="pct"/>
            <w:shd w:val="clear" w:color="auto" w:fill="auto"/>
            <w:vAlign w:val="center"/>
          </w:tcPr>
          <w:p w:rsidR="00152918" w:rsidRDefault="00D72C17" w:rsidP="00295D53">
            <w:pPr>
              <w:jc w:val="center"/>
            </w:pPr>
            <w:r>
              <w:t>3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152918" w:rsidRDefault="00152918" w:rsidP="00295D53">
            <w:r w:rsidRPr="00152918">
              <w:t>Общество с ограни</w:t>
            </w:r>
            <w:r>
              <w:t>ченной ответственностью «Вега</w:t>
            </w:r>
            <w:r w:rsidRPr="00152918">
              <w:t>»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152918" w:rsidRDefault="00967065" w:rsidP="00295D53">
            <w:pPr>
              <w:jc w:val="center"/>
            </w:pPr>
            <w:r>
              <w:t>1</w:t>
            </w:r>
          </w:p>
        </w:tc>
      </w:tr>
      <w:tr w:rsidR="004F6A61" w:rsidTr="00295D53">
        <w:tc>
          <w:tcPr>
            <w:tcW w:w="327" w:type="pct"/>
            <w:shd w:val="clear" w:color="auto" w:fill="auto"/>
            <w:vAlign w:val="center"/>
          </w:tcPr>
          <w:p w:rsidR="004F6A61" w:rsidRPr="00DB2BFF" w:rsidRDefault="00D72C17" w:rsidP="00295D53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4F6A61" w:rsidRPr="00E934AF" w:rsidRDefault="004F6A61" w:rsidP="00295D53">
            <w:r w:rsidRPr="00E934AF">
              <w:t xml:space="preserve">Индивидуальный предприниматель </w:t>
            </w:r>
            <w:r w:rsidR="00326A73" w:rsidRPr="00326A73">
              <w:t>Петрова  О.А.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F6A61" w:rsidRDefault="004F6A61" w:rsidP="00295D53">
            <w:pPr>
              <w:jc w:val="center"/>
            </w:pPr>
            <w:r>
              <w:t>1</w:t>
            </w:r>
          </w:p>
        </w:tc>
      </w:tr>
      <w:tr w:rsidR="004F6A61" w:rsidTr="00295D53">
        <w:tc>
          <w:tcPr>
            <w:tcW w:w="327" w:type="pct"/>
            <w:shd w:val="clear" w:color="auto" w:fill="auto"/>
            <w:vAlign w:val="center"/>
          </w:tcPr>
          <w:p w:rsidR="004F6A61" w:rsidRPr="00DB2BFF" w:rsidRDefault="00D72C17" w:rsidP="00295D53">
            <w:pPr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4F6A61" w:rsidRPr="00E934AF" w:rsidRDefault="00691067" w:rsidP="00295D53">
            <w:r w:rsidRPr="00E934AF">
              <w:t xml:space="preserve">Индивидуальный предприниматель </w:t>
            </w:r>
            <w:proofErr w:type="spellStart"/>
            <w:r w:rsidR="00326A73" w:rsidRPr="00326A73">
              <w:t>Сошникова</w:t>
            </w:r>
            <w:proofErr w:type="spellEnd"/>
            <w:r w:rsidR="00326A73" w:rsidRPr="00326A73">
              <w:t xml:space="preserve"> Т.А.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F6A61" w:rsidRDefault="004F6A61" w:rsidP="00295D53">
            <w:pPr>
              <w:jc w:val="center"/>
            </w:pPr>
            <w:r>
              <w:t>1</w:t>
            </w:r>
          </w:p>
        </w:tc>
      </w:tr>
      <w:tr w:rsidR="004F6A61" w:rsidTr="00295D53">
        <w:tc>
          <w:tcPr>
            <w:tcW w:w="327" w:type="pct"/>
            <w:shd w:val="clear" w:color="auto" w:fill="auto"/>
            <w:vAlign w:val="center"/>
          </w:tcPr>
          <w:p w:rsidR="004F6A61" w:rsidRPr="00DB2BFF" w:rsidRDefault="00D72C17" w:rsidP="00295D53">
            <w:pPr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4F6A61" w:rsidRPr="00E934AF" w:rsidRDefault="004F6A61" w:rsidP="00295D53">
            <w:r w:rsidRPr="00E934AF">
              <w:t xml:space="preserve">Индивидуальный предприниматель </w:t>
            </w:r>
            <w:proofErr w:type="spellStart"/>
            <w:r w:rsidR="00C45F0F" w:rsidRPr="00C45F0F">
              <w:t>Каипова</w:t>
            </w:r>
            <w:proofErr w:type="spellEnd"/>
            <w:r w:rsidR="00C45F0F" w:rsidRPr="00C45F0F">
              <w:t xml:space="preserve"> В.А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F6A61" w:rsidRDefault="004F6A61" w:rsidP="00295D53">
            <w:pPr>
              <w:jc w:val="center"/>
            </w:pPr>
            <w:r>
              <w:t>1</w:t>
            </w:r>
          </w:p>
        </w:tc>
      </w:tr>
      <w:tr w:rsidR="004F6A61" w:rsidTr="00295D53">
        <w:tc>
          <w:tcPr>
            <w:tcW w:w="327" w:type="pct"/>
            <w:shd w:val="clear" w:color="auto" w:fill="auto"/>
            <w:vAlign w:val="center"/>
          </w:tcPr>
          <w:p w:rsidR="004F6A61" w:rsidRPr="00DB2BFF" w:rsidRDefault="00D72C17" w:rsidP="00295D53">
            <w:pPr>
              <w:jc w:val="center"/>
              <w:rPr>
                <w:highlight w:val="yellow"/>
              </w:rPr>
            </w:pPr>
            <w:r>
              <w:t>7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4F6A61" w:rsidRPr="00E934AF" w:rsidRDefault="00B3128B" w:rsidP="00295D53">
            <w:r w:rsidRPr="00B3128B">
              <w:t xml:space="preserve">Индивидуальный предприниматель </w:t>
            </w:r>
            <w:r w:rsidR="00C45F0F" w:rsidRPr="00C45F0F">
              <w:t>Черепанов Г.В.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F6A61" w:rsidRDefault="00AF33DB" w:rsidP="00295D53">
            <w:pPr>
              <w:jc w:val="center"/>
            </w:pPr>
            <w:r>
              <w:t>1</w:t>
            </w:r>
          </w:p>
        </w:tc>
      </w:tr>
      <w:tr w:rsidR="004F6A61" w:rsidTr="00295D53">
        <w:tc>
          <w:tcPr>
            <w:tcW w:w="327" w:type="pct"/>
            <w:shd w:val="clear" w:color="auto" w:fill="auto"/>
            <w:vAlign w:val="center"/>
          </w:tcPr>
          <w:p w:rsidR="004F6A61" w:rsidRPr="00DB2BFF" w:rsidRDefault="00D72C17" w:rsidP="00295D53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4F6A61" w:rsidRPr="00E934AF" w:rsidRDefault="004F6A61" w:rsidP="00295D53">
            <w:r w:rsidRPr="00E934AF">
              <w:t xml:space="preserve">Индивидуальный предприниматель </w:t>
            </w:r>
            <w:proofErr w:type="spellStart"/>
            <w:r w:rsidR="00C45F0F">
              <w:t>Истамкулова</w:t>
            </w:r>
            <w:proofErr w:type="spellEnd"/>
            <w:r w:rsidR="00C45F0F">
              <w:t xml:space="preserve"> Г.Б.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F6A61" w:rsidRDefault="006E1A97" w:rsidP="00295D53">
            <w:pPr>
              <w:jc w:val="center"/>
            </w:pPr>
            <w:r>
              <w:t>1</w:t>
            </w:r>
          </w:p>
        </w:tc>
      </w:tr>
      <w:tr w:rsidR="002B754E" w:rsidTr="00295D53">
        <w:tc>
          <w:tcPr>
            <w:tcW w:w="327" w:type="pct"/>
            <w:shd w:val="clear" w:color="auto" w:fill="auto"/>
            <w:vAlign w:val="center"/>
          </w:tcPr>
          <w:p w:rsidR="002B754E" w:rsidRDefault="002B754E" w:rsidP="00295D53">
            <w:pPr>
              <w:jc w:val="center"/>
            </w:pPr>
            <w:r>
              <w:t>9</w:t>
            </w:r>
          </w:p>
        </w:tc>
        <w:tc>
          <w:tcPr>
            <w:tcW w:w="3815" w:type="pct"/>
            <w:shd w:val="clear" w:color="auto" w:fill="auto"/>
            <w:vAlign w:val="center"/>
          </w:tcPr>
          <w:p w:rsidR="002B754E" w:rsidRPr="00E934AF" w:rsidRDefault="002B754E" w:rsidP="00295D53">
            <w:r w:rsidRPr="002B754E">
              <w:t>Глава крестьянского (фермерского) хозяйства Крысин А.Е.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2B754E" w:rsidRDefault="002B754E" w:rsidP="00295D53">
            <w:pPr>
              <w:jc w:val="center"/>
            </w:pPr>
            <w:r>
              <w:t>1</w:t>
            </w:r>
          </w:p>
        </w:tc>
      </w:tr>
      <w:tr w:rsidR="007C1AEE" w:rsidTr="00295D53">
        <w:tc>
          <w:tcPr>
            <w:tcW w:w="327" w:type="pct"/>
            <w:shd w:val="clear" w:color="auto" w:fill="auto"/>
            <w:vAlign w:val="center"/>
          </w:tcPr>
          <w:p w:rsidR="007C1AEE" w:rsidRPr="00F337EB" w:rsidRDefault="007C1AEE" w:rsidP="00295D53">
            <w:pPr>
              <w:jc w:val="center"/>
            </w:pPr>
          </w:p>
        </w:tc>
        <w:tc>
          <w:tcPr>
            <w:tcW w:w="3815" w:type="pct"/>
            <w:shd w:val="clear" w:color="auto" w:fill="auto"/>
            <w:vAlign w:val="center"/>
          </w:tcPr>
          <w:p w:rsidR="007C1AEE" w:rsidRDefault="00E934AF" w:rsidP="00295D53">
            <w:pPr>
              <w:jc w:val="right"/>
            </w:pPr>
            <w:r>
              <w:t>И</w:t>
            </w:r>
            <w:r w:rsidR="007C1AEE">
              <w:t>того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7C1AEE" w:rsidRDefault="002B754E" w:rsidP="00295D53">
            <w:pPr>
              <w:jc w:val="center"/>
            </w:pPr>
            <w:r>
              <w:t>10</w:t>
            </w:r>
          </w:p>
        </w:tc>
      </w:tr>
    </w:tbl>
    <w:p w:rsidR="00831505" w:rsidRDefault="00831505" w:rsidP="008512DB">
      <w:pPr>
        <w:jc w:val="both"/>
      </w:pPr>
    </w:p>
    <w:p w:rsidR="00AB454A" w:rsidRDefault="00AB454A" w:rsidP="008512DB">
      <w:pPr>
        <w:jc w:val="both"/>
      </w:pPr>
    </w:p>
    <w:p w:rsidR="00541CBA" w:rsidRDefault="00541CBA" w:rsidP="00B64948"/>
    <w:p w:rsidR="00C4144C" w:rsidRDefault="00295D53" w:rsidP="00295D53">
      <w:pPr>
        <w:jc w:val="center"/>
      </w:pPr>
      <w:r>
        <w:t>____________________</w:t>
      </w:r>
    </w:p>
    <w:p w:rsidR="00645A0E" w:rsidRDefault="00645A0E" w:rsidP="00B64948"/>
    <w:p w:rsidR="00645A0E" w:rsidRDefault="00645A0E" w:rsidP="00B64948"/>
    <w:p w:rsidR="00645A0E" w:rsidRDefault="00645A0E" w:rsidP="00B64948"/>
    <w:p w:rsidR="0066020A" w:rsidRDefault="0066020A" w:rsidP="00B64948"/>
    <w:p w:rsidR="00A44F57" w:rsidRDefault="00A44F57" w:rsidP="00B64948"/>
    <w:p w:rsidR="00A44F57" w:rsidRDefault="00A44F57" w:rsidP="00B64948"/>
    <w:p w:rsidR="00A44F57" w:rsidRDefault="00A44F57" w:rsidP="00B64948"/>
    <w:p w:rsidR="003064BB" w:rsidRDefault="003064BB" w:rsidP="00B64948"/>
    <w:p w:rsidR="00EF0C4A" w:rsidRDefault="00EF0C4A" w:rsidP="00B64948"/>
    <w:p w:rsidR="00D72C17" w:rsidRDefault="00D72C17" w:rsidP="00B64948"/>
    <w:p w:rsidR="00D72C17" w:rsidRDefault="00D72C17" w:rsidP="00B64948"/>
    <w:p w:rsidR="00D72C17" w:rsidRDefault="00D72C17" w:rsidP="00B64948"/>
    <w:p w:rsidR="00D72C17" w:rsidRDefault="00D72C17" w:rsidP="00B64948"/>
    <w:p w:rsidR="00295D53" w:rsidRDefault="00295D53" w:rsidP="00B64948"/>
    <w:p w:rsidR="00295D53" w:rsidRDefault="00295D53" w:rsidP="00B64948"/>
    <w:p w:rsidR="00D72C17" w:rsidRDefault="00D72C17" w:rsidP="00B64948"/>
    <w:p w:rsidR="00EF0C4A" w:rsidRDefault="00EF0C4A" w:rsidP="00B64948"/>
    <w:p w:rsidR="00EF0C4A" w:rsidRDefault="00EF0C4A" w:rsidP="00B64948"/>
    <w:p w:rsidR="00D5749E" w:rsidRDefault="00D5749E" w:rsidP="00B64948">
      <w:r>
        <w:t xml:space="preserve">                                                                             </w:t>
      </w:r>
    </w:p>
    <w:p w:rsidR="007644FE" w:rsidRDefault="00276B76" w:rsidP="00295D53">
      <w:pPr>
        <w:ind w:left="4962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-405765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20A">
        <w:t>Приложение  2</w:t>
      </w:r>
    </w:p>
    <w:p w:rsidR="00295D53" w:rsidRDefault="007644FE" w:rsidP="00295D53">
      <w:pPr>
        <w:ind w:left="4962"/>
      </w:pPr>
      <w:r>
        <w:t>к постановлению</w:t>
      </w:r>
      <w:r w:rsidR="00295D53">
        <w:t xml:space="preserve"> </w:t>
      </w:r>
      <w:r>
        <w:t>Администрации</w:t>
      </w:r>
    </w:p>
    <w:p w:rsidR="007644FE" w:rsidRDefault="007644FE" w:rsidP="00295D53">
      <w:pPr>
        <w:ind w:left="4962"/>
      </w:pPr>
      <w:r>
        <w:t>города Когалыма</w:t>
      </w:r>
    </w:p>
    <w:p w:rsidR="007644FE" w:rsidRDefault="006C4664" w:rsidP="00295D53">
      <w:pPr>
        <w:ind w:left="4962"/>
      </w:pPr>
      <w:r>
        <w:t>от 03.05.2017 №916</w:t>
      </w:r>
    </w:p>
    <w:p w:rsidR="007644FE" w:rsidRDefault="007644FE" w:rsidP="00295D53">
      <w:pPr>
        <w:ind w:left="4962"/>
      </w:pPr>
    </w:p>
    <w:p w:rsidR="007644FE" w:rsidRDefault="007644FE" w:rsidP="007644FE">
      <w:pPr>
        <w:jc w:val="center"/>
      </w:pPr>
      <w:r>
        <w:t>ПЕРЕЧЕНЬ</w:t>
      </w:r>
    </w:p>
    <w:p w:rsidR="007644FE" w:rsidRDefault="007644FE" w:rsidP="007644FE">
      <w:pPr>
        <w:jc w:val="center"/>
      </w:pPr>
      <w:r>
        <w:t>юридических лиц, индивидуальных предпринимателей, принимающих</w:t>
      </w:r>
    </w:p>
    <w:p w:rsidR="00F47329" w:rsidRDefault="007644FE" w:rsidP="00F47329">
      <w:pPr>
        <w:jc w:val="center"/>
      </w:pPr>
      <w:r>
        <w:t xml:space="preserve"> участие в выездной торговле</w:t>
      </w:r>
      <w:r w:rsidR="00F47329" w:rsidRPr="00F47329">
        <w:t xml:space="preserve"> </w:t>
      </w:r>
      <w:r w:rsidR="00F47329">
        <w:t xml:space="preserve">у здания по улице Мира, дом 24 в городе </w:t>
      </w:r>
    </w:p>
    <w:p w:rsidR="007644FE" w:rsidRDefault="00F47329" w:rsidP="00F47329">
      <w:pPr>
        <w:jc w:val="center"/>
      </w:pPr>
      <w:r>
        <w:t>Когалыме</w:t>
      </w:r>
      <w:r w:rsidR="007644FE">
        <w:t xml:space="preserve"> </w:t>
      </w:r>
      <w:r w:rsidR="007B6578">
        <w:t xml:space="preserve"> </w:t>
      </w:r>
      <w:r w:rsidR="00550970">
        <w:t>09 мая 2016</w:t>
      </w:r>
      <w:r w:rsidR="007644FE">
        <w:t xml:space="preserve"> года</w:t>
      </w:r>
    </w:p>
    <w:p w:rsidR="007644FE" w:rsidRDefault="007644FE" w:rsidP="007644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6648"/>
        <w:gridCol w:w="1540"/>
      </w:tblGrid>
      <w:tr w:rsidR="007644FE" w:rsidTr="00295D53">
        <w:tc>
          <w:tcPr>
            <w:tcW w:w="799" w:type="dxa"/>
            <w:shd w:val="clear" w:color="auto" w:fill="auto"/>
            <w:vAlign w:val="center"/>
          </w:tcPr>
          <w:p w:rsidR="007644FE" w:rsidRDefault="007644FE" w:rsidP="00295D53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7644FE" w:rsidRDefault="007644FE" w:rsidP="00295D53">
            <w:pPr>
              <w:jc w:val="center"/>
            </w:pPr>
            <w:r>
              <w:t xml:space="preserve">Наименование </w:t>
            </w:r>
            <w:r w:rsidR="0046001E" w:rsidRPr="0046001E">
              <w:t>юридических лиц, индивидуальных предпринимателей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644FE" w:rsidRDefault="007644FE" w:rsidP="00295D53">
            <w:pPr>
              <w:jc w:val="center"/>
            </w:pPr>
            <w:r>
              <w:t>Количество</w:t>
            </w:r>
          </w:p>
          <w:p w:rsidR="007644FE" w:rsidRDefault="007644FE" w:rsidP="00295D53">
            <w:pPr>
              <w:jc w:val="center"/>
            </w:pPr>
            <w:r>
              <w:t>торговых мест</w:t>
            </w:r>
          </w:p>
        </w:tc>
      </w:tr>
      <w:tr w:rsidR="007644FE" w:rsidTr="00295D53">
        <w:tc>
          <w:tcPr>
            <w:tcW w:w="799" w:type="dxa"/>
            <w:shd w:val="clear" w:color="auto" w:fill="auto"/>
            <w:vAlign w:val="center"/>
          </w:tcPr>
          <w:p w:rsidR="007644FE" w:rsidRDefault="007644FE" w:rsidP="00295D53">
            <w:pPr>
              <w:jc w:val="center"/>
            </w:pPr>
            <w:r>
              <w:t>1</w:t>
            </w:r>
          </w:p>
        </w:tc>
        <w:tc>
          <w:tcPr>
            <w:tcW w:w="6664" w:type="dxa"/>
            <w:shd w:val="clear" w:color="auto" w:fill="auto"/>
            <w:vAlign w:val="center"/>
          </w:tcPr>
          <w:p w:rsidR="007644FE" w:rsidRDefault="009A30EE" w:rsidP="00295D53">
            <w:r>
              <w:t>Общество с ограниченной ответственностью</w:t>
            </w:r>
            <w:r w:rsidR="007644FE">
              <w:t xml:space="preserve"> «Восход»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644FE" w:rsidRDefault="007644FE" w:rsidP="00295D53">
            <w:pPr>
              <w:jc w:val="center"/>
            </w:pPr>
            <w:r>
              <w:t>1</w:t>
            </w:r>
          </w:p>
        </w:tc>
      </w:tr>
      <w:tr w:rsidR="007644FE" w:rsidTr="00295D53">
        <w:tc>
          <w:tcPr>
            <w:tcW w:w="799" w:type="dxa"/>
            <w:shd w:val="clear" w:color="auto" w:fill="auto"/>
            <w:vAlign w:val="center"/>
          </w:tcPr>
          <w:p w:rsidR="007644FE" w:rsidRDefault="007644FE" w:rsidP="00295D53">
            <w:pPr>
              <w:jc w:val="center"/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7644FE" w:rsidRDefault="007644FE" w:rsidP="00295D53">
            <w:pPr>
              <w:jc w:val="right"/>
            </w:pPr>
            <w: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644FE" w:rsidRDefault="007644FE" w:rsidP="00295D53">
            <w:pPr>
              <w:jc w:val="center"/>
            </w:pPr>
            <w:r>
              <w:t>1</w:t>
            </w:r>
          </w:p>
        </w:tc>
      </w:tr>
    </w:tbl>
    <w:p w:rsidR="00B64948" w:rsidRDefault="00B64948"/>
    <w:p w:rsidR="00B64948" w:rsidRDefault="00B64948"/>
    <w:p w:rsidR="00B64948" w:rsidRDefault="00295D53" w:rsidP="00295D53">
      <w:pPr>
        <w:jc w:val="center"/>
      </w:pPr>
      <w:r>
        <w:t>___________________</w:t>
      </w: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</w:p>
    <w:p w:rsidR="00276B76" w:rsidRDefault="00276B76" w:rsidP="00295D53">
      <w:pPr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-1511935</wp:posOffset>
            </wp:positionH>
            <wp:positionV relativeFrom="paragraph">
              <wp:posOffset>-693420</wp:posOffset>
            </wp:positionV>
            <wp:extent cx="7465060" cy="10658475"/>
            <wp:effectExtent l="0" t="0" r="0" b="0"/>
            <wp:wrapTight wrapText="bothSides">
              <wp:wrapPolygon edited="0">
                <wp:start x="0" y="0"/>
                <wp:lineTo x="0" y="21581"/>
                <wp:lineTo x="21552" y="21581"/>
                <wp:lineTo x="21552" y="0"/>
                <wp:lineTo x="0" y="0"/>
              </wp:wrapPolygon>
            </wp:wrapTight>
            <wp:docPr id="6" name="Рисунок 6" descr="C:\Users\VatulinaYY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tulinaYY\Desktop\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506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6B76" w:rsidSect="006C466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8512DB"/>
    <w:rsid w:val="00050762"/>
    <w:rsid w:val="00077927"/>
    <w:rsid w:val="00097B2D"/>
    <w:rsid w:val="000C66A4"/>
    <w:rsid w:val="000D6E5C"/>
    <w:rsid w:val="000E0DA3"/>
    <w:rsid w:val="000E51AB"/>
    <w:rsid w:val="001014A1"/>
    <w:rsid w:val="00114B9D"/>
    <w:rsid w:val="00123E07"/>
    <w:rsid w:val="001311A4"/>
    <w:rsid w:val="0014436D"/>
    <w:rsid w:val="00152918"/>
    <w:rsid w:val="00184256"/>
    <w:rsid w:val="0019304B"/>
    <w:rsid w:val="001A6777"/>
    <w:rsid w:val="001C7261"/>
    <w:rsid w:val="001D5375"/>
    <w:rsid w:val="001E2CB3"/>
    <w:rsid w:val="00220A15"/>
    <w:rsid w:val="00226D2F"/>
    <w:rsid w:val="002307F3"/>
    <w:rsid w:val="0026776C"/>
    <w:rsid w:val="00276B76"/>
    <w:rsid w:val="00295D53"/>
    <w:rsid w:val="002B08FC"/>
    <w:rsid w:val="002B16AE"/>
    <w:rsid w:val="002B1BD2"/>
    <w:rsid w:val="002B754E"/>
    <w:rsid w:val="002D5ECA"/>
    <w:rsid w:val="002F14A5"/>
    <w:rsid w:val="00302ED3"/>
    <w:rsid w:val="00304016"/>
    <w:rsid w:val="003064BB"/>
    <w:rsid w:val="0030751D"/>
    <w:rsid w:val="003215F3"/>
    <w:rsid w:val="00326A73"/>
    <w:rsid w:val="00330FED"/>
    <w:rsid w:val="003974E1"/>
    <w:rsid w:val="003A1D19"/>
    <w:rsid w:val="003B71D8"/>
    <w:rsid w:val="003D13B1"/>
    <w:rsid w:val="0042008A"/>
    <w:rsid w:val="004258F3"/>
    <w:rsid w:val="00440863"/>
    <w:rsid w:val="004435B4"/>
    <w:rsid w:val="0046001E"/>
    <w:rsid w:val="004D6BCA"/>
    <w:rsid w:val="004F593F"/>
    <w:rsid w:val="004F6A61"/>
    <w:rsid w:val="004F779E"/>
    <w:rsid w:val="00500676"/>
    <w:rsid w:val="00541CBA"/>
    <w:rsid w:val="00550970"/>
    <w:rsid w:val="00571965"/>
    <w:rsid w:val="005A1C01"/>
    <w:rsid w:val="005A340B"/>
    <w:rsid w:val="00615A63"/>
    <w:rsid w:val="006234A0"/>
    <w:rsid w:val="006247B5"/>
    <w:rsid w:val="00645A0E"/>
    <w:rsid w:val="0066020A"/>
    <w:rsid w:val="00690419"/>
    <w:rsid w:val="00691067"/>
    <w:rsid w:val="00697B92"/>
    <w:rsid w:val="006B45EE"/>
    <w:rsid w:val="006C4664"/>
    <w:rsid w:val="006E1A97"/>
    <w:rsid w:val="006F4139"/>
    <w:rsid w:val="006F5CFE"/>
    <w:rsid w:val="0071345C"/>
    <w:rsid w:val="00716FE3"/>
    <w:rsid w:val="007227B1"/>
    <w:rsid w:val="00724EA6"/>
    <w:rsid w:val="0073771E"/>
    <w:rsid w:val="00745142"/>
    <w:rsid w:val="007509F3"/>
    <w:rsid w:val="007608E6"/>
    <w:rsid w:val="007644FE"/>
    <w:rsid w:val="007A1848"/>
    <w:rsid w:val="007A3CA8"/>
    <w:rsid w:val="007B0D36"/>
    <w:rsid w:val="007B0EAD"/>
    <w:rsid w:val="007B4609"/>
    <w:rsid w:val="007B6578"/>
    <w:rsid w:val="007B6658"/>
    <w:rsid w:val="007C1AEE"/>
    <w:rsid w:val="007F14BA"/>
    <w:rsid w:val="00831505"/>
    <w:rsid w:val="00832069"/>
    <w:rsid w:val="00832589"/>
    <w:rsid w:val="008512DB"/>
    <w:rsid w:val="008F2656"/>
    <w:rsid w:val="008F5B44"/>
    <w:rsid w:val="008F6803"/>
    <w:rsid w:val="009020CF"/>
    <w:rsid w:val="00910D89"/>
    <w:rsid w:val="009234C0"/>
    <w:rsid w:val="00931CDF"/>
    <w:rsid w:val="0093441C"/>
    <w:rsid w:val="00950259"/>
    <w:rsid w:val="00961678"/>
    <w:rsid w:val="00967065"/>
    <w:rsid w:val="009807D5"/>
    <w:rsid w:val="00983061"/>
    <w:rsid w:val="009A30EE"/>
    <w:rsid w:val="009B15D6"/>
    <w:rsid w:val="009D551C"/>
    <w:rsid w:val="009E27D7"/>
    <w:rsid w:val="00A1554B"/>
    <w:rsid w:val="00A34F8D"/>
    <w:rsid w:val="00A44F57"/>
    <w:rsid w:val="00A75FAF"/>
    <w:rsid w:val="00AB454A"/>
    <w:rsid w:val="00AE033A"/>
    <w:rsid w:val="00AF0E21"/>
    <w:rsid w:val="00AF33DB"/>
    <w:rsid w:val="00AF3F68"/>
    <w:rsid w:val="00B07656"/>
    <w:rsid w:val="00B07A63"/>
    <w:rsid w:val="00B13301"/>
    <w:rsid w:val="00B20AA5"/>
    <w:rsid w:val="00B228A4"/>
    <w:rsid w:val="00B3128B"/>
    <w:rsid w:val="00B41EC5"/>
    <w:rsid w:val="00B42ABA"/>
    <w:rsid w:val="00B4379A"/>
    <w:rsid w:val="00B5119E"/>
    <w:rsid w:val="00B51B95"/>
    <w:rsid w:val="00B610AD"/>
    <w:rsid w:val="00B648A9"/>
    <w:rsid w:val="00B64948"/>
    <w:rsid w:val="00B90142"/>
    <w:rsid w:val="00BA0C03"/>
    <w:rsid w:val="00BC0530"/>
    <w:rsid w:val="00BC08CA"/>
    <w:rsid w:val="00BC151B"/>
    <w:rsid w:val="00BD0895"/>
    <w:rsid w:val="00BE4988"/>
    <w:rsid w:val="00C13BFD"/>
    <w:rsid w:val="00C232CC"/>
    <w:rsid w:val="00C3667E"/>
    <w:rsid w:val="00C4144C"/>
    <w:rsid w:val="00C45F0F"/>
    <w:rsid w:val="00CA3B77"/>
    <w:rsid w:val="00CA4505"/>
    <w:rsid w:val="00CC3F7E"/>
    <w:rsid w:val="00CC4F6A"/>
    <w:rsid w:val="00CD64E9"/>
    <w:rsid w:val="00D10528"/>
    <w:rsid w:val="00D23B25"/>
    <w:rsid w:val="00D306A0"/>
    <w:rsid w:val="00D316A8"/>
    <w:rsid w:val="00D419C4"/>
    <w:rsid w:val="00D44FAF"/>
    <w:rsid w:val="00D5749E"/>
    <w:rsid w:val="00D72C17"/>
    <w:rsid w:val="00DA18A7"/>
    <w:rsid w:val="00DA328B"/>
    <w:rsid w:val="00DB2BFF"/>
    <w:rsid w:val="00DD5ACE"/>
    <w:rsid w:val="00DE5E1D"/>
    <w:rsid w:val="00DF6366"/>
    <w:rsid w:val="00E05DEE"/>
    <w:rsid w:val="00E934AF"/>
    <w:rsid w:val="00EA09C4"/>
    <w:rsid w:val="00EF0C4A"/>
    <w:rsid w:val="00F12788"/>
    <w:rsid w:val="00F24415"/>
    <w:rsid w:val="00F337EB"/>
    <w:rsid w:val="00F47329"/>
    <w:rsid w:val="00F54F57"/>
    <w:rsid w:val="00F571D8"/>
    <w:rsid w:val="00F630B2"/>
    <w:rsid w:val="00F8451A"/>
    <w:rsid w:val="00FB6B27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E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15A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1C0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A1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4903-826A-4B0A-AD27-95E63F63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642</Words>
  <Characters>4820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5452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Ватулина Яна Юрьевна</cp:lastModifiedBy>
  <cp:revision>5</cp:revision>
  <cp:lastPrinted>2017-05-04T11:34:00Z</cp:lastPrinted>
  <dcterms:created xsi:type="dcterms:W3CDTF">2017-05-03T11:46:00Z</dcterms:created>
  <dcterms:modified xsi:type="dcterms:W3CDTF">2017-05-04T11:34:00Z</dcterms:modified>
</cp:coreProperties>
</file>