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E271B3" w14:paraId="602448EA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AA130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2A7FE5A" w14:textId="77777777" w:rsidR="00874F39" w:rsidRPr="00E271B3" w:rsidRDefault="00874F39" w:rsidP="00874F39">
            <w:pPr>
              <w:rPr>
                <w:noProof/>
              </w:rPr>
            </w:pPr>
            <w:r w:rsidRPr="00E271B3">
              <w:rPr>
                <w:noProof/>
              </w:rPr>
              <w:drawing>
                <wp:inline distT="0" distB="0" distL="0" distR="0" wp14:anchorId="4A89A354" wp14:editId="1D4BB76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1D5BF99" w14:textId="77777777" w:rsidR="00874F39" w:rsidRPr="00E271B3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E271B3" w14:paraId="5822CC0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B0E2E45" w14:textId="77777777" w:rsidR="00874F39" w:rsidRPr="00E271B3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E271B3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A11F12C" w14:textId="77777777" w:rsidR="00874F39" w:rsidRPr="00E271B3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E271B3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D5DF23C" w14:textId="77777777" w:rsidR="00874F39" w:rsidRPr="00E271B3" w:rsidRDefault="00874F39" w:rsidP="00874F39">
            <w:pPr>
              <w:jc w:val="center"/>
              <w:rPr>
                <w:sz w:val="26"/>
                <w:szCs w:val="26"/>
              </w:rPr>
            </w:pPr>
            <w:r w:rsidRPr="00E271B3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E271B3" w14:paraId="4B0D40E7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9FAE9E9" w14:textId="77777777" w:rsidR="00874F39" w:rsidRPr="00E271B3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9EC6BA8" w14:textId="77777777" w:rsidR="00874F39" w:rsidRPr="00E271B3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E271B3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E271B3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E271B3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E271B3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DEAE7F8" w14:textId="77777777" w:rsidR="00874F39" w:rsidRPr="00E271B3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7D1EA0F" w14:textId="77777777" w:rsidR="00874F39" w:rsidRPr="00E271B3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E271B3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67FB6B5" w14:textId="77777777" w:rsidR="00ED5C7C" w:rsidRPr="00E271B3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C9120F5" w14:textId="77777777" w:rsidR="00ED5C7C" w:rsidRPr="00E271B3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6AA43B9" w14:textId="77777777" w:rsidR="00874F39" w:rsidRPr="00E271B3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2CF4FFA0" w14:textId="77777777" w:rsidR="001F296B" w:rsidRPr="00E271B3" w:rsidRDefault="001F296B" w:rsidP="001F296B">
      <w:pPr>
        <w:ind w:right="4676"/>
        <w:rPr>
          <w:sz w:val="26"/>
          <w:szCs w:val="26"/>
        </w:rPr>
      </w:pPr>
      <w:r w:rsidRPr="00E271B3">
        <w:rPr>
          <w:sz w:val="26"/>
          <w:szCs w:val="26"/>
        </w:rPr>
        <w:t xml:space="preserve">О внесении изменений </w:t>
      </w:r>
    </w:p>
    <w:p w14:paraId="4DFF7AC9" w14:textId="77777777" w:rsidR="001F296B" w:rsidRPr="00E271B3" w:rsidRDefault="001F296B" w:rsidP="001F296B">
      <w:pPr>
        <w:ind w:right="4676"/>
        <w:rPr>
          <w:sz w:val="26"/>
          <w:szCs w:val="26"/>
        </w:rPr>
      </w:pPr>
      <w:r w:rsidRPr="00E271B3">
        <w:rPr>
          <w:sz w:val="26"/>
          <w:szCs w:val="26"/>
        </w:rPr>
        <w:t xml:space="preserve">в постановление Администрации города Когалыма </w:t>
      </w:r>
    </w:p>
    <w:p w14:paraId="5D164CCE" w14:textId="77777777" w:rsidR="001F296B" w:rsidRPr="00E271B3" w:rsidRDefault="001F296B" w:rsidP="001F296B">
      <w:pPr>
        <w:ind w:right="4676"/>
        <w:rPr>
          <w:sz w:val="26"/>
          <w:szCs w:val="26"/>
        </w:rPr>
      </w:pPr>
      <w:r w:rsidRPr="00E271B3">
        <w:rPr>
          <w:sz w:val="26"/>
          <w:szCs w:val="26"/>
        </w:rPr>
        <w:t>от 02.10.2013 №2812</w:t>
      </w:r>
    </w:p>
    <w:p w14:paraId="3B8D683B" w14:textId="77777777" w:rsidR="00FB5937" w:rsidRPr="00E271B3" w:rsidRDefault="00FB5937" w:rsidP="00B22DDA">
      <w:pPr>
        <w:ind w:firstLine="851"/>
        <w:rPr>
          <w:sz w:val="26"/>
          <w:szCs w:val="26"/>
        </w:rPr>
      </w:pPr>
    </w:p>
    <w:p w14:paraId="2E179333" w14:textId="7EBE9135" w:rsidR="00992B58" w:rsidRPr="00E271B3" w:rsidRDefault="00992B58" w:rsidP="00992B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71B3">
        <w:rPr>
          <w:sz w:val="26"/>
          <w:szCs w:val="26"/>
        </w:rPr>
        <w:t>В соответствии с Федеральным законом от 27.07.2010 №210-ФЗ «Об организации предоставления государственных и муниципальных услуг», Уставом города Когалыма, постановлением Администрации города Когалыма от  07.06.2024 №1107 «Об утверждении Правил разработки и утверждения  административных регламентов предоставления муниципальных услуг», распоряжением Администрации города Когалыма от 01.12.2025 №211-р «Об утверждении штатного расписания муниципального казенного учреждения «Администрация города Когалыма» на 01.02.2026», в целях приведения муниципального нормативного правового акта в соответствие с действующим законодательством:</w:t>
      </w:r>
    </w:p>
    <w:p w14:paraId="6FD593E4" w14:textId="77777777" w:rsidR="00A918EE" w:rsidRPr="00E271B3" w:rsidRDefault="00A918EE" w:rsidP="00992B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ED7861D" w14:textId="13942445" w:rsidR="00A918EE" w:rsidRPr="00E271B3" w:rsidRDefault="00A918EE" w:rsidP="00A918EE">
      <w:pPr>
        <w:ind w:firstLine="709"/>
        <w:jc w:val="both"/>
        <w:rPr>
          <w:sz w:val="26"/>
          <w:szCs w:val="26"/>
        </w:rPr>
      </w:pPr>
      <w:r w:rsidRPr="00E271B3">
        <w:rPr>
          <w:sz w:val="26"/>
          <w:szCs w:val="26"/>
        </w:rPr>
        <w:t>1. В постановление Администрации города Когалыма от 02.10.2013 №2812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(далее – постановление) внести следующие изменения:</w:t>
      </w:r>
    </w:p>
    <w:p w14:paraId="2D41077D" w14:textId="77777777" w:rsidR="00A918EE" w:rsidRPr="00E271B3" w:rsidRDefault="00A918EE" w:rsidP="00A918E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271B3">
        <w:rPr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 w:rsidRPr="00E271B3">
        <w:rPr>
          <w:sz w:val="26"/>
          <w:szCs w:val="26"/>
        </w:rPr>
        <w:t>приложению</w:t>
      </w:r>
      <w:proofErr w:type="gramEnd"/>
      <w:r w:rsidRPr="00E271B3">
        <w:rPr>
          <w:sz w:val="26"/>
          <w:szCs w:val="26"/>
        </w:rPr>
        <w:t xml:space="preserve"> к настоящему постановлению.</w:t>
      </w:r>
    </w:p>
    <w:p w14:paraId="32C9111D" w14:textId="77777777" w:rsidR="00A918EE" w:rsidRPr="00E271B3" w:rsidRDefault="00A918EE" w:rsidP="00A918EE">
      <w:pPr>
        <w:jc w:val="both"/>
        <w:rPr>
          <w:strike/>
          <w:sz w:val="26"/>
          <w:szCs w:val="26"/>
        </w:rPr>
      </w:pPr>
    </w:p>
    <w:p w14:paraId="66A2630B" w14:textId="77777777" w:rsidR="00A918EE" w:rsidRPr="00E271B3" w:rsidRDefault="00A918EE" w:rsidP="00A918EE">
      <w:pPr>
        <w:ind w:firstLine="709"/>
        <w:jc w:val="both"/>
        <w:rPr>
          <w:sz w:val="26"/>
          <w:szCs w:val="26"/>
        </w:rPr>
      </w:pPr>
      <w:r w:rsidRPr="00E271B3">
        <w:rPr>
          <w:sz w:val="26"/>
          <w:szCs w:val="26"/>
        </w:rPr>
        <w:t>2. Признать утратившими силу:</w:t>
      </w:r>
    </w:p>
    <w:p w14:paraId="58D3DCCB" w14:textId="65C32CA0" w:rsidR="00A918EE" w:rsidRPr="00E271B3" w:rsidRDefault="00A918EE" w:rsidP="00992B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71B3">
        <w:rPr>
          <w:sz w:val="26"/>
          <w:szCs w:val="26"/>
        </w:rPr>
        <w:t xml:space="preserve">2.1. постановление Администрации города Когалыма от </w:t>
      </w:r>
      <w:r w:rsidR="002F74D0" w:rsidRPr="00E271B3">
        <w:rPr>
          <w:sz w:val="26"/>
          <w:szCs w:val="26"/>
        </w:rPr>
        <w:t>14.02.2022 №374 «О внесении изменений в постановление Администрации города Когалыма от 02.10.2013 №2812» (вместе с «Административным регламентом предоставления муниципальной услуги «Перевод жилого помещения в нежилое помещение и нежилого помещения в жилое помещение»);</w:t>
      </w:r>
    </w:p>
    <w:p w14:paraId="551AAE46" w14:textId="3A0D58C9" w:rsidR="00A918EE" w:rsidRPr="00E271B3" w:rsidRDefault="00A918EE" w:rsidP="00992B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71B3">
        <w:rPr>
          <w:sz w:val="26"/>
          <w:szCs w:val="26"/>
        </w:rPr>
        <w:t xml:space="preserve">2.2. постановление Администрации города Когалыма </w:t>
      </w:r>
      <w:r w:rsidR="002F74D0" w:rsidRPr="00E271B3">
        <w:rPr>
          <w:sz w:val="26"/>
          <w:szCs w:val="26"/>
        </w:rPr>
        <w:t>от 07.12.2022 №2848 «О внесении изменения в постановление Администрации города Когалыма от 02.10.2013 №2812»;</w:t>
      </w:r>
    </w:p>
    <w:p w14:paraId="2D13DFA1" w14:textId="64107155" w:rsidR="002F74D0" w:rsidRPr="00E271B3" w:rsidRDefault="002F74D0" w:rsidP="00992B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71B3">
        <w:rPr>
          <w:sz w:val="26"/>
          <w:szCs w:val="26"/>
        </w:rPr>
        <w:t>2.3. постановление Администрации города Когалыма от 22.05.2025 №1133 «О внесении изменений в постановление Администрации города Когалыма от 02.10.2013 №2812».</w:t>
      </w:r>
    </w:p>
    <w:p w14:paraId="0D0F85E8" w14:textId="1F2C84E1" w:rsidR="00190EC4" w:rsidRPr="00E271B3" w:rsidRDefault="00190EC4" w:rsidP="00190EC4">
      <w:pPr>
        <w:tabs>
          <w:tab w:val="left" w:pos="851"/>
          <w:tab w:val="left" w:pos="993"/>
        </w:tabs>
        <w:rPr>
          <w:sz w:val="26"/>
          <w:szCs w:val="26"/>
        </w:rPr>
      </w:pPr>
    </w:p>
    <w:p w14:paraId="7D073283" w14:textId="79AE3C7F" w:rsidR="00290CEC" w:rsidRPr="00E271B3" w:rsidRDefault="00A918EE" w:rsidP="00290CEC">
      <w:pPr>
        <w:ind w:firstLine="709"/>
        <w:jc w:val="both"/>
        <w:rPr>
          <w:sz w:val="26"/>
          <w:szCs w:val="26"/>
        </w:rPr>
      </w:pPr>
      <w:r w:rsidRPr="00E271B3">
        <w:rPr>
          <w:sz w:val="26"/>
          <w:szCs w:val="26"/>
        </w:rPr>
        <w:t>3</w:t>
      </w:r>
      <w:r w:rsidR="00290CEC" w:rsidRPr="00E271B3">
        <w:rPr>
          <w:sz w:val="26"/>
          <w:szCs w:val="26"/>
        </w:rPr>
        <w:t xml:space="preserve">. </w:t>
      </w:r>
      <w:r w:rsidR="001F0579" w:rsidRPr="00E271B3">
        <w:rPr>
          <w:sz w:val="26"/>
          <w:szCs w:val="26"/>
        </w:rPr>
        <w:t>Управлению</w:t>
      </w:r>
      <w:r w:rsidR="00290CEC" w:rsidRPr="00E271B3">
        <w:rPr>
          <w:sz w:val="26"/>
          <w:szCs w:val="26"/>
        </w:rPr>
        <w:t xml:space="preserve"> архитектуры и градостроительства Администрации города Когалыма (О.В.Краева) направить в юридическое управление Администрации города Когалыма текст постановления</w:t>
      </w:r>
      <w:r w:rsidR="00B87483" w:rsidRPr="00E271B3">
        <w:rPr>
          <w:sz w:val="26"/>
          <w:szCs w:val="26"/>
        </w:rPr>
        <w:t xml:space="preserve"> и приложение</w:t>
      </w:r>
      <w:r w:rsidR="007B5759" w:rsidRPr="00E271B3">
        <w:rPr>
          <w:sz w:val="26"/>
          <w:szCs w:val="26"/>
        </w:rPr>
        <w:t xml:space="preserve"> к нему</w:t>
      </w:r>
      <w:r w:rsidR="00290CEC" w:rsidRPr="00E271B3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</w:t>
      </w:r>
      <w:r w:rsidR="00B87483" w:rsidRPr="00E271B3">
        <w:rPr>
          <w:sz w:val="26"/>
          <w:szCs w:val="26"/>
        </w:rPr>
        <w:t xml:space="preserve">р </w:t>
      </w:r>
      <w:r w:rsidR="00290CEC" w:rsidRPr="00E271B3">
        <w:rPr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</w:t>
      </w:r>
      <w:r w:rsidR="00290CEC" w:rsidRPr="00E271B3">
        <w:rPr>
          <w:sz w:val="26"/>
          <w:szCs w:val="26"/>
        </w:rPr>
        <w:lastRenderedPageBreak/>
        <w:t>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1829D204" w14:textId="77777777" w:rsidR="00290CEC" w:rsidRPr="00E271B3" w:rsidRDefault="00290CEC" w:rsidP="00290CEC">
      <w:pPr>
        <w:ind w:firstLine="709"/>
        <w:jc w:val="both"/>
        <w:rPr>
          <w:sz w:val="26"/>
          <w:szCs w:val="26"/>
        </w:rPr>
      </w:pPr>
    </w:p>
    <w:p w14:paraId="176A91D6" w14:textId="280B73A9" w:rsidR="00290CEC" w:rsidRPr="00E271B3" w:rsidRDefault="00A918EE" w:rsidP="00290CEC">
      <w:pPr>
        <w:ind w:firstLine="709"/>
        <w:jc w:val="both"/>
        <w:rPr>
          <w:sz w:val="26"/>
          <w:szCs w:val="26"/>
        </w:rPr>
      </w:pPr>
      <w:r w:rsidRPr="00E271B3">
        <w:rPr>
          <w:sz w:val="26"/>
          <w:szCs w:val="26"/>
        </w:rPr>
        <w:t>4</w:t>
      </w:r>
      <w:r w:rsidR="00290CEC" w:rsidRPr="00E271B3">
        <w:rPr>
          <w:sz w:val="26"/>
          <w:szCs w:val="26"/>
        </w:rPr>
        <w:t>. Опубликовать настоящее постановление и приложени</w:t>
      </w:r>
      <w:r w:rsidR="007B5759" w:rsidRPr="00E271B3">
        <w:rPr>
          <w:sz w:val="26"/>
          <w:szCs w:val="26"/>
        </w:rPr>
        <w:t xml:space="preserve">е </w:t>
      </w:r>
      <w:r w:rsidR="00290CEC" w:rsidRPr="00E271B3">
        <w:rPr>
          <w:sz w:val="26"/>
          <w:szCs w:val="26"/>
        </w:rPr>
        <w:t>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E6982ED" w14:textId="77777777" w:rsidR="00290CEC" w:rsidRPr="00E271B3" w:rsidRDefault="00290CEC" w:rsidP="00290CEC">
      <w:pPr>
        <w:ind w:firstLine="709"/>
        <w:jc w:val="both"/>
        <w:rPr>
          <w:sz w:val="26"/>
          <w:szCs w:val="26"/>
        </w:rPr>
      </w:pPr>
    </w:p>
    <w:p w14:paraId="60D0A32D" w14:textId="5216AF88" w:rsidR="00B22DDA" w:rsidRPr="00E271B3" w:rsidRDefault="00A918EE" w:rsidP="00290CE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271B3">
        <w:rPr>
          <w:sz w:val="26"/>
          <w:szCs w:val="26"/>
        </w:rPr>
        <w:t>5</w:t>
      </w:r>
      <w:r w:rsidR="00290CEC" w:rsidRPr="00E271B3">
        <w:rPr>
          <w:sz w:val="26"/>
          <w:szCs w:val="26"/>
        </w:rPr>
        <w:t xml:space="preserve">. Контроль за выполнением постановления </w:t>
      </w:r>
      <w:r w:rsidR="001F0579" w:rsidRPr="00E271B3">
        <w:rPr>
          <w:sz w:val="26"/>
          <w:szCs w:val="26"/>
        </w:rPr>
        <w:t>оставляю за собой.</w:t>
      </w:r>
    </w:p>
    <w:p w14:paraId="3F10D089" w14:textId="70A7D9DA" w:rsidR="00ED5C7C" w:rsidRPr="00E271B3" w:rsidRDefault="00ED5C7C" w:rsidP="00ED5C7C">
      <w:pPr>
        <w:ind w:firstLine="709"/>
        <w:jc w:val="both"/>
        <w:rPr>
          <w:sz w:val="26"/>
          <w:szCs w:val="26"/>
        </w:rPr>
      </w:pPr>
    </w:p>
    <w:p w14:paraId="725D6DE3" w14:textId="77777777" w:rsidR="00B86E4A" w:rsidRPr="00E271B3" w:rsidRDefault="00B86E4A" w:rsidP="00ED5C7C">
      <w:pPr>
        <w:ind w:firstLine="709"/>
        <w:jc w:val="both"/>
        <w:rPr>
          <w:sz w:val="26"/>
          <w:szCs w:val="26"/>
        </w:rPr>
      </w:pPr>
    </w:p>
    <w:p w14:paraId="031CF3C9" w14:textId="77777777" w:rsidR="001D0927" w:rsidRPr="00E271B3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E271B3" w14:paraId="18B98EE7" w14:textId="77777777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08C11B99" w14:textId="77777777" w:rsidR="00D5489C" w:rsidRPr="00E271B3" w:rsidRDefault="00502FEC" w:rsidP="00E87216">
                <w:pPr>
                  <w:rPr>
                    <w:sz w:val="28"/>
                    <w:szCs w:val="28"/>
                  </w:rPr>
                </w:pPr>
                <w:r w:rsidRPr="00E271B3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734C6B30" w14:textId="77777777" w:rsidR="00D5489C" w:rsidRPr="00E271B3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271B3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7216" behindDoc="0" locked="0" layoutInCell="1" allowOverlap="1" wp14:anchorId="7CC7440D" wp14:editId="038AA6E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1B3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5B90085" w14:textId="77777777" w:rsidR="00D5489C" w:rsidRPr="00E271B3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271B3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555D532" w14:textId="77777777" w:rsidR="00D5489C" w:rsidRPr="00E271B3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8E0A1B3" w14:textId="77777777" w:rsidR="00D5489C" w:rsidRPr="00E271B3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E271B3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E271B3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1CA83542" w14:textId="77777777" w:rsidR="00D5489C" w:rsidRPr="00E271B3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271B3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C0FE7A9" w14:textId="77777777" w:rsidR="00D5489C" w:rsidRPr="00E271B3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271B3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E271B3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E271B3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E271B3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E271B3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09373190" w14:textId="77777777" w:rsidR="00D5489C" w:rsidRPr="00E271B3" w:rsidRDefault="00D5489C" w:rsidP="00E87216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25751BD5" w14:textId="77777777" w:rsidR="00D5489C" w:rsidRPr="00E271B3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 w:rsidRPr="00E271B3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A37E69B" w14:textId="6E8F8332" w:rsidR="002F74D0" w:rsidRPr="00E271B3" w:rsidRDefault="002F74D0">
      <w:pPr>
        <w:spacing w:after="200" w:line="276" w:lineRule="auto"/>
        <w:rPr>
          <w:sz w:val="26"/>
          <w:szCs w:val="26"/>
        </w:rPr>
      </w:pPr>
    </w:p>
    <w:p w14:paraId="718CF954" w14:textId="77777777" w:rsidR="002F74D0" w:rsidRPr="00E271B3" w:rsidRDefault="002F74D0" w:rsidP="002F74D0">
      <w:pPr>
        <w:rPr>
          <w:sz w:val="26"/>
          <w:szCs w:val="26"/>
        </w:rPr>
      </w:pPr>
    </w:p>
    <w:p w14:paraId="4150AE32" w14:textId="77777777" w:rsidR="002F74D0" w:rsidRPr="00E271B3" w:rsidRDefault="002F74D0" w:rsidP="002F74D0">
      <w:pPr>
        <w:rPr>
          <w:sz w:val="26"/>
          <w:szCs w:val="26"/>
        </w:rPr>
      </w:pPr>
    </w:p>
    <w:p w14:paraId="212FEF76" w14:textId="77777777" w:rsidR="002F74D0" w:rsidRPr="00E271B3" w:rsidRDefault="002F74D0" w:rsidP="002F74D0">
      <w:pPr>
        <w:rPr>
          <w:sz w:val="26"/>
          <w:szCs w:val="26"/>
        </w:rPr>
      </w:pPr>
    </w:p>
    <w:p w14:paraId="12A8FAEB" w14:textId="47023BDD" w:rsidR="002F74D0" w:rsidRPr="00E271B3" w:rsidRDefault="002F74D0" w:rsidP="002F74D0">
      <w:pPr>
        <w:rPr>
          <w:sz w:val="26"/>
          <w:szCs w:val="26"/>
        </w:rPr>
      </w:pPr>
    </w:p>
    <w:p w14:paraId="3BBF5764" w14:textId="295C47F6" w:rsidR="00C700C4" w:rsidRPr="00E271B3" w:rsidRDefault="002F74D0" w:rsidP="002F74D0">
      <w:pPr>
        <w:tabs>
          <w:tab w:val="left" w:pos="1845"/>
        </w:tabs>
        <w:rPr>
          <w:sz w:val="26"/>
          <w:szCs w:val="26"/>
        </w:rPr>
      </w:pPr>
      <w:r w:rsidRPr="00E271B3">
        <w:rPr>
          <w:sz w:val="26"/>
          <w:szCs w:val="26"/>
        </w:rPr>
        <w:tab/>
      </w:r>
    </w:p>
    <w:p w14:paraId="544174A5" w14:textId="6E24B455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11270B48" w14:textId="21E879F0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6E9AA92D" w14:textId="3E591E01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7BE0F389" w14:textId="7FEBD38A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151F503E" w14:textId="6D561EC8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1BE7CAB5" w14:textId="26583289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20976EC3" w14:textId="6C810322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2C621674" w14:textId="4A043795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1ED527FF" w14:textId="726C2572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39E56F04" w14:textId="31E0B5CF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14AB995F" w14:textId="16279CD1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08B7C676" w14:textId="0D4549C1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362B1D06" w14:textId="2F053397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7598FB79" w14:textId="08F44613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1E30F6C9" w14:textId="5778331E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394DE548" w14:textId="7C61DDC2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51855D2D" w14:textId="04547160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2BC1A24F" w14:textId="12FD7C71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219BC90E" w14:textId="77777777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4A5D277F" w14:textId="72C10209" w:rsidR="002F74D0" w:rsidRPr="00E271B3" w:rsidRDefault="002F74D0" w:rsidP="002F74D0">
      <w:pPr>
        <w:tabs>
          <w:tab w:val="left" w:pos="1845"/>
        </w:tabs>
        <w:rPr>
          <w:sz w:val="26"/>
          <w:szCs w:val="26"/>
        </w:rPr>
      </w:pPr>
    </w:p>
    <w:p w14:paraId="142094FB" w14:textId="77777777" w:rsidR="002F74D0" w:rsidRPr="00E271B3" w:rsidRDefault="002F74D0" w:rsidP="002F74D0">
      <w:pPr>
        <w:pStyle w:val="af"/>
        <w:ind w:firstLine="4962"/>
        <w:rPr>
          <w:sz w:val="26"/>
          <w:szCs w:val="26"/>
        </w:rPr>
      </w:pPr>
      <w:r w:rsidRPr="00E271B3">
        <w:rPr>
          <w:sz w:val="26"/>
          <w:szCs w:val="26"/>
        </w:rPr>
        <w:t xml:space="preserve">Приложение </w:t>
      </w:r>
    </w:p>
    <w:p w14:paraId="41001BB4" w14:textId="77777777" w:rsidR="002F74D0" w:rsidRPr="00E271B3" w:rsidRDefault="002F74D0" w:rsidP="002F74D0">
      <w:pPr>
        <w:pStyle w:val="af"/>
        <w:tabs>
          <w:tab w:val="left" w:pos="6765"/>
        </w:tabs>
        <w:ind w:firstLine="4962"/>
        <w:rPr>
          <w:b/>
          <w:sz w:val="26"/>
          <w:szCs w:val="26"/>
        </w:rPr>
      </w:pPr>
      <w:r w:rsidRPr="00E271B3">
        <w:rPr>
          <w:sz w:val="26"/>
          <w:szCs w:val="26"/>
        </w:rPr>
        <w:t xml:space="preserve">к постановлению Администрации </w:t>
      </w:r>
    </w:p>
    <w:p w14:paraId="3C339CE9" w14:textId="77777777" w:rsidR="002F74D0" w:rsidRPr="00E271B3" w:rsidRDefault="002F74D0" w:rsidP="002F74D0">
      <w:pPr>
        <w:tabs>
          <w:tab w:val="left" w:pos="7652"/>
        </w:tabs>
        <w:ind w:firstLine="4962"/>
        <w:rPr>
          <w:sz w:val="26"/>
          <w:szCs w:val="26"/>
        </w:rPr>
      </w:pPr>
      <w:r w:rsidRPr="00E271B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F74D0" w:rsidRPr="00E271B3" w14:paraId="6A64405B" w14:textId="77777777" w:rsidTr="00E87216">
        <w:tc>
          <w:tcPr>
            <w:tcW w:w="2235" w:type="dxa"/>
          </w:tcPr>
          <w:p w14:paraId="23176C4A" w14:textId="77777777" w:rsidR="002F74D0" w:rsidRPr="00E271B3" w:rsidRDefault="002F74D0" w:rsidP="00E87216">
            <w:pPr>
              <w:rPr>
                <w:color w:val="D9D9D9"/>
                <w:sz w:val="26"/>
                <w:szCs w:val="26"/>
              </w:rPr>
            </w:pPr>
            <w:r w:rsidRPr="00E271B3">
              <w:rPr>
                <w:color w:val="D9D9D9"/>
                <w:sz w:val="26"/>
                <w:szCs w:val="26"/>
              </w:rPr>
              <w:t xml:space="preserve">от </w:t>
            </w:r>
            <w:r w:rsidRPr="00E271B3">
              <w:rPr>
                <w:color w:val="D9D9D9"/>
                <w:sz w:val="26"/>
                <w:szCs w:val="26"/>
                <w:lang w:val="en-US"/>
              </w:rPr>
              <w:t>[</w:t>
            </w:r>
            <w:r w:rsidRPr="00E271B3">
              <w:rPr>
                <w:color w:val="D9D9D9"/>
                <w:sz w:val="26"/>
                <w:szCs w:val="26"/>
              </w:rPr>
              <w:t>Дата документа</w:t>
            </w:r>
            <w:r w:rsidRPr="00E271B3">
              <w:rPr>
                <w:color w:val="D9D9D9"/>
                <w:sz w:val="26"/>
                <w:szCs w:val="26"/>
                <w:lang w:val="en-US"/>
              </w:rPr>
              <w:t>]</w:t>
            </w:r>
            <w:r w:rsidRPr="00E271B3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54A21DF6" w14:textId="77777777" w:rsidR="002F74D0" w:rsidRPr="00E271B3" w:rsidRDefault="002F74D0" w:rsidP="00E87216">
            <w:pPr>
              <w:rPr>
                <w:color w:val="D9D9D9"/>
                <w:sz w:val="28"/>
                <w:szCs w:val="28"/>
              </w:rPr>
            </w:pPr>
            <w:r w:rsidRPr="00E271B3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2305C2AB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</w:p>
    <w:p w14:paraId="2F09EB45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1. Общие положения</w:t>
      </w:r>
    </w:p>
    <w:p w14:paraId="2A93850B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7863BBB4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Предмет регулирования административного регламента</w:t>
      </w:r>
    </w:p>
    <w:p w14:paraId="2524D7E3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117ADDBC" w14:textId="69A7CF53" w:rsidR="002F74D0" w:rsidRPr="00E271B3" w:rsidRDefault="002F74D0" w:rsidP="002F74D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1. Настоящий административный регламент устанавливает порядок и стандарт предоставления муниципальной услуги «</w:t>
      </w:r>
      <w:r w:rsidR="00186A08" w:rsidRPr="00E271B3">
        <w:rPr>
          <w:rFonts w:eastAsia="Calibri"/>
          <w:sz w:val="26"/>
          <w:szCs w:val="26"/>
          <w:lang w:eastAsia="en-US"/>
        </w:rPr>
        <w:t>Перевод жилого помещения в нежилое помещение и нежилого помещения в жилое помещение</w:t>
      </w:r>
      <w:r w:rsidRPr="00E271B3">
        <w:rPr>
          <w:rFonts w:eastAsia="Calibri"/>
          <w:sz w:val="26"/>
          <w:szCs w:val="26"/>
          <w:lang w:eastAsia="en-US"/>
        </w:rPr>
        <w:t>»  (далее - административный регламент, муниципальная услуга)</w:t>
      </w:r>
      <w:r w:rsidRPr="00E271B3">
        <w:rPr>
          <w:rFonts w:eastAsia="Calibri"/>
          <w:sz w:val="26"/>
          <w:szCs w:val="26"/>
          <w:vertAlign w:val="superscript"/>
          <w:lang w:eastAsia="en-US"/>
        </w:rPr>
        <w:footnoteReference w:id="1"/>
      </w:r>
      <w:r w:rsidRPr="00E271B3">
        <w:rPr>
          <w:rFonts w:eastAsia="Calibri"/>
          <w:sz w:val="26"/>
          <w:szCs w:val="26"/>
          <w:lang w:eastAsia="en-US"/>
        </w:rPr>
        <w:t>.</w:t>
      </w:r>
    </w:p>
    <w:p w14:paraId="3199269A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5B6AA95A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Круг заявителей</w:t>
      </w:r>
    </w:p>
    <w:p w14:paraId="25EFBF82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7992A195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2. Заявителями на получение муниципальной услуги являются </w:t>
      </w:r>
      <w:r w:rsidRPr="00E271B3">
        <w:rPr>
          <w:sz w:val="26"/>
          <w:szCs w:val="26"/>
        </w:rPr>
        <w:t>физические лица, индивидуальные предприниматели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 (собственник помещения в многоквартирном доме),</w:t>
      </w:r>
      <w:r w:rsidRPr="00E271B3">
        <w:rPr>
          <w:rFonts w:eastAsia="Calibri"/>
          <w:sz w:val="26"/>
          <w:szCs w:val="26"/>
          <w:lang w:eastAsia="en-US"/>
        </w:rPr>
        <w:t xml:space="preserve"> (далее – Заявитель)</w:t>
      </w:r>
      <w:r w:rsidRPr="00E271B3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E271B3">
        <w:rPr>
          <w:rFonts w:eastAsia="Calibri"/>
          <w:sz w:val="26"/>
          <w:szCs w:val="26"/>
          <w:lang w:eastAsia="en-US"/>
        </w:rPr>
        <w:t>.</w:t>
      </w:r>
    </w:p>
    <w:p w14:paraId="094DDCA6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0B16882D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Требования к предоставлению муниципальной</w:t>
      </w:r>
    </w:p>
    <w:p w14:paraId="7A72DED7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услуги в соответствии с категориями (признаками) заявителей</w:t>
      </w:r>
    </w:p>
    <w:p w14:paraId="23DBDCA9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44AD114B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0" w:name="Par29"/>
      <w:bookmarkEnd w:id="0"/>
      <w:r w:rsidRPr="00E271B3">
        <w:rPr>
          <w:rFonts w:eastAsia="Calibri"/>
          <w:sz w:val="26"/>
          <w:szCs w:val="26"/>
          <w:lang w:eastAsia="en-US"/>
        </w:rPr>
        <w:t>3. Муниципальная услуга должна быть предоставлена Заявителю в соответствии с категориями (признаками) Заявителя согласно приложению 2</w:t>
      </w:r>
      <w:r w:rsidRPr="00E271B3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E271B3">
        <w:rPr>
          <w:rFonts w:eastAsia="Calibri"/>
          <w:sz w:val="26"/>
          <w:szCs w:val="26"/>
          <w:lang w:eastAsia="en-US"/>
        </w:rPr>
        <w:t>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E271B3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E271B3">
        <w:rPr>
          <w:rFonts w:eastAsia="Calibri"/>
          <w:sz w:val="26"/>
          <w:szCs w:val="26"/>
          <w:lang w:eastAsia="en-US"/>
        </w:rPr>
        <w:t>.</w:t>
      </w:r>
    </w:p>
    <w:p w14:paraId="3E7D322D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63FAD092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2. Стандарт предоставления муниципальной услуги</w:t>
      </w:r>
    </w:p>
    <w:p w14:paraId="28206448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7DB3DF91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Наименование муниципальной услуги</w:t>
      </w:r>
    </w:p>
    <w:p w14:paraId="7894AD77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7ACFAEBB" w14:textId="7E9DF9B8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4. </w:t>
      </w:r>
      <w:r w:rsidR="005B6DC3" w:rsidRPr="00E271B3">
        <w:rPr>
          <w:rFonts w:eastAsia="Calibri"/>
          <w:sz w:val="26"/>
          <w:szCs w:val="26"/>
          <w:lang w:eastAsia="en-US"/>
        </w:rPr>
        <w:t>«Перевод жилого помещения в нежилое помещение и нежилого помещения в жилое помещение»</w:t>
      </w:r>
      <w:r w:rsidRPr="00E271B3">
        <w:rPr>
          <w:rFonts w:eastAsia="Calibri"/>
          <w:sz w:val="26"/>
          <w:szCs w:val="26"/>
          <w:lang w:eastAsia="en-US"/>
        </w:rPr>
        <w:t>.</w:t>
      </w:r>
    </w:p>
    <w:p w14:paraId="0C6F298F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1F99FC89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Наименование органа, предоставляющего муниципальную услугу</w:t>
      </w:r>
    </w:p>
    <w:p w14:paraId="7179E656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6C8677E3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5. Органом, предоставляющим муниципальную услугу, является Управление архитектуры и градостроительства Администрации города Когалыма (далее – уполномоченный орган)</w:t>
      </w:r>
      <w:r w:rsidRPr="00E271B3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E271B3">
        <w:rPr>
          <w:rFonts w:eastAsia="Calibri"/>
          <w:sz w:val="26"/>
          <w:szCs w:val="26"/>
          <w:lang w:eastAsia="en-US"/>
        </w:rPr>
        <w:t>.</w:t>
      </w:r>
    </w:p>
    <w:p w14:paraId="7DB22909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</w:p>
    <w:p w14:paraId="36DD3BED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</w:p>
    <w:p w14:paraId="6050BE19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Результат предоставления муниципальной услуги</w:t>
      </w:r>
    </w:p>
    <w:p w14:paraId="1499BE78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692CBEF5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6. Результатом предоставления муниципальной услуги является выдача (направление) заявителю:</w:t>
      </w:r>
    </w:p>
    <w:p w14:paraId="74A6B423" w14:textId="11C9AE28" w:rsidR="002F74D0" w:rsidRPr="00E271B3" w:rsidRDefault="002F74D0" w:rsidP="002F74D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271B3">
        <w:rPr>
          <w:rFonts w:eastAsiaTheme="minorHAnsi"/>
          <w:sz w:val="26"/>
          <w:szCs w:val="26"/>
          <w:lang w:eastAsia="en-US"/>
        </w:rPr>
        <w:t>решени</w:t>
      </w:r>
      <w:r w:rsidR="000136AD" w:rsidRPr="00E271B3">
        <w:rPr>
          <w:rFonts w:eastAsiaTheme="minorHAnsi"/>
          <w:sz w:val="26"/>
          <w:szCs w:val="26"/>
          <w:lang w:eastAsia="en-US"/>
        </w:rPr>
        <w:t>я</w:t>
      </w:r>
      <w:r w:rsidRPr="00E271B3">
        <w:rPr>
          <w:rFonts w:eastAsiaTheme="minorHAnsi"/>
          <w:sz w:val="26"/>
          <w:szCs w:val="26"/>
          <w:lang w:eastAsia="en-US"/>
        </w:rPr>
        <w:t xml:space="preserve"> о </w:t>
      </w:r>
      <w:r w:rsidR="000136AD" w:rsidRPr="00E271B3">
        <w:rPr>
          <w:rFonts w:eastAsiaTheme="minorHAnsi"/>
          <w:sz w:val="26"/>
          <w:szCs w:val="26"/>
          <w:lang w:eastAsia="en-US"/>
        </w:rPr>
        <w:t>переводе</w:t>
      </w:r>
      <w:r w:rsidRPr="00E271B3">
        <w:rPr>
          <w:rFonts w:eastAsiaTheme="minorHAnsi"/>
          <w:sz w:val="26"/>
          <w:szCs w:val="26"/>
          <w:lang w:eastAsia="en-US"/>
        </w:rPr>
        <w:t xml:space="preserve"> </w:t>
      </w:r>
      <w:r w:rsidR="000136AD" w:rsidRPr="00E271B3">
        <w:rPr>
          <w:rFonts w:eastAsiaTheme="minorHAnsi"/>
          <w:sz w:val="26"/>
          <w:szCs w:val="26"/>
          <w:lang w:eastAsia="en-US"/>
        </w:rPr>
        <w:t xml:space="preserve">жилого </w:t>
      </w:r>
      <w:r w:rsidRPr="00E271B3">
        <w:rPr>
          <w:rFonts w:eastAsiaTheme="minorHAnsi"/>
          <w:sz w:val="26"/>
          <w:szCs w:val="26"/>
          <w:lang w:eastAsia="en-US"/>
        </w:rPr>
        <w:t>помещения</w:t>
      </w:r>
      <w:r w:rsidR="000136AD" w:rsidRPr="00E271B3">
        <w:rPr>
          <w:rFonts w:eastAsiaTheme="minorHAnsi"/>
          <w:sz w:val="26"/>
          <w:szCs w:val="26"/>
          <w:lang w:eastAsia="en-US"/>
        </w:rPr>
        <w:t xml:space="preserve"> в нежилое помещение и нежилого помещения в жилое помещение </w:t>
      </w:r>
      <w:r w:rsidRPr="00E271B3">
        <w:rPr>
          <w:rFonts w:eastAsiaTheme="minorHAnsi"/>
          <w:sz w:val="26"/>
          <w:szCs w:val="26"/>
          <w:lang w:eastAsia="en-US"/>
        </w:rPr>
        <w:t>по форме, согласно приложению 5 к настоящему административному регламенту;</w:t>
      </w:r>
    </w:p>
    <w:p w14:paraId="3A599B93" w14:textId="412A85A3" w:rsidR="002F74D0" w:rsidRPr="00E271B3" w:rsidRDefault="000136AD" w:rsidP="002F74D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271B3">
        <w:rPr>
          <w:rFonts w:eastAsiaTheme="minorHAnsi"/>
          <w:sz w:val="26"/>
          <w:szCs w:val="26"/>
          <w:lang w:eastAsia="en-US"/>
        </w:rPr>
        <w:t>решения об отказе в переводе жилого помещения в нежилое помещение и нежилого помещения в жилое помещение</w:t>
      </w:r>
      <w:r w:rsidR="002F74D0" w:rsidRPr="00E271B3">
        <w:rPr>
          <w:rFonts w:eastAsiaTheme="minorHAnsi"/>
          <w:sz w:val="26"/>
          <w:szCs w:val="26"/>
          <w:lang w:eastAsia="en-US"/>
        </w:rPr>
        <w:t xml:space="preserve"> по форме, согласно приложению 5 к настоящему административному регламенту.</w:t>
      </w:r>
    </w:p>
    <w:p w14:paraId="1AB22FCB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В случае отказа в предоставлении муниципальной услуги,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</w:t>
      </w:r>
      <w:r w:rsidRPr="00E271B3">
        <w:rPr>
          <w:rFonts w:eastAsia="Calibri"/>
          <w:color w:val="000000" w:themeColor="text1"/>
          <w:sz w:val="26"/>
          <w:szCs w:val="26"/>
          <w:lang w:eastAsia="en-US"/>
        </w:rPr>
        <w:t>отказ в предоставлении муниципальной услуги.</w:t>
      </w:r>
    </w:p>
    <w:p w14:paraId="40E04CF9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E271B3">
        <w:rPr>
          <w:rFonts w:eastAsia="Calibri"/>
          <w:color w:val="000000" w:themeColor="text1"/>
          <w:sz w:val="26"/>
          <w:szCs w:val="26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77F5B835" w14:textId="77777777" w:rsidR="002F74D0" w:rsidRPr="00E271B3" w:rsidRDefault="002F74D0" w:rsidP="002F74D0">
      <w:pPr>
        <w:tabs>
          <w:tab w:val="left" w:pos="709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Результат предоставления муниципальной услуги может быть получен Заявителем посредством Единого портала, электронной почты, почтового отправления, лично в уполномоченном органе, 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– МФЦ)</w:t>
      </w:r>
      <w:r w:rsidRPr="00E271B3">
        <w:rPr>
          <w:rFonts w:eastAsia="Calibri"/>
          <w:sz w:val="26"/>
          <w:szCs w:val="26"/>
          <w:vertAlign w:val="superscript"/>
          <w:lang w:eastAsia="en-US"/>
        </w:rPr>
        <w:footnoteReference w:id="2"/>
      </w:r>
      <w:r w:rsidRPr="00E271B3">
        <w:rPr>
          <w:rFonts w:eastAsia="Calibri"/>
          <w:sz w:val="26"/>
          <w:szCs w:val="26"/>
          <w:lang w:eastAsia="en-US"/>
        </w:rPr>
        <w:t xml:space="preserve">. </w:t>
      </w:r>
    </w:p>
    <w:p w14:paraId="28A8BB99" w14:textId="77777777" w:rsidR="002F74D0" w:rsidRPr="00E271B3" w:rsidRDefault="002F74D0" w:rsidP="002F74D0">
      <w:pPr>
        <w:tabs>
          <w:tab w:val="left" w:pos="0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6C319740" w14:textId="77777777" w:rsidR="002F74D0" w:rsidRPr="00E271B3" w:rsidRDefault="002F74D0" w:rsidP="002F74D0">
      <w:pPr>
        <w:tabs>
          <w:tab w:val="left" w:pos="0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458454B5" w14:textId="77777777" w:rsidR="002F74D0" w:rsidRPr="00E271B3" w:rsidRDefault="002F74D0" w:rsidP="002F74D0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документа на бумажном носителе</w:t>
      </w:r>
      <w:r w:rsidRPr="00E271B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271B3">
        <w:rPr>
          <w:rFonts w:eastAsia="Calibri"/>
          <w:sz w:val="26"/>
          <w:szCs w:val="26"/>
          <w:lang w:eastAsia="en-US"/>
        </w:rPr>
        <w:t>в виде распечатанного экземпляра электронного документа, подписанного уполномоченным должностным лицом.</w:t>
      </w:r>
    </w:p>
    <w:p w14:paraId="00B2714F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i/>
          <w:sz w:val="26"/>
          <w:szCs w:val="26"/>
          <w:lang w:eastAsia="en-US"/>
        </w:rPr>
      </w:pPr>
    </w:p>
    <w:p w14:paraId="58B19719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Срок предоставления муниципальной услуги</w:t>
      </w:r>
    </w:p>
    <w:p w14:paraId="2FFE8B27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532D19C7" w14:textId="63836978" w:rsidR="002F74D0" w:rsidRPr="00E271B3" w:rsidRDefault="002F74D0" w:rsidP="002F74D0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bookmarkStart w:id="1" w:name="Par142"/>
      <w:bookmarkEnd w:id="1"/>
      <w:r w:rsidRPr="00E271B3">
        <w:rPr>
          <w:rFonts w:eastAsia="Calibri"/>
          <w:sz w:val="26"/>
          <w:szCs w:val="26"/>
          <w:lang w:eastAsia="en-US"/>
        </w:rPr>
        <w:t xml:space="preserve">7. При обращении Заявителя посредством Единого портала, срок предоставления муниципальной услуги составляет </w:t>
      </w:r>
      <w:r w:rsidR="000136AD" w:rsidRPr="00E271B3">
        <w:rPr>
          <w:rFonts w:eastAsia="Calibri"/>
          <w:sz w:val="26"/>
          <w:szCs w:val="26"/>
          <w:lang w:eastAsia="en-US"/>
        </w:rPr>
        <w:t>13 рабочих</w:t>
      </w:r>
      <w:r w:rsidRPr="00E271B3">
        <w:rPr>
          <w:rFonts w:eastAsia="Calibri"/>
          <w:sz w:val="26"/>
          <w:szCs w:val="26"/>
          <w:lang w:eastAsia="en-US"/>
        </w:rPr>
        <w:t xml:space="preserve"> дней. </w:t>
      </w:r>
    </w:p>
    <w:p w14:paraId="0442D37E" w14:textId="24D7BEB8" w:rsidR="002F74D0" w:rsidRPr="00E271B3" w:rsidRDefault="002F74D0" w:rsidP="002F74D0">
      <w:pPr>
        <w:tabs>
          <w:tab w:val="left" w:pos="709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При обращении Заявителя за получением муниципальной услуги</w:t>
      </w:r>
      <w:r w:rsidRPr="00E271B3">
        <w:rPr>
          <w:rFonts w:eastAsia="Calibri"/>
          <w:sz w:val="26"/>
          <w:szCs w:val="26"/>
          <w:lang w:eastAsia="en-US"/>
        </w:rPr>
        <w:br/>
        <w:t xml:space="preserve">в Администрацию города Когалыма, в МФЦ или посредством почтового обращения, срок предоставления муниципальной услуги исчисляется со дня регистрации заявления в Администрации города Когалыма и составляет </w:t>
      </w:r>
      <w:r w:rsidR="000136AD" w:rsidRPr="00E271B3">
        <w:rPr>
          <w:rFonts w:eastAsia="Calibri"/>
          <w:sz w:val="26"/>
          <w:szCs w:val="26"/>
          <w:lang w:eastAsia="en-US"/>
        </w:rPr>
        <w:t xml:space="preserve">13 рабочих </w:t>
      </w:r>
      <w:r w:rsidRPr="00E271B3">
        <w:rPr>
          <w:rFonts w:eastAsia="Calibri"/>
          <w:sz w:val="26"/>
          <w:szCs w:val="26"/>
          <w:lang w:eastAsia="en-US"/>
        </w:rPr>
        <w:t>дней, не зависимо от категории (признаков) Заявителя.</w:t>
      </w:r>
    </w:p>
    <w:p w14:paraId="12B84757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6"/>
          <w:szCs w:val="26"/>
          <w:lang w:eastAsia="en-US"/>
        </w:rPr>
      </w:pPr>
    </w:p>
    <w:p w14:paraId="4295A1C8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bookmarkStart w:id="2" w:name="Par201"/>
      <w:bookmarkEnd w:id="2"/>
      <w:r w:rsidRPr="00E271B3">
        <w:rPr>
          <w:rFonts w:eastAsia="Calibri"/>
          <w:bCs/>
          <w:sz w:val="26"/>
          <w:szCs w:val="26"/>
          <w:lang w:eastAsia="en-US"/>
        </w:rPr>
        <w:t>Размер платы, взимаемой с Заявителя при предоставлении муниципальной услуги, и способы ее взимания</w:t>
      </w:r>
    </w:p>
    <w:p w14:paraId="016C52F2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33B6C6DC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8. Взимание платы за предоставление муниципальной услуги действующим законодательством не предусмотрено.</w:t>
      </w:r>
    </w:p>
    <w:p w14:paraId="05F7C190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</w:p>
    <w:p w14:paraId="0CC975EA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Максимальный срок ожидания в очереди при подаче</w:t>
      </w:r>
    </w:p>
    <w:p w14:paraId="27BD3D81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21ED557E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28F599E1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9. В случае обращения Заявителя непосредственно в Администрацию города Когалыма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711D196D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4655423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 xml:space="preserve">Срок </w:t>
      </w:r>
      <w:r w:rsidRPr="00E271B3">
        <w:rPr>
          <w:sz w:val="26"/>
          <w:szCs w:val="26"/>
          <w:lang w:eastAsia="en-US"/>
        </w:rPr>
        <w:t xml:space="preserve">регистрации </w:t>
      </w:r>
      <w:r w:rsidRPr="00E271B3">
        <w:rPr>
          <w:rFonts w:eastAsia="Calibri"/>
          <w:bCs/>
          <w:sz w:val="26"/>
          <w:szCs w:val="26"/>
          <w:lang w:eastAsia="en-US"/>
        </w:rPr>
        <w:t>заявления Заявителя о</w:t>
      </w:r>
    </w:p>
    <w:p w14:paraId="3E598361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 xml:space="preserve">предоставлении муниципальной услуги </w:t>
      </w:r>
    </w:p>
    <w:p w14:paraId="0B11F0B7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6"/>
          <w:szCs w:val="26"/>
          <w:lang w:eastAsia="en-US"/>
        </w:rPr>
      </w:pPr>
    </w:p>
    <w:p w14:paraId="4A4C531A" w14:textId="77777777" w:rsidR="002F74D0" w:rsidRPr="00E271B3" w:rsidRDefault="002F74D0" w:rsidP="002F74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bookmarkStart w:id="3" w:name="Par236"/>
      <w:bookmarkEnd w:id="3"/>
      <w:r w:rsidRPr="00E271B3">
        <w:rPr>
          <w:rFonts w:eastAsia="Calibri"/>
          <w:sz w:val="26"/>
          <w:szCs w:val="26"/>
          <w:lang w:eastAsia="en-US"/>
        </w:rPr>
        <w:t xml:space="preserve">10. </w:t>
      </w:r>
      <w:r w:rsidRPr="00E271B3">
        <w:rPr>
          <w:rFonts w:eastAsia="Calibri"/>
          <w:bCs/>
          <w:sz w:val="26"/>
          <w:szCs w:val="26"/>
          <w:lang w:eastAsia="en-US"/>
        </w:rPr>
        <w:t>З</w:t>
      </w:r>
      <w:r w:rsidRPr="00E271B3">
        <w:rPr>
          <w:rFonts w:eastAsia="Calibri"/>
          <w:sz w:val="26"/>
          <w:szCs w:val="26"/>
          <w:lang w:eastAsia="en-US"/>
        </w:rPr>
        <w:t>аявление о предоставлении муниципальной услуги, поступившее при личном обращении</w:t>
      </w:r>
      <w:r w:rsidRPr="00E271B3">
        <w:rPr>
          <w:sz w:val="26"/>
          <w:szCs w:val="26"/>
        </w:rPr>
        <w:t xml:space="preserve"> в Администрацию города Когалыма</w:t>
      </w:r>
      <w:r w:rsidRPr="00E271B3">
        <w:rPr>
          <w:rFonts w:eastAsia="Calibri"/>
          <w:sz w:val="26"/>
          <w:szCs w:val="26"/>
          <w:lang w:eastAsia="en-US"/>
        </w:rPr>
        <w:t xml:space="preserve"> подлежит регистрации специалистом отдела делопроизводства и работы с обращениями граждан Администрации города Когалыма в системе электронного документооборота в течение 15 минут.</w:t>
      </w:r>
    </w:p>
    <w:p w14:paraId="6D1CF63E" w14:textId="77777777" w:rsidR="002F74D0" w:rsidRPr="00E271B3" w:rsidRDefault="002F74D0" w:rsidP="002F74D0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Заявление о предоставлении муниципальной услуги, поступившее </w:t>
      </w:r>
      <w:r w:rsidRPr="00E271B3">
        <w:rPr>
          <w:sz w:val="26"/>
          <w:szCs w:val="26"/>
        </w:rPr>
        <w:t xml:space="preserve">в уполномоченный орган </w:t>
      </w:r>
      <w:r w:rsidRPr="00E271B3">
        <w:rPr>
          <w:rFonts w:eastAsia="Calibri"/>
          <w:sz w:val="26"/>
          <w:szCs w:val="26"/>
          <w:lang w:eastAsia="en-US"/>
        </w:rPr>
        <w:t>посредством Единого портала регистрируется специалистом уполномоченного органа в течение 1 рабочего дня с момента поступления.</w:t>
      </w:r>
    </w:p>
    <w:p w14:paraId="0B1F94A6" w14:textId="77777777" w:rsidR="002F74D0" w:rsidRPr="00E271B3" w:rsidRDefault="002F74D0" w:rsidP="002F74D0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Заявление, поступившее посредством почтовой связи либо электронной почты, регистрируется специалистом отдела делопроизводства и работы с обращениями граждан Администрации города Когалыма в течение 1 рабочего дня с момента поступления его в Администрацию города Когалыма, в системе электронного документооборота.</w:t>
      </w:r>
    </w:p>
    <w:p w14:paraId="55965BFA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E271B3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E271B3">
        <w:rPr>
          <w:bCs/>
          <w:color w:val="000000"/>
          <w:sz w:val="26"/>
          <w:szCs w:val="26"/>
        </w:rPr>
        <w:t xml:space="preserve"> </w:t>
      </w:r>
      <w:r w:rsidRPr="00E271B3">
        <w:rPr>
          <w:rFonts w:eastAsia="Calibri"/>
          <w:bCs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E271B3">
        <w:rPr>
          <w:sz w:val="26"/>
          <w:szCs w:val="26"/>
        </w:rPr>
        <w:t>Администрацию города Когалыма</w:t>
      </w:r>
      <w:r w:rsidRPr="00E271B3">
        <w:rPr>
          <w:rFonts w:eastAsia="Calibri"/>
          <w:bCs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04535E17" w14:textId="77777777" w:rsidR="002F74D0" w:rsidRPr="00E271B3" w:rsidRDefault="002F74D0" w:rsidP="002F74D0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</w:p>
    <w:p w14:paraId="0D4D4AC9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271B3">
        <w:rPr>
          <w:sz w:val="26"/>
          <w:szCs w:val="26"/>
        </w:rPr>
        <w:t>Требования к помещениям,</w:t>
      </w:r>
    </w:p>
    <w:p w14:paraId="693ABDDC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E271B3">
        <w:rPr>
          <w:sz w:val="26"/>
          <w:szCs w:val="26"/>
        </w:rPr>
        <w:t xml:space="preserve">в которых </w:t>
      </w:r>
      <w:r w:rsidRPr="00E271B3">
        <w:rPr>
          <w:rFonts w:eastAsia="Calibri"/>
          <w:sz w:val="26"/>
          <w:szCs w:val="26"/>
          <w:lang w:eastAsia="en-US"/>
        </w:rPr>
        <w:t xml:space="preserve">предоставляется </w:t>
      </w:r>
      <w:r w:rsidRPr="00E271B3">
        <w:rPr>
          <w:sz w:val="26"/>
          <w:szCs w:val="26"/>
        </w:rPr>
        <w:t xml:space="preserve">муниципальная услуга </w:t>
      </w:r>
    </w:p>
    <w:p w14:paraId="0D928DA5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4A50BBEC" w14:textId="77777777" w:rsidR="002F74D0" w:rsidRPr="00E271B3" w:rsidRDefault="002F74D0" w:rsidP="002F74D0">
      <w:pPr>
        <w:tabs>
          <w:tab w:val="num" w:pos="1276"/>
        </w:tabs>
        <w:spacing w:after="160" w:line="259" w:lineRule="auto"/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11. Информация о требованиях к помещениям, в которых предоставляется муниципальная услуга,</w:t>
      </w:r>
      <w:r w:rsidRPr="00E271B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271B3">
        <w:rPr>
          <w:rFonts w:eastAsia="Calibri"/>
          <w:bCs/>
          <w:sz w:val="26"/>
          <w:szCs w:val="26"/>
          <w:lang w:eastAsia="en-US"/>
        </w:rPr>
        <w:t>в случае обращения Заявителя непосредственно в Администрацию города Когалыма или МФЦ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Pr="00E271B3">
          <w:rPr>
            <w:rFonts w:eastAsia="Calibri"/>
            <w:bCs/>
            <w:sz w:val="26"/>
            <w:szCs w:val="26"/>
            <w:lang w:eastAsia="en-US"/>
          </w:rPr>
          <w:t>www.admkogalym.ru</w:t>
        </w:r>
      </w:hyperlink>
      <w:r w:rsidRPr="00E271B3">
        <w:rPr>
          <w:rFonts w:eastAsia="Calibri"/>
          <w:bCs/>
          <w:sz w:val="26"/>
          <w:szCs w:val="26"/>
          <w:lang w:eastAsia="en-US"/>
        </w:rPr>
        <w:t>) (далее – официальный сайт)</w:t>
      </w:r>
      <w:r w:rsidRPr="00E271B3">
        <w:rPr>
          <w:rFonts w:eastAsia="Calibri"/>
          <w:bCs/>
          <w:sz w:val="26"/>
          <w:szCs w:val="26"/>
          <w:vertAlign w:val="superscript"/>
          <w:lang w:eastAsia="en-US"/>
        </w:rPr>
        <w:footnoteReference w:id="3"/>
      </w:r>
      <w:r w:rsidRPr="00E271B3">
        <w:rPr>
          <w:rFonts w:eastAsia="Calibri"/>
          <w:bCs/>
          <w:sz w:val="26"/>
          <w:szCs w:val="26"/>
          <w:lang w:eastAsia="en-US"/>
        </w:rPr>
        <w:t>.</w:t>
      </w:r>
    </w:p>
    <w:p w14:paraId="1646236E" w14:textId="77777777" w:rsidR="002F74D0" w:rsidRPr="00E271B3" w:rsidRDefault="002F74D0" w:rsidP="002F74D0">
      <w:pPr>
        <w:widowControl w:val="0"/>
        <w:autoSpaceDE w:val="0"/>
        <w:autoSpaceDN w:val="0"/>
        <w:ind w:firstLine="709"/>
        <w:jc w:val="center"/>
        <w:rPr>
          <w:strike/>
          <w:color w:val="FF0000"/>
          <w:sz w:val="26"/>
          <w:szCs w:val="26"/>
        </w:rPr>
      </w:pPr>
    </w:p>
    <w:p w14:paraId="1BC9EC82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Показатели доступности и качества муниципальной услуги</w:t>
      </w:r>
    </w:p>
    <w:p w14:paraId="2C82FDE3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sz w:val="26"/>
          <w:szCs w:val="26"/>
          <w:u w:val="single"/>
          <w:lang w:eastAsia="en-US"/>
        </w:rPr>
      </w:pPr>
    </w:p>
    <w:p w14:paraId="3852ABF5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12. Показатели доступности и качества муниципальной услуги</w:t>
      </w:r>
      <w:r w:rsidRPr="00E271B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271B3">
        <w:rPr>
          <w:rFonts w:eastAsia="Calibri"/>
          <w:bCs/>
          <w:sz w:val="26"/>
          <w:szCs w:val="26"/>
          <w:lang w:eastAsia="en-US"/>
        </w:rPr>
        <w:t>размещены на Едином портале и на официальном сайте.</w:t>
      </w:r>
    </w:p>
    <w:p w14:paraId="569B9C36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</w:p>
    <w:p w14:paraId="2AC4A507" w14:textId="51FB9987" w:rsidR="002F74D0" w:rsidRPr="00E271B3" w:rsidRDefault="002F74D0" w:rsidP="002F74D0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Иные требования к предоставлению муниципальной услуги</w:t>
      </w:r>
    </w:p>
    <w:p w14:paraId="3C3DA9E2" w14:textId="77777777" w:rsidR="009867B8" w:rsidRPr="00E271B3" w:rsidRDefault="009867B8" w:rsidP="002F74D0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</w:p>
    <w:p w14:paraId="112F212B" w14:textId="77777777" w:rsidR="009867B8" w:rsidRPr="00E271B3" w:rsidRDefault="002F74D0" w:rsidP="009867B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13. Услугой, которая является необходимой и обязательной для предоставления муниципальной услуги, является </w:t>
      </w:r>
      <w:r w:rsidR="009867B8" w:rsidRPr="00E271B3">
        <w:rPr>
          <w:rFonts w:eastAsia="Calibri"/>
          <w:sz w:val="26"/>
          <w:szCs w:val="26"/>
          <w:lang w:eastAsia="en-US"/>
        </w:rPr>
        <w:t>выдача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14:paraId="1DEF623E" w14:textId="77777777" w:rsidR="009867B8" w:rsidRPr="00E271B3" w:rsidRDefault="009867B8" w:rsidP="009867B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Услуга по подготовке проекта переустройства и (или) перепланировки переводимого помещения предоставляется проектными организациями, имеющими свидетельство о допуске к данному виду работ, выданное в установленном порядке саморегулируемой организацией.</w:t>
      </w:r>
    </w:p>
    <w:p w14:paraId="578655B1" w14:textId="3208FD6F" w:rsidR="002F74D0" w:rsidRPr="00E271B3" w:rsidRDefault="002F74D0" w:rsidP="009867B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14. Государственная пошлина и иные платежи за предоставление услуги с гражданина Российской Федерации не взимаются.</w:t>
      </w:r>
    </w:p>
    <w:p w14:paraId="57925B5D" w14:textId="1416DB1E" w:rsidR="002F74D0" w:rsidRPr="00E271B3" w:rsidRDefault="002F74D0" w:rsidP="002F74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15. Информационные системы, используемые для предоставления муниципальной услуги: Единый портал, система электронного документооборота «Дело»,</w:t>
      </w:r>
      <w:r w:rsidRPr="00E271B3">
        <w:t xml:space="preserve"> </w:t>
      </w:r>
      <w:r w:rsidRPr="00E271B3">
        <w:rPr>
          <w:rFonts w:eastAsia="Calibri"/>
          <w:sz w:val="26"/>
          <w:szCs w:val="26"/>
          <w:lang w:eastAsia="en-US"/>
        </w:rPr>
        <w:t>Государственная информационная система обеспечения градостроительной деятельности (далее-ГИСОГД)</w:t>
      </w:r>
      <w:r w:rsidRPr="00E271B3">
        <w:rPr>
          <w:rFonts w:eastAsia="Calibri"/>
          <w:sz w:val="26"/>
          <w:szCs w:val="26"/>
          <w:vertAlign w:val="superscript"/>
          <w:lang w:eastAsia="en-US"/>
        </w:rPr>
        <w:t>1</w:t>
      </w:r>
      <w:r w:rsidR="009867B8" w:rsidRPr="00E271B3">
        <w:rPr>
          <w:rFonts w:eastAsia="Calibri"/>
          <w:sz w:val="26"/>
          <w:szCs w:val="26"/>
          <w:lang w:eastAsia="en-US"/>
        </w:rPr>
        <w:t>.</w:t>
      </w:r>
      <w:r w:rsidRPr="00E271B3">
        <w:rPr>
          <w:rFonts w:eastAsiaTheme="minorHAnsi"/>
          <w:sz w:val="26"/>
          <w:szCs w:val="26"/>
          <w:lang w:eastAsia="en-US"/>
        </w:rPr>
        <w:t xml:space="preserve"> </w:t>
      </w:r>
    </w:p>
    <w:p w14:paraId="24C7E67D" w14:textId="43825143" w:rsidR="002F74D0" w:rsidRPr="00E271B3" w:rsidRDefault="002F74D0" w:rsidP="002F74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271B3">
        <w:rPr>
          <w:rFonts w:eastAsiaTheme="minorHAnsi"/>
          <w:sz w:val="26"/>
          <w:szCs w:val="26"/>
          <w:lang w:eastAsia="en-US"/>
        </w:rPr>
        <w:t xml:space="preserve">В предоставлении муниципальной услуги </w:t>
      </w:r>
      <w:r w:rsidR="009867B8" w:rsidRPr="00E271B3">
        <w:rPr>
          <w:rFonts w:eastAsiaTheme="minorHAnsi"/>
          <w:sz w:val="26"/>
          <w:szCs w:val="26"/>
          <w:lang w:eastAsia="en-US"/>
        </w:rPr>
        <w:t>в рамках межведомственного информационного взаимодействия участвует Федеральная служба государственной регистрации, кадастра и картографии, Федеральная налоговая служба, специализированные государственные и муниципальные организации технической инвентаризации.</w:t>
      </w:r>
    </w:p>
    <w:p w14:paraId="23E20BE0" w14:textId="77777777" w:rsidR="002F74D0" w:rsidRPr="00E271B3" w:rsidRDefault="002F74D0" w:rsidP="002F74D0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16. </w:t>
      </w:r>
      <w:r w:rsidRPr="00E271B3">
        <w:rPr>
          <w:color w:val="000000" w:themeColor="text1"/>
          <w:sz w:val="26"/>
          <w:szCs w:val="26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</w:t>
      </w:r>
    </w:p>
    <w:p w14:paraId="31EE4846" w14:textId="77777777" w:rsidR="002F74D0" w:rsidRPr="00E271B3" w:rsidRDefault="002F74D0" w:rsidP="002F74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E271B3">
        <w:rPr>
          <w:rFonts w:eastAsia="Calibri"/>
          <w:color w:val="000000" w:themeColor="text1"/>
          <w:sz w:val="26"/>
          <w:szCs w:val="26"/>
          <w:lang w:eastAsia="en-US"/>
        </w:rPr>
        <w:t xml:space="preserve">17. </w:t>
      </w:r>
      <w:r w:rsidRPr="00E271B3">
        <w:rPr>
          <w:color w:val="000000" w:themeColor="text1"/>
          <w:sz w:val="26"/>
          <w:szCs w:val="26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Заявителям. </w:t>
      </w:r>
    </w:p>
    <w:p w14:paraId="1D576C3D" w14:textId="77777777" w:rsidR="002F74D0" w:rsidRPr="00E271B3" w:rsidRDefault="002F74D0" w:rsidP="002F74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18. В целях получения муниципальной услуги Заявитель может обратиться в МФЦ. </w:t>
      </w:r>
    </w:p>
    <w:p w14:paraId="7DFC47A6" w14:textId="77777777" w:rsidR="009867B8" w:rsidRPr="00E271B3" w:rsidRDefault="009867B8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rFonts w:eastAsia="Calibri"/>
          <w:sz w:val="26"/>
          <w:szCs w:val="26"/>
          <w:lang w:eastAsia="en-US"/>
        </w:rPr>
      </w:pPr>
    </w:p>
    <w:p w14:paraId="38F54AC1" w14:textId="7D84084D" w:rsidR="009867B8" w:rsidRPr="00E271B3" w:rsidRDefault="009867B8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rFonts w:eastAsia="Calibri"/>
          <w:sz w:val="26"/>
          <w:szCs w:val="26"/>
          <w:lang w:eastAsia="en-US"/>
        </w:rPr>
      </w:pPr>
    </w:p>
    <w:p w14:paraId="4D3F7B9E" w14:textId="77777777" w:rsidR="009867B8" w:rsidRPr="00E271B3" w:rsidRDefault="009867B8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rFonts w:eastAsia="Calibri"/>
          <w:sz w:val="26"/>
          <w:szCs w:val="26"/>
          <w:lang w:eastAsia="en-US"/>
        </w:rPr>
      </w:pPr>
    </w:p>
    <w:p w14:paraId="3150FEC6" w14:textId="2B2E694D" w:rsidR="009867B8" w:rsidRPr="00E271B3" w:rsidRDefault="009867B8" w:rsidP="009867B8">
      <w:pPr>
        <w:pBdr>
          <w:top w:val="single" w:sz="4" w:space="1" w:color="auto"/>
        </w:pBd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Style w:val="af2"/>
        </w:rPr>
        <w:footnoteRef/>
      </w:r>
      <w:r w:rsidRPr="00E271B3"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20780C73" w14:textId="297D7A3F" w:rsidR="002F74D0" w:rsidRPr="00E271B3" w:rsidRDefault="002F74D0" w:rsidP="009867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794311A5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19. 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1D08DEC1" w14:textId="77777777" w:rsidR="002F74D0" w:rsidRPr="00E271B3" w:rsidRDefault="002F74D0" w:rsidP="002F74D0">
      <w:pPr>
        <w:autoSpaceDE w:val="0"/>
        <w:autoSpaceDN w:val="0"/>
        <w:adjustRightInd w:val="0"/>
        <w:ind w:firstLine="539"/>
        <w:jc w:val="center"/>
        <w:rPr>
          <w:rFonts w:eastAsia="Calibri"/>
          <w:sz w:val="26"/>
          <w:szCs w:val="26"/>
          <w:lang w:eastAsia="en-US"/>
        </w:rPr>
      </w:pPr>
    </w:p>
    <w:p w14:paraId="785656AB" w14:textId="77777777" w:rsidR="002F74D0" w:rsidRPr="00E271B3" w:rsidRDefault="002F74D0" w:rsidP="002F74D0">
      <w:pPr>
        <w:autoSpaceDE w:val="0"/>
        <w:autoSpaceDN w:val="0"/>
        <w:adjustRightInd w:val="0"/>
        <w:ind w:firstLine="539"/>
        <w:jc w:val="center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Исчерпывающий перечень документов, необходимых</w:t>
      </w:r>
    </w:p>
    <w:p w14:paraId="2347E60B" w14:textId="77777777" w:rsidR="002F74D0" w:rsidRPr="00E271B3" w:rsidRDefault="002F74D0" w:rsidP="002F74D0">
      <w:pPr>
        <w:autoSpaceDE w:val="0"/>
        <w:autoSpaceDN w:val="0"/>
        <w:adjustRightInd w:val="0"/>
        <w:ind w:firstLine="539"/>
        <w:jc w:val="center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для предоставления муниципальной услуги</w:t>
      </w:r>
    </w:p>
    <w:p w14:paraId="1850FAA8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5ACBD85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i/>
          <w:color w:val="000000" w:themeColor="text1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20</w:t>
      </w:r>
      <w:r w:rsidRPr="00E271B3">
        <w:rPr>
          <w:rFonts w:eastAsia="Calibri"/>
          <w:i/>
          <w:sz w:val="26"/>
          <w:szCs w:val="26"/>
          <w:lang w:eastAsia="en-US"/>
        </w:rPr>
        <w:t xml:space="preserve">. </w:t>
      </w:r>
      <w:r w:rsidRPr="00E271B3">
        <w:rPr>
          <w:rFonts w:eastAsia="Calibri"/>
          <w:sz w:val="26"/>
          <w:szCs w:val="26"/>
          <w:lang w:eastAsia="en-US"/>
        </w:rPr>
        <w:t xml:space="preserve">Исчерпывающий перечень документов, необходимых в соответствии с </w:t>
      </w:r>
      <w:r w:rsidRPr="00E271B3">
        <w:rPr>
          <w:rFonts w:eastAsia="Calibri"/>
          <w:color w:val="000000" w:themeColor="text1"/>
          <w:sz w:val="26"/>
          <w:szCs w:val="26"/>
          <w:lang w:eastAsia="en-US"/>
        </w:rPr>
        <w:t>законодательными и иными нормативными правовыми актами для предоставления муниципальной услуги, приведены в приложении</w:t>
      </w:r>
      <w:r w:rsidRPr="00E271B3">
        <w:rPr>
          <w:rFonts w:eastAsia="Calibri"/>
          <w:bCs/>
          <w:color w:val="000000" w:themeColor="text1"/>
          <w:sz w:val="26"/>
          <w:szCs w:val="26"/>
          <w:lang w:eastAsia="en-US"/>
        </w:rPr>
        <w:t xml:space="preserve"> 3.</w:t>
      </w:r>
    </w:p>
    <w:p w14:paraId="7EEF83E2" w14:textId="77777777" w:rsidR="002F74D0" w:rsidRPr="00E271B3" w:rsidRDefault="002F74D0" w:rsidP="002F74D0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E271B3">
        <w:rPr>
          <w:rFonts w:eastAsia="Calibri"/>
          <w:color w:val="000000" w:themeColor="text1"/>
          <w:sz w:val="26"/>
          <w:szCs w:val="26"/>
          <w:lang w:eastAsia="en-US"/>
        </w:rPr>
        <w:t xml:space="preserve">21. Заявление составляется по </w:t>
      </w:r>
      <w:hyperlink r:id="rId11" w:history="1">
        <w:r w:rsidRPr="00E271B3">
          <w:rPr>
            <w:rFonts w:eastAsia="Calibri"/>
            <w:color w:val="000000" w:themeColor="text1"/>
            <w:sz w:val="26"/>
            <w:szCs w:val="26"/>
            <w:lang w:eastAsia="en-US"/>
          </w:rPr>
          <w:t>форме</w:t>
        </w:r>
      </w:hyperlink>
      <w:r w:rsidRPr="00E271B3">
        <w:rPr>
          <w:rFonts w:eastAsia="Calibri"/>
          <w:color w:val="000000" w:themeColor="text1"/>
          <w:sz w:val="26"/>
          <w:szCs w:val="26"/>
          <w:lang w:eastAsia="en-US"/>
        </w:rPr>
        <w:t xml:space="preserve">, согласно приложению 6 к настоящему административному регламенту. </w:t>
      </w:r>
    </w:p>
    <w:p w14:paraId="45A37CF2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22. Способы подачи заявления о предоставлении муниципальной услуги</w:t>
      </w:r>
      <w:r w:rsidRPr="00E271B3">
        <w:rPr>
          <w:rFonts w:eastAsia="Calibri"/>
          <w:sz w:val="26"/>
          <w:szCs w:val="26"/>
          <w:lang w:eastAsia="en-US"/>
        </w:rPr>
        <w:br/>
        <w:t xml:space="preserve">и документов, необходимых для предоставления муниципальной услуги, приводятся в </w:t>
      </w:r>
      <w:r w:rsidRPr="00E271B3">
        <w:rPr>
          <w:rFonts w:eastAsia="Calibri"/>
          <w:color w:val="000000" w:themeColor="text1"/>
          <w:sz w:val="26"/>
          <w:szCs w:val="26"/>
          <w:lang w:eastAsia="en-US"/>
        </w:rPr>
        <w:t xml:space="preserve">приложении 3 к настоящему </w:t>
      </w:r>
      <w:r w:rsidRPr="00E271B3">
        <w:rPr>
          <w:rFonts w:eastAsia="Calibri"/>
          <w:sz w:val="26"/>
          <w:szCs w:val="26"/>
          <w:lang w:eastAsia="en-US"/>
        </w:rPr>
        <w:t>административному регламенту.</w:t>
      </w:r>
    </w:p>
    <w:p w14:paraId="2BFD35E5" w14:textId="77777777" w:rsidR="002F74D0" w:rsidRPr="00E271B3" w:rsidRDefault="002F74D0" w:rsidP="002F74D0">
      <w:pPr>
        <w:autoSpaceDE w:val="0"/>
        <w:autoSpaceDN w:val="0"/>
        <w:adjustRightInd w:val="0"/>
        <w:jc w:val="both"/>
        <w:rPr>
          <w:rFonts w:eastAsia="Calibri"/>
          <w:i/>
          <w:sz w:val="26"/>
          <w:szCs w:val="26"/>
          <w:lang w:eastAsia="en-US"/>
        </w:rPr>
      </w:pPr>
      <w:bookmarkStart w:id="4" w:name="Par20"/>
      <w:bookmarkEnd w:id="4"/>
    </w:p>
    <w:p w14:paraId="2C094DD6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iCs/>
          <w:sz w:val="26"/>
          <w:szCs w:val="26"/>
          <w:lang w:eastAsia="en-US"/>
        </w:rPr>
      </w:pPr>
      <w:r w:rsidRPr="00E271B3">
        <w:rPr>
          <w:rFonts w:eastAsia="Calibri"/>
          <w:iCs/>
          <w:sz w:val="26"/>
          <w:szCs w:val="26"/>
          <w:lang w:eastAsia="en-US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7BFBD4B1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iCs/>
          <w:sz w:val="26"/>
          <w:szCs w:val="26"/>
          <w:lang w:eastAsia="en-US"/>
        </w:rPr>
      </w:pPr>
    </w:p>
    <w:p w14:paraId="071B9539" w14:textId="77777777" w:rsidR="002F74D0" w:rsidRPr="00E271B3" w:rsidRDefault="002F74D0" w:rsidP="002F74D0">
      <w:pPr>
        <w:autoSpaceDE w:val="0"/>
        <w:autoSpaceDN w:val="0"/>
        <w:adjustRightInd w:val="0"/>
        <w:ind w:firstLine="539"/>
        <w:jc w:val="both"/>
        <w:rPr>
          <w:rFonts w:eastAsia="Calibri"/>
          <w:iCs/>
          <w:color w:val="000000" w:themeColor="text1"/>
          <w:sz w:val="26"/>
          <w:szCs w:val="26"/>
          <w:lang w:eastAsia="en-US"/>
        </w:rPr>
      </w:pPr>
      <w:bookmarkStart w:id="5" w:name="Par1"/>
      <w:bookmarkEnd w:id="5"/>
      <w:r w:rsidRPr="00E271B3">
        <w:rPr>
          <w:rFonts w:eastAsia="Calibri"/>
          <w:iCs/>
          <w:sz w:val="26"/>
          <w:szCs w:val="26"/>
          <w:lang w:eastAsia="en-US"/>
        </w:rPr>
        <w:t xml:space="preserve">23. Основания для отказа в приеме заявления и документов и (или) информации, </w:t>
      </w:r>
      <w:r w:rsidRPr="00E271B3">
        <w:rPr>
          <w:rFonts w:eastAsia="Calibri"/>
          <w:iCs/>
          <w:color w:val="000000" w:themeColor="text1"/>
          <w:sz w:val="26"/>
          <w:szCs w:val="26"/>
          <w:lang w:eastAsia="en-US"/>
        </w:rPr>
        <w:t>необходимых для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48385631" w14:textId="77777777" w:rsidR="002F74D0" w:rsidRPr="00E271B3" w:rsidRDefault="002F74D0" w:rsidP="002F74D0">
      <w:pPr>
        <w:autoSpaceDE w:val="0"/>
        <w:autoSpaceDN w:val="0"/>
        <w:adjustRightInd w:val="0"/>
        <w:ind w:firstLine="539"/>
        <w:jc w:val="both"/>
        <w:rPr>
          <w:rFonts w:eastAsia="Calibri"/>
          <w:iCs/>
          <w:color w:val="000000" w:themeColor="text1"/>
          <w:sz w:val="26"/>
          <w:szCs w:val="26"/>
          <w:lang w:eastAsia="en-US"/>
        </w:rPr>
      </w:pPr>
      <w:r w:rsidRPr="00E271B3">
        <w:rPr>
          <w:rFonts w:eastAsia="Calibri"/>
          <w:iCs/>
          <w:color w:val="000000" w:themeColor="text1"/>
          <w:sz w:val="26"/>
          <w:szCs w:val="26"/>
          <w:lang w:eastAsia="en-US"/>
        </w:rPr>
        <w:t xml:space="preserve">24. </w:t>
      </w:r>
      <w:bookmarkStart w:id="6" w:name="Par3"/>
      <w:bookmarkEnd w:id="6"/>
      <w:r w:rsidRPr="00E271B3">
        <w:rPr>
          <w:rFonts w:eastAsia="Calibri"/>
          <w:iCs/>
          <w:color w:val="000000" w:themeColor="text1"/>
          <w:sz w:val="26"/>
          <w:szCs w:val="26"/>
          <w:lang w:eastAsia="en-US"/>
        </w:rPr>
        <w:t>Основания для приостановления предоставления муниципальной услуги</w:t>
      </w:r>
      <w:r w:rsidRPr="00E271B3">
        <w:rPr>
          <w:rFonts w:ascii="Calibri" w:eastAsia="Calibri" w:hAnsi="Calibri"/>
          <w:color w:val="000000" w:themeColor="text1"/>
          <w:sz w:val="26"/>
          <w:szCs w:val="26"/>
          <w:lang w:eastAsia="en-US"/>
        </w:rPr>
        <w:t xml:space="preserve"> </w:t>
      </w:r>
      <w:r w:rsidRPr="00E271B3">
        <w:rPr>
          <w:rFonts w:eastAsia="Calibri"/>
          <w:iCs/>
          <w:color w:val="000000" w:themeColor="text1"/>
          <w:sz w:val="26"/>
          <w:szCs w:val="26"/>
          <w:lang w:eastAsia="en-US"/>
        </w:rPr>
        <w:t>законодательством Российской Федерации, законодательством Ханты-Мансийского автономного округа – Югры не предусмотрены.</w:t>
      </w:r>
    </w:p>
    <w:p w14:paraId="344F6F44" w14:textId="77777777" w:rsidR="002F74D0" w:rsidRPr="00E271B3" w:rsidRDefault="002F74D0" w:rsidP="002F74D0">
      <w:pPr>
        <w:autoSpaceDE w:val="0"/>
        <w:autoSpaceDN w:val="0"/>
        <w:adjustRightInd w:val="0"/>
        <w:ind w:firstLine="539"/>
        <w:jc w:val="both"/>
        <w:rPr>
          <w:rFonts w:eastAsia="Calibri"/>
          <w:iCs/>
          <w:color w:val="000000" w:themeColor="text1"/>
          <w:sz w:val="26"/>
          <w:szCs w:val="26"/>
          <w:lang w:eastAsia="en-US"/>
        </w:rPr>
      </w:pPr>
      <w:r w:rsidRPr="00E271B3">
        <w:rPr>
          <w:rFonts w:eastAsia="Calibri"/>
          <w:iCs/>
          <w:color w:val="000000" w:themeColor="text1"/>
          <w:sz w:val="26"/>
          <w:szCs w:val="26"/>
          <w:lang w:eastAsia="en-US"/>
        </w:rPr>
        <w:t>25. Основания для отказа в предоставлении муниципальной услуги приведены в приложении 4 к настоящему административному регламенту, с учетом категории (признаков) Заявителя.</w:t>
      </w:r>
    </w:p>
    <w:p w14:paraId="666C58E5" w14:textId="77777777" w:rsidR="002F74D0" w:rsidRPr="00E271B3" w:rsidRDefault="002F74D0" w:rsidP="002F74D0">
      <w:pPr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  <w:lang w:eastAsia="en-US"/>
        </w:rPr>
      </w:pPr>
    </w:p>
    <w:p w14:paraId="659B372F" w14:textId="77777777" w:rsidR="002F74D0" w:rsidRPr="00E271B3" w:rsidRDefault="002F74D0" w:rsidP="002F74D0">
      <w:pPr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3. Состав, последовательность и сроки выполнения</w:t>
      </w:r>
    </w:p>
    <w:p w14:paraId="0EA0F8CB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административных процедур</w:t>
      </w:r>
    </w:p>
    <w:p w14:paraId="50753ABE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</w:p>
    <w:p w14:paraId="3C5B714D" w14:textId="77777777" w:rsidR="002F74D0" w:rsidRPr="00E271B3" w:rsidRDefault="002F74D0" w:rsidP="002F74D0">
      <w:pPr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Перечень административных процедур,</w:t>
      </w:r>
    </w:p>
    <w:p w14:paraId="1B166E7E" w14:textId="77777777" w:rsidR="002F74D0" w:rsidRPr="00E271B3" w:rsidRDefault="002F74D0" w:rsidP="002F74D0">
      <w:pPr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осуществляемых при предоставлении муниципальной услуги</w:t>
      </w:r>
    </w:p>
    <w:p w14:paraId="4699913E" w14:textId="77777777" w:rsidR="002F74D0" w:rsidRPr="00E271B3" w:rsidRDefault="002F74D0" w:rsidP="002F74D0">
      <w:pPr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</w:p>
    <w:p w14:paraId="0C65DD94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26. Предоставление муниципальной услуги включает в себя следующие административные процедуры:</w:t>
      </w:r>
    </w:p>
    <w:p w14:paraId="3AF23961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а) профилирование Заявителя;</w:t>
      </w:r>
    </w:p>
    <w:p w14:paraId="79900411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24F90B78" w14:textId="77777777" w:rsidR="002F74D0" w:rsidRPr="00E271B3" w:rsidRDefault="002F74D0" w:rsidP="002F74D0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в) межведомственное информационное взаимодействие;</w:t>
      </w:r>
    </w:p>
    <w:p w14:paraId="0139C7D9" w14:textId="77777777" w:rsidR="002F74D0" w:rsidRPr="00E271B3" w:rsidRDefault="002F74D0" w:rsidP="002F74D0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г) принятие решения о предоставлении муниципальной услуги либо об отказе в предоставлении муниципальной услуги; </w:t>
      </w:r>
    </w:p>
    <w:p w14:paraId="20B48DBA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д) предоставление результата муниципальной услуги.</w:t>
      </w:r>
    </w:p>
    <w:p w14:paraId="4EB88A2A" w14:textId="77777777" w:rsidR="00083845" w:rsidRPr="00E271B3" w:rsidRDefault="00083845" w:rsidP="002F74D0">
      <w:pPr>
        <w:keepNext/>
        <w:keepLines/>
        <w:spacing w:after="160" w:line="259" w:lineRule="auto"/>
        <w:ind w:firstLine="567"/>
        <w:jc w:val="center"/>
        <w:outlineLvl w:val="1"/>
        <w:rPr>
          <w:rFonts w:eastAsia="Calibri"/>
          <w:sz w:val="26"/>
          <w:szCs w:val="26"/>
          <w:lang w:eastAsia="en-US"/>
        </w:rPr>
      </w:pPr>
    </w:p>
    <w:p w14:paraId="49ADCD65" w14:textId="6A6563F4" w:rsidR="002F74D0" w:rsidRPr="00E271B3" w:rsidRDefault="002F74D0" w:rsidP="002F74D0">
      <w:pPr>
        <w:keepNext/>
        <w:keepLines/>
        <w:spacing w:after="160" w:line="259" w:lineRule="auto"/>
        <w:ind w:firstLine="567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Профилирование Заявителя</w:t>
      </w:r>
    </w:p>
    <w:p w14:paraId="2BAD8335" w14:textId="77777777" w:rsidR="002F74D0" w:rsidRPr="00E271B3" w:rsidRDefault="002F74D0" w:rsidP="002F74D0">
      <w:pPr>
        <w:widowControl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27.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E271B3">
        <w:rPr>
          <w:rFonts w:eastAsia="Calibri"/>
          <w:sz w:val="26"/>
          <w:szCs w:val="26"/>
          <w:lang w:eastAsia="en-US"/>
        </w:rPr>
        <w:br/>
        <w:t xml:space="preserve">в </w:t>
      </w:r>
      <w:r w:rsidRPr="00E271B3">
        <w:rPr>
          <w:rFonts w:eastAsia="Calibri"/>
          <w:color w:val="000000" w:themeColor="text1"/>
          <w:sz w:val="26"/>
          <w:szCs w:val="26"/>
          <w:lang w:eastAsia="en-US"/>
        </w:rPr>
        <w:t xml:space="preserve">приложении 2 к настоящему </w:t>
      </w:r>
      <w:r w:rsidRPr="00E271B3">
        <w:rPr>
          <w:rFonts w:eastAsia="Calibri"/>
          <w:sz w:val="26"/>
          <w:szCs w:val="26"/>
          <w:lang w:eastAsia="en-US"/>
        </w:rPr>
        <w:t xml:space="preserve">административному регламенту. </w:t>
      </w:r>
    </w:p>
    <w:p w14:paraId="3A8F4C70" w14:textId="77777777" w:rsidR="002F74D0" w:rsidRPr="00E271B3" w:rsidRDefault="002F74D0" w:rsidP="002F74D0">
      <w:pPr>
        <w:widowControl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28. Профилирование осуществляется:</w:t>
      </w:r>
    </w:p>
    <w:p w14:paraId="267449C5" w14:textId="77777777" w:rsidR="002F74D0" w:rsidRPr="00E271B3" w:rsidRDefault="002F74D0" w:rsidP="002F74D0">
      <w:pPr>
        <w:widowControl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а) в Администрации города Когалыма;</w:t>
      </w:r>
    </w:p>
    <w:p w14:paraId="563EBF51" w14:textId="77777777" w:rsidR="002F74D0" w:rsidRPr="00E271B3" w:rsidRDefault="002F74D0" w:rsidP="002F74D0">
      <w:pPr>
        <w:widowControl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б) в МФЦ;</w:t>
      </w:r>
    </w:p>
    <w:p w14:paraId="403E5B78" w14:textId="77777777" w:rsidR="002F74D0" w:rsidRPr="00E271B3" w:rsidRDefault="002F74D0" w:rsidP="002F74D0">
      <w:pPr>
        <w:widowControl w:val="0"/>
        <w:ind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в) на Едином портале.</w:t>
      </w:r>
    </w:p>
    <w:p w14:paraId="3347EAA7" w14:textId="77777777" w:rsidR="002F74D0" w:rsidRPr="00E271B3" w:rsidRDefault="002F74D0" w:rsidP="002F74D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6901DD43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567"/>
        <w:jc w:val="center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14:paraId="07922FF4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29.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</w:t>
      </w:r>
      <w:r w:rsidRPr="00E271B3">
        <w:rPr>
          <w:rFonts w:eastAsia="Calibri"/>
          <w:color w:val="000000" w:themeColor="text1"/>
          <w:sz w:val="26"/>
          <w:szCs w:val="26"/>
          <w:lang w:eastAsia="en-US"/>
        </w:rPr>
        <w:t xml:space="preserve">приложении 3 к настоящему </w:t>
      </w:r>
      <w:r w:rsidRPr="00E271B3">
        <w:rPr>
          <w:rFonts w:eastAsia="Calibri"/>
          <w:sz w:val="26"/>
          <w:szCs w:val="26"/>
          <w:lang w:eastAsia="en-US"/>
        </w:rPr>
        <w:t xml:space="preserve">административному регламенту. </w:t>
      </w:r>
    </w:p>
    <w:p w14:paraId="0E466A9A" w14:textId="77777777" w:rsidR="002F74D0" w:rsidRPr="00E271B3" w:rsidRDefault="002F74D0" w:rsidP="002F74D0">
      <w:pPr>
        <w:tabs>
          <w:tab w:val="num" w:pos="1276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30. Способами установления личности (идентификации) Заявителя при взаимодействии с Заявителями являются: </w:t>
      </w:r>
    </w:p>
    <w:p w14:paraId="3E7449F2" w14:textId="77777777" w:rsidR="002F74D0" w:rsidRPr="00E271B3" w:rsidRDefault="002F74D0" w:rsidP="002F74D0">
      <w:pPr>
        <w:numPr>
          <w:ilvl w:val="1"/>
          <w:numId w:val="5"/>
        </w:numPr>
        <w:tabs>
          <w:tab w:val="left" w:pos="1021"/>
        </w:tabs>
        <w:spacing w:after="160" w:line="259" w:lineRule="auto"/>
        <w:ind w:left="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В Администрации города Когалыма – паспорт гражданина Российской Федерации, либо иной документ, удостоверяющий личность, в соответствии с законодательством Российской Федерации;</w:t>
      </w:r>
    </w:p>
    <w:p w14:paraId="0E45A501" w14:textId="77777777" w:rsidR="002F74D0" w:rsidRPr="00E271B3" w:rsidRDefault="002F74D0" w:rsidP="002F74D0">
      <w:pPr>
        <w:numPr>
          <w:ilvl w:val="1"/>
          <w:numId w:val="5"/>
        </w:numPr>
        <w:tabs>
          <w:tab w:val="left" w:pos="1021"/>
        </w:tabs>
        <w:spacing w:after="160" w:line="259" w:lineRule="auto"/>
        <w:ind w:left="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14:paraId="20D7D3E8" w14:textId="77777777" w:rsidR="002F74D0" w:rsidRPr="00E271B3" w:rsidRDefault="002F74D0" w:rsidP="002F74D0">
      <w:pPr>
        <w:numPr>
          <w:ilvl w:val="1"/>
          <w:numId w:val="5"/>
        </w:numPr>
        <w:tabs>
          <w:tab w:val="left" w:pos="1021"/>
        </w:tabs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12E93C22" w14:textId="77777777" w:rsidR="002F74D0" w:rsidRPr="00E271B3" w:rsidRDefault="002F74D0" w:rsidP="002F74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31. </w:t>
      </w:r>
      <w:r w:rsidRPr="00E271B3">
        <w:rPr>
          <w:rFonts w:eastAsia="Calibri"/>
          <w:iCs/>
          <w:sz w:val="26"/>
          <w:szCs w:val="26"/>
          <w:lang w:eastAsia="en-US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14:paraId="18B49775" w14:textId="77777777" w:rsidR="002F74D0" w:rsidRPr="00E271B3" w:rsidRDefault="002F74D0" w:rsidP="002F74D0">
      <w:pPr>
        <w:autoSpaceDE w:val="0"/>
        <w:autoSpaceDN w:val="0"/>
        <w:adjustRightInd w:val="0"/>
        <w:ind w:firstLine="539"/>
        <w:jc w:val="both"/>
        <w:rPr>
          <w:rFonts w:eastAsia="Calibri"/>
          <w:i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32. Возможность приема Администрацией города Когалыма или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отсутствует.</w:t>
      </w:r>
    </w:p>
    <w:p w14:paraId="63231255" w14:textId="77777777" w:rsidR="002F74D0" w:rsidRPr="00E271B3" w:rsidRDefault="002F74D0" w:rsidP="002F74D0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33. Срок регистрации заявления и документов и (или) информации, необходимых для предоставления Услуги, составляет 1 рабочий день с даты поступления в уполномоченный орган. </w:t>
      </w:r>
    </w:p>
    <w:p w14:paraId="538334DF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rFonts w:eastAsia="Calibri"/>
          <w:sz w:val="26"/>
          <w:szCs w:val="26"/>
          <w:lang w:eastAsia="en-US"/>
        </w:rPr>
      </w:pPr>
    </w:p>
    <w:p w14:paraId="6B9041B9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Межведомственное</w:t>
      </w:r>
      <w:r w:rsidRPr="00E271B3">
        <w:rPr>
          <w:rFonts w:eastAsia="Calibri"/>
          <w:bCs/>
          <w:sz w:val="26"/>
          <w:szCs w:val="26"/>
          <w:lang w:eastAsia="en-US"/>
        </w:rPr>
        <w:t xml:space="preserve"> информационное взаимодействие</w:t>
      </w:r>
    </w:p>
    <w:p w14:paraId="183659EF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rFonts w:eastAsia="Calibri"/>
          <w:sz w:val="26"/>
          <w:szCs w:val="26"/>
          <w:lang w:eastAsia="en-US"/>
        </w:rPr>
      </w:pPr>
    </w:p>
    <w:p w14:paraId="7824E5E3" w14:textId="77777777" w:rsidR="002F74D0" w:rsidRPr="00E271B3" w:rsidRDefault="002F74D0" w:rsidP="002F74D0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34. Перечень запрашиваемых документов, необходимых для предоставления муниципальной услуги, в том числе с использованием системы межведомственного электронного взаимодействия (СМЭВ)</w:t>
      </w:r>
      <w:r w:rsidRPr="00E271B3">
        <w:rPr>
          <w:rFonts w:eastAsia="Calibri"/>
          <w:sz w:val="26"/>
          <w:szCs w:val="26"/>
          <w:vertAlign w:val="superscript"/>
          <w:lang w:eastAsia="en-US"/>
        </w:rPr>
        <w:footnoteReference w:id="4"/>
      </w:r>
      <w:r w:rsidRPr="00E271B3">
        <w:rPr>
          <w:rFonts w:eastAsia="Calibri"/>
          <w:sz w:val="26"/>
          <w:szCs w:val="26"/>
          <w:lang w:eastAsia="en-US"/>
        </w:rPr>
        <w:t>:</w:t>
      </w:r>
    </w:p>
    <w:p w14:paraId="578D601B" w14:textId="77777777" w:rsidR="00DE2A6F" w:rsidRPr="00E271B3" w:rsidRDefault="002F74D0" w:rsidP="00DE2A6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1) </w:t>
      </w:r>
      <w:r w:rsidR="00DE2A6F" w:rsidRPr="00E271B3">
        <w:rPr>
          <w:rFonts w:eastAsiaTheme="minorHAnsi"/>
          <w:sz w:val="26"/>
          <w:szCs w:val="26"/>
          <w:lang w:eastAsia="en-US"/>
        </w:rPr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14:paraId="3B79E09D" w14:textId="77777777" w:rsidR="00DE2A6F" w:rsidRPr="00E271B3" w:rsidRDefault="002F74D0" w:rsidP="00DE2A6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271B3">
        <w:rPr>
          <w:rFonts w:eastAsiaTheme="minorHAnsi"/>
          <w:sz w:val="26"/>
          <w:szCs w:val="26"/>
          <w:lang w:eastAsia="en-US"/>
        </w:rPr>
        <w:t>Указанный информационный запрос направляется в «Федеральную службу государственной регистрации, кадастра и картографии»;</w:t>
      </w:r>
    </w:p>
    <w:p w14:paraId="0E2497EA" w14:textId="4DAAAF6A" w:rsidR="00DE2A6F" w:rsidRPr="00E271B3" w:rsidRDefault="00DE2A6F" w:rsidP="00DE2A6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271B3">
        <w:rPr>
          <w:rFonts w:eastAsiaTheme="minorHAnsi"/>
          <w:sz w:val="26"/>
          <w:szCs w:val="26"/>
          <w:lang w:eastAsia="en-US"/>
        </w:rPr>
        <w:t>2</w:t>
      </w:r>
      <w:r w:rsidRPr="00E271B3">
        <w:rPr>
          <w:rFonts w:eastAsiaTheme="minorHAnsi"/>
          <w:sz w:val="26"/>
          <w:szCs w:val="26"/>
          <w:lang w:eastAsia="en-US"/>
        </w:rPr>
        <w:t>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3D421F2E" w14:textId="77777777" w:rsidR="00DE2A6F" w:rsidRPr="00E271B3" w:rsidRDefault="00DE2A6F" w:rsidP="00DE2A6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271B3">
        <w:rPr>
          <w:rFonts w:eastAsiaTheme="minorHAnsi"/>
          <w:sz w:val="26"/>
          <w:szCs w:val="26"/>
          <w:lang w:eastAsia="en-US"/>
        </w:rPr>
        <w:t>Указанный информационный запрос направляется в «Федеральную службу государственной регистрации, кадастра и картографии»;</w:t>
      </w:r>
    </w:p>
    <w:p w14:paraId="2818612E" w14:textId="1459816A" w:rsidR="00DE2A6F" w:rsidRPr="00E271B3" w:rsidRDefault="00DE2A6F" w:rsidP="00DE2A6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271B3">
        <w:rPr>
          <w:rFonts w:eastAsiaTheme="minorHAnsi"/>
          <w:sz w:val="26"/>
          <w:szCs w:val="26"/>
          <w:lang w:eastAsia="en-US"/>
        </w:rPr>
        <w:t>3) поэтажный план дома, в котором находится переводимое помещение;</w:t>
      </w:r>
    </w:p>
    <w:p w14:paraId="4811DB55" w14:textId="596F031C" w:rsidR="002F74D0" w:rsidRPr="00E271B3" w:rsidRDefault="002F74D0" w:rsidP="00DE2A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Theme="minorHAnsi"/>
          <w:sz w:val="26"/>
          <w:szCs w:val="26"/>
          <w:lang w:eastAsia="en-US"/>
        </w:rPr>
        <w:t>Указанный информационный запрос направляется в «Федеральную службу государственной регистрации, кадастра и картографии»;</w:t>
      </w:r>
    </w:p>
    <w:p w14:paraId="629AC4B1" w14:textId="3C1025B8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Межведомственные запросы направляются в срок, не превышающий </w:t>
      </w:r>
      <w:r w:rsidR="00A3718F" w:rsidRPr="00E271B3">
        <w:rPr>
          <w:rFonts w:eastAsia="Calibri"/>
          <w:sz w:val="26"/>
          <w:szCs w:val="26"/>
          <w:lang w:eastAsia="en-US"/>
        </w:rPr>
        <w:t>3</w:t>
      </w:r>
      <w:r w:rsidRPr="00E271B3">
        <w:rPr>
          <w:rFonts w:eastAsia="Calibri"/>
          <w:sz w:val="26"/>
          <w:szCs w:val="26"/>
          <w:lang w:eastAsia="en-US"/>
        </w:rPr>
        <w:t xml:space="preserve"> рабочих дней со дня регистрации заявления о переустройстве и (или) перепланировке помещения в многоквартирном доме и приложенных к нему документов от заявителя.</w:t>
      </w:r>
    </w:p>
    <w:p w14:paraId="66789423" w14:textId="2AB52739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По межведомственным запросам документы (их копии или сведения, содержащиеся в них) предоставляются органами, в распоряжении которых находятся эти документы, в электронной форме в срок не позднее </w:t>
      </w:r>
      <w:r w:rsidR="00A3718F" w:rsidRPr="00E271B3">
        <w:rPr>
          <w:rFonts w:eastAsia="Calibri"/>
          <w:sz w:val="26"/>
          <w:szCs w:val="26"/>
          <w:lang w:eastAsia="en-US"/>
        </w:rPr>
        <w:t>5</w:t>
      </w:r>
      <w:r w:rsidRPr="00E271B3">
        <w:rPr>
          <w:rFonts w:eastAsia="Calibri"/>
          <w:sz w:val="26"/>
          <w:szCs w:val="26"/>
          <w:lang w:eastAsia="en-US"/>
        </w:rPr>
        <w:t xml:space="preserve"> рабочих дней с момента направления соответствующего межведомственного запроса.</w:t>
      </w:r>
    </w:p>
    <w:p w14:paraId="3AD7FAC0" w14:textId="77777777" w:rsidR="002F74D0" w:rsidRPr="00E271B3" w:rsidRDefault="002F74D0" w:rsidP="002F74D0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Межведомственное информационное взаимодействие может осуществляется на бумажном носителе:</w:t>
      </w:r>
    </w:p>
    <w:p w14:paraId="0ABB7125" w14:textId="77777777" w:rsidR="002F74D0" w:rsidRPr="00E271B3" w:rsidRDefault="002F74D0" w:rsidP="002F74D0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53F0404D" w14:textId="77777777" w:rsidR="002F74D0" w:rsidRPr="00E271B3" w:rsidRDefault="002F74D0" w:rsidP="002F74D0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42DFBC17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1C3F8A56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Приостановление</w:t>
      </w:r>
      <w:r w:rsidRPr="00E271B3">
        <w:rPr>
          <w:rFonts w:eastAsia="Calibri"/>
          <w:sz w:val="26"/>
          <w:szCs w:val="26"/>
          <w:lang w:eastAsia="en-US"/>
        </w:rPr>
        <w:t xml:space="preserve"> предоставления </w:t>
      </w:r>
      <w:r w:rsidRPr="00E271B3">
        <w:rPr>
          <w:rFonts w:eastAsia="Calibri"/>
          <w:bCs/>
          <w:sz w:val="26"/>
          <w:szCs w:val="26"/>
          <w:lang w:eastAsia="en-US"/>
        </w:rPr>
        <w:t>муниципальной</w:t>
      </w:r>
      <w:r w:rsidRPr="00E271B3">
        <w:rPr>
          <w:rFonts w:eastAsia="Calibri"/>
          <w:sz w:val="26"/>
          <w:szCs w:val="26"/>
          <w:lang w:eastAsia="en-US"/>
        </w:rPr>
        <w:t xml:space="preserve"> услуги</w:t>
      </w:r>
    </w:p>
    <w:p w14:paraId="4CAABFC3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center"/>
        <w:rPr>
          <w:rFonts w:eastAsia="Calibri"/>
          <w:sz w:val="26"/>
          <w:szCs w:val="26"/>
          <w:lang w:eastAsia="en-US"/>
        </w:rPr>
      </w:pPr>
    </w:p>
    <w:p w14:paraId="4D8B705C" w14:textId="77777777" w:rsidR="002F74D0" w:rsidRPr="00E271B3" w:rsidRDefault="002F74D0" w:rsidP="002F74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35. </w:t>
      </w:r>
      <w:r w:rsidRPr="00E271B3">
        <w:rPr>
          <w:rFonts w:eastAsia="Calibri"/>
          <w:iCs/>
          <w:color w:val="000000" w:themeColor="text1"/>
          <w:sz w:val="26"/>
          <w:szCs w:val="26"/>
          <w:lang w:eastAsia="en-US"/>
        </w:rPr>
        <w:t>Основания для приостановления предоставления муниципальной услуги</w:t>
      </w:r>
      <w:r w:rsidRPr="00E271B3">
        <w:rPr>
          <w:rFonts w:ascii="Calibri" w:eastAsia="Calibri" w:hAnsi="Calibri"/>
          <w:color w:val="000000" w:themeColor="text1"/>
          <w:sz w:val="26"/>
          <w:szCs w:val="26"/>
          <w:lang w:eastAsia="en-US"/>
        </w:rPr>
        <w:t xml:space="preserve"> </w:t>
      </w:r>
      <w:r w:rsidRPr="00E271B3">
        <w:rPr>
          <w:rFonts w:eastAsia="Calibri"/>
          <w:iCs/>
          <w:color w:val="000000" w:themeColor="text1"/>
          <w:sz w:val="26"/>
          <w:szCs w:val="26"/>
          <w:lang w:eastAsia="en-US"/>
        </w:rPr>
        <w:t>законодательством Российской Федерации, законодательством Ханты-Мансийского автономного округа – Югры не предусмотрены.</w:t>
      </w:r>
    </w:p>
    <w:p w14:paraId="796791D6" w14:textId="77777777" w:rsidR="00A3718F" w:rsidRPr="00E271B3" w:rsidRDefault="00A3718F" w:rsidP="002F74D0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</w:p>
    <w:p w14:paraId="2129A18A" w14:textId="77777777" w:rsidR="00A3718F" w:rsidRPr="00E271B3" w:rsidRDefault="002F74D0" w:rsidP="002F74D0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Принятие решения о предоставлении </w:t>
      </w:r>
    </w:p>
    <w:p w14:paraId="4B800A41" w14:textId="50DD6555" w:rsidR="002F74D0" w:rsidRPr="00E271B3" w:rsidRDefault="002F74D0" w:rsidP="002F74D0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(об отказе</w:t>
      </w:r>
      <w:r w:rsidR="00A3718F" w:rsidRPr="00E271B3">
        <w:rPr>
          <w:rFonts w:eastAsia="Calibri"/>
          <w:sz w:val="26"/>
          <w:szCs w:val="26"/>
          <w:lang w:eastAsia="en-US"/>
        </w:rPr>
        <w:t xml:space="preserve"> </w:t>
      </w:r>
      <w:r w:rsidRPr="00E271B3">
        <w:rPr>
          <w:rFonts w:eastAsia="Calibri"/>
          <w:sz w:val="26"/>
          <w:szCs w:val="26"/>
          <w:lang w:eastAsia="en-US"/>
        </w:rPr>
        <w:t xml:space="preserve">в предоставлении) муниципальной услуги </w:t>
      </w:r>
    </w:p>
    <w:p w14:paraId="0A1639C1" w14:textId="77777777" w:rsidR="002F74D0" w:rsidRPr="00E271B3" w:rsidRDefault="002F74D0" w:rsidP="002F74D0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</w:p>
    <w:p w14:paraId="11B2684C" w14:textId="77777777" w:rsidR="002F74D0" w:rsidRPr="00E271B3" w:rsidRDefault="002F74D0" w:rsidP="002F74D0">
      <w:pPr>
        <w:widowControl w:val="0"/>
        <w:tabs>
          <w:tab w:val="left" w:pos="0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36. Сведения об основаниях для отказа в предоставлении муниципальной услуги приведены в приложении 4 к настоящему административному регламенту.</w:t>
      </w:r>
    </w:p>
    <w:p w14:paraId="0457F485" w14:textId="7540A961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37. </w:t>
      </w:r>
      <w:r w:rsidRPr="00E271B3">
        <w:rPr>
          <w:rFonts w:eastAsiaTheme="minorHAnsi"/>
          <w:sz w:val="26"/>
          <w:szCs w:val="26"/>
          <w:lang w:eastAsia="en-US"/>
        </w:rPr>
        <w:t xml:space="preserve">Уполномоченный орган принимает решение </w:t>
      </w:r>
      <w:r w:rsidR="007338D2" w:rsidRPr="00E271B3">
        <w:rPr>
          <w:rFonts w:eastAsiaTheme="minorHAnsi"/>
          <w:sz w:val="26"/>
          <w:szCs w:val="26"/>
          <w:lang w:eastAsia="en-US"/>
        </w:rPr>
        <w:t xml:space="preserve">о переводе или об отказе в переводе жилого помещения в нежилое и нежилого помещения в жилое помещение в срок 13 рабочих дней со дня представления </w:t>
      </w:r>
      <w:r w:rsidRPr="00E271B3">
        <w:rPr>
          <w:rFonts w:eastAsiaTheme="minorHAnsi"/>
          <w:sz w:val="26"/>
          <w:szCs w:val="26"/>
          <w:lang w:eastAsia="en-US"/>
        </w:rPr>
        <w:t>в указанный орган документов, обязанность по представлению которых возложена на заявителя.</w:t>
      </w:r>
    </w:p>
    <w:p w14:paraId="3D4C3BAD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271B3">
        <w:rPr>
          <w:rFonts w:eastAsiaTheme="minorHAnsi"/>
          <w:sz w:val="26"/>
          <w:szCs w:val="26"/>
          <w:lang w:eastAsia="en-US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14:paraId="309A3FE1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271B3">
        <w:rPr>
          <w:rFonts w:eastAsiaTheme="minorHAnsi"/>
          <w:sz w:val="26"/>
          <w:szCs w:val="26"/>
          <w:lang w:eastAsia="en-US"/>
        </w:rPr>
        <w:t>В случае подачи документов через ЕПГУ, РПГУ срок предоставления исчисляется со дня поступления в уполномоченный орган документов.</w:t>
      </w:r>
    </w:p>
    <w:p w14:paraId="28916106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Theme="minorHAnsi"/>
          <w:sz w:val="26"/>
          <w:szCs w:val="26"/>
          <w:lang w:eastAsia="en-US"/>
        </w:rPr>
        <w:t xml:space="preserve"> </w:t>
      </w:r>
    </w:p>
    <w:p w14:paraId="6C43E530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Предоставление результата муниципальной услуги</w:t>
      </w:r>
    </w:p>
    <w:p w14:paraId="03BC639E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D465D91" w14:textId="77777777" w:rsidR="002F74D0" w:rsidRPr="00E271B3" w:rsidRDefault="002F74D0" w:rsidP="00DA49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38.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3 рабочих дня.</w:t>
      </w:r>
    </w:p>
    <w:p w14:paraId="3F807438" w14:textId="77777777" w:rsidR="002F74D0" w:rsidRPr="00E271B3" w:rsidRDefault="002F74D0" w:rsidP="002F7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sz w:val="26"/>
          <w:szCs w:val="26"/>
        </w:rPr>
        <w:t>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3DF75B97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6"/>
          <w:szCs w:val="26"/>
          <w:u w:val="single"/>
          <w:lang w:eastAsia="en-US"/>
        </w:rPr>
      </w:pPr>
    </w:p>
    <w:p w14:paraId="55818220" w14:textId="77777777" w:rsidR="002F74D0" w:rsidRPr="00E271B3" w:rsidRDefault="002F74D0" w:rsidP="002F74D0">
      <w:pPr>
        <w:widowControl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6469F065" w14:textId="77777777" w:rsidR="002F74D0" w:rsidRPr="00E271B3" w:rsidRDefault="002F74D0" w:rsidP="002F74D0">
      <w:pPr>
        <w:widowControl w:val="0"/>
        <w:jc w:val="center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в упреждающем (</w:t>
      </w:r>
      <w:proofErr w:type="spellStart"/>
      <w:r w:rsidRPr="00E271B3">
        <w:rPr>
          <w:rFonts w:eastAsia="Calibri"/>
          <w:sz w:val="26"/>
          <w:szCs w:val="26"/>
          <w:lang w:eastAsia="en-US"/>
        </w:rPr>
        <w:t>проактивном</w:t>
      </w:r>
      <w:proofErr w:type="spellEnd"/>
      <w:r w:rsidRPr="00E271B3">
        <w:rPr>
          <w:rFonts w:eastAsia="Calibri"/>
          <w:sz w:val="26"/>
          <w:szCs w:val="26"/>
          <w:lang w:eastAsia="en-US"/>
        </w:rPr>
        <w:t>) режиме</w:t>
      </w:r>
    </w:p>
    <w:p w14:paraId="4F384CAD" w14:textId="77777777" w:rsidR="002F74D0" w:rsidRPr="00E271B3" w:rsidRDefault="002F74D0" w:rsidP="002F74D0">
      <w:pPr>
        <w:widowControl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14:paraId="3DE25799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39. Предоставление муниципальной услуги в упреждающем (</w:t>
      </w:r>
      <w:proofErr w:type="spellStart"/>
      <w:r w:rsidRPr="00E271B3">
        <w:rPr>
          <w:rFonts w:eastAsia="Calibri"/>
          <w:sz w:val="26"/>
          <w:szCs w:val="26"/>
          <w:lang w:eastAsia="en-US"/>
        </w:rPr>
        <w:t>проактивном</w:t>
      </w:r>
      <w:proofErr w:type="spellEnd"/>
      <w:r w:rsidRPr="00E271B3">
        <w:rPr>
          <w:rFonts w:eastAsia="Calibri"/>
          <w:sz w:val="26"/>
          <w:szCs w:val="26"/>
          <w:lang w:eastAsia="en-US"/>
        </w:rPr>
        <w:t>) режиме не предусмотрено.</w:t>
      </w:r>
    </w:p>
    <w:p w14:paraId="2F475EC0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14:paraId="600AC13E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4. Способы информирования Заявителя об изменении статуса </w:t>
      </w:r>
      <w:r w:rsidRPr="00E271B3">
        <w:rPr>
          <w:rFonts w:eastAsia="Calibri"/>
          <w:sz w:val="26"/>
          <w:szCs w:val="26"/>
          <w:lang w:eastAsia="en-US"/>
        </w:rPr>
        <w:br/>
        <w:t>рассмотрения заявления о предоставлении муниципальной услуги</w:t>
      </w:r>
    </w:p>
    <w:p w14:paraId="17A44B08" w14:textId="77777777" w:rsidR="002F74D0" w:rsidRPr="00E271B3" w:rsidRDefault="002F74D0" w:rsidP="002F74D0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14:paraId="14DF2DC7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40. Информирование об изменении статуса рассмотрения заявления Заявителя о предоставлении муниципальной услуги осуществляется в следующих формах (по выбору Заявителя):</w:t>
      </w:r>
    </w:p>
    <w:p w14:paraId="50EBE3CA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устной (при личном обращении и по телефону);</w:t>
      </w:r>
    </w:p>
    <w:p w14:paraId="048E9494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письменной (при письменном обращении);</w:t>
      </w:r>
    </w:p>
    <w:p w14:paraId="6CE69D39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посредством Единого портала (в автоматическом режиме).</w:t>
      </w:r>
    </w:p>
    <w:p w14:paraId="662A7B08" w14:textId="77777777" w:rsidR="002F74D0" w:rsidRPr="00E271B3" w:rsidRDefault="002F74D0" w:rsidP="002F74D0">
      <w:pPr>
        <w:jc w:val="both"/>
        <w:rPr>
          <w:rFonts w:eastAsia="Calibri"/>
          <w:i/>
          <w:color w:val="000000"/>
          <w:sz w:val="24"/>
          <w:szCs w:val="24"/>
        </w:rPr>
      </w:pPr>
    </w:p>
    <w:p w14:paraId="06BECE55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60FE3FFC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14E98DBA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5EEED09D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0AC61225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6BB2D9A0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4753B434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>Приложение 1</w:t>
      </w:r>
    </w:p>
    <w:p w14:paraId="71350A13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E271B3">
        <w:rPr>
          <w:rFonts w:eastAsia="Calibri"/>
          <w:color w:val="000000"/>
          <w:sz w:val="24"/>
          <w:szCs w:val="24"/>
        </w:rPr>
        <w:t>к административному регламенту</w:t>
      </w:r>
    </w:p>
    <w:p w14:paraId="1AD07D48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>предоставления муниципальной услуги</w:t>
      </w:r>
    </w:p>
    <w:p w14:paraId="0432CF8D" w14:textId="77777777" w:rsidR="00DA492F" w:rsidRPr="00E271B3" w:rsidRDefault="00DA492F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 xml:space="preserve">«Перевод жилого помещения </w:t>
      </w:r>
    </w:p>
    <w:p w14:paraId="3C8CE518" w14:textId="77777777" w:rsidR="00DA492F" w:rsidRPr="00E271B3" w:rsidRDefault="00DA492F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>в нежилое помещение и нежилого</w:t>
      </w:r>
    </w:p>
    <w:p w14:paraId="1F291272" w14:textId="2C510DD8" w:rsidR="002F74D0" w:rsidRPr="00E271B3" w:rsidRDefault="00DA492F" w:rsidP="002F74D0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E271B3">
        <w:rPr>
          <w:rFonts w:eastAsia="Calibri"/>
          <w:color w:val="000000"/>
          <w:sz w:val="24"/>
          <w:szCs w:val="24"/>
        </w:rPr>
        <w:t xml:space="preserve"> помещения в жилое помещение»</w:t>
      </w:r>
    </w:p>
    <w:p w14:paraId="4CC0EAB9" w14:textId="77777777" w:rsidR="00DA492F" w:rsidRPr="00E271B3" w:rsidRDefault="00DA492F" w:rsidP="002F74D0">
      <w:pPr>
        <w:widowControl w:val="0"/>
        <w:jc w:val="center"/>
        <w:outlineLvl w:val="2"/>
        <w:rPr>
          <w:rFonts w:eastAsia="Calibri"/>
          <w:sz w:val="26"/>
          <w:szCs w:val="26"/>
          <w:lang w:eastAsia="en-US"/>
        </w:rPr>
      </w:pPr>
    </w:p>
    <w:p w14:paraId="05B5554B" w14:textId="043DAA75" w:rsidR="002F74D0" w:rsidRPr="00E271B3" w:rsidRDefault="002F74D0" w:rsidP="002F74D0">
      <w:pPr>
        <w:widowControl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E271B3">
        <w:rPr>
          <w:rFonts w:eastAsia="Calibri"/>
          <w:sz w:val="26"/>
          <w:szCs w:val="26"/>
          <w:lang w:eastAsia="en-US"/>
        </w:rPr>
        <w:br/>
        <w:t>в настоящем административном регламенте</w:t>
      </w:r>
    </w:p>
    <w:p w14:paraId="1895C25D" w14:textId="77777777" w:rsidR="002F74D0" w:rsidRPr="00E271B3" w:rsidRDefault="002F74D0" w:rsidP="002F74D0">
      <w:pPr>
        <w:widowControl w:val="0"/>
        <w:jc w:val="center"/>
        <w:outlineLvl w:val="2"/>
        <w:rPr>
          <w:rFonts w:eastAsia="Calibri"/>
          <w:b/>
          <w:sz w:val="26"/>
          <w:szCs w:val="26"/>
          <w:lang w:eastAsia="en-US"/>
        </w:rPr>
      </w:pPr>
    </w:p>
    <w:p w14:paraId="444E3264" w14:textId="77777777" w:rsidR="002F74D0" w:rsidRPr="00E271B3" w:rsidRDefault="002F74D0" w:rsidP="002F74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6F0008C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271B3">
        <w:rPr>
          <w:sz w:val="26"/>
          <w:szCs w:val="26"/>
        </w:rPr>
        <w:t>Условные сокращения:</w:t>
      </w:r>
    </w:p>
    <w:p w14:paraId="4051A2A6" w14:textId="45B6953D" w:rsidR="002F74D0" w:rsidRPr="00E271B3" w:rsidRDefault="002F74D0" w:rsidP="002F74D0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color w:val="000000"/>
          <w:sz w:val="28"/>
          <w:szCs w:val="28"/>
        </w:rPr>
        <w:t xml:space="preserve">1. </w:t>
      </w:r>
      <w:r w:rsidRPr="00E271B3">
        <w:rPr>
          <w:rFonts w:eastAsia="Calibri"/>
          <w:sz w:val="26"/>
          <w:szCs w:val="26"/>
          <w:lang w:eastAsia="en-US"/>
        </w:rPr>
        <w:t>Муниципальная услуга – «</w:t>
      </w:r>
      <w:r w:rsidR="00DA492F" w:rsidRPr="00E271B3">
        <w:rPr>
          <w:rFonts w:eastAsia="Calibri"/>
          <w:sz w:val="26"/>
          <w:szCs w:val="26"/>
          <w:lang w:eastAsia="en-US"/>
        </w:rPr>
        <w:t>Перевод жилого помещения в нежилое помещение и нежилого помещения в жилое помещение»</w:t>
      </w:r>
      <w:r w:rsidRPr="00E271B3">
        <w:rPr>
          <w:rFonts w:eastAsia="Calibri"/>
          <w:sz w:val="26"/>
          <w:szCs w:val="26"/>
          <w:lang w:eastAsia="en-US"/>
        </w:rPr>
        <w:t>.</w:t>
      </w:r>
    </w:p>
    <w:p w14:paraId="16D97F17" w14:textId="79F4850C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271B3">
        <w:rPr>
          <w:sz w:val="26"/>
          <w:szCs w:val="26"/>
        </w:rPr>
        <w:t>2. Заявитель - физические лица, индивидуальные предприниматели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 (собственник</w:t>
      </w:r>
      <w:r w:rsidR="007721C7" w:rsidRPr="00E271B3">
        <w:rPr>
          <w:sz w:val="26"/>
          <w:szCs w:val="26"/>
        </w:rPr>
        <w:t>и</w:t>
      </w:r>
      <w:r w:rsidRPr="00E271B3">
        <w:rPr>
          <w:sz w:val="26"/>
          <w:szCs w:val="26"/>
        </w:rPr>
        <w:t xml:space="preserve"> помещения в многоквартирном доме).</w:t>
      </w:r>
    </w:p>
    <w:p w14:paraId="30ED6574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271B3">
        <w:rPr>
          <w:sz w:val="26"/>
          <w:szCs w:val="26"/>
        </w:rPr>
        <w:t>3. Единый портал - государственная информационная система «Единый портал государственных и муниципальных услуг (функций)».</w:t>
      </w:r>
    </w:p>
    <w:p w14:paraId="1E59F3A7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E271B3">
        <w:rPr>
          <w:sz w:val="26"/>
          <w:szCs w:val="26"/>
        </w:rPr>
        <w:t>4</w:t>
      </w:r>
      <w:r w:rsidRPr="00E271B3">
        <w:rPr>
          <w:color w:val="000000" w:themeColor="text1"/>
          <w:sz w:val="26"/>
          <w:szCs w:val="26"/>
        </w:rPr>
        <w:t>. Уполномоченный орган – Управление архитектуры и градостроительства Администрации города Когалыма.</w:t>
      </w:r>
    </w:p>
    <w:p w14:paraId="7BE4FF58" w14:textId="77777777" w:rsidR="002F74D0" w:rsidRPr="00E271B3" w:rsidRDefault="002F74D0" w:rsidP="002F74D0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E271B3">
        <w:rPr>
          <w:rFonts w:eastAsia="Calibri"/>
          <w:bCs/>
          <w:color w:val="000000" w:themeColor="text1"/>
          <w:sz w:val="26"/>
          <w:szCs w:val="26"/>
          <w:lang w:eastAsia="en-US"/>
        </w:rPr>
        <w:t>5.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2" w:history="1">
        <w:r w:rsidRPr="00E271B3">
          <w:rPr>
            <w:rFonts w:eastAsia="Calibri"/>
            <w:bCs/>
            <w:color w:val="000000" w:themeColor="text1"/>
            <w:sz w:val="26"/>
            <w:szCs w:val="26"/>
            <w:lang w:eastAsia="en-US"/>
          </w:rPr>
          <w:t>www.admkogalym.ru</w:t>
        </w:r>
      </w:hyperlink>
      <w:r w:rsidRPr="00E271B3">
        <w:rPr>
          <w:rFonts w:eastAsia="Calibri"/>
          <w:bCs/>
          <w:color w:val="000000" w:themeColor="text1"/>
          <w:sz w:val="26"/>
          <w:szCs w:val="26"/>
          <w:lang w:eastAsia="en-US"/>
        </w:rPr>
        <w:t>).</w:t>
      </w:r>
    </w:p>
    <w:p w14:paraId="1B24BD38" w14:textId="77777777" w:rsidR="002F74D0" w:rsidRPr="00E271B3" w:rsidRDefault="002F74D0" w:rsidP="002F74D0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>6. МФЦ -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Когалыме».</w:t>
      </w:r>
    </w:p>
    <w:p w14:paraId="6B7BD6B2" w14:textId="77777777" w:rsidR="002F74D0" w:rsidRPr="00E271B3" w:rsidRDefault="002F74D0" w:rsidP="002F74D0">
      <w:pPr>
        <w:tabs>
          <w:tab w:val="num" w:pos="1276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bCs/>
          <w:sz w:val="26"/>
          <w:szCs w:val="26"/>
          <w:lang w:eastAsia="en-US"/>
        </w:rPr>
        <w:t xml:space="preserve">7. </w:t>
      </w:r>
      <w:r w:rsidRPr="00E271B3">
        <w:rPr>
          <w:rFonts w:eastAsia="Calibri"/>
          <w:sz w:val="26"/>
          <w:szCs w:val="26"/>
          <w:lang w:eastAsia="en-US"/>
        </w:rPr>
        <w:t>СМЭВ - система межведомственного электронного взаимодействия.</w:t>
      </w:r>
    </w:p>
    <w:p w14:paraId="08E86434" w14:textId="77777777" w:rsidR="002F74D0" w:rsidRPr="00E271B3" w:rsidRDefault="002F74D0" w:rsidP="002F74D0">
      <w:pPr>
        <w:tabs>
          <w:tab w:val="num" w:pos="1276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8. ГИСОГД - Государственная информационная система обеспечения градостроительной деятельности;</w:t>
      </w:r>
    </w:p>
    <w:p w14:paraId="5658C3FB" w14:textId="77777777" w:rsidR="002F74D0" w:rsidRPr="00E271B3" w:rsidRDefault="002F74D0" w:rsidP="002F74D0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9. ФГИС ПГС - Федеральная государственная информационная система «Единая система предоставления государственных и муниципальных услуг (сервисов)».</w:t>
      </w:r>
    </w:p>
    <w:p w14:paraId="26634AA7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A33B3AC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271B3">
        <w:rPr>
          <w:sz w:val="26"/>
          <w:szCs w:val="26"/>
        </w:rPr>
        <w:t xml:space="preserve">Условные обозначения: </w:t>
      </w:r>
    </w:p>
    <w:p w14:paraId="3C80A081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271B3">
        <w:rPr>
          <w:sz w:val="26"/>
          <w:szCs w:val="26"/>
        </w:rPr>
        <w:t>О – требование к документу – предоставляется оригинал.</w:t>
      </w:r>
    </w:p>
    <w:p w14:paraId="2D9A5898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271B3">
        <w:rPr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15458FFF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271B3">
        <w:rPr>
          <w:sz w:val="26"/>
          <w:szCs w:val="26"/>
        </w:rPr>
        <w:t>Почта – способ подачи документа – посредством почтовой связи.</w:t>
      </w:r>
    </w:p>
    <w:p w14:paraId="28B1D5C5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271B3">
        <w:rPr>
          <w:sz w:val="26"/>
          <w:szCs w:val="26"/>
        </w:rPr>
        <w:t>АГ – способ подачи документа – Администрация города Когалыма.</w:t>
      </w:r>
    </w:p>
    <w:p w14:paraId="4962BFE1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color w:val="000000"/>
          <w:sz w:val="28"/>
          <w:szCs w:val="28"/>
        </w:rPr>
      </w:pPr>
      <w:r w:rsidRPr="00E271B3">
        <w:rPr>
          <w:sz w:val="26"/>
          <w:szCs w:val="26"/>
        </w:rPr>
        <w:t>МФЦ – способ подачи документа – Многофункциональный центр.</w:t>
      </w:r>
    </w:p>
    <w:p w14:paraId="6C68085B" w14:textId="77777777" w:rsidR="002F74D0" w:rsidRPr="00E271B3" w:rsidRDefault="002F74D0" w:rsidP="002F74D0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  <w:sectPr w:rsidR="002F74D0" w:rsidRPr="00E271B3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71B3">
        <w:rPr>
          <w:rFonts w:eastAsia="Calibri"/>
          <w:sz w:val="26"/>
          <w:szCs w:val="26"/>
          <w:lang w:eastAsia="en-US"/>
        </w:rPr>
        <w:t>ЕПГУ – способ подачи документа – Единый портал.</w:t>
      </w:r>
    </w:p>
    <w:p w14:paraId="6E15814B" w14:textId="77777777" w:rsidR="002F74D0" w:rsidRPr="00E271B3" w:rsidRDefault="002F74D0" w:rsidP="002F74D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271B3">
        <w:rPr>
          <w:sz w:val="24"/>
          <w:szCs w:val="24"/>
        </w:rPr>
        <w:t>Приложение 2</w:t>
      </w:r>
    </w:p>
    <w:p w14:paraId="4A0E0C5D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E271B3">
        <w:rPr>
          <w:rFonts w:eastAsia="Calibri"/>
          <w:color w:val="000000"/>
          <w:sz w:val="24"/>
          <w:szCs w:val="24"/>
        </w:rPr>
        <w:t>к административному регламенту</w:t>
      </w:r>
    </w:p>
    <w:p w14:paraId="17FD17D7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>предоставления муниципальной услуги</w:t>
      </w:r>
    </w:p>
    <w:p w14:paraId="3276EBC2" w14:textId="77777777" w:rsidR="007721C7" w:rsidRPr="00E271B3" w:rsidRDefault="007721C7" w:rsidP="007721C7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>«Перевод жилого помещения</w:t>
      </w:r>
    </w:p>
    <w:p w14:paraId="6FE90EBC" w14:textId="77777777" w:rsidR="007721C7" w:rsidRPr="00E271B3" w:rsidRDefault="007721C7" w:rsidP="007721C7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 xml:space="preserve"> в нежилое помещение и нежилого</w:t>
      </w:r>
    </w:p>
    <w:p w14:paraId="50889A6E" w14:textId="173F3BE2" w:rsidR="002F74D0" w:rsidRPr="00E271B3" w:rsidRDefault="007721C7" w:rsidP="007721C7">
      <w:pPr>
        <w:widowControl w:val="0"/>
        <w:autoSpaceDE w:val="0"/>
        <w:autoSpaceDN w:val="0"/>
        <w:adjustRightInd w:val="0"/>
        <w:ind w:firstLine="567"/>
        <w:jc w:val="right"/>
        <w:rPr>
          <w:sz w:val="26"/>
          <w:szCs w:val="26"/>
        </w:rPr>
      </w:pPr>
      <w:r w:rsidRPr="00E271B3">
        <w:rPr>
          <w:rFonts w:eastAsia="Calibri"/>
          <w:color w:val="000000"/>
          <w:sz w:val="24"/>
          <w:szCs w:val="24"/>
        </w:rPr>
        <w:t xml:space="preserve"> помещения в жилое помещение»</w:t>
      </w:r>
    </w:p>
    <w:p w14:paraId="239941BC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97B7F9F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1DBC4B0" w14:textId="77777777" w:rsidR="002F74D0" w:rsidRPr="00E271B3" w:rsidRDefault="002F74D0" w:rsidP="002F74D0">
      <w:pPr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  <w:r w:rsidRPr="00E271B3">
        <w:rPr>
          <w:rFonts w:eastAsia="Calibri"/>
          <w:sz w:val="26"/>
          <w:szCs w:val="26"/>
          <w:lang w:eastAsia="en-US"/>
        </w:rPr>
        <w:t>Идентификаторы категорий (признаков) Заявителей</w:t>
      </w:r>
    </w:p>
    <w:p w14:paraId="07156A2F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Style w:val="2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2694"/>
        <w:gridCol w:w="1842"/>
      </w:tblGrid>
      <w:tr w:rsidR="002F74D0" w:rsidRPr="00E271B3" w14:paraId="39E62EBA" w14:textId="77777777" w:rsidTr="00E87216">
        <w:tc>
          <w:tcPr>
            <w:tcW w:w="704" w:type="dxa"/>
            <w:vAlign w:val="center"/>
          </w:tcPr>
          <w:p w14:paraId="5B97432C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4" w:type="dxa"/>
            <w:vAlign w:val="center"/>
          </w:tcPr>
          <w:p w14:paraId="54F8CE5E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2694" w:type="dxa"/>
            <w:vAlign w:val="center"/>
          </w:tcPr>
          <w:p w14:paraId="6811CEC0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отдельных категорий (признаков) Заявителей</w:t>
            </w:r>
          </w:p>
        </w:tc>
        <w:tc>
          <w:tcPr>
            <w:tcW w:w="1842" w:type="dxa"/>
            <w:vAlign w:val="center"/>
          </w:tcPr>
          <w:p w14:paraId="0E359D74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Идентификатор отдельного признака Заявителя</w:t>
            </w:r>
          </w:p>
        </w:tc>
      </w:tr>
      <w:tr w:rsidR="002F74D0" w:rsidRPr="00E271B3" w14:paraId="7AAFC6F5" w14:textId="77777777" w:rsidTr="00E87216">
        <w:tc>
          <w:tcPr>
            <w:tcW w:w="704" w:type="dxa"/>
            <w:vAlign w:val="center"/>
          </w:tcPr>
          <w:p w14:paraId="4E9B6944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4" w:type="dxa"/>
            <w:vMerge w:val="restart"/>
            <w:vAlign w:val="center"/>
          </w:tcPr>
          <w:p w14:paraId="68375DE3" w14:textId="3A2DDD6A" w:rsidR="007721C7" w:rsidRPr="00E271B3" w:rsidRDefault="007721C7" w:rsidP="007721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71B3">
              <w:rPr>
                <w:rFonts w:eastAsiaTheme="minorHAnsi"/>
                <w:sz w:val="24"/>
                <w:szCs w:val="24"/>
                <w:lang w:eastAsia="en-US"/>
              </w:rPr>
              <w:t>решени</w:t>
            </w:r>
            <w:r w:rsidRPr="00E271B3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271B3">
              <w:rPr>
                <w:rFonts w:eastAsiaTheme="minorHAnsi"/>
                <w:sz w:val="24"/>
                <w:szCs w:val="24"/>
                <w:lang w:eastAsia="en-US"/>
              </w:rPr>
              <w:t xml:space="preserve"> о переводе жилого помещения в нежилое помещение и нежилого помещения в жилое помещение </w:t>
            </w:r>
          </w:p>
          <w:p w14:paraId="28E8A048" w14:textId="1ED811F4" w:rsidR="002F74D0" w:rsidRPr="00E271B3" w:rsidRDefault="002F74D0" w:rsidP="007721C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7F59C005" w14:textId="77777777" w:rsidR="002F74D0" w:rsidRPr="00E271B3" w:rsidRDefault="002F74D0" w:rsidP="00E8721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E271B3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128862A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2F74D0" w:rsidRPr="00E271B3" w14:paraId="1470684F" w14:textId="77777777" w:rsidTr="00E87216">
        <w:tc>
          <w:tcPr>
            <w:tcW w:w="704" w:type="dxa"/>
            <w:vAlign w:val="center"/>
          </w:tcPr>
          <w:p w14:paraId="44708CB4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4" w:type="dxa"/>
            <w:vMerge/>
            <w:vAlign w:val="center"/>
          </w:tcPr>
          <w:p w14:paraId="2CD2BE38" w14:textId="77777777" w:rsidR="002F74D0" w:rsidRPr="00E271B3" w:rsidRDefault="002F74D0" w:rsidP="00E87216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2BD8223E" w14:textId="77777777" w:rsidR="002F74D0" w:rsidRPr="00E271B3" w:rsidRDefault="002F74D0" w:rsidP="00E8721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842" w:type="dxa"/>
            <w:vAlign w:val="center"/>
          </w:tcPr>
          <w:p w14:paraId="1DA66B55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2F74D0" w:rsidRPr="00E271B3" w14:paraId="7B7B4818" w14:textId="77777777" w:rsidTr="00E87216">
        <w:tc>
          <w:tcPr>
            <w:tcW w:w="704" w:type="dxa"/>
            <w:vAlign w:val="center"/>
          </w:tcPr>
          <w:p w14:paraId="375E5CAA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4" w:type="dxa"/>
            <w:vMerge/>
            <w:vAlign w:val="center"/>
          </w:tcPr>
          <w:p w14:paraId="3A15C7EA" w14:textId="77777777" w:rsidR="002F74D0" w:rsidRPr="00E271B3" w:rsidRDefault="002F74D0" w:rsidP="00E87216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70A333E5" w14:textId="77777777" w:rsidR="002F74D0" w:rsidRPr="00E271B3" w:rsidRDefault="002F74D0" w:rsidP="00E8721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color w:val="000000" w:themeColor="text1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1842" w:type="dxa"/>
            <w:vAlign w:val="center"/>
          </w:tcPr>
          <w:p w14:paraId="400ADADE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2F74D0" w:rsidRPr="00E271B3" w14:paraId="09729F9D" w14:textId="77777777" w:rsidTr="007721C7">
        <w:trPr>
          <w:trHeight w:val="107"/>
        </w:trPr>
        <w:tc>
          <w:tcPr>
            <w:tcW w:w="704" w:type="dxa"/>
            <w:vAlign w:val="center"/>
          </w:tcPr>
          <w:p w14:paraId="4389AB91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94" w:type="dxa"/>
            <w:vMerge/>
            <w:vAlign w:val="center"/>
          </w:tcPr>
          <w:p w14:paraId="1387B46B" w14:textId="77777777" w:rsidR="002F74D0" w:rsidRPr="00E271B3" w:rsidRDefault="002F74D0" w:rsidP="00E87216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58211F12" w14:textId="77777777" w:rsidR="002F74D0" w:rsidRPr="00E271B3" w:rsidRDefault="002F74D0" w:rsidP="00E8721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юридического лица</w:t>
            </w:r>
          </w:p>
        </w:tc>
        <w:tc>
          <w:tcPr>
            <w:tcW w:w="1842" w:type="dxa"/>
            <w:vAlign w:val="center"/>
          </w:tcPr>
          <w:p w14:paraId="09B1EA35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</w:tr>
      <w:tr w:rsidR="002F74D0" w:rsidRPr="00E271B3" w14:paraId="3F18D004" w14:textId="77777777" w:rsidTr="00E87216">
        <w:trPr>
          <w:trHeight w:val="231"/>
        </w:trPr>
        <w:tc>
          <w:tcPr>
            <w:tcW w:w="704" w:type="dxa"/>
            <w:vAlign w:val="center"/>
          </w:tcPr>
          <w:p w14:paraId="0D6211E5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94" w:type="dxa"/>
            <w:vMerge w:val="restart"/>
            <w:vAlign w:val="center"/>
          </w:tcPr>
          <w:p w14:paraId="06553917" w14:textId="3AF959B6" w:rsidR="002F74D0" w:rsidRPr="00E271B3" w:rsidRDefault="007721C7" w:rsidP="007721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71B3">
              <w:rPr>
                <w:rFonts w:eastAsiaTheme="minorHAnsi"/>
                <w:sz w:val="24"/>
                <w:szCs w:val="24"/>
                <w:lang w:eastAsia="en-US"/>
              </w:rPr>
              <w:t>решение</w:t>
            </w:r>
            <w:r w:rsidRPr="00E271B3">
              <w:rPr>
                <w:rFonts w:eastAsiaTheme="minorHAnsi"/>
                <w:sz w:val="24"/>
                <w:szCs w:val="24"/>
                <w:lang w:eastAsia="en-US"/>
              </w:rPr>
              <w:t xml:space="preserve"> об отказе в переводе жилого помещения в нежилое помещение и нежилого помещения в жилое помещение </w:t>
            </w:r>
          </w:p>
        </w:tc>
        <w:tc>
          <w:tcPr>
            <w:tcW w:w="2694" w:type="dxa"/>
            <w:vAlign w:val="center"/>
          </w:tcPr>
          <w:p w14:paraId="0E7BD1FE" w14:textId="77777777" w:rsidR="002F74D0" w:rsidRPr="00E271B3" w:rsidRDefault="002F74D0" w:rsidP="00E8721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E271B3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F33BE50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2F74D0" w:rsidRPr="00E271B3" w14:paraId="30E726F4" w14:textId="77777777" w:rsidTr="00E87216">
        <w:trPr>
          <w:trHeight w:val="70"/>
        </w:trPr>
        <w:tc>
          <w:tcPr>
            <w:tcW w:w="704" w:type="dxa"/>
            <w:vAlign w:val="center"/>
          </w:tcPr>
          <w:p w14:paraId="35F0F1D6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94" w:type="dxa"/>
            <w:vMerge/>
            <w:vAlign w:val="center"/>
          </w:tcPr>
          <w:p w14:paraId="777A640C" w14:textId="77777777" w:rsidR="002F74D0" w:rsidRPr="00E271B3" w:rsidRDefault="002F74D0" w:rsidP="00E872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2D5D213D" w14:textId="77777777" w:rsidR="002F74D0" w:rsidRPr="00E271B3" w:rsidRDefault="002F74D0" w:rsidP="00E8721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842" w:type="dxa"/>
            <w:vAlign w:val="center"/>
          </w:tcPr>
          <w:p w14:paraId="68D0E4D1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2F74D0" w:rsidRPr="00E271B3" w14:paraId="4B2D5DAD" w14:textId="77777777" w:rsidTr="00E87216">
        <w:trPr>
          <w:trHeight w:val="70"/>
        </w:trPr>
        <w:tc>
          <w:tcPr>
            <w:tcW w:w="704" w:type="dxa"/>
            <w:vAlign w:val="center"/>
          </w:tcPr>
          <w:p w14:paraId="2ECE303D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94" w:type="dxa"/>
            <w:vMerge/>
            <w:vAlign w:val="center"/>
          </w:tcPr>
          <w:p w14:paraId="371D6695" w14:textId="77777777" w:rsidR="002F74D0" w:rsidRPr="00E271B3" w:rsidRDefault="002F74D0" w:rsidP="00E872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7DF53479" w14:textId="77777777" w:rsidR="002F74D0" w:rsidRPr="00E271B3" w:rsidRDefault="002F74D0" w:rsidP="00E8721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color w:val="000000" w:themeColor="text1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1842" w:type="dxa"/>
            <w:vAlign w:val="center"/>
          </w:tcPr>
          <w:p w14:paraId="42EAF7B3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2F74D0" w:rsidRPr="00E271B3" w14:paraId="4F3C9A40" w14:textId="77777777" w:rsidTr="00E87216">
        <w:trPr>
          <w:trHeight w:val="70"/>
        </w:trPr>
        <w:tc>
          <w:tcPr>
            <w:tcW w:w="704" w:type="dxa"/>
          </w:tcPr>
          <w:p w14:paraId="266F92E9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94" w:type="dxa"/>
            <w:vMerge/>
          </w:tcPr>
          <w:p w14:paraId="2163BF0D" w14:textId="77777777" w:rsidR="002F74D0" w:rsidRPr="00E271B3" w:rsidRDefault="002F74D0" w:rsidP="00E872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0AA5175D" w14:textId="77777777" w:rsidR="002F74D0" w:rsidRPr="00E271B3" w:rsidRDefault="002F74D0" w:rsidP="00E8721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юридического лица</w:t>
            </w:r>
          </w:p>
        </w:tc>
        <w:tc>
          <w:tcPr>
            <w:tcW w:w="1842" w:type="dxa"/>
            <w:vAlign w:val="center"/>
          </w:tcPr>
          <w:p w14:paraId="7A7E02C1" w14:textId="77777777" w:rsidR="002F74D0" w:rsidRPr="00E271B3" w:rsidRDefault="002F74D0" w:rsidP="00E8721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271B3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</w:tr>
    </w:tbl>
    <w:p w14:paraId="62F67811" w14:textId="77777777" w:rsidR="002F74D0" w:rsidRPr="00E271B3" w:rsidRDefault="002F74D0" w:rsidP="002F74D0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246916D1" w14:textId="77777777" w:rsidR="002F74D0" w:rsidRPr="00E271B3" w:rsidRDefault="002F74D0" w:rsidP="002F74D0">
      <w:pPr>
        <w:tabs>
          <w:tab w:val="left" w:pos="3120"/>
        </w:tabs>
      </w:pPr>
    </w:p>
    <w:p w14:paraId="6E9D2651" w14:textId="77777777" w:rsidR="002F74D0" w:rsidRPr="00E271B3" w:rsidRDefault="002F74D0" w:rsidP="002F74D0">
      <w:pPr>
        <w:tabs>
          <w:tab w:val="left" w:pos="3120"/>
        </w:tabs>
      </w:pPr>
    </w:p>
    <w:p w14:paraId="1DD3DBD4" w14:textId="77777777" w:rsidR="002F74D0" w:rsidRPr="00E271B3" w:rsidRDefault="002F74D0" w:rsidP="002F74D0">
      <w:pPr>
        <w:tabs>
          <w:tab w:val="left" w:pos="3120"/>
        </w:tabs>
      </w:pPr>
    </w:p>
    <w:p w14:paraId="63A504CB" w14:textId="77777777" w:rsidR="002F74D0" w:rsidRPr="00E271B3" w:rsidRDefault="002F74D0" w:rsidP="002F74D0"/>
    <w:p w14:paraId="4CB5C31A" w14:textId="77777777" w:rsidR="002F74D0" w:rsidRPr="00E271B3" w:rsidRDefault="002F74D0" w:rsidP="002F74D0"/>
    <w:p w14:paraId="740A90BD" w14:textId="77777777" w:rsidR="002F74D0" w:rsidRPr="00E271B3" w:rsidRDefault="002F74D0" w:rsidP="002F74D0"/>
    <w:p w14:paraId="545F89C3" w14:textId="77777777" w:rsidR="002F74D0" w:rsidRPr="00E271B3" w:rsidRDefault="002F74D0" w:rsidP="002F74D0"/>
    <w:p w14:paraId="7034D547" w14:textId="77777777" w:rsidR="002F74D0" w:rsidRPr="00E271B3" w:rsidRDefault="002F74D0" w:rsidP="002F74D0"/>
    <w:p w14:paraId="35E70406" w14:textId="77777777" w:rsidR="002F74D0" w:rsidRPr="00E271B3" w:rsidRDefault="002F74D0" w:rsidP="002F74D0"/>
    <w:p w14:paraId="7A921E23" w14:textId="77777777" w:rsidR="002F74D0" w:rsidRPr="00E271B3" w:rsidRDefault="002F74D0" w:rsidP="002F74D0"/>
    <w:p w14:paraId="529B1B40" w14:textId="77777777" w:rsidR="002F74D0" w:rsidRPr="00E271B3" w:rsidRDefault="002F74D0" w:rsidP="002F74D0"/>
    <w:p w14:paraId="23714DE1" w14:textId="77777777" w:rsidR="002F74D0" w:rsidRPr="00E271B3" w:rsidRDefault="002F74D0" w:rsidP="002F74D0"/>
    <w:p w14:paraId="4CC56C3B" w14:textId="77777777" w:rsidR="002F74D0" w:rsidRPr="00E271B3" w:rsidRDefault="002F74D0" w:rsidP="002F74D0"/>
    <w:p w14:paraId="4CD5F5D0" w14:textId="77777777" w:rsidR="002F74D0" w:rsidRPr="00E271B3" w:rsidRDefault="002F74D0" w:rsidP="002F74D0"/>
    <w:p w14:paraId="4744195C" w14:textId="77777777" w:rsidR="002F74D0" w:rsidRPr="00E271B3" w:rsidRDefault="002F74D0" w:rsidP="002F74D0"/>
    <w:p w14:paraId="1A8DAE5F" w14:textId="26CC7354" w:rsidR="002F74D0" w:rsidRPr="00E271B3" w:rsidRDefault="002F74D0" w:rsidP="002F74D0"/>
    <w:p w14:paraId="0C711830" w14:textId="69B9A587" w:rsidR="007721C7" w:rsidRPr="00E271B3" w:rsidRDefault="007721C7" w:rsidP="002F74D0"/>
    <w:p w14:paraId="12101FCF" w14:textId="0FA11408" w:rsidR="007721C7" w:rsidRPr="00E271B3" w:rsidRDefault="007721C7" w:rsidP="002F74D0"/>
    <w:p w14:paraId="318A237D" w14:textId="77777777" w:rsidR="007721C7" w:rsidRPr="00E271B3" w:rsidRDefault="007721C7" w:rsidP="002F74D0"/>
    <w:p w14:paraId="48674515" w14:textId="77777777" w:rsidR="002F74D0" w:rsidRPr="00E271B3" w:rsidRDefault="002F74D0" w:rsidP="002F74D0"/>
    <w:p w14:paraId="3CD216EA" w14:textId="77777777" w:rsidR="002F74D0" w:rsidRPr="00E271B3" w:rsidRDefault="002F74D0" w:rsidP="002F74D0"/>
    <w:p w14:paraId="62C5D224" w14:textId="77777777" w:rsidR="002F74D0" w:rsidRPr="00E271B3" w:rsidRDefault="002F74D0" w:rsidP="002F74D0">
      <w:pPr>
        <w:tabs>
          <w:tab w:val="left" w:pos="5475"/>
        </w:tabs>
      </w:pPr>
      <w:r w:rsidRPr="00E271B3">
        <w:tab/>
      </w:r>
    </w:p>
    <w:p w14:paraId="5A1BA5B0" w14:textId="77777777" w:rsidR="002F74D0" w:rsidRPr="00E271B3" w:rsidRDefault="002F74D0" w:rsidP="002F74D0">
      <w:pPr>
        <w:tabs>
          <w:tab w:val="left" w:pos="5475"/>
        </w:tabs>
      </w:pPr>
    </w:p>
    <w:p w14:paraId="71B03F61" w14:textId="77777777" w:rsidR="002F74D0" w:rsidRPr="00E271B3" w:rsidRDefault="002F74D0" w:rsidP="002F74D0">
      <w:pPr>
        <w:tabs>
          <w:tab w:val="left" w:pos="5475"/>
        </w:tabs>
      </w:pPr>
    </w:p>
    <w:p w14:paraId="117C6267" w14:textId="77777777" w:rsidR="002F74D0" w:rsidRPr="00E271B3" w:rsidRDefault="002F74D0" w:rsidP="002F74D0">
      <w:pPr>
        <w:tabs>
          <w:tab w:val="left" w:pos="5475"/>
        </w:tabs>
      </w:pPr>
    </w:p>
    <w:p w14:paraId="6BD7CE20" w14:textId="77777777" w:rsidR="002F74D0" w:rsidRPr="00E271B3" w:rsidRDefault="002F74D0" w:rsidP="002F74D0">
      <w:pPr>
        <w:tabs>
          <w:tab w:val="left" w:pos="5475"/>
        </w:tabs>
      </w:pPr>
    </w:p>
    <w:p w14:paraId="510B911E" w14:textId="77777777" w:rsidR="002F74D0" w:rsidRPr="00E271B3" w:rsidRDefault="002F74D0" w:rsidP="002F74D0">
      <w:pPr>
        <w:tabs>
          <w:tab w:val="left" w:pos="5475"/>
        </w:tabs>
      </w:pPr>
    </w:p>
    <w:p w14:paraId="43CB1087" w14:textId="77777777" w:rsidR="002F74D0" w:rsidRPr="00E271B3" w:rsidRDefault="002F74D0" w:rsidP="002F74D0">
      <w:pPr>
        <w:tabs>
          <w:tab w:val="left" w:pos="5475"/>
        </w:tabs>
      </w:pPr>
    </w:p>
    <w:p w14:paraId="6045E2B5" w14:textId="77777777" w:rsidR="002F74D0" w:rsidRPr="00E271B3" w:rsidRDefault="002F74D0" w:rsidP="002F74D0">
      <w:pPr>
        <w:tabs>
          <w:tab w:val="left" w:pos="5475"/>
        </w:tabs>
      </w:pPr>
    </w:p>
    <w:p w14:paraId="74172785" w14:textId="77777777" w:rsidR="002F74D0" w:rsidRPr="00E271B3" w:rsidRDefault="002F74D0" w:rsidP="002F74D0">
      <w:pPr>
        <w:tabs>
          <w:tab w:val="left" w:pos="5475"/>
        </w:tabs>
      </w:pPr>
    </w:p>
    <w:p w14:paraId="37541D7E" w14:textId="77777777" w:rsidR="002F74D0" w:rsidRPr="00E271B3" w:rsidRDefault="002F74D0" w:rsidP="002F74D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271B3">
        <w:rPr>
          <w:sz w:val="24"/>
          <w:szCs w:val="24"/>
        </w:rPr>
        <w:t>Приложение 3</w:t>
      </w:r>
    </w:p>
    <w:p w14:paraId="00E1E0CD" w14:textId="77777777" w:rsidR="007721C7" w:rsidRPr="00E271B3" w:rsidRDefault="007721C7" w:rsidP="007721C7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E271B3">
        <w:rPr>
          <w:rFonts w:eastAsia="Calibri"/>
          <w:color w:val="000000"/>
          <w:sz w:val="24"/>
          <w:szCs w:val="24"/>
        </w:rPr>
        <w:t>к административному регламенту</w:t>
      </w:r>
    </w:p>
    <w:p w14:paraId="7479BC83" w14:textId="77777777" w:rsidR="007721C7" w:rsidRPr="00E271B3" w:rsidRDefault="007721C7" w:rsidP="007721C7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>предоставления муниципальной услуги</w:t>
      </w:r>
    </w:p>
    <w:p w14:paraId="7D41D597" w14:textId="77777777" w:rsidR="007721C7" w:rsidRPr="00E271B3" w:rsidRDefault="007721C7" w:rsidP="007721C7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>«Перевод жилого помещения</w:t>
      </w:r>
    </w:p>
    <w:p w14:paraId="61ABEBBA" w14:textId="77777777" w:rsidR="007721C7" w:rsidRPr="00E271B3" w:rsidRDefault="007721C7" w:rsidP="007721C7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 xml:space="preserve"> в нежилое помещение и нежилого</w:t>
      </w:r>
    </w:p>
    <w:p w14:paraId="1B7F31BD" w14:textId="77777777" w:rsidR="007721C7" w:rsidRPr="00E271B3" w:rsidRDefault="007721C7" w:rsidP="007721C7">
      <w:pPr>
        <w:widowControl w:val="0"/>
        <w:autoSpaceDE w:val="0"/>
        <w:autoSpaceDN w:val="0"/>
        <w:adjustRightInd w:val="0"/>
        <w:ind w:firstLine="567"/>
        <w:jc w:val="right"/>
        <w:rPr>
          <w:sz w:val="26"/>
          <w:szCs w:val="26"/>
        </w:rPr>
      </w:pPr>
      <w:r w:rsidRPr="00E271B3">
        <w:rPr>
          <w:rFonts w:eastAsia="Calibri"/>
          <w:color w:val="000000"/>
          <w:sz w:val="24"/>
          <w:szCs w:val="24"/>
        </w:rPr>
        <w:t xml:space="preserve"> помещения в жилое помещение»</w:t>
      </w:r>
    </w:p>
    <w:p w14:paraId="212A5E7F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177FD2F" w14:textId="77777777" w:rsidR="002F74D0" w:rsidRPr="00E271B3" w:rsidRDefault="002F74D0" w:rsidP="002F74D0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  <w:r w:rsidRPr="00E271B3">
        <w:rPr>
          <w:color w:val="000000" w:themeColor="text1"/>
          <w:sz w:val="26"/>
          <w:szCs w:val="26"/>
        </w:rPr>
        <w:t>Исчерпывающий перечень документов,</w:t>
      </w:r>
    </w:p>
    <w:p w14:paraId="2338E61E" w14:textId="77777777" w:rsidR="002F74D0" w:rsidRPr="00E271B3" w:rsidRDefault="002F74D0" w:rsidP="002F74D0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  <w:r w:rsidRPr="00E271B3">
        <w:rPr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p w14:paraId="58E0D20E" w14:textId="77777777" w:rsidR="002F74D0" w:rsidRPr="00E271B3" w:rsidRDefault="002F74D0" w:rsidP="002F74D0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</w:p>
    <w:p w14:paraId="43E75607" w14:textId="77777777" w:rsidR="002F74D0" w:rsidRPr="00E271B3" w:rsidRDefault="002F74D0" w:rsidP="002F74D0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</w:p>
    <w:tbl>
      <w:tblPr>
        <w:tblStyle w:val="21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3799"/>
        <w:gridCol w:w="2580"/>
      </w:tblGrid>
      <w:tr w:rsidR="002F74D0" w:rsidRPr="00E271B3" w14:paraId="5F14F639" w14:textId="77777777" w:rsidTr="00E87216">
        <w:trPr>
          <w:jc w:val="center"/>
        </w:trPr>
        <w:tc>
          <w:tcPr>
            <w:tcW w:w="704" w:type="dxa"/>
            <w:vAlign w:val="center"/>
          </w:tcPr>
          <w:p w14:paraId="1CDC1673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56" w:type="dxa"/>
            <w:vAlign w:val="center"/>
          </w:tcPr>
          <w:p w14:paraId="4255ED54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Идентификатор</w:t>
            </w:r>
          </w:p>
        </w:tc>
        <w:tc>
          <w:tcPr>
            <w:tcW w:w="3799" w:type="dxa"/>
            <w:vAlign w:val="center"/>
          </w:tcPr>
          <w:p w14:paraId="757E8827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Расшифровка видов документов, предоставляемых заявителем</w:t>
            </w:r>
          </w:p>
        </w:tc>
        <w:tc>
          <w:tcPr>
            <w:tcW w:w="2580" w:type="dxa"/>
            <w:vAlign w:val="center"/>
          </w:tcPr>
          <w:p w14:paraId="123A3BCE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Способ предоставления документов</w:t>
            </w:r>
          </w:p>
        </w:tc>
      </w:tr>
      <w:tr w:rsidR="002F74D0" w:rsidRPr="00E271B3" w14:paraId="49456CDE" w14:textId="77777777" w:rsidTr="00E87216">
        <w:trPr>
          <w:jc w:val="center"/>
        </w:trPr>
        <w:tc>
          <w:tcPr>
            <w:tcW w:w="9039" w:type="dxa"/>
            <w:gridSpan w:val="4"/>
          </w:tcPr>
          <w:p w14:paraId="4236BEE0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2F74D0" w:rsidRPr="00E271B3" w14:paraId="3501005A" w14:textId="77777777" w:rsidTr="00E87216">
        <w:trPr>
          <w:trHeight w:val="276"/>
          <w:jc w:val="center"/>
        </w:trPr>
        <w:tc>
          <w:tcPr>
            <w:tcW w:w="704" w:type="dxa"/>
            <w:vAlign w:val="center"/>
          </w:tcPr>
          <w:p w14:paraId="076E6428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56" w:type="dxa"/>
            <w:vAlign w:val="center"/>
          </w:tcPr>
          <w:p w14:paraId="31050E66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1А - 4А</w:t>
            </w:r>
          </w:p>
        </w:tc>
        <w:tc>
          <w:tcPr>
            <w:tcW w:w="3799" w:type="dxa"/>
          </w:tcPr>
          <w:p w14:paraId="2A063DEA" w14:textId="77777777" w:rsidR="002F74D0" w:rsidRPr="00E271B3" w:rsidRDefault="002F74D0" w:rsidP="00E87216">
            <w:pPr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2580" w:type="dxa"/>
            <w:vAlign w:val="center"/>
          </w:tcPr>
          <w:p w14:paraId="4C821233" w14:textId="77777777" w:rsidR="002F74D0" w:rsidRPr="00E271B3" w:rsidRDefault="002F74D0" w:rsidP="00E87216">
            <w:pPr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 xml:space="preserve">О =&gt;АГ, МФЦ, </w:t>
            </w:r>
            <w:r w:rsidRPr="00E271B3">
              <w:rPr>
                <w:sz w:val="26"/>
                <w:szCs w:val="26"/>
              </w:rPr>
              <w:t>ЕПГУ,</w:t>
            </w:r>
            <w:r w:rsidRPr="00E271B3">
              <w:rPr>
                <w:color w:val="000000"/>
                <w:sz w:val="24"/>
                <w:szCs w:val="24"/>
              </w:rPr>
              <w:t xml:space="preserve"> Почта</w:t>
            </w:r>
          </w:p>
        </w:tc>
      </w:tr>
      <w:tr w:rsidR="002F74D0" w:rsidRPr="00E271B3" w14:paraId="000E3D57" w14:textId="77777777" w:rsidTr="00E87216">
        <w:trPr>
          <w:trHeight w:val="276"/>
          <w:jc w:val="center"/>
        </w:trPr>
        <w:tc>
          <w:tcPr>
            <w:tcW w:w="704" w:type="dxa"/>
            <w:vAlign w:val="center"/>
          </w:tcPr>
          <w:p w14:paraId="02773DAA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56" w:type="dxa"/>
            <w:vAlign w:val="center"/>
          </w:tcPr>
          <w:p w14:paraId="33854261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3А-4А</w:t>
            </w:r>
          </w:p>
        </w:tc>
        <w:tc>
          <w:tcPr>
            <w:tcW w:w="3799" w:type="dxa"/>
          </w:tcPr>
          <w:p w14:paraId="1A504FBF" w14:textId="77777777" w:rsidR="002F74D0" w:rsidRPr="00E271B3" w:rsidRDefault="002F74D0" w:rsidP="00E87216">
            <w:pPr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 w:themeColor="text1"/>
                <w:sz w:val="24"/>
                <w:szCs w:val="24"/>
              </w:rPr>
              <w:t xml:space="preserve">документ, подтверждающий полномочия представителя заявителя </w:t>
            </w:r>
          </w:p>
        </w:tc>
        <w:tc>
          <w:tcPr>
            <w:tcW w:w="2580" w:type="dxa"/>
            <w:vAlign w:val="center"/>
          </w:tcPr>
          <w:p w14:paraId="161007F7" w14:textId="77777777" w:rsidR="002F74D0" w:rsidRPr="00E271B3" w:rsidRDefault="002F74D0" w:rsidP="00E87216">
            <w:pPr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 xml:space="preserve">К =&gt;АГ, МФЦ, </w:t>
            </w:r>
            <w:r w:rsidRPr="00E271B3">
              <w:rPr>
                <w:sz w:val="26"/>
                <w:szCs w:val="26"/>
              </w:rPr>
              <w:t>ЕПГУ,</w:t>
            </w:r>
            <w:r w:rsidRPr="00E271B3">
              <w:rPr>
                <w:color w:val="000000"/>
                <w:sz w:val="24"/>
                <w:szCs w:val="24"/>
              </w:rPr>
              <w:t xml:space="preserve"> Почта</w:t>
            </w:r>
          </w:p>
        </w:tc>
      </w:tr>
      <w:tr w:rsidR="002F74D0" w:rsidRPr="00E271B3" w14:paraId="5C4C7740" w14:textId="77777777" w:rsidTr="00E87216">
        <w:trPr>
          <w:trHeight w:val="276"/>
          <w:jc w:val="center"/>
        </w:trPr>
        <w:tc>
          <w:tcPr>
            <w:tcW w:w="704" w:type="dxa"/>
            <w:vAlign w:val="center"/>
          </w:tcPr>
          <w:p w14:paraId="3D53E555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56" w:type="dxa"/>
            <w:vAlign w:val="center"/>
          </w:tcPr>
          <w:p w14:paraId="5691C698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1А - 4А</w:t>
            </w:r>
          </w:p>
        </w:tc>
        <w:tc>
          <w:tcPr>
            <w:tcW w:w="3799" w:type="dxa"/>
          </w:tcPr>
          <w:p w14:paraId="317C9F18" w14:textId="2F8D1319" w:rsidR="002F74D0" w:rsidRPr="00E271B3" w:rsidRDefault="007721C7" w:rsidP="00E872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71B3">
              <w:rPr>
                <w:rFonts w:eastAsiaTheme="minorHAnsi"/>
                <w:sz w:val="24"/>
                <w:szCs w:val="24"/>
                <w:lang w:eastAsia="en-US"/>
              </w:rPr>
              <w:t xml:space="preserve"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</w:t>
            </w:r>
            <w:r w:rsidRPr="00E271B3">
              <w:rPr>
                <w:rFonts w:eastAsiaTheme="minorHAnsi"/>
                <w:sz w:val="24"/>
                <w:szCs w:val="24"/>
                <w:lang w:eastAsia="en-US"/>
              </w:rPr>
              <w:t>жилого или нежилого помещения)</w:t>
            </w:r>
          </w:p>
        </w:tc>
        <w:tc>
          <w:tcPr>
            <w:tcW w:w="2580" w:type="dxa"/>
            <w:vAlign w:val="center"/>
          </w:tcPr>
          <w:p w14:paraId="14F02873" w14:textId="77777777" w:rsidR="002F74D0" w:rsidRPr="00E271B3" w:rsidRDefault="002F74D0" w:rsidP="00E87216">
            <w:pPr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 xml:space="preserve">О =&gt;АГ, МФЦ, </w:t>
            </w:r>
            <w:r w:rsidRPr="00E271B3">
              <w:rPr>
                <w:sz w:val="26"/>
                <w:szCs w:val="26"/>
              </w:rPr>
              <w:t>ЕПГУ,</w:t>
            </w:r>
            <w:r w:rsidRPr="00E271B3">
              <w:rPr>
                <w:color w:val="000000"/>
                <w:sz w:val="24"/>
                <w:szCs w:val="24"/>
              </w:rPr>
              <w:t xml:space="preserve"> Почта</w:t>
            </w:r>
          </w:p>
        </w:tc>
      </w:tr>
      <w:tr w:rsidR="002F74D0" w:rsidRPr="00E271B3" w14:paraId="752E9074" w14:textId="77777777" w:rsidTr="00E87216">
        <w:trPr>
          <w:trHeight w:val="276"/>
          <w:jc w:val="center"/>
        </w:trPr>
        <w:tc>
          <w:tcPr>
            <w:tcW w:w="704" w:type="dxa"/>
            <w:vAlign w:val="center"/>
          </w:tcPr>
          <w:p w14:paraId="7C87CA48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56" w:type="dxa"/>
            <w:vAlign w:val="center"/>
          </w:tcPr>
          <w:p w14:paraId="00682BEA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1А - 4А</w:t>
            </w:r>
          </w:p>
        </w:tc>
        <w:tc>
          <w:tcPr>
            <w:tcW w:w="3799" w:type="dxa"/>
          </w:tcPr>
          <w:p w14:paraId="376957F2" w14:textId="1E112D99" w:rsidR="002F74D0" w:rsidRPr="00E271B3" w:rsidRDefault="007721C7" w:rsidP="00E872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71B3">
              <w:rPr>
                <w:rFonts w:eastAsiaTheme="minorHAnsi"/>
                <w:sz w:val="24"/>
                <w:szCs w:val="24"/>
                <w:lang w:eastAsia="en-US"/>
              </w:rPr>
      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      </w:r>
          </w:p>
        </w:tc>
        <w:tc>
          <w:tcPr>
            <w:tcW w:w="2580" w:type="dxa"/>
            <w:vAlign w:val="center"/>
          </w:tcPr>
          <w:p w14:paraId="5F5FB1A3" w14:textId="77777777" w:rsidR="002F74D0" w:rsidRPr="00E271B3" w:rsidRDefault="002F74D0" w:rsidP="00E87216">
            <w:pPr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 xml:space="preserve">К =&gt;АГ, МФЦ, </w:t>
            </w:r>
            <w:r w:rsidRPr="00E271B3">
              <w:rPr>
                <w:sz w:val="26"/>
                <w:szCs w:val="26"/>
              </w:rPr>
              <w:t>ЕПГУ,</w:t>
            </w:r>
            <w:r w:rsidRPr="00E271B3">
              <w:rPr>
                <w:color w:val="000000"/>
                <w:sz w:val="24"/>
                <w:szCs w:val="24"/>
              </w:rPr>
              <w:t xml:space="preserve"> Почта</w:t>
            </w:r>
          </w:p>
        </w:tc>
      </w:tr>
      <w:tr w:rsidR="002F74D0" w:rsidRPr="00E271B3" w14:paraId="312562DD" w14:textId="77777777" w:rsidTr="00E87216">
        <w:trPr>
          <w:trHeight w:val="276"/>
          <w:jc w:val="center"/>
        </w:trPr>
        <w:tc>
          <w:tcPr>
            <w:tcW w:w="704" w:type="dxa"/>
            <w:vAlign w:val="center"/>
          </w:tcPr>
          <w:p w14:paraId="1668B4F8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1956" w:type="dxa"/>
            <w:vAlign w:val="center"/>
          </w:tcPr>
          <w:p w14:paraId="49F34744" w14:textId="77777777" w:rsidR="002F74D0" w:rsidRPr="00E271B3" w:rsidRDefault="002F74D0" w:rsidP="00E87216">
            <w:pPr>
              <w:jc w:val="center"/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>1А - 4А</w:t>
            </w:r>
          </w:p>
        </w:tc>
        <w:tc>
          <w:tcPr>
            <w:tcW w:w="3799" w:type="dxa"/>
          </w:tcPr>
          <w:p w14:paraId="1501C5E3" w14:textId="77777777" w:rsidR="002F74D0" w:rsidRPr="00E271B3" w:rsidRDefault="002F74D0" w:rsidP="00E87216">
            <w:pPr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 xml:space="preserve">согласие на обработку персональных данных (в соответствии с приложением </w:t>
            </w:r>
            <w:r w:rsidRPr="00E271B3">
              <w:rPr>
                <w:color w:val="000000" w:themeColor="text1"/>
                <w:sz w:val="24"/>
                <w:szCs w:val="24"/>
              </w:rPr>
              <w:t>№6)</w:t>
            </w:r>
          </w:p>
        </w:tc>
        <w:tc>
          <w:tcPr>
            <w:tcW w:w="2580" w:type="dxa"/>
            <w:vAlign w:val="center"/>
          </w:tcPr>
          <w:p w14:paraId="00114234" w14:textId="77777777" w:rsidR="002F74D0" w:rsidRPr="00E271B3" w:rsidRDefault="002F74D0" w:rsidP="00E87216">
            <w:pPr>
              <w:rPr>
                <w:color w:val="000000"/>
                <w:sz w:val="24"/>
                <w:szCs w:val="24"/>
              </w:rPr>
            </w:pPr>
            <w:r w:rsidRPr="00E271B3">
              <w:rPr>
                <w:color w:val="000000"/>
                <w:sz w:val="24"/>
                <w:szCs w:val="24"/>
              </w:rPr>
              <w:t xml:space="preserve">О =&gt;АГ, МФЦ, </w:t>
            </w:r>
            <w:r w:rsidRPr="00E271B3">
              <w:rPr>
                <w:sz w:val="26"/>
                <w:szCs w:val="26"/>
              </w:rPr>
              <w:t>ЕПГУ,</w:t>
            </w:r>
            <w:r w:rsidRPr="00E271B3">
              <w:rPr>
                <w:color w:val="000000"/>
                <w:sz w:val="24"/>
                <w:szCs w:val="24"/>
              </w:rPr>
              <w:t xml:space="preserve"> Почта</w:t>
            </w:r>
          </w:p>
        </w:tc>
      </w:tr>
    </w:tbl>
    <w:p w14:paraId="024E84F1" w14:textId="77777777" w:rsidR="002F74D0" w:rsidRPr="00E271B3" w:rsidRDefault="002F74D0" w:rsidP="002F74D0">
      <w:pPr>
        <w:tabs>
          <w:tab w:val="left" w:pos="2160"/>
        </w:tabs>
        <w:ind w:firstLine="720"/>
        <w:rPr>
          <w:color w:val="000000" w:themeColor="text1"/>
          <w:sz w:val="26"/>
          <w:szCs w:val="26"/>
        </w:rPr>
      </w:pPr>
    </w:p>
    <w:p w14:paraId="194ECBB3" w14:textId="77777777" w:rsidR="002F74D0" w:rsidRPr="00E271B3" w:rsidRDefault="002F74D0" w:rsidP="002F74D0">
      <w:pPr>
        <w:tabs>
          <w:tab w:val="left" w:pos="5475"/>
        </w:tabs>
      </w:pPr>
    </w:p>
    <w:p w14:paraId="7EE943B4" w14:textId="77777777" w:rsidR="002F74D0" w:rsidRPr="00E271B3" w:rsidRDefault="002F74D0" w:rsidP="002F74D0">
      <w:pPr>
        <w:tabs>
          <w:tab w:val="left" w:pos="5475"/>
        </w:tabs>
      </w:pPr>
    </w:p>
    <w:p w14:paraId="55D751A4" w14:textId="77777777" w:rsidR="002F74D0" w:rsidRPr="00E271B3" w:rsidRDefault="002F74D0" w:rsidP="002F74D0">
      <w:pPr>
        <w:tabs>
          <w:tab w:val="left" w:pos="5475"/>
        </w:tabs>
      </w:pPr>
    </w:p>
    <w:p w14:paraId="4063E728" w14:textId="77777777" w:rsidR="002F74D0" w:rsidRPr="00E271B3" w:rsidRDefault="002F74D0" w:rsidP="002F74D0">
      <w:pPr>
        <w:tabs>
          <w:tab w:val="left" w:pos="5475"/>
        </w:tabs>
      </w:pPr>
    </w:p>
    <w:p w14:paraId="53A7B68F" w14:textId="140F108A" w:rsidR="002F74D0" w:rsidRPr="00E271B3" w:rsidRDefault="002F74D0" w:rsidP="002F74D0">
      <w:pPr>
        <w:tabs>
          <w:tab w:val="left" w:pos="5475"/>
        </w:tabs>
      </w:pPr>
    </w:p>
    <w:p w14:paraId="20FA3C53" w14:textId="3AE90CDA" w:rsidR="007721C7" w:rsidRPr="00E271B3" w:rsidRDefault="007721C7" w:rsidP="002F74D0">
      <w:pPr>
        <w:tabs>
          <w:tab w:val="left" w:pos="5475"/>
        </w:tabs>
      </w:pPr>
    </w:p>
    <w:p w14:paraId="199ED2BA" w14:textId="77777777" w:rsidR="007721C7" w:rsidRPr="00E271B3" w:rsidRDefault="007721C7" w:rsidP="002F74D0">
      <w:pPr>
        <w:tabs>
          <w:tab w:val="left" w:pos="5475"/>
        </w:tabs>
      </w:pPr>
    </w:p>
    <w:p w14:paraId="64135B4C" w14:textId="77777777" w:rsidR="002F74D0" w:rsidRPr="00E271B3" w:rsidRDefault="002F74D0" w:rsidP="002F74D0"/>
    <w:p w14:paraId="55A25A29" w14:textId="77777777" w:rsidR="002F74D0" w:rsidRPr="00E271B3" w:rsidRDefault="002F74D0" w:rsidP="002F74D0">
      <w:pPr>
        <w:widowControl w:val="0"/>
        <w:autoSpaceDE w:val="0"/>
        <w:autoSpaceDN w:val="0"/>
        <w:adjustRightInd w:val="0"/>
        <w:jc w:val="right"/>
        <w:outlineLvl w:val="1"/>
      </w:pPr>
      <w:r w:rsidRPr="00E271B3">
        <w:tab/>
      </w:r>
    </w:p>
    <w:p w14:paraId="5069B1C8" w14:textId="77777777" w:rsidR="002F74D0" w:rsidRPr="00E271B3" w:rsidRDefault="002F74D0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7D7A2B92" w14:textId="77777777" w:rsidR="007721C7" w:rsidRPr="00E271B3" w:rsidRDefault="007721C7" w:rsidP="002F74D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01D62C2A" w14:textId="0AF89509" w:rsidR="002F74D0" w:rsidRPr="00E271B3" w:rsidRDefault="002F74D0" w:rsidP="002F74D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271B3">
        <w:rPr>
          <w:sz w:val="24"/>
          <w:szCs w:val="24"/>
        </w:rPr>
        <w:t>Приложение 4</w:t>
      </w:r>
    </w:p>
    <w:p w14:paraId="14C80F35" w14:textId="77777777" w:rsidR="007721C7" w:rsidRPr="00E271B3" w:rsidRDefault="007721C7" w:rsidP="007721C7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E271B3">
        <w:rPr>
          <w:rFonts w:eastAsia="Calibri"/>
          <w:color w:val="000000"/>
          <w:sz w:val="24"/>
          <w:szCs w:val="24"/>
        </w:rPr>
        <w:t>к административному регламенту</w:t>
      </w:r>
    </w:p>
    <w:p w14:paraId="59FC2F08" w14:textId="77777777" w:rsidR="007721C7" w:rsidRPr="00E271B3" w:rsidRDefault="007721C7" w:rsidP="007721C7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>предоставления муниципальной услуги</w:t>
      </w:r>
    </w:p>
    <w:p w14:paraId="3AA52A63" w14:textId="77777777" w:rsidR="007721C7" w:rsidRPr="00E271B3" w:rsidRDefault="007721C7" w:rsidP="007721C7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>«Перевод жилого помещения</w:t>
      </w:r>
    </w:p>
    <w:p w14:paraId="6D57E1B1" w14:textId="77777777" w:rsidR="007721C7" w:rsidRPr="00E271B3" w:rsidRDefault="007721C7" w:rsidP="007721C7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 xml:space="preserve"> в нежилое помещение и нежилого</w:t>
      </w:r>
    </w:p>
    <w:p w14:paraId="5F7A3950" w14:textId="77777777" w:rsidR="007721C7" w:rsidRPr="00E271B3" w:rsidRDefault="007721C7" w:rsidP="007721C7">
      <w:pPr>
        <w:widowControl w:val="0"/>
        <w:autoSpaceDE w:val="0"/>
        <w:autoSpaceDN w:val="0"/>
        <w:adjustRightInd w:val="0"/>
        <w:ind w:firstLine="567"/>
        <w:jc w:val="right"/>
        <w:rPr>
          <w:sz w:val="26"/>
          <w:szCs w:val="26"/>
        </w:rPr>
      </w:pPr>
      <w:r w:rsidRPr="00E271B3">
        <w:rPr>
          <w:rFonts w:eastAsia="Calibri"/>
          <w:color w:val="000000"/>
          <w:sz w:val="24"/>
          <w:szCs w:val="24"/>
        </w:rPr>
        <w:t xml:space="preserve"> помещения в жилое помещение»</w:t>
      </w:r>
    </w:p>
    <w:p w14:paraId="19855401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AF4621D" w14:textId="77777777" w:rsidR="002F74D0" w:rsidRPr="00E271B3" w:rsidRDefault="002F74D0" w:rsidP="002F74D0">
      <w:pPr>
        <w:tabs>
          <w:tab w:val="left" w:pos="6090"/>
        </w:tabs>
      </w:pPr>
    </w:p>
    <w:p w14:paraId="7C64B6E7" w14:textId="77777777" w:rsidR="002F74D0" w:rsidRPr="00E271B3" w:rsidRDefault="002F74D0" w:rsidP="002F74D0">
      <w:pPr>
        <w:spacing w:after="160" w:line="259" w:lineRule="auto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E271B3">
        <w:rPr>
          <w:rFonts w:eastAsia="Calibri"/>
          <w:color w:val="000000"/>
          <w:sz w:val="26"/>
          <w:szCs w:val="26"/>
          <w:lang w:eastAsia="en-US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tbl>
      <w:tblPr>
        <w:tblStyle w:val="22"/>
        <w:tblW w:w="4993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4"/>
        <w:gridCol w:w="2971"/>
      </w:tblGrid>
      <w:tr w:rsidR="002F74D0" w:rsidRPr="00E271B3" w14:paraId="5DAE629C" w14:textId="77777777" w:rsidTr="00E271B3">
        <w:tc>
          <w:tcPr>
            <w:tcW w:w="5000" w:type="pct"/>
            <w:gridSpan w:val="2"/>
            <w:vAlign w:val="center"/>
          </w:tcPr>
          <w:p w14:paraId="3EC9C599" w14:textId="77777777" w:rsidR="002F74D0" w:rsidRPr="00E271B3" w:rsidRDefault="002F74D0" w:rsidP="00E87216">
            <w:pPr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2F74D0" w:rsidRPr="00E271B3" w14:paraId="2A305D0E" w14:textId="77777777" w:rsidTr="00E271B3">
        <w:tc>
          <w:tcPr>
            <w:tcW w:w="3313" w:type="pct"/>
            <w:vAlign w:val="center"/>
          </w:tcPr>
          <w:p w14:paraId="0609E752" w14:textId="77777777" w:rsidR="002F74D0" w:rsidRPr="00E271B3" w:rsidRDefault="002F74D0" w:rsidP="00E87216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>Основания:</w:t>
            </w:r>
          </w:p>
        </w:tc>
        <w:tc>
          <w:tcPr>
            <w:tcW w:w="1687" w:type="pct"/>
          </w:tcPr>
          <w:p w14:paraId="44FBF6CD" w14:textId="77777777" w:rsidR="002F74D0" w:rsidRPr="00E271B3" w:rsidRDefault="002F74D0" w:rsidP="00E87216">
            <w:pPr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 xml:space="preserve">Категории заявителей </w:t>
            </w:r>
          </w:p>
          <w:p w14:paraId="1137F14A" w14:textId="77777777" w:rsidR="002F74D0" w:rsidRPr="00E271B3" w:rsidRDefault="002F74D0" w:rsidP="00E87216">
            <w:pPr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 xml:space="preserve">(в соответствии с приложением </w:t>
            </w:r>
            <w:r w:rsidRPr="00E271B3">
              <w:rPr>
                <w:sz w:val="22"/>
                <w:szCs w:val="22"/>
              </w:rPr>
              <w:t>2)</w:t>
            </w:r>
          </w:p>
        </w:tc>
      </w:tr>
      <w:tr w:rsidR="002F74D0" w:rsidRPr="00E271B3" w14:paraId="363194DA" w14:textId="77777777" w:rsidTr="00E271B3">
        <w:tc>
          <w:tcPr>
            <w:tcW w:w="3313" w:type="pct"/>
            <w:vAlign w:val="center"/>
          </w:tcPr>
          <w:p w14:paraId="1C6EAC44" w14:textId="77777777" w:rsidR="002F74D0" w:rsidRPr="00E271B3" w:rsidRDefault="002F74D0" w:rsidP="00E87216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271B3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Основания для отказа в приеме заявления и документов, необходимых для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687" w:type="pct"/>
          </w:tcPr>
          <w:p w14:paraId="5CD37FCC" w14:textId="77777777" w:rsidR="002F74D0" w:rsidRPr="00E271B3" w:rsidRDefault="002F74D0" w:rsidP="00E8721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DA9FCF" w14:textId="77777777" w:rsidR="002F74D0" w:rsidRPr="00E271B3" w:rsidRDefault="002F74D0" w:rsidP="00E87216">
            <w:pPr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>-</w:t>
            </w:r>
          </w:p>
        </w:tc>
      </w:tr>
      <w:tr w:rsidR="002F74D0" w:rsidRPr="00E271B3" w14:paraId="4E7B5BF8" w14:textId="77777777" w:rsidTr="00E271B3">
        <w:tc>
          <w:tcPr>
            <w:tcW w:w="5000" w:type="pct"/>
            <w:gridSpan w:val="2"/>
          </w:tcPr>
          <w:p w14:paraId="27284211" w14:textId="77777777" w:rsidR="002F74D0" w:rsidRPr="00E271B3" w:rsidRDefault="002F74D0" w:rsidP="00E87216">
            <w:pPr>
              <w:tabs>
                <w:tab w:val="left" w:pos="996"/>
              </w:tabs>
              <w:ind w:left="46" w:hanging="46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71B3">
              <w:rPr>
                <w:rFonts w:eastAsia="Calibri"/>
                <w:color w:val="000000"/>
                <w:sz w:val="22"/>
                <w:szCs w:val="22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F74D0" w:rsidRPr="00E271B3" w14:paraId="62CC50CD" w14:textId="77777777" w:rsidTr="00E271B3">
        <w:tc>
          <w:tcPr>
            <w:tcW w:w="3313" w:type="pct"/>
            <w:vAlign w:val="center"/>
          </w:tcPr>
          <w:p w14:paraId="6D84121B" w14:textId="77777777" w:rsidR="002F74D0" w:rsidRPr="00E271B3" w:rsidRDefault="002F74D0" w:rsidP="00E87216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>Основания:</w:t>
            </w:r>
          </w:p>
        </w:tc>
        <w:tc>
          <w:tcPr>
            <w:tcW w:w="1687" w:type="pct"/>
            <w:vAlign w:val="center"/>
          </w:tcPr>
          <w:p w14:paraId="7EB78DEA" w14:textId="77777777" w:rsidR="002F74D0" w:rsidRPr="00E271B3" w:rsidRDefault="002F74D0" w:rsidP="00E87216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>Категории заявителей (в соответствии с приложением 2)</w:t>
            </w:r>
          </w:p>
        </w:tc>
      </w:tr>
      <w:tr w:rsidR="002F74D0" w:rsidRPr="00E271B3" w14:paraId="2128DA64" w14:textId="77777777" w:rsidTr="00E271B3">
        <w:tc>
          <w:tcPr>
            <w:tcW w:w="3313" w:type="pct"/>
            <w:vAlign w:val="center"/>
          </w:tcPr>
          <w:p w14:paraId="5344BFFC" w14:textId="77777777" w:rsidR="002F74D0" w:rsidRPr="00E271B3" w:rsidRDefault="002F74D0" w:rsidP="00E87216">
            <w:pPr>
              <w:tabs>
                <w:tab w:val="left" w:pos="996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71B3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687" w:type="pct"/>
            <w:vAlign w:val="center"/>
          </w:tcPr>
          <w:p w14:paraId="0F85F586" w14:textId="77777777" w:rsidR="002F74D0" w:rsidRPr="00E271B3" w:rsidRDefault="002F74D0" w:rsidP="00E87216">
            <w:pPr>
              <w:tabs>
                <w:tab w:val="left" w:pos="996"/>
              </w:tabs>
              <w:ind w:left="46" w:hanging="46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71B3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F74D0" w:rsidRPr="00E271B3" w14:paraId="6B782821" w14:textId="77777777" w:rsidTr="00E271B3">
        <w:tc>
          <w:tcPr>
            <w:tcW w:w="5000" w:type="pct"/>
            <w:gridSpan w:val="2"/>
            <w:vAlign w:val="center"/>
          </w:tcPr>
          <w:p w14:paraId="374EF776" w14:textId="77777777" w:rsidR="002F74D0" w:rsidRPr="00E271B3" w:rsidRDefault="002F74D0" w:rsidP="00E87216">
            <w:pPr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F74D0" w:rsidRPr="00E271B3" w14:paraId="70ED6B55" w14:textId="77777777" w:rsidTr="00E271B3">
        <w:trPr>
          <w:trHeight w:val="331"/>
        </w:trPr>
        <w:tc>
          <w:tcPr>
            <w:tcW w:w="3313" w:type="pct"/>
            <w:vAlign w:val="center"/>
          </w:tcPr>
          <w:p w14:paraId="7BA87804" w14:textId="77777777" w:rsidR="002F74D0" w:rsidRPr="00E271B3" w:rsidRDefault="002F74D0" w:rsidP="00E87216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>Основания:</w:t>
            </w:r>
          </w:p>
        </w:tc>
        <w:tc>
          <w:tcPr>
            <w:tcW w:w="1687" w:type="pct"/>
            <w:vAlign w:val="center"/>
          </w:tcPr>
          <w:p w14:paraId="09111F60" w14:textId="77777777" w:rsidR="002F74D0" w:rsidRPr="00E271B3" w:rsidRDefault="002F74D0" w:rsidP="00E87216">
            <w:pPr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 xml:space="preserve">Категории заявителей (в соответствии с приложением </w:t>
            </w:r>
            <w:r w:rsidRPr="00E271B3">
              <w:rPr>
                <w:sz w:val="22"/>
                <w:szCs w:val="22"/>
              </w:rPr>
              <w:t>2)</w:t>
            </w:r>
          </w:p>
        </w:tc>
      </w:tr>
      <w:tr w:rsidR="002F74D0" w:rsidRPr="00E271B3" w14:paraId="6D5D3AC3" w14:textId="77777777" w:rsidTr="00E271B3">
        <w:tc>
          <w:tcPr>
            <w:tcW w:w="3313" w:type="pct"/>
            <w:vAlign w:val="center"/>
          </w:tcPr>
          <w:p w14:paraId="5F3B8454" w14:textId="77777777" w:rsidR="002F74D0" w:rsidRPr="00E271B3" w:rsidRDefault="002F74D0" w:rsidP="00E87216">
            <w:pPr>
              <w:tabs>
                <w:tab w:val="left" w:pos="1021"/>
              </w:tabs>
              <w:spacing w:after="16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71B3">
              <w:rPr>
                <w:color w:val="000000"/>
                <w:sz w:val="22"/>
                <w:szCs w:val="22"/>
              </w:rPr>
              <w:t>заявителем не представлены документы, указанные в приложении 3 Административного регламента</w:t>
            </w:r>
          </w:p>
        </w:tc>
        <w:tc>
          <w:tcPr>
            <w:tcW w:w="1687" w:type="pct"/>
            <w:vAlign w:val="center"/>
          </w:tcPr>
          <w:p w14:paraId="09506C73" w14:textId="77777777" w:rsidR="002F74D0" w:rsidRPr="00E271B3" w:rsidRDefault="002F74D0" w:rsidP="00E87216">
            <w:pPr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>1А-4А</w:t>
            </w:r>
          </w:p>
        </w:tc>
      </w:tr>
      <w:tr w:rsidR="002F74D0" w:rsidRPr="00E271B3" w14:paraId="50C05509" w14:textId="77777777" w:rsidTr="00E271B3">
        <w:tc>
          <w:tcPr>
            <w:tcW w:w="3313" w:type="pct"/>
            <w:vAlign w:val="center"/>
          </w:tcPr>
          <w:p w14:paraId="2CA43384" w14:textId="00932E1E" w:rsidR="002F74D0" w:rsidRPr="00E271B3" w:rsidRDefault="002F74D0" w:rsidP="00E872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 xml:space="preserve">поступление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</w:t>
            </w:r>
            <w:r w:rsidR="007721C7" w:rsidRPr="00E271B3">
              <w:rPr>
                <w:rFonts w:eastAsiaTheme="minorHAnsi"/>
                <w:sz w:val="22"/>
                <w:szCs w:val="22"/>
                <w:lang w:eastAsia="en-US"/>
              </w:rPr>
              <w:t>перевода</w:t>
            </w:r>
            <w:r w:rsidRPr="00E271B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7721C7" w:rsidRPr="00E271B3">
              <w:rPr>
                <w:rFonts w:eastAsiaTheme="minorHAnsi"/>
                <w:sz w:val="22"/>
                <w:szCs w:val="22"/>
                <w:lang w:eastAsia="en-US"/>
              </w:rPr>
              <w:t>жилого помещения в нежилое помещение или нежилого помещения в жилое помещение</w:t>
            </w: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, если соответствующий документ не был представлен заявителем по собственной инициативе.</w:t>
            </w:r>
          </w:p>
          <w:p w14:paraId="32591F5A" w14:textId="77777777" w:rsidR="002F74D0" w:rsidRPr="00E271B3" w:rsidRDefault="002F74D0" w:rsidP="00E872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 xml:space="preserve"> 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уполномоченный орган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перепланировки, и не получил такие документ и (или) информацию в течение пятнадцати рабочих дней со дня направления уведомления</w:t>
            </w:r>
          </w:p>
        </w:tc>
        <w:tc>
          <w:tcPr>
            <w:tcW w:w="1687" w:type="pct"/>
            <w:vAlign w:val="center"/>
          </w:tcPr>
          <w:p w14:paraId="201495B7" w14:textId="77777777" w:rsidR="002F74D0" w:rsidRPr="00E271B3" w:rsidRDefault="002F74D0" w:rsidP="00E87216">
            <w:pPr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>1А - 4А</w:t>
            </w:r>
          </w:p>
        </w:tc>
      </w:tr>
      <w:tr w:rsidR="002F74D0" w:rsidRPr="00E271B3" w14:paraId="1680DECE" w14:textId="77777777" w:rsidTr="00E271B3">
        <w:tc>
          <w:tcPr>
            <w:tcW w:w="3313" w:type="pct"/>
            <w:vAlign w:val="center"/>
          </w:tcPr>
          <w:p w14:paraId="7D8B2603" w14:textId="77777777" w:rsidR="002F74D0" w:rsidRPr="00E271B3" w:rsidRDefault="002F74D0" w:rsidP="00E872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представление документов в ненадлежащий орган</w:t>
            </w:r>
          </w:p>
        </w:tc>
        <w:tc>
          <w:tcPr>
            <w:tcW w:w="1687" w:type="pct"/>
            <w:vAlign w:val="center"/>
          </w:tcPr>
          <w:p w14:paraId="5E3E48EF" w14:textId="77777777" w:rsidR="002F74D0" w:rsidRPr="00E271B3" w:rsidRDefault="002F74D0" w:rsidP="00E87216">
            <w:pPr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>1А - 4А</w:t>
            </w:r>
          </w:p>
        </w:tc>
      </w:tr>
      <w:tr w:rsidR="0086576A" w:rsidRPr="00E271B3" w14:paraId="2AE3D232" w14:textId="77777777" w:rsidTr="00E271B3">
        <w:tc>
          <w:tcPr>
            <w:tcW w:w="3313" w:type="pct"/>
            <w:vAlign w:val="center"/>
          </w:tcPr>
          <w:p w14:paraId="7D8D7671" w14:textId="77777777" w:rsidR="0086576A" w:rsidRPr="00E271B3" w:rsidRDefault="0086576A" w:rsidP="008657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несоблюдение предусмотренных статьей 22 Жилищного кодекса Российской Федерации условий перевода помещения, а именно:</w:t>
            </w:r>
          </w:p>
          <w:p w14:paraId="3705CD1B" w14:textId="77777777" w:rsidR="0086576A" w:rsidRPr="00E271B3" w:rsidRDefault="0086576A" w:rsidP="008657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      </w:r>
          </w:p>
          <w:p w14:paraId="749A489E" w14:textId="77777777" w:rsidR="0086576A" w:rsidRPr="00E271B3" w:rsidRDefault="0086576A" w:rsidP="008657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      </w:r>
          </w:p>
          <w:p w14:paraId="5DE0BDFF" w14:textId="77777777" w:rsidR="0086576A" w:rsidRPr="00E271B3" w:rsidRDefault="0086576A" w:rsidP="008657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в) если право собственности на переводимое помещение обременено правами каких-либо лиц;</w:t>
            </w:r>
          </w:p>
          <w:p w14:paraId="11E5CF5C" w14:textId="77777777" w:rsidR="0086576A" w:rsidRPr="00E271B3" w:rsidRDefault="0086576A" w:rsidP="008657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г) если после перевода из жилого помещения в нежилое помещение исключена возможность доступа с использованием помещений, обеспечивающих доступ к жилым помещениям;</w:t>
            </w:r>
          </w:p>
          <w:p w14:paraId="3850A93B" w14:textId="77777777" w:rsidR="0086576A" w:rsidRPr="00E271B3" w:rsidRDefault="0086576A" w:rsidP="008657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д) если при переводе квартиры в многоквартирном доме в нежилое помещение не соблюдены следующие требования:</w:t>
            </w:r>
          </w:p>
          <w:p w14:paraId="097907BD" w14:textId="77777777" w:rsidR="0086576A" w:rsidRPr="00E271B3" w:rsidRDefault="0086576A" w:rsidP="008657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- квартира расположена на первом этаже указанного дома;</w:t>
            </w:r>
          </w:p>
          <w:p w14:paraId="032AA632" w14:textId="77777777" w:rsidR="0086576A" w:rsidRPr="00E271B3" w:rsidRDefault="0086576A" w:rsidP="008657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  <w:p w14:paraId="1636790D" w14:textId="77777777" w:rsidR="0086576A" w:rsidRPr="00E271B3" w:rsidRDefault="0086576A" w:rsidP="008657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е) также не допускается:</w:t>
            </w:r>
          </w:p>
          <w:p w14:paraId="42CE93A2" w14:textId="77777777" w:rsidR="0086576A" w:rsidRPr="00E271B3" w:rsidRDefault="0086576A" w:rsidP="008657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- перевод жилого помещения в наемном доме социального использования в нежилое помещение;</w:t>
            </w:r>
          </w:p>
          <w:p w14:paraId="0A028945" w14:textId="77777777" w:rsidR="0086576A" w:rsidRPr="00E271B3" w:rsidRDefault="0086576A" w:rsidP="008657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- перевод жилого помещения в нежилое помещение в целях осуществления религиозной деятельности;</w:t>
            </w:r>
          </w:p>
          <w:p w14:paraId="4673ADE0" w14:textId="00140D6F" w:rsidR="0086576A" w:rsidRPr="00E271B3" w:rsidRDefault="0086576A" w:rsidP="008657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- перевод нежилого помещения в жилое помещение, если такое помещение не отвечает требованиям, установленным Постановлением Правительства РФ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или отсутствует возможность обеспечить соответствие такого поме</w:t>
            </w: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щения установленным требованиям</w:t>
            </w:r>
          </w:p>
        </w:tc>
        <w:tc>
          <w:tcPr>
            <w:tcW w:w="1687" w:type="pct"/>
            <w:vAlign w:val="center"/>
          </w:tcPr>
          <w:p w14:paraId="5EE24E54" w14:textId="009CA94C" w:rsidR="0086576A" w:rsidRPr="00E271B3" w:rsidRDefault="0086576A" w:rsidP="0086576A">
            <w:pPr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>1А - 4А</w:t>
            </w:r>
          </w:p>
        </w:tc>
      </w:tr>
      <w:tr w:rsidR="0086576A" w:rsidRPr="00E271B3" w14:paraId="672097B5" w14:textId="77777777" w:rsidTr="00E271B3">
        <w:tc>
          <w:tcPr>
            <w:tcW w:w="3313" w:type="pct"/>
            <w:vAlign w:val="center"/>
          </w:tcPr>
          <w:p w14:paraId="3E642E0D" w14:textId="3C7288E7" w:rsidR="0086576A" w:rsidRPr="00E271B3" w:rsidRDefault="0086576A" w:rsidP="008657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271B3">
              <w:rPr>
                <w:rFonts w:eastAsiaTheme="minorHAnsi"/>
                <w:sz w:val="22"/>
                <w:szCs w:val="22"/>
                <w:lang w:eastAsia="en-US"/>
              </w:rPr>
              <w:t>несоответствия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1687" w:type="pct"/>
            <w:vAlign w:val="center"/>
          </w:tcPr>
          <w:p w14:paraId="2447875C" w14:textId="15178B86" w:rsidR="0086576A" w:rsidRPr="00E271B3" w:rsidRDefault="0086576A" w:rsidP="0086576A">
            <w:pPr>
              <w:jc w:val="center"/>
              <w:rPr>
                <w:color w:val="000000"/>
                <w:sz w:val="22"/>
                <w:szCs w:val="22"/>
              </w:rPr>
            </w:pPr>
            <w:r w:rsidRPr="00E271B3">
              <w:rPr>
                <w:color w:val="000000"/>
                <w:sz w:val="22"/>
                <w:szCs w:val="22"/>
              </w:rPr>
              <w:t>1А - 4А</w:t>
            </w:r>
          </w:p>
        </w:tc>
      </w:tr>
    </w:tbl>
    <w:p w14:paraId="68F0407A" w14:textId="77777777" w:rsidR="002F74D0" w:rsidRPr="00E271B3" w:rsidRDefault="002F74D0" w:rsidP="002F74D0">
      <w:pPr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</w:rPr>
      </w:pPr>
    </w:p>
    <w:p w14:paraId="63E678A3" w14:textId="77777777" w:rsidR="002F74D0" w:rsidRPr="00E271B3" w:rsidRDefault="002F74D0" w:rsidP="002F74D0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BAEE9C5" w14:textId="77777777" w:rsidR="002F74D0" w:rsidRPr="00E271B3" w:rsidRDefault="002F74D0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7BF1B4A0" w14:textId="77777777" w:rsidR="0086576A" w:rsidRPr="00E271B3" w:rsidRDefault="0086576A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02CA5437" w14:textId="77777777" w:rsidR="0086576A" w:rsidRPr="00E271B3" w:rsidRDefault="0086576A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4B03CACD" w14:textId="77777777" w:rsidR="0086576A" w:rsidRPr="00E271B3" w:rsidRDefault="0086576A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5C2CD648" w14:textId="77777777" w:rsidR="0086576A" w:rsidRPr="00E271B3" w:rsidRDefault="0086576A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1A3E2D84" w14:textId="77777777" w:rsidR="0086576A" w:rsidRPr="00E271B3" w:rsidRDefault="0086576A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5E7E02E3" w14:textId="77777777" w:rsidR="0086576A" w:rsidRPr="00E271B3" w:rsidRDefault="0086576A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2AC108DE" w14:textId="77777777" w:rsidR="0086576A" w:rsidRPr="00E271B3" w:rsidRDefault="0086576A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5B03322C" w14:textId="77777777" w:rsidR="0086576A" w:rsidRPr="00E271B3" w:rsidRDefault="0086576A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77BE8DA9" w14:textId="77777777" w:rsidR="0086576A" w:rsidRPr="00E271B3" w:rsidRDefault="0086576A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0C966CA9" w14:textId="77777777" w:rsidR="0086576A" w:rsidRPr="00E271B3" w:rsidRDefault="0086576A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23F7F14F" w14:textId="77777777" w:rsidR="0086576A" w:rsidRPr="00E271B3" w:rsidRDefault="0086576A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367F638F" w14:textId="77777777" w:rsidR="0086576A" w:rsidRPr="00E271B3" w:rsidRDefault="0086576A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607B4D61" w14:textId="5895DAE9" w:rsidR="00AF71A3" w:rsidRPr="00E271B3" w:rsidRDefault="002F74D0" w:rsidP="002F74D0">
      <w:pPr>
        <w:widowControl w:val="0"/>
        <w:autoSpaceDE w:val="0"/>
        <w:autoSpaceDN w:val="0"/>
        <w:adjustRightInd w:val="0"/>
        <w:jc w:val="right"/>
        <w:outlineLvl w:val="1"/>
      </w:pPr>
      <w:r w:rsidRPr="00E271B3">
        <w:tab/>
      </w:r>
    </w:p>
    <w:p w14:paraId="204AFB44" w14:textId="395FEF5D" w:rsidR="002F74D0" w:rsidRPr="00E271B3" w:rsidRDefault="00AF71A3" w:rsidP="00AF71A3">
      <w:pPr>
        <w:widowControl w:val="0"/>
        <w:autoSpaceDE w:val="0"/>
        <w:autoSpaceDN w:val="0"/>
        <w:adjustRightInd w:val="0"/>
        <w:ind w:left="2832"/>
        <w:jc w:val="right"/>
        <w:outlineLvl w:val="1"/>
        <w:rPr>
          <w:sz w:val="24"/>
          <w:szCs w:val="24"/>
        </w:rPr>
      </w:pPr>
      <w:r w:rsidRPr="00E271B3">
        <w:t xml:space="preserve">        </w:t>
      </w:r>
      <w:r w:rsidR="002F74D0" w:rsidRPr="00E271B3">
        <w:rPr>
          <w:sz w:val="24"/>
          <w:szCs w:val="24"/>
        </w:rPr>
        <w:t>Приложение 5</w:t>
      </w:r>
    </w:p>
    <w:p w14:paraId="77962B3A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E271B3">
        <w:rPr>
          <w:rFonts w:eastAsia="Calibri"/>
          <w:color w:val="000000"/>
          <w:sz w:val="24"/>
          <w:szCs w:val="24"/>
        </w:rPr>
        <w:t>к административному регламенту</w:t>
      </w:r>
    </w:p>
    <w:p w14:paraId="570553DE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>предоставления муниципальной услуги</w:t>
      </w:r>
    </w:p>
    <w:p w14:paraId="026F58F9" w14:textId="77777777" w:rsidR="002F74D0" w:rsidRPr="00E271B3" w:rsidRDefault="002F74D0" w:rsidP="002F74D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E271B3">
        <w:rPr>
          <w:rFonts w:eastAsia="Calibri"/>
          <w:color w:val="000000"/>
          <w:sz w:val="24"/>
          <w:szCs w:val="24"/>
        </w:rPr>
        <w:t>«</w:t>
      </w:r>
      <w:r w:rsidRPr="00E271B3">
        <w:rPr>
          <w:rFonts w:eastAsia="Calibri"/>
          <w:sz w:val="24"/>
          <w:szCs w:val="24"/>
          <w:lang w:eastAsia="en-US"/>
        </w:rPr>
        <w:t xml:space="preserve">Согласование проведения переустройства </w:t>
      </w:r>
    </w:p>
    <w:p w14:paraId="04B4FC76" w14:textId="77777777" w:rsidR="002F74D0" w:rsidRPr="00E271B3" w:rsidRDefault="002F74D0" w:rsidP="002F74D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E271B3">
        <w:rPr>
          <w:rFonts w:eastAsia="Calibri"/>
          <w:sz w:val="24"/>
          <w:szCs w:val="24"/>
          <w:lang w:eastAsia="en-US"/>
        </w:rPr>
        <w:t xml:space="preserve">и (или) перепланировки помещения </w:t>
      </w:r>
    </w:p>
    <w:p w14:paraId="2E45F098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sz w:val="24"/>
          <w:szCs w:val="24"/>
          <w:lang w:eastAsia="en-US"/>
        </w:rPr>
        <w:t>в многоквартирном доме»</w:t>
      </w:r>
    </w:p>
    <w:p w14:paraId="4C2BCAC1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70E2D03" w14:textId="77777777" w:rsidR="002F74D0" w:rsidRPr="00E271B3" w:rsidRDefault="002F74D0" w:rsidP="002F74D0">
      <w:pPr>
        <w:tabs>
          <w:tab w:val="left" w:pos="5400"/>
        </w:tabs>
      </w:pPr>
    </w:p>
    <w:p w14:paraId="05E194A0" w14:textId="77777777" w:rsidR="002F74D0" w:rsidRPr="00E271B3" w:rsidRDefault="002F74D0" w:rsidP="002F74D0">
      <w:pPr>
        <w:tabs>
          <w:tab w:val="left" w:pos="2580"/>
        </w:tabs>
      </w:pPr>
      <w:r w:rsidRPr="00E271B3">
        <w:tab/>
      </w:r>
    </w:p>
    <w:p w14:paraId="12B2B1F3" w14:textId="77777777" w:rsidR="00AF71A3" w:rsidRPr="00E271B3" w:rsidRDefault="00AF71A3" w:rsidP="00AF71A3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271B3">
        <w:rPr>
          <w:b/>
          <w:bCs/>
          <w:sz w:val="26"/>
          <w:szCs w:val="26"/>
        </w:rPr>
        <w:t>Форма</w:t>
      </w:r>
    </w:p>
    <w:p w14:paraId="6C6167AE" w14:textId="77777777" w:rsidR="00AF71A3" w:rsidRPr="00E271B3" w:rsidRDefault="00AF71A3" w:rsidP="00AF71A3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271B3">
        <w:rPr>
          <w:b/>
          <w:bCs/>
          <w:sz w:val="26"/>
          <w:szCs w:val="26"/>
        </w:rPr>
        <w:t>уведомления о переводе (отказе в переводе) жилого</w:t>
      </w:r>
    </w:p>
    <w:p w14:paraId="6FD36516" w14:textId="77777777" w:rsidR="00AF71A3" w:rsidRPr="00E271B3" w:rsidRDefault="00AF71A3" w:rsidP="00AF71A3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271B3">
        <w:rPr>
          <w:b/>
          <w:bCs/>
          <w:sz w:val="26"/>
          <w:szCs w:val="26"/>
        </w:rPr>
        <w:t>(нежилого) помещения в нежилое (жилое) помещение</w:t>
      </w:r>
    </w:p>
    <w:p w14:paraId="1BD9E5F8" w14:textId="77777777" w:rsidR="00AF71A3" w:rsidRPr="00E271B3" w:rsidRDefault="00AF71A3" w:rsidP="00AF71A3">
      <w:pPr>
        <w:autoSpaceDE w:val="0"/>
        <w:autoSpaceDN w:val="0"/>
        <w:adjustRightInd w:val="0"/>
        <w:ind w:left="4395"/>
        <w:outlineLvl w:val="1"/>
        <w:rPr>
          <w:sz w:val="26"/>
          <w:szCs w:val="26"/>
        </w:rPr>
      </w:pPr>
    </w:p>
    <w:p w14:paraId="11582101" w14:textId="77777777" w:rsidR="00AF71A3" w:rsidRPr="00E271B3" w:rsidRDefault="00AF71A3" w:rsidP="00AF71A3">
      <w:pPr>
        <w:autoSpaceDE w:val="0"/>
        <w:autoSpaceDN w:val="0"/>
        <w:adjustRightInd w:val="0"/>
        <w:ind w:left="4395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Кому ____________________________</w:t>
      </w:r>
    </w:p>
    <w:p w14:paraId="7CF6E8E5" w14:textId="77777777" w:rsidR="00AF71A3" w:rsidRPr="00E271B3" w:rsidRDefault="00AF71A3" w:rsidP="00AF71A3">
      <w:pPr>
        <w:autoSpaceDE w:val="0"/>
        <w:autoSpaceDN w:val="0"/>
        <w:adjustRightInd w:val="0"/>
        <w:ind w:left="4395"/>
        <w:jc w:val="center"/>
        <w:rPr>
          <w:sz w:val="26"/>
          <w:szCs w:val="26"/>
        </w:rPr>
      </w:pPr>
      <w:r w:rsidRPr="00E271B3">
        <w:t>(фамилия, имя, отчество -</w:t>
      </w:r>
    </w:p>
    <w:p w14:paraId="2751889D" w14:textId="77777777" w:rsidR="00AF71A3" w:rsidRPr="00E271B3" w:rsidRDefault="00AF71A3" w:rsidP="00AF71A3">
      <w:pPr>
        <w:autoSpaceDE w:val="0"/>
        <w:autoSpaceDN w:val="0"/>
        <w:adjustRightInd w:val="0"/>
        <w:ind w:left="4395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</w:t>
      </w:r>
    </w:p>
    <w:p w14:paraId="7DF2A667" w14:textId="77777777" w:rsidR="00AF71A3" w:rsidRPr="00E271B3" w:rsidRDefault="00AF71A3" w:rsidP="00AF71A3">
      <w:pPr>
        <w:autoSpaceDE w:val="0"/>
        <w:autoSpaceDN w:val="0"/>
        <w:adjustRightInd w:val="0"/>
        <w:ind w:left="4395"/>
        <w:jc w:val="center"/>
      </w:pPr>
      <w:r w:rsidRPr="00E271B3">
        <w:t>для граждан;</w:t>
      </w:r>
    </w:p>
    <w:p w14:paraId="60E6C689" w14:textId="77777777" w:rsidR="00AF71A3" w:rsidRPr="00E271B3" w:rsidRDefault="00AF71A3" w:rsidP="00AF71A3">
      <w:pPr>
        <w:autoSpaceDE w:val="0"/>
        <w:autoSpaceDN w:val="0"/>
        <w:adjustRightInd w:val="0"/>
        <w:ind w:left="4395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</w:t>
      </w:r>
    </w:p>
    <w:p w14:paraId="105B5F32" w14:textId="77777777" w:rsidR="00AF71A3" w:rsidRPr="00E271B3" w:rsidRDefault="00AF71A3" w:rsidP="00AF71A3">
      <w:pPr>
        <w:autoSpaceDE w:val="0"/>
        <w:autoSpaceDN w:val="0"/>
        <w:adjustRightInd w:val="0"/>
        <w:ind w:left="4395"/>
        <w:jc w:val="center"/>
      </w:pPr>
      <w:r w:rsidRPr="00E271B3">
        <w:t>полное наименование организации -</w:t>
      </w:r>
    </w:p>
    <w:p w14:paraId="1C5FCA72" w14:textId="77777777" w:rsidR="00AF71A3" w:rsidRPr="00E271B3" w:rsidRDefault="00AF71A3" w:rsidP="00AF71A3">
      <w:pPr>
        <w:autoSpaceDE w:val="0"/>
        <w:autoSpaceDN w:val="0"/>
        <w:adjustRightInd w:val="0"/>
        <w:ind w:left="4395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</w:t>
      </w:r>
    </w:p>
    <w:p w14:paraId="21E6439E" w14:textId="77777777" w:rsidR="00AF71A3" w:rsidRPr="00E271B3" w:rsidRDefault="00AF71A3" w:rsidP="00AF71A3">
      <w:pPr>
        <w:autoSpaceDE w:val="0"/>
        <w:autoSpaceDN w:val="0"/>
        <w:adjustRightInd w:val="0"/>
        <w:ind w:left="4395"/>
        <w:jc w:val="center"/>
        <w:rPr>
          <w:sz w:val="26"/>
          <w:szCs w:val="26"/>
        </w:rPr>
      </w:pPr>
      <w:r w:rsidRPr="00E271B3">
        <w:t>для юридических лиц)</w:t>
      </w:r>
    </w:p>
    <w:p w14:paraId="19BCD3D3" w14:textId="77777777" w:rsidR="00AF71A3" w:rsidRPr="00E271B3" w:rsidRDefault="00AF71A3" w:rsidP="00AF71A3">
      <w:pPr>
        <w:autoSpaceDE w:val="0"/>
        <w:autoSpaceDN w:val="0"/>
        <w:adjustRightInd w:val="0"/>
        <w:ind w:left="4395"/>
        <w:outlineLvl w:val="1"/>
        <w:rPr>
          <w:sz w:val="26"/>
          <w:szCs w:val="26"/>
        </w:rPr>
      </w:pPr>
    </w:p>
    <w:p w14:paraId="7C170DCE" w14:textId="77777777" w:rsidR="00AF71A3" w:rsidRPr="00E271B3" w:rsidRDefault="00AF71A3" w:rsidP="00AF71A3">
      <w:pPr>
        <w:autoSpaceDE w:val="0"/>
        <w:autoSpaceDN w:val="0"/>
        <w:adjustRightInd w:val="0"/>
        <w:ind w:left="4395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Куда ____________________________</w:t>
      </w:r>
    </w:p>
    <w:p w14:paraId="1B7994F8" w14:textId="77777777" w:rsidR="00AF71A3" w:rsidRPr="00E271B3" w:rsidRDefault="00AF71A3" w:rsidP="00AF71A3">
      <w:pPr>
        <w:autoSpaceDE w:val="0"/>
        <w:autoSpaceDN w:val="0"/>
        <w:adjustRightInd w:val="0"/>
        <w:ind w:left="4395"/>
        <w:jc w:val="center"/>
      </w:pPr>
      <w:r w:rsidRPr="00E271B3">
        <w:t>(почтовый индекс и адрес</w:t>
      </w:r>
    </w:p>
    <w:p w14:paraId="2254AEC2" w14:textId="77777777" w:rsidR="00AF71A3" w:rsidRPr="00E271B3" w:rsidRDefault="00AF71A3" w:rsidP="00AF71A3">
      <w:pPr>
        <w:autoSpaceDE w:val="0"/>
        <w:autoSpaceDN w:val="0"/>
        <w:adjustRightInd w:val="0"/>
        <w:ind w:left="4395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</w:t>
      </w:r>
    </w:p>
    <w:p w14:paraId="25C118F4" w14:textId="77777777" w:rsidR="00AF71A3" w:rsidRPr="00E271B3" w:rsidRDefault="00AF71A3" w:rsidP="00AF71A3">
      <w:pPr>
        <w:autoSpaceDE w:val="0"/>
        <w:autoSpaceDN w:val="0"/>
        <w:adjustRightInd w:val="0"/>
        <w:ind w:left="4395"/>
        <w:jc w:val="center"/>
        <w:rPr>
          <w:sz w:val="26"/>
          <w:szCs w:val="26"/>
        </w:rPr>
      </w:pPr>
      <w:r w:rsidRPr="00E271B3">
        <w:t>заявителя согласно заявлению</w:t>
      </w:r>
    </w:p>
    <w:p w14:paraId="7BE6FF43" w14:textId="77777777" w:rsidR="00AF71A3" w:rsidRPr="00E271B3" w:rsidRDefault="00AF71A3" w:rsidP="00AF71A3">
      <w:pPr>
        <w:autoSpaceDE w:val="0"/>
        <w:autoSpaceDN w:val="0"/>
        <w:adjustRightInd w:val="0"/>
        <w:ind w:left="4395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</w:t>
      </w:r>
    </w:p>
    <w:p w14:paraId="67DB9723" w14:textId="77777777" w:rsidR="00AF71A3" w:rsidRPr="00E271B3" w:rsidRDefault="00AF71A3" w:rsidP="00AF71A3">
      <w:pPr>
        <w:autoSpaceDE w:val="0"/>
        <w:autoSpaceDN w:val="0"/>
        <w:adjustRightInd w:val="0"/>
        <w:ind w:left="4395"/>
        <w:jc w:val="center"/>
      </w:pPr>
      <w:r w:rsidRPr="00E271B3">
        <w:t>о переводе)</w:t>
      </w:r>
    </w:p>
    <w:p w14:paraId="6E4205D5" w14:textId="77777777" w:rsidR="00AF71A3" w:rsidRPr="00E271B3" w:rsidRDefault="00AF71A3" w:rsidP="00AF71A3">
      <w:pPr>
        <w:autoSpaceDE w:val="0"/>
        <w:autoSpaceDN w:val="0"/>
        <w:adjustRightInd w:val="0"/>
        <w:ind w:left="4395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</w:t>
      </w:r>
    </w:p>
    <w:p w14:paraId="75E6C0B3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307B8AD7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УВЕДОМЛЕНИЕ</w:t>
      </w:r>
    </w:p>
    <w:p w14:paraId="0E8A1EAB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о переводе (отказе в переводе) жилого (нежилого)</w:t>
      </w:r>
    </w:p>
    <w:p w14:paraId="63C74150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помещения в нежилое (жилое) помещение</w:t>
      </w:r>
    </w:p>
    <w:p w14:paraId="6E2186EE" w14:textId="77777777" w:rsidR="00AF71A3" w:rsidRPr="00E271B3" w:rsidRDefault="00AF71A3" w:rsidP="00AF71A3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14:paraId="174255BE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___________________________________________________________________</w:t>
      </w:r>
    </w:p>
    <w:p w14:paraId="66E02879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</w:pPr>
      <w:r w:rsidRPr="00E271B3">
        <w:t>(полное наименование органа местного самоуправления,</w:t>
      </w:r>
    </w:p>
    <w:p w14:paraId="407D8A9D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___________________________________________________________________,</w:t>
      </w:r>
    </w:p>
    <w:p w14:paraId="2B3B8F04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</w:pPr>
      <w:r w:rsidRPr="00E271B3">
        <w:t>осуществляющего перевод помещения)</w:t>
      </w:r>
    </w:p>
    <w:p w14:paraId="26EA4819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______ кв. м, находящегося по адресу:</w:t>
      </w:r>
    </w:p>
    <w:p w14:paraId="04DCB10A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___________________________________________________________________</w:t>
      </w:r>
    </w:p>
    <w:p w14:paraId="21808AD3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</w:pPr>
      <w:r w:rsidRPr="00E271B3">
        <w:t>(наименование городского или сельского поселения)</w:t>
      </w:r>
    </w:p>
    <w:p w14:paraId="5B5A9159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___________________________________________________________________</w:t>
      </w:r>
    </w:p>
    <w:p w14:paraId="3C86F539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</w:pPr>
      <w:r w:rsidRPr="00E271B3">
        <w:t>(наименование улицы, площади, проспекта, бульвара, проезда и т.п.)</w:t>
      </w:r>
    </w:p>
    <w:p w14:paraId="207A6925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корпус (владение, строение) дом ______, кв. ______,</w:t>
      </w:r>
    </w:p>
    <w:p w14:paraId="13207754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E271B3">
        <w:t>(ненужное зачеркнуть)</w:t>
      </w:r>
    </w:p>
    <w:p w14:paraId="5F8E7E8C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из жилого (нежилого) в нежилое (жилое)</w:t>
      </w:r>
    </w:p>
    <w:p w14:paraId="7899A110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 xml:space="preserve">в целях использования </w:t>
      </w:r>
    </w:p>
    <w:p w14:paraId="38C4EBB5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</w:pPr>
      <w:r w:rsidRPr="00E271B3">
        <w:t>(ненужное зачеркнуть)</w:t>
      </w:r>
    </w:p>
    <w:p w14:paraId="75935332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помещения в качестве ________________________________________________</w:t>
      </w:r>
    </w:p>
    <w:p w14:paraId="2FEB9A34" w14:textId="77777777" w:rsidR="00AF71A3" w:rsidRPr="00E271B3" w:rsidRDefault="00AF71A3" w:rsidP="00AF71A3">
      <w:pPr>
        <w:autoSpaceDE w:val="0"/>
        <w:autoSpaceDN w:val="0"/>
        <w:adjustRightInd w:val="0"/>
        <w:ind w:left="2552"/>
        <w:jc w:val="center"/>
        <w:outlineLvl w:val="1"/>
      </w:pPr>
      <w:r w:rsidRPr="00E271B3">
        <w:t>(вид использования помещения в соответствии</w:t>
      </w:r>
    </w:p>
    <w:p w14:paraId="7C878C3C" w14:textId="77777777" w:rsidR="00AF71A3" w:rsidRPr="00E271B3" w:rsidRDefault="00AF71A3" w:rsidP="00AF71A3">
      <w:pPr>
        <w:autoSpaceDE w:val="0"/>
        <w:autoSpaceDN w:val="0"/>
        <w:adjustRightInd w:val="0"/>
        <w:ind w:left="2552"/>
        <w:jc w:val="center"/>
        <w:outlineLvl w:val="1"/>
      </w:pPr>
      <w:r w:rsidRPr="00E271B3">
        <w:t>с заявлением о переводе)</w:t>
      </w:r>
    </w:p>
    <w:p w14:paraId="771BE7B5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___________________________________________________________________,</w:t>
      </w:r>
    </w:p>
    <w:p w14:paraId="04950C29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РЕШИЛ (_________________________________________________________________):</w:t>
      </w:r>
    </w:p>
    <w:p w14:paraId="650028AE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</w:pPr>
      <w:r w:rsidRPr="00E271B3">
        <w:t>(наименование акта, дата его принятия и номер)</w:t>
      </w:r>
    </w:p>
    <w:p w14:paraId="5225865C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1. Помещение на основании приложенных к заявлению документов:</w:t>
      </w:r>
    </w:p>
    <w:p w14:paraId="04A04786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 xml:space="preserve">                           жилого (нежилого) в нежилое (жилое)</w:t>
      </w:r>
    </w:p>
    <w:p w14:paraId="13E499D4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 xml:space="preserve">а) перевести из -------------------------------------------------- </w:t>
      </w:r>
    </w:p>
    <w:p w14:paraId="43EE0BB1" w14:textId="77777777" w:rsidR="00AF71A3" w:rsidRPr="00E271B3" w:rsidRDefault="00AF71A3" w:rsidP="00AF71A3">
      <w:pPr>
        <w:autoSpaceDE w:val="0"/>
        <w:autoSpaceDN w:val="0"/>
        <w:adjustRightInd w:val="0"/>
        <w:outlineLvl w:val="1"/>
      </w:pPr>
      <w:r w:rsidRPr="00E271B3">
        <w:t xml:space="preserve">                          </w:t>
      </w:r>
      <w:r w:rsidRPr="00E271B3">
        <w:tab/>
      </w:r>
      <w:r w:rsidRPr="00E271B3">
        <w:tab/>
      </w:r>
      <w:r w:rsidRPr="00E271B3">
        <w:tab/>
        <w:t xml:space="preserve">  (ненужное зачеркнуть)</w:t>
      </w:r>
    </w:p>
    <w:p w14:paraId="1E436F8D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без предварительных условий;</w:t>
      </w:r>
    </w:p>
    <w:p w14:paraId="1C1B3D6E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б) перевести из жилого (нежилого) в нежилое (жилое) при условии проведения в установленном порядке следующих видов работ:</w:t>
      </w:r>
    </w:p>
    <w:p w14:paraId="5C106A31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___________________________________________________________________</w:t>
      </w:r>
    </w:p>
    <w:p w14:paraId="7CC6D3B5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</w:pPr>
      <w:r w:rsidRPr="00E271B3">
        <w:t>(перечень работ по переустройству</w:t>
      </w:r>
    </w:p>
    <w:p w14:paraId="72B4B4E5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___________________________________________________________________</w:t>
      </w:r>
    </w:p>
    <w:p w14:paraId="198CB5FF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</w:pPr>
      <w:r w:rsidRPr="00E271B3">
        <w:t>(перепланировке) помещения</w:t>
      </w:r>
    </w:p>
    <w:p w14:paraId="462EB467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___________________________________________________________________</w:t>
      </w:r>
    </w:p>
    <w:p w14:paraId="08CBB92D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</w:pPr>
      <w:r w:rsidRPr="00E271B3">
        <w:t>или иных необходимых работ по ремонту, реконструкции,</w:t>
      </w:r>
    </w:p>
    <w:p w14:paraId="0A8B9A17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</w:pPr>
      <w:r w:rsidRPr="00E271B3">
        <w:t>реставрации помещения)</w:t>
      </w:r>
    </w:p>
    <w:p w14:paraId="28A31450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_________________________________________________________________.</w:t>
      </w:r>
    </w:p>
    <w:p w14:paraId="134EFE22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2. Отказать в переводе указанного помещения из жилого (нежилого) в нежилое (жилое) в связи с ____________________________________________________</w:t>
      </w:r>
    </w:p>
    <w:p w14:paraId="58781340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</w:pPr>
      <w:r w:rsidRPr="00E271B3">
        <w:t>(основание(я), установленное частью 1 статьи 24</w:t>
      </w:r>
    </w:p>
    <w:p w14:paraId="1187613C" w14:textId="77777777" w:rsidR="00AF71A3" w:rsidRPr="00E271B3" w:rsidRDefault="00AF71A3" w:rsidP="00AF71A3">
      <w:pPr>
        <w:autoSpaceDE w:val="0"/>
        <w:autoSpaceDN w:val="0"/>
        <w:adjustRightInd w:val="0"/>
        <w:jc w:val="center"/>
        <w:outlineLvl w:val="1"/>
      </w:pPr>
      <w:r w:rsidRPr="00E271B3">
        <w:t>Жилищного кодекса Российской Федерации)</w:t>
      </w:r>
    </w:p>
    <w:p w14:paraId="11A9EC41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___________________________________________________________________</w:t>
      </w:r>
    </w:p>
    <w:p w14:paraId="3ED92898" w14:textId="77777777" w:rsidR="00AF71A3" w:rsidRPr="00E271B3" w:rsidRDefault="00AF71A3" w:rsidP="00AF71A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2BF724CA" w14:textId="77777777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434B1D7E" w14:textId="77777777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_________________________  ________________  _____________________</w:t>
      </w:r>
    </w:p>
    <w:p w14:paraId="33B748E2" w14:textId="77777777" w:rsidR="00AF71A3" w:rsidRPr="00E271B3" w:rsidRDefault="00AF71A3" w:rsidP="00AF71A3">
      <w:pPr>
        <w:autoSpaceDE w:val="0"/>
        <w:autoSpaceDN w:val="0"/>
        <w:adjustRightInd w:val="0"/>
        <w:outlineLvl w:val="1"/>
      </w:pPr>
      <w:r w:rsidRPr="00E271B3">
        <w:t xml:space="preserve"> </w:t>
      </w:r>
      <w:r w:rsidRPr="00E271B3">
        <w:tab/>
        <w:t xml:space="preserve"> (должность </w:t>
      </w:r>
      <w:proofErr w:type="gramStart"/>
      <w:r w:rsidRPr="00E271B3">
        <w:t xml:space="preserve">лица,   </w:t>
      </w:r>
      <w:proofErr w:type="gramEnd"/>
      <w:r w:rsidRPr="00E271B3">
        <w:t xml:space="preserve">       </w:t>
      </w:r>
      <w:r w:rsidRPr="00E271B3">
        <w:tab/>
      </w:r>
      <w:r w:rsidRPr="00E271B3">
        <w:tab/>
        <w:t xml:space="preserve">       (подпись)     </w:t>
      </w:r>
      <w:r w:rsidRPr="00E271B3">
        <w:tab/>
        <w:t xml:space="preserve">     (расшифровка подписи)</w:t>
      </w:r>
    </w:p>
    <w:p w14:paraId="1973E557" w14:textId="77777777" w:rsidR="00AF71A3" w:rsidRPr="00E271B3" w:rsidRDefault="00AF71A3" w:rsidP="00AF71A3">
      <w:pPr>
        <w:autoSpaceDE w:val="0"/>
        <w:autoSpaceDN w:val="0"/>
        <w:adjustRightInd w:val="0"/>
        <w:outlineLvl w:val="1"/>
      </w:pPr>
      <w:r w:rsidRPr="00E271B3">
        <w:t xml:space="preserve">      подписавшего уведомление)</w:t>
      </w:r>
    </w:p>
    <w:p w14:paraId="0E31E8EA" w14:textId="77777777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2BC1163A" w14:textId="77777777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297E71E8" w14:textId="77777777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  <w:proofErr w:type="gramStart"/>
      <w:r w:rsidRPr="00E271B3">
        <w:rPr>
          <w:sz w:val="26"/>
          <w:szCs w:val="26"/>
        </w:rPr>
        <w:t>« _</w:t>
      </w:r>
      <w:proofErr w:type="gramEnd"/>
      <w:r w:rsidRPr="00E271B3">
        <w:rPr>
          <w:sz w:val="26"/>
          <w:szCs w:val="26"/>
        </w:rPr>
        <w:t>__ » ____________ 202_ г.</w:t>
      </w:r>
    </w:p>
    <w:p w14:paraId="72E4AC04" w14:textId="77777777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49A81462" w14:textId="306E90A3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E271B3">
        <w:rPr>
          <w:sz w:val="26"/>
          <w:szCs w:val="26"/>
        </w:rPr>
        <w:t>М.П.</w:t>
      </w:r>
    </w:p>
    <w:p w14:paraId="1CAF8C7E" w14:textId="15AD77FF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3AE12A48" w14:textId="6B1FF248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439EA419" w14:textId="380A3B4F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7B921293" w14:textId="2DDF792E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7138A337" w14:textId="24DA5617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6725736A" w14:textId="22C99927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2B05395F" w14:textId="0276C0F1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20D47F58" w14:textId="132629BE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3A1C0F2D" w14:textId="617F112E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62C2F7C3" w14:textId="6CA7DCD0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022EE864" w14:textId="3B370B87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  <w:bookmarkStart w:id="7" w:name="_GoBack"/>
      <w:bookmarkEnd w:id="7"/>
    </w:p>
    <w:p w14:paraId="7EF77B07" w14:textId="7737A7BD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2D2AE297" w14:textId="77777777" w:rsidR="00AF71A3" w:rsidRPr="00E271B3" w:rsidRDefault="00AF71A3" w:rsidP="00AF71A3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1E8933A3" w14:textId="77777777" w:rsidR="00E87216" w:rsidRPr="00E271B3" w:rsidRDefault="00E87216" w:rsidP="002F74D0">
      <w:pPr>
        <w:widowControl w:val="0"/>
        <w:autoSpaceDE w:val="0"/>
        <w:autoSpaceDN w:val="0"/>
        <w:adjustRightInd w:val="0"/>
        <w:jc w:val="right"/>
        <w:outlineLvl w:val="1"/>
      </w:pPr>
    </w:p>
    <w:p w14:paraId="0B1DFC85" w14:textId="118B0D48" w:rsidR="002F74D0" w:rsidRPr="00E271B3" w:rsidRDefault="002F74D0" w:rsidP="002F74D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271B3">
        <w:rPr>
          <w:sz w:val="24"/>
          <w:szCs w:val="24"/>
        </w:rPr>
        <w:t>Приложение 6</w:t>
      </w:r>
    </w:p>
    <w:p w14:paraId="186D3776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E271B3">
        <w:rPr>
          <w:rFonts w:eastAsia="Calibri"/>
          <w:color w:val="000000"/>
          <w:sz w:val="24"/>
          <w:szCs w:val="24"/>
        </w:rPr>
        <w:t>к административному регламенту</w:t>
      </w:r>
    </w:p>
    <w:p w14:paraId="30F565BC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>предоставления муниципальной услуги</w:t>
      </w:r>
    </w:p>
    <w:p w14:paraId="514CBC28" w14:textId="77777777" w:rsidR="002F74D0" w:rsidRPr="00E271B3" w:rsidRDefault="002F74D0" w:rsidP="002F74D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E271B3">
        <w:rPr>
          <w:rFonts w:eastAsia="Calibri"/>
          <w:color w:val="000000"/>
          <w:sz w:val="24"/>
          <w:szCs w:val="24"/>
        </w:rPr>
        <w:t>«</w:t>
      </w:r>
      <w:r w:rsidRPr="00E271B3">
        <w:rPr>
          <w:rFonts w:eastAsia="Calibri"/>
          <w:sz w:val="24"/>
          <w:szCs w:val="24"/>
          <w:lang w:eastAsia="en-US"/>
        </w:rPr>
        <w:t xml:space="preserve">Согласование проведения переустройства </w:t>
      </w:r>
    </w:p>
    <w:p w14:paraId="07DB22BA" w14:textId="77777777" w:rsidR="002F74D0" w:rsidRPr="00E271B3" w:rsidRDefault="002F74D0" w:rsidP="002F74D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E271B3">
        <w:rPr>
          <w:rFonts w:eastAsia="Calibri"/>
          <w:sz w:val="24"/>
          <w:szCs w:val="24"/>
          <w:lang w:eastAsia="en-US"/>
        </w:rPr>
        <w:t xml:space="preserve">и (или) перепланировки помещения </w:t>
      </w:r>
    </w:p>
    <w:p w14:paraId="7CCFE506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sz w:val="24"/>
          <w:szCs w:val="24"/>
          <w:lang w:eastAsia="en-US"/>
        </w:rPr>
        <w:t>в многоквартирном доме»</w:t>
      </w:r>
    </w:p>
    <w:p w14:paraId="4E9224DE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79D4512" w14:textId="77777777" w:rsidR="002F74D0" w:rsidRPr="00E271B3" w:rsidRDefault="002F74D0" w:rsidP="002F74D0">
      <w:pPr>
        <w:tabs>
          <w:tab w:val="left" w:pos="5085"/>
        </w:tabs>
      </w:pPr>
    </w:p>
    <w:p w14:paraId="00E8C003" w14:textId="77777777" w:rsidR="00AD0B6F" w:rsidRPr="00AD0B6F" w:rsidRDefault="00AD0B6F" w:rsidP="00AD0B6F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AD0B6F">
        <w:rPr>
          <w:b/>
          <w:bCs/>
          <w:sz w:val="26"/>
          <w:szCs w:val="26"/>
        </w:rPr>
        <w:t>Форма заявления о предоставлении муниципальной услуги</w:t>
      </w:r>
    </w:p>
    <w:p w14:paraId="7C1AE30A" w14:textId="77777777" w:rsidR="00AD0B6F" w:rsidRPr="00AD0B6F" w:rsidRDefault="00AD0B6F" w:rsidP="00AD0B6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E85006E" w14:textId="77777777" w:rsidR="00AD0B6F" w:rsidRPr="00AD0B6F" w:rsidRDefault="00AD0B6F" w:rsidP="00AD0B6F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  <w:proofErr w:type="gramStart"/>
      <w:r w:rsidRPr="00AD0B6F">
        <w:rPr>
          <w:sz w:val="26"/>
          <w:szCs w:val="26"/>
        </w:rPr>
        <w:t>кому:_</w:t>
      </w:r>
      <w:proofErr w:type="gramEnd"/>
      <w:r w:rsidRPr="00AD0B6F">
        <w:rPr>
          <w:sz w:val="26"/>
          <w:szCs w:val="26"/>
        </w:rPr>
        <w:t>__________________________________</w:t>
      </w:r>
    </w:p>
    <w:p w14:paraId="3F6E3C79" w14:textId="77777777" w:rsidR="00AD0B6F" w:rsidRPr="00AD0B6F" w:rsidRDefault="00AD0B6F" w:rsidP="00AD0B6F">
      <w:pPr>
        <w:autoSpaceDE w:val="0"/>
        <w:autoSpaceDN w:val="0"/>
        <w:adjustRightInd w:val="0"/>
        <w:ind w:left="3402" w:hanging="4"/>
        <w:jc w:val="center"/>
        <w:rPr>
          <w:sz w:val="26"/>
          <w:szCs w:val="26"/>
        </w:rPr>
      </w:pPr>
      <w:r w:rsidRPr="00AD0B6F">
        <w:rPr>
          <w:sz w:val="26"/>
          <w:szCs w:val="26"/>
        </w:rPr>
        <w:t>________________________________________</w:t>
      </w:r>
    </w:p>
    <w:p w14:paraId="0312D6DC" w14:textId="77777777" w:rsidR="00AD0B6F" w:rsidRPr="00AD0B6F" w:rsidRDefault="00AD0B6F" w:rsidP="00AD0B6F">
      <w:pPr>
        <w:autoSpaceDE w:val="0"/>
        <w:autoSpaceDN w:val="0"/>
        <w:adjustRightInd w:val="0"/>
        <w:ind w:left="3544" w:right="140" w:hanging="4"/>
        <w:jc w:val="center"/>
      </w:pPr>
      <w:r w:rsidRPr="00AD0B6F">
        <w:t>(наименование уполномоченного органа исполнительной власти субъекта Российской Федерации или органа местного самоуправления)</w:t>
      </w:r>
    </w:p>
    <w:p w14:paraId="04C974CA" w14:textId="77777777" w:rsidR="00AD0B6F" w:rsidRPr="00AD0B6F" w:rsidRDefault="00AD0B6F" w:rsidP="00AD0B6F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  <w:r w:rsidRPr="00AD0B6F">
        <w:rPr>
          <w:sz w:val="26"/>
          <w:szCs w:val="26"/>
        </w:rPr>
        <w:t>от кого: _________________________________</w:t>
      </w:r>
    </w:p>
    <w:p w14:paraId="3F922C12" w14:textId="77777777" w:rsidR="00AD0B6F" w:rsidRPr="00AD0B6F" w:rsidRDefault="00AD0B6F" w:rsidP="00AD0B6F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  <w:r w:rsidRPr="00AD0B6F">
        <w:rPr>
          <w:sz w:val="26"/>
          <w:szCs w:val="26"/>
        </w:rPr>
        <w:t>________________________________________</w:t>
      </w:r>
    </w:p>
    <w:p w14:paraId="65B19255" w14:textId="77777777" w:rsidR="00AD0B6F" w:rsidRPr="00AD0B6F" w:rsidRDefault="00AD0B6F" w:rsidP="00AD0B6F">
      <w:pPr>
        <w:autoSpaceDE w:val="0"/>
        <w:autoSpaceDN w:val="0"/>
        <w:adjustRightInd w:val="0"/>
        <w:ind w:left="2832" w:firstLine="708"/>
        <w:jc w:val="both"/>
      </w:pPr>
      <w:r w:rsidRPr="00AD0B6F">
        <w:t>(полное наименование, ИНН, ОГРН юридического лица)</w:t>
      </w:r>
    </w:p>
    <w:p w14:paraId="6847B5B2" w14:textId="77777777" w:rsidR="00AD0B6F" w:rsidRPr="00AD0B6F" w:rsidRDefault="00AD0B6F" w:rsidP="00AD0B6F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  <w:r w:rsidRPr="00AD0B6F">
        <w:rPr>
          <w:sz w:val="26"/>
          <w:szCs w:val="26"/>
        </w:rPr>
        <w:t>________________________________________</w:t>
      </w:r>
    </w:p>
    <w:p w14:paraId="2212604E" w14:textId="77777777" w:rsidR="00AD0B6F" w:rsidRPr="00AD0B6F" w:rsidRDefault="00AD0B6F" w:rsidP="00AD0B6F">
      <w:pPr>
        <w:autoSpaceDE w:val="0"/>
        <w:autoSpaceDN w:val="0"/>
        <w:adjustRightInd w:val="0"/>
        <w:ind w:left="2832" w:firstLine="708"/>
        <w:jc w:val="both"/>
      </w:pPr>
      <w:r w:rsidRPr="00AD0B6F">
        <w:t>(контактный телефон, электронная почта, почтовый адрес)</w:t>
      </w:r>
    </w:p>
    <w:p w14:paraId="360566BB" w14:textId="77777777" w:rsidR="00AD0B6F" w:rsidRPr="00AD0B6F" w:rsidRDefault="00AD0B6F" w:rsidP="00AD0B6F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  <w:r w:rsidRPr="00AD0B6F">
        <w:rPr>
          <w:sz w:val="26"/>
          <w:szCs w:val="26"/>
        </w:rPr>
        <w:t>________________________________________</w:t>
      </w:r>
    </w:p>
    <w:p w14:paraId="0842D7F9" w14:textId="77777777" w:rsidR="00AD0B6F" w:rsidRPr="00AD0B6F" w:rsidRDefault="00AD0B6F" w:rsidP="00AD0B6F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  <w:r w:rsidRPr="00AD0B6F">
        <w:rPr>
          <w:sz w:val="26"/>
          <w:szCs w:val="26"/>
        </w:rPr>
        <w:t>________________________________________</w:t>
      </w:r>
    </w:p>
    <w:p w14:paraId="07641C3D" w14:textId="77777777" w:rsidR="00AD0B6F" w:rsidRPr="00AD0B6F" w:rsidRDefault="00AD0B6F" w:rsidP="00AD0B6F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  <w:r w:rsidRPr="00AD0B6F">
        <w:rPr>
          <w:sz w:val="26"/>
          <w:szCs w:val="26"/>
        </w:rPr>
        <w:t>________________________________________</w:t>
      </w:r>
    </w:p>
    <w:p w14:paraId="269C0D27" w14:textId="77777777" w:rsidR="00AD0B6F" w:rsidRPr="00AD0B6F" w:rsidRDefault="00AD0B6F" w:rsidP="00AD0B6F">
      <w:pPr>
        <w:autoSpaceDE w:val="0"/>
        <w:autoSpaceDN w:val="0"/>
        <w:adjustRightInd w:val="0"/>
        <w:ind w:left="3544" w:right="-2" w:hanging="4"/>
        <w:jc w:val="center"/>
      </w:pPr>
      <w:r w:rsidRPr="00AD0B6F">
        <w:t xml:space="preserve">(фамилия, имя, отчество (последнее - при наличии), </w:t>
      </w:r>
    </w:p>
    <w:p w14:paraId="4BB16576" w14:textId="77777777" w:rsidR="00AD0B6F" w:rsidRPr="00AD0B6F" w:rsidRDefault="00AD0B6F" w:rsidP="00AD0B6F">
      <w:pPr>
        <w:autoSpaceDE w:val="0"/>
        <w:autoSpaceDN w:val="0"/>
        <w:adjustRightInd w:val="0"/>
        <w:ind w:left="3544" w:right="-2" w:hanging="4"/>
        <w:jc w:val="center"/>
      </w:pPr>
      <w:r w:rsidRPr="00AD0B6F">
        <w:t>данные документа, удостоверяющего личность,</w:t>
      </w:r>
    </w:p>
    <w:p w14:paraId="6F8E46F7" w14:textId="77777777" w:rsidR="00AD0B6F" w:rsidRPr="00AD0B6F" w:rsidRDefault="00AD0B6F" w:rsidP="00AD0B6F">
      <w:pPr>
        <w:autoSpaceDE w:val="0"/>
        <w:autoSpaceDN w:val="0"/>
        <w:adjustRightInd w:val="0"/>
        <w:ind w:left="3544" w:right="-2" w:hanging="4"/>
        <w:jc w:val="center"/>
      </w:pPr>
      <w:r w:rsidRPr="00AD0B6F">
        <w:t xml:space="preserve">контактный телефон, адрес электронной почты </w:t>
      </w:r>
    </w:p>
    <w:p w14:paraId="40456F89" w14:textId="77777777" w:rsidR="00AD0B6F" w:rsidRPr="00AD0B6F" w:rsidRDefault="00AD0B6F" w:rsidP="00AD0B6F">
      <w:pPr>
        <w:autoSpaceDE w:val="0"/>
        <w:autoSpaceDN w:val="0"/>
        <w:adjustRightInd w:val="0"/>
        <w:ind w:left="3544" w:right="-2" w:hanging="4"/>
        <w:jc w:val="center"/>
      </w:pPr>
      <w:r w:rsidRPr="00AD0B6F">
        <w:t>уполномоченного лица)</w:t>
      </w:r>
    </w:p>
    <w:p w14:paraId="42D4B3B6" w14:textId="77777777" w:rsidR="00AD0B6F" w:rsidRPr="00AD0B6F" w:rsidRDefault="00AD0B6F" w:rsidP="00AD0B6F">
      <w:pPr>
        <w:autoSpaceDE w:val="0"/>
        <w:autoSpaceDN w:val="0"/>
        <w:adjustRightInd w:val="0"/>
        <w:ind w:left="3544" w:right="-2" w:hanging="4"/>
        <w:jc w:val="center"/>
      </w:pPr>
      <w:r w:rsidRPr="00AD0B6F">
        <w:rPr>
          <w:sz w:val="26"/>
          <w:szCs w:val="26"/>
        </w:rPr>
        <w:t>________________________________________</w:t>
      </w:r>
    </w:p>
    <w:p w14:paraId="74FF17E5" w14:textId="77777777" w:rsidR="00AD0B6F" w:rsidRPr="00AD0B6F" w:rsidRDefault="00AD0B6F" w:rsidP="00AD0B6F">
      <w:pPr>
        <w:autoSpaceDE w:val="0"/>
        <w:autoSpaceDN w:val="0"/>
        <w:adjustRightInd w:val="0"/>
        <w:ind w:left="3544" w:right="992" w:hanging="4"/>
        <w:jc w:val="center"/>
      </w:pPr>
      <w:r w:rsidRPr="00AD0B6F">
        <w:t>(данные представителя заявителя)</w:t>
      </w:r>
    </w:p>
    <w:p w14:paraId="794490AB" w14:textId="77777777" w:rsidR="00AD0B6F" w:rsidRPr="00AD0B6F" w:rsidRDefault="00AD0B6F" w:rsidP="00AD0B6F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</w:p>
    <w:p w14:paraId="566EE04A" w14:textId="77777777" w:rsidR="00AD0B6F" w:rsidRPr="00AD0B6F" w:rsidRDefault="00AD0B6F" w:rsidP="00AD0B6F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8" w:name="Par669"/>
      <w:bookmarkEnd w:id="8"/>
      <w:r w:rsidRPr="00AD0B6F">
        <w:rPr>
          <w:sz w:val="26"/>
          <w:szCs w:val="26"/>
        </w:rPr>
        <w:t>ЗАЯВЛЕНИЕ</w:t>
      </w:r>
    </w:p>
    <w:p w14:paraId="769F4D92" w14:textId="77777777" w:rsidR="00AD0B6F" w:rsidRPr="00AD0B6F" w:rsidRDefault="00AD0B6F" w:rsidP="00AD0B6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D0B6F">
        <w:rPr>
          <w:sz w:val="26"/>
          <w:szCs w:val="26"/>
        </w:rPr>
        <w:t>о переводе жилого помещения в нежилое помещение и нежилого помещения в жилое помещение</w:t>
      </w:r>
    </w:p>
    <w:p w14:paraId="586FE04F" w14:textId="77777777" w:rsidR="00AD0B6F" w:rsidRPr="00AD0B6F" w:rsidRDefault="00AD0B6F" w:rsidP="00AD0B6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6FD23B8" w14:textId="77777777" w:rsidR="00AD0B6F" w:rsidRPr="00AD0B6F" w:rsidRDefault="00AD0B6F" w:rsidP="00AD0B6F">
      <w:pPr>
        <w:autoSpaceDE w:val="0"/>
        <w:autoSpaceDN w:val="0"/>
        <w:adjustRightInd w:val="0"/>
        <w:rPr>
          <w:sz w:val="26"/>
          <w:szCs w:val="26"/>
        </w:rPr>
      </w:pPr>
      <w:r w:rsidRPr="00AD0B6F">
        <w:rPr>
          <w:sz w:val="26"/>
          <w:szCs w:val="26"/>
        </w:rPr>
        <w:t>Прошу предоставить муниципальную услугу ____________________________</w:t>
      </w:r>
    </w:p>
    <w:p w14:paraId="48502EB2" w14:textId="77777777" w:rsidR="00AD0B6F" w:rsidRPr="00AD0B6F" w:rsidRDefault="00AD0B6F" w:rsidP="00AD0B6F">
      <w:pPr>
        <w:autoSpaceDE w:val="0"/>
        <w:autoSpaceDN w:val="0"/>
        <w:adjustRightInd w:val="0"/>
        <w:rPr>
          <w:sz w:val="26"/>
          <w:szCs w:val="26"/>
        </w:rPr>
      </w:pPr>
      <w:r w:rsidRPr="00AD0B6F">
        <w:rPr>
          <w:sz w:val="26"/>
          <w:szCs w:val="26"/>
        </w:rPr>
        <w:t>___________________________________________________________________ в отношении помещения, находящегося в собственности __________________</w:t>
      </w:r>
    </w:p>
    <w:p w14:paraId="471C4F3C" w14:textId="77777777" w:rsidR="00AD0B6F" w:rsidRPr="00AD0B6F" w:rsidRDefault="00AD0B6F" w:rsidP="00AD0B6F">
      <w:pPr>
        <w:autoSpaceDE w:val="0"/>
        <w:autoSpaceDN w:val="0"/>
        <w:adjustRightInd w:val="0"/>
        <w:rPr>
          <w:sz w:val="26"/>
          <w:szCs w:val="26"/>
        </w:rPr>
      </w:pPr>
      <w:r w:rsidRPr="00AD0B6F">
        <w:rPr>
          <w:sz w:val="26"/>
          <w:szCs w:val="26"/>
        </w:rPr>
        <w:t>___________________________________________________________________</w:t>
      </w:r>
    </w:p>
    <w:p w14:paraId="24189235" w14:textId="77777777" w:rsidR="00AD0B6F" w:rsidRPr="00AD0B6F" w:rsidRDefault="00AD0B6F" w:rsidP="00AD0B6F">
      <w:pPr>
        <w:autoSpaceDE w:val="0"/>
        <w:autoSpaceDN w:val="0"/>
        <w:adjustRightInd w:val="0"/>
        <w:jc w:val="center"/>
      </w:pPr>
      <w:r w:rsidRPr="00AD0B6F">
        <w:t>(для физических лиц/индивидуальных предпринимателей: ФИО, документ, удостоверяющий личность: вид документа паспорт, ИНН, СНИЛС, ОГРНИП (для индивидуальных предпринимателей), для юридических лиц: полное наименование юридического лица, ОГРН, ИНН)</w:t>
      </w:r>
    </w:p>
    <w:p w14:paraId="5DADB3D3" w14:textId="77777777" w:rsidR="00AD0B6F" w:rsidRPr="00AD0B6F" w:rsidRDefault="00AD0B6F" w:rsidP="00AD0B6F">
      <w:pPr>
        <w:autoSpaceDE w:val="0"/>
        <w:autoSpaceDN w:val="0"/>
        <w:adjustRightInd w:val="0"/>
        <w:rPr>
          <w:sz w:val="26"/>
          <w:szCs w:val="26"/>
        </w:rPr>
      </w:pPr>
      <w:r w:rsidRPr="00AD0B6F">
        <w:rPr>
          <w:sz w:val="26"/>
          <w:szCs w:val="26"/>
        </w:rPr>
        <w:t xml:space="preserve">расположенного по адресу: ___________________________________________ </w:t>
      </w:r>
    </w:p>
    <w:p w14:paraId="6BD884CF" w14:textId="77777777" w:rsidR="00AD0B6F" w:rsidRPr="00AD0B6F" w:rsidRDefault="00AD0B6F" w:rsidP="00AD0B6F">
      <w:pPr>
        <w:autoSpaceDE w:val="0"/>
        <w:autoSpaceDN w:val="0"/>
        <w:adjustRightInd w:val="0"/>
        <w:ind w:left="3828"/>
      </w:pPr>
      <w:r w:rsidRPr="00AD0B6F">
        <w:t xml:space="preserve">(город, улица, проспект, проезд, переулок, шоссе) </w:t>
      </w:r>
    </w:p>
    <w:p w14:paraId="6C6BED43" w14:textId="77777777" w:rsidR="00AD0B6F" w:rsidRPr="00AD0B6F" w:rsidRDefault="00AD0B6F" w:rsidP="00AD0B6F">
      <w:pPr>
        <w:autoSpaceDE w:val="0"/>
        <w:autoSpaceDN w:val="0"/>
        <w:adjustRightInd w:val="0"/>
        <w:rPr>
          <w:sz w:val="26"/>
          <w:szCs w:val="26"/>
        </w:rPr>
      </w:pPr>
      <w:r w:rsidRPr="00AD0B6F">
        <w:rPr>
          <w:sz w:val="26"/>
          <w:szCs w:val="26"/>
        </w:rPr>
        <w:t>___________________________________________________________________</w:t>
      </w:r>
    </w:p>
    <w:p w14:paraId="037A0B1F" w14:textId="77777777" w:rsidR="00AD0B6F" w:rsidRPr="00AD0B6F" w:rsidRDefault="00AD0B6F" w:rsidP="00AD0B6F">
      <w:pPr>
        <w:autoSpaceDE w:val="0"/>
        <w:autoSpaceDN w:val="0"/>
        <w:adjustRightInd w:val="0"/>
        <w:jc w:val="center"/>
      </w:pPr>
      <w:r w:rsidRPr="00AD0B6F">
        <w:t>(№ дома, № корпуса, № строения, № квартиры)</w:t>
      </w:r>
    </w:p>
    <w:p w14:paraId="7C094766" w14:textId="77777777" w:rsidR="00AD0B6F" w:rsidRPr="00AD0B6F" w:rsidRDefault="00AD0B6F" w:rsidP="00AD0B6F">
      <w:pPr>
        <w:autoSpaceDE w:val="0"/>
        <w:autoSpaceDN w:val="0"/>
        <w:adjustRightInd w:val="0"/>
        <w:jc w:val="center"/>
      </w:pPr>
      <w:r w:rsidRPr="00AD0B6F">
        <w:t>_______________________________________________________________________________________</w:t>
      </w:r>
    </w:p>
    <w:p w14:paraId="0B051B87" w14:textId="77777777" w:rsidR="00AD0B6F" w:rsidRPr="00AD0B6F" w:rsidRDefault="00AD0B6F" w:rsidP="00AD0B6F">
      <w:pPr>
        <w:autoSpaceDE w:val="0"/>
        <w:autoSpaceDN w:val="0"/>
        <w:adjustRightInd w:val="0"/>
        <w:jc w:val="center"/>
      </w:pPr>
      <w:r w:rsidRPr="00AD0B6F">
        <w:t>(общая площадь, жилая помещения)</w:t>
      </w:r>
    </w:p>
    <w:p w14:paraId="5DFDCD1A" w14:textId="77777777" w:rsidR="00AD0B6F" w:rsidRPr="00AD0B6F" w:rsidRDefault="00AD0B6F" w:rsidP="00AD0B6F">
      <w:pPr>
        <w:autoSpaceDE w:val="0"/>
        <w:autoSpaceDN w:val="0"/>
        <w:adjustRightInd w:val="0"/>
        <w:jc w:val="both"/>
      </w:pPr>
      <w:r w:rsidRPr="00AD0B6F">
        <w:rPr>
          <w:sz w:val="26"/>
          <w:szCs w:val="26"/>
        </w:rPr>
        <w:t>Нужное подчеркнуть: текущее назначение помещения (жилое/нежилое), перевод из (жилого/нежилого) помещения в (нежилое/жилое)</w:t>
      </w:r>
    </w:p>
    <w:p w14:paraId="6CB24E16" w14:textId="77777777" w:rsidR="00AD0B6F" w:rsidRPr="00AD0B6F" w:rsidRDefault="00AD0B6F" w:rsidP="00AD0B6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F6A9490" w14:textId="77777777" w:rsidR="00AD0B6F" w:rsidRPr="00AD0B6F" w:rsidRDefault="00AD0B6F" w:rsidP="00AD0B6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D0B6F">
        <w:rPr>
          <w:sz w:val="26"/>
          <w:szCs w:val="26"/>
        </w:rPr>
        <w:t>Подпись</w:t>
      </w:r>
      <w:r w:rsidRPr="00AD0B6F">
        <w:rPr>
          <w:sz w:val="26"/>
          <w:szCs w:val="26"/>
        </w:rPr>
        <w:tab/>
      </w:r>
      <w:r w:rsidRPr="00AD0B6F">
        <w:rPr>
          <w:sz w:val="26"/>
          <w:szCs w:val="26"/>
        </w:rPr>
        <w:tab/>
      </w:r>
      <w:r w:rsidRPr="00AD0B6F">
        <w:rPr>
          <w:sz w:val="26"/>
          <w:szCs w:val="26"/>
        </w:rPr>
        <w:tab/>
      </w:r>
      <w:r w:rsidRPr="00AD0B6F">
        <w:rPr>
          <w:sz w:val="26"/>
          <w:szCs w:val="26"/>
        </w:rPr>
        <w:tab/>
        <w:t>_____________</w:t>
      </w:r>
    </w:p>
    <w:p w14:paraId="06D20174" w14:textId="77777777" w:rsidR="00AD0B6F" w:rsidRPr="00AD0B6F" w:rsidRDefault="00AD0B6F" w:rsidP="00AD0B6F">
      <w:pPr>
        <w:autoSpaceDE w:val="0"/>
        <w:autoSpaceDN w:val="0"/>
        <w:adjustRightInd w:val="0"/>
        <w:jc w:val="center"/>
      </w:pPr>
      <w:r w:rsidRPr="00AD0B6F">
        <w:t>(расшифровка подписи)</w:t>
      </w:r>
    </w:p>
    <w:p w14:paraId="418E67E7" w14:textId="77777777" w:rsidR="00AD0B6F" w:rsidRPr="00AD0B6F" w:rsidRDefault="00AD0B6F" w:rsidP="00AD0B6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D0B6F">
        <w:rPr>
          <w:sz w:val="26"/>
          <w:szCs w:val="26"/>
        </w:rPr>
        <w:t>Дата</w:t>
      </w:r>
      <w:r w:rsidRPr="00AD0B6F">
        <w:rPr>
          <w:sz w:val="26"/>
          <w:szCs w:val="26"/>
        </w:rPr>
        <w:tab/>
        <w:t xml:space="preserve"> </w:t>
      </w:r>
      <w:r w:rsidRPr="00AD0B6F">
        <w:rPr>
          <w:sz w:val="26"/>
          <w:szCs w:val="26"/>
        </w:rPr>
        <w:tab/>
      </w:r>
    </w:p>
    <w:p w14:paraId="473095BA" w14:textId="77777777" w:rsidR="002F74D0" w:rsidRPr="00E271B3" w:rsidRDefault="002F74D0" w:rsidP="002F74D0"/>
    <w:p w14:paraId="2DECE700" w14:textId="77777777" w:rsidR="002F74D0" w:rsidRPr="00E271B3" w:rsidRDefault="002F74D0" w:rsidP="002F74D0"/>
    <w:p w14:paraId="0AA7BCF0" w14:textId="77777777" w:rsidR="002F74D0" w:rsidRPr="00E271B3" w:rsidRDefault="002F74D0" w:rsidP="002F74D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271B3">
        <w:rPr>
          <w:sz w:val="24"/>
          <w:szCs w:val="24"/>
        </w:rPr>
        <w:t>Приложение 7</w:t>
      </w:r>
    </w:p>
    <w:p w14:paraId="6008050C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E271B3">
        <w:rPr>
          <w:rFonts w:eastAsia="Calibri"/>
          <w:color w:val="000000"/>
          <w:sz w:val="24"/>
          <w:szCs w:val="24"/>
        </w:rPr>
        <w:t>к административному регламенту</w:t>
      </w:r>
    </w:p>
    <w:p w14:paraId="2EB6909A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color w:val="000000"/>
          <w:sz w:val="24"/>
          <w:szCs w:val="24"/>
        </w:rPr>
        <w:t>предоставления муниципальной услуги</w:t>
      </w:r>
    </w:p>
    <w:p w14:paraId="2CD6255C" w14:textId="77777777" w:rsidR="002F74D0" w:rsidRPr="00E271B3" w:rsidRDefault="002F74D0" w:rsidP="002F74D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E271B3">
        <w:rPr>
          <w:rFonts w:eastAsia="Calibri"/>
          <w:color w:val="000000"/>
          <w:sz w:val="24"/>
          <w:szCs w:val="24"/>
        </w:rPr>
        <w:t>«</w:t>
      </w:r>
      <w:r w:rsidRPr="00E271B3">
        <w:rPr>
          <w:rFonts w:eastAsia="Calibri"/>
          <w:sz w:val="24"/>
          <w:szCs w:val="24"/>
          <w:lang w:eastAsia="en-US"/>
        </w:rPr>
        <w:t xml:space="preserve">Согласование проведения переустройства </w:t>
      </w:r>
    </w:p>
    <w:p w14:paraId="2E6403DA" w14:textId="77777777" w:rsidR="002F74D0" w:rsidRPr="00E271B3" w:rsidRDefault="002F74D0" w:rsidP="002F74D0">
      <w:pPr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E271B3">
        <w:rPr>
          <w:rFonts w:eastAsia="Calibri"/>
          <w:sz w:val="24"/>
          <w:szCs w:val="24"/>
          <w:lang w:eastAsia="en-US"/>
        </w:rPr>
        <w:t xml:space="preserve">и (или) перепланировки помещения </w:t>
      </w:r>
    </w:p>
    <w:p w14:paraId="4DF49C55" w14:textId="77777777" w:rsidR="002F74D0" w:rsidRPr="00E271B3" w:rsidRDefault="002F74D0" w:rsidP="002F74D0">
      <w:pPr>
        <w:ind w:firstLine="720"/>
        <w:jc w:val="right"/>
        <w:rPr>
          <w:rFonts w:eastAsia="Calibri"/>
          <w:color w:val="000000"/>
          <w:sz w:val="24"/>
          <w:szCs w:val="24"/>
        </w:rPr>
      </w:pPr>
      <w:r w:rsidRPr="00E271B3">
        <w:rPr>
          <w:rFonts w:eastAsia="Calibri"/>
          <w:sz w:val="24"/>
          <w:szCs w:val="24"/>
          <w:lang w:eastAsia="en-US"/>
        </w:rPr>
        <w:t>в многоквартирном доме»</w:t>
      </w:r>
    </w:p>
    <w:p w14:paraId="3C1E566D" w14:textId="77777777" w:rsidR="002F74D0" w:rsidRPr="00E271B3" w:rsidRDefault="002F74D0" w:rsidP="002F74D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2E65C80" w14:textId="77777777" w:rsidR="002F74D0" w:rsidRPr="00E271B3" w:rsidRDefault="002F74D0" w:rsidP="002F74D0"/>
    <w:p w14:paraId="0A779097" w14:textId="77777777" w:rsidR="002F74D0" w:rsidRPr="00E271B3" w:rsidRDefault="002F74D0" w:rsidP="002F74D0"/>
    <w:p w14:paraId="27F2AE86" w14:textId="77777777" w:rsidR="002F74D0" w:rsidRPr="00E271B3" w:rsidRDefault="002F74D0" w:rsidP="002F74D0">
      <w:pPr>
        <w:jc w:val="center"/>
        <w:rPr>
          <w:rFonts w:eastAsia="Calibri"/>
          <w:sz w:val="26"/>
          <w:szCs w:val="28"/>
          <w:lang w:eastAsia="en-US"/>
        </w:rPr>
      </w:pPr>
      <w:r w:rsidRPr="00E271B3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14:paraId="241E10F7" w14:textId="77777777" w:rsidR="002F74D0" w:rsidRPr="00E271B3" w:rsidRDefault="002F74D0" w:rsidP="002F74D0">
      <w:pPr>
        <w:jc w:val="center"/>
        <w:rPr>
          <w:rFonts w:eastAsia="Calibri"/>
          <w:sz w:val="26"/>
          <w:szCs w:val="28"/>
          <w:lang w:eastAsia="en-US"/>
        </w:rPr>
      </w:pPr>
      <w:r w:rsidRPr="00E271B3">
        <w:rPr>
          <w:rFonts w:eastAsia="Calibri"/>
          <w:sz w:val="26"/>
          <w:szCs w:val="28"/>
          <w:lang w:eastAsia="en-US"/>
        </w:rPr>
        <w:t>на обработку персональных данных (</w:t>
      </w:r>
      <w:proofErr w:type="spellStart"/>
      <w:r w:rsidRPr="00E271B3">
        <w:rPr>
          <w:rFonts w:eastAsia="Calibri"/>
          <w:sz w:val="26"/>
          <w:szCs w:val="28"/>
          <w:lang w:eastAsia="en-US"/>
        </w:rPr>
        <w:t>ПДн</w:t>
      </w:r>
      <w:proofErr w:type="spellEnd"/>
      <w:r w:rsidRPr="00E271B3">
        <w:rPr>
          <w:rFonts w:eastAsia="Calibri"/>
          <w:sz w:val="26"/>
          <w:szCs w:val="28"/>
          <w:lang w:eastAsia="en-US"/>
        </w:rPr>
        <w:t>)</w:t>
      </w:r>
    </w:p>
    <w:p w14:paraId="307D95BE" w14:textId="77777777" w:rsidR="002F74D0" w:rsidRPr="00E271B3" w:rsidRDefault="002F74D0" w:rsidP="002F74D0">
      <w:pPr>
        <w:jc w:val="center"/>
        <w:rPr>
          <w:sz w:val="14"/>
          <w:szCs w:val="24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04"/>
        <w:gridCol w:w="288"/>
        <w:gridCol w:w="290"/>
        <w:gridCol w:w="288"/>
        <w:gridCol w:w="287"/>
        <w:gridCol w:w="2699"/>
        <w:gridCol w:w="470"/>
        <w:gridCol w:w="617"/>
        <w:gridCol w:w="1505"/>
        <w:gridCol w:w="332"/>
        <w:gridCol w:w="937"/>
        <w:gridCol w:w="274"/>
        <w:gridCol w:w="230"/>
      </w:tblGrid>
      <w:tr w:rsidR="002F74D0" w:rsidRPr="00E271B3" w14:paraId="3739398E" w14:textId="77777777" w:rsidTr="00E87216">
        <w:trPr>
          <w:gridAfter w:val="1"/>
          <w:wAfter w:w="131" w:type="pct"/>
          <w:jc w:val="center"/>
        </w:trPr>
        <w:tc>
          <w:tcPr>
            <w:tcW w:w="353" w:type="pct"/>
            <w:gridSpan w:val="2"/>
            <w:hideMark/>
          </w:tcPr>
          <w:p w14:paraId="5CE674D6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  <w:r w:rsidRPr="00E271B3">
              <w:rPr>
                <w:sz w:val="24"/>
                <w:szCs w:val="24"/>
              </w:rPr>
              <w:t>Я</w:t>
            </w:r>
            <w:r w:rsidRPr="00E271B3">
              <w:rPr>
                <w:sz w:val="22"/>
                <w:szCs w:val="22"/>
              </w:rPr>
              <w:t>,</w:t>
            </w:r>
          </w:p>
        </w:tc>
        <w:tc>
          <w:tcPr>
            <w:tcW w:w="436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D1547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" w:type="pct"/>
            <w:hideMark/>
          </w:tcPr>
          <w:p w14:paraId="46C60EF9" w14:textId="77777777" w:rsidR="002F74D0" w:rsidRPr="00E271B3" w:rsidRDefault="002F74D0" w:rsidP="00E87216">
            <w:pPr>
              <w:jc w:val="center"/>
              <w:rPr>
                <w:sz w:val="22"/>
                <w:szCs w:val="22"/>
              </w:rPr>
            </w:pPr>
            <w:r w:rsidRPr="00E271B3">
              <w:rPr>
                <w:sz w:val="22"/>
                <w:szCs w:val="22"/>
              </w:rPr>
              <w:t>,</w:t>
            </w:r>
          </w:p>
        </w:tc>
      </w:tr>
      <w:tr w:rsidR="002F74D0" w:rsidRPr="00E271B3" w14:paraId="46D881C4" w14:textId="77777777" w:rsidTr="00E87216">
        <w:trPr>
          <w:gridAfter w:val="1"/>
          <w:wAfter w:w="131" w:type="pct"/>
          <w:jc w:val="center"/>
        </w:trPr>
        <w:tc>
          <w:tcPr>
            <w:tcW w:w="4714" w:type="pct"/>
            <w:gridSpan w:val="12"/>
            <w:hideMark/>
          </w:tcPr>
          <w:p w14:paraId="2961C0EC" w14:textId="77777777" w:rsidR="002F74D0" w:rsidRPr="00E271B3" w:rsidRDefault="002F74D0" w:rsidP="00E87216">
            <w:pPr>
              <w:jc w:val="center"/>
              <w:rPr>
                <w:sz w:val="19"/>
                <w:szCs w:val="19"/>
              </w:rPr>
            </w:pPr>
            <w:r w:rsidRPr="00E271B3">
              <w:rPr>
                <w:sz w:val="19"/>
                <w:szCs w:val="19"/>
              </w:rPr>
              <w:t>(фамилия, имя, отчество)</w:t>
            </w:r>
          </w:p>
          <w:p w14:paraId="2632EA63" w14:textId="77777777" w:rsidR="002F74D0" w:rsidRPr="00E271B3" w:rsidRDefault="002F74D0" w:rsidP="00E87216">
            <w:pPr>
              <w:jc w:val="both"/>
              <w:rPr>
                <w:sz w:val="24"/>
                <w:szCs w:val="24"/>
              </w:rPr>
            </w:pPr>
            <w:r w:rsidRPr="00E271B3">
              <w:rPr>
                <w:sz w:val="24"/>
                <w:szCs w:val="24"/>
              </w:rPr>
              <w:t>проживающий(</w:t>
            </w:r>
            <w:proofErr w:type="spellStart"/>
            <w:r w:rsidRPr="00E271B3">
              <w:rPr>
                <w:sz w:val="24"/>
                <w:szCs w:val="24"/>
              </w:rPr>
              <w:t>ая</w:t>
            </w:r>
            <w:proofErr w:type="spellEnd"/>
            <w:r w:rsidRPr="00E271B3">
              <w:rPr>
                <w:sz w:val="24"/>
                <w:szCs w:val="24"/>
              </w:rPr>
              <w:t xml:space="preserve">) по адресу: </w:t>
            </w:r>
          </w:p>
        </w:tc>
        <w:tc>
          <w:tcPr>
            <w:tcW w:w="155" w:type="pct"/>
            <w:vMerge w:val="restart"/>
          </w:tcPr>
          <w:p w14:paraId="0A56AAD7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</w:p>
          <w:p w14:paraId="39E4A989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</w:p>
          <w:p w14:paraId="1448C5CA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</w:p>
        </w:tc>
      </w:tr>
      <w:tr w:rsidR="002F74D0" w:rsidRPr="00E271B3" w14:paraId="143C6367" w14:textId="77777777" w:rsidTr="00E87216">
        <w:trPr>
          <w:gridAfter w:val="1"/>
          <w:wAfter w:w="131" w:type="pct"/>
          <w:jc w:val="center"/>
        </w:trPr>
        <w:tc>
          <w:tcPr>
            <w:tcW w:w="1005" w:type="pct"/>
            <w:gridSpan w:val="6"/>
            <w:tcBorders>
              <w:bottom w:val="single" w:sz="4" w:space="0" w:color="auto"/>
            </w:tcBorders>
          </w:tcPr>
          <w:p w14:paraId="7AF71C8F" w14:textId="77777777" w:rsidR="002F74D0" w:rsidRPr="00E271B3" w:rsidRDefault="002F74D0" w:rsidP="00E87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9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0F8A6A" w14:textId="77777777" w:rsidR="002F74D0" w:rsidRPr="00E271B3" w:rsidRDefault="002F74D0" w:rsidP="00E87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703DF712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</w:p>
        </w:tc>
      </w:tr>
      <w:tr w:rsidR="002F74D0" w:rsidRPr="00E271B3" w14:paraId="73D4FE38" w14:textId="77777777" w:rsidTr="00E87216">
        <w:trPr>
          <w:gridAfter w:val="1"/>
          <w:wAfter w:w="131" w:type="pct"/>
          <w:jc w:val="center"/>
        </w:trPr>
        <w:tc>
          <w:tcPr>
            <w:tcW w:w="4714" w:type="pct"/>
            <w:gridSpan w:val="12"/>
            <w:tcBorders>
              <w:top w:val="single" w:sz="4" w:space="0" w:color="auto"/>
            </w:tcBorders>
          </w:tcPr>
          <w:p w14:paraId="6BBE359D" w14:textId="77777777" w:rsidR="002F74D0" w:rsidRPr="00E271B3" w:rsidRDefault="002F74D0" w:rsidP="00E87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7B1BC802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</w:p>
        </w:tc>
      </w:tr>
      <w:tr w:rsidR="002F74D0" w:rsidRPr="00E271B3" w14:paraId="009B0D51" w14:textId="77777777" w:rsidTr="00E87216">
        <w:trPr>
          <w:gridAfter w:val="1"/>
          <w:wAfter w:w="131" w:type="pct"/>
          <w:jc w:val="center"/>
        </w:trPr>
        <w:tc>
          <w:tcPr>
            <w:tcW w:w="843" w:type="pct"/>
            <w:gridSpan w:val="5"/>
            <w:hideMark/>
          </w:tcPr>
          <w:p w14:paraId="4D29902C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  <w:r w:rsidRPr="00E271B3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9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CBC21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pct"/>
            <w:hideMark/>
          </w:tcPr>
          <w:p w14:paraId="081A1728" w14:textId="77777777" w:rsidR="002F74D0" w:rsidRPr="00E271B3" w:rsidRDefault="002F74D0" w:rsidP="00E87216">
            <w:pPr>
              <w:jc w:val="center"/>
              <w:rPr>
                <w:sz w:val="22"/>
                <w:szCs w:val="22"/>
              </w:rPr>
            </w:pPr>
            <w:r w:rsidRPr="00E271B3">
              <w:rPr>
                <w:sz w:val="22"/>
                <w:szCs w:val="22"/>
              </w:rPr>
              <w:t>№</w:t>
            </w:r>
          </w:p>
        </w:tc>
        <w:tc>
          <w:tcPr>
            <w:tcW w:w="17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712D9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</w:p>
        </w:tc>
      </w:tr>
      <w:tr w:rsidR="002F74D0" w:rsidRPr="00E271B3" w14:paraId="01836595" w14:textId="77777777" w:rsidTr="00E87216">
        <w:trPr>
          <w:gridAfter w:val="1"/>
          <w:wAfter w:w="131" w:type="pct"/>
          <w:jc w:val="center"/>
        </w:trPr>
        <w:tc>
          <w:tcPr>
            <w:tcW w:w="516" w:type="pct"/>
            <w:gridSpan w:val="3"/>
            <w:tcBorders>
              <w:top w:val="nil"/>
              <w:left w:val="nil"/>
              <w:right w:val="nil"/>
            </w:tcBorders>
          </w:tcPr>
          <w:p w14:paraId="575A80EA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  <w:r w:rsidRPr="00E271B3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35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07C75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</w:p>
        </w:tc>
      </w:tr>
      <w:tr w:rsidR="002F74D0" w:rsidRPr="00E271B3" w14:paraId="33F6C2C3" w14:textId="77777777" w:rsidTr="00E87216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28DCA6C6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</w:p>
        </w:tc>
      </w:tr>
      <w:tr w:rsidR="002F74D0" w:rsidRPr="00E271B3" w14:paraId="6F3D9A84" w14:textId="77777777" w:rsidTr="00E87216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C9A8719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</w:p>
        </w:tc>
      </w:tr>
      <w:tr w:rsidR="002F74D0" w:rsidRPr="00E271B3" w14:paraId="7810CD91" w14:textId="77777777" w:rsidTr="00E87216">
        <w:trPr>
          <w:gridAfter w:val="1"/>
          <w:wAfter w:w="131" w:type="pct"/>
          <w:jc w:val="center"/>
        </w:trPr>
        <w:tc>
          <w:tcPr>
            <w:tcW w:w="680" w:type="pct"/>
            <w:gridSpan w:val="4"/>
            <w:tcBorders>
              <w:left w:val="nil"/>
              <w:right w:val="nil"/>
            </w:tcBorders>
          </w:tcPr>
          <w:p w14:paraId="295DA6A3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  <w:r w:rsidRPr="00E271B3">
              <w:rPr>
                <w:sz w:val="22"/>
                <w:szCs w:val="22"/>
              </w:rPr>
              <w:t>дата выдачи</w:t>
            </w:r>
          </w:p>
        </w:tc>
        <w:tc>
          <w:tcPr>
            <w:tcW w:w="4189" w:type="pct"/>
            <w:gridSpan w:val="9"/>
            <w:tcBorders>
              <w:left w:val="nil"/>
              <w:right w:val="nil"/>
            </w:tcBorders>
          </w:tcPr>
          <w:p w14:paraId="08CE9402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  <w:r w:rsidRPr="00E271B3">
              <w:rPr>
                <w:sz w:val="22"/>
                <w:szCs w:val="22"/>
              </w:rPr>
              <w:t>«____»____________ ____г.</w:t>
            </w:r>
          </w:p>
        </w:tc>
      </w:tr>
      <w:tr w:rsidR="002F74D0" w:rsidRPr="00E271B3" w14:paraId="3B1C6A3D" w14:textId="77777777" w:rsidTr="00E87216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shd w:val="clear" w:color="auto" w:fill="auto"/>
            <w:hideMark/>
          </w:tcPr>
          <w:p w14:paraId="37AB2066" w14:textId="77777777" w:rsidR="002F74D0" w:rsidRPr="00E271B3" w:rsidRDefault="002F74D0" w:rsidP="00E87216">
            <w:pPr>
              <w:jc w:val="both"/>
              <w:rPr>
                <w:sz w:val="16"/>
                <w:szCs w:val="22"/>
              </w:rPr>
            </w:pPr>
            <w:r w:rsidRPr="00E271B3">
              <w:rPr>
                <w:sz w:val="22"/>
                <w:szCs w:val="22"/>
              </w:rPr>
              <w:br w:type="page"/>
            </w:r>
            <w:r w:rsidRPr="00E271B3">
              <w:rPr>
                <w:sz w:val="22"/>
                <w:szCs w:val="22"/>
              </w:rPr>
              <w:br w:type="page"/>
            </w:r>
          </w:p>
          <w:p w14:paraId="3B06B21C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  <w:r w:rsidRPr="00E271B3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E271B3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E271B3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57"/>
            </w:tblGrid>
            <w:tr w:rsidR="002F74D0" w:rsidRPr="00E271B3" w14:paraId="1044FC2B" w14:textId="77777777" w:rsidTr="00E872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EBB9D6" w14:textId="77777777" w:rsidR="002F74D0" w:rsidRPr="00E271B3" w:rsidRDefault="002F74D0" w:rsidP="00E87216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F74D0" w:rsidRPr="00E271B3" w14:paraId="03A71C01" w14:textId="77777777" w:rsidTr="00E872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8AC4A7" w14:textId="77777777" w:rsidR="002F74D0" w:rsidRPr="00E271B3" w:rsidRDefault="002F74D0" w:rsidP="00E87216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CEA03F7" w14:textId="77777777" w:rsidR="002F74D0" w:rsidRPr="00E271B3" w:rsidRDefault="002F74D0" w:rsidP="00E87216">
            <w:pPr>
              <w:jc w:val="both"/>
              <w:rPr>
                <w:sz w:val="24"/>
                <w:szCs w:val="24"/>
              </w:rPr>
            </w:pPr>
            <w:r w:rsidRPr="00E271B3">
              <w:rPr>
                <w:sz w:val="24"/>
                <w:szCs w:val="24"/>
              </w:rPr>
              <w:t xml:space="preserve">являюсь субъектом </w:t>
            </w:r>
            <w:proofErr w:type="spellStart"/>
            <w:r w:rsidRPr="00E271B3">
              <w:rPr>
                <w:sz w:val="24"/>
                <w:szCs w:val="24"/>
              </w:rPr>
              <w:t>ПДн</w:t>
            </w:r>
            <w:proofErr w:type="spellEnd"/>
            <w:r w:rsidRPr="00E271B3">
              <w:rPr>
                <w:sz w:val="24"/>
                <w:szCs w:val="24"/>
              </w:rPr>
              <w:t xml:space="preserve"> / законным представителем субъекта </w:t>
            </w:r>
            <w:proofErr w:type="spellStart"/>
            <w:r w:rsidRPr="00E271B3">
              <w:rPr>
                <w:sz w:val="24"/>
                <w:szCs w:val="24"/>
              </w:rPr>
              <w:t>ПДн</w:t>
            </w:r>
            <w:proofErr w:type="spellEnd"/>
            <w:r w:rsidRPr="00E271B3">
              <w:rPr>
                <w:sz w:val="24"/>
                <w:szCs w:val="24"/>
              </w:rPr>
              <w:t xml:space="preserve"> и даю согласие на обработку его персональных данных </w:t>
            </w:r>
            <w:r w:rsidRPr="00E271B3">
              <w:rPr>
                <w:i/>
                <w:sz w:val="24"/>
                <w:szCs w:val="24"/>
              </w:rPr>
              <w:t>(нужное подчеркнуть)</w:t>
            </w:r>
            <w:r w:rsidRPr="00E271B3">
              <w:rPr>
                <w:sz w:val="24"/>
                <w:szCs w:val="24"/>
              </w:rPr>
              <w:t>:</w:t>
            </w:r>
          </w:p>
          <w:p w14:paraId="78A6FE02" w14:textId="77777777" w:rsidR="002F74D0" w:rsidRPr="00E271B3" w:rsidRDefault="002F74D0" w:rsidP="00E87216">
            <w:pPr>
              <w:jc w:val="both"/>
              <w:rPr>
                <w:sz w:val="16"/>
                <w:szCs w:val="22"/>
              </w:rPr>
            </w:pPr>
          </w:p>
          <w:p w14:paraId="396B866B" w14:textId="77777777" w:rsidR="002F74D0" w:rsidRPr="00E271B3" w:rsidRDefault="002F74D0" w:rsidP="00E87216">
            <w:pPr>
              <w:jc w:val="center"/>
              <w:rPr>
                <w:sz w:val="24"/>
                <w:szCs w:val="24"/>
              </w:rPr>
            </w:pPr>
            <w:r w:rsidRPr="00E271B3">
              <w:rPr>
                <w:sz w:val="24"/>
                <w:szCs w:val="24"/>
              </w:rPr>
              <w:t>ВНИМАНИЕ!</w:t>
            </w:r>
          </w:p>
          <w:p w14:paraId="6D107BBA" w14:textId="77777777" w:rsidR="002F74D0" w:rsidRPr="00E271B3" w:rsidRDefault="002F74D0" w:rsidP="00E87216">
            <w:pPr>
              <w:jc w:val="center"/>
              <w:rPr>
                <w:sz w:val="24"/>
                <w:szCs w:val="24"/>
              </w:rPr>
            </w:pPr>
            <w:r w:rsidRPr="00E271B3">
              <w:rPr>
                <w:sz w:val="24"/>
                <w:szCs w:val="24"/>
              </w:rPr>
              <w:t xml:space="preserve">Сведения о субъекте </w:t>
            </w:r>
            <w:proofErr w:type="spellStart"/>
            <w:r w:rsidRPr="00E271B3">
              <w:rPr>
                <w:sz w:val="24"/>
                <w:szCs w:val="24"/>
              </w:rPr>
              <w:t>ПДн</w:t>
            </w:r>
            <w:proofErr w:type="spellEnd"/>
            <w:r w:rsidRPr="00E271B3">
              <w:rPr>
                <w:sz w:val="24"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2C678C00" w14:textId="77777777" w:rsidR="002F74D0" w:rsidRPr="00E271B3" w:rsidRDefault="002F74D0" w:rsidP="00E87216">
            <w:pPr>
              <w:jc w:val="center"/>
              <w:rPr>
                <w:sz w:val="18"/>
                <w:szCs w:val="22"/>
              </w:rPr>
            </w:pPr>
          </w:p>
          <w:tbl>
            <w:tblPr>
              <w:tblW w:w="5000" w:type="pct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1209"/>
              <w:gridCol w:w="2431"/>
              <w:gridCol w:w="4179"/>
            </w:tblGrid>
            <w:tr w:rsidR="002F74D0" w:rsidRPr="00E271B3" w14:paraId="1B1E4620" w14:textId="77777777" w:rsidTr="00E87216"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72B88A" w14:textId="77777777" w:rsidR="002F74D0" w:rsidRPr="00E271B3" w:rsidRDefault="002F74D0" w:rsidP="00E87216">
                  <w:pPr>
                    <w:jc w:val="center"/>
                    <w:rPr>
                      <w:sz w:val="22"/>
                      <w:szCs w:val="22"/>
                    </w:rPr>
                  </w:pPr>
                  <w:r w:rsidRPr="00E271B3">
                    <w:rPr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E271B3">
                    <w:rPr>
                      <w:sz w:val="22"/>
                      <w:szCs w:val="22"/>
                    </w:rPr>
                    <w:t>ПДн</w:t>
                  </w:r>
                  <w:proofErr w:type="spellEnd"/>
                  <w:r w:rsidRPr="00E271B3">
                    <w:rPr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E271B3">
                    <w:rPr>
                      <w:sz w:val="22"/>
                      <w:szCs w:val="22"/>
                    </w:rPr>
                    <w:t>ПДн</w:t>
                  </w:r>
                  <w:proofErr w:type="spellEnd"/>
                  <w:r w:rsidRPr="00E271B3">
                    <w:rPr>
                      <w:sz w:val="22"/>
                      <w:szCs w:val="22"/>
                    </w:rPr>
                    <w:t>):</w:t>
                  </w:r>
                </w:p>
              </w:tc>
            </w:tr>
            <w:tr w:rsidR="002F74D0" w:rsidRPr="00E271B3" w14:paraId="6D228D82" w14:textId="77777777" w:rsidTr="00E87216">
              <w:tc>
                <w:tcPr>
                  <w:tcW w:w="426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374F1BE" w14:textId="77777777" w:rsidR="002F74D0" w:rsidRPr="00E271B3" w:rsidRDefault="002F74D0" w:rsidP="00E87216">
                  <w:pPr>
                    <w:jc w:val="both"/>
                    <w:rPr>
                      <w:sz w:val="22"/>
                      <w:szCs w:val="22"/>
                    </w:rPr>
                  </w:pPr>
                  <w:r w:rsidRPr="00E271B3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6B0819" w14:textId="77777777" w:rsidR="002F74D0" w:rsidRPr="00E271B3" w:rsidRDefault="002F74D0" w:rsidP="00E8721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F74D0" w:rsidRPr="00E271B3" w14:paraId="69308203" w14:textId="77777777" w:rsidTr="00E87216">
              <w:tc>
                <w:tcPr>
                  <w:tcW w:w="1133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19B99AE" w14:textId="77777777" w:rsidR="002F74D0" w:rsidRPr="00E271B3" w:rsidRDefault="002F74D0" w:rsidP="00E87216">
                  <w:pPr>
                    <w:jc w:val="both"/>
                    <w:rPr>
                      <w:sz w:val="22"/>
                      <w:szCs w:val="22"/>
                    </w:rPr>
                  </w:pPr>
                  <w:r w:rsidRPr="00E271B3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67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637FF4" w14:textId="77777777" w:rsidR="002F74D0" w:rsidRPr="00E271B3" w:rsidRDefault="002F74D0" w:rsidP="00E8721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F74D0" w:rsidRPr="00E271B3" w14:paraId="5317282D" w14:textId="77777777" w:rsidTr="00E87216"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8AD25" w14:textId="77777777" w:rsidR="002F74D0" w:rsidRPr="00E271B3" w:rsidRDefault="002F74D0" w:rsidP="00E8721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F74D0" w:rsidRPr="00E271B3" w14:paraId="06B14732" w14:textId="77777777" w:rsidTr="00E87216">
              <w:tc>
                <w:tcPr>
                  <w:tcW w:w="2555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A6D27FB" w14:textId="77777777" w:rsidR="002F74D0" w:rsidRPr="00E271B3" w:rsidRDefault="002F74D0" w:rsidP="00E87216">
                  <w:pPr>
                    <w:jc w:val="both"/>
                    <w:rPr>
                      <w:sz w:val="22"/>
                      <w:szCs w:val="22"/>
                    </w:rPr>
                  </w:pPr>
                  <w:r w:rsidRPr="00E271B3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A395AA" w14:textId="77777777" w:rsidR="002F74D0" w:rsidRPr="00E271B3" w:rsidRDefault="002F74D0" w:rsidP="00E8721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F74D0" w:rsidRPr="00E271B3" w14:paraId="0AB66444" w14:textId="77777777" w:rsidTr="00E87216"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04F1A0" w14:textId="77777777" w:rsidR="002F74D0" w:rsidRPr="00E271B3" w:rsidRDefault="002F74D0" w:rsidP="00E8721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F74D0" w:rsidRPr="00E271B3" w14:paraId="04003D00" w14:textId="77777777" w:rsidTr="00E87216"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312FB7" w14:textId="77777777" w:rsidR="002F74D0" w:rsidRPr="00E271B3" w:rsidRDefault="002F74D0" w:rsidP="00E8721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830E159" w14:textId="77777777" w:rsidR="002F74D0" w:rsidRPr="00E271B3" w:rsidRDefault="002F74D0" w:rsidP="00E87216">
            <w:pPr>
              <w:jc w:val="both"/>
              <w:rPr>
                <w:sz w:val="16"/>
                <w:szCs w:val="22"/>
              </w:rPr>
            </w:pPr>
          </w:p>
          <w:p w14:paraId="2641DD96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  <w:r w:rsidRPr="00E271B3">
              <w:rPr>
                <w:sz w:val="22"/>
                <w:szCs w:val="22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</w:t>
            </w:r>
            <w:r w:rsidRPr="00E271B3">
              <w:rPr>
                <w:rFonts w:cs="Tahoma"/>
                <w:sz w:val="22"/>
                <w:szCs w:val="22"/>
              </w:rPr>
              <w:t>628481, ул. Дружбы Народов, д.7</w:t>
            </w:r>
            <w:r w:rsidRPr="00E271B3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57"/>
            </w:tblGrid>
            <w:tr w:rsidR="002F74D0" w:rsidRPr="00E271B3" w14:paraId="424F372A" w14:textId="77777777" w:rsidTr="00E872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DE9D8E" w14:textId="77777777" w:rsidR="002F74D0" w:rsidRPr="00E271B3" w:rsidRDefault="002F74D0" w:rsidP="00E8721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F74D0" w:rsidRPr="00E271B3" w14:paraId="5B64A6DE" w14:textId="77777777" w:rsidTr="00E872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4041348" w14:textId="77777777" w:rsidR="002F74D0" w:rsidRPr="00E271B3" w:rsidRDefault="002F74D0" w:rsidP="00E8721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F74D0" w:rsidRPr="00E271B3" w14:paraId="3FF9B149" w14:textId="77777777" w:rsidTr="00E872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627A46" w14:textId="77777777" w:rsidR="002F74D0" w:rsidRPr="00E271B3" w:rsidRDefault="002F74D0" w:rsidP="00E8721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9131FE6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  <w:r w:rsidRPr="00E271B3">
              <w:rPr>
                <w:sz w:val="22"/>
                <w:szCs w:val="22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57"/>
            </w:tblGrid>
            <w:tr w:rsidR="002F74D0" w:rsidRPr="00E271B3" w14:paraId="430FF7A5" w14:textId="77777777" w:rsidTr="00E872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BBA75A" w14:textId="77777777" w:rsidR="002F74D0" w:rsidRPr="00E271B3" w:rsidRDefault="002F74D0" w:rsidP="00E8721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F74D0" w:rsidRPr="00E271B3" w14:paraId="44704CDF" w14:textId="77777777" w:rsidTr="00E872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9C4783" w14:textId="77777777" w:rsidR="002F74D0" w:rsidRPr="00E271B3" w:rsidRDefault="002F74D0" w:rsidP="00E8721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F74D0" w:rsidRPr="00E271B3" w14:paraId="33B4A1D7" w14:textId="77777777" w:rsidTr="00E872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341F083" w14:textId="77777777" w:rsidR="002F74D0" w:rsidRPr="00E271B3" w:rsidRDefault="002F74D0" w:rsidP="00E8721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3B17D30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</w:p>
        </w:tc>
      </w:tr>
      <w:tr w:rsidR="002F74D0" w:rsidRPr="00E271B3" w14:paraId="2925FDD1" w14:textId="77777777" w:rsidTr="00E87216">
        <w:trPr>
          <w:gridAfter w:val="1"/>
          <w:wAfter w:w="131" w:type="pct"/>
          <w:jc w:val="center"/>
        </w:trPr>
        <w:tc>
          <w:tcPr>
            <w:tcW w:w="4869" w:type="pct"/>
            <w:gridSpan w:val="13"/>
            <w:shd w:val="clear" w:color="auto" w:fill="auto"/>
          </w:tcPr>
          <w:p w14:paraId="4C246ACB" w14:textId="77777777" w:rsidR="002F74D0" w:rsidRPr="00E271B3" w:rsidRDefault="002F74D0" w:rsidP="00E87216">
            <w:pPr>
              <w:jc w:val="both"/>
              <w:rPr>
                <w:sz w:val="18"/>
                <w:szCs w:val="22"/>
              </w:rPr>
            </w:pPr>
          </w:p>
          <w:p w14:paraId="2C21D646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  <w:r w:rsidRPr="00E271B3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E271B3">
              <w:rPr>
                <w:sz w:val="22"/>
                <w:szCs w:val="22"/>
              </w:rPr>
              <w:t xml:space="preserve">от 27 июля 2006 г. №152-ФЗ </w:t>
            </w:r>
            <w:r w:rsidRPr="00E271B3">
              <w:rPr>
                <w:sz w:val="22"/>
                <w:szCs w:val="24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2F74D0" w:rsidRPr="00E271B3" w14:paraId="621A842A" w14:textId="77777777" w:rsidTr="00E87216">
        <w:trPr>
          <w:gridAfter w:val="1"/>
          <w:wAfter w:w="131" w:type="pct"/>
          <w:jc w:val="center"/>
        </w:trPr>
        <w:tc>
          <w:tcPr>
            <w:tcW w:w="4869" w:type="pct"/>
            <w:gridSpan w:val="13"/>
          </w:tcPr>
          <w:p w14:paraId="31871238" w14:textId="77777777" w:rsidR="002F74D0" w:rsidRPr="00E271B3" w:rsidRDefault="002F74D0" w:rsidP="00E87216">
            <w:pPr>
              <w:jc w:val="both"/>
              <w:rPr>
                <w:sz w:val="18"/>
                <w:szCs w:val="22"/>
              </w:rPr>
            </w:pPr>
          </w:p>
          <w:p w14:paraId="25D2B946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  <w:r w:rsidRPr="00E271B3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201A7E7C" w14:textId="77777777" w:rsidR="002F74D0" w:rsidRPr="00E271B3" w:rsidRDefault="002F74D0" w:rsidP="00E87216">
            <w:pPr>
              <w:jc w:val="both"/>
              <w:rPr>
                <w:sz w:val="18"/>
                <w:szCs w:val="22"/>
              </w:rPr>
            </w:pPr>
          </w:p>
          <w:p w14:paraId="33731C89" w14:textId="77777777" w:rsidR="002F74D0" w:rsidRPr="00E271B3" w:rsidRDefault="002F74D0" w:rsidP="00E87216">
            <w:pPr>
              <w:jc w:val="both"/>
              <w:rPr>
                <w:sz w:val="22"/>
                <w:szCs w:val="22"/>
              </w:rPr>
            </w:pPr>
            <w:r w:rsidRPr="00E271B3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3" w:history="1">
              <w:r w:rsidRPr="00E271B3">
                <w:rPr>
                  <w:sz w:val="22"/>
                  <w:szCs w:val="22"/>
                </w:rPr>
                <w:t>пп.2-11 ч.1 ст.6</w:t>
              </w:r>
            </w:hyperlink>
            <w:r w:rsidRPr="00E271B3">
              <w:rPr>
                <w:sz w:val="22"/>
                <w:szCs w:val="22"/>
              </w:rPr>
              <w:t xml:space="preserve"> и пп.2-10 </w:t>
            </w:r>
            <w:hyperlink r:id="rId14" w:history="1">
              <w:r w:rsidRPr="00E271B3">
                <w:rPr>
                  <w:sz w:val="22"/>
                  <w:szCs w:val="22"/>
                </w:rPr>
                <w:t>ч.2</w:t>
              </w:r>
            </w:hyperlink>
            <w:r w:rsidRPr="00E271B3">
              <w:rPr>
                <w:sz w:val="22"/>
                <w:szCs w:val="22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2F74D0" w:rsidRPr="00E271B3" w14:paraId="214F0905" w14:textId="77777777" w:rsidTr="00E87216">
        <w:tblPrEx>
          <w:jc w:val="left"/>
        </w:tblPrEx>
        <w:trPr>
          <w:gridBefore w:val="1"/>
          <w:wBefore w:w="238" w:type="pct"/>
        </w:trPr>
        <w:tc>
          <w:tcPr>
            <w:tcW w:w="2293" w:type="pct"/>
            <w:gridSpan w:val="6"/>
            <w:tcBorders>
              <w:bottom w:val="single" w:sz="4" w:space="0" w:color="auto"/>
            </w:tcBorders>
          </w:tcPr>
          <w:p w14:paraId="2E4D3BA4" w14:textId="77777777" w:rsidR="002F74D0" w:rsidRPr="00E271B3" w:rsidRDefault="002F74D0" w:rsidP="00E87216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5" w:type="pct"/>
          </w:tcPr>
          <w:p w14:paraId="63F5CA22" w14:textId="77777777" w:rsidR="002F74D0" w:rsidRPr="00E271B3" w:rsidRDefault="002F74D0" w:rsidP="00E87216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00" w:type="pct"/>
            <w:gridSpan w:val="2"/>
            <w:tcBorders>
              <w:bottom w:val="single" w:sz="4" w:space="0" w:color="auto"/>
            </w:tcBorders>
          </w:tcPr>
          <w:p w14:paraId="67586619" w14:textId="77777777" w:rsidR="002F74D0" w:rsidRPr="00E271B3" w:rsidRDefault="002F74D0" w:rsidP="00E87216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8" w:type="pct"/>
          </w:tcPr>
          <w:p w14:paraId="4551AE90" w14:textId="77777777" w:rsidR="002F74D0" w:rsidRPr="00E271B3" w:rsidRDefault="002F74D0" w:rsidP="00E87216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16" w:type="pct"/>
            <w:gridSpan w:val="3"/>
            <w:tcBorders>
              <w:bottom w:val="single" w:sz="4" w:space="0" w:color="auto"/>
            </w:tcBorders>
          </w:tcPr>
          <w:p w14:paraId="69A2B036" w14:textId="77777777" w:rsidR="002F74D0" w:rsidRPr="00E271B3" w:rsidRDefault="002F74D0" w:rsidP="00E87216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74D0" w:rsidRPr="00E271B3" w14:paraId="3F97BE6E" w14:textId="77777777" w:rsidTr="00E87216">
        <w:tblPrEx>
          <w:jc w:val="left"/>
        </w:tblPrEx>
        <w:trPr>
          <w:gridBefore w:val="1"/>
          <w:wBefore w:w="238" w:type="pct"/>
        </w:trPr>
        <w:tc>
          <w:tcPr>
            <w:tcW w:w="2293" w:type="pct"/>
            <w:gridSpan w:val="6"/>
          </w:tcPr>
          <w:p w14:paraId="7019D2E4" w14:textId="77777777" w:rsidR="002F74D0" w:rsidRPr="00E271B3" w:rsidRDefault="002F74D0" w:rsidP="00E87216">
            <w:pPr>
              <w:jc w:val="center"/>
              <w:rPr>
                <w:sz w:val="19"/>
                <w:szCs w:val="19"/>
                <w:vertAlign w:val="superscript"/>
              </w:rPr>
            </w:pPr>
            <w:r w:rsidRPr="00E271B3">
              <w:rPr>
                <w:sz w:val="19"/>
                <w:szCs w:val="19"/>
              </w:rPr>
              <w:t>(дата)</w:t>
            </w:r>
          </w:p>
        </w:tc>
        <w:tc>
          <w:tcPr>
            <w:tcW w:w="265" w:type="pct"/>
          </w:tcPr>
          <w:p w14:paraId="29BC5902" w14:textId="77777777" w:rsidR="002F74D0" w:rsidRPr="00E271B3" w:rsidRDefault="002F74D0" w:rsidP="00E87216">
            <w:pPr>
              <w:jc w:val="center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1200" w:type="pct"/>
            <w:gridSpan w:val="2"/>
          </w:tcPr>
          <w:p w14:paraId="39AF7606" w14:textId="77777777" w:rsidR="002F74D0" w:rsidRPr="00E271B3" w:rsidRDefault="002F74D0" w:rsidP="00E87216">
            <w:pPr>
              <w:jc w:val="center"/>
              <w:rPr>
                <w:sz w:val="19"/>
                <w:szCs w:val="19"/>
                <w:vertAlign w:val="superscript"/>
              </w:rPr>
            </w:pPr>
            <w:r w:rsidRPr="00E271B3">
              <w:rPr>
                <w:sz w:val="19"/>
                <w:szCs w:val="19"/>
              </w:rPr>
              <w:t>(подпись)</w:t>
            </w:r>
          </w:p>
        </w:tc>
        <w:tc>
          <w:tcPr>
            <w:tcW w:w="188" w:type="pct"/>
          </w:tcPr>
          <w:p w14:paraId="1B4F84EC" w14:textId="77777777" w:rsidR="002F74D0" w:rsidRPr="00E271B3" w:rsidRDefault="002F74D0" w:rsidP="00E87216">
            <w:pPr>
              <w:jc w:val="center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816" w:type="pct"/>
            <w:gridSpan w:val="3"/>
          </w:tcPr>
          <w:p w14:paraId="54AB02D0" w14:textId="77777777" w:rsidR="002F74D0" w:rsidRPr="00E271B3" w:rsidRDefault="002F74D0" w:rsidP="00E87216">
            <w:pPr>
              <w:jc w:val="center"/>
              <w:rPr>
                <w:sz w:val="19"/>
                <w:szCs w:val="19"/>
                <w:vertAlign w:val="superscript"/>
              </w:rPr>
            </w:pPr>
            <w:r w:rsidRPr="00E271B3">
              <w:rPr>
                <w:sz w:val="19"/>
                <w:szCs w:val="19"/>
              </w:rPr>
              <w:t>(расшифровка подписи)</w:t>
            </w:r>
          </w:p>
        </w:tc>
      </w:tr>
    </w:tbl>
    <w:p w14:paraId="3B7145C6" w14:textId="77777777" w:rsidR="002F74D0" w:rsidRPr="00E271B3" w:rsidRDefault="002F74D0" w:rsidP="002F74D0">
      <w:pPr>
        <w:jc w:val="center"/>
        <w:rPr>
          <w:sz w:val="26"/>
          <w:szCs w:val="24"/>
        </w:rPr>
      </w:pPr>
    </w:p>
    <w:p w14:paraId="038E7F2C" w14:textId="77777777" w:rsidR="002F74D0" w:rsidRPr="008559D4" w:rsidRDefault="002F74D0" w:rsidP="002F74D0">
      <w:pPr>
        <w:jc w:val="both"/>
      </w:pPr>
      <w:r w:rsidRPr="00E271B3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0CB15DFB" w14:textId="77777777" w:rsidR="002F74D0" w:rsidRPr="008559D4" w:rsidRDefault="002F74D0" w:rsidP="002F74D0">
      <w:pPr>
        <w:jc w:val="both"/>
        <w:rPr>
          <w:sz w:val="26"/>
          <w:szCs w:val="24"/>
        </w:rPr>
      </w:pPr>
    </w:p>
    <w:p w14:paraId="0B6F12FF" w14:textId="77777777" w:rsidR="002F74D0" w:rsidRPr="008559D4" w:rsidRDefault="002F74D0" w:rsidP="002F74D0">
      <w:pPr>
        <w:tabs>
          <w:tab w:val="left" w:pos="1875"/>
        </w:tabs>
      </w:pPr>
    </w:p>
    <w:p w14:paraId="3F386594" w14:textId="77777777" w:rsidR="002F74D0" w:rsidRDefault="002F74D0" w:rsidP="002F74D0"/>
    <w:p w14:paraId="3EE4B071" w14:textId="488E69BB" w:rsidR="000136AD" w:rsidRPr="00E271B3" w:rsidRDefault="002F74D0" w:rsidP="00E271B3">
      <w:pPr>
        <w:tabs>
          <w:tab w:val="left" w:pos="5265"/>
        </w:tabs>
      </w:pPr>
      <w:r>
        <w:tab/>
      </w:r>
    </w:p>
    <w:sectPr w:rsidR="000136AD" w:rsidRPr="00E271B3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03967" w14:textId="77777777" w:rsidR="00E87216" w:rsidRDefault="00E87216" w:rsidP="002F74D0">
      <w:r>
        <w:separator/>
      </w:r>
    </w:p>
  </w:endnote>
  <w:endnote w:type="continuationSeparator" w:id="0">
    <w:p w14:paraId="3DFFA9C4" w14:textId="77777777" w:rsidR="00E87216" w:rsidRDefault="00E87216" w:rsidP="002F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26D6A" w14:textId="77777777" w:rsidR="00E87216" w:rsidRDefault="00E87216" w:rsidP="002F74D0">
      <w:r>
        <w:separator/>
      </w:r>
    </w:p>
  </w:footnote>
  <w:footnote w:type="continuationSeparator" w:id="0">
    <w:p w14:paraId="757795F3" w14:textId="77777777" w:rsidR="00E87216" w:rsidRDefault="00E87216" w:rsidP="002F74D0">
      <w:r>
        <w:continuationSeparator/>
      </w:r>
    </w:p>
  </w:footnote>
  <w:footnote w:id="1">
    <w:p w14:paraId="4827E1DB" w14:textId="77777777" w:rsidR="00E87216" w:rsidRPr="00AF364F" w:rsidRDefault="00E87216" w:rsidP="002F74D0">
      <w:pPr>
        <w:pStyle w:val="10"/>
        <w:rPr>
          <w:rFonts w:ascii="Times New Roman" w:hAnsi="Times New Roman" w:cs="Times New Roman"/>
        </w:rPr>
      </w:pPr>
      <w:r w:rsidRPr="00AF364F">
        <w:rPr>
          <w:rStyle w:val="af2"/>
          <w:rFonts w:ascii="Times New Roman" w:hAnsi="Times New Roman" w:cs="Times New Roman"/>
        </w:rPr>
        <w:footnoteRef/>
      </w:r>
      <w:r w:rsidRPr="00AF364F">
        <w:rPr>
          <w:rFonts w:ascii="Times New Roman" w:hAnsi="Times New Roman" w:cs="Times New Roman"/>
        </w:rPr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3D1060E8" w14:textId="77777777" w:rsidR="00E87216" w:rsidRDefault="00E87216" w:rsidP="002F74D0">
      <w:pPr>
        <w:pStyle w:val="10"/>
      </w:pPr>
      <w:r w:rsidRPr="00AF364F">
        <w:rPr>
          <w:rStyle w:val="af2"/>
        </w:rPr>
        <w:footnoteRef/>
      </w:r>
      <w:r w:rsidRPr="00AF364F">
        <w:t xml:space="preserve"> </w:t>
      </w:r>
      <w:r w:rsidRPr="00AF364F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38626FA9" w14:textId="77777777" w:rsidR="00E87216" w:rsidRDefault="00E87216" w:rsidP="002F74D0">
      <w:pPr>
        <w:pStyle w:val="10"/>
      </w:pPr>
    </w:p>
  </w:footnote>
  <w:footnote w:id="3">
    <w:p w14:paraId="336275E5" w14:textId="77777777" w:rsidR="00E87216" w:rsidRDefault="00E87216" w:rsidP="002F74D0">
      <w:pPr>
        <w:pStyle w:val="10"/>
      </w:pPr>
      <w:r>
        <w:rPr>
          <w:rStyle w:val="af2"/>
        </w:rPr>
        <w:footnoteRef/>
      </w:r>
      <w:r>
        <w:t xml:space="preserve"> </w:t>
      </w:r>
      <w:r w:rsidRPr="00857CD0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4">
    <w:p w14:paraId="6351A150" w14:textId="77777777" w:rsidR="00E87216" w:rsidRDefault="00E87216" w:rsidP="002F74D0">
      <w:pPr>
        <w:pStyle w:val="10"/>
        <w:jc w:val="both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5628B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586A9F"/>
    <w:multiLevelType w:val="multilevel"/>
    <w:tmpl w:val="F4F0396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4" w15:restartNumberingAfterBreak="0">
    <w:nsid w:val="73705D13"/>
    <w:multiLevelType w:val="hybridMultilevel"/>
    <w:tmpl w:val="3144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180B"/>
    <w:rsid w:val="000136AD"/>
    <w:rsid w:val="00014B08"/>
    <w:rsid w:val="00015A6A"/>
    <w:rsid w:val="00016D3A"/>
    <w:rsid w:val="00037B2A"/>
    <w:rsid w:val="00065BCF"/>
    <w:rsid w:val="00082085"/>
    <w:rsid w:val="00083845"/>
    <w:rsid w:val="000F0569"/>
    <w:rsid w:val="00171A84"/>
    <w:rsid w:val="00186A08"/>
    <w:rsid w:val="00190EC4"/>
    <w:rsid w:val="00195707"/>
    <w:rsid w:val="001D0927"/>
    <w:rsid w:val="001E328E"/>
    <w:rsid w:val="001F0579"/>
    <w:rsid w:val="001F296B"/>
    <w:rsid w:val="00201088"/>
    <w:rsid w:val="0027492D"/>
    <w:rsid w:val="00290CEC"/>
    <w:rsid w:val="002B10AF"/>
    <w:rsid w:val="002B49A0"/>
    <w:rsid w:val="002C4240"/>
    <w:rsid w:val="002D5593"/>
    <w:rsid w:val="002E0A30"/>
    <w:rsid w:val="002F74D0"/>
    <w:rsid w:val="002F7936"/>
    <w:rsid w:val="00300D9B"/>
    <w:rsid w:val="00313DAF"/>
    <w:rsid w:val="003447F7"/>
    <w:rsid w:val="00397D3E"/>
    <w:rsid w:val="003A4CA0"/>
    <w:rsid w:val="003F587E"/>
    <w:rsid w:val="0043438A"/>
    <w:rsid w:val="00443B8B"/>
    <w:rsid w:val="00481AD7"/>
    <w:rsid w:val="004B6FAD"/>
    <w:rsid w:val="004E13E2"/>
    <w:rsid w:val="004F33B1"/>
    <w:rsid w:val="00502FEC"/>
    <w:rsid w:val="00506FD1"/>
    <w:rsid w:val="005500E4"/>
    <w:rsid w:val="00577D35"/>
    <w:rsid w:val="005A0036"/>
    <w:rsid w:val="005B4D79"/>
    <w:rsid w:val="005B6DC3"/>
    <w:rsid w:val="006015ED"/>
    <w:rsid w:val="00625AA2"/>
    <w:rsid w:val="00635680"/>
    <w:rsid w:val="007338D2"/>
    <w:rsid w:val="0074653F"/>
    <w:rsid w:val="00747B75"/>
    <w:rsid w:val="007721C7"/>
    <w:rsid w:val="00781F92"/>
    <w:rsid w:val="0078725C"/>
    <w:rsid w:val="007B5759"/>
    <w:rsid w:val="007C24AA"/>
    <w:rsid w:val="007D1C62"/>
    <w:rsid w:val="007E28C2"/>
    <w:rsid w:val="007F5689"/>
    <w:rsid w:val="00817C19"/>
    <w:rsid w:val="00820045"/>
    <w:rsid w:val="008329FC"/>
    <w:rsid w:val="0086576A"/>
    <w:rsid w:val="0086685A"/>
    <w:rsid w:val="00874F39"/>
    <w:rsid w:val="00877CE5"/>
    <w:rsid w:val="00891CFA"/>
    <w:rsid w:val="00897112"/>
    <w:rsid w:val="008C0B7C"/>
    <w:rsid w:val="008C5E28"/>
    <w:rsid w:val="008C7E24"/>
    <w:rsid w:val="008D2DB3"/>
    <w:rsid w:val="00952EC3"/>
    <w:rsid w:val="00973060"/>
    <w:rsid w:val="009867B8"/>
    <w:rsid w:val="00992B58"/>
    <w:rsid w:val="009C47D2"/>
    <w:rsid w:val="009F5335"/>
    <w:rsid w:val="00A3718F"/>
    <w:rsid w:val="00A564E7"/>
    <w:rsid w:val="00A84255"/>
    <w:rsid w:val="00A918EE"/>
    <w:rsid w:val="00AD0B6F"/>
    <w:rsid w:val="00AD3898"/>
    <w:rsid w:val="00AE6CEC"/>
    <w:rsid w:val="00AF71A3"/>
    <w:rsid w:val="00B22DDA"/>
    <w:rsid w:val="00B25576"/>
    <w:rsid w:val="00B25F79"/>
    <w:rsid w:val="00B33AE5"/>
    <w:rsid w:val="00B44BE6"/>
    <w:rsid w:val="00B71C99"/>
    <w:rsid w:val="00B86E4A"/>
    <w:rsid w:val="00B87483"/>
    <w:rsid w:val="00BB1866"/>
    <w:rsid w:val="00BB299D"/>
    <w:rsid w:val="00BC37E6"/>
    <w:rsid w:val="00BE56B0"/>
    <w:rsid w:val="00C27247"/>
    <w:rsid w:val="00C62E03"/>
    <w:rsid w:val="00C700C4"/>
    <w:rsid w:val="00C700F3"/>
    <w:rsid w:val="00C92A27"/>
    <w:rsid w:val="00CB2627"/>
    <w:rsid w:val="00CC367F"/>
    <w:rsid w:val="00CF6B89"/>
    <w:rsid w:val="00D1113F"/>
    <w:rsid w:val="00D2258C"/>
    <w:rsid w:val="00D52DB6"/>
    <w:rsid w:val="00D5489C"/>
    <w:rsid w:val="00DA492F"/>
    <w:rsid w:val="00DB67E9"/>
    <w:rsid w:val="00DE2A6F"/>
    <w:rsid w:val="00DF3B61"/>
    <w:rsid w:val="00E15434"/>
    <w:rsid w:val="00E271B3"/>
    <w:rsid w:val="00E87216"/>
    <w:rsid w:val="00EB75CB"/>
    <w:rsid w:val="00EB76A4"/>
    <w:rsid w:val="00EC17E6"/>
    <w:rsid w:val="00ED5C7C"/>
    <w:rsid w:val="00ED62A2"/>
    <w:rsid w:val="00EE3504"/>
    <w:rsid w:val="00EE539C"/>
    <w:rsid w:val="00F06198"/>
    <w:rsid w:val="00F1272A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D8E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397D3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97D3E"/>
  </w:style>
  <w:style w:type="character" w:customStyle="1" w:styleId="ac">
    <w:name w:val="Текст примечания Знак"/>
    <w:basedOn w:val="a0"/>
    <w:link w:val="ab"/>
    <w:uiPriority w:val="99"/>
    <w:semiHidden/>
    <w:rsid w:val="00397D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97D3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97D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">
    <w:name w:val="Стиль"/>
    <w:uiPriority w:val="99"/>
    <w:rsid w:val="002F7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2F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f0"/>
    <w:link w:val="af1"/>
    <w:uiPriority w:val="99"/>
    <w:unhideWhenUsed/>
    <w:rsid w:val="002F74D0"/>
    <w:rPr>
      <w:rFonts w:asciiTheme="minorHAnsi" w:hAnsiTheme="minorHAnsi" w:cstheme="minorBidi"/>
    </w:rPr>
  </w:style>
  <w:style w:type="character" w:customStyle="1" w:styleId="af1">
    <w:name w:val="Текст сноски Знак"/>
    <w:basedOn w:val="a0"/>
    <w:link w:val="10"/>
    <w:uiPriority w:val="99"/>
    <w:rsid w:val="002F74D0"/>
    <w:rPr>
      <w:rFonts w:eastAsia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2F74D0"/>
    <w:rPr>
      <w:vertAlign w:val="superscript"/>
    </w:rPr>
  </w:style>
  <w:style w:type="table" w:customStyle="1" w:styleId="21">
    <w:name w:val="Сетка таблицы21"/>
    <w:basedOn w:val="a1"/>
    <w:next w:val="a5"/>
    <w:uiPriority w:val="59"/>
    <w:rsid w:val="002F74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5"/>
    <w:uiPriority w:val="59"/>
    <w:rsid w:val="002F74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note text"/>
    <w:basedOn w:val="a"/>
    <w:link w:val="11"/>
    <w:uiPriority w:val="99"/>
    <w:semiHidden/>
    <w:unhideWhenUsed/>
    <w:rsid w:val="002F74D0"/>
  </w:style>
  <w:style w:type="character" w:customStyle="1" w:styleId="11">
    <w:name w:val="Текст сноски Знак1"/>
    <w:basedOn w:val="a0"/>
    <w:link w:val="af0"/>
    <w:uiPriority w:val="99"/>
    <w:semiHidden/>
    <w:rsid w:val="002F74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26030&amp;dst=1013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garantF1://12048567.10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5B1733"/>
    <w:rsid w:val="006B0E03"/>
    <w:rsid w:val="007348B8"/>
    <w:rsid w:val="009A6E5A"/>
    <w:rsid w:val="00A30898"/>
    <w:rsid w:val="00BD0052"/>
    <w:rsid w:val="00BF171D"/>
    <w:rsid w:val="00CB2312"/>
    <w:rsid w:val="00D101A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D2E0-33ED-4D9A-9DEC-1A257870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20</Pages>
  <Words>5734</Words>
  <Characters>32685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Кузнецова Наталья Андреевна</cp:lastModifiedBy>
  <cp:revision>112</cp:revision>
  <cp:lastPrinted>2022-11-11T11:42:00Z</cp:lastPrinted>
  <dcterms:created xsi:type="dcterms:W3CDTF">2018-07-18T04:10:00Z</dcterms:created>
  <dcterms:modified xsi:type="dcterms:W3CDTF">2026-02-06T10:31:00Z</dcterms:modified>
</cp:coreProperties>
</file>