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794"/>
        <w:gridCol w:w="599"/>
        <w:gridCol w:w="535"/>
        <w:gridCol w:w="3859"/>
      </w:tblGrid>
      <w:tr w:rsidR="003472CF" w:rsidRPr="005818CA" w:rsidTr="00E354CB">
        <w:trPr>
          <w:trHeight w:val="1139"/>
        </w:trPr>
        <w:tc>
          <w:tcPr>
            <w:tcW w:w="3902" w:type="dxa"/>
            <w:shd w:val="clear" w:color="auto" w:fill="auto"/>
          </w:tcPr>
          <w:p w:rsidR="003472CF" w:rsidRPr="00035262" w:rsidRDefault="003472CF" w:rsidP="00E354CB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3472CF" w:rsidRDefault="003472CF" w:rsidP="00E354C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8BC760" wp14:editId="6B6C97F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3472CF" w:rsidRPr="005818CA" w:rsidRDefault="003472CF" w:rsidP="00E354CB">
            <w:pPr>
              <w:rPr>
                <w:sz w:val="26"/>
                <w:szCs w:val="26"/>
              </w:rPr>
            </w:pPr>
          </w:p>
        </w:tc>
      </w:tr>
      <w:tr w:rsidR="003472CF" w:rsidRPr="005818CA" w:rsidTr="00E354CB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3472CF" w:rsidRPr="008D68E8" w:rsidRDefault="003472CF" w:rsidP="00E354CB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3472CF" w:rsidRDefault="003472CF" w:rsidP="00E354C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3472CF" w:rsidRDefault="003472CF" w:rsidP="00E354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3472CF" w:rsidRPr="005818CA" w:rsidRDefault="003472CF" w:rsidP="00E354CB">
            <w:pPr>
              <w:jc w:val="center"/>
              <w:rPr>
                <w:sz w:val="26"/>
                <w:szCs w:val="26"/>
              </w:rPr>
            </w:pPr>
          </w:p>
        </w:tc>
      </w:tr>
      <w:tr w:rsidR="003472CF" w:rsidRPr="005818CA" w:rsidTr="00E354CB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3472CF" w:rsidRPr="00EC6177" w:rsidRDefault="003472CF" w:rsidP="00E354CB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от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0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0"/>
          </w:p>
        </w:tc>
        <w:tc>
          <w:tcPr>
            <w:tcW w:w="4502" w:type="dxa"/>
            <w:gridSpan w:val="2"/>
            <w:shd w:val="clear" w:color="auto" w:fill="auto"/>
          </w:tcPr>
          <w:p w:rsidR="003472CF" w:rsidRPr="00EC6177" w:rsidRDefault="003472CF" w:rsidP="00E354CB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№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1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</w:tr>
    </w:tbl>
    <w:p w:rsidR="006716DB" w:rsidRDefault="006716DB" w:rsidP="002C1E56">
      <w:pPr>
        <w:autoSpaceDE w:val="0"/>
        <w:autoSpaceDN w:val="0"/>
        <w:adjustRightInd w:val="0"/>
        <w:jc w:val="both"/>
        <w:rPr>
          <w:spacing w:val="-6"/>
          <w:sz w:val="26"/>
          <w:szCs w:val="26"/>
        </w:rPr>
      </w:pPr>
    </w:p>
    <w:p w:rsidR="00831EC8" w:rsidRDefault="00831EC8" w:rsidP="002C1E56">
      <w:pPr>
        <w:autoSpaceDE w:val="0"/>
        <w:autoSpaceDN w:val="0"/>
        <w:adjustRightInd w:val="0"/>
        <w:jc w:val="both"/>
        <w:rPr>
          <w:spacing w:val="-6"/>
          <w:sz w:val="26"/>
          <w:szCs w:val="26"/>
        </w:rPr>
      </w:pPr>
    </w:p>
    <w:p w:rsidR="00E741AB" w:rsidRDefault="00543821" w:rsidP="00E741AB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2C1E56">
        <w:rPr>
          <w:spacing w:val="-6"/>
          <w:sz w:val="26"/>
          <w:szCs w:val="26"/>
        </w:rPr>
        <w:t xml:space="preserve">О </w:t>
      </w:r>
      <w:r w:rsidR="00E741AB">
        <w:rPr>
          <w:rFonts w:eastAsiaTheme="minorHAnsi"/>
          <w:bCs/>
          <w:sz w:val="26"/>
          <w:szCs w:val="26"/>
          <w:lang w:eastAsia="en-US"/>
        </w:rPr>
        <w:t xml:space="preserve">внесении изменения </w:t>
      </w:r>
    </w:p>
    <w:p w:rsidR="002C1E56" w:rsidRDefault="00E741AB" w:rsidP="00E741AB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в решение Думы</w:t>
      </w:r>
      <w:r w:rsidR="002C1E56" w:rsidRPr="002C1E56">
        <w:rPr>
          <w:rFonts w:eastAsiaTheme="minorHAnsi"/>
          <w:bCs/>
          <w:sz w:val="26"/>
          <w:szCs w:val="26"/>
          <w:lang w:eastAsia="en-US"/>
        </w:rPr>
        <w:t xml:space="preserve"> города Когалыма</w:t>
      </w:r>
    </w:p>
    <w:p w:rsidR="00E741AB" w:rsidRPr="002C1E56" w:rsidRDefault="00E741AB" w:rsidP="00E741AB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от 15.12.2025 №601-ГД</w:t>
      </w:r>
    </w:p>
    <w:p w:rsidR="00543821" w:rsidRPr="002C1E56" w:rsidRDefault="00543821" w:rsidP="002C1E56">
      <w:pPr>
        <w:shd w:val="clear" w:color="auto" w:fill="FFFFFF"/>
        <w:jc w:val="both"/>
        <w:rPr>
          <w:spacing w:val="-6"/>
          <w:sz w:val="26"/>
          <w:szCs w:val="26"/>
        </w:rPr>
      </w:pPr>
    </w:p>
    <w:p w:rsidR="002B48E8" w:rsidRPr="003472CF" w:rsidRDefault="002B48E8" w:rsidP="003472C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14"/>
          <w:szCs w:val="26"/>
        </w:rPr>
      </w:pPr>
    </w:p>
    <w:p w:rsidR="002C1E56" w:rsidRDefault="002C1E56" w:rsidP="006716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716DB">
        <w:rPr>
          <w:rFonts w:eastAsiaTheme="minorHAnsi"/>
          <w:sz w:val="26"/>
          <w:szCs w:val="26"/>
          <w:lang w:eastAsia="en-US"/>
        </w:rPr>
        <w:t>В соответствии с</w:t>
      </w:r>
      <w:r w:rsidR="006716DB" w:rsidRPr="006716DB">
        <w:rPr>
          <w:rFonts w:eastAsiaTheme="minorHAnsi"/>
          <w:sz w:val="26"/>
          <w:szCs w:val="26"/>
          <w:lang w:eastAsia="en-US"/>
        </w:rPr>
        <w:t xml:space="preserve"> частью 5</w:t>
      </w:r>
      <w:r w:rsidRPr="006716DB"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6716DB">
          <w:rPr>
            <w:rFonts w:eastAsiaTheme="minorHAnsi"/>
            <w:sz w:val="26"/>
            <w:szCs w:val="26"/>
            <w:lang w:eastAsia="en-US"/>
          </w:rPr>
          <w:t xml:space="preserve"> стать</w:t>
        </w:r>
        <w:r w:rsidR="006716DB" w:rsidRPr="006716DB">
          <w:rPr>
            <w:rFonts w:eastAsiaTheme="minorHAnsi"/>
            <w:sz w:val="26"/>
            <w:szCs w:val="26"/>
            <w:lang w:eastAsia="en-US"/>
          </w:rPr>
          <w:t>и</w:t>
        </w:r>
        <w:r w:rsidRPr="006716DB">
          <w:rPr>
            <w:rFonts w:eastAsiaTheme="minorHAnsi"/>
            <w:sz w:val="26"/>
            <w:szCs w:val="26"/>
            <w:lang w:eastAsia="en-US"/>
          </w:rPr>
          <w:t xml:space="preserve"> </w:t>
        </w:r>
      </w:hyperlink>
      <w:r w:rsidR="006716DB" w:rsidRPr="006716DB">
        <w:rPr>
          <w:rFonts w:eastAsiaTheme="minorHAnsi"/>
          <w:sz w:val="26"/>
          <w:szCs w:val="26"/>
          <w:lang w:eastAsia="en-US"/>
        </w:rPr>
        <w:t>36</w:t>
      </w:r>
      <w:r w:rsidRPr="006716DB">
        <w:rPr>
          <w:rFonts w:eastAsiaTheme="minorHAnsi"/>
          <w:sz w:val="26"/>
          <w:szCs w:val="26"/>
          <w:lang w:eastAsia="en-US"/>
        </w:rPr>
        <w:t xml:space="preserve"> Федерального закона от </w:t>
      </w:r>
      <w:r w:rsidR="006716DB">
        <w:rPr>
          <w:rFonts w:eastAsiaTheme="minorHAnsi"/>
          <w:sz w:val="26"/>
          <w:szCs w:val="26"/>
          <w:lang w:eastAsia="en-US"/>
        </w:rPr>
        <w:t>20.03.2025</w:t>
      </w:r>
      <w:r w:rsidRPr="006716DB">
        <w:rPr>
          <w:rFonts w:eastAsiaTheme="minorHAnsi"/>
          <w:sz w:val="26"/>
          <w:szCs w:val="26"/>
          <w:lang w:eastAsia="en-US"/>
        </w:rPr>
        <w:t xml:space="preserve"> №</w:t>
      </w:r>
      <w:r w:rsidR="006716DB">
        <w:rPr>
          <w:rFonts w:eastAsiaTheme="minorHAnsi"/>
          <w:sz w:val="26"/>
          <w:szCs w:val="26"/>
          <w:lang w:eastAsia="en-US"/>
        </w:rPr>
        <w:t>33</w:t>
      </w:r>
      <w:r w:rsidRPr="006716DB">
        <w:rPr>
          <w:rFonts w:eastAsiaTheme="minorHAnsi"/>
          <w:sz w:val="26"/>
          <w:szCs w:val="26"/>
          <w:lang w:eastAsia="en-US"/>
        </w:rPr>
        <w:t>-ФЗ «</w:t>
      </w:r>
      <w:r w:rsidR="006716DB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6716DB">
        <w:rPr>
          <w:rFonts w:eastAsiaTheme="minorHAnsi"/>
          <w:sz w:val="26"/>
          <w:szCs w:val="26"/>
          <w:lang w:eastAsia="en-US"/>
        </w:rPr>
        <w:t xml:space="preserve">», </w:t>
      </w:r>
      <w:r>
        <w:rPr>
          <w:rFonts w:eastAsiaTheme="minorHAnsi"/>
          <w:sz w:val="26"/>
          <w:szCs w:val="26"/>
          <w:lang w:eastAsia="en-US"/>
        </w:rPr>
        <w:t>Уставом города Когалыма, Дума города Когалыма РЕШИЛА:</w:t>
      </w:r>
    </w:p>
    <w:p w:rsidR="00E741AB" w:rsidRDefault="00E741AB" w:rsidP="006716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E741AB" w:rsidRDefault="00E741AB" w:rsidP="00DA08A2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eastAsiaTheme="minorHAnsi" w:hAnsi="Times New Roman"/>
          <w:sz w:val="26"/>
          <w:szCs w:val="26"/>
        </w:rPr>
      </w:pPr>
      <w:r w:rsidRPr="00E741AB">
        <w:rPr>
          <w:rFonts w:ascii="Times New Roman" w:eastAsiaTheme="minorHAnsi" w:hAnsi="Times New Roman"/>
          <w:sz w:val="26"/>
          <w:szCs w:val="26"/>
        </w:rPr>
        <w:t>Внести в решение Думы города Когалыма от 15.12.2025 №601-ГД «</w:t>
      </w:r>
      <w:r w:rsidRPr="00E741AB">
        <w:rPr>
          <w:rFonts w:ascii="Times New Roman" w:eastAsiaTheme="minorHAnsi" w:hAnsi="Times New Roman"/>
          <w:sz w:val="26"/>
          <w:szCs w:val="26"/>
        </w:rPr>
        <w:t>О дополнительной мере социальной поддержки за счет средств бюджета города Когалыма</w:t>
      </w:r>
      <w:r w:rsidRPr="00E741AB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 xml:space="preserve"> (далее – решение) следующее изменение:</w:t>
      </w:r>
    </w:p>
    <w:p w:rsidR="00E741AB" w:rsidRDefault="00E741AB" w:rsidP="00DA08A2">
      <w:pPr>
        <w:pStyle w:val="a7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Часть 6 решения изложить в следующей редакции:</w:t>
      </w:r>
    </w:p>
    <w:p w:rsidR="00E741AB" w:rsidRPr="00DA08A2" w:rsidRDefault="00E741AB" w:rsidP="00DA08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08A2">
        <w:rPr>
          <w:rFonts w:eastAsiaTheme="minorHAnsi"/>
          <w:sz w:val="26"/>
          <w:szCs w:val="26"/>
        </w:rPr>
        <w:t>«</w:t>
      </w:r>
      <w:bookmarkStart w:id="2" w:name="Par1"/>
      <w:bookmarkStart w:id="3" w:name="Par0"/>
      <w:bookmarkEnd w:id="2"/>
      <w:bookmarkEnd w:id="3"/>
      <w:r w:rsidRPr="00DA08A2">
        <w:rPr>
          <w:rFonts w:eastAsiaTheme="minorHAnsi"/>
          <w:sz w:val="26"/>
          <w:szCs w:val="26"/>
          <w:lang w:eastAsia="en-US"/>
        </w:rPr>
        <w:t xml:space="preserve">6. Настоящее решение не распространяется на членов семьи участников специальной военной операции, участников отражения вооруженного вторжения, которым </w:t>
      </w:r>
      <w:r w:rsidR="00DA08A2">
        <w:rPr>
          <w:rFonts w:eastAsiaTheme="minorHAnsi"/>
          <w:sz w:val="26"/>
          <w:szCs w:val="26"/>
          <w:lang w:eastAsia="en-US"/>
        </w:rPr>
        <w:t xml:space="preserve">были </w:t>
      </w:r>
      <w:bookmarkStart w:id="4" w:name="_GoBack"/>
      <w:bookmarkEnd w:id="4"/>
      <w:r w:rsidRPr="00DA08A2">
        <w:rPr>
          <w:rFonts w:eastAsiaTheme="minorHAnsi"/>
          <w:sz w:val="26"/>
          <w:szCs w:val="26"/>
          <w:lang w:eastAsia="en-US"/>
        </w:rPr>
        <w:t>предоставлены дополнительные меры социальной поддержки в соответствии с решени</w:t>
      </w:r>
      <w:r w:rsidRPr="00DA08A2">
        <w:rPr>
          <w:rFonts w:eastAsiaTheme="minorHAnsi"/>
          <w:sz w:val="26"/>
          <w:szCs w:val="26"/>
          <w:lang w:eastAsia="en-US"/>
        </w:rPr>
        <w:t>ем</w:t>
      </w:r>
      <w:r w:rsidRPr="00DA08A2">
        <w:rPr>
          <w:rFonts w:eastAsiaTheme="minorHAnsi"/>
          <w:sz w:val="26"/>
          <w:szCs w:val="26"/>
          <w:lang w:eastAsia="en-US"/>
        </w:rPr>
        <w:t xml:space="preserve"> Думы города Когалыма от 14.12.2022 </w:t>
      </w:r>
      <w:r w:rsidRPr="00DA08A2">
        <w:rPr>
          <w:rFonts w:eastAsiaTheme="minorHAnsi"/>
          <w:sz w:val="26"/>
          <w:szCs w:val="26"/>
          <w:lang w:eastAsia="en-US"/>
        </w:rPr>
        <w:t xml:space="preserve">    </w:t>
      </w:r>
      <w:hyperlink r:id="rId8" w:history="1">
        <w:r w:rsidRPr="00DA08A2">
          <w:rPr>
            <w:rFonts w:eastAsiaTheme="minorHAnsi"/>
            <w:sz w:val="26"/>
            <w:szCs w:val="26"/>
            <w:lang w:eastAsia="en-US"/>
          </w:rPr>
          <w:t>№</w:t>
        </w:r>
        <w:r w:rsidRPr="00DA08A2">
          <w:rPr>
            <w:rFonts w:eastAsiaTheme="minorHAnsi"/>
            <w:sz w:val="26"/>
            <w:szCs w:val="26"/>
            <w:lang w:eastAsia="en-US"/>
          </w:rPr>
          <w:t xml:space="preserve"> 203-ГД</w:t>
        </w:r>
      </w:hyperlink>
      <w:r w:rsidRPr="00DA08A2">
        <w:rPr>
          <w:rFonts w:eastAsiaTheme="minorHAnsi"/>
          <w:sz w:val="26"/>
          <w:szCs w:val="26"/>
          <w:lang w:eastAsia="en-US"/>
        </w:rPr>
        <w:t xml:space="preserve"> «</w:t>
      </w:r>
      <w:r w:rsidRPr="00DA08A2">
        <w:rPr>
          <w:rFonts w:eastAsiaTheme="minorHAnsi"/>
          <w:sz w:val="26"/>
          <w:szCs w:val="26"/>
          <w:lang w:eastAsia="en-US"/>
        </w:rPr>
        <w:t>О реализации права на участие Администрации города Когалыма в осуществлении отдельных государственных полномочий по финансовому обеспечению социальной поддержк</w:t>
      </w:r>
      <w:r w:rsidRPr="00DA08A2">
        <w:rPr>
          <w:rFonts w:eastAsiaTheme="minorHAnsi"/>
          <w:sz w:val="26"/>
          <w:szCs w:val="26"/>
          <w:lang w:eastAsia="en-US"/>
        </w:rPr>
        <w:t>и отдельных категорий граждан»</w:t>
      </w:r>
      <w:r w:rsidRPr="00DA08A2">
        <w:rPr>
          <w:rFonts w:eastAsiaTheme="minorHAnsi"/>
          <w:sz w:val="26"/>
          <w:szCs w:val="26"/>
          <w:lang w:eastAsia="en-US"/>
        </w:rPr>
        <w:t xml:space="preserve"> (в </w:t>
      </w:r>
      <w:r w:rsidRPr="00DA08A2">
        <w:rPr>
          <w:rFonts w:eastAsiaTheme="minorHAnsi"/>
          <w:sz w:val="26"/>
          <w:szCs w:val="26"/>
          <w:lang w:eastAsia="en-US"/>
        </w:rPr>
        <w:t xml:space="preserve">виде ремонта жилого помещения) и (или) </w:t>
      </w:r>
      <w:r w:rsidR="00754993" w:rsidRPr="00DA08A2">
        <w:rPr>
          <w:rFonts w:eastAsiaTheme="minorHAnsi"/>
          <w:sz w:val="26"/>
          <w:szCs w:val="26"/>
          <w:lang w:eastAsia="en-US"/>
        </w:rPr>
        <w:t xml:space="preserve">решением </w:t>
      </w:r>
      <w:r w:rsidR="00754993" w:rsidRPr="00DA08A2">
        <w:rPr>
          <w:rFonts w:eastAsiaTheme="minorHAnsi"/>
          <w:sz w:val="26"/>
          <w:szCs w:val="26"/>
          <w:lang w:eastAsia="en-US"/>
        </w:rPr>
        <w:t>Думы города Когалыма</w:t>
      </w:r>
      <w:r w:rsidR="00754993" w:rsidRPr="00DA08A2">
        <w:rPr>
          <w:rFonts w:eastAsiaTheme="minorHAnsi"/>
          <w:sz w:val="26"/>
          <w:szCs w:val="26"/>
          <w:lang w:eastAsia="en-US"/>
        </w:rPr>
        <w:t xml:space="preserve">                 </w:t>
      </w:r>
      <w:r w:rsidRPr="00DA08A2">
        <w:rPr>
          <w:rFonts w:eastAsiaTheme="minorHAnsi"/>
          <w:sz w:val="26"/>
          <w:szCs w:val="26"/>
          <w:lang w:eastAsia="en-US"/>
        </w:rPr>
        <w:t xml:space="preserve">от 14.12.2022 </w:t>
      </w:r>
      <w:hyperlink r:id="rId9" w:history="1">
        <w:r w:rsidRPr="00DA08A2">
          <w:rPr>
            <w:rFonts w:eastAsiaTheme="minorHAnsi"/>
            <w:sz w:val="26"/>
            <w:szCs w:val="26"/>
            <w:lang w:eastAsia="en-US"/>
          </w:rPr>
          <w:t>№</w:t>
        </w:r>
        <w:r w:rsidRPr="00DA08A2">
          <w:rPr>
            <w:rFonts w:eastAsiaTheme="minorHAnsi"/>
            <w:sz w:val="26"/>
            <w:szCs w:val="26"/>
            <w:lang w:eastAsia="en-US"/>
          </w:rPr>
          <w:t xml:space="preserve"> 204-ГД</w:t>
        </w:r>
      </w:hyperlink>
      <w:r w:rsidRPr="00DA08A2">
        <w:rPr>
          <w:rFonts w:eastAsiaTheme="minorHAnsi"/>
          <w:sz w:val="26"/>
          <w:szCs w:val="26"/>
          <w:lang w:eastAsia="en-US"/>
        </w:rPr>
        <w:t xml:space="preserve"> «</w:t>
      </w:r>
      <w:r w:rsidRPr="00DA08A2">
        <w:rPr>
          <w:rFonts w:eastAsiaTheme="minorHAnsi"/>
          <w:sz w:val="26"/>
          <w:szCs w:val="26"/>
          <w:lang w:eastAsia="en-US"/>
        </w:rPr>
        <w:t xml:space="preserve">О дополнительной мере социальной поддержки за счет </w:t>
      </w:r>
      <w:r w:rsidRPr="00DA08A2">
        <w:rPr>
          <w:rFonts w:eastAsiaTheme="minorHAnsi"/>
          <w:sz w:val="26"/>
          <w:szCs w:val="26"/>
          <w:lang w:eastAsia="en-US"/>
        </w:rPr>
        <w:t>средств бюджета города Когалыма»</w:t>
      </w:r>
      <w:r w:rsidRPr="00DA08A2">
        <w:rPr>
          <w:rFonts w:eastAsiaTheme="minorHAnsi"/>
          <w:sz w:val="26"/>
          <w:szCs w:val="26"/>
          <w:lang w:eastAsia="en-US"/>
        </w:rPr>
        <w:t>, а также на иных членов семьи участников специальной военной операции, участников отражения вооруженного вторжения, в связи с гибелью (смертью) которых были предоставлены дополнительные меры социальной поддержки в соответствии с решени</w:t>
      </w:r>
      <w:r w:rsidR="00DA08A2" w:rsidRPr="00DA08A2">
        <w:rPr>
          <w:rFonts w:eastAsiaTheme="minorHAnsi"/>
          <w:sz w:val="26"/>
          <w:szCs w:val="26"/>
          <w:lang w:eastAsia="en-US"/>
        </w:rPr>
        <w:t>ем</w:t>
      </w:r>
      <w:r w:rsidRPr="00DA08A2">
        <w:rPr>
          <w:rFonts w:eastAsiaTheme="minorHAnsi"/>
          <w:sz w:val="26"/>
          <w:szCs w:val="26"/>
          <w:lang w:eastAsia="en-US"/>
        </w:rPr>
        <w:t xml:space="preserve"> Думы города Когалыма от 14.12.2022 </w:t>
      </w:r>
      <w:hyperlink r:id="rId10" w:history="1">
        <w:r w:rsidRPr="00DA08A2">
          <w:rPr>
            <w:rFonts w:eastAsiaTheme="minorHAnsi"/>
            <w:sz w:val="26"/>
            <w:szCs w:val="26"/>
            <w:lang w:eastAsia="en-US"/>
          </w:rPr>
          <w:t>№</w:t>
        </w:r>
        <w:r w:rsidRPr="00DA08A2">
          <w:rPr>
            <w:rFonts w:eastAsiaTheme="minorHAnsi"/>
            <w:sz w:val="26"/>
            <w:szCs w:val="26"/>
            <w:lang w:eastAsia="en-US"/>
          </w:rPr>
          <w:t xml:space="preserve"> 203-ГД</w:t>
        </w:r>
      </w:hyperlink>
      <w:r w:rsidRPr="00DA08A2">
        <w:rPr>
          <w:rFonts w:eastAsiaTheme="minorHAnsi"/>
          <w:sz w:val="26"/>
          <w:szCs w:val="26"/>
          <w:lang w:eastAsia="en-US"/>
        </w:rPr>
        <w:t xml:space="preserve"> «</w:t>
      </w:r>
      <w:r w:rsidRPr="00DA08A2">
        <w:rPr>
          <w:rFonts w:eastAsiaTheme="minorHAnsi"/>
          <w:sz w:val="26"/>
          <w:szCs w:val="26"/>
          <w:lang w:eastAsia="en-US"/>
        </w:rPr>
        <w:t>О реализации права на участие Администрации города Когалыма в осуществлении отдельных государственных полномочий по финансовому обеспечению социальной поддер</w:t>
      </w:r>
      <w:r w:rsidR="00DA08A2" w:rsidRPr="00DA08A2">
        <w:rPr>
          <w:rFonts w:eastAsiaTheme="minorHAnsi"/>
          <w:sz w:val="26"/>
          <w:szCs w:val="26"/>
          <w:lang w:eastAsia="en-US"/>
        </w:rPr>
        <w:t>жки отдельных категорий граждан»</w:t>
      </w:r>
      <w:r w:rsidRPr="00DA08A2">
        <w:rPr>
          <w:rFonts w:eastAsiaTheme="minorHAnsi"/>
          <w:sz w:val="26"/>
          <w:szCs w:val="26"/>
          <w:lang w:eastAsia="en-US"/>
        </w:rPr>
        <w:t xml:space="preserve"> (в виде ремонта жилого помещения)</w:t>
      </w:r>
      <w:r w:rsidR="00DA08A2" w:rsidRPr="00DA08A2">
        <w:rPr>
          <w:rFonts w:eastAsiaTheme="minorHAnsi"/>
          <w:sz w:val="26"/>
          <w:szCs w:val="26"/>
          <w:lang w:eastAsia="en-US"/>
        </w:rPr>
        <w:t xml:space="preserve"> </w:t>
      </w:r>
      <w:r w:rsidR="00DA08A2" w:rsidRPr="00DA08A2">
        <w:rPr>
          <w:rFonts w:eastAsiaTheme="minorHAnsi"/>
          <w:sz w:val="26"/>
          <w:szCs w:val="26"/>
          <w:lang w:eastAsia="en-US"/>
        </w:rPr>
        <w:t>и (или) решением Думы города Когалыма</w:t>
      </w:r>
      <w:r w:rsidR="00DA08A2" w:rsidRPr="00DA08A2">
        <w:rPr>
          <w:rFonts w:eastAsiaTheme="minorHAnsi"/>
          <w:sz w:val="26"/>
          <w:szCs w:val="26"/>
          <w:lang w:eastAsia="en-US"/>
        </w:rPr>
        <w:t xml:space="preserve"> </w:t>
      </w:r>
      <w:r w:rsidR="00DA08A2" w:rsidRPr="00DA08A2">
        <w:rPr>
          <w:rFonts w:eastAsiaTheme="minorHAnsi"/>
          <w:sz w:val="26"/>
          <w:szCs w:val="26"/>
          <w:lang w:eastAsia="en-US"/>
        </w:rPr>
        <w:t xml:space="preserve">от 14.12.2022 </w:t>
      </w:r>
      <w:hyperlink r:id="rId11" w:history="1">
        <w:r w:rsidR="00DA08A2" w:rsidRPr="00DA08A2">
          <w:rPr>
            <w:rFonts w:eastAsiaTheme="minorHAnsi"/>
            <w:sz w:val="26"/>
            <w:szCs w:val="26"/>
            <w:lang w:eastAsia="en-US"/>
          </w:rPr>
          <w:t>№ 204-ГД</w:t>
        </w:r>
      </w:hyperlink>
      <w:r w:rsidR="00DA08A2" w:rsidRPr="00DA08A2">
        <w:rPr>
          <w:rFonts w:eastAsiaTheme="minorHAnsi"/>
          <w:sz w:val="26"/>
          <w:szCs w:val="26"/>
          <w:lang w:eastAsia="en-US"/>
        </w:rPr>
        <w:t xml:space="preserve">                           </w:t>
      </w:r>
      <w:r w:rsidR="00754993" w:rsidRPr="00DA08A2">
        <w:rPr>
          <w:rFonts w:eastAsiaTheme="minorHAnsi"/>
          <w:sz w:val="26"/>
          <w:szCs w:val="26"/>
          <w:lang w:eastAsia="en-US"/>
        </w:rPr>
        <w:t xml:space="preserve"> «</w:t>
      </w:r>
      <w:r w:rsidRPr="00DA08A2">
        <w:rPr>
          <w:rFonts w:eastAsiaTheme="minorHAnsi"/>
          <w:sz w:val="26"/>
          <w:szCs w:val="26"/>
          <w:lang w:eastAsia="en-US"/>
        </w:rPr>
        <w:t xml:space="preserve">О дополнительной мере социальной поддержки за счет </w:t>
      </w:r>
      <w:r w:rsidR="00DA08A2" w:rsidRPr="00DA08A2">
        <w:rPr>
          <w:rFonts w:eastAsiaTheme="minorHAnsi"/>
          <w:sz w:val="26"/>
          <w:szCs w:val="26"/>
          <w:lang w:eastAsia="en-US"/>
        </w:rPr>
        <w:t>средств бюджета города Когалыма»</w:t>
      </w:r>
      <w:r w:rsidRPr="00DA08A2">
        <w:rPr>
          <w:rFonts w:eastAsiaTheme="minorHAnsi"/>
          <w:sz w:val="26"/>
          <w:szCs w:val="26"/>
          <w:lang w:eastAsia="en-US"/>
        </w:rPr>
        <w:t>.</w:t>
      </w:r>
    </w:p>
    <w:p w:rsidR="00DA08A2" w:rsidRPr="00DA08A2" w:rsidRDefault="00DA08A2" w:rsidP="00E741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DA08A2" w:rsidRDefault="00DA08A2" w:rsidP="00E741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 Настоящее решение распространяется на правоотношения, возникшие с 15.12.2025.</w:t>
      </w:r>
    </w:p>
    <w:p w:rsidR="002C1E56" w:rsidRDefault="00DA08A2" w:rsidP="00E741AB">
      <w:pPr>
        <w:autoSpaceDE w:val="0"/>
        <w:autoSpaceDN w:val="0"/>
        <w:adjustRightInd w:val="0"/>
        <w:spacing w:before="26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3</w:t>
      </w:r>
      <w:r w:rsidR="002C1E56">
        <w:rPr>
          <w:rFonts w:eastAsiaTheme="minorHAnsi"/>
          <w:sz w:val="26"/>
          <w:szCs w:val="26"/>
          <w:lang w:eastAsia="en-US"/>
        </w:rPr>
        <w:t>. Опубликовать настоящее решение в сетевом издании «Когалымский вестник»: KOGVESTI.RU.</w:t>
      </w:r>
    </w:p>
    <w:p w:rsidR="003472CF" w:rsidRDefault="003472CF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3A45" w:rsidRPr="00F93E17" w:rsidRDefault="00C13A45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3472CF" w:rsidRPr="00927695" w:rsidTr="00E354CB">
        <w:trPr>
          <w:trHeight w:val="427"/>
        </w:trPr>
        <w:tc>
          <w:tcPr>
            <w:tcW w:w="4326" w:type="dxa"/>
          </w:tcPr>
          <w:p w:rsidR="003472CF" w:rsidRDefault="003472CF" w:rsidP="00E354CB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Председатель Думы</w:t>
            </w:r>
          </w:p>
          <w:p w:rsidR="003472CF" w:rsidRPr="00FA7BC7" w:rsidRDefault="003472CF" w:rsidP="00E354CB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города Когалыма</w:t>
            </w:r>
          </w:p>
          <w:p w:rsidR="003472CF" w:rsidRDefault="003472CF" w:rsidP="00E354CB">
            <w:pPr>
              <w:rPr>
                <w:sz w:val="24"/>
                <w:szCs w:val="24"/>
              </w:rPr>
            </w:pPr>
          </w:p>
          <w:p w:rsidR="003472CF" w:rsidRPr="00F712D2" w:rsidRDefault="003472CF" w:rsidP="00E354CB">
            <w:pPr>
              <w:rPr>
                <w:sz w:val="18"/>
                <w:szCs w:val="24"/>
              </w:rPr>
            </w:pPr>
          </w:p>
        </w:tc>
        <w:tc>
          <w:tcPr>
            <w:tcW w:w="141" w:type="dxa"/>
          </w:tcPr>
          <w:p w:rsidR="003472CF" w:rsidRPr="00052C29" w:rsidRDefault="003472CF" w:rsidP="00E354C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3472CF" w:rsidRPr="00052C29" w:rsidRDefault="003472CF" w:rsidP="00E354C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-352417651"/>
              <w:placeholder>
                <w:docPart w:val="0D9EF8307B704D188B80ACEFD8FCE444"/>
              </w:placeholder>
              <w:dropDownList>
                <w:listItem w:displayText="Глава города Когалыма" w:value="Глава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3472CF" w:rsidRPr="00F712D2" w:rsidRDefault="003472CF" w:rsidP="00E354CB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</w:tr>
      <w:tr w:rsidR="003472CF" w:rsidRPr="00927695" w:rsidTr="00E354CB">
        <w:trPr>
          <w:trHeight w:val="1826"/>
        </w:trPr>
        <w:tc>
          <w:tcPr>
            <w:tcW w:w="4326" w:type="dxa"/>
          </w:tcPr>
          <w:p w:rsidR="003472CF" w:rsidRPr="00052C29" w:rsidRDefault="003472CF" w:rsidP="00E354C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5" w:name="SIGNERSTAMP1"/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5"/>
          </w:p>
        </w:tc>
        <w:tc>
          <w:tcPr>
            <w:tcW w:w="141" w:type="dxa"/>
          </w:tcPr>
          <w:p w:rsidR="003472CF" w:rsidRPr="00052C29" w:rsidRDefault="003472CF" w:rsidP="00E354CB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3472CF" w:rsidRPr="00052C29" w:rsidRDefault="003472CF" w:rsidP="00E354CB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3472CF" w:rsidRPr="00052C29" w:rsidRDefault="003472CF" w:rsidP="00E354CB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bookmarkStart w:id="6" w:name="SIGNERSTAMP2"/>
            <w:r>
              <w:rPr>
                <w:color w:val="EEECE1" w:themeColor="background2"/>
                <w:sz w:val="24"/>
                <w:szCs w:val="24"/>
              </w:rPr>
              <w:t xml:space="preserve">   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6"/>
          </w:p>
        </w:tc>
      </w:tr>
      <w:tr w:rsidR="003472CF" w:rsidRPr="00927695" w:rsidTr="00E354CB">
        <w:trPr>
          <w:trHeight w:val="584"/>
        </w:trPr>
        <w:tc>
          <w:tcPr>
            <w:tcW w:w="4326" w:type="dxa"/>
          </w:tcPr>
          <w:p w:rsidR="003472CF" w:rsidRPr="00FA7BC7" w:rsidRDefault="003472CF" w:rsidP="00E354CB">
            <w:pPr>
              <w:rPr>
                <w:color w:val="000000" w:themeColor="text1"/>
                <w:sz w:val="26"/>
                <w:szCs w:val="26"/>
              </w:rPr>
            </w:pPr>
            <w:r w:rsidRPr="00FA7BC7">
              <w:rPr>
                <w:color w:val="000000" w:themeColor="text1"/>
                <w:sz w:val="26"/>
                <w:szCs w:val="26"/>
              </w:rPr>
              <w:t>А.Ю.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A7BC7">
              <w:rPr>
                <w:color w:val="000000" w:themeColor="text1"/>
                <w:sz w:val="26"/>
                <w:szCs w:val="26"/>
                <w:lang w:val="en-US"/>
              </w:rPr>
              <w:t>Говорищева</w:t>
            </w:r>
          </w:p>
        </w:tc>
        <w:tc>
          <w:tcPr>
            <w:tcW w:w="141" w:type="dxa"/>
          </w:tcPr>
          <w:p w:rsidR="003472CF" w:rsidRDefault="003472CF" w:rsidP="00E354C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3472CF" w:rsidRDefault="003472CF" w:rsidP="00E354C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1272358041"/>
              <w:placeholder>
                <w:docPart w:val="22C47414CE4540B7BF7D801910B2CE35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Т.И. Черных" w:value="Т.И. Черных"/>
                <w:listItem w:displayText="Л.А. Юрьева" w:value="Л.А. Юрьева"/>
                <w:listItem w:displayText="А.М. Качанов" w:value="А.М. Качанов"/>
                <w:listItem w:displayText="А.А. Морозов" w:value="А.А. Морозов"/>
                <w:listItem w:displayText="А.Г. Згонников" w:value="А.Г. Згонников"/>
              </w:dropDownList>
            </w:sdtPr>
            <w:sdtEndPr/>
            <w:sdtContent>
              <w:p w:rsidR="003472CF" w:rsidRDefault="003472CF" w:rsidP="00E354CB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  <w:p w:rsidR="003472CF" w:rsidRPr="006E0CF1" w:rsidRDefault="003472CF" w:rsidP="00E354CB">
            <w:pPr>
              <w:rPr>
                <w:color w:val="EEECE1" w:themeColor="background2"/>
                <w:sz w:val="24"/>
                <w:szCs w:val="24"/>
              </w:rPr>
            </w:pPr>
          </w:p>
        </w:tc>
      </w:tr>
    </w:tbl>
    <w:p w:rsidR="0065731C" w:rsidRDefault="0065731C" w:rsidP="008329FC">
      <w:pPr>
        <w:tabs>
          <w:tab w:val="left" w:pos="3206"/>
        </w:tabs>
        <w:rPr>
          <w:sz w:val="26"/>
          <w:szCs w:val="26"/>
        </w:rPr>
      </w:pPr>
    </w:p>
    <w:sectPr w:rsidR="0065731C" w:rsidSect="00831EC8">
      <w:pgSz w:w="11906" w:h="16838"/>
      <w:pgMar w:top="1134" w:right="567" w:bottom="1276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F70"/>
    <w:multiLevelType w:val="multilevel"/>
    <w:tmpl w:val="86D4DFB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FEC0F16"/>
    <w:multiLevelType w:val="multilevel"/>
    <w:tmpl w:val="80FE2E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0EC5044"/>
    <w:multiLevelType w:val="hybridMultilevel"/>
    <w:tmpl w:val="4080DCA2"/>
    <w:lvl w:ilvl="0" w:tplc="6640F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090B0D"/>
    <w:multiLevelType w:val="hybridMultilevel"/>
    <w:tmpl w:val="3C68E4A0"/>
    <w:lvl w:ilvl="0" w:tplc="CD689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0C5BC8"/>
    <w:multiLevelType w:val="hybridMultilevel"/>
    <w:tmpl w:val="26FE3DA2"/>
    <w:lvl w:ilvl="0" w:tplc="FD8A3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7EE5"/>
    <w:rsid w:val="000128E0"/>
    <w:rsid w:val="00015A6A"/>
    <w:rsid w:val="00016D3A"/>
    <w:rsid w:val="00065BCF"/>
    <w:rsid w:val="00082085"/>
    <w:rsid w:val="000A27E7"/>
    <w:rsid w:val="000B2FB4"/>
    <w:rsid w:val="000F0569"/>
    <w:rsid w:val="00107A65"/>
    <w:rsid w:val="00123B3D"/>
    <w:rsid w:val="001438BB"/>
    <w:rsid w:val="00171A84"/>
    <w:rsid w:val="001A3A4F"/>
    <w:rsid w:val="001D0927"/>
    <w:rsid w:val="001E328E"/>
    <w:rsid w:val="00201088"/>
    <w:rsid w:val="00217EAE"/>
    <w:rsid w:val="00250AB3"/>
    <w:rsid w:val="00270DAE"/>
    <w:rsid w:val="002718A0"/>
    <w:rsid w:val="0029554F"/>
    <w:rsid w:val="002B10AF"/>
    <w:rsid w:val="002B48E8"/>
    <w:rsid w:val="002B49A0"/>
    <w:rsid w:val="002C1E56"/>
    <w:rsid w:val="002D5593"/>
    <w:rsid w:val="002D7E87"/>
    <w:rsid w:val="002E0A30"/>
    <w:rsid w:val="002F1501"/>
    <w:rsid w:val="002F7936"/>
    <w:rsid w:val="00300D9B"/>
    <w:rsid w:val="00306041"/>
    <w:rsid w:val="00313DAF"/>
    <w:rsid w:val="003447F7"/>
    <w:rsid w:val="003472CF"/>
    <w:rsid w:val="003A6578"/>
    <w:rsid w:val="003B4455"/>
    <w:rsid w:val="003C627D"/>
    <w:rsid w:val="003D0D20"/>
    <w:rsid w:val="003D6A0D"/>
    <w:rsid w:val="003D7228"/>
    <w:rsid w:val="003F587E"/>
    <w:rsid w:val="00406155"/>
    <w:rsid w:val="0043438A"/>
    <w:rsid w:val="004514C9"/>
    <w:rsid w:val="004F33B1"/>
    <w:rsid w:val="004F6241"/>
    <w:rsid w:val="00543821"/>
    <w:rsid w:val="00544806"/>
    <w:rsid w:val="005500E4"/>
    <w:rsid w:val="005963AE"/>
    <w:rsid w:val="005B671E"/>
    <w:rsid w:val="006015ED"/>
    <w:rsid w:val="00625AA2"/>
    <w:rsid w:val="00630538"/>
    <w:rsid w:val="00635680"/>
    <w:rsid w:val="006429F8"/>
    <w:rsid w:val="0065731C"/>
    <w:rsid w:val="006716DB"/>
    <w:rsid w:val="006A21CC"/>
    <w:rsid w:val="006E0CF1"/>
    <w:rsid w:val="00705054"/>
    <w:rsid w:val="00747B75"/>
    <w:rsid w:val="00754993"/>
    <w:rsid w:val="007C24AA"/>
    <w:rsid w:val="007D1487"/>
    <w:rsid w:val="007D1C62"/>
    <w:rsid w:val="007E28C2"/>
    <w:rsid w:val="007E5B94"/>
    <w:rsid w:val="007F5689"/>
    <w:rsid w:val="00812C49"/>
    <w:rsid w:val="00820045"/>
    <w:rsid w:val="00831EC8"/>
    <w:rsid w:val="008329FC"/>
    <w:rsid w:val="0086685A"/>
    <w:rsid w:val="00874F39"/>
    <w:rsid w:val="00877CE5"/>
    <w:rsid w:val="0088013C"/>
    <w:rsid w:val="00892BF3"/>
    <w:rsid w:val="008A275A"/>
    <w:rsid w:val="008A4840"/>
    <w:rsid w:val="008A74AE"/>
    <w:rsid w:val="008C0B7C"/>
    <w:rsid w:val="008C7E24"/>
    <w:rsid w:val="008D2DB3"/>
    <w:rsid w:val="008D68E8"/>
    <w:rsid w:val="00905924"/>
    <w:rsid w:val="00952EC3"/>
    <w:rsid w:val="0098458C"/>
    <w:rsid w:val="009C47D2"/>
    <w:rsid w:val="00A564E7"/>
    <w:rsid w:val="00A9768F"/>
    <w:rsid w:val="00AE3A79"/>
    <w:rsid w:val="00AE6CEC"/>
    <w:rsid w:val="00B141E0"/>
    <w:rsid w:val="00B22DDA"/>
    <w:rsid w:val="00B25576"/>
    <w:rsid w:val="00B44BE6"/>
    <w:rsid w:val="00B71C99"/>
    <w:rsid w:val="00B745EB"/>
    <w:rsid w:val="00BB1866"/>
    <w:rsid w:val="00BC37E6"/>
    <w:rsid w:val="00BD1CBE"/>
    <w:rsid w:val="00C031ED"/>
    <w:rsid w:val="00C13A45"/>
    <w:rsid w:val="00C27247"/>
    <w:rsid w:val="00C6038D"/>
    <w:rsid w:val="00C700C4"/>
    <w:rsid w:val="00C700F3"/>
    <w:rsid w:val="00C912D0"/>
    <w:rsid w:val="00CB2627"/>
    <w:rsid w:val="00CC367F"/>
    <w:rsid w:val="00CF6B89"/>
    <w:rsid w:val="00D52DB6"/>
    <w:rsid w:val="00D5489C"/>
    <w:rsid w:val="00D60168"/>
    <w:rsid w:val="00D9105C"/>
    <w:rsid w:val="00D95129"/>
    <w:rsid w:val="00DA08A2"/>
    <w:rsid w:val="00DC1D66"/>
    <w:rsid w:val="00DC4E03"/>
    <w:rsid w:val="00DE6BA7"/>
    <w:rsid w:val="00E028C8"/>
    <w:rsid w:val="00E275C8"/>
    <w:rsid w:val="00E35372"/>
    <w:rsid w:val="00E741AB"/>
    <w:rsid w:val="00EB75CB"/>
    <w:rsid w:val="00EC17E6"/>
    <w:rsid w:val="00EC6177"/>
    <w:rsid w:val="00ED5C7C"/>
    <w:rsid w:val="00ED62A2"/>
    <w:rsid w:val="00ED680E"/>
    <w:rsid w:val="00EE539C"/>
    <w:rsid w:val="00F0232E"/>
    <w:rsid w:val="00F06198"/>
    <w:rsid w:val="00F44025"/>
    <w:rsid w:val="00F5080D"/>
    <w:rsid w:val="00F712D2"/>
    <w:rsid w:val="00F8435A"/>
    <w:rsid w:val="00F8542E"/>
    <w:rsid w:val="00FA7BC7"/>
    <w:rsid w:val="00FB2EB4"/>
    <w:rsid w:val="00FB426A"/>
    <w:rsid w:val="00FB5937"/>
    <w:rsid w:val="00FB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FE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50133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480&amp;dst=10105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926&amp;n=3249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26&amp;n=3501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24975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9EF8307B704D188B80ACEFD8FCE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D81584-F886-4448-B097-88B0B33AE82C}"/>
      </w:docPartPr>
      <w:docPartBody>
        <w:p w:rsidR="00F60D3A" w:rsidRDefault="00025A46" w:rsidP="00025A46">
          <w:pPr>
            <w:pStyle w:val="0D9EF8307B704D188B80ACEFD8FCE444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22C47414CE4540B7BF7D801910B2CE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18AC9-38C1-4A5B-AAD6-E93B5380B46B}"/>
      </w:docPartPr>
      <w:docPartBody>
        <w:p w:rsidR="00F60D3A" w:rsidRDefault="00025A46" w:rsidP="00025A46">
          <w:pPr>
            <w:pStyle w:val="22C47414CE4540B7BF7D801910B2CE35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F7"/>
    <w:rsid w:val="00025A46"/>
    <w:rsid w:val="0012773F"/>
    <w:rsid w:val="00230A2C"/>
    <w:rsid w:val="002B2B3F"/>
    <w:rsid w:val="00305C3F"/>
    <w:rsid w:val="004B03F9"/>
    <w:rsid w:val="00566898"/>
    <w:rsid w:val="005B1F81"/>
    <w:rsid w:val="00617022"/>
    <w:rsid w:val="006353AF"/>
    <w:rsid w:val="007E4E00"/>
    <w:rsid w:val="007E7D22"/>
    <w:rsid w:val="0093505A"/>
    <w:rsid w:val="00961192"/>
    <w:rsid w:val="009B1592"/>
    <w:rsid w:val="00A0213A"/>
    <w:rsid w:val="00B213F7"/>
    <w:rsid w:val="00DB002F"/>
    <w:rsid w:val="00E80CA9"/>
    <w:rsid w:val="00E90F6A"/>
    <w:rsid w:val="00EC5F3A"/>
    <w:rsid w:val="00F6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5A46"/>
    <w:rPr>
      <w:color w:val="808080"/>
    </w:rPr>
  </w:style>
  <w:style w:type="paragraph" w:customStyle="1" w:styleId="EA8006307B434E6E8A97CC6ED84E3331">
    <w:name w:val="EA8006307B434E6E8A97CC6ED84E3331"/>
    <w:rsid w:val="00B213F7"/>
  </w:style>
  <w:style w:type="paragraph" w:customStyle="1" w:styleId="CFA7EC21EE5E45B89A129C2201C46F13">
    <w:name w:val="CFA7EC21EE5E45B89A129C2201C46F13"/>
    <w:rsid w:val="00B213F7"/>
  </w:style>
  <w:style w:type="paragraph" w:customStyle="1" w:styleId="2172A107A6164E78BB5FF1A3A41E48BF">
    <w:name w:val="2172A107A6164E78BB5FF1A3A41E48BF"/>
    <w:rsid w:val="00B213F7"/>
  </w:style>
  <w:style w:type="paragraph" w:customStyle="1" w:styleId="6FA8DD38D3DE487E84F5699CA769E39E">
    <w:name w:val="6FA8DD38D3DE487E84F5699CA769E39E"/>
    <w:rsid w:val="00B213F7"/>
  </w:style>
  <w:style w:type="paragraph" w:customStyle="1" w:styleId="555C5F6133324AC2AC325BC55AFF9C4E">
    <w:name w:val="555C5F6133324AC2AC325BC55AFF9C4E"/>
    <w:rsid w:val="005B1F81"/>
  </w:style>
  <w:style w:type="paragraph" w:customStyle="1" w:styleId="AB73ECD8458C40A99AF7931422A3E1DD">
    <w:name w:val="AB73ECD8458C40A99AF7931422A3E1DD"/>
    <w:rsid w:val="005B1F81"/>
  </w:style>
  <w:style w:type="paragraph" w:customStyle="1" w:styleId="0D9EF8307B704D188B80ACEFD8FCE444">
    <w:name w:val="0D9EF8307B704D188B80ACEFD8FCE444"/>
    <w:rsid w:val="00025A46"/>
  </w:style>
  <w:style w:type="paragraph" w:customStyle="1" w:styleId="22C47414CE4540B7BF7D801910B2CE35">
    <w:name w:val="22C47414CE4540B7BF7D801910B2CE35"/>
    <w:rsid w:val="00025A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C7FE-992D-41C4-BBE1-618D43E8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Дробина Марина Владимировна</cp:lastModifiedBy>
  <cp:revision>17</cp:revision>
  <cp:lastPrinted>2026-07-28T12:06:00Z</cp:lastPrinted>
  <dcterms:created xsi:type="dcterms:W3CDTF">2025-05-05T09:14:00Z</dcterms:created>
  <dcterms:modified xsi:type="dcterms:W3CDTF">2026-07-28T13:12:00Z</dcterms:modified>
</cp:coreProperties>
</file>