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9DE" w:rsidRPr="00B649DE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  <w:r w:rsidRPr="00B649DE">
        <w:rPr>
          <w:rFonts w:ascii="Times New Roman" w:hAnsi="Times New Roman"/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22860</wp:posOffset>
            </wp:positionV>
            <wp:extent cx="500380" cy="617855"/>
            <wp:effectExtent l="19050" t="0" r="0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49DE" w:rsidRPr="00B649DE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</w:p>
    <w:p w:rsidR="00B649DE" w:rsidRPr="00B649DE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6"/>
          <w:szCs w:val="32"/>
        </w:rPr>
      </w:pPr>
    </w:p>
    <w:p w:rsidR="00B649DE" w:rsidRPr="00B649DE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12"/>
          <w:szCs w:val="32"/>
        </w:rPr>
      </w:pPr>
    </w:p>
    <w:p w:rsidR="00B649DE" w:rsidRPr="00B649DE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B649DE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B649DE" w:rsidRPr="00B649DE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B649DE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B649DE" w:rsidRPr="00B649DE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B649DE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B649DE" w:rsidRPr="00185E67" w:rsidRDefault="00B649DE" w:rsidP="00B649DE">
      <w:pPr>
        <w:tabs>
          <w:tab w:val="left" w:pos="3850"/>
        </w:tabs>
        <w:spacing w:after="0" w:line="240" w:lineRule="auto"/>
        <w:ind w:right="2"/>
        <w:jc w:val="center"/>
        <w:rPr>
          <w:color w:val="808080"/>
          <w:sz w:val="2"/>
        </w:rPr>
      </w:pPr>
    </w:p>
    <w:p w:rsidR="00B649DE" w:rsidRPr="00185E67" w:rsidRDefault="00B649DE" w:rsidP="00B649DE">
      <w:pPr>
        <w:widowControl w:val="0"/>
        <w:tabs>
          <w:tab w:val="left" w:pos="3850"/>
        </w:tabs>
        <w:spacing w:after="0" w:line="240" w:lineRule="auto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B649DE" w:rsidRPr="00185E67" w:rsidTr="00950A3A">
        <w:trPr>
          <w:trHeight w:val="155"/>
        </w:trPr>
        <w:tc>
          <w:tcPr>
            <w:tcW w:w="565" w:type="dxa"/>
            <w:vAlign w:val="center"/>
          </w:tcPr>
          <w:p w:rsidR="00B649DE" w:rsidRPr="00185E67" w:rsidRDefault="00B649DE" w:rsidP="00B649DE">
            <w:pPr>
              <w:tabs>
                <w:tab w:val="left" w:pos="3850"/>
              </w:tabs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B649DE" w:rsidRPr="00185E67" w:rsidRDefault="00B649DE" w:rsidP="00B649DE">
            <w:pPr>
              <w:tabs>
                <w:tab w:val="left" w:pos="3850"/>
              </w:tabs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23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B649DE" w:rsidRPr="00185E67" w:rsidRDefault="00B649DE" w:rsidP="00B649DE">
            <w:pPr>
              <w:tabs>
                <w:tab w:val="left" w:pos="3850"/>
              </w:tabs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B649DE" w:rsidRPr="00185E67" w:rsidRDefault="00B649DE" w:rsidP="00B649DE">
            <w:pPr>
              <w:tabs>
                <w:tab w:val="left" w:pos="3850"/>
              </w:tabs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мая</w:t>
            </w:r>
          </w:p>
        </w:tc>
        <w:tc>
          <w:tcPr>
            <w:tcW w:w="239" w:type="dxa"/>
          </w:tcPr>
          <w:p w:rsidR="00B649DE" w:rsidRPr="00185E67" w:rsidRDefault="00B649DE" w:rsidP="00B649DE">
            <w:pPr>
              <w:tabs>
                <w:tab w:val="left" w:pos="3850"/>
              </w:tabs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B649DE" w:rsidRPr="00185E67" w:rsidRDefault="00B649DE" w:rsidP="00B649DE">
            <w:pPr>
              <w:tabs>
                <w:tab w:val="left" w:pos="3850"/>
              </w:tabs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</w:t>
            </w:r>
            <w:r>
              <w:rPr>
                <w:rFonts w:ascii="Arial" w:hAnsi="Arial" w:cs="Arial"/>
                <w:color w:val="333333"/>
                <w:sz w:val="26"/>
              </w:rPr>
              <w:t>7</w:t>
            </w:r>
          </w:p>
        </w:tc>
        <w:tc>
          <w:tcPr>
            <w:tcW w:w="2258" w:type="dxa"/>
          </w:tcPr>
          <w:p w:rsidR="00B649DE" w:rsidRPr="00185E67" w:rsidRDefault="00B649DE" w:rsidP="00B649DE">
            <w:pPr>
              <w:tabs>
                <w:tab w:val="left" w:pos="3850"/>
              </w:tabs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proofErr w:type="gramStart"/>
            <w:r w:rsidRPr="00185E67">
              <w:rPr>
                <w:rFonts w:ascii="Arial" w:hAnsi="Arial" w:cs="Arial"/>
                <w:color w:val="333333"/>
                <w:sz w:val="26"/>
              </w:rPr>
              <w:t>г</w:t>
            </w:r>
            <w:proofErr w:type="gramEnd"/>
            <w:r w:rsidRPr="00185E67">
              <w:rPr>
                <w:rFonts w:ascii="Arial" w:hAnsi="Arial" w:cs="Arial"/>
                <w:color w:val="333333"/>
                <w:sz w:val="26"/>
              </w:rPr>
              <w:t>.</w:t>
            </w:r>
          </w:p>
        </w:tc>
        <w:tc>
          <w:tcPr>
            <w:tcW w:w="1349" w:type="dxa"/>
          </w:tcPr>
          <w:p w:rsidR="00B649DE" w:rsidRPr="00185E67" w:rsidRDefault="00B649DE" w:rsidP="00B649DE">
            <w:pPr>
              <w:tabs>
                <w:tab w:val="left" w:pos="597"/>
                <w:tab w:val="left" w:pos="3850"/>
              </w:tabs>
              <w:spacing w:after="0" w:line="240" w:lineRule="auto"/>
              <w:ind w:left="-108" w:right="-108"/>
              <w:jc w:val="right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№</w:t>
            </w:r>
            <w:r w:rsidRPr="00185E67">
              <w:rPr>
                <w:rFonts w:ascii="Arial" w:hAnsi="Arial" w:cs="Arial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49DE" w:rsidRPr="00185E67" w:rsidRDefault="00B649DE" w:rsidP="00B649DE">
            <w:pPr>
              <w:tabs>
                <w:tab w:val="left" w:pos="597"/>
                <w:tab w:val="left" w:pos="3850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1101</w:t>
            </w:r>
          </w:p>
        </w:tc>
      </w:tr>
    </w:tbl>
    <w:p w:rsidR="00B649DE" w:rsidRPr="00185E67" w:rsidRDefault="00B649DE" w:rsidP="00B649DE">
      <w:pPr>
        <w:widowControl w:val="0"/>
        <w:tabs>
          <w:tab w:val="left" w:pos="3850"/>
        </w:tabs>
        <w:spacing w:after="0" w:line="240" w:lineRule="auto"/>
        <w:ind w:firstLine="4446"/>
        <w:rPr>
          <w:color w:val="808080"/>
        </w:rPr>
      </w:pPr>
    </w:p>
    <w:p w:rsidR="00770DFC" w:rsidRDefault="00770DFC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770DFC" w:rsidRDefault="00770DFC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B649DE" w:rsidRDefault="00B649DE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1A3AEE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</w:t>
      </w:r>
    </w:p>
    <w:p w:rsidR="001A3AEE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постановление</w:t>
      </w:r>
      <w:r w:rsidR="001A3AEE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Администрации </w:t>
      </w: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566820" w:rsidRDefault="0056682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11.10.2013 №290</w:t>
      </w:r>
      <w:r w:rsidR="008445EE">
        <w:rPr>
          <w:rFonts w:ascii="Times New Roman" w:hAnsi="Times New Roman"/>
          <w:sz w:val="26"/>
          <w:szCs w:val="26"/>
          <w:lang w:eastAsia="ru-RU"/>
        </w:rPr>
        <w:t>8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1E4187" w:rsidRDefault="001E4187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A3AEE" w:rsidRDefault="001A3AEE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66820" w:rsidRDefault="00554DA4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4DA4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>
        <w:rPr>
          <w:rFonts w:ascii="Times New Roman" w:hAnsi="Times New Roman"/>
          <w:sz w:val="26"/>
          <w:szCs w:val="26"/>
        </w:rPr>
        <w:t>Уставом города Когалыма, решение</w:t>
      </w:r>
      <w:r w:rsidRPr="00554DA4">
        <w:rPr>
          <w:rFonts w:ascii="Times New Roman" w:hAnsi="Times New Roman"/>
          <w:sz w:val="26"/>
          <w:szCs w:val="26"/>
        </w:rPr>
        <w:t>м Думы города Когалыма от 14.12.2016 №44-ГД «О бюджете города Когалыма на 2017 год и плановый период 2018 и 2019 годов», постановлением Администрации города Когалыма от 26.08.2013 №2514 «О муниципальных и ведомственных целевых программах»</w:t>
      </w:r>
      <w:r>
        <w:rPr>
          <w:rFonts w:ascii="Times New Roman" w:hAnsi="Times New Roman"/>
          <w:sz w:val="26"/>
          <w:szCs w:val="26"/>
        </w:rPr>
        <w:t>:</w:t>
      </w:r>
    </w:p>
    <w:p w:rsidR="00554DA4" w:rsidRPr="00554DA4" w:rsidRDefault="00554DA4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309BE" w:rsidRDefault="008309BE" w:rsidP="001A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74015">
        <w:rPr>
          <w:rFonts w:ascii="Times New Roman" w:hAnsi="Times New Roman" w:cs="Times New Roman"/>
          <w:sz w:val="26"/>
          <w:szCs w:val="26"/>
        </w:rPr>
        <w:t>. В приложение к постановлению Адм</w:t>
      </w:r>
      <w:r>
        <w:rPr>
          <w:rFonts w:ascii="Times New Roman" w:hAnsi="Times New Roman" w:cs="Times New Roman"/>
          <w:sz w:val="26"/>
          <w:szCs w:val="26"/>
        </w:rPr>
        <w:t>инистрации города Когалыма             от 11.10</w:t>
      </w:r>
      <w:r w:rsidRPr="00774015">
        <w:rPr>
          <w:rFonts w:ascii="Times New Roman" w:hAnsi="Times New Roman" w:cs="Times New Roman"/>
          <w:sz w:val="26"/>
          <w:szCs w:val="26"/>
        </w:rPr>
        <w:t>.2013 №</w:t>
      </w:r>
      <w:r>
        <w:rPr>
          <w:rFonts w:ascii="Times New Roman" w:hAnsi="Times New Roman" w:cs="Times New Roman"/>
          <w:sz w:val="26"/>
          <w:szCs w:val="26"/>
        </w:rPr>
        <w:t>2908</w:t>
      </w:r>
      <w:r w:rsidRPr="00774015">
        <w:rPr>
          <w:rFonts w:ascii="Times New Roman" w:hAnsi="Times New Roman" w:cs="Times New Roman"/>
          <w:sz w:val="26"/>
          <w:szCs w:val="26"/>
        </w:rPr>
        <w:t xml:space="preserve"> «</w:t>
      </w:r>
      <w:r w:rsidRPr="008445EE">
        <w:rPr>
          <w:rFonts w:ascii="Times New Roman" w:hAnsi="Times New Roman"/>
          <w:sz w:val="26"/>
          <w:szCs w:val="26"/>
        </w:rPr>
        <w:t>Об утверждении муниципальной программы «Развитие жилищно-коммунального комплекса и повышение энергетической эффективности в городе Когалыме</w:t>
      </w:r>
      <w:r w:rsidRPr="00774015">
        <w:rPr>
          <w:rFonts w:ascii="Times New Roman" w:hAnsi="Times New Roman" w:cs="Times New Roman"/>
          <w:sz w:val="26"/>
          <w:szCs w:val="26"/>
        </w:rPr>
        <w:t>» (далее – Программа) внести следующ</w:t>
      </w:r>
      <w:r w:rsidR="006868D5">
        <w:rPr>
          <w:rFonts w:ascii="Times New Roman" w:hAnsi="Times New Roman" w:cs="Times New Roman"/>
          <w:sz w:val="26"/>
          <w:szCs w:val="26"/>
        </w:rPr>
        <w:t>е</w:t>
      </w:r>
      <w:r w:rsidRPr="00774015">
        <w:rPr>
          <w:rFonts w:ascii="Times New Roman" w:hAnsi="Times New Roman" w:cs="Times New Roman"/>
          <w:sz w:val="26"/>
          <w:szCs w:val="26"/>
        </w:rPr>
        <w:t>е изменени</w:t>
      </w:r>
      <w:r w:rsidR="006868D5">
        <w:rPr>
          <w:rFonts w:ascii="Times New Roman" w:hAnsi="Times New Roman" w:cs="Times New Roman"/>
          <w:sz w:val="26"/>
          <w:szCs w:val="26"/>
        </w:rPr>
        <w:t>е</w:t>
      </w:r>
      <w:r w:rsidRPr="00774015">
        <w:rPr>
          <w:rFonts w:ascii="Times New Roman" w:hAnsi="Times New Roman" w:cs="Times New Roman"/>
          <w:sz w:val="26"/>
          <w:szCs w:val="26"/>
        </w:rPr>
        <w:t>:</w:t>
      </w:r>
    </w:p>
    <w:p w:rsidR="008309BE" w:rsidRDefault="008309BE" w:rsidP="001A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В паспорте Программы:</w:t>
      </w:r>
    </w:p>
    <w:p w:rsidR="004C47ED" w:rsidRDefault="00FB2396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1.1.1. </w:t>
      </w:r>
      <w:r w:rsidR="004C47ED">
        <w:rPr>
          <w:rFonts w:ascii="Times New Roman" w:hAnsi="Times New Roman"/>
          <w:sz w:val="26"/>
          <w:szCs w:val="26"/>
        </w:rPr>
        <w:t>Строку «Целевые показатели муниципальной программы» дополнить пунктами 8, 9 следующего содержания:</w:t>
      </w:r>
    </w:p>
    <w:p w:rsidR="004C47ED" w:rsidRDefault="004C47ED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«8. </w:t>
      </w:r>
      <w:r w:rsidRPr="004C47ED">
        <w:rPr>
          <w:rFonts w:ascii="Times New Roman" w:hAnsi="Times New Roman"/>
          <w:sz w:val="26"/>
          <w:szCs w:val="26"/>
        </w:rPr>
        <w:t>Доля своевременно исполненных обязательств по кредитным ресурсам к общему объему обязательств, подлежащих исполнению в течени</w:t>
      </w:r>
      <w:proofErr w:type="gramStart"/>
      <w:r w:rsidRPr="004C47ED">
        <w:rPr>
          <w:rFonts w:ascii="Times New Roman" w:hAnsi="Times New Roman"/>
          <w:sz w:val="26"/>
          <w:szCs w:val="26"/>
        </w:rPr>
        <w:t>и</w:t>
      </w:r>
      <w:proofErr w:type="gramEnd"/>
      <w:r w:rsidRPr="004C47ED">
        <w:rPr>
          <w:rFonts w:ascii="Times New Roman" w:hAnsi="Times New Roman"/>
          <w:sz w:val="26"/>
          <w:szCs w:val="26"/>
        </w:rPr>
        <w:t xml:space="preserve"> отчетного года</w:t>
      </w:r>
      <w:r>
        <w:rPr>
          <w:rFonts w:ascii="Times New Roman" w:hAnsi="Times New Roman"/>
          <w:sz w:val="26"/>
          <w:szCs w:val="26"/>
        </w:rPr>
        <w:t xml:space="preserve"> – 100%.</w:t>
      </w:r>
    </w:p>
    <w:p w:rsidR="004C47ED" w:rsidRDefault="004C47ED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Pr="004C47ED">
        <w:rPr>
          <w:rFonts w:ascii="Times New Roman" w:hAnsi="Times New Roman"/>
          <w:sz w:val="26"/>
          <w:szCs w:val="26"/>
        </w:rPr>
        <w:t xml:space="preserve">Доля обеспечения </w:t>
      </w:r>
      <w:proofErr w:type="spellStart"/>
      <w:r>
        <w:rPr>
          <w:rFonts w:ascii="Times New Roman" w:hAnsi="Times New Roman"/>
          <w:sz w:val="26"/>
          <w:szCs w:val="26"/>
        </w:rPr>
        <w:t>концедентом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4C47ED">
        <w:rPr>
          <w:rFonts w:ascii="Times New Roman" w:hAnsi="Times New Roman"/>
          <w:sz w:val="26"/>
          <w:szCs w:val="26"/>
        </w:rPr>
        <w:t>инвестиций концессионера</w:t>
      </w:r>
      <w:r>
        <w:rPr>
          <w:rFonts w:ascii="Times New Roman" w:hAnsi="Times New Roman"/>
          <w:sz w:val="26"/>
          <w:szCs w:val="26"/>
        </w:rPr>
        <w:t xml:space="preserve"> – 41,18%.».</w:t>
      </w:r>
    </w:p>
    <w:p w:rsidR="00FB2396" w:rsidRDefault="004C47ED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1.1.2. </w:t>
      </w:r>
      <w:r w:rsidR="00FB2396">
        <w:rPr>
          <w:rFonts w:ascii="Times New Roman" w:hAnsi="Times New Roman"/>
          <w:sz w:val="26"/>
          <w:szCs w:val="26"/>
        </w:rPr>
        <w:t>В строке «Сроки реализации муниципальной программы» цифры «2019» заменить цифрами «2021».</w:t>
      </w:r>
    </w:p>
    <w:p w:rsidR="00566820" w:rsidRPr="0057393A" w:rsidRDefault="00425903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1.1.</w:t>
      </w:r>
      <w:r w:rsidR="004C47ED">
        <w:rPr>
          <w:rFonts w:ascii="Times New Roman" w:hAnsi="Times New Roman"/>
          <w:sz w:val="26"/>
          <w:szCs w:val="26"/>
        </w:rPr>
        <w:t>3</w:t>
      </w:r>
      <w:r w:rsidR="009F10E2">
        <w:rPr>
          <w:rFonts w:ascii="Times New Roman" w:hAnsi="Times New Roman"/>
          <w:sz w:val="26"/>
          <w:szCs w:val="26"/>
        </w:rPr>
        <w:t xml:space="preserve">. </w:t>
      </w:r>
      <w:r w:rsidR="008309BE">
        <w:rPr>
          <w:rFonts w:ascii="Times New Roman" w:hAnsi="Times New Roman"/>
          <w:sz w:val="26"/>
          <w:szCs w:val="26"/>
        </w:rPr>
        <w:t>Ст</w:t>
      </w:r>
      <w:r w:rsidR="008309BE" w:rsidRPr="00774015">
        <w:rPr>
          <w:rFonts w:ascii="Times New Roman" w:hAnsi="Times New Roman"/>
          <w:sz w:val="26"/>
          <w:szCs w:val="26"/>
        </w:rPr>
        <w:t>рок</w:t>
      </w:r>
      <w:r w:rsidR="008309BE">
        <w:rPr>
          <w:rFonts w:ascii="Times New Roman" w:hAnsi="Times New Roman"/>
          <w:sz w:val="26"/>
          <w:szCs w:val="26"/>
        </w:rPr>
        <w:t>у</w:t>
      </w:r>
      <w:r w:rsidR="008309BE" w:rsidRPr="00774015">
        <w:rPr>
          <w:rFonts w:ascii="Times New Roman" w:hAnsi="Times New Roman"/>
          <w:sz w:val="26"/>
          <w:szCs w:val="26"/>
        </w:rPr>
        <w:t xml:space="preserve"> «</w:t>
      </w:r>
      <w:r w:rsidR="008309BE">
        <w:rPr>
          <w:rFonts w:ascii="Times New Roman" w:hAnsi="Times New Roman"/>
          <w:sz w:val="26"/>
          <w:szCs w:val="26"/>
        </w:rPr>
        <w:t>Финансовое обеспечение муниципальной программы</w:t>
      </w:r>
      <w:r w:rsidR="00554DA4">
        <w:rPr>
          <w:rFonts w:ascii="Times New Roman" w:hAnsi="Times New Roman"/>
          <w:sz w:val="26"/>
          <w:szCs w:val="26"/>
        </w:rPr>
        <w:t>»</w:t>
      </w:r>
      <w:r w:rsidR="008309BE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566820" w:rsidRPr="0057393A">
        <w:rPr>
          <w:rFonts w:ascii="Times New Roman" w:hAnsi="Times New Roman"/>
          <w:sz w:val="26"/>
          <w:szCs w:val="26"/>
        </w:rPr>
        <w:t>:</w:t>
      </w:r>
    </w:p>
    <w:p w:rsidR="008445EE" w:rsidRPr="005204F4" w:rsidRDefault="008309B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66820">
        <w:rPr>
          <w:rFonts w:ascii="Times New Roman" w:hAnsi="Times New Roman"/>
          <w:sz w:val="26"/>
          <w:szCs w:val="26"/>
          <w:lang w:eastAsia="ru-RU"/>
        </w:rPr>
        <w:t>«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 xml:space="preserve">Общий объем финансирования Программы всего – </w:t>
      </w:r>
      <w:r w:rsidR="009C2DC1" w:rsidRPr="009C2DC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53E9E">
        <w:rPr>
          <w:rFonts w:ascii="Times New Roman" w:hAnsi="Times New Roman"/>
          <w:sz w:val="26"/>
          <w:szCs w:val="26"/>
          <w:lang w:eastAsia="ru-RU"/>
        </w:rPr>
        <w:t>442 097,56</w:t>
      </w:r>
      <w:r w:rsidR="00E94B4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>тыс. руб., в том числе: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253E9E">
        <w:rPr>
          <w:rFonts w:ascii="Times New Roman" w:hAnsi="Times New Roman"/>
          <w:sz w:val="26"/>
          <w:szCs w:val="26"/>
          <w:lang w:eastAsia="ru-RU"/>
        </w:rPr>
        <w:t>233 939,00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 w:rsidR="00682B30">
        <w:rPr>
          <w:rFonts w:ascii="Times New Roman" w:hAnsi="Times New Roman"/>
          <w:sz w:val="26"/>
          <w:szCs w:val="26"/>
          <w:lang w:eastAsia="ru-RU"/>
        </w:rPr>
        <w:t>60 307,03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</w:t>
      </w:r>
      <w:r w:rsidR="00425903">
        <w:rPr>
          <w:rFonts w:ascii="Times New Roman" w:hAnsi="Times New Roman"/>
          <w:sz w:val="26"/>
          <w:szCs w:val="26"/>
          <w:lang w:eastAsia="ru-RU"/>
        </w:rPr>
        <w:t>публичного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акционерного общества «Нефтяная компания «ЛУКО</w:t>
      </w:r>
      <w:r w:rsidR="00E33669">
        <w:rPr>
          <w:rFonts w:ascii="Times New Roman" w:hAnsi="Times New Roman"/>
          <w:sz w:val="26"/>
          <w:szCs w:val="26"/>
          <w:lang w:eastAsia="ru-RU"/>
        </w:rPr>
        <w:t xml:space="preserve">ЙЛ» (далее  - средства ПАО </w:t>
      </w:r>
      <w:r w:rsidR="00425903">
        <w:rPr>
          <w:rFonts w:ascii="Times New Roman" w:hAnsi="Times New Roman"/>
          <w:sz w:val="26"/>
          <w:szCs w:val="26"/>
          <w:lang w:eastAsia="ru-RU"/>
        </w:rPr>
        <w:t xml:space="preserve">«ЛУКОЙЛ») – </w:t>
      </w:r>
      <w:r w:rsidR="00682B30">
        <w:rPr>
          <w:rFonts w:ascii="Times New Roman" w:hAnsi="Times New Roman"/>
          <w:sz w:val="26"/>
          <w:szCs w:val="26"/>
          <w:lang w:eastAsia="ru-RU"/>
        </w:rPr>
        <w:t>147 591,53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B649DE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  <w:sectPr w:rsidR="00B649DE" w:rsidSect="00B649DE">
          <w:pgSz w:w="11906" w:h="16838"/>
          <w:pgMar w:top="426" w:right="567" w:bottom="1134" w:left="2552" w:header="709" w:footer="709" w:gutter="0"/>
          <w:cols w:space="708"/>
          <w:docGrid w:linePitch="360"/>
        </w:sect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безвозмездные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поступления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физических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и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юридиче</w:t>
      </w:r>
      <w:r>
        <w:rPr>
          <w:rFonts w:ascii="Times New Roman" w:hAnsi="Times New Roman"/>
          <w:sz w:val="26"/>
          <w:szCs w:val="26"/>
          <w:lang w:eastAsia="ru-RU"/>
        </w:rPr>
        <w:t xml:space="preserve">ских 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лиц </w:t>
      </w:r>
    </w:p>
    <w:p w:rsidR="008445EE" w:rsidRDefault="00425903" w:rsidP="00B64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(переходящие остатки прошлых лет) - 260</w:t>
      </w:r>
      <w:r w:rsidR="009C2DC1">
        <w:rPr>
          <w:rFonts w:ascii="Times New Roman" w:hAnsi="Times New Roman"/>
          <w:sz w:val="26"/>
          <w:szCs w:val="26"/>
          <w:lang w:eastAsia="ru-RU"/>
        </w:rPr>
        <w:t>,00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 w:rsidR="00425903">
        <w:rPr>
          <w:rFonts w:ascii="Times New Roman" w:hAnsi="Times New Roman"/>
          <w:sz w:val="26"/>
          <w:szCs w:val="26"/>
          <w:lang w:eastAsia="ru-RU"/>
        </w:rPr>
        <w:t>6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682B30">
        <w:rPr>
          <w:rFonts w:ascii="Times New Roman" w:hAnsi="Times New Roman"/>
          <w:sz w:val="26"/>
          <w:szCs w:val="26"/>
          <w:lang w:eastAsia="ru-RU"/>
        </w:rPr>
        <w:t>132 588,36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682B30">
        <w:rPr>
          <w:rFonts w:ascii="Times New Roman" w:hAnsi="Times New Roman"/>
          <w:sz w:val="26"/>
          <w:szCs w:val="26"/>
          <w:lang w:eastAsia="ru-RU"/>
        </w:rPr>
        <w:t>10 011,20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</w:t>
      </w:r>
      <w:r>
        <w:rPr>
          <w:rFonts w:ascii="Times New Roman" w:hAnsi="Times New Roman"/>
          <w:sz w:val="26"/>
          <w:szCs w:val="26"/>
          <w:lang w:eastAsia="ru-RU"/>
        </w:rPr>
        <w:t xml:space="preserve">го автономного округа – Югры – </w:t>
      </w:r>
      <w:r w:rsidR="00682B30">
        <w:rPr>
          <w:rFonts w:ascii="Times New Roman" w:hAnsi="Times New Roman"/>
          <w:sz w:val="26"/>
          <w:szCs w:val="26"/>
          <w:lang w:eastAsia="ru-RU"/>
        </w:rPr>
        <w:t>36 400,63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8445EE" w:rsidRPr="005204F4" w:rsidRDefault="00425903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средства П</w:t>
      </w:r>
      <w:r w:rsidR="00E33669">
        <w:rPr>
          <w:rFonts w:ascii="Times New Roman" w:hAnsi="Times New Roman"/>
          <w:sz w:val="26"/>
          <w:szCs w:val="26"/>
          <w:lang w:eastAsia="ru-RU"/>
        </w:rPr>
        <w:t xml:space="preserve">АО 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 xml:space="preserve">«ЛУКОЙЛ» - </w:t>
      </w:r>
      <w:r w:rsidR="00CD7C6B">
        <w:rPr>
          <w:rFonts w:ascii="Times New Roman" w:hAnsi="Times New Roman"/>
          <w:sz w:val="26"/>
          <w:szCs w:val="26"/>
          <w:lang w:eastAsia="ru-RU"/>
        </w:rPr>
        <w:t>85 916,53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445EE" w:rsidRPr="005204F4">
        <w:rPr>
          <w:rFonts w:ascii="Times New Roman" w:hAnsi="Times New Roman"/>
          <w:sz w:val="26"/>
          <w:szCs w:val="26"/>
          <w:lang w:eastAsia="ru-RU"/>
        </w:rPr>
        <w:t>руб.;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- безвозмездные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поступлени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от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физических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юридических</w:t>
      </w:r>
      <w:r w:rsidR="000E266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лиц</w:t>
      </w:r>
      <w:r w:rsidR="00425903">
        <w:rPr>
          <w:rFonts w:ascii="Times New Roman" w:hAnsi="Times New Roman"/>
          <w:sz w:val="26"/>
          <w:szCs w:val="26"/>
          <w:lang w:eastAsia="ru-RU"/>
        </w:rPr>
        <w:t xml:space="preserve"> (переходящие остатки прошлых лет)</w:t>
      </w:r>
      <w:r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="00425903">
        <w:rPr>
          <w:rFonts w:ascii="Times New Roman" w:hAnsi="Times New Roman"/>
          <w:sz w:val="26"/>
          <w:szCs w:val="26"/>
          <w:lang w:eastAsia="ru-RU"/>
        </w:rPr>
        <w:t>260</w:t>
      </w:r>
      <w:r w:rsidRPr="005204F4">
        <w:rPr>
          <w:rFonts w:ascii="Times New Roman" w:hAnsi="Times New Roman"/>
          <w:sz w:val="26"/>
          <w:szCs w:val="26"/>
          <w:lang w:eastAsia="ru-RU"/>
        </w:rPr>
        <w:t>,00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 w:rsidR="00425903">
        <w:rPr>
          <w:rFonts w:ascii="Times New Roman" w:hAnsi="Times New Roman"/>
          <w:sz w:val="26"/>
          <w:szCs w:val="26"/>
          <w:lang w:eastAsia="ru-RU"/>
        </w:rPr>
        <w:t>7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9005B2" w:rsidRPr="009005B2">
        <w:rPr>
          <w:rFonts w:ascii="Times New Roman" w:hAnsi="Times New Roman"/>
          <w:sz w:val="26"/>
          <w:szCs w:val="26"/>
          <w:lang w:eastAsia="ru-RU"/>
        </w:rPr>
        <w:t>121</w:t>
      </w:r>
      <w:r w:rsidR="009005B2">
        <w:rPr>
          <w:rFonts w:ascii="Times New Roman" w:hAnsi="Times New Roman"/>
          <w:sz w:val="26"/>
          <w:szCs w:val="26"/>
          <w:lang w:val="en-US" w:eastAsia="ru-RU"/>
        </w:rPr>
        <w:t> </w:t>
      </w:r>
      <w:r w:rsidR="009005B2">
        <w:rPr>
          <w:rFonts w:ascii="Times New Roman" w:hAnsi="Times New Roman"/>
          <w:sz w:val="26"/>
          <w:szCs w:val="26"/>
          <w:lang w:eastAsia="ru-RU"/>
        </w:rPr>
        <w:t>754,</w:t>
      </w:r>
      <w:r w:rsidR="009005B2" w:rsidRPr="009005B2">
        <w:rPr>
          <w:rFonts w:ascii="Times New Roman" w:hAnsi="Times New Roman"/>
          <w:sz w:val="26"/>
          <w:szCs w:val="26"/>
          <w:lang w:eastAsia="ru-RU"/>
        </w:rPr>
        <w:t>10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9005B2">
        <w:rPr>
          <w:rFonts w:ascii="Times New Roman" w:hAnsi="Times New Roman"/>
          <w:sz w:val="26"/>
          <w:szCs w:val="26"/>
          <w:lang w:eastAsia="ru-RU"/>
        </w:rPr>
        <w:t>47 264,30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8445EE" w:rsidRPr="00540060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  </w:t>
      </w:r>
      <w:r w:rsidR="00682B30">
        <w:rPr>
          <w:rFonts w:ascii="Times New Roman" w:hAnsi="Times New Roman"/>
          <w:sz w:val="26"/>
          <w:szCs w:val="26"/>
          <w:lang w:eastAsia="ru-RU"/>
        </w:rPr>
        <w:t xml:space="preserve">12 814,80 </w:t>
      </w:r>
      <w:r w:rsidRPr="005204F4">
        <w:rPr>
          <w:rFonts w:ascii="Times New Roman" w:hAnsi="Times New Roman"/>
          <w:sz w:val="26"/>
          <w:szCs w:val="26"/>
          <w:lang w:eastAsia="ru-RU"/>
        </w:rPr>
        <w:t>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</w:t>
      </w:r>
      <w:r w:rsidR="00540060">
        <w:rPr>
          <w:rFonts w:ascii="Times New Roman" w:hAnsi="Times New Roman"/>
          <w:sz w:val="26"/>
          <w:szCs w:val="26"/>
          <w:lang w:eastAsia="ru-RU"/>
        </w:rPr>
        <w:t>;</w:t>
      </w:r>
    </w:p>
    <w:p w:rsidR="00540060" w:rsidRPr="005204F4" w:rsidRDefault="0054006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средства ПАО 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«ЛУКОЙЛ» - </w:t>
      </w:r>
      <w:r>
        <w:rPr>
          <w:rFonts w:ascii="Times New Roman" w:hAnsi="Times New Roman"/>
          <w:sz w:val="26"/>
          <w:szCs w:val="26"/>
          <w:lang w:eastAsia="ru-RU"/>
        </w:rPr>
        <w:t>61 675,00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руб.</w:t>
      </w:r>
    </w:p>
    <w:p w:rsidR="008445EE" w:rsidRPr="005204F4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 w:rsidR="00425903">
        <w:rPr>
          <w:rFonts w:ascii="Times New Roman" w:hAnsi="Times New Roman"/>
          <w:sz w:val="26"/>
          <w:szCs w:val="26"/>
          <w:lang w:eastAsia="ru-RU"/>
        </w:rPr>
        <w:t>8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9005B2">
        <w:rPr>
          <w:rFonts w:ascii="Times New Roman" w:hAnsi="Times New Roman"/>
          <w:sz w:val="26"/>
          <w:szCs w:val="26"/>
          <w:lang w:eastAsia="ru-RU"/>
        </w:rPr>
        <w:t>53 701,10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 w:rsidR="00A704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682B30" w:rsidRDefault="008445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9005B2">
        <w:rPr>
          <w:rFonts w:ascii="Times New Roman" w:hAnsi="Times New Roman"/>
          <w:sz w:val="26"/>
          <w:szCs w:val="26"/>
          <w:lang w:eastAsia="ru-RU"/>
        </w:rPr>
        <w:t>47 858,20</w:t>
      </w:r>
      <w:r w:rsidR="0042590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82B30" w:rsidRDefault="00682B3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5 842,90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682B30" w:rsidRPr="005204F4" w:rsidRDefault="00682B3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>201</w:t>
      </w:r>
      <w:r>
        <w:rPr>
          <w:rFonts w:ascii="Times New Roman" w:hAnsi="Times New Roman"/>
          <w:sz w:val="26"/>
          <w:szCs w:val="26"/>
          <w:lang w:eastAsia="ru-RU"/>
        </w:rPr>
        <w:t>9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 w:rsidR="009005B2">
        <w:rPr>
          <w:rFonts w:ascii="Times New Roman" w:hAnsi="Times New Roman"/>
          <w:sz w:val="26"/>
          <w:szCs w:val="26"/>
          <w:lang w:eastAsia="ru-RU"/>
        </w:rPr>
        <w:t>53 543,20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682B30" w:rsidRDefault="00682B3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 w:rsidR="009005B2">
        <w:rPr>
          <w:rFonts w:ascii="Times New Roman" w:hAnsi="Times New Roman"/>
          <w:sz w:val="26"/>
          <w:szCs w:val="26"/>
          <w:lang w:eastAsia="ru-RU"/>
        </w:rPr>
        <w:t>48 294,50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FB2396" w:rsidRDefault="00682B3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Ханты-Мансийского автономного округа – Югры – </w:t>
      </w:r>
      <w:r>
        <w:rPr>
          <w:rFonts w:ascii="Times New Roman" w:hAnsi="Times New Roman"/>
          <w:sz w:val="26"/>
          <w:szCs w:val="26"/>
          <w:lang w:eastAsia="ru-RU"/>
        </w:rPr>
        <w:t>5 248,70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253E9E" w:rsidRPr="005204F4" w:rsidRDefault="00253E9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2020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40 255,40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253E9E" w:rsidRDefault="00253E9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40 255,40 тыс. руб.</w:t>
      </w:r>
    </w:p>
    <w:p w:rsidR="00253E9E" w:rsidRPr="005204F4" w:rsidRDefault="00253E9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2021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год всего – </w:t>
      </w:r>
      <w:r>
        <w:rPr>
          <w:rFonts w:ascii="Times New Roman" w:hAnsi="Times New Roman"/>
          <w:sz w:val="26"/>
          <w:szCs w:val="26"/>
          <w:lang w:eastAsia="ru-RU"/>
        </w:rPr>
        <w:t>40 255,40</w:t>
      </w:r>
      <w:r w:rsidRPr="005204F4">
        <w:rPr>
          <w:rFonts w:ascii="Times New Roman" w:hAnsi="Times New Roman"/>
          <w:sz w:val="26"/>
          <w:szCs w:val="26"/>
          <w:lang w:eastAsia="ru-RU"/>
        </w:rPr>
        <w:t xml:space="preserve"> тыс.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04F4">
        <w:rPr>
          <w:rFonts w:ascii="Times New Roman" w:hAnsi="Times New Roman"/>
          <w:sz w:val="26"/>
          <w:szCs w:val="26"/>
          <w:lang w:eastAsia="ru-RU"/>
        </w:rPr>
        <w:t>руб., в том числе:</w:t>
      </w:r>
    </w:p>
    <w:p w:rsidR="00566820" w:rsidRPr="00512D8F" w:rsidRDefault="00253E9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4F4">
        <w:rPr>
          <w:rFonts w:ascii="Times New Roman" w:hAnsi="Times New Roman"/>
          <w:sz w:val="26"/>
          <w:szCs w:val="26"/>
          <w:lang w:eastAsia="ru-RU"/>
        </w:rPr>
        <w:t xml:space="preserve">- средства бюджета города Когалыма – </w:t>
      </w:r>
      <w:r>
        <w:rPr>
          <w:rFonts w:ascii="Times New Roman" w:hAnsi="Times New Roman"/>
          <w:sz w:val="26"/>
          <w:szCs w:val="26"/>
          <w:lang w:eastAsia="ru-RU"/>
        </w:rPr>
        <w:t>40 255,40 тыс. руб.</w:t>
      </w:r>
      <w:r w:rsidR="00566820">
        <w:rPr>
          <w:rFonts w:ascii="Times New Roman" w:hAnsi="Times New Roman"/>
          <w:sz w:val="26"/>
          <w:szCs w:val="26"/>
          <w:lang w:eastAsia="ru-RU"/>
        </w:rPr>
        <w:t>».</w:t>
      </w:r>
    </w:p>
    <w:p w:rsidR="004C47ED" w:rsidRDefault="00512D8F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1.2. </w:t>
      </w:r>
      <w:r w:rsidR="004C47ED">
        <w:rPr>
          <w:rFonts w:ascii="Times New Roman" w:hAnsi="Times New Roman"/>
          <w:sz w:val="26"/>
          <w:szCs w:val="26"/>
          <w:lang w:eastAsia="ru-RU"/>
        </w:rPr>
        <w:t>Пункт 3 «Привлечение долгосрочных частных инвестиций» раздела 2 «Цели, задачи и показатели их достижения» Программы дополнить абзацем следующего содержания:</w:t>
      </w:r>
    </w:p>
    <w:p w:rsidR="004C47ED" w:rsidRDefault="004C47ED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«Целевы</w:t>
      </w:r>
      <w:r w:rsidR="002C6410">
        <w:rPr>
          <w:rFonts w:ascii="Times New Roman" w:hAnsi="Times New Roman"/>
          <w:sz w:val="26"/>
          <w:szCs w:val="26"/>
          <w:lang w:eastAsia="ru-RU"/>
        </w:rPr>
        <w:t>е</w:t>
      </w:r>
      <w:r>
        <w:rPr>
          <w:rFonts w:ascii="Times New Roman" w:hAnsi="Times New Roman"/>
          <w:sz w:val="26"/>
          <w:szCs w:val="26"/>
          <w:lang w:eastAsia="ru-RU"/>
        </w:rPr>
        <w:t xml:space="preserve"> показател</w:t>
      </w:r>
      <w:r w:rsidR="002C6410">
        <w:rPr>
          <w:rFonts w:ascii="Times New Roman" w:hAnsi="Times New Roman"/>
          <w:sz w:val="26"/>
          <w:szCs w:val="26"/>
          <w:lang w:eastAsia="ru-RU"/>
        </w:rPr>
        <w:t>и</w:t>
      </w:r>
      <w:r>
        <w:rPr>
          <w:rFonts w:ascii="Times New Roman" w:hAnsi="Times New Roman"/>
          <w:sz w:val="26"/>
          <w:szCs w:val="26"/>
          <w:lang w:eastAsia="ru-RU"/>
        </w:rPr>
        <w:t xml:space="preserve">, характеризующие решение поставленной задачи, определены </w:t>
      </w:r>
      <w:r w:rsidR="002C6410">
        <w:rPr>
          <w:rFonts w:ascii="Times New Roman" w:hAnsi="Times New Roman"/>
          <w:sz w:val="26"/>
          <w:szCs w:val="26"/>
          <w:lang w:eastAsia="ru-RU"/>
        </w:rPr>
        <w:t>расчетным путем</w:t>
      </w:r>
      <w:r>
        <w:rPr>
          <w:rFonts w:ascii="Times New Roman" w:hAnsi="Times New Roman"/>
          <w:sz w:val="26"/>
          <w:szCs w:val="26"/>
          <w:lang w:eastAsia="ru-RU"/>
        </w:rPr>
        <w:t>:</w:t>
      </w:r>
    </w:p>
    <w:p w:rsidR="004C47ED" w:rsidRDefault="004C47ED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2C6410">
        <w:rPr>
          <w:rFonts w:ascii="Times New Roman" w:hAnsi="Times New Roman"/>
          <w:sz w:val="26"/>
          <w:szCs w:val="26"/>
          <w:lang w:eastAsia="ru-RU"/>
        </w:rPr>
        <w:t>д</w:t>
      </w:r>
      <w:r w:rsidR="002C6410" w:rsidRPr="002C6410">
        <w:rPr>
          <w:rFonts w:ascii="Times New Roman" w:hAnsi="Times New Roman"/>
          <w:sz w:val="26"/>
          <w:szCs w:val="26"/>
          <w:lang w:eastAsia="ru-RU"/>
        </w:rPr>
        <w:t>оля своевременно исполненных обязательств по кредитным ресурсам к общему объему обязательств, подлежащих исполнению в течени</w:t>
      </w:r>
      <w:proofErr w:type="gramStart"/>
      <w:r w:rsidR="002C6410" w:rsidRPr="002C6410">
        <w:rPr>
          <w:rFonts w:ascii="Times New Roman" w:hAnsi="Times New Roman"/>
          <w:sz w:val="26"/>
          <w:szCs w:val="26"/>
          <w:lang w:eastAsia="ru-RU"/>
        </w:rPr>
        <w:t>и</w:t>
      </w:r>
      <w:proofErr w:type="gramEnd"/>
      <w:r w:rsidR="002C6410" w:rsidRPr="002C6410">
        <w:rPr>
          <w:rFonts w:ascii="Times New Roman" w:hAnsi="Times New Roman"/>
          <w:sz w:val="26"/>
          <w:szCs w:val="26"/>
          <w:lang w:eastAsia="ru-RU"/>
        </w:rPr>
        <w:t xml:space="preserve"> отчетного года</w:t>
      </w:r>
      <w:r w:rsidR="002C6410">
        <w:rPr>
          <w:rFonts w:ascii="Times New Roman" w:hAnsi="Times New Roman"/>
          <w:sz w:val="26"/>
          <w:szCs w:val="26"/>
          <w:lang w:eastAsia="ru-RU"/>
        </w:rPr>
        <w:t>;</w:t>
      </w:r>
    </w:p>
    <w:p w:rsidR="002C6410" w:rsidRDefault="002C641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д</w:t>
      </w:r>
      <w:r w:rsidRPr="002C6410">
        <w:rPr>
          <w:rFonts w:ascii="Times New Roman" w:hAnsi="Times New Roman"/>
          <w:sz w:val="26"/>
          <w:szCs w:val="26"/>
          <w:lang w:eastAsia="ru-RU"/>
        </w:rPr>
        <w:t xml:space="preserve">оля обеспечения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концедентом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C6410">
        <w:rPr>
          <w:rFonts w:ascii="Times New Roman" w:hAnsi="Times New Roman"/>
          <w:sz w:val="26"/>
          <w:szCs w:val="26"/>
          <w:lang w:eastAsia="ru-RU"/>
        </w:rPr>
        <w:t>инвестиций концессионера (</w:t>
      </w:r>
      <w:r>
        <w:rPr>
          <w:rFonts w:ascii="Times New Roman" w:hAnsi="Times New Roman"/>
          <w:sz w:val="26"/>
          <w:szCs w:val="26"/>
          <w:lang w:eastAsia="ru-RU"/>
        </w:rPr>
        <w:t>рассчитан исходя из общего объема инвестиций в сумме 431,00 млн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>уб.).».</w:t>
      </w:r>
    </w:p>
    <w:p w:rsidR="00746758" w:rsidRDefault="002C641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1.3. </w:t>
      </w:r>
      <w:r w:rsidR="00746758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770DFC">
        <w:rPr>
          <w:rFonts w:ascii="Times New Roman" w:hAnsi="Times New Roman"/>
          <w:sz w:val="26"/>
          <w:szCs w:val="26"/>
          <w:lang w:eastAsia="ru-RU"/>
        </w:rPr>
        <w:t xml:space="preserve">третьем </w:t>
      </w:r>
      <w:r w:rsidR="00746758">
        <w:rPr>
          <w:rFonts w:ascii="Times New Roman" w:hAnsi="Times New Roman"/>
          <w:sz w:val="26"/>
          <w:szCs w:val="26"/>
          <w:lang w:eastAsia="ru-RU"/>
        </w:rPr>
        <w:t>абзаце</w:t>
      </w:r>
      <w:r w:rsidR="00770DFC">
        <w:rPr>
          <w:rFonts w:ascii="Times New Roman" w:hAnsi="Times New Roman"/>
          <w:sz w:val="26"/>
          <w:szCs w:val="26"/>
          <w:lang w:eastAsia="ru-RU"/>
        </w:rPr>
        <w:t xml:space="preserve"> пункта 4</w:t>
      </w:r>
      <w:r w:rsidR="00746758">
        <w:rPr>
          <w:rFonts w:ascii="Times New Roman" w:hAnsi="Times New Roman"/>
          <w:sz w:val="26"/>
          <w:szCs w:val="26"/>
          <w:lang w:eastAsia="ru-RU"/>
        </w:rPr>
        <w:t xml:space="preserve"> раздела 2 «Цели, задачи и показатели их достижения» </w:t>
      </w:r>
      <w:r w:rsidR="004C47ED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746758">
        <w:rPr>
          <w:rFonts w:ascii="Times New Roman" w:hAnsi="Times New Roman"/>
          <w:sz w:val="26"/>
          <w:szCs w:val="26"/>
          <w:lang w:eastAsia="ru-RU"/>
        </w:rPr>
        <w:t>цифры «2019» заменить цифрами «2021».</w:t>
      </w:r>
    </w:p>
    <w:p w:rsidR="00512D8F" w:rsidRDefault="002C641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1.4</w:t>
      </w:r>
      <w:r w:rsidR="00746758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512D8F">
        <w:rPr>
          <w:rFonts w:ascii="Times New Roman" w:hAnsi="Times New Roman"/>
          <w:sz w:val="26"/>
          <w:szCs w:val="26"/>
          <w:lang w:eastAsia="ru-RU"/>
        </w:rPr>
        <w:t xml:space="preserve">Подпрограмму 3 «Поддержка частных инвестиций в жилищно-коммунальном комплексе» </w:t>
      </w:r>
      <w:r w:rsidR="00253E9E">
        <w:rPr>
          <w:rFonts w:ascii="Times New Roman" w:hAnsi="Times New Roman"/>
          <w:sz w:val="26"/>
          <w:szCs w:val="26"/>
          <w:lang w:eastAsia="ru-RU"/>
        </w:rPr>
        <w:t xml:space="preserve">раздела 3 «Характеристика основных мероприятий муниципальной программы» </w:t>
      </w:r>
      <w:r w:rsidR="00512D8F">
        <w:rPr>
          <w:rFonts w:ascii="Times New Roman" w:hAnsi="Times New Roman"/>
          <w:sz w:val="26"/>
          <w:szCs w:val="26"/>
          <w:lang w:eastAsia="ru-RU"/>
        </w:rPr>
        <w:t>Программы дополнить пунктом 3.3 следующего содержания:</w:t>
      </w:r>
    </w:p>
    <w:p w:rsidR="00512D8F" w:rsidRDefault="00512D8F" w:rsidP="001A3AEE">
      <w:pPr>
        <w:tabs>
          <w:tab w:val="left" w:pos="1134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«3.3. </w:t>
      </w:r>
      <w:r>
        <w:rPr>
          <w:rFonts w:ascii="Times New Roman" w:eastAsia="Batang" w:hAnsi="Times New Roman"/>
          <w:sz w:val="26"/>
          <w:szCs w:val="26"/>
          <w:lang w:eastAsia="ko-KR"/>
        </w:rPr>
        <w:t>Предоставление субсидии концессионеру на создание, реконструкцию, модернизацию объектов коммунальной инфраструктуры, в том числе на возмещение понесенных затрат концессионера при выполнении мероприятий, предусмотренных концессионным соглашением.».</w:t>
      </w:r>
    </w:p>
    <w:p w:rsidR="008309BE" w:rsidRDefault="00DF1ADC" w:rsidP="001A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</w:t>
      </w:r>
      <w:r w:rsidR="002C6410">
        <w:rPr>
          <w:rFonts w:ascii="Times New Roman" w:hAnsi="Times New Roman"/>
          <w:sz w:val="26"/>
          <w:szCs w:val="26"/>
          <w:lang w:eastAsia="ru-RU"/>
        </w:rPr>
        <w:t>5</w:t>
      </w:r>
      <w:r w:rsidR="009F10E2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8309BE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 w:rsidR="00746758">
        <w:rPr>
          <w:rFonts w:ascii="Times New Roman" w:hAnsi="Times New Roman"/>
          <w:sz w:val="26"/>
          <w:szCs w:val="26"/>
          <w:lang w:eastAsia="ru-RU"/>
        </w:rPr>
        <w:t>1</w:t>
      </w:r>
      <w:r w:rsidR="008309BE"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 w:rsidR="00746758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8309BE"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746758" w:rsidRDefault="002C6410" w:rsidP="001A3AE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1.6</w:t>
      </w:r>
      <w:r w:rsidR="00746758">
        <w:rPr>
          <w:rFonts w:ascii="Times New Roman" w:hAnsi="Times New Roman"/>
          <w:sz w:val="26"/>
          <w:szCs w:val="26"/>
          <w:lang w:eastAsia="ru-RU"/>
        </w:rPr>
        <w:t>. Приложение 2</w:t>
      </w:r>
      <w:r w:rsidR="00746758" w:rsidRPr="005D30C4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 w:rsidR="00746758">
        <w:rPr>
          <w:rFonts w:ascii="Times New Roman" w:hAnsi="Times New Roman"/>
          <w:sz w:val="26"/>
          <w:szCs w:val="26"/>
          <w:lang w:eastAsia="ru-RU"/>
        </w:rPr>
        <w:t xml:space="preserve">2 </w:t>
      </w:r>
      <w:r w:rsidR="00746758" w:rsidRPr="005D30C4">
        <w:rPr>
          <w:rFonts w:ascii="Times New Roman" w:hAnsi="Times New Roman"/>
          <w:sz w:val="26"/>
          <w:szCs w:val="26"/>
          <w:lang w:eastAsia="ru-RU"/>
        </w:rPr>
        <w:t>к настоящему постановлению.</w:t>
      </w:r>
    </w:p>
    <w:p w:rsidR="00770DFC" w:rsidRDefault="00770DFC" w:rsidP="001A3A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E4373" w:rsidRDefault="00253E9E" w:rsidP="001A3A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</w:t>
      </w:r>
      <w:r w:rsidR="00264D7F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BE4373">
        <w:rPr>
          <w:rFonts w:ascii="Times New Roman" w:hAnsi="Times New Roman"/>
          <w:sz w:val="26"/>
          <w:szCs w:val="26"/>
          <w:lang w:eastAsia="ru-RU"/>
        </w:rPr>
        <w:t xml:space="preserve">Постановление Администрации города Когалыма от 21.04.2017 №834 «О внесении изменений в </w:t>
      </w:r>
      <w:r w:rsidR="00BE4373" w:rsidRPr="00774015">
        <w:rPr>
          <w:rFonts w:ascii="Times New Roman" w:hAnsi="Times New Roman"/>
          <w:sz w:val="26"/>
          <w:szCs w:val="26"/>
        </w:rPr>
        <w:t>постановлени</w:t>
      </w:r>
      <w:r w:rsidR="00BE4373">
        <w:rPr>
          <w:rFonts w:ascii="Times New Roman" w:hAnsi="Times New Roman"/>
          <w:sz w:val="26"/>
          <w:szCs w:val="26"/>
        </w:rPr>
        <w:t>е</w:t>
      </w:r>
      <w:r w:rsidR="00BE4373" w:rsidRPr="00774015">
        <w:rPr>
          <w:rFonts w:ascii="Times New Roman" w:hAnsi="Times New Roman"/>
          <w:sz w:val="26"/>
          <w:szCs w:val="26"/>
        </w:rPr>
        <w:t xml:space="preserve"> Адм</w:t>
      </w:r>
      <w:r w:rsidR="00BE4373">
        <w:rPr>
          <w:rFonts w:ascii="Times New Roman" w:hAnsi="Times New Roman"/>
          <w:sz w:val="26"/>
          <w:szCs w:val="26"/>
        </w:rPr>
        <w:t>инистрации города Когалыма             от 11.10</w:t>
      </w:r>
      <w:r w:rsidR="00BE4373" w:rsidRPr="00774015">
        <w:rPr>
          <w:rFonts w:ascii="Times New Roman" w:hAnsi="Times New Roman"/>
          <w:sz w:val="26"/>
          <w:szCs w:val="26"/>
        </w:rPr>
        <w:t>.2013 №</w:t>
      </w:r>
      <w:r w:rsidR="00BE4373">
        <w:rPr>
          <w:rFonts w:ascii="Times New Roman" w:hAnsi="Times New Roman"/>
          <w:sz w:val="26"/>
          <w:szCs w:val="26"/>
        </w:rPr>
        <w:t>2908» признать утратившим силу.</w:t>
      </w:r>
    </w:p>
    <w:p w:rsidR="00770DFC" w:rsidRDefault="00770DFC" w:rsidP="001A3A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66820" w:rsidRDefault="00253E9E" w:rsidP="001A3A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BE4373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566820" w:rsidRPr="001C0E14">
        <w:rPr>
          <w:rFonts w:ascii="Times New Roman" w:hAnsi="Times New Roman"/>
          <w:sz w:val="26"/>
          <w:szCs w:val="26"/>
          <w:lang w:eastAsia="ru-RU"/>
        </w:rPr>
        <w:t>Отделу развития жилищно-коммунального хозяйства Администрации города Когалыма (Л.Г.Низамова) направить в юридическое управление текст постановления и  приложени</w:t>
      </w:r>
      <w:r w:rsidR="00770DFC">
        <w:rPr>
          <w:rFonts w:ascii="Times New Roman" w:hAnsi="Times New Roman"/>
          <w:sz w:val="26"/>
          <w:szCs w:val="26"/>
          <w:lang w:eastAsia="ru-RU"/>
        </w:rPr>
        <w:t>я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</w:t>
      </w:r>
      <w:r w:rsidR="001A3AEE"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«О мерах по формированию регистра муниципальных 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нормативных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Ханты-Мансийского автономного округа - Югры» для дальнейшего направления в Управление государственной регистрации</w:t>
      </w:r>
      <w:proofErr w:type="gramEnd"/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нормативных правовых актов Аппарата Губернатора Ханты-Мансийского автономного округа - Югры.</w:t>
      </w:r>
    </w:p>
    <w:p w:rsidR="00566820" w:rsidRPr="00ED1002" w:rsidRDefault="00566820" w:rsidP="001A3A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566820" w:rsidRDefault="00253E9E" w:rsidP="001A3AEE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 w:rsidR="003A0020"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</w:t>
      </w:r>
      <w:r w:rsidR="00770DFC">
        <w:rPr>
          <w:rFonts w:ascii="Times New Roman" w:hAnsi="Times New Roman"/>
          <w:sz w:val="26"/>
          <w:szCs w:val="26"/>
          <w:lang w:eastAsia="ru-RU"/>
        </w:rPr>
        <w:t>я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 w:rsidR="00566820"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Администрации города Ко</w:t>
      </w:r>
      <w:r w:rsidR="00566820">
        <w:rPr>
          <w:rFonts w:ascii="Times New Roman" w:hAnsi="Times New Roman"/>
          <w:sz w:val="26"/>
          <w:szCs w:val="26"/>
          <w:lang w:eastAsia="ru-RU"/>
        </w:rPr>
        <w:t>г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алыма в </w:t>
      </w:r>
      <w:r w:rsidR="00D44154">
        <w:rPr>
          <w:rFonts w:ascii="Times New Roman" w:hAnsi="Times New Roman"/>
          <w:sz w:val="26"/>
          <w:szCs w:val="26"/>
          <w:lang w:eastAsia="ru-RU"/>
        </w:rPr>
        <w:t>информационно-</w:t>
      </w:r>
      <w:r w:rsidR="00D92FD0">
        <w:rPr>
          <w:rFonts w:ascii="Times New Roman" w:hAnsi="Times New Roman"/>
          <w:sz w:val="26"/>
          <w:szCs w:val="26"/>
          <w:lang w:eastAsia="ru-RU"/>
        </w:rPr>
        <w:t>теле</w:t>
      </w:r>
      <w:r w:rsidR="00D44154">
        <w:rPr>
          <w:rFonts w:ascii="Times New Roman" w:hAnsi="Times New Roman"/>
          <w:sz w:val="26"/>
          <w:szCs w:val="26"/>
          <w:lang w:eastAsia="ru-RU"/>
        </w:rPr>
        <w:t xml:space="preserve">коммуникационной 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сети </w:t>
      </w:r>
      <w:r w:rsidR="00FF1E22">
        <w:rPr>
          <w:rFonts w:ascii="Times New Roman" w:hAnsi="Times New Roman"/>
          <w:sz w:val="26"/>
          <w:szCs w:val="26"/>
          <w:lang w:eastAsia="ru-RU"/>
        </w:rPr>
        <w:t>«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 w:rsidR="00FF1E22">
        <w:rPr>
          <w:rFonts w:ascii="Times New Roman" w:hAnsi="Times New Roman"/>
          <w:sz w:val="26"/>
          <w:szCs w:val="26"/>
          <w:lang w:eastAsia="ru-RU"/>
        </w:rPr>
        <w:t>»</w:t>
      </w:r>
      <w:r w:rsidR="00566820"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9" w:history="1">
        <w:r w:rsidR="00566820"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="00566820"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566820" w:rsidRPr="00ED1002" w:rsidRDefault="00566820" w:rsidP="001A3AEE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566820" w:rsidRDefault="00253E9E" w:rsidP="001A3AEE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566820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566820" w:rsidRPr="00540E89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="00566820" w:rsidRPr="00540E89">
        <w:rPr>
          <w:rFonts w:ascii="Times New Roman" w:hAnsi="Times New Roman"/>
          <w:sz w:val="26"/>
          <w:szCs w:val="26"/>
          <w:lang w:eastAsia="ru-RU"/>
        </w:rPr>
        <w:t xml:space="preserve"> выполнением постановления </w:t>
      </w:r>
      <w:r w:rsidR="00111E38">
        <w:rPr>
          <w:rFonts w:ascii="Times New Roman" w:hAnsi="Times New Roman"/>
          <w:sz w:val="26"/>
          <w:szCs w:val="26"/>
          <w:lang w:eastAsia="ru-RU"/>
        </w:rPr>
        <w:t xml:space="preserve">возложить на заместителя главы города Когалыма </w:t>
      </w:r>
      <w:proofErr w:type="spellStart"/>
      <w:r w:rsidR="00111E38">
        <w:rPr>
          <w:rFonts w:ascii="Times New Roman" w:hAnsi="Times New Roman"/>
          <w:sz w:val="26"/>
          <w:szCs w:val="26"/>
          <w:lang w:eastAsia="ru-RU"/>
        </w:rPr>
        <w:t>М.А.Рудикова</w:t>
      </w:r>
      <w:proofErr w:type="spellEnd"/>
      <w:r w:rsidR="00111E38">
        <w:rPr>
          <w:rFonts w:ascii="Times New Roman" w:hAnsi="Times New Roman"/>
          <w:sz w:val="26"/>
          <w:szCs w:val="26"/>
          <w:lang w:eastAsia="ru-RU"/>
        </w:rPr>
        <w:t>.</w:t>
      </w:r>
    </w:p>
    <w:p w:rsidR="00566820" w:rsidRDefault="00B649DE" w:rsidP="001A3AEE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137160</wp:posOffset>
            </wp:positionV>
            <wp:extent cx="1586230" cy="14351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C95" w:rsidRDefault="00141C95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A3AEE" w:rsidRDefault="001A3AE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E50FE" w:rsidRDefault="00FE50F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</w:t>
      </w:r>
    </w:p>
    <w:p w:rsidR="00566820" w:rsidRPr="003421E0" w:rsidRDefault="00FE50FE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566820"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566820" w:rsidRPr="003421E0">
        <w:rPr>
          <w:rFonts w:ascii="Times New Roman" w:hAnsi="Times New Roman"/>
          <w:sz w:val="26"/>
          <w:szCs w:val="26"/>
        </w:rPr>
        <w:t xml:space="preserve"> города Когалыма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</w:t>
      </w:r>
      <w:r w:rsidR="00D96966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="00D96966">
        <w:rPr>
          <w:rFonts w:ascii="Times New Roman" w:hAnsi="Times New Roman"/>
          <w:sz w:val="26"/>
          <w:szCs w:val="26"/>
        </w:rPr>
        <w:t>Р.Я.Ярема</w:t>
      </w:r>
    </w:p>
    <w:p w:rsidR="00566820" w:rsidRDefault="00566820" w:rsidP="001A3A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A3AEE" w:rsidRDefault="001A3AEE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1A3AEE" w:rsidRDefault="001A3AEE" w:rsidP="000D57DD">
      <w:pPr>
        <w:spacing w:after="0" w:line="240" w:lineRule="auto"/>
        <w:rPr>
          <w:rFonts w:ascii="Times New Roman" w:hAnsi="Times New Roman"/>
          <w:lang w:eastAsia="ru-RU"/>
        </w:rPr>
      </w:pPr>
    </w:p>
    <w:p w:rsidR="001A3AEE" w:rsidRPr="00B649DE" w:rsidRDefault="001A3AEE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</w:p>
    <w:p w:rsidR="001A3AEE" w:rsidRPr="00B649DE" w:rsidRDefault="001A3AEE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</w:p>
    <w:p w:rsidR="001A3AEE" w:rsidRPr="00B649DE" w:rsidRDefault="001A3AEE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</w:p>
    <w:p w:rsidR="00530C3F" w:rsidRPr="00B649DE" w:rsidRDefault="00566820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Согласовано:</w:t>
      </w:r>
    </w:p>
    <w:p w:rsidR="00E33669" w:rsidRPr="00B649DE" w:rsidRDefault="00E33669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зам. главы г.Когалыма</w:t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Pr="00B649DE">
        <w:rPr>
          <w:rFonts w:ascii="Times New Roman" w:hAnsi="Times New Roman"/>
          <w:color w:val="FFFFFF" w:themeColor="background1"/>
          <w:lang w:eastAsia="ru-RU"/>
        </w:rPr>
        <w:t>М.А.Рудиков</w:t>
      </w:r>
      <w:proofErr w:type="spellEnd"/>
    </w:p>
    <w:p w:rsidR="00DF1ADC" w:rsidRPr="00B649DE" w:rsidRDefault="00DF1ADC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зам. главы г.Когалыма</w:t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  <w:t>Т.И.Черных</w:t>
      </w:r>
    </w:p>
    <w:p w:rsidR="00E33669" w:rsidRPr="00B649DE" w:rsidRDefault="006868D5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п</w:t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>редседател</w:t>
      </w:r>
      <w:r w:rsidR="00DF1ADC" w:rsidRPr="00B649DE">
        <w:rPr>
          <w:rFonts w:ascii="Times New Roman" w:hAnsi="Times New Roman"/>
          <w:color w:val="FFFFFF" w:themeColor="background1"/>
          <w:lang w:eastAsia="ru-RU"/>
        </w:rPr>
        <w:t>ь</w:t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 xml:space="preserve"> КФ</w:t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="00540060" w:rsidRPr="00B649DE">
        <w:rPr>
          <w:rFonts w:ascii="Times New Roman" w:hAnsi="Times New Roman"/>
          <w:color w:val="FFFFFF" w:themeColor="background1"/>
          <w:lang w:eastAsia="ru-RU"/>
        </w:rPr>
        <w:t>М.Г.Рыбачок</w:t>
      </w:r>
      <w:proofErr w:type="spellEnd"/>
    </w:p>
    <w:p w:rsidR="00A2708B" w:rsidRPr="00B649DE" w:rsidRDefault="00D96966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зам</w:t>
      </w:r>
      <w:proofErr w:type="gramStart"/>
      <w:r w:rsidRPr="00B649DE">
        <w:rPr>
          <w:rFonts w:ascii="Times New Roman" w:hAnsi="Times New Roman"/>
          <w:color w:val="FFFFFF" w:themeColor="background1"/>
          <w:lang w:eastAsia="ru-RU"/>
        </w:rPr>
        <w:t>.</w:t>
      </w:r>
      <w:r w:rsidR="00A2708B" w:rsidRPr="00B649DE">
        <w:rPr>
          <w:rFonts w:ascii="Times New Roman" w:hAnsi="Times New Roman"/>
          <w:color w:val="FFFFFF" w:themeColor="background1"/>
          <w:lang w:eastAsia="ru-RU"/>
        </w:rPr>
        <w:t>п</w:t>
      </w:r>
      <w:proofErr w:type="gramEnd"/>
      <w:r w:rsidR="00A2708B" w:rsidRPr="00B649DE">
        <w:rPr>
          <w:rFonts w:ascii="Times New Roman" w:hAnsi="Times New Roman"/>
          <w:color w:val="FFFFFF" w:themeColor="background1"/>
          <w:lang w:eastAsia="ru-RU"/>
        </w:rPr>
        <w:t>редседател</w:t>
      </w:r>
      <w:r w:rsidRPr="00B649DE">
        <w:rPr>
          <w:rFonts w:ascii="Times New Roman" w:hAnsi="Times New Roman"/>
          <w:color w:val="FFFFFF" w:themeColor="background1"/>
          <w:lang w:eastAsia="ru-RU"/>
        </w:rPr>
        <w:t>я</w:t>
      </w:r>
      <w:r w:rsidR="00A2708B" w:rsidRPr="00B649DE">
        <w:rPr>
          <w:rFonts w:ascii="Times New Roman" w:hAnsi="Times New Roman"/>
          <w:color w:val="FFFFFF" w:themeColor="background1"/>
          <w:lang w:eastAsia="ru-RU"/>
        </w:rPr>
        <w:t xml:space="preserve"> КУМИ</w:t>
      </w:r>
      <w:r w:rsidR="00A2708B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A2708B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A2708B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A2708B" w:rsidRPr="00B649DE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Pr="00B649DE">
        <w:rPr>
          <w:rFonts w:ascii="Times New Roman" w:hAnsi="Times New Roman"/>
          <w:color w:val="FFFFFF" w:themeColor="background1"/>
          <w:lang w:eastAsia="ru-RU"/>
        </w:rPr>
        <w:t>М.В.Лучицкая</w:t>
      </w:r>
      <w:proofErr w:type="spellEnd"/>
    </w:p>
    <w:p w:rsidR="00566820" w:rsidRPr="00B649DE" w:rsidRDefault="00D96966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зам</w:t>
      </w:r>
      <w:proofErr w:type="gramStart"/>
      <w:r w:rsidRPr="00B649DE">
        <w:rPr>
          <w:rFonts w:ascii="Times New Roman" w:hAnsi="Times New Roman"/>
          <w:color w:val="FFFFFF" w:themeColor="background1"/>
          <w:lang w:eastAsia="ru-RU"/>
        </w:rPr>
        <w:t>.</w:t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>н</w:t>
      </w:r>
      <w:proofErr w:type="gramEnd"/>
      <w:r w:rsidR="00566820" w:rsidRPr="00B649DE">
        <w:rPr>
          <w:rFonts w:ascii="Times New Roman" w:hAnsi="Times New Roman"/>
          <w:color w:val="FFFFFF" w:themeColor="background1"/>
          <w:lang w:eastAsia="ru-RU"/>
        </w:rPr>
        <w:t>ачальник</w:t>
      </w:r>
      <w:r w:rsidRPr="00B649DE">
        <w:rPr>
          <w:rFonts w:ascii="Times New Roman" w:hAnsi="Times New Roman"/>
          <w:color w:val="FFFFFF" w:themeColor="background1"/>
          <w:lang w:eastAsia="ru-RU"/>
        </w:rPr>
        <w:t>а</w:t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 xml:space="preserve"> УЭ</w:t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566820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9C2DC1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E33669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>Ю.Л.Спиридонова</w:t>
      </w:r>
    </w:p>
    <w:p w:rsidR="0082683B" w:rsidRPr="00B649DE" w:rsidRDefault="0082683B" w:rsidP="0082683B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 xml:space="preserve">начальник </w:t>
      </w:r>
      <w:r w:rsidR="00770DFC" w:rsidRPr="00B649DE">
        <w:rPr>
          <w:rFonts w:ascii="Times New Roman" w:hAnsi="Times New Roman"/>
          <w:color w:val="FFFFFF" w:themeColor="background1"/>
          <w:lang w:eastAsia="ru-RU"/>
        </w:rPr>
        <w:t>ПИО</w:t>
      </w:r>
      <w:r w:rsidRPr="00B649DE">
        <w:rPr>
          <w:rFonts w:ascii="Times New Roman" w:hAnsi="Times New Roman"/>
          <w:color w:val="FFFFFF" w:themeColor="background1"/>
          <w:lang w:eastAsia="ru-RU"/>
        </w:rPr>
        <w:t xml:space="preserve"> ЮУ</w:t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770DFC" w:rsidRPr="00B649DE">
        <w:rPr>
          <w:rFonts w:ascii="Times New Roman" w:hAnsi="Times New Roman"/>
          <w:color w:val="FFFFFF" w:themeColor="background1"/>
          <w:lang w:eastAsia="ru-RU"/>
        </w:rPr>
        <w:t>В.В.Генов</w:t>
      </w:r>
    </w:p>
    <w:p w:rsidR="00765322" w:rsidRPr="00B649DE" w:rsidRDefault="00A0076B" w:rsidP="00765322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 xml:space="preserve">зам. </w:t>
      </w:r>
      <w:r w:rsidR="006868D5" w:rsidRPr="00B649DE">
        <w:rPr>
          <w:rFonts w:ascii="Times New Roman" w:hAnsi="Times New Roman"/>
          <w:color w:val="FFFFFF" w:themeColor="background1"/>
          <w:lang w:eastAsia="ru-RU"/>
        </w:rPr>
        <w:t>н</w:t>
      </w:r>
      <w:r w:rsidR="00765322" w:rsidRPr="00B649DE">
        <w:rPr>
          <w:rFonts w:ascii="Times New Roman" w:hAnsi="Times New Roman"/>
          <w:color w:val="FFFFFF" w:themeColor="background1"/>
          <w:lang w:eastAsia="ru-RU"/>
        </w:rPr>
        <w:t>ачальник</w:t>
      </w:r>
      <w:r w:rsidRPr="00B649DE">
        <w:rPr>
          <w:rFonts w:ascii="Times New Roman" w:hAnsi="Times New Roman"/>
          <w:color w:val="FFFFFF" w:themeColor="background1"/>
          <w:lang w:eastAsia="ru-RU"/>
        </w:rPr>
        <w:t>а</w:t>
      </w:r>
      <w:r w:rsidR="00765322" w:rsidRPr="00B649DE">
        <w:rPr>
          <w:rFonts w:ascii="Times New Roman" w:hAnsi="Times New Roman"/>
          <w:color w:val="FFFFFF" w:themeColor="background1"/>
          <w:lang w:eastAsia="ru-RU"/>
        </w:rPr>
        <w:t xml:space="preserve"> </w:t>
      </w:r>
      <w:proofErr w:type="spellStart"/>
      <w:r w:rsidR="00765322" w:rsidRPr="00B649DE">
        <w:rPr>
          <w:rFonts w:ascii="Times New Roman" w:hAnsi="Times New Roman"/>
          <w:color w:val="FFFFFF" w:themeColor="background1"/>
          <w:lang w:eastAsia="ru-RU"/>
        </w:rPr>
        <w:t>ОФЭОиК</w:t>
      </w:r>
      <w:bookmarkStart w:id="0" w:name="_GoBack"/>
      <w:bookmarkEnd w:id="0"/>
      <w:proofErr w:type="spellEnd"/>
      <w:r w:rsidR="00765322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765322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765322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A2708B" w:rsidRPr="00B649DE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Pr="00B649DE">
        <w:rPr>
          <w:rFonts w:ascii="Times New Roman" w:hAnsi="Times New Roman"/>
          <w:color w:val="FFFFFF" w:themeColor="background1"/>
          <w:lang w:eastAsia="ru-RU"/>
        </w:rPr>
        <w:t>Е.А.Пискорская</w:t>
      </w:r>
      <w:proofErr w:type="spellEnd"/>
    </w:p>
    <w:p w:rsidR="00566820" w:rsidRPr="00B649DE" w:rsidRDefault="001A3AEE" w:rsidP="000D57DD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Подготовлено:</w:t>
      </w:r>
    </w:p>
    <w:p w:rsidR="00566820" w:rsidRPr="00B649DE" w:rsidRDefault="00DF1ADC" w:rsidP="00F92265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  <w:proofErr w:type="gramStart"/>
      <w:r w:rsidRPr="00B649DE">
        <w:rPr>
          <w:rFonts w:ascii="Times New Roman" w:hAnsi="Times New Roman"/>
          <w:color w:val="FFFFFF" w:themeColor="background1"/>
          <w:lang w:eastAsia="ru-RU"/>
        </w:rPr>
        <w:t>спец</w:t>
      </w:r>
      <w:r w:rsidR="001A3AEE" w:rsidRPr="00B649DE">
        <w:rPr>
          <w:rFonts w:ascii="Times New Roman" w:hAnsi="Times New Roman"/>
          <w:color w:val="FFFFFF" w:themeColor="background1"/>
          <w:lang w:eastAsia="ru-RU"/>
        </w:rPr>
        <w:t>.</w:t>
      </w:r>
      <w:r w:rsidRPr="00B649DE">
        <w:rPr>
          <w:rFonts w:ascii="Times New Roman" w:hAnsi="Times New Roman"/>
          <w:color w:val="FFFFFF" w:themeColor="background1"/>
          <w:lang w:eastAsia="ru-RU"/>
        </w:rPr>
        <w:t>-эксперт ОРЖКХ</w:t>
      </w:r>
      <w:proofErr w:type="gramEnd"/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1A3AEE" w:rsidRPr="00B649DE">
        <w:rPr>
          <w:rFonts w:ascii="Times New Roman" w:hAnsi="Times New Roman"/>
          <w:color w:val="FFFFFF" w:themeColor="background1"/>
          <w:lang w:eastAsia="ru-RU"/>
        </w:rPr>
        <w:tab/>
      </w:r>
      <w:r w:rsidR="001A3AEE" w:rsidRPr="00B649DE">
        <w:rPr>
          <w:rFonts w:ascii="Times New Roman" w:hAnsi="Times New Roman"/>
          <w:color w:val="FFFFFF" w:themeColor="background1"/>
          <w:lang w:eastAsia="ru-RU"/>
        </w:rPr>
        <w:tab/>
      </w:r>
      <w:proofErr w:type="spellStart"/>
      <w:r w:rsidRPr="00B649DE">
        <w:rPr>
          <w:rFonts w:ascii="Times New Roman" w:hAnsi="Times New Roman"/>
          <w:color w:val="FFFFFF" w:themeColor="background1"/>
          <w:lang w:eastAsia="ru-RU"/>
        </w:rPr>
        <w:t>Е.Ю.Шмытова</w:t>
      </w:r>
      <w:proofErr w:type="spellEnd"/>
    </w:p>
    <w:p w:rsidR="00A2708B" w:rsidRPr="00B649DE" w:rsidRDefault="00A2708B" w:rsidP="008876FC">
      <w:pPr>
        <w:spacing w:after="0" w:line="240" w:lineRule="auto"/>
        <w:rPr>
          <w:rFonts w:ascii="Times New Roman" w:hAnsi="Times New Roman"/>
          <w:color w:val="FFFFFF" w:themeColor="background1"/>
          <w:lang w:eastAsia="ru-RU"/>
        </w:rPr>
      </w:pPr>
    </w:p>
    <w:p w:rsidR="00710A8E" w:rsidRPr="00B649DE" w:rsidRDefault="00566820" w:rsidP="008876FC">
      <w:pPr>
        <w:spacing w:after="0" w:line="240" w:lineRule="auto"/>
        <w:rPr>
          <w:rFonts w:ascii="Times New Roman" w:hAnsi="Times New Roman"/>
          <w:color w:val="FFFFFF" w:themeColor="background1"/>
        </w:rPr>
      </w:pPr>
      <w:r w:rsidRPr="00B649DE">
        <w:rPr>
          <w:rFonts w:ascii="Times New Roman" w:hAnsi="Times New Roman"/>
          <w:color w:val="FFFFFF" w:themeColor="background1"/>
          <w:lang w:eastAsia="ru-RU"/>
        </w:rPr>
        <w:t>Разослать: КФ, УЭ, ЮУ, МКУ «УОДОМС»,  ОФЭОиК, ОРЖКХ, М</w:t>
      </w:r>
      <w:r w:rsidR="001A3AEE" w:rsidRPr="00B649DE">
        <w:rPr>
          <w:rFonts w:ascii="Times New Roman" w:hAnsi="Times New Roman"/>
          <w:color w:val="FFFFFF" w:themeColor="background1"/>
          <w:lang w:eastAsia="ru-RU"/>
        </w:rPr>
        <w:t>КУ «УКС г.</w:t>
      </w:r>
      <w:r w:rsidRPr="00B649DE">
        <w:rPr>
          <w:rFonts w:ascii="Times New Roman" w:hAnsi="Times New Roman"/>
          <w:color w:val="FFFFFF" w:themeColor="background1"/>
          <w:lang w:eastAsia="ru-RU"/>
        </w:rPr>
        <w:t xml:space="preserve">Когалыма»,  </w:t>
      </w:r>
      <w:r w:rsidR="00D7426B" w:rsidRPr="00B649DE">
        <w:rPr>
          <w:rFonts w:ascii="Times New Roman" w:hAnsi="Times New Roman"/>
          <w:color w:val="FFFFFF" w:themeColor="background1"/>
          <w:lang w:eastAsia="ru-RU"/>
        </w:rPr>
        <w:t>МКУ «УЖКХ г. Когалыма»,</w:t>
      </w:r>
      <w:r w:rsidR="006C7B70" w:rsidRPr="00B649DE">
        <w:rPr>
          <w:rFonts w:ascii="Times New Roman" w:hAnsi="Times New Roman"/>
          <w:color w:val="FFFFFF" w:themeColor="background1"/>
          <w:lang w:eastAsia="ru-RU"/>
        </w:rPr>
        <w:t xml:space="preserve"> КУМИ, </w:t>
      </w:r>
      <w:r w:rsidRPr="00B649DE">
        <w:rPr>
          <w:rFonts w:ascii="Times New Roman" w:hAnsi="Times New Roman"/>
          <w:color w:val="FFFFFF" w:themeColor="background1"/>
          <w:lang w:eastAsia="ru-RU"/>
        </w:rPr>
        <w:t>газета, прокуратура, ООО «Ваш Консультант».</w:t>
      </w:r>
    </w:p>
    <w:sectPr w:rsidR="00710A8E" w:rsidRPr="00B649DE" w:rsidSect="00B649DE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D17" w:rsidRDefault="00B63D17" w:rsidP="00725A9E">
      <w:pPr>
        <w:spacing w:after="0" w:line="240" w:lineRule="auto"/>
      </w:pPr>
      <w:r>
        <w:separator/>
      </w:r>
    </w:p>
  </w:endnote>
  <w:endnote w:type="continuationSeparator" w:id="1">
    <w:p w:rsidR="00B63D17" w:rsidRDefault="00B63D17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D17" w:rsidRDefault="00B63D17" w:rsidP="00725A9E">
      <w:pPr>
        <w:spacing w:after="0" w:line="240" w:lineRule="auto"/>
      </w:pPr>
      <w:r>
        <w:separator/>
      </w:r>
    </w:p>
  </w:footnote>
  <w:footnote w:type="continuationSeparator" w:id="1">
    <w:p w:rsidR="00B63D17" w:rsidRDefault="00B63D17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F218B2"/>
    <w:multiLevelType w:val="hybridMultilevel"/>
    <w:tmpl w:val="D71E4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9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71C72602"/>
    <w:multiLevelType w:val="hybridMultilevel"/>
    <w:tmpl w:val="E49010E4"/>
    <w:lvl w:ilvl="0" w:tplc="2CC4E83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2C46A2"/>
    <w:multiLevelType w:val="hybridMultilevel"/>
    <w:tmpl w:val="427882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8"/>
  </w:num>
  <w:num w:numId="5">
    <w:abstractNumId w:val="14"/>
  </w:num>
  <w:num w:numId="6">
    <w:abstractNumId w:val="0"/>
  </w:num>
  <w:num w:numId="7">
    <w:abstractNumId w:val="13"/>
  </w:num>
  <w:num w:numId="8">
    <w:abstractNumId w:val="17"/>
  </w:num>
  <w:num w:numId="9">
    <w:abstractNumId w:val="9"/>
  </w:num>
  <w:num w:numId="10">
    <w:abstractNumId w:val="6"/>
  </w:num>
  <w:num w:numId="11">
    <w:abstractNumId w:val="2"/>
  </w:num>
  <w:num w:numId="12">
    <w:abstractNumId w:val="7"/>
  </w:num>
  <w:num w:numId="13">
    <w:abstractNumId w:val="1"/>
  </w:num>
  <w:num w:numId="14">
    <w:abstractNumId w:val="12"/>
  </w:num>
  <w:num w:numId="15">
    <w:abstractNumId w:val="10"/>
  </w:num>
  <w:num w:numId="16">
    <w:abstractNumId w:val="15"/>
  </w:num>
  <w:num w:numId="17">
    <w:abstractNumId w:val="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66D"/>
    <w:rsid w:val="000E2E8B"/>
    <w:rsid w:val="000E505E"/>
    <w:rsid w:val="000E55D0"/>
    <w:rsid w:val="000F5741"/>
    <w:rsid w:val="000F63CE"/>
    <w:rsid w:val="000F6CB2"/>
    <w:rsid w:val="000F7C98"/>
    <w:rsid w:val="00101A05"/>
    <w:rsid w:val="00102097"/>
    <w:rsid w:val="00103721"/>
    <w:rsid w:val="00103AE7"/>
    <w:rsid w:val="001051DD"/>
    <w:rsid w:val="00105E87"/>
    <w:rsid w:val="00105ED8"/>
    <w:rsid w:val="00107132"/>
    <w:rsid w:val="00107620"/>
    <w:rsid w:val="001118C8"/>
    <w:rsid w:val="00111E38"/>
    <w:rsid w:val="00111EA7"/>
    <w:rsid w:val="0011418A"/>
    <w:rsid w:val="00114725"/>
    <w:rsid w:val="00114E56"/>
    <w:rsid w:val="00116631"/>
    <w:rsid w:val="00116884"/>
    <w:rsid w:val="0011757E"/>
    <w:rsid w:val="00120D50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C95"/>
    <w:rsid w:val="0014294B"/>
    <w:rsid w:val="00142B47"/>
    <w:rsid w:val="001444B2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AEE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4187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9E"/>
    <w:rsid w:val="00253EC6"/>
    <w:rsid w:val="00257B38"/>
    <w:rsid w:val="00264D7F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535E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6410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09C1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863"/>
    <w:rsid w:val="00367A71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020"/>
    <w:rsid w:val="003A0DCC"/>
    <w:rsid w:val="003A3CBC"/>
    <w:rsid w:val="003A3D58"/>
    <w:rsid w:val="003A509E"/>
    <w:rsid w:val="003A5CB9"/>
    <w:rsid w:val="003A5ECE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41E5"/>
    <w:rsid w:val="00405301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903"/>
    <w:rsid w:val="00425CB0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133A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47ED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D8F"/>
    <w:rsid w:val="00512E24"/>
    <w:rsid w:val="00515D3F"/>
    <w:rsid w:val="00516CCF"/>
    <w:rsid w:val="005176B8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060"/>
    <w:rsid w:val="00540955"/>
    <w:rsid w:val="00540E89"/>
    <w:rsid w:val="005419C1"/>
    <w:rsid w:val="00541E19"/>
    <w:rsid w:val="00543C60"/>
    <w:rsid w:val="00544D08"/>
    <w:rsid w:val="0054732A"/>
    <w:rsid w:val="00552ABF"/>
    <w:rsid w:val="00554DA4"/>
    <w:rsid w:val="00556EAB"/>
    <w:rsid w:val="0055734D"/>
    <w:rsid w:val="005608C9"/>
    <w:rsid w:val="0056485C"/>
    <w:rsid w:val="00566820"/>
    <w:rsid w:val="00570C9F"/>
    <w:rsid w:val="00571287"/>
    <w:rsid w:val="00572B52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67DD"/>
    <w:rsid w:val="005B79B9"/>
    <w:rsid w:val="005C4803"/>
    <w:rsid w:val="005C656A"/>
    <w:rsid w:val="005D0888"/>
    <w:rsid w:val="005D113F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5758"/>
    <w:rsid w:val="00635B12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277F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30"/>
    <w:rsid w:val="00682BAF"/>
    <w:rsid w:val="00682BDA"/>
    <w:rsid w:val="00683431"/>
    <w:rsid w:val="006859C5"/>
    <w:rsid w:val="00686034"/>
    <w:rsid w:val="00686435"/>
    <w:rsid w:val="006868CC"/>
    <w:rsid w:val="006868D5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C7B70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0A8E"/>
    <w:rsid w:val="00711078"/>
    <w:rsid w:val="00711949"/>
    <w:rsid w:val="007125C6"/>
    <w:rsid w:val="00716DD2"/>
    <w:rsid w:val="007173D2"/>
    <w:rsid w:val="0072002F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46758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211B"/>
    <w:rsid w:val="00763073"/>
    <w:rsid w:val="00764522"/>
    <w:rsid w:val="00764AE3"/>
    <w:rsid w:val="00765322"/>
    <w:rsid w:val="00766711"/>
    <w:rsid w:val="00770295"/>
    <w:rsid w:val="00770DFC"/>
    <w:rsid w:val="0077257D"/>
    <w:rsid w:val="00773950"/>
    <w:rsid w:val="00780B3B"/>
    <w:rsid w:val="00782EE6"/>
    <w:rsid w:val="00784189"/>
    <w:rsid w:val="00786B39"/>
    <w:rsid w:val="00790267"/>
    <w:rsid w:val="007915F0"/>
    <w:rsid w:val="007918B5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46CC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87A"/>
    <w:rsid w:val="00813EF9"/>
    <w:rsid w:val="00816759"/>
    <w:rsid w:val="00816A42"/>
    <w:rsid w:val="00820CD3"/>
    <w:rsid w:val="008210EC"/>
    <w:rsid w:val="00823474"/>
    <w:rsid w:val="00823FB5"/>
    <w:rsid w:val="0082624F"/>
    <w:rsid w:val="008267AD"/>
    <w:rsid w:val="0082683B"/>
    <w:rsid w:val="00826F54"/>
    <w:rsid w:val="008275FF"/>
    <w:rsid w:val="008309BE"/>
    <w:rsid w:val="00830B95"/>
    <w:rsid w:val="00832238"/>
    <w:rsid w:val="00837B1F"/>
    <w:rsid w:val="00840009"/>
    <w:rsid w:val="00844285"/>
    <w:rsid w:val="008445EE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16AA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05B2"/>
    <w:rsid w:val="009025FD"/>
    <w:rsid w:val="00904F38"/>
    <w:rsid w:val="00905931"/>
    <w:rsid w:val="00905A96"/>
    <w:rsid w:val="009130F9"/>
    <w:rsid w:val="00913B81"/>
    <w:rsid w:val="0091482A"/>
    <w:rsid w:val="00916A05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3CD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6CF"/>
    <w:rsid w:val="00975955"/>
    <w:rsid w:val="00976B41"/>
    <w:rsid w:val="00976F58"/>
    <w:rsid w:val="009777A5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2DC1"/>
    <w:rsid w:val="009C3BBB"/>
    <w:rsid w:val="009C4079"/>
    <w:rsid w:val="009C40BD"/>
    <w:rsid w:val="009C669C"/>
    <w:rsid w:val="009D052F"/>
    <w:rsid w:val="009D0936"/>
    <w:rsid w:val="009D1F07"/>
    <w:rsid w:val="009D3841"/>
    <w:rsid w:val="009D5717"/>
    <w:rsid w:val="009D60C0"/>
    <w:rsid w:val="009E006C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0E2"/>
    <w:rsid w:val="009F192F"/>
    <w:rsid w:val="009F3128"/>
    <w:rsid w:val="009F4B41"/>
    <w:rsid w:val="009F4CF2"/>
    <w:rsid w:val="009F5248"/>
    <w:rsid w:val="009F5419"/>
    <w:rsid w:val="009F7466"/>
    <w:rsid w:val="00A0076B"/>
    <w:rsid w:val="00A03426"/>
    <w:rsid w:val="00A0459B"/>
    <w:rsid w:val="00A05620"/>
    <w:rsid w:val="00A05BC4"/>
    <w:rsid w:val="00A10225"/>
    <w:rsid w:val="00A10D7A"/>
    <w:rsid w:val="00A113FA"/>
    <w:rsid w:val="00A11CA7"/>
    <w:rsid w:val="00A16F4E"/>
    <w:rsid w:val="00A17216"/>
    <w:rsid w:val="00A25A89"/>
    <w:rsid w:val="00A25BE7"/>
    <w:rsid w:val="00A2708B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422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3A67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443D2"/>
    <w:rsid w:val="00B448A1"/>
    <w:rsid w:val="00B46351"/>
    <w:rsid w:val="00B50D3D"/>
    <w:rsid w:val="00B51B1A"/>
    <w:rsid w:val="00B547AF"/>
    <w:rsid w:val="00B55804"/>
    <w:rsid w:val="00B56978"/>
    <w:rsid w:val="00B56E6C"/>
    <w:rsid w:val="00B5769E"/>
    <w:rsid w:val="00B57B82"/>
    <w:rsid w:val="00B606AF"/>
    <w:rsid w:val="00B607F5"/>
    <w:rsid w:val="00B63BDE"/>
    <w:rsid w:val="00B63D17"/>
    <w:rsid w:val="00B649DE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1B6"/>
    <w:rsid w:val="00BE2A74"/>
    <w:rsid w:val="00BE38F8"/>
    <w:rsid w:val="00BE4373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87D5A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783"/>
    <w:rsid w:val="00CA7857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D7C6B"/>
    <w:rsid w:val="00CE2D16"/>
    <w:rsid w:val="00CE2E4E"/>
    <w:rsid w:val="00CE58D0"/>
    <w:rsid w:val="00CE60AD"/>
    <w:rsid w:val="00CF06D9"/>
    <w:rsid w:val="00CF0A6A"/>
    <w:rsid w:val="00CF0CB4"/>
    <w:rsid w:val="00CF123B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54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2FD0"/>
    <w:rsid w:val="00D933EB"/>
    <w:rsid w:val="00D93B77"/>
    <w:rsid w:val="00D94430"/>
    <w:rsid w:val="00D96966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64B3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06E3"/>
    <w:rsid w:val="00DF120D"/>
    <w:rsid w:val="00DF1ADC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69C"/>
    <w:rsid w:val="00E25A83"/>
    <w:rsid w:val="00E3056E"/>
    <w:rsid w:val="00E32E14"/>
    <w:rsid w:val="00E33669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B45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B7A8B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2396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E50FE"/>
    <w:rsid w:val="00FF0E7C"/>
    <w:rsid w:val="00FF19DB"/>
    <w:rsid w:val="00FF1E22"/>
    <w:rsid w:val="00FF3389"/>
    <w:rsid w:val="00FF468E"/>
    <w:rsid w:val="00FF623E"/>
    <w:rsid w:val="00FF6441"/>
    <w:rsid w:val="00FF6ADA"/>
    <w:rsid w:val="00FF7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64C73-01E4-4D0F-9B43-5126EB2F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4871</TotalTime>
  <Pages>3</Pages>
  <Words>768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Белявина Юлия Александровна</cp:lastModifiedBy>
  <cp:revision>184</cp:revision>
  <cp:lastPrinted>2017-05-24T10:19:00Z</cp:lastPrinted>
  <dcterms:created xsi:type="dcterms:W3CDTF">2013-08-02T09:16:00Z</dcterms:created>
  <dcterms:modified xsi:type="dcterms:W3CDTF">2017-05-24T10:19:00Z</dcterms:modified>
</cp:coreProperties>
</file>