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781" w:rsidRDefault="00585781" w:rsidP="00F91E80">
            <w:pPr>
              <w:ind w:right="-994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Индивидуальн</w:t>
            </w:r>
            <w:r w:rsidR="005342CD">
              <w:rPr>
                <w:sz w:val="26"/>
                <w:szCs w:val="26"/>
              </w:rPr>
              <w:t xml:space="preserve">ый </w:t>
            </w:r>
            <w:r>
              <w:rPr>
                <w:sz w:val="26"/>
                <w:szCs w:val="26"/>
              </w:rPr>
              <w:t>предпринимател</w:t>
            </w:r>
            <w:r w:rsidR="005342CD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</w:t>
            </w:r>
          </w:p>
          <w:p w:rsidR="005342CD" w:rsidRDefault="005342CD" w:rsidP="00F91E80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Данченко Евгений </w:t>
            </w:r>
          </w:p>
          <w:p w:rsidR="00E96B89" w:rsidRPr="00F91E80" w:rsidRDefault="005342CD" w:rsidP="00F91E80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17B7B" w:rsidRPr="00585781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5342CD" w:rsidRDefault="00585781" w:rsidP="005342CD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85781">
                    <w:rPr>
                      <w:color w:val="000000"/>
                      <w:sz w:val="26"/>
                      <w:szCs w:val="26"/>
                    </w:rPr>
                    <w:t xml:space="preserve">нежилое </w:t>
                  </w:r>
                  <w:r w:rsidR="005342CD">
                    <w:rPr>
                      <w:color w:val="000000"/>
                      <w:sz w:val="26"/>
                      <w:szCs w:val="26"/>
                    </w:rPr>
                    <w:t xml:space="preserve">здание общей </w:t>
                  </w:r>
                </w:p>
                <w:p w:rsidR="00585781" w:rsidRPr="00585781" w:rsidRDefault="005342CD" w:rsidP="005342CD">
                  <w:pPr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площадью 238,1 </w:t>
                  </w:r>
                  <w:proofErr w:type="spellStart"/>
                  <w:r>
                    <w:rPr>
                      <w:color w:val="000000"/>
                      <w:sz w:val="26"/>
                      <w:szCs w:val="26"/>
                    </w:rPr>
                    <w:t>кв.м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</w:rPr>
                    <w:t>.,</w:t>
                  </w:r>
                </w:p>
                <w:p w:rsid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>расположенно</w:t>
                  </w:r>
                  <w:r w:rsidR="005342CD">
                    <w:rPr>
                      <w:sz w:val="26"/>
                      <w:szCs w:val="26"/>
                    </w:rPr>
                    <w:t>е</w:t>
                  </w:r>
                </w:p>
                <w:p w:rsidR="00585781" w:rsidRP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 xml:space="preserve">по адресу: </w:t>
                  </w:r>
                </w:p>
                <w:p w:rsid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 xml:space="preserve">г. Когалым, ул. </w:t>
                  </w:r>
                </w:p>
                <w:p w:rsidR="00917B7B" w:rsidRPr="00585781" w:rsidRDefault="005342CD" w:rsidP="005342C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Фестивальная</w:t>
                  </w:r>
                  <w:r w:rsidR="00585781" w:rsidRPr="00585781">
                    <w:rPr>
                      <w:sz w:val="26"/>
                      <w:szCs w:val="26"/>
                    </w:rPr>
                    <w:t xml:space="preserve">, д. </w:t>
                  </w:r>
                  <w:r>
                    <w:rPr>
                      <w:sz w:val="26"/>
                      <w:szCs w:val="26"/>
                    </w:rPr>
                    <w:t>25</w:t>
                  </w:r>
                </w:p>
              </w:tc>
            </w:tr>
          </w:tbl>
          <w:p w:rsidR="00E96B89" w:rsidRPr="00F91E80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от 20.02.2018 №340 «О внесении изменений</w:t>
            </w:r>
            <w:r w:rsidR="00582E3A" w:rsidRPr="00F91E80">
              <w:rPr>
                <w:sz w:val="26"/>
                <w:szCs w:val="26"/>
              </w:rPr>
              <w:t xml:space="preserve"> в </w:t>
            </w:r>
            <w:r w:rsidRPr="00F91E80">
              <w:rPr>
                <w:sz w:val="26"/>
                <w:szCs w:val="26"/>
              </w:rPr>
              <w:t>постановление Администрации города Когалыма от 02.04.2015 №932»; от 18.02.2</w:t>
            </w:r>
            <w:r w:rsidR="00EF79B2" w:rsidRPr="00F91E80">
              <w:rPr>
                <w:sz w:val="26"/>
                <w:szCs w:val="26"/>
              </w:rPr>
              <w:t xml:space="preserve">019 №348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lastRenderedPageBreak/>
              <w:t xml:space="preserve">от 02.11.2022 №2568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  <w:r w:rsidR="005342CD">
              <w:rPr>
                <w:sz w:val="26"/>
                <w:szCs w:val="26"/>
              </w:rPr>
              <w:t xml:space="preserve">, от 14.03.2026 №543 «О внесении изменений в постановление </w:t>
            </w:r>
            <w:r w:rsidR="005342CD" w:rsidRPr="00F91E80">
              <w:rPr>
                <w:sz w:val="26"/>
                <w:szCs w:val="26"/>
              </w:rPr>
              <w:t>Администрации города Когалыма от 02.04.2015 №932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5342CD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5342CD">
              <w:rPr>
                <w:sz w:val="26"/>
                <w:szCs w:val="26"/>
              </w:rPr>
              <w:t>07.04</w:t>
            </w:r>
            <w:r w:rsidR="00361A6C">
              <w:rPr>
                <w:sz w:val="26"/>
                <w:szCs w:val="26"/>
              </w:rPr>
              <w:t>.2026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5342CD">
              <w:rPr>
                <w:sz w:val="26"/>
                <w:szCs w:val="26"/>
              </w:rPr>
              <w:t>16</w:t>
            </w:r>
            <w:r w:rsidR="00361A6C">
              <w:rPr>
                <w:sz w:val="26"/>
                <w:szCs w:val="26"/>
              </w:rPr>
              <w:t>.0</w:t>
            </w:r>
            <w:r w:rsidR="005342CD">
              <w:rPr>
                <w:sz w:val="26"/>
                <w:szCs w:val="26"/>
              </w:rPr>
              <w:t>4</w:t>
            </w:r>
            <w:r w:rsidR="00361A6C">
              <w:rPr>
                <w:sz w:val="26"/>
                <w:szCs w:val="26"/>
              </w:rPr>
              <w:t>.2026</w:t>
            </w: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90BD2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61A6C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B04C8"/>
    <w:rsid w:val="004B5278"/>
    <w:rsid w:val="004C7711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342CD"/>
    <w:rsid w:val="00550BD4"/>
    <w:rsid w:val="0055243A"/>
    <w:rsid w:val="005534B3"/>
    <w:rsid w:val="00560108"/>
    <w:rsid w:val="005675A3"/>
    <w:rsid w:val="00570929"/>
    <w:rsid w:val="00582E3A"/>
    <w:rsid w:val="00585781"/>
    <w:rsid w:val="00585CCE"/>
    <w:rsid w:val="00595A30"/>
    <w:rsid w:val="0059701C"/>
    <w:rsid w:val="005B5C77"/>
    <w:rsid w:val="005D60DD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1150E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17B7B"/>
    <w:rsid w:val="00952B03"/>
    <w:rsid w:val="009633FA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21EA"/>
    <w:rsid w:val="00E96B89"/>
    <w:rsid w:val="00EA6F5D"/>
    <w:rsid w:val="00EC500C"/>
    <w:rsid w:val="00ED5110"/>
    <w:rsid w:val="00EE3FF2"/>
    <w:rsid w:val="00EF2CC5"/>
    <w:rsid w:val="00EF2ED3"/>
    <w:rsid w:val="00EF79B2"/>
    <w:rsid w:val="00F17860"/>
    <w:rsid w:val="00F51B85"/>
    <w:rsid w:val="00F529D9"/>
    <w:rsid w:val="00F91E80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E6A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3</cp:revision>
  <cp:lastPrinted>2023-10-24T06:59:00Z</cp:lastPrinted>
  <dcterms:created xsi:type="dcterms:W3CDTF">2026-04-07T10:00:00Z</dcterms:created>
  <dcterms:modified xsi:type="dcterms:W3CDTF">2026-04-08T03:43:00Z</dcterms:modified>
</cp:coreProperties>
</file>