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C1371B" w:rsidRDefault="00C1371B" w:rsidP="001C2C68">
      <w:pPr>
        <w:ind w:right="4251"/>
        <w:rPr>
          <w:sz w:val="26"/>
          <w:szCs w:val="26"/>
        </w:rPr>
      </w:pPr>
    </w:p>
    <w:p w:rsidR="00C1371B" w:rsidRDefault="00C1371B" w:rsidP="001C2C68">
      <w:pPr>
        <w:ind w:right="4251"/>
        <w:rPr>
          <w:sz w:val="26"/>
          <w:szCs w:val="26"/>
        </w:rPr>
      </w:pPr>
    </w:p>
    <w:p w:rsidR="00C1371B" w:rsidRDefault="00C1371B" w:rsidP="001C2C68">
      <w:pPr>
        <w:ind w:right="4251"/>
        <w:rPr>
          <w:sz w:val="26"/>
          <w:szCs w:val="26"/>
        </w:rPr>
      </w:pPr>
    </w:p>
    <w:p w:rsidR="001C2C68" w:rsidRPr="008E0F36" w:rsidRDefault="007F6028" w:rsidP="001C2C68">
      <w:pPr>
        <w:ind w:right="4251"/>
        <w:rPr>
          <w:sz w:val="26"/>
          <w:szCs w:val="26"/>
        </w:rPr>
      </w:pPr>
      <w:bookmarkStart w:id="0" w:name="_GoBack"/>
      <w:r w:rsidRPr="008E0F36">
        <w:rPr>
          <w:sz w:val="26"/>
          <w:szCs w:val="26"/>
        </w:rPr>
        <w:t xml:space="preserve">О внесении </w:t>
      </w:r>
      <w:r w:rsidR="0097567A" w:rsidRPr="008E0F36">
        <w:rPr>
          <w:sz w:val="26"/>
          <w:szCs w:val="26"/>
        </w:rPr>
        <w:t>изменени</w:t>
      </w:r>
      <w:r w:rsidR="004617DA" w:rsidRPr="008E0F36">
        <w:rPr>
          <w:sz w:val="26"/>
          <w:szCs w:val="26"/>
        </w:rPr>
        <w:t>я</w:t>
      </w:r>
      <w:r w:rsidR="00EA3C5B" w:rsidRPr="008E0F36">
        <w:rPr>
          <w:sz w:val="26"/>
          <w:szCs w:val="26"/>
        </w:rPr>
        <w:t xml:space="preserve"> </w:t>
      </w:r>
      <w:r w:rsidRPr="008E0F36">
        <w:rPr>
          <w:sz w:val="26"/>
          <w:szCs w:val="26"/>
        </w:rPr>
        <w:t>в постановление</w:t>
      </w:r>
      <w:r w:rsidR="001C7F0D" w:rsidRPr="008E0F36">
        <w:rPr>
          <w:sz w:val="26"/>
          <w:szCs w:val="26"/>
        </w:rPr>
        <w:t xml:space="preserve"> </w:t>
      </w:r>
      <w:r w:rsidR="00EA3C5B" w:rsidRPr="008E0F36">
        <w:rPr>
          <w:sz w:val="26"/>
          <w:szCs w:val="26"/>
        </w:rPr>
        <w:t xml:space="preserve">Администрации </w:t>
      </w:r>
      <w:r w:rsidRPr="008E0F36">
        <w:rPr>
          <w:sz w:val="26"/>
          <w:szCs w:val="26"/>
        </w:rPr>
        <w:t>города Когалыма</w:t>
      </w:r>
    </w:p>
    <w:p w:rsidR="00B22DDA" w:rsidRPr="008E0F36" w:rsidRDefault="007F6028" w:rsidP="001C2C68">
      <w:pPr>
        <w:ind w:right="4251"/>
        <w:rPr>
          <w:sz w:val="26"/>
          <w:szCs w:val="26"/>
        </w:rPr>
      </w:pPr>
      <w:r w:rsidRPr="008E0F36">
        <w:rPr>
          <w:sz w:val="26"/>
          <w:szCs w:val="26"/>
        </w:rPr>
        <w:t xml:space="preserve">от </w:t>
      </w:r>
      <w:r w:rsidR="00CD3975">
        <w:rPr>
          <w:sz w:val="26"/>
          <w:szCs w:val="26"/>
        </w:rPr>
        <w:t>01</w:t>
      </w:r>
      <w:r w:rsidRPr="008E0F36">
        <w:rPr>
          <w:sz w:val="26"/>
          <w:szCs w:val="26"/>
        </w:rPr>
        <w:t>.</w:t>
      </w:r>
      <w:r w:rsidR="00436F4C" w:rsidRPr="008E0F36">
        <w:rPr>
          <w:sz w:val="26"/>
          <w:szCs w:val="26"/>
        </w:rPr>
        <w:t>0</w:t>
      </w:r>
      <w:r w:rsidR="004A46B3">
        <w:rPr>
          <w:sz w:val="26"/>
          <w:szCs w:val="26"/>
        </w:rPr>
        <w:t>9</w:t>
      </w:r>
      <w:r w:rsidRPr="008E0F36">
        <w:rPr>
          <w:sz w:val="26"/>
          <w:szCs w:val="26"/>
        </w:rPr>
        <w:t>.20</w:t>
      </w:r>
      <w:r w:rsidR="004A46B3">
        <w:rPr>
          <w:sz w:val="26"/>
          <w:szCs w:val="26"/>
        </w:rPr>
        <w:t>1</w:t>
      </w:r>
      <w:r w:rsidR="00CD3975">
        <w:rPr>
          <w:sz w:val="26"/>
          <w:szCs w:val="26"/>
        </w:rPr>
        <w:t>1</w:t>
      </w:r>
      <w:r w:rsidRPr="008E0F36">
        <w:rPr>
          <w:sz w:val="26"/>
          <w:szCs w:val="26"/>
        </w:rPr>
        <w:t xml:space="preserve"> №</w:t>
      </w:r>
      <w:r w:rsidR="00245CE5">
        <w:rPr>
          <w:sz w:val="26"/>
          <w:szCs w:val="26"/>
        </w:rPr>
        <w:t>2193</w:t>
      </w:r>
    </w:p>
    <w:bookmarkEnd w:id="0"/>
    <w:p w:rsidR="00213F67" w:rsidRDefault="00213F67" w:rsidP="006F73F1">
      <w:pPr>
        <w:rPr>
          <w:sz w:val="26"/>
          <w:szCs w:val="26"/>
        </w:rPr>
      </w:pPr>
    </w:p>
    <w:p w:rsidR="00C1371B" w:rsidRPr="008E0F36" w:rsidRDefault="00C1371B" w:rsidP="006F73F1">
      <w:pPr>
        <w:rPr>
          <w:sz w:val="26"/>
          <w:szCs w:val="26"/>
        </w:rPr>
      </w:pPr>
    </w:p>
    <w:p w:rsidR="00A32037" w:rsidRPr="008E0F36" w:rsidRDefault="006F73F1" w:rsidP="00213F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0F36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436F4C" w:rsidRPr="008E0F36">
        <w:rPr>
          <w:rFonts w:ascii="Times New Roman" w:hAnsi="Times New Roman" w:cs="Times New Roman"/>
          <w:sz w:val="26"/>
          <w:szCs w:val="26"/>
        </w:rPr>
        <w:t xml:space="preserve">с Федеральным законом </w:t>
      </w:r>
      <w:r w:rsidR="004A46B3" w:rsidRPr="004A46B3">
        <w:rPr>
          <w:rFonts w:ascii="Times New Roman" w:hAnsi="Times New Roman" w:cs="Times New Roman"/>
          <w:sz w:val="26"/>
          <w:szCs w:val="26"/>
        </w:rPr>
        <w:t>от 20.03.2025 №33-ФЗ «Об общих принципах организации местного самоуправления в единой системе публичной власти»</w:t>
      </w:r>
      <w:r w:rsidR="00254656" w:rsidRPr="008E0F36">
        <w:rPr>
          <w:rFonts w:ascii="Times New Roman" w:hAnsi="Times New Roman" w:cs="Times New Roman"/>
          <w:sz w:val="26"/>
          <w:szCs w:val="26"/>
        </w:rPr>
        <w:t xml:space="preserve">, </w:t>
      </w:r>
      <w:r w:rsidR="00736D88" w:rsidRPr="00736D88">
        <w:rPr>
          <w:rFonts w:ascii="Times New Roman" w:hAnsi="Times New Roman" w:cs="Times New Roman"/>
          <w:sz w:val="26"/>
          <w:szCs w:val="26"/>
        </w:rPr>
        <w:t xml:space="preserve">статьёй 16 Федерального закона от 06.10.2003 №131-ФЗ </w:t>
      </w:r>
      <w:r w:rsidR="00736D88">
        <w:rPr>
          <w:rFonts w:ascii="Times New Roman" w:hAnsi="Times New Roman" w:cs="Times New Roman"/>
          <w:sz w:val="26"/>
          <w:szCs w:val="26"/>
        </w:rPr>
        <w:t>«</w:t>
      </w:r>
      <w:r w:rsidR="00736D88" w:rsidRPr="00736D88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736D88">
        <w:rPr>
          <w:rFonts w:ascii="Times New Roman" w:hAnsi="Times New Roman" w:cs="Times New Roman"/>
          <w:sz w:val="26"/>
          <w:szCs w:val="26"/>
        </w:rPr>
        <w:t xml:space="preserve">», </w:t>
      </w:r>
      <w:r w:rsidRPr="008E0F36">
        <w:rPr>
          <w:rFonts w:ascii="Times New Roman" w:hAnsi="Times New Roman" w:cs="Times New Roman"/>
          <w:sz w:val="26"/>
          <w:szCs w:val="26"/>
        </w:rPr>
        <w:t xml:space="preserve">Уставом города Когалыма, </w:t>
      </w:r>
      <w:r w:rsidR="0074227F" w:rsidRPr="008E0F36">
        <w:rPr>
          <w:rFonts w:ascii="Times New Roman" w:hAnsi="Times New Roman" w:cs="Times New Roman"/>
          <w:sz w:val="26"/>
          <w:szCs w:val="26"/>
        </w:rPr>
        <w:t xml:space="preserve">в целях приведения муниципального </w:t>
      </w:r>
      <w:r w:rsidR="006E65EF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="002C4C8A" w:rsidRPr="008E0F36">
        <w:rPr>
          <w:rFonts w:ascii="Times New Roman" w:hAnsi="Times New Roman" w:cs="Times New Roman"/>
          <w:sz w:val="26"/>
          <w:szCs w:val="26"/>
        </w:rPr>
        <w:t>правового</w:t>
      </w:r>
      <w:r w:rsidR="0074227F" w:rsidRPr="008E0F36">
        <w:rPr>
          <w:rFonts w:ascii="Times New Roman" w:hAnsi="Times New Roman" w:cs="Times New Roman"/>
          <w:sz w:val="26"/>
          <w:szCs w:val="26"/>
        </w:rPr>
        <w:t xml:space="preserve"> акта в соответствие с действующим законодательством:</w:t>
      </w:r>
    </w:p>
    <w:p w:rsidR="00350504" w:rsidRDefault="00350504" w:rsidP="00213F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227F" w:rsidRPr="008E0F36" w:rsidRDefault="0074227F" w:rsidP="00213F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0F36">
        <w:rPr>
          <w:rFonts w:ascii="Times New Roman" w:hAnsi="Times New Roman" w:cs="Times New Roman"/>
          <w:sz w:val="26"/>
          <w:szCs w:val="26"/>
        </w:rPr>
        <w:t xml:space="preserve">1. </w:t>
      </w:r>
      <w:r w:rsidR="00E562B4">
        <w:rPr>
          <w:rFonts w:ascii="Times New Roman" w:hAnsi="Times New Roman" w:cs="Times New Roman"/>
          <w:sz w:val="26"/>
          <w:szCs w:val="26"/>
        </w:rPr>
        <w:t xml:space="preserve">В постановление </w:t>
      </w:r>
      <w:r w:rsidR="004A46B3" w:rsidRPr="004A46B3"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от </w:t>
      </w:r>
      <w:r w:rsidR="00CD3975" w:rsidRPr="00CD3975">
        <w:rPr>
          <w:rFonts w:ascii="Times New Roman" w:hAnsi="Times New Roman" w:cs="Times New Roman"/>
          <w:sz w:val="26"/>
          <w:szCs w:val="26"/>
        </w:rPr>
        <w:t>01.09.2011 №2193</w:t>
      </w:r>
      <w:r w:rsidR="004A46B3" w:rsidRPr="004A46B3">
        <w:rPr>
          <w:rFonts w:ascii="Times New Roman" w:hAnsi="Times New Roman" w:cs="Times New Roman"/>
          <w:sz w:val="26"/>
          <w:szCs w:val="26"/>
        </w:rPr>
        <w:t xml:space="preserve"> «</w:t>
      </w:r>
      <w:r w:rsidR="00CD3975" w:rsidRPr="00CD3975">
        <w:rPr>
          <w:rFonts w:ascii="Times New Roman" w:hAnsi="Times New Roman" w:cs="Times New Roman"/>
          <w:sz w:val="26"/>
          <w:szCs w:val="26"/>
        </w:rPr>
        <w:t>О создании спасательных служб гражданской обороны города Когалыма</w:t>
      </w:r>
      <w:r w:rsidR="004A46B3" w:rsidRPr="004A46B3">
        <w:rPr>
          <w:rFonts w:ascii="Times New Roman" w:hAnsi="Times New Roman" w:cs="Times New Roman"/>
          <w:sz w:val="26"/>
          <w:szCs w:val="26"/>
        </w:rPr>
        <w:t>»</w:t>
      </w:r>
      <w:r w:rsidRPr="008E0F36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100A58" w:rsidRPr="008E0F36">
        <w:rPr>
          <w:rFonts w:ascii="Times New Roman" w:hAnsi="Times New Roman" w:cs="Times New Roman"/>
          <w:sz w:val="26"/>
          <w:szCs w:val="26"/>
        </w:rPr>
        <w:t xml:space="preserve">- </w:t>
      </w:r>
      <w:r w:rsidR="001F305B" w:rsidRPr="008E0F36">
        <w:rPr>
          <w:rFonts w:ascii="Times New Roman" w:hAnsi="Times New Roman" w:cs="Times New Roman"/>
          <w:sz w:val="26"/>
          <w:szCs w:val="26"/>
        </w:rPr>
        <w:t>постановление</w:t>
      </w:r>
      <w:r w:rsidRPr="008E0F36">
        <w:rPr>
          <w:rFonts w:ascii="Times New Roman" w:hAnsi="Times New Roman" w:cs="Times New Roman"/>
          <w:sz w:val="26"/>
          <w:szCs w:val="26"/>
        </w:rPr>
        <w:t>) внести следующ</w:t>
      </w:r>
      <w:r w:rsidR="00254656" w:rsidRPr="008E0F36">
        <w:rPr>
          <w:rFonts w:ascii="Times New Roman" w:hAnsi="Times New Roman" w:cs="Times New Roman"/>
          <w:sz w:val="26"/>
          <w:szCs w:val="26"/>
        </w:rPr>
        <w:t>е</w:t>
      </w:r>
      <w:r w:rsidRPr="008E0F36">
        <w:rPr>
          <w:rFonts w:ascii="Times New Roman" w:hAnsi="Times New Roman" w:cs="Times New Roman"/>
          <w:sz w:val="26"/>
          <w:szCs w:val="26"/>
        </w:rPr>
        <w:t xml:space="preserve">е </w:t>
      </w:r>
      <w:r w:rsidR="00AB4B04" w:rsidRPr="008E0F36">
        <w:rPr>
          <w:rFonts w:ascii="Times New Roman" w:hAnsi="Times New Roman" w:cs="Times New Roman"/>
          <w:sz w:val="26"/>
          <w:szCs w:val="26"/>
        </w:rPr>
        <w:t>изменени</w:t>
      </w:r>
      <w:r w:rsidR="00254656" w:rsidRPr="008E0F36">
        <w:rPr>
          <w:rFonts w:ascii="Times New Roman" w:hAnsi="Times New Roman" w:cs="Times New Roman"/>
          <w:sz w:val="26"/>
          <w:szCs w:val="26"/>
        </w:rPr>
        <w:t>е</w:t>
      </w:r>
      <w:r w:rsidRPr="008E0F36">
        <w:rPr>
          <w:rFonts w:ascii="Times New Roman" w:hAnsi="Times New Roman" w:cs="Times New Roman"/>
          <w:sz w:val="26"/>
          <w:szCs w:val="26"/>
        </w:rPr>
        <w:t>:</w:t>
      </w:r>
    </w:p>
    <w:p w:rsidR="005B164D" w:rsidRPr="008E0F36" w:rsidRDefault="00AB4B04" w:rsidP="00213F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0F36">
        <w:rPr>
          <w:rFonts w:ascii="Times New Roman" w:hAnsi="Times New Roman" w:cs="Times New Roman"/>
          <w:sz w:val="26"/>
          <w:szCs w:val="26"/>
        </w:rPr>
        <w:t>1.</w:t>
      </w:r>
      <w:r w:rsidR="00E7015F" w:rsidRPr="008E0F36">
        <w:rPr>
          <w:rFonts w:ascii="Times New Roman" w:hAnsi="Times New Roman" w:cs="Times New Roman"/>
          <w:sz w:val="26"/>
          <w:szCs w:val="26"/>
        </w:rPr>
        <w:t>1.</w:t>
      </w:r>
      <w:r w:rsidRPr="008E0F36">
        <w:rPr>
          <w:rFonts w:ascii="Times New Roman" w:hAnsi="Times New Roman" w:cs="Times New Roman"/>
          <w:sz w:val="26"/>
          <w:szCs w:val="26"/>
        </w:rPr>
        <w:t xml:space="preserve"> </w:t>
      </w:r>
      <w:r w:rsidR="00C1371B">
        <w:rPr>
          <w:rFonts w:ascii="Times New Roman" w:hAnsi="Times New Roman" w:cs="Times New Roman"/>
          <w:sz w:val="26"/>
          <w:szCs w:val="26"/>
        </w:rPr>
        <w:t>В п</w:t>
      </w:r>
      <w:r w:rsidR="004A46B3">
        <w:rPr>
          <w:rFonts w:ascii="Times New Roman" w:hAnsi="Times New Roman" w:cs="Times New Roman"/>
          <w:sz w:val="26"/>
          <w:szCs w:val="26"/>
        </w:rPr>
        <w:t>реамбул</w:t>
      </w:r>
      <w:r w:rsidR="00C1371B">
        <w:rPr>
          <w:rFonts w:ascii="Times New Roman" w:hAnsi="Times New Roman" w:cs="Times New Roman"/>
          <w:sz w:val="26"/>
          <w:szCs w:val="26"/>
        </w:rPr>
        <w:t>е слова «</w:t>
      </w:r>
      <w:r w:rsidR="00C1371B" w:rsidRPr="00C1371B">
        <w:rPr>
          <w:rFonts w:ascii="Times New Roman" w:hAnsi="Times New Roman" w:cs="Times New Roman"/>
          <w:sz w:val="26"/>
          <w:szCs w:val="26"/>
        </w:rPr>
        <w:t xml:space="preserve">от 06.10.2003 </w:t>
      </w:r>
      <w:r w:rsidR="00C1371B">
        <w:rPr>
          <w:rFonts w:ascii="Times New Roman" w:hAnsi="Times New Roman" w:cs="Times New Roman"/>
          <w:sz w:val="26"/>
          <w:szCs w:val="26"/>
        </w:rPr>
        <w:t>№</w:t>
      </w:r>
      <w:r w:rsidR="00C1371B" w:rsidRPr="00C1371B">
        <w:rPr>
          <w:rFonts w:ascii="Times New Roman" w:hAnsi="Times New Roman" w:cs="Times New Roman"/>
          <w:sz w:val="26"/>
          <w:szCs w:val="26"/>
        </w:rPr>
        <w:t>131-ФЗ</w:t>
      </w:r>
      <w:r w:rsidR="00CD3975" w:rsidRPr="00CD3975">
        <w:t xml:space="preserve"> </w:t>
      </w:r>
      <w:r w:rsidR="00CD3975" w:rsidRPr="00CD3975">
        <w:rPr>
          <w:rFonts w:ascii="Times New Roman" w:hAnsi="Times New Roman" w:cs="Times New Roman"/>
          <w:sz w:val="26"/>
          <w:szCs w:val="26"/>
        </w:rPr>
        <w:t>(в редакции от 20.03.2011)</w:t>
      </w:r>
      <w:r w:rsidR="00C1371B">
        <w:rPr>
          <w:rFonts w:ascii="Times New Roman" w:hAnsi="Times New Roman" w:cs="Times New Roman"/>
          <w:sz w:val="26"/>
          <w:szCs w:val="26"/>
        </w:rPr>
        <w:t>»</w:t>
      </w:r>
      <w:r w:rsidR="004A46B3">
        <w:rPr>
          <w:rFonts w:ascii="Times New Roman" w:hAnsi="Times New Roman" w:cs="Times New Roman"/>
          <w:sz w:val="26"/>
          <w:szCs w:val="26"/>
        </w:rPr>
        <w:t xml:space="preserve"> </w:t>
      </w:r>
      <w:r w:rsidR="00C1371B">
        <w:rPr>
          <w:rFonts w:ascii="Times New Roman" w:hAnsi="Times New Roman" w:cs="Times New Roman"/>
          <w:sz w:val="26"/>
          <w:szCs w:val="26"/>
        </w:rPr>
        <w:t>заме</w:t>
      </w:r>
      <w:r w:rsidR="00973F56">
        <w:rPr>
          <w:rFonts w:ascii="Times New Roman" w:hAnsi="Times New Roman" w:cs="Times New Roman"/>
          <w:sz w:val="26"/>
          <w:szCs w:val="26"/>
        </w:rPr>
        <w:t>н</w:t>
      </w:r>
      <w:r w:rsidR="00C1371B">
        <w:rPr>
          <w:rFonts w:ascii="Times New Roman" w:hAnsi="Times New Roman" w:cs="Times New Roman"/>
          <w:sz w:val="26"/>
          <w:szCs w:val="26"/>
        </w:rPr>
        <w:t>ить словами «</w:t>
      </w:r>
      <w:r w:rsidR="004A46B3" w:rsidRPr="004A46B3">
        <w:rPr>
          <w:rFonts w:ascii="Times New Roman" w:hAnsi="Times New Roman" w:cs="Times New Roman"/>
          <w:sz w:val="26"/>
          <w:szCs w:val="26"/>
        </w:rPr>
        <w:t>от 20.03.2025 №33-ФЗ «Об общих принципах организации местного самоуправления в единой системе публичной власти»</w:t>
      </w:r>
      <w:r w:rsidR="009F3CED">
        <w:rPr>
          <w:rFonts w:ascii="Times New Roman" w:hAnsi="Times New Roman" w:cs="Times New Roman"/>
          <w:sz w:val="26"/>
          <w:szCs w:val="26"/>
        </w:rPr>
        <w:t>, стать</w:t>
      </w:r>
      <w:r w:rsidR="00CE0D8C">
        <w:rPr>
          <w:rFonts w:ascii="Times New Roman" w:hAnsi="Times New Roman" w:cs="Times New Roman"/>
          <w:sz w:val="26"/>
          <w:szCs w:val="26"/>
        </w:rPr>
        <w:t>ё</w:t>
      </w:r>
      <w:r w:rsidR="009F3CED">
        <w:rPr>
          <w:rFonts w:ascii="Times New Roman" w:hAnsi="Times New Roman" w:cs="Times New Roman"/>
          <w:sz w:val="26"/>
          <w:szCs w:val="26"/>
        </w:rPr>
        <w:t xml:space="preserve">й 16 Федерального закона </w:t>
      </w:r>
      <w:r w:rsidR="009F3CED" w:rsidRPr="009F3CED">
        <w:rPr>
          <w:rFonts w:ascii="Times New Roman" w:hAnsi="Times New Roman" w:cs="Times New Roman"/>
          <w:sz w:val="26"/>
          <w:szCs w:val="26"/>
        </w:rPr>
        <w:t>от 06.10.2003 №131-ФЗ</w:t>
      </w:r>
      <w:r w:rsidR="00973F56">
        <w:rPr>
          <w:rFonts w:ascii="Times New Roman" w:hAnsi="Times New Roman" w:cs="Times New Roman"/>
          <w:sz w:val="26"/>
          <w:szCs w:val="26"/>
        </w:rPr>
        <w:t>»</w:t>
      </w:r>
      <w:r w:rsidR="002C4C8A" w:rsidRPr="008E0F36">
        <w:rPr>
          <w:rFonts w:ascii="Times New Roman" w:hAnsi="Times New Roman" w:cs="Times New Roman"/>
          <w:sz w:val="26"/>
          <w:szCs w:val="26"/>
        </w:rPr>
        <w:t>.</w:t>
      </w:r>
    </w:p>
    <w:p w:rsidR="00350504" w:rsidRPr="008E0F36" w:rsidRDefault="00350504" w:rsidP="00213F67">
      <w:pPr>
        <w:ind w:firstLine="709"/>
        <w:jc w:val="both"/>
        <w:rPr>
          <w:sz w:val="26"/>
          <w:szCs w:val="26"/>
        </w:rPr>
      </w:pPr>
    </w:p>
    <w:p w:rsidR="00C1371B" w:rsidRDefault="00C1371B" w:rsidP="00C1371B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 w:rsidRPr="003F2039">
        <w:rPr>
          <w:bCs/>
          <w:sz w:val="26"/>
          <w:szCs w:val="26"/>
          <w:lang w:bidi="ru-RU"/>
        </w:rPr>
        <w:t xml:space="preserve">2. Отделу по делам гражданской обороны и чрезвычайным ситуациям Администрации города Когалыма (Ларионов С.А.)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</w:t>
      </w:r>
      <w:r>
        <w:rPr>
          <w:bCs/>
          <w:sz w:val="26"/>
          <w:szCs w:val="26"/>
          <w:lang w:bidi="ru-RU"/>
        </w:rPr>
        <w:t>-</w:t>
      </w:r>
      <w:r w:rsidRPr="003F2039">
        <w:rPr>
          <w:bCs/>
          <w:sz w:val="26"/>
          <w:szCs w:val="26"/>
          <w:lang w:bidi="ru-RU"/>
        </w:rPr>
        <w:t xml:space="preserve">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C1371B" w:rsidRDefault="00C1371B" w:rsidP="00C1371B">
      <w:pPr>
        <w:widowControl w:val="0"/>
        <w:contextualSpacing/>
        <w:jc w:val="both"/>
        <w:rPr>
          <w:bCs/>
          <w:sz w:val="26"/>
          <w:szCs w:val="26"/>
          <w:lang w:bidi="ru-RU"/>
        </w:rPr>
      </w:pPr>
    </w:p>
    <w:p w:rsidR="00C1371B" w:rsidRPr="00B30056" w:rsidRDefault="00C1371B" w:rsidP="00C1371B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3</w:t>
      </w:r>
      <w:r w:rsidRPr="00B30056">
        <w:rPr>
          <w:bCs/>
          <w:sz w:val="26"/>
          <w:szCs w:val="26"/>
          <w:lang w:bidi="ru-RU"/>
        </w:rPr>
        <w:t xml:space="preserve">. </w:t>
      </w:r>
      <w:r w:rsidRPr="00006DAF">
        <w:rPr>
          <w:bCs/>
          <w:sz w:val="26"/>
          <w:szCs w:val="26"/>
          <w:lang w:bidi="ru-RU"/>
        </w:rPr>
        <w:t>Опубликовать настоящее постановление в</w:t>
      </w:r>
      <w:r>
        <w:rPr>
          <w:bCs/>
          <w:sz w:val="26"/>
          <w:szCs w:val="26"/>
          <w:lang w:bidi="ru-RU"/>
        </w:rPr>
        <w:t xml:space="preserve"> </w:t>
      </w:r>
      <w:r w:rsidRPr="00006DAF">
        <w:rPr>
          <w:bCs/>
          <w:sz w:val="26"/>
          <w:szCs w:val="26"/>
          <w:lang w:bidi="ru-RU"/>
        </w:rPr>
        <w:t xml:space="preserve">сетевом издании «Когалымский вестник»: KOGVESTI.RU, ЭЛ №ФС 77 </w:t>
      </w:r>
      <w:r>
        <w:rPr>
          <w:bCs/>
          <w:sz w:val="26"/>
          <w:szCs w:val="26"/>
          <w:lang w:bidi="ru-RU"/>
        </w:rPr>
        <w:t>-</w:t>
      </w:r>
      <w:r w:rsidRPr="00006DAF">
        <w:rPr>
          <w:bCs/>
          <w:sz w:val="26"/>
          <w:szCs w:val="26"/>
          <w:lang w:bidi="ru-RU"/>
        </w:rPr>
        <w:t xml:space="preserve"> 85332</w:t>
      </w:r>
      <w:r>
        <w:rPr>
          <w:bCs/>
          <w:sz w:val="26"/>
          <w:szCs w:val="26"/>
          <w:lang w:bidi="ru-RU"/>
        </w:rPr>
        <w:t xml:space="preserve"> </w:t>
      </w:r>
      <w:r w:rsidRPr="00006DAF">
        <w:rPr>
          <w:bCs/>
          <w:sz w:val="26"/>
          <w:szCs w:val="26"/>
          <w:lang w:bidi="ru-RU"/>
        </w:rPr>
        <w:t>от 15.05.2023 и разместить на официальном сайте органов местного</w:t>
      </w:r>
      <w:r>
        <w:rPr>
          <w:bCs/>
          <w:sz w:val="26"/>
          <w:szCs w:val="26"/>
          <w:lang w:bidi="ru-RU"/>
        </w:rPr>
        <w:t xml:space="preserve"> </w:t>
      </w:r>
      <w:r w:rsidRPr="00006DAF">
        <w:rPr>
          <w:bCs/>
          <w:sz w:val="26"/>
          <w:szCs w:val="26"/>
          <w:lang w:bidi="ru-RU"/>
        </w:rPr>
        <w:t>самоуправления города Когалыма в информационно-телекоммуникационной</w:t>
      </w:r>
      <w:r>
        <w:rPr>
          <w:bCs/>
          <w:sz w:val="26"/>
          <w:szCs w:val="26"/>
          <w:lang w:bidi="ru-RU"/>
        </w:rPr>
        <w:t xml:space="preserve"> </w:t>
      </w:r>
      <w:r w:rsidRPr="00006DAF">
        <w:rPr>
          <w:bCs/>
          <w:sz w:val="26"/>
          <w:szCs w:val="26"/>
          <w:lang w:bidi="ru-RU"/>
        </w:rPr>
        <w:t>сети Интернет (www.admkogalym.ru)</w:t>
      </w:r>
      <w:r w:rsidRPr="00B30056">
        <w:rPr>
          <w:bCs/>
          <w:sz w:val="26"/>
          <w:szCs w:val="26"/>
          <w:lang w:eastAsia="en-US" w:bidi="en-US"/>
        </w:rPr>
        <w:t>.</w:t>
      </w:r>
    </w:p>
    <w:p w:rsidR="00C1371B" w:rsidRPr="00B30056" w:rsidRDefault="00C1371B" w:rsidP="00C1371B">
      <w:pPr>
        <w:widowControl w:val="0"/>
        <w:contextualSpacing/>
        <w:jc w:val="both"/>
        <w:rPr>
          <w:bCs/>
          <w:sz w:val="26"/>
          <w:szCs w:val="26"/>
          <w:lang w:bidi="ru-RU"/>
        </w:rPr>
      </w:pPr>
    </w:p>
    <w:p w:rsidR="00C1371B" w:rsidRPr="00B30056" w:rsidRDefault="00C1371B" w:rsidP="00C1371B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4. Контроль за ис</w:t>
      </w:r>
      <w:r w:rsidRPr="00B30056">
        <w:rPr>
          <w:bCs/>
          <w:sz w:val="26"/>
          <w:szCs w:val="26"/>
          <w:lang w:bidi="ru-RU"/>
        </w:rPr>
        <w:t xml:space="preserve">полнением постановления </w:t>
      </w:r>
      <w:r>
        <w:rPr>
          <w:bCs/>
          <w:sz w:val="26"/>
          <w:szCs w:val="26"/>
          <w:lang w:bidi="ru-RU"/>
        </w:rPr>
        <w:t>оставляю за собой.</w:t>
      </w:r>
    </w:p>
    <w:p w:rsidR="00C1371B" w:rsidRDefault="00C1371B" w:rsidP="00C1371B">
      <w:pPr>
        <w:jc w:val="both"/>
        <w:rPr>
          <w:sz w:val="26"/>
          <w:szCs w:val="26"/>
        </w:rPr>
      </w:pPr>
    </w:p>
    <w:p w:rsidR="00C1371B" w:rsidRDefault="00C1371B" w:rsidP="00C1371B">
      <w:pPr>
        <w:jc w:val="both"/>
        <w:rPr>
          <w:sz w:val="26"/>
          <w:szCs w:val="26"/>
        </w:rPr>
      </w:pPr>
    </w:p>
    <w:p w:rsidR="00C1371B" w:rsidRDefault="00C1371B" w:rsidP="00C1371B">
      <w:pPr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C1371B" w:rsidRPr="00927695" w:rsidTr="009F1B5D">
        <w:trPr>
          <w:trHeight w:val="1025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D773931DC6D74B8391FC85D4D183391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C1371B" w:rsidRPr="008465F5" w:rsidRDefault="00C1371B" w:rsidP="009F1B5D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C1371B" w:rsidRPr="00903CF1" w:rsidRDefault="00C1371B" w:rsidP="009F1B5D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60288" behindDoc="0" locked="0" layoutInCell="1" allowOverlap="1" wp14:anchorId="3FA38FD3" wp14:editId="00D16880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C1371B" w:rsidRPr="00903CF1" w:rsidRDefault="00C1371B" w:rsidP="009F1B5D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C1371B" w:rsidRPr="00903CF1" w:rsidRDefault="00C1371B" w:rsidP="009F1B5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C1371B" w:rsidRPr="00903CF1" w:rsidRDefault="00C1371B" w:rsidP="009F1B5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C1371B" w:rsidRPr="00903CF1" w:rsidRDefault="00C1371B" w:rsidP="009F1B5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C1371B" w:rsidRPr="00A346E4" w:rsidRDefault="00C1371B" w:rsidP="009F1B5D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D773931DC6D74B8391FC85D4D183391C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C1371B" w:rsidRPr="00465FC6" w:rsidRDefault="00C1371B" w:rsidP="009F1B5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1371B" w:rsidRPr="008626F2" w:rsidRDefault="00C1371B" w:rsidP="00C1371B">
      <w:pPr>
        <w:tabs>
          <w:tab w:val="left" w:pos="7005"/>
        </w:tabs>
        <w:rPr>
          <w:rFonts w:eastAsia="Courier New"/>
          <w:sz w:val="2"/>
          <w:szCs w:val="2"/>
          <w:lang w:bidi="ru-RU"/>
        </w:rPr>
      </w:pPr>
    </w:p>
    <w:p w:rsidR="00A436BA" w:rsidRPr="00C9651F" w:rsidRDefault="00A436BA" w:rsidP="00F47745">
      <w:pPr>
        <w:spacing w:after="200" w:line="276" w:lineRule="auto"/>
        <w:rPr>
          <w:sz w:val="2"/>
          <w:szCs w:val="2"/>
        </w:rPr>
      </w:pPr>
    </w:p>
    <w:sectPr w:rsidR="00A436BA" w:rsidRPr="00C9651F" w:rsidSect="00062023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62023"/>
    <w:rsid w:val="000F0569"/>
    <w:rsid w:val="00100A58"/>
    <w:rsid w:val="001C2C68"/>
    <w:rsid w:val="001C7F0D"/>
    <w:rsid w:val="001D0927"/>
    <w:rsid w:val="001E328E"/>
    <w:rsid w:val="001F305B"/>
    <w:rsid w:val="00201088"/>
    <w:rsid w:val="00213F67"/>
    <w:rsid w:val="00245CE5"/>
    <w:rsid w:val="00254656"/>
    <w:rsid w:val="002B10AF"/>
    <w:rsid w:val="002B49A0"/>
    <w:rsid w:val="002C4C8A"/>
    <w:rsid w:val="002D5593"/>
    <w:rsid w:val="002E0A30"/>
    <w:rsid w:val="002E16D3"/>
    <w:rsid w:val="002F7936"/>
    <w:rsid w:val="00313DAF"/>
    <w:rsid w:val="003447F7"/>
    <w:rsid w:val="00350504"/>
    <w:rsid w:val="00357527"/>
    <w:rsid w:val="003C0AC9"/>
    <w:rsid w:val="003C6BDE"/>
    <w:rsid w:val="003F587E"/>
    <w:rsid w:val="004342B5"/>
    <w:rsid w:val="0043438A"/>
    <w:rsid w:val="00436F4C"/>
    <w:rsid w:val="004617DA"/>
    <w:rsid w:val="00497501"/>
    <w:rsid w:val="004A46B3"/>
    <w:rsid w:val="004F33B1"/>
    <w:rsid w:val="0050299C"/>
    <w:rsid w:val="0051671F"/>
    <w:rsid w:val="00522FA0"/>
    <w:rsid w:val="005702BB"/>
    <w:rsid w:val="005B164D"/>
    <w:rsid w:val="006015ED"/>
    <w:rsid w:val="006151E7"/>
    <w:rsid w:val="00625AA2"/>
    <w:rsid w:val="00643169"/>
    <w:rsid w:val="00694424"/>
    <w:rsid w:val="006E65EF"/>
    <w:rsid w:val="006F73F1"/>
    <w:rsid w:val="00713048"/>
    <w:rsid w:val="0071783C"/>
    <w:rsid w:val="00736D88"/>
    <w:rsid w:val="0074227F"/>
    <w:rsid w:val="00747B75"/>
    <w:rsid w:val="007C24AA"/>
    <w:rsid w:val="007D1C62"/>
    <w:rsid w:val="007E28C2"/>
    <w:rsid w:val="007F5689"/>
    <w:rsid w:val="007F6028"/>
    <w:rsid w:val="00820045"/>
    <w:rsid w:val="008329FC"/>
    <w:rsid w:val="0085221C"/>
    <w:rsid w:val="0086685A"/>
    <w:rsid w:val="00874F39"/>
    <w:rsid w:val="00877CE5"/>
    <w:rsid w:val="008C0B7C"/>
    <w:rsid w:val="008D0080"/>
    <w:rsid w:val="008D2DB3"/>
    <w:rsid w:val="008E0F36"/>
    <w:rsid w:val="00946BE4"/>
    <w:rsid w:val="00952EC3"/>
    <w:rsid w:val="00973F56"/>
    <w:rsid w:val="0097567A"/>
    <w:rsid w:val="009F107C"/>
    <w:rsid w:val="009F3CED"/>
    <w:rsid w:val="00A32037"/>
    <w:rsid w:val="00A436BA"/>
    <w:rsid w:val="00A564E7"/>
    <w:rsid w:val="00AB4B04"/>
    <w:rsid w:val="00B15979"/>
    <w:rsid w:val="00B22DDA"/>
    <w:rsid w:val="00B44269"/>
    <w:rsid w:val="00B75581"/>
    <w:rsid w:val="00BB1866"/>
    <w:rsid w:val="00BC37E6"/>
    <w:rsid w:val="00C1371B"/>
    <w:rsid w:val="00C23048"/>
    <w:rsid w:val="00C27247"/>
    <w:rsid w:val="00C700C4"/>
    <w:rsid w:val="00C9651F"/>
    <w:rsid w:val="00CB2627"/>
    <w:rsid w:val="00CC367F"/>
    <w:rsid w:val="00CD3975"/>
    <w:rsid w:val="00CE0D8C"/>
    <w:rsid w:val="00CF1552"/>
    <w:rsid w:val="00CF6B89"/>
    <w:rsid w:val="00D13B3D"/>
    <w:rsid w:val="00D52DB6"/>
    <w:rsid w:val="00D84D39"/>
    <w:rsid w:val="00D85CD4"/>
    <w:rsid w:val="00D95DF1"/>
    <w:rsid w:val="00DC5CA5"/>
    <w:rsid w:val="00E24C43"/>
    <w:rsid w:val="00E4258B"/>
    <w:rsid w:val="00E53E91"/>
    <w:rsid w:val="00E562B4"/>
    <w:rsid w:val="00E7015F"/>
    <w:rsid w:val="00E938D1"/>
    <w:rsid w:val="00EA3C5B"/>
    <w:rsid w:val="00EB75CB"/>
    <w:rsid w:val="00EC3120"/>
    <w:rsid w:val="00EC4DE7"/>
    <w:rsid w:val="00ED5C7C"/>
    <w:rsid w:val="00ED62A2"/>
    <w:rsid w:val="00EE539C"/>
    <w:rsid w:val="00F06198"/>
    <w:rsid w:val="00F4062F"/>
    <w:rsid w:val="00F47745"/>
    <w:rsid w:val="00F5080D"/>
    <w:rsid w:val="00F63618"/>
    <w:rsid w:val="00FB5937"/>
    <w:rsid w:val="00FB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FDE82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946B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773931DC6D74B8391FC85D4D18339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7C925C-0DAF-4D80-AC5D-5D97DD7EAC83}"/>
      </w:docPartPr>
      <w:docPartBody>
        <w:p w:rsidR="005C345F" w:rsidRDefault="00290DF0" w:rsidP="00290DF0">
          <w:pPr>
            <w:pStyle w:val="D773931DC6D74B8391FC85D4D183391C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329D6"/>
    <w:rsid w:val="0009490A"/>
    <w:rsid w:val="000E483C"/>
    <w:rsid w:val="001118E0"/>
    <w:rsid w:val="0013480C"/>
    <w:rsid w:val="00156798"/>
    <w:rsid w:val="001969AA"/>
    <w:rsid w:val="001B0550"/>
    <w:rsid w:val="002033BD"/>
    <w:rsid w:val="00290DF0"/>
    <w:rsid w:val="002962BA"/>
    <w:rsid w:val="002D4D9E"/>
    <w:rsid w:val="0035582E"/>
    <w:rsid w:val="003B4F8F"/>
    <w:rsid w:val="00442918"/>
    <w:rsid w:val="00460EC9"/>
    <w:rsid w:val="004C0727"/>
    <w:rsid w:val="005C345F"/>
    <w:rsid w:val="006142CA"/>
    <w:rsid w:val="006B5F1A"/>
    <w:rsid w:val="00717969"/>
    <w:rsid w:val="00883F38"/>
    <w:rsid w:val="008E1338"/>
    <w:rsid w:val="008F6609"/>
    <w:rsid w:val="00972E88"/>
    <w:rsid w:val="00984E2A"/>
    <w:rsid w:val="00A01198"/>
    <w:rsid w:val="00A30898"/>
    <w:rsid w:val="00A31A10"/>
    <w:rsid w:val="00AA204E"/>
    <w:rsid w:val="00AC15C0"/>
    <w:rsid w:val="00B872F8"/>
    <w:rsid w:val="00B957CB"/>
    <w:rsid w:val="00BD1817"/>
    <w:rsid w:val="00BF171D"/>
    <w:rsid w:val="00C57B77"/>
    <w:rsid w:val="00C760BC"/>
    <w:rsid w:val="00D51DCD"/>
    <w:rsid w:val="00DD2DDA"/>
    <w:rsid w:val="00DD458E"/>
    <w:rsid w:val="00E04B05"/>
    <w:rsid w:val="00E26DB0"/>
    <w:rsid w:val="00E67E01"/>
    <w:rsid w:val="00F11CD7"/>
    <w:rsid w:val="00F7087C"/>
    <w:rsid w:val="00F77D77"/>
    <w:rsid w:val="00FA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0DF0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D773931DC6D74B8391FC85D4D183391C">
    <w:name w:val="D773931DC6D74B8391FC85D4D183391C"/>
    <w:rsid w:val="00290D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87ED5-64F6-4E41-84A5-970854CD5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Белоусов Николай Петрович</cp:lastModifiedBy>
  <cp:revision>11</cp:revision>
  <cp:lastPrinted>2021-01-20T06:03:00Z</cp:lastPrinted>
  <dcterms:created xsi:type="dcterms:W3CDTF">2023-12-06T07:09:00Z</dcterms:created>
  <dcterms:modified xsi:type="dcterms:W3CDTF">2025-11-27T04:54:00Z</dcterms:modified>
</cp:coreProperties>
</file>