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A" w:rsidRPr="00F42BCA" w:rsidRDefault="001964FE" w:rsidP="000E33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24.10.2022</w:t>
      </w:r>
      <w:r w:rsidR="008224C2" w:rsidRPr="001852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24C2" w:rsidRPr="00F42BCA">
        <w:rPr>
          <w:rFonts w:ascii="Times New Roman" w:hAnsi="Times New Roman" w:cs="Times New Roman"/>
          <w:b/>
          <w:sz w:val="26"/>
          <w:szCs w:val="26"/>
        </w:rPr>
        <w:t>№</w:t>
      </w:r>
      <w:r w:rsidR="00F42BCA" w:rsidRPr="00F42BCA">
        <w:rPr>
          <w:rFonts w:ascii="Times New Roman" w:hAnsi="Times New Roman" w:cs="Times New Roman"/>
          <w:b/>
          <w:sz w:val="26"/>
          <w:szCs w:val="26"/>
        </w:rPr>
        <w:t>88</w:t>
      </w:r>
    </w:p>
    <w:p w:rsidR="00CD2A13" w:rsidRDefault="00CD2A13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 xml:space="preserve"> постановления </w:t>
      </w:r>
    </w:p>
    <w:p w:rsidR="00AB23CA" w:rsidRPr="0021211F" w:rsidRDefault="00AB23CA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F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="00CD2A13"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54779D">
        <w:rPr>
          <w:rFonts w:ascii="Times New Roman" w:hAnsi="Times New Roman" w:cs="Times New Roman"/>
          <w:b/>
          <w:sz w:val="26"/>
          <w:szCs w:val="26"/>
        </w:rPr>
        <w:t>11</w:t>
      </w:r>
      <w:r w:rsidR="00E109C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54779D">
        <w:rPr>
          <w:rFonts w:ascii="Times New Roman" w:hAnsi="Times New Roman" w:cs="Times New Roman"/>
          <w:b/>
          <w:sz w:val="26"/>
          <w:szCs w:val="26"/>
        </w:rPr>
        <w:t>9</w:t>
      </w:r>
      <w:r w:rsidR="00916CC6">
        <w:rPr>
          <w:rFonts w:ascii="Times New Roman" w:hAnsi="Times New Roman" w:cs="Times New Roman"/>
          <w:b/>
          <w:sz w:val="26"/>
          <w:szCs w:val="26"/>
        </w:rPr>
        <w:t>06</w:t>
      </w:r>
      <w:r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1A2C3E" w:rsidRDefault="00AB23CA" w:rsidP="00C3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</w:t>
      </w:r>
      <w:r w:rsidR="007B141E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05095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F676AD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 </w:t>
      </w:r>
      <w:r w:rsidR="00F262A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5985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 г</w:t>
      </w:r>
      <w:r w:rsidR="001A5E8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185985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F262A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B48E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262A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B48E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 №</w:t>
      </w:r>
      <w:r w:rsidR="00F262A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2577</w:t>
      </w:r>
      <w:r w:rsidR="00EB48E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1A2C3E" w:rsidRDefault="00EB48E7" w:rsidP="006B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заключение.</w:t>
      </w:r>
      <w:proofErr w:type="gramEnd"/>
    </w:p>
    <w:p w:rsidR="00C356F8" w:rsidRPr="001A2C3E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C356F8" w:rsidRPr="001A2C3E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B141E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094C06" w:rsidRPr="001A2C3E" w:rsidRDefault="00F508A8" w:rsidP="001A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 в размере 3 448,90 тыс. рублей с мероприятия 2.1.1. «Ремонт, в том числе капитальный, автомобильных дорог общего пользования местного значения (в том числе проезды и устройство ливневой канализации)» на мероприятие 1.1. </w:t>
      </w:r>
      <w:proofErr w:type="gramStart"/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пассажирских перевозок автомобильным транспортом общего пользования по городским маршрутам» (в рамках 2023 года) в целях проведения опережающего электронного аукциона на выполнение работ по осуществлению регулярных пассажирских перевозок пассажиров и багажа автомобильным транспортном на автобусных маршрутах</w:t>
      </w:r>
      <w:r w:rsidR="001A5E8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письмом МКУ «</w:t>
      </w:r>
      <w:r w:rsidR="001A5E8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</w:t>
      </w:r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Когалыма» от </w:t>
      </w:r>
      <w:r w:rsidR="001A5E8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06.10</w:t>
      </w:r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1A5E8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1A5E8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2434</w:t>
      </w:r>
      <w:r w:rsidR="00094C0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94C06" w:rsidRPr="001A2C3E" w:rsidRDefault="00094C06" w:rsidP="0009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0BF" w:rsidRPr="001A2C3E" w:rsidRDefault="00F540BF" w:rsidP="00CC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C3E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программу, не повлек</w:t>
      </w:r>
      <w:r w:rsidR="005A7CD6" w:rsidRPr="001A2C3E">
        <w:rPr>
          <w:rFonts w:ascii="Times New Roman" w:hAnsi="Times New Roman" w:cs="Times New Roman"/>
          <w:sz w:val="26"/>
          <w:szCs w:val="26"/>
        </w:rPr>
        <w:t>ли</w:t>
      </w:r>
      <w:r w:rsidRPr="001A2C3E">
        <w:rPr>
          <w:rFonts w:ascii="Times New Roman" w:hAnsi="Times New Roman" w:cs="Times New Roman"/>
          <w:sz w:val="26"/>
          <w:szCs w:val="26"/>
        </w:rPr>
        <w:t xml:space="preserve"> за собой изменений </w:t>
      </w:r>
      <w:r w:rsidR="009C1443" w:rsidRPr="001A2C3E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1A2C3E">
        <w:rPr>
          <w:rFonts w:ascii="Times New Roman" w:hAnsi="Times New Roman" w:cs="Times New Roman"/>
          <w:sz w:val="26"/>
          <w:szCs w:val="26"/>
        </w:rPr>
        <w:t>целевых показателей.</w:t>
      </w:r>
    </w:p>
    <w:p w:rsidR="00B71DC8" w:rsidRPr="001A2C3E" w:rsidRDefault="00417ED7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и </w:t>
      </w:r>
      <w:r w:rsidR="009951B5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B23D51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F98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 240 </w:t>
      </w:r>
      <w:r w:rsidR="00B23D51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883</w:t>
      </w:r>
      <w:r w:rsidR="00656E88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3D51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F540B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45588A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45588A" w:rsidRPr="001A2C3E">
        <w:rPr>
          <w:rFonts w:ascii="Times New Roman" w:hAnsi="Times New Roman" w:cs="Times New Roman"/>
          <w:sz w:val="26"/>
          <w:szCs w:val="26"/>
        </w:rPr>
        <w:t xml:space="preserve">за счет местного бюджета </w:t>
      </w:r>
      <w:r w:rsidR="00B23D51" w:rsidRPr="001A2C3E">
        <w:rPr>
          <w:rFonts w:ascii="Times New Roman" w:hAnsi="Times New Roman" w:cs="Times New Roman"/>
          <w:sz w:val="26"/>
          <w:szCs w:val="26"/>
        </w:rPr>
        <w:t>–</w:t>
      </w:r>
      <w:r w:rsidR="0045588A" w:rsidRPr="001A2C3E">
        <w:rPr>
          <w:rFonts w:ascii="Times New Roman" w:hAnsi="Times New Roman" w:cs="Times New Roman"/>
          <w:sz w:val="26"/>
          <w:szCs w:val="26"/>
        </w:rPr>
        <w:t xml:space="preserve"> </w:t>
      </w:r>
      <w:r w:rsidR="00B23D51" w:rsidRPr="001A2C3E">
        <w:rPr>
          <w:rFonts w:ascii="Times New Roman" w:hAnsi="Times New Roman" w:cs="Times New Roman"/>
          <w:sz w:val="26"/>
          <w:szCs w:val="26"/>
        </w:rPr>
        <w:t>1</w:t>
      </w:r>
      <w:r w:rsidR="00773F98" w:rsidRPr="001A2C3E">
        <w:rPr>
          <w:rFonts w:ascii="Times New Roman" w:hAnsi="Times New Roman" w:cs="Times New Roman"/>
          <w:sz w:val="26"/>
          <w:szCs w:val="26"/>
        </w:rPr>
        <w:t> 218 </w:t>
      </w:r>
      <w:r w:rsidR="00B23D51" w:rsidRPr="001A2C3E">
        <w:rPr>
          <w:rFonts w:ascii="Times New Roman" w:hAnsi="Times New Roman" w:cs="Times New Roman"/>
          <w:sz w:val="26"/>
          <w:szCs w:val="26"/>
        </w:rPr>
        <w:t>375</w:t>
      </w:r>
      <w:r w:rsidR="00F540BF" w:rsidRPr="001A2C3E">
        <w:rPr>
          <w:rFonts w:ascii="Times New Roman" w:hAnsi="Times New Roman" w:cs="Times New Roman"/>
          <w:sz w:val="26"/>
          <w:szCs w:val="26"/>
        </w:rPr>
        <w:t>,</w:t>
      </w:r>
      <w:r w:rsidR="00B23D51" w:rsidRPr="001A2C3E">
        <w:rPr>
          <w:rFonts w:ascii="Times New Roman" w:hAnsi="Times New Roman" w:cs="Times New Roman"/>
          <w:sz w:val="26"/>
          <w:szCs w:val="26"/>
        </w:rPr>
        <w:t>30</w:t>
      </w:r>
      <w:r w:rsidR="00F540BF" w:rsidRPr="001A2C3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23D51" w:rsidRPr="001A2C3E">
        <w:rPr>
          <w:rFonts w:ascii="Times New Roman" w:hAnsi="Times New Roman" w:cs="Times New Roman"/>
          <w:sz w:val="26"/>
          <w:szCs w:val="26"/>
        </w:rPr>
        <w:t>, за счет иных внебюджетных источников</w:t>
      </w:r>
      <w:r w:rsidR="00773F98" w:rsidRPr="001A2C3E">
        <w:rPr>
          <w:rFonts w:ascii="Times New Roman" w:hAnsi="Times New Roman" w:cs="Times New Roman"/>
          <w:sz w:val="26"/>
          <w:szCs w:val="26"/>
        </w:rPr>
        <w:t xml:space="preserve"> </w:t>
      </w:r>
      <w:r w:rsidR="00B23D51" w:rsidRPr="001A2C3E">
        <w:rPr>
          <w:rFonts w:ascii="Times New Roman" w:hAnsi="Times New Roman" w:cs="Times New Roman"/>
          <w:sz w:val="26"/>
          <w:szCs w:val="26"/>
        </w:rPr>
        <w:t xml:space="preserve">- </w:t>
      </w:r>
      <w:r w:rsidR="00773F98" w:rsidRPr="001A2C3E">
        <w:rPr>
          <w:rFonts w:ascii="Times New Roman" w:hAnsi="Times New Roman" w:cs="Times New Roman"/>
          <w:sz w:val="26"/>
          <w:szCs w:val="26"/>
        </w:rPr>
        <w:t>22 </w:t>
      </w:r>
      <w:r w:rsidR="00B23D51" w:rsidRPr="001A2C3E">
        <w:rPr>
          <w:rFonts w:ascii="Times New Roman" w:hAnsi="Times New Roman" w:cs="Times New Roman"/>
          <w:sz w:val="26"/>
          <w:szCs w:val="26"/>
        </w:rPr>
        <w:t>508,08 тыс. рублей</w:t>
      </w:r>
      <w:r w:rsidR="0091285C" w:rsidRPr="001A2C3E">
        <w:rPr>
          <w:rFonts w:ascii="Times New Roman" w:hAnsi="Times New Roman" w:cs="Times New Roman"/>
          <w:sz w:val="26"/>
          <w:szCs w:val="26"/>
        </w:rPr>
        <w:t>.</w:t>
      </w:r>
    </w:p>
    <w:p w:rsidR="00AB23CA" w:rsidRPr="001A2C3E" w:rsidRDefault="00656C16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</w:t>
      </w:r>
      <w:r w:rsidR="006409AB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бюджете города Когалыма на 2022 год и плановый период 2023 и 2024 годов» </w:t>
      </w:r>
      <w:r w:rsidR="00CF57A0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F24275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="00EB2A3D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793</w:t>
      </w:r>
      <w:r w:rsidR="00A3687D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687D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1A2C3E" w:rsidRDefault="00443639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336 800,</w:t>
      </w:r>
      <w:r w:rsidR="00D945E8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70A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1A2C3E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260 791,4</w:t>
      </w:r>
      <w:r w:rsidR="005F70A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1A2C3E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1285C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253 202,0</w:t>
      </w:r>
      <w:r w:rsidR="005F70A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1A2C3E" w:rsidRDefault="00BA4A02" w:rsidP="00CC5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2C3E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1A2C3E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1A2C3E">
        <w:rPr>
          <w:rFonts w:ascii="Times New Roman" w:hAnsi="Times New Roman" w:cs="Times New Roman"/>
          <w:sz w:val="26"/>
          <w:szCs w:val="26"/>
        </w:rPr>
        <w:t>.</w:t>
      </w:r>
      <w:r w:rsidR="00D84B9F" w:rsidRPr="001A2C3E">
        <w:rPr>
          <w:rFonts w:ascii="Times New Roman" w:hAnsi="Times New Roman" w:cs="Times New Roman"/>
        </w:rPr>
        <w:t xml:space="preserve"> </w:t>
      </w:r>
    </w:p>
    <w:p w:rsidR="00B928E2" w:rsidRDefault="00B928E2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964FE" w:rsidRDefault="001964FE" w:rsidP="001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1964FE">
        <w:rPr>
          <w:rFonts w:ascii="Times New Roman" w:hAnsi="Times New Roman" w:cs="Times New Roman"/>
          <w:sz w:val="26"/>
          <w:szCs w:val="26"/>
        </w:rPr>
        <w:t>24.10.2022 №88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1964FE" w:rsidRDefault="001964FE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37E" w:rsidRDefault="00B3037E" w:rsidP="00AB23CA"/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6647"/>
    <w:rsid w:val="00083FF5"/>
    <w:rsid w:val="00094C06"/>
    <w:rsid w:val="00094E20"/>
    <w:rsid w:val="000B3C92"/>
    <w:rsid w:val="000B639D"/>
    <w:rsid w:val="000C7414"/>
    <w:rsid w:val="000C7697"/>
    <w:rsid w:val="000D4631"/>
    <w:rsid w:val="000E33F1"/>
    <w:rsid w:val="000E5039"/>
    <w:rsid w:val="000F6FEF"/>
    <w:rsid w:val="000F77D6"/>
    <w:rsid w:val="00105B0C"/>
    <w:rsid w:val="00112CE9"/>
    <w:rsid w:val="00181F89"/>
    <w:rsid w:val="001852C8"/>
    <w:rsid w:val="00185985"/>
    <w:rsid w:val="00185AFC"/>
    <w:rsid w:val="001964FE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6216E"/>
    <w:rsid w:val="00264BD5"/>
    <w:rsid w:val="00276EF1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1CD4"/>
    <w:rsid w:val="00476EF0"/>
    <w:rsid w:val="00484527"/>
    <w:rsid w:val="004A236F"/>
    <w:rsid w:val="004B5A96"/>
    <w:rsid w:val="004D2818"/>
    <w:rsid w:val="004D59C1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D0A8B"/>
    <w:rsid w:val="006E5677"/>
    <w:rsid w:val="006F6F23"/>
    <w:rsid w:val="006F75D8"/>
    <w:rsid w:val="00702045"/>
    <w:rsid w:val="00706BC8"/>
    <w:rsid w:val="00707B2D"/>
    <w:rsid w:val="00707C47"/>
    <w:rsid w:val="00715053"/>
    <w:rsid w:val="0073513A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141E"/>
    <w:rsid w:val="007B3D68"/>
    <w:rsid w:val="007B4941"/>
    <w:rsid w:val="007D0203"/>
    <w:rsid w:val="007D44A1"/>
    <w:rsid w:val="007D4DCC"/>
    <w:rsid w:val="007E0CE8"/>
    <w:rsid w:val="0080422B"/>
    <w:rsid w:val="00816E3E"/>
    <w:rsid w:val="0081728E"/>
    <w:rsid w:val="008224C2"/>
    <w:rsid w:val="0082431B"/>
    <w:rsid w:val="00831A1A"/>
    <w:rsid w:val="00866DF0"/>
    <w:rsid w:val="00873D16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22D1C"/>
    <w:rsid w:val="0093277A"/>
    <w:rsid w:val="009443D9"/>
    <w:rsid w:val="0095306B"/>
    <w:rsid w:val="009558F1"/>
    <w:rsid w:val="009717CD"/>
    <w:rsid w:val="009951B5"/>
    <w:rsid w:val="009A1853"/>
    <w:rsid w:val="009B6121"/>
    <w:rsid w:val="009C1443"/>
    <w:rsid w:val="009D4FE3"/>
    <w:rsid w:val="009D6D13"/>
    <w:rsid w:val="009E3B8A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AE295C"/>
    <w:rsid w:val="00B05ABF"/>
    <w:rsid w:val="00B15EC0"/>
    <w:rsid w:val="00B168DF"/>
    <w:rsid w:val="00B23D51"/>
    <w:rsid w:val="00B3037E"/>
    <w:rsid w:val="00B35EF9"/>
    <w:rsid w:val="00B43FC5"/>
    <w:rsid w:val="00B71DC8"/>
    <w:rsid w:val="00B74607"/>
    <w:rsid w:val="00B76693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E1646"/>
    <w:rsid w:val="00BE1881"/>
    <w:rsid w:val="00BE3983"/>
    <w:rsid w:val="00BE7602"/>
    <w:rsid w:val="00BF2A64"/>
    <w:rsid w:val="00BF3946"/>
    <w:rsid w:val="00BF4502"/>
    <w:rsid w:val="00BF4CFA"/>
    <w:rsid w:val="00C356F8"/>
    <w:rsid w:val="00C5687A"/>
    <w:rsid w:val="00C70CCE"/>
    <w:rsid w:val="00C715FC"/>
    <w:rsid w:val="00CA3190"/>
    <w:rsid w:val="00CB1552"/>
    <w:rsid w:val="00CB232D"/>
    <w:rsid w:val="00CC5EB1"/>
    <w:rsid w:val="00CD2A13"/>
    <w:rsid w:val="00CF57A0"/>
    <w:rsid w:val="00D218D3"/>
    <w:rsid w:val="00D317A6"/>
    <w:rsid w:val="00D45B64"/>
    <w:rsid w:val="00D4793F"/>
    <w:rsid w:val="00D56F4A"/>
    <w:rsid w:val="00D619C0"/>
    <w:rsid w:val="00D67FB7"/>
    <w:rsid w:val="00D70D79"/>
    <w:rsid w:val="00D70DD4"/>
    <w:rsid w:val="00D84B9F"/>
    <w:rsid w:val="00D86EF4"/>
    <w:rsid w:val="00D945E8"/>
    <w:rsid w:val="00DC1B9F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A4D3B"/>
    <w:rsid w:val="00EA62BC"/>
    <w:rsid w:val="00EA778A"/>
    <w:rsid w:val="00EB2A3D"/>
    <w:rsid w:val="00EB48E7"/>
    <w:rsid w:val="00ED3ECA"/>
    <w:rsid w:val="00EE269F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76AD"/>
    <w:rsid w:val="00F70CF1"/>
    <w:rsid w:val="00F860C6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7E02-D1A2-47A7-AC15-248964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199</cp:revision>
  <cp:lastPrinted>2022-10-11T09:31:00Z</cp:lastPrinted>
  <dcterms:created xsi:type="dcterms:W3CDTF">2022-07-06T11:43:00Z</dcterms:created>
  <dcterms:modified xsi:type="dcterms:W3CDTF">2022-11-09T04:06:00Z</dcterms:modified>
</cp:coreProperties>
</file>