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20" w:rsidRPr="00166A20" w:rsidRDefault="00166A20" w:rsidP="007A06FC">
      <w:pPr>
        <w:widowControl w:val="0"/>
        <w:autoSpaceDE w:val="0"/>
        <w:autoSpaceDN w:val="0"/>
        <w:adjustRightInd w:val="0"/>
        <w:ind w:firstLine="4446"/>
        <w:jc w:val="right"/>
        <w:rPr>
          <w:rFonts w:eastAsia="Calibri"/>
          <w:b/>
          <w:caps/>
          <w:color w:val="3366FF"/>
          <w:sz w:val="12"/>
          <w:szCs w:val="12"/>
        </w:rPr>
      </w:pPr>
      <w:r w:rsidRPr="00166A20">
        <w:rPr>
          <w:noProof/>
        </w:rPr>
        <w:drawing>
          <wp:anchor distT="36830" distB="36830" distL="6400800" distR="6400800" simplePos="0" relativeHeight="251660288" behindDoc="0" locked="0" layoutInCell="1" allowOverlap="1" wp14:anchorId="2A8F7220" wp14:editId="5C1A04F9">
            <wp:simplePos x="0" y="0"/>
            <wp:positionH relativeFrom="margin">
              <wp:posOffset>2533650</wp:posOffset>
            </wp:positionH>
            <wp:positionV relativeFrom="paragraph">
              <wp:posOffset>-564515</wp:posOffset>
            </wp:positionV>
            <wp:extent cx="500380" cy="6178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A20">
        <w:rPr>
          <w:noProof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 wp14:anchorId="6D3DAC01" wp14:editId="71FCA39D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A7D282" id="Прямоугольник 1" o:spid="_x0000_s1026" style="position:absolute;margin-left:186.75pt;margin-top:-3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" filled="f" stroked="f">
                <o:lock v:ext="edit" aspectratio="t"/>
                <w10:wrap anchorx="margin"/>
              </v:rect>
            </w:pict>
          </mc:Fallback>
        </mc:AlternateContent>
      </w:r>
    </w:p>
    <w:p w:rsidR="00166A20" w:rsidRPr="00166A20" w:rsidRDefault="00166A20" w:rsidP="00166A20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166A20">
        <w:rPr>
          <w:rFonts w:eastAsia="Calibri"/>
          <w:b/>
          <w:caps/>
          <w:color w:val="3366FF"/>
          <w:sz w:val="32"/>
          <w:szCs w:val="32"/>
        </w:rPr>
        <w:tab/>
      </w:r>
      <w:r w:rsidRPr="00166A20">
        <w:rPr>
          <w:rFonts w:eastAsia="Calibri"/>
          <w:b/>
          <w:caps/>
          <w:color w:val="3366FF"/>
          <w:sz w:val="32"/>
          <w:szCs w:val="32"/>
        </w:rPr>
        <w:tab/>
      </w:r>
      <w:r w:rsidRPr="00166A20">
        <w:rPr>
          <w:rFonts w:eastAsia="Calibri"/>
          <w:b/>
          <w:caps/>
          <w:color w:val="3366FF"/>
          <w:sz w:val="32"/>
          <w:szCs w:val="32"/>
        </w:rPr>
        <w:tab/>
      </w:r>
      <w:r w:rsidRPr="00166A20">
        <w:rPr>
          <w:rFonts w:eastAsia="Calibri"/>
          <w:b/>
          <w:caps/>
          <w:color w:val="3366FF"/>
          <w:sz w:val="32"/>
          <w:szCs w:val="32"/>
        </w:rPr>
        <w:tab/>
      </w:r>
      <w:r w:rsidRPr="00166A20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166A20" w:rsidRPr="00166A20" w:rsidRDefault="00166A20" w:rsidP="00166A20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166A20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166A20" w:rsidRPr="00166A20" w:rsidRDefault="00166A20" w:rsidP="00166A20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166A20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166A20" w:rsidRPr="00166A20" w:rsidRDefault="00166A20" w:rsidP="00166A20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166A20" w:rsidRPr="00166A20" w:rsidRDefault="00166A20" w:rsidP="00166A2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166A20" w:rsidRPr="00166A20" w:rsidRDefault="00166A20" w:rsidP="00166A2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7A06FC">
        <w:rPr>
          <w:rFonts w:eastAsia="Calibri"/>
          <w:color w:val="3366FF"/>
          <w:sz w:val="26"/>
          <w:szCs w:val="26"/>
          <w:u w:val="single"/>
        </w:rPr>
        <w:t>От «</w:t>
      </w:r>
      <w:r w:rsidR="007A06FC" w:rsidRPr="007A06FC">
        <w:rPr>
          <w:rFonts w:eastAsia="Calibri"/>
          <w:color w:val="3366FF"/>
          <w:sz w:val="26"/>
          <w:szCs w:val="26"/>
          <w:u w:val="single"/>
        </w:rPr>
        <w:t>21</w:t>
      </w:r>
      <w:r w:rsidRPr="007A06FC">
        <w:rPr>
          <w:rFonts w:eastAsia="Calibri"/>
          <w:color w:val="3366FF"/>
          <w:sz w:val="26"/>
          <w:szCs w:val="26"/>
          <w:u w:val="single"/>
        </w:rPr>
        <w:t>»</w:t>
      </w:r>
      <w:r w:rsidR="007A06FC" w:rsidRPr="007A06FC">
        <w:rPr>
          <w:rFonts w:eastAsia="Calibri"/>
          <w:color w:val="3366FF"/>
          <w:sz w:val="26"/>
          <w:szCs w:val="26"/>
          <w:u w:val="single"/>
        </w:rPr>
        <w:t xml:space="preserve"> апреля </w:t>
      </w:r>
      <w:r w:rsidRPr="007A06FC">
        <w:rPr>
          <w:rFonts w:eastAsia="Calibri"/>
          <w:color w:val="3366FF"/>
          <w:sz w:val="26"/>
          <w:szCs w:val="26"/>
          <w:u w:val="single"/>
        </w:rPr>
        <w:t>20</w:t>
      </w:r>
      <w:r w:rsidR="007A06FC" w:rsidRPr="007A06FC">
        <w:rPr>
          <w:rFonts w:eastAsia="Calibri"/>
          <w:color w:val="3366FF"/>
          <w:sz w:val="26"/>
          <w:szCs w:val="26"/>
          <w:u w:val="single"/>
        </w:rPr>
        <w:t>21</w:t>
      </w:r>
      <w:r w:rsidRPr="007A06FC">
        <w:rPr>
          <w:rFonts w:eastAsia="Calibri"/>
          <w:color w:val="3366FF"/>
          <w:sz w:val="26"/>
          <w:szCs w:val="26"/>
          <w:u w:val="single"/>
        </w:rPr>
        <w:t>г.</w:t>
      </w:r>
      <w:r w:rsidR="007A06FC">
        <w:rPr>
          <w:rFonts w:eastAsia="Calibri"/>
          <w:color w:val="3366FF"/>
          <w:sz w:val="26"/>
          <w:szCs w:val="26"/>
        </w:rPr>
        <w:tab/>
      </w:r>
      <w:r w:rsidR="007A06FC">
        <w:rPr>
          <w:rFonts w:eastAsia="Calibri"/>
          <w:color w:val="3366FF"/>
          <w:sz w:val="26"/>
          <w:szCs w:val="26"/>
        </w:rPr>
        <w:tab/>
      </w:r>
      <w:r w:rsidR="007A06FC">
        <w:rPr>
          <w:rFonts w:eastAsia="Calibri"/>
          <w:color w:val="3366FF"/>
          <w:sz w:val="26"/>
          <w:szCs w:val="26"/>
        </w:rPr>
        <w:tab/>
      </w:r>
      <w:r w:rsidR="007A06FC">
        <w:rPr>
          <w:rFonts w:eastAsia="Calibri"/>
          <w:color w:val="3366FF"/>
          <w:sz w:val="26"/>
          <w:szCs w:val="26"/>
        </w:rPr>
        <w:tab/>
      </w:r>
      <w:r w:rsidR="007A06FC">
        <w:rPr>
          <w:rFonts w:eastAsia="Calibri"/>
          <w:color w:val="3366FF"/>
          <w:sz w:val="26"/>
          <w:szCs w:val="26"/>
        </w:rPr>
        <w:tab/>
      </w:r>
      <w:r w:rsidR="007A06FC">
        <w:rPr>
          <w:rFonts w:eastAsia="Calibri"/>
          <w:color w:val="3366FF"/>
          <w:sz w:val="26"/>
          <w:szCs w:val="26"/>
        </w:rPr>
        <w:tab/>
      </w:r>
      <w:r w:rsidR="007A06FC">
        <w:rPr>
          <w:rFonts w:eastAsia="Calibri"/>
          <w:color w:val="3366FF"/>
          <w:sz w:val="26"/>
          <w:szCs w:val="26"/>
        </w:rPr>
        <w:tab/>
      </w:r>
      <w:r w:rsidRPr="007A06FC">
        <w:rPr>
          <w:rFonts w:eastAsia="Calibri"/>
          <w:color w:val="3366FF"/>
          <w:sz w:val="26"/>
          <w:szCs w:val="26"/>
          <w:u w:val="single"/>
        </w:rPr>
        <w:t>№</w:t>
      </w:r>
      <w:r w:rsidR="007A06FC" w:rsidRPr="007A06FC">
        <w:rPr>
          <w:rFonts w:eastAsia="Calibri"/>
          <w:color w:val="3366FF"/>
          <w:sz w:val="26"/>
          <w:szCs w:val="26"/>
          <w:u w:val="single"/>
        </w:rPr>
        <w:t>554-ГД</w:t>
      </w:r>
      <w:r w:rsidRPr="00166A20">
        <w:rPr>
          <w:rFonts w:eastAsia="Calibri"/>
          <w:color w:val="3366FF"/>
          <w:sz w:val="26"/>
          <w:szCs w:val="26"/>
        </w:rPr>
        <w:t xml:space="preserve"> </w:t>
      </w:r>
    </w:p>
    <w:p w:rsidR="005519F3" w:rsidRDefault="003810C7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5519F3" w:rsidRDefault="005519F3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2F3DD0" w:rsidRDefault="002F3DD0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7A06FC" w:rsidRPr="003810C7" w:rsidRDefault="007A06FC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7332AC" w:rsidRPr="00AD0175" w:rsidRDefault="00802C42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olor w:val="3366FF"/>
          <w:sz w:val="28"/>
          <w:szCs w:val="28"/>
        </w:rPr>
      </w:pPr>
      <w:r w:rsidRPr="004F4777">
        <w:rPr>
          <w:b/>
          <w:caps/>
          <w:color w:val="3366FF"/>
          <w:sz w:val="32"/>
          <w:szCs w:val="32"/>
        </w:rPr>
        <w:t xml:space="preserve">         </w:t>
      </w:r>
      <w:r w:rsidR="00AD0175">
        <w:rPr>
          <w:b/>
          <w:caps/>
          <w:color w:val="3366FF"/>
          <w:sz w:val="32"/>
          <w:szCs w:val="32"/>
        </w:rPr>
        <w:t xml:space="preserve">                            </w:t>
      </w:r>
    </w:p>
    <w:p w:rsidR="000B7ADC" w:rsidRPr="00926DF3" w:rsidRDefault="000B7ADC" w:rsidP="000B7ADC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О назначении публичных слушаний</w:t>
      </w:r>
    </w:p>
    <w:p w:rsidR="000B7ADC" w:rsidRPr="00926DF3" w:rsidRDefault="000B7ADC" w:rsidP="000B7ADC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по проекту решения Думы города Когалыма</w:t>
      </w:r>
    </w:p>
    <w:p w:rsidR="000B7ADC" w:rsidRPr="00926DF3" w:rsidRDefault="000B7ADC" w:rsidP="000B7ADC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«О внесении измене</w:t>
      </w:r>
      <w:r w:rsidRPr="00C51812">
        <w:rPr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>й</w:t>
      </w:r>
      <w:r w:rsidR="007A06FC">
        <w:rPr>
          <w:color w:val="000000"/>
          <w:sz w:val="26"/>
          <w:szCs w:val="26"/>
        </w:rPr>
        <w:t xml:space="preserve"> </w:t>
      </w:r>
      <w:r w:rsidRPr="00926DF3">
        <w:rPr>
          <w:color w:val="000000"/>
          <w:sz w:val="26"/>
          <w:szCs w:val="26"/>
        </w:rPr>
        <w:t xml:space="preserve"> в Устав города Когалыма»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6DF3">
        <w:rPr>
          <w:color w:val="000000"/>
          <w:sz w:val="26"/>
          <w:szCs w:val="26"/>
        </w:rPr>
        <w:t>В соответствии с частью 3 статьи 28,</w:t>
      </w:r>
      <w:r w:rsidRPr="00926DF3">
        <w:t xml:space="preserve"> </w:t>
      </w:r>
      <w:r w:rsidRPr="00926DF3">
        <w:rPr>
          <w:color w:val="000000"/>
          <w:sz w:val="26"/>
          <w:szCs w:val="26"/>
        </w:rPr>
        <w:t>статьей 44 Федерального закона от 06.10.2003 №131-ФЗ «Об общих принципах организации местного самоуправления в Российской Федерации», статьями 12, 49 Устава города Когалыма, решением Думы города Когалыма от 24.03.2017 №74-ГД «Об утверждении Порядка организации и проведения публичных слушаний в городе Когалыме», в целях обеспечения участия населения города Когалыма в осуществлении местного самоуправления, Дума города</w:t>
      </w:r>
      <w:proofErr w:type="gramEnd"/>
      <w:r w:rsidRPr="00926DF3">
        <w:rPr>
          <w:color w:val="000000"/>
          <w:sz w:val="26"/>
          <w:szCs w:val="26"/>
        </w:rPr>
        <w:t xml:space="preserve"> Когалыма РЕШИЛА:</w:t>
      </w:r>
    </w:p>
    <w:p w:rsidR="000B7ADC" w:rsidRPr="00926DF3" w:rsidRDefault="000B7ADC" w:rsidP="000B7ADC">
      <w:pPr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1. Назначить </w:t>
      </w:r>
      <w:r w:rsidRPr="00926DF3">
        <w:rPr>
          <w:sz w:val="26"/>
          <w:szCs w:val="26"/>
        </w:rPr>
        <w:t>публичные слушания по проекту решения Думы города Когалыма «О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Когалыма» на </w:t>
      </w:r>
      <w:r w:rsidR="00554767">
        <w:rPr>
          <w:sz w:val="26"/>
          <w:szCs w:val="26"/>
        </w:rPr>
        <w:t>17</w:t>
      </w:r>
      <w:r w:rsidRPr="00926DF3">
        <w:rPr>
          <w:sz w:val="26"/>
          <w:szCs w:val="26"/>
        </w:rPr>
        <w:t xml:space="preserve"> </w:t>
      </w:r>
      <w:r w:rsidR="00554767">
        <w:rPr>
          <w:sz w:val="26"/>
          <w:szCs w:val="26"/>
        </w:rPr>
        <w:t>мая</w:t>
      </w:r>
      <w:r w:rsidRPr="00926DF3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F0FC7">
        <w:rPr>
          <w:sz w:val="26"/>
          <w:szCs w:val="26"/>
        </w:rPr>
        <w:t>1</w:t>
      </w:r>
      <w:r w:rsidRPr="00926DF3">
        <w:rPr>
          <w:sz w:val="26"/>
          <w:szCs w:val="26"/>
        </w:rPr>
        <w:t xml:space="preserve"> года согласно приложению 1 к настоящему решению.</w:t>
      </w:r>
    </w:p>
    <w:p w:rsidR="000B7ADC" w:rsidRPr="00926DF3" w:rsidRDefault="000B7ADC" w:rsidP="000B7ADC">
      <w:pPr>
        <w:tabs>
          <w:tab w:val="left" w:pos="9355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Место проведения – здание Администрации города Когалыма, ул. Дружбы Народов, 7, кабинет 300. </w:t>
      </w:r>
    </w:p>
    <w:p w:rsidR="000B7ADC" w:rsidRPr="00926DF3" w:rsidRDefault="000B7ADC" w:rsidP="000B7ADC">
      <w:pPr>
        <w:tabs>
          <w:tab w:val="left" w:pos="9355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Время начала публичных слушаний – 18.00 часов по местному времени.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2. Утвердить порядок учета предложений </w:t>
      </w:r>
      <w:r w:rsidR="007E268F" w:rsidRPr="007E268F">
        <w:rPr>
          <w:color w:val="000000"/>
          <w:sz w:val="26"/>
          <w:szCs w:val="26"/>
        </w:rPr>
        <w:t xml:space="preserve">и участия граждан в обсуждении проекта </w:t>
      </w:r>
      <w:r w:rsidRPr="00926DF3">
        <w:rPr>
          <w:color w:val="000000"/>
          <w:sz w:val="26"/>
          <w:szCs w:val="26"/>
        </w:rPr>
        <w:t>решения Думы города Когалыма «</w:t>
      </w:r>
      <w:r w:rsidRPr="00926DF3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</w:t>
      </w:r>
      <w:r w:rsidRPr="00926DF3">
        <w:rPr>
          <w:color w:val="000000"/>
          <w:sz w:val="26"/>
          <w:szCs w:val="26"/>
        </w:rPr>
        <w:t>» согласно приложению 2 к настоящему решению.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 xml:space="preserve">3. Создать организационный комитет (далее - оргкомитет) по проведению </w:t>
      </w:r>
      <w:r w:rsidRPr="00926DF3">
        <w:rPr>
          <w:sz w:val="26"/>
          <w:szCs w:val="26"/>
        </w:rPr>
        <w:t>публичных слушаний по проекту решения Думы города Когалыма «О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Когалыма» в составе согласно приложению 3 </w:t>
      </w:r>
      <w:r w:rsidRPr="00926DF3">
        <w:rPr>
          <w:color w:val="000000"/>
          <w:sz w:val="26"/>
          <w:szCs w:val="26"/>
        </w:rPr>
        <w:t>к настоящему решению.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 Оргкомитету по проведению публичных слушаний: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4.1. организовать и провести публичные слушания по проекту решения Думы города Когалыма «О внесении изменени</w:t>
      </w:r>
      <w:r>
        <w:rPr>
          <w:sz w:val="26"/>
          <w:szCs w:val="26"/>
        </w:rPr>
        <w:t>й</w:t>
      </w:r>
      <w:r w:rsidRPr="00926DF3">
        <w:rPr>
          <w:sz w:val="26"/>
          <w:szCs w:val="26"/>
        </w:rPr>
        <w:t xml:space="preserve"> в Устав города Когалыма»;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4.2. предоставить в Думу города Когалыма заключение по результатам публичных слушаний;</w:t>
      </w: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 xml:space="preserve">4.3. опубликовать информацию по результатам публичных слушаний в газете «Когалымский вестник» и разместить на официальном сайте </w:t>
      </w:r>
      <w:r w:rsidRPr="00926DF3">
        <w:rPr>
          <w:sz w:val="26"/>
          <w:szCs w:val="26"/>
        </w:rPr>
        <w:lastRenderedPageBreak/>
        <w:t>Администрации города Когалыма (www.admkogalym.ru) в информационно-телекоммуникационной сети «Интернет».</w:t>
      </w:r>
    </w:p>
    <w:p w:rsidR="000B7ADC" w:rsidRPr="00926DF3" w:rsidRDefault="000B7ADC" w:rsidP="000B7ADC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</w:p>
    <w:p w:rsidR="000B7ADC" w:rsidRPr="00926DF3" w:rsidRDefault="000B7ADC" w:rsidP="000B7AD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6DF3">
        <w:rPr>
          <w:sz w:val="26"/>
          <w:szCs w:val="26"/>
        </w:rPr>
        <w:t>5. Опубликовать настоящее решение и приложения к нему в газете «Когалымский вестник».</w:t>
      </w:r>
    </w:p>
    <w:p w:rsidR="000B7ADC" w:rsidRDefault="000B7ADC" w:rsidP="000B7ADC">
      <w:pPr>
        <w:jc w:val="both"/>
        <w:rPr>
          <w:sz w:val="26"/>
          <w:szCs w:val="26"/>
        </w:rPr>
      </w:pPr>
    </w:p>
    <w:p w:rsidR="000B7ADC" w:rsidRPr="00926DF3" w:rsidRDefault="000B7ADC" w:rsidP="000B7ADC">
      <w:pPr>
        <w:jc w:val="both"/>
        <w:rPr>
          <w:sz w:val="26"/>
          <w:szCs w:val="26"/>
        </w:rPr>
      </w:pPr>
    </w:p>
    <w:p w:rsidR="000B7ADC" w:rsidRPr="00926DF3" w:rsidRDefault="000B7ADC" w:rsidP="000B7ADC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</w:p>
    <w:p w:rsidR="007A06FC" w:rsidRDefault="007A06FC" w:rsidP="000B7ADC">
      <w:pPr>
        <w:tabs>
          <w:tab w:val="num" w:pos="72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B7ADC" w:rsidRPr="00926DF3" w:rsidRDefault="007A06FC" w:rsidP="007A06FC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B7ADC" w:rsidRPr="00926DF3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0B7ADC" w:rsidRPr="00926DF3">
        <w:rPr>
          <w:sz w:val="26"/>
          <w:szCs w:val="26"/>
        </w:rPr>
        <w:t>Думы города Когалыма</w:t>
      </w:r>
      <w:r w:rsidR="000B7ADC" w:rsidRPr="00B44CB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7ADC">
        <w:rPr>
          <w:sz w:val="26"/>
          <w:szCs w:val="26"/>
        </w:rPr>
        <w:t xml:space="preserve"> </w:t>
      </w:r>
      <w:r>
        <w:rPr>
          <w:sz w:val="26"/>
          <w:szCs w:val="26"/>
        </w:rPr>
        <w:t>И.Д. Ельцов</w:t>
      </w: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bookmarkStart w:id="0" w:name="_GoBack"/>
      <w:bookmarkEnd w:id="0"/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7ADC" w:rsidRDefault="000B7ADC" w:rsidP="000B7ADC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6A20" w:rsidRDefault="00166A2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A06FC" w:rsidRDefault="00DC290E" w:rsidP="007A06FC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B7ADC">
        <w:rPr>
          <w:rFonts w:ascii="Times New Roman" w:hAnsi="Times New Roman" w:cs="Times New Roman"/>
          <w:sz w:val="26"/>
          <w:szCs w:val="26"/>
        </w:rPr>
        <w:t>1</w:t>
      </w:r>
    </w:p>
    <w:p w:rsidR="007A06FC" w:rsidRDefault="00DC290E" w:rsidP="007A06FC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7A06FC" w:rsidRDefault="00DC290E" w:rsidP="007A06FC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7A06FC">
      <w:pPr>
        <w:pStyle w:val="ConsPlusNormal"/>
        <w:widowControl/>
        <w:tabs>
          <w:tab w:val="left" w:pos="567"/>
          <w:tab w:val="left" w:pos="993"/>
        </w:tabs>
        <w:ind w:left="56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 w:rsidR="007A06FC">
        <w:rPr>
          <w:rFonts w:ascii="Times New Roman" w:hAnsi="Times New Roman" w:cs="Times New Roman"/>
          <w:sz w:val="26"/>
          <w:szCs w:val="26"/>
        </w:rPr>
        <w:t xml:space="preserve"> 21.04.2021 </w:t>
      </w:r>
      <w:r w:rsidRPr="00872D71">
        <w:rPr>
          <w:rFonts w:ascii="Times New Roman" w:hAnsi="Times New Roman" w:cs="Times New Roman"/>
          <w:sz w:val="26"/>
          <w:szCs w:val="26"/>
        </w:rPr>
        <w:t>№</w:t>
      </w:r>
      <w:r w:rsidR="007A06FC">
        <w:rPr>
          <w:rFonts w:ascii="Times New Roman" w:hAnsi="Times New Roman" w:cs="Times New Roman"/>
          <w:sz w:val="26"/>
          <w:szCs w:val="26"/>
        </w:rPr>
        <w:t xml:space="preserve"> 554-ГД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Дум</w:t>
      </w:r>
      <w:r w:rsidR="004F21A9">
        <w:rPr>
          <w:rFonts w:ascii="Times New Roman" w:hAnsi="Times New Roman" w:cs="Times New Roman"/>
          <w:sz w:val="26"/>
          <w:szCs w:val="26"/>
        </w:rPr>
        <w:t>ой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D139C">
        <w:rPr>
          <w:rFonts w:ascii="Times New Roman" w:hAnsi="Times New Roman" w:cs="Times New Roman"/>
          <w:sz w:val="26"/>
          <w:szCs w:val="26"/>
        </w:rPr>
        <w:t>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 w:rsidR="003D139C">
        <w:rPr>
          <w:sz w:val="26"/>
          <w:szCs w:val="26"/>
          <w:shd w:val="clear" w:color="auto" w:fill="FFFFFF" w:themeFill="background1"/>
        </w:rPr>
        <w:t>я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</w:t>
      </w:r>
      <w:r w:rsidR="003D139C">
        <w:rPr>
          <w:sz w:val="26"/>
          <w:szCs w:val="26"/>
        </w:rPr>
        <w:t>я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1622DF">
        <w:rPr>
          <w:sz w:val="26"/>
          <w:szCs w:val="26"/>
        </w:rPr>
        <w:t xml:space="preserve">, </w:t>
      </w:r>
      <w:r w:rsidR="001622DF" w:rsidRPr="001622DF">
        <w:rPr>
          <w:sz w:val="26"/>
          <w:szCs w:val="26"/>
        </w:rPr>
        <w:t>от</w:t>
      </w:r>
      <w:proofErr w:type="gramEnd"/>
      <w:r w:rsidR="001622DF" w:rsidRPr="001622DF">
        <w:rPr>
          <w:sz w:val="26"/>
          <w:szCs w:val="26"/>
        </w:rPr>
        <w:t xml:space="preserve"> </w:t>
      </w:r>
      <w:proofErr w:type="gramStart"/>
      <w:r w:rsidR="001622DF" w:rsidRPr="001622DF">
        <w:rPr>
          <w:sz w:val="26"/>
          <w:szCs w:val="26"/>
        </w:rPr>
        <w:t>29.11.2017 №123-ГД,           от 21.02.2018 №171-ГД, от 21.02.2018 №173-ГД, от 18.04.2018 №190-ГД,       от 24.</w:t>
      </w:r>
      <w:r w:rsidR="001622DF">
        <w:rPr>
          <w:sz w:val="26"/>
          <w:szCs w:val="26"/>
        </w:rPr>
        <w:t>09</w:t>
      </w:r>
      <w:r w:rsidR="001622DF" w:rsidRPr="001622DF">
        <w:rPr>
          <w:sz w:val="26"/>
          <w:szCs w:val="26"/>
        </w:rPr>
        <w:t>.2018 №208-ГД</w:t>
      </w:r>
      <w:r w:rsidR="001622DF">
        <w:rPr>
          <w:sz w:val="26"/>
          <w:szCs w:val="26"/>
        </w:rPr>
        <w:t>, от 21.11.2018 №237-ГД</w:t>
      </w:r>
      <w:r w:rsidR="00E3446D">
        <w:rPr>
          <w:sz w:val="26"/>
          <w:szCs w:val="26"/>
        </w:rPr>
        <w:t>,</w:t>
      </w:r>
      <w:r w:rsidR="00E3446D" w:rsidRPr="00E3446D">
        <w:t xml:space="preserve"> </w:t>
      </w:r>
      <w:r w:rsidR="00E3446D" w:rsidRPr="00E3446D">
        <w:rPr>
          <w:sz w:val="26"/>
          <w:szCs w:val="26"/>
        </w:rPr>
        <w:t>от 27.03.2019 №283-ГД, от 29.05.2019 №299-ГД, от 25.09.2019 №319-ГД, от 27.11.2019 №338-ГД</w:t>
      </w:r>
      <w:r w:rsidR="00E3446D">
        <w:rPr>
          <w:sz w:val="26"/>
          <w:szCs w:val="26"/>
        </w:rPr>
        <w:t xml:space="preserve">, </w:t>
      </w:r>
      <w:r w:rsidR="00E3446D" w:rsidRPr="00E3446D">
        <w:rPr>
          <w:sz w:val="26"/>
          <w:szCs w:val="26"/>
        </w:rPr>
        <w:t xml:space="preserve">от </w:t>
      </w:r>
      <w:r w:rsidR="00E3446D" w:rsidRPr="000762DF">
        <w:rPr>
          <w:sz w:val="26"/>
          <w:szCs w:val="26"/>
        </w:rPr>
        <w:t>19.02.2020 №384-ГД</w:t>
      </w:r>
      <w:r w:rsidR="000762DF" w:rsidRPr="000762DF">
        <w:rPr>
          <w:sz w:val="26"/>
          <w:szCs w:val="26"/>
        </w:rPr>
        <w:t>,</w:t>
      </w:r>
      <w:r w:rsidR="000762DF">
        <w:rPr>
          <w:sz w:val="26"/>
          <w:szCs w:val="26"/>
        </w:rPr>
        <w:t xml:space="preserve"> </w:t>
      </w:r>
      <w:r w:rsidR="000762DF" w:rsidRPr="000762DF">
        <w:rPr>
          <w:sz w:val="26"/>
          <w:szCs w:val="26"/>
        </w:rPr>
        <w:t>от 17.06.2020 №416-ГД</w:t>
      </w:r>
      <w:r w:rsidR="00FE55C9">
        <w:rPr>
          <w:sz w:val="26"/>
          <w:szCs w:val="26"/>
        </w:rPr>
        <w:t xml:space="preserve">, </w:t>
      </w:r>
      <w:r w:rsidR="00FE55C9" w:rsidRPr="00FE55C9">
        <w:rPr>
          <w:sz w:val="26"/>
          <w:szCs w:val="26"/>
        </w:rPr>
        <w:t>от 02.09.2020 №431-ГД, от 29.10.2020 №463-ГД</w:t>
      </w:r>
      <w:r w:rsidRPr="000D6CB1">
        <w:rPr>
          <w:sz w:val="26"/>
          <w:szCs w:val="26"/>
        </w:rPr>
        <w:t xml:space="preserve">), согласно </w:t>
      </w:r>
      <w:r w:rsidRPr="00B41589">
        <w:rPr>
          <w:sz w:val="26"/>
          <w:szCs w:val="26"/>
        </w:rPr>
        <w:t>приложению к настоящему решению.</w:t>
      </w:r>
      <w:proofErr w:type="gramEnd"/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CC3A00" w:rsidRPr="00646DD1" w:rsidRDefault="00CC3A00" w:rsidP="00CC3A0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1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CC3A00" w:rsidRDefault="00CB6A51" w:rsidP="00CC3A0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3A00">
        <w:rPr>
          <w:rFonts w:ascii="Times New Roman" w:hAnsi="Times New Roman" w:cs="Times New Roman"/>
          <w:sz w:val="26"/>
          <w:szCs w:val="26"/>
        </w:rPr>
        <w:t xml:space="preserve">. Пункт 1.2 части 1 </w:t>
      </w:r>
      <w:r w:rsidR="00CC3A00" w:rsidRPr="00646DD1">
        <w:rPr>
          <w:rFonts w:ascii="Times New Roman" w:hAnsi="Times New Roman" w:cs="Times New Roman"/>
          <w:sz w:val="26"/>
          <w:szCs w:val="26"/>
        </w:rPr>
        <w:t>приложения к настоящему решению вступа</w:t>
      </w:r>
      <w:r w:rsidR="00CC3A00">
        <w:rPr>
          <w:rFonts w:ascii="Times New Roman" w:hAnsi="Times New Roman" w:cs="Times New Roman"/>
          <w:sz w:val="26"/>
          <w:szCs w:val="26"/>
        </w:rPr>
        <w:t>е</w:t>
      </w:r>
      <w:r w:rsidR="00CC3A00" w:rsidRPr="00646DD1">
        <w:rPr>
          <w:rFonts w:ascii="Times New Roman" w:hAnsi="Times New Roman" w:cs="Times New Roman"/>
          <w:sz w:val="26"/>
          <w:szCs w:val="26"/>
        </w:rPr>
        <w:t xml:space="preserve">т в силу с </w:t>
      </w:r>
      <w:r w:rsidR="00CC3A00">
        <w:rPr>
          <w:rFonts w:ascii="Times New Roman" w:hAnsi="Times New Roman" w:cs="Times New Roman"/>
          <w:sz w:val="26"/>
          <w:szCs w:val="26"/>
        </w:rPr>
        <w:t>29.06.2021</w:t>
      </w:r>
      <w:r w:rsidR="00CC3A00" w:rsidRPr="00646DD1">
        <w:rPr>
          <w:rFonts w:ascii="Times New Roman" w:hAnsi="Times New Roman" w:cs="Times New Roman"/>
          <w:sz w:val="26"/>
          <w:szCs w:val="26"/>
        </w:rPr>
        <w:t>.</w:t>
      </w:r>
    </w:p>
    <w:p w:rsidR="003655C8" w:rsidRDefault="00CB6A51" w:rsidP="00CC3A0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C3A00">
        <w:rPr>
          <w:rFonts w:ascii="Times New Roman" w:hAnsi="Times New Roman" w:cs="Times New Roman"/>
          <w:sz w:val="26"/>
          <w:szCs w:val="26"/>
        </w:rPr>
        <w:t>. Ч</w:t>
      </w:r>
      <w:r w:rsidR="00CC3A00" w:rsidRPr="00963170">
        <w:rPr>
          <w:rFonts w:ascii="Times New Roman" w:hAnsi="Times New Roman" w:cs="Times New Roman"/>
          <w:sz w:val="26"/>
          <w:szCs w:val="26"/>
        </w:rPr>
        <w:t>аст</w:t>
      </w:r>
      <w:r w:rsidR="00CC3A00">
        <w:rPr>
          <w:rFonts w:ascii="Times New Roman" w:hAnsi="Times New Roman" w:cs="Times New Roman"/>
          <w:sz w:val="26"/>
          <w:szCs w:val="26"/>
        </w:rPr>
        <w:t>ь</w:t>
      </w:r>
      <w:r w:rsidR="00CC3A00" w:rsidRPr="00963170">
        <w:rPr>
          <w:rFonts w:ascii="Times New Roman" w:hAnsi="Times New Roman" w:cs="Times New Roman"/>
          <w:sz w:val="26"/>
          <w:szCs w:val="26"/>
        </w:rPr>
        <w:t xml:space="preserve"> </w:t>
      </w:r>
      <w:r w:rsidR="00CC3A00">
        <w:rPr>
          <w:rFonts w:ascii="Times New Roman" w:hAnsi="Times New Roman" w:cs="Times New Roman"/>
          <w:sz w:val="26"/>
          <w:szCs w:val="26"/>
        </w:rPr>
        <w:t>6</w:t>
      </w:r>
      <w:r w:rsidR="00CC3A00" w:rsidRPr="00963170">
        <w:rPr>
          <w:rFonts w:ascii="Times New Roman" w:hAnsi="Times New Roman" w:cs="Times New Roman"/>
          <w:sz w:val="26"/>
          <w:szCs w:val="26"/>
        </w:rPr>
        <w:t xml:space="preserve"> приложения к настоящему решению вступа</w:t>
      </w:r>
      <w:r w:rsidR="00CC3A00">
        <w:rPr>
          <w:rFonts w:ascii="Times New Roman" w:hAnsi="Times New Roman" w:cs="Times New Roman"/>
          <w:sz w:val="26"/>
          <w:szCs w:val="26"/>
        </w:rPr>
        <w:t>ет</w:t>
      </w:r>
      <w:r w:rsidR="00CC3A00" w:rsidRPr="00963170">
        <w:rPr>
          <w:rFonts w:ascii="Times New Roman" w:hAnsi="Times New Roman" w:cs="Times New Roman"/>
          <w:sz w:val="26"/>
          <w:szCs w:val="26"/>
        </w:rPr>
        <w:t xml:space="preserve"> в силу 0</w:t>
      </w:r>
      <w:r w:rsidR="00CC3A00">
        <w:rPr>
          <w:rFonts w:ascii="Times New Roman" w:hAnsi="Times New Roman" w:cs="Times New Roman"/>
          <w:sz w:val="26"/>
          <w:szCs w:val="26"/>
        </w:rPr>
        <w:t>7</w:t>
      </w:r>
      <w:r w:rsidR="00CC3A00" w:rsidRPr="00963170">
        <w:rPr>
          <w:rFonts w:ascii="Times New Roman" w:hAnsi="Times New Roman" w:cs="Times New Roman"/>
          <w:sz w:val="26"/>
          <w:szCs w:val="26"/>
        </w:rPr>
        <w:t>.0</w:t>
      </w:r>
      <w:r w:rsidR="00CC3A00">
        <w:rPr>
          <w:rFonts w:ascii="Times New Roman" w:hAnsi="Times New Roman" w:cs="Times New Roman"/>
          <w:sz w:val="26"/>
          <w:szCs w:val="26"/>
        </w:rPr>
        <w:t>6</w:t>
      </w:r>
      <w:r w:rsidR="00CC3A00" w:rsidRPr="00963170">
        <w:rPr>
          <w:rFonts w:ascii="Times New Roman" w:hAnsi="Times New Roman" w:cs="Times New Roman"/>
          <w:sz w:val="26"/>
          <w:szCs w:val="26"/>
        </w:rPr>
        <w:t>.2021.</w:t>
      </w:r>
    </w:p>
    <w:p w:rsidR="00E97D10" w:rsidRPr="00E37D86" w:rsidRDefault="00E97D10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A1060" w:rsidRDefault="005A1060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CB6A51" w:rsidRDefault="00CB6A51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A1060" w:rsidRDefault="005A1060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D139C">
        <w:rPr>
          <w:rFonts w:ascii="Times New Roman" w:hAnsi="Times New Roman" w:cs="Times New Roman"/>
          <w:b w:val="0"/>
          <w:sz w:val="26"/>
          <w:szCs w:val="26"/>
        </w:rPr>
        <w:t>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FE55C9" w:rsidRDefault="00FE55C9" w:rsidP="00921D6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части 1 статьи 6 </w:t>
      </w:r>
      <w:r w:rsidRPr="00D17090">
        <w:rPr>
          <w:sz w:val="26"/>
          <w:szCs w:val="26"/>
        </w:rPr>
        <w:t>Устава города Когалыма</w:t>
      </w:r>
      <w:r>
        <w:rPr>
          <w:sz w:val="26"/>
          <w:szCs w:val="26"/>
        </w:rPr>
        <w:t>:</w:t>
      </w:r>
    </w:p>
    <w:p w:rsidR="002328A3" w:rsidRPr="00600EA2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600EA2">
        <w:rPr>
          <w:sz w:val="26"/>
          <w:szCs w:val="26"/>
        </w:rPr>
        <w:t>пункт 44</w:t>
      </w:r>
      <w:r w:rsidRPr="00600EA2">
        <w:t xml:space="preserve"> </w:t>
      </w:r>
      <w:r w:rsidRPr="00600EA2">
        <w:rPr>
          <w:sz w:val="26"/>
          <w:szCs w:val="26"/>
        </w:rPr>
        <w:t>изложить в следующей редакции:</w:t>
      </w: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0EA2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Pr="00600EA2">
        <w:rPr>
          <w:sz w:val="26"/>
          <w:szCs w:val="26"/>
        </w:rPr>
        <w:t>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328A3" w:rsidRPr="00600EA2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00EA2">
        <w:rPr>
          <w:sz w:val="26"/>
          <w:szCs w:val="26"/>
        </w:rPr>
        <w:t>дополнить пунктом 4</w:t>
      </w:r>
      <w:r>
        <w:rPr>
          <w:sz w:val="26"/>
          <w:szCs w:val="26"/>
        </w:rPr>
        <w:t>5</w:t>
      </w:r>
      <w:r w:rsidRPr="00600EA2">
        <w:rPr>
          <w:sz w:val="26"/>
          <w:szCs w:val="26"/>
        </w:rPr>
        <w:t xml:space="preserve"> следующего содержания:</w:t>
      </w: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0EA2">
        <w:rPr>
          <w:sz w:val="26"/>
          <w:szCs w:val="26"/>
        </w:rPr>
        <w:t>4</w:t>
      </w:r>
      <w:r>
        <w:rPr>
          <w:sz w:val="26"/>
          <w:szCs w:val="26"/>
        </w:rPr>
        <w:t>5</w:t>
      </w:r>
      <w:r w:rsidRPr="00600EA2">
        <w:rPr>
          <w:sz w:val="26"/>
          <w:szCs w:val="26"/>
        </w:rPr>
        <w:t>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600EA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2328A3" w:rsidRPr="00646DD1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Часть 1 статьи 6.1 </w:t>
      </w:r>
      <w:r w:rsidRPr="00D17090">
        <w:rPr>
          <w:sz w:val="26"/>
          <w:szCs w:val="26"/>
        </w:rPr>
        <w:t>Устава города Когалыма</w:t>
      </w:r>
      <w:r w:rsidRPr="00646DD1">
        <w:rPr>
          <w:sz w:val="26"/>
          <w:szCs w:val="26"/>
        </w:rPr>
        <w:t xml:space="preserve"> дополнить пунктом 2</w:t>
      </w:r>
      <w:r>
        <w:rPr>
          <w:sz w:val="26"/>
          <w:szCs w:val="26"/>
        </w:rPr>
        <w:t>0</w:t>
      </w:r>
      <w:r w:rsidRPr="00646DD1">
        <w:rPr>
          <w:sz w:val="26"/>
          <w:szCs w:val="26"/>
        </w:rPr>
        <w:t xml:space="preserve"> следующего содержания:</w:t>
      </w: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46DD1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646DD1">
        <w:rPr>
          <w:sz w:val="26"/>
          <w:szCs w:val="26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46DD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646DD1">
        <w:rPr>
          <w:sz w:val="26"/>
          <w:szCs w:val="26"/>
        </w:rPr>
        <w:t>.</w:t>
      </w:r>
      <w:proofErr w:type="gramEnd"/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Часть 6 статьи 22</w:t>
      </w:r>
      <w:r w:rsidRPr="001500A9">
        <w:rPr>
          <w:sz w:val="26"/>
          <w:szCs w:val="26"/>
        </w:rPr>
        <w:t xml:space="preserve"> </w:t>
      </w:r>
      <w:r w:rsidRPr="00D17090">
        <w:rPr>
          <w:sz w:val="26"/>
          <w:szCs w:val="26"/>
        </w:rPr>
        <w:t>Устава города Когалыма</w:t>
      </w:r>
      <w:r w:rsidRPr="001500A9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предложением</w:t>
      </w:r>
      <w:r w:rsidRPr="00F25860">
        <w:rPr>
          <w:sz w:val="26"/>
          <w:szCs w:val="26"/>
        </w:rPr>
        <w:t xml:space="preserve"> </w:t>
      </w:r>
      <w:r w:rsidRPr="00314F90">
        <w:rPr>
          <w:sz w:val="26"/>
          <w:szCs w:val="26"/>
        </w:rPr>
        <w:t>следующего содержания:</w:t>
      </w: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25860">
        <w:rPr>
          <w:sz w:val="26"/>
          <w:szCs w:val="26"/>
        </w:rPr>
        <w:t>На депутата Думы города</w:t>
      </w:r>
      <w:r>
        <w:rPr>
          <w:sz w:val="26"/>
          <w:szCs w:val="26"/>
        </w:rPr>
        <w:t xml:space="preserve">, </w:t>
      </w:r>
      <w:r w:rsidRPr="00EF5286">
        <w:rPr>
          <w:sz w:val="26"/>
          <w:szCs w:val="26"/>
        </w:rPr>
        <w:t>осуществляю</w:t>
      </w:r>
      <w:r>
        <w:rPr>
          <w:sz w:val="26"/>
          <w:szCs w:val="26"/>
        </w:rPr>
        <w:t xml:space="preserve">щего свои полномочия на </w:t>
      </w:r>
      <w:r w:rsidRPr="00EF5286">
        <w:rPr>
          <w:sz w:val="26"/>
          <w:szCs w:val="26"/>
        </w:rPr>
        <w:t>постоянной основе</w:t>
      </w:r>
      <w:r>
        <w:rPr>
          <w:sz w:val="26"/>
          <w:szCs w:val="26"/>
        </w:rPr>
        <w:t xml:space="preserve">, </w:t>
      </w:r>
      <w:r w:rsidRPr="00EF5286">
        <w:rPr>
          <w:sz w:val="26"/>
          <w:szCs w:val="26"/>
        </w:rPr>
        <w:t>распространяются гарантии</w:t>
      </w:r>
      <w:r>
        <w:rPr>
          <w:sz w:val="26"/>
          <w:szCs w:val="26"/>
        </w:rPr>
        <w:t xml:space="preserve">, </w:t>
      </w:r>
      <w:r w:rsidRPr="001500A9">
        <w:rPr>
          <w:sz w:val="26"/>
          <w:szCs w:val="26"/>
        </w:rPr>
        <w:t>предоставляемые муниципальным служащим федеральными законами, законами Ханты-Мансийского автономного округа - Югры, настоящим Уставом</w:t>
      </w:r>
      <w:proofErr w:type="gramStart"/>
      <w:r>
        <w:rPr>
          <w:sz w:val="26"/>
          <w:szCs w:val="26"/>
        </w:rPr>
        <w:t>.».</w:t>
      </w:r>
      <w:proofErr w:type="gramEnd"/>
    </w:p>
    <w:p w:rsidR="001B5624" w:rsidRDefault="001B5624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B5624">
        <w:rPr>
          <w:sz w:val="26"/>
          <w:szCs w:val="26"/>
        </w:rPr>
        <w:t>Часть 2 статьи 28 Устава города Когалыма дополнить пунктом 10.</w:t>
      </w:r>
      <w:r>
        <w:rPr>
          <w:sz w:val="26"/>
          <w:szCs w:val="26"/>
        </w:rPr>
        <w:t>2</w:t>
      </w:r>
      <w:r w:rsidRPr="001B5624">
        <w:rPr>
          <w:sz w:val="26"/>
          <w:szCs w:val="26"/>
        </w:rPr>
        <w:t xml:space="preserve"> следующего содержания:</w:t>
      </w:r>
    </w:p>
    <w:p w:rsidR="001B5624" w:rsidRDefault="001B5624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«10.2)</w:t>
      </w:r>
      <w:r w:rsidRPr="001B5624">
        <w:rPr>
          <w:sz w:val="26"/>
          <w:szCs w:val="26"/>
        </w:rPr>
        <w:t xml:space="preserve"> прин</w:t>
      </w:r>
      <w:r>
        <w:rPr>
          <w:sz w:val="26"/>
          <w:szCs w:val="26"/>
        </w:rPr>
        <w:t>имает</w:t>
      </w:r>
      <w:r w:rsidRPr="001B5624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1B5624">
        <w:rPr>
          <w:sz w:val="26"/>
          <w:szCs w:val="26"/>
        </w:rPr>
        <w:t xml:space="preserve"> и пров</w:t>
      </w:r>
      <w:r>
        <w:rPr>
          <w:sz w:val="26"/>
          <w:szCs w:val="26"/>
        </w:rPr>
        <w:t>одит</w:t>
      </w:r>
      <w:r w:rsidRPr="001B5624">
        <w:rPr>
          <w:sz w:val="26"/>
          <w:szCs w:val="26"/>
        </w:rPr>
        <w:t xml:space="preserve"> на территории городского округа мероприяти</w:t>
      </w:r>
      <w:r>
        <w:rPr>
          <w:sz w:val="26"/>
          <w:szCs w:val="26"/>
        </w:rPr>
        <w:t>я</w:t>
      </w:r>
      <w:r w:rsidRPr="001B5624">
        <w:rPr>
          <w:sz w:val="26"/>
          <w:szCs w:val="26"/>
        </w:rPr>
        <w:t xml:space="preserve"> по выявлению правообладателей ранее учтенных объектов недвижимости, направл</w:t>
      </w:r>
      <w:r>
        <w:rPr>
          <w:sz w:val="26"/>
          <w:szCs w:val="26"/>
        </w:rPr>
        <w:t>яет</w:t>
      </w:r>
      <w:r w:rsidRPr="001B5624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я</w:t>
      </w:r>
      <w:r w:rsidRPr="001B5624">
        <w:rPr>
          <w:sz w:val="26"/>
          <w:szCs w:val="26"/>
        </w:rPr>
        <w:t xml:space="preserve">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1B5624">
        <w:rPr>
          <w:sz w:val="26"/>
          <w:szCs w:val="26"/>
        </w:rPr>
        <w:t>.».</w:t>
      </w:r>
      <w:proofErr w:type="gramEnd"/>
    </w:p>
    <w:p w:rsidR="002328A3" w:rsidRDefault="001B5624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328A3">
        <w:rPr>
          <w:sz w:val="26"/>
          <w:szCs w:val="26"/>
        </w:rPr>
        <w:t>. Ч</w:t>
      </w:r>
      <w:r w:rsidR="002328A3" w:rsidRPr="00D17090">
        <w:rPr>
          <w:sz w:val="26"/>
          <w:szCs w:val="26"/>
        </w:rPr>
        <w:t>аст</w:t>
      </w:r>
      <w:r w:rsidR="002328A3">
        <w:rPr>
          <w:sz w:val="26"/>
          <w:szCs w:val="26"/>
        </w:rPr>
        <w:t>ь</w:t>
      </w:r>
      <w:r w:rsidR="002328A3" w:rsidRPr="00D17090">
        <w:rPr>
          <w:sz w:val="26"/>
          <w:szCs w:val="26"/>
        </w:rPr>
        <w:t xml:space="preserve"> </w:t>
      </w:r>
      <w:r w:rsidR="002328A3">
        <w:rPr>
          <w:sz w:val="26"/>
          <w:szCs w:val="26"/>
        </w:rPr>
        <w:t>4</w:t>
      </w:r>
      <w:r w:rsidR="002328A3" w:rsidRPr="00D17090">
        <w:rPr>
          <w:sz w:val="26"/>
          <w:szCs w:val="26"/>
        </w:rPr>
        <w:t xml:space="preserve"> статьи </w:t>
      </w:r>
      <w:r w:rsidR="002328A3">
        <w:rPr>
          <w:sz w:val="26"/>
          <w:szCs w:val="26"/>
        </w:rPr>
        <w:t>35</w:t>
      </w:r>
      <w:r w:rsidR="002328A3" w:rsidRPr="00D17090">
        <w:rPr>
          <w:sz w:val="26"/>
          <w:szCs w:val="26"/>
        </w:rPr>
        <w:t xml:space="preserve"> Устава города Когалыма</w:t>
      </w:r>
      <w:r w:rsidR="002328A3">
        <w:rPr>
          <w:sz w:val="26"/>
          <w:szCs w:val="26"/>
        </w:rPr>
        <w:t xml:space="preserve"> дополнить пунктом 3 </w:t>
      </w:r>
      <w:r w:rsidR="002328A3" w:rsidRPr="00314F90">
        <w:rPr>
          <w:sz w:val="26"/>
          <w:szCs w:val="26"/>
        </w:rPr>
        <w:t>следующего содержания:</w:t>
      </w:r>
      <w:r w:rsidR="002328A3">
        <w:rPr>
          <w:sz w:val="26"/>
          <w:szCs w:val="26"/>
        </w:rPr>
        <w:t xml:space="preserve"> </w:t>
      </w: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40F8B">
        <w:rPr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540F8B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2328A3" w:rsidRDefault="001B5624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28A3">
        <w:rPr>
          <w:sz w:val="26"/>
          <w:szCs w:val="26"/>
        </w:rPr>
        <w:t xml:space="preserve">. Абзац четвертый части 5 статьи 46 </w:t>
      </w:r>
      <w:r w:rsidR="002328A3" w:rsidRPr="00D17090">
        <w:rPr>
          <w:sz w:val="26"/>
          <w:szCs w:val="26"/>
        </w:rPr>
        <w:t>Устава города Когалыма</w:t>
      </w:r>
      <w:r w:rsidR="002328A3">
        <w:rPr>
          <w:sz w:val="26"/>
          <w:szCs w:val="26"/>
        </w:rPr>
        <w:t xml:space="preserve"> изложить в следующей редакции:</w:t>
      </w:r>
    </w:p>
    <w:p w:rsidR="002328A3" w:rsidRDefault="002328A3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е</w:t>
      </w:r>
      <w:r w:rsidRPr="00853D4E">
        <w:rPr>
          <w:sz w:val="26"/>
          <w:szCs w:val="26"/>
        </w:rPr>
        <w:t>диновременн</w:t>
      </w:r>
      <w:r>
        <w:rPr>
          <w:sz w:val="26"/>
          <w:szCs w:val="26"/>
        </w:rPr>
        <w:t>ая</w:t>
      </w:r>
      <w:r w:rsidRPr="00853D4E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а</w:t>
      </w:r>
      <w:r w:rsidRPr="00853D4E">
        <w:rPr>
          <w:sz w:val="26"/>
          <w:szCs w:val="26"/>
        </w:rPr>
        <w:t xml:space="preserve"> при достижении возраста 50 лет и далее через каждые последующие полные 5 лет</w:t>
      </w:r>
      <w:r>
        <w:rPr>
          <w:sz w:val="26"/>
          <w:szCs w:val="26"/>
        </w:rPr>
        <w:t>;».</w:t>
      </w:r>
    </w:p>
    <w:p w:rsidR="002328A3" w:rsidRDefault="001B5624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328A3">
        <w:rPr>
          <w:sz w:val="26"/>
          <w:szCs w:val="26"/>
        </w:rPr>
        <w:t xml:space="preserve">. В части 5 статьи 49 </w:t>
      </w:r>
      <w:r w:rsidR="002328A3" w:rsidRPr="00D17090">
        <w:rPr>
          <w:sz w:val="26"/>
          <w:szCs w:val="26"/>
        </w:rPr>
        <w:t>Устава города Когалыма</w:t>
      </w:r>
      <w:r w:rsidR="002328A3">
        <w:rPr>
          <w:sz w:val="26"/>
          <w:szCs w:val="26"/>
        </w:rPr>
        <w:t xml:space="preserve"> </w:t>
      </w:r>
      <w:r w:rsidR="002328A3" w:rsidRPr="00D54AD5">
        <w:rPr>
          <w:sz w:val="26"/>
          <w:szCs w:val="26"/>
        </w:rPr>
        <w:t xml:space="preserve">слово </w:t>
      </w:r>
      <w:r w:rsidR="002328A3">
        <w:rPr>
          <w:sz w:val="26"/>
          <w:szCs w:val="26"/>
        </w:rPr>
        <w:t>«</w:t>
      </w:r>
      <w:r w:rsidR="002328A3" w:rsidRPr="00D54AD5">
        <w:rPr>
          <w:sz w:val="26"/>
          <w:szCs w:val="26"/>
        </w:rPr>
        <w:t>его</w:t>
      </w:r>
      <w:r w:rsidR="002328A3">
        <w:rPr>
          <w:sz w:val="26"/>
          <w:szCs w:val="26"/>
        </w:rPr>
        <w:t>»</w:t>
      </w:r>
      <w:r w:rsidR="002328A3" w:rsidRPr="00D54AD5">
        <w:rPr>
          <w:sz w:val="26"/>
          <w:szCs w:val="26"/>
        </w:rPr>
        <w:t xml:space="preserve"> исключить, дополнить словами </w:t>
      </w:r>
      <w:r w:rsidR="002328A3">
        <w:rPr>
          <w:sz w:val="26"/>
          <w:szCs w:val="26"/>
        </w:rPr>
        <w:t>«</w:t>
      </w:r>
      <w:r w:rsidR="002328A3" w:rsidRPr="00D54AD5">
        <w:rPr>
          <w:sz w:val="26"/>
          <w:szCs w:val="26"/>
        </w:rPr>
        <w:t xml:space="preserve">уведомления о включении сведений о </w:t>
      </w:r>
      <w:r w:rsidR="002328A3">
        <w:rPr>
          <w:sz w:val="26"/>
          <w:szCs w:val="26"/>
        </w:rPr>
        <w:t>р</w:t>
      </w:r>
      <w:r w:rsidR="002328A3" w:rsidRPr="00D54AD5">
        <w:rPr>
          <w:sz w:val="26"/>
          <w:szCs w:val="26"/>
        </w:rPr>
        <w:t>ешени</w:t>
      </w:r>
      <w:r w:rsidR="002328A3">
        <w:rPr>
          <w:sz w:val="26"/>
          <w:szCs w:val="26"/>
        </w:rPr>
        <w:t>и</w:t>
      </w:r>
      <w:r w:rsidR="002328A3" w:rsidRPr="00D54AD5">
        <w:rPr>
          <w:sz w:val="26"/>
          <w:szCs w:val="26"/>
        </w:rPr>
        <w:t xml:space="preserve"> Думы </w:t>
      </w:r>
      <w:proofErr w:type="gramStart"/>
      <w:r w:rsidR="002328A3" w:rsidRPr="00D54AD5">
        <w:rPr>
          <w:sz w:val="26"/>
          <w:szCs w:val="26"/>
        </w:rPr>
        <w:lastRenderedPageBreak/>
        <w:t>города</w:t>
      </w:r>
      <w:proofErr w:type="gramEnd"/>
      <w:r w:rsidR="002328A3" w:rsidRPr="00D54AD5">
        <w:rPr>
          <w:sz w:val="26"/>
          <w:szCs w:val="26"/>
        </w:rPr>
        <w:t xml:space="preserve"> о внесении изменений и (или) дополнений в настоящий Устав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</w:t>
      </w:r>
      <w:r w:rsidR="002328A3">
        <w:rPr>
          <w:sz w:val="26"/>
          <w:szCs w:val="26"/>
        </w:rPr>
        <w:t>№</w:t>
      </w:r>
      <w:r w:rsidR="002328A3" w:rsidRPr="00D54AD5">
        <w:rPr>
          <w:sz w:val="26"/>
          <w:szCs w:val="26"/>
        </w:rPr>
        <w:t xml:space="preserve">97-ФЗ </w:t>
      </w:r>
      <w:r w:rsidR="002328A3">
        <w:rPr>
          <w:sz w:val="26"/>
          <w:szCs w:val="26"/>
        </w:rPr>
        <w:t>«</w:t>
      </w:r>
      <w:r w:rsidR="002328A3" w:rsidRPr="00D54AD5">
        <w:rPr>
          <w:sz w:val="26"/>
          <w:szCs w:val="26"/>
        </w:rPr>
        <w:t>О государственной регистрации уставов муниципальных образований</w:t>
      </w:r>
      <w:r w:rsidR="002328A3">
        <w:rPr>
          <w:sz w:val="26"/>
          <w:szCs w:val="26"/>
        </w:rPr>
        <w:t>»</w:t>
      </w:r>
      <w:r w:rsidR="002328A3" w:rsidRPr="00D54AD5">
        <w:rPr>
          <w:sz w:val="26"/>
          <w:szCs w:val="26"/>
        </w:rPr>
        <w:t>.</w:t>
      </w:r>
    </w:p>
    <w:p w:rsidR="00D54AD5" w:rsidRDefault="00D54AD5" w:rsidP="001500A9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005FE6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</w:t>
      </w:r>
    </w:p>
    <w:p w:rsidR="00D758F7" w:rsidRDefault="00D758F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7ADC" w:rsidRPr="00C15529" w:rsidRDefault="000B7ADC" w:rsidP="007A06FC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C15529">
        <w:rPr>
          <w:sz w:val="26"/>
          <w:szCs w:val="26"/>
        </w:rPr>
        <w:lastRenderedPageBreak/>
        <w:t>Приложение 2</w:t>
      </w:r>
    </w:p>
    <w:p w:rsidR="000B7ADC" w:rsidRPr="00C15529" w:rsidRDefault="000B7ADC" w:rsidP="007A06FC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C15529">
        <w:rPr>
          <w:sz w:val="26"/>
          <w:szCs w:val="26"/>
        </w:rPr>
        <w:t xml:space="preserve">к решению Думы </w:t>
      </w:r>
    </w:p>
    <w:p w:rsidR="000B7ADC" w:rsidRPr="00C15529" w:rsidRDefault="000B7ADC" w:rsidP="007A06FC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C15529">
        <w:rPr>
          <w:sz w:val="26"/>
          <w:szCs w:val="26"/>
        </w:rPr>
        <w:t>города Когалыма</w:t>
      </w:r>
    </w:p>
    <w:p w:rsidR="000B7ADC" w:rsidRDefault="000B7ADC" w:rsidP="007A06FC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C15529">
        <w:rPr>
          <w:sz w:val="26"/>
          <w:szCs w:val="26"/>
        </w:rPr>
        <w:t xml:space="preserve">от </w:t>
      </w:r>
      <w:r w:rsidR="007A06FC">
        <w:rPr>
          <w:sz w:val="26"/>
          <w:szCs w:val="26"/>
        </w:rPr>
        <w:t xml:space="preserve">21.04.2021 </w:t>
      </w:r>
      <w:r w:rsidRPr="00C15529">
        <w:rPr>
          <w:sz w:val="26"/>
          <w:szCs w:val="26"/>
        </w:rPr>
        <w:t>№</w:t>
      </w:r>
      <w:r w:rsidR="007A06FC">
        <w:rPr>
          <w:sz w:val="26"/>
          <w:szCs w:val="26"/>
        </w:rPr>
        <w:t xml:space="preserve"> 554-ГД</w:t>
      </w:r>
    </w:p>
    <w:p w:rsidR="007A06FC" w:rsidRPr="00C15529" w:rsidRDefault="007A06FC" w:rsidP="007A06FC">
      <w:pPr>
        <w:widowControl w:val="0"/>
        <w:autoSpaceDE w:val="0"/>
        <w:autoSpaceDN w:val="0"/>
        <w:adjustRightInd w:val="0"/>
        <w:ind w:left="6237"/>
      </w:pPr>
    </w:p>
    <w:p w:rsidR="000B7ADC" w:rsidRPr="00C15529" w:rsidRDefault="000B7ADC" w:rsidP="000B7ADC">
      <w:pPr>
        <w:ind w:firstLine="709"/>
        <w:jc w:val="center"/>
        <w:rPr>
          <w:sz w:val="26"/>
          <w:szCs w:val="26"/>
        </w:rPr>
      </w:pPr>
    </w:p>
    <w:p w:rsidR="000B7ADC" w:rsidRPr="00C15529" w:rsidRDefault="000B7ADC" w:rsidP="000B7ADC">
      <w:pPr>
        <w:ind w:firstLine="709"/>
        <w:jc w:val="center"/>
        <w:rPr>
          <w:sz w:val="26"/>
          <w:szCs w:val="26"/>
        </w:rPr>
      </w:pPr>
      <w:r w:rsidRPr="00C15529">
        <w:rPr>
          <w:sz w:val="26"/>
          <w:szCs w:val="26"/>
        </w:rPr>
        <w:t>ПОРЯДОК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15529">
        <w:rPr>
          <w:color w:val="000000"/>
          <w:sz w:val="26"/>
          <w:szCs w:val="26"/>
        </w:rPr>
        <w:t>учета предложений</w:t>
      </w:r>
      <w:r w:rsidR="00766422">
        <w:rPr>
          <w:color w:val="000000"/>
          <w:sz w:val="26"/>
          <w:szCs w:val="26"/>
        </w:rPr>
        <w:t xml:space="preserve"> и</w:t>
      </w:r>
      <w:r w:rsidR="00766422" w:rsidRPr="00766422">
        <w:t xml:space="preserve"> </w:t>
      </w:r>
      <w:r w:rsidR="00766422" w:rsidRPr="00766422">
        <w:rPr>
          <w:color w:val="000000"/>
          <w:sz w:val="26"/>
          <w:szCs w:val="26"/>
        </w:rPr>
        <w:t>участия граждан в обсуждении</w:t>
      </w:r>
      <w:r w:rsidRPr="00C15529">
        <w:rPr>
          <w:color w:val="000000"/>
          <w:sz w:val="26"/>
          <w:szCs w:val="26"/>
        </w:rPr>
        <w:t xml:space="preserve"> проект</w:t>
      </w:r>
      <w:r w:rsidR="00766422">
        <w:rPr>
          <w:color w:val="000000"/>
          <w:sz w:val="26"/>
          <w:szCs w:val="26"/>
        </w:rPr>
        <w:t>а</w:t>
      </w:r>
      <w:r w:rsidRPr="00C15529">
        <w:rPr>
          <w:color w:val="000000"/>
          <w:sz w:val="26"/>
          <w:szCs w:val="26"/>
        </w:rPr>
        <w:t xml:space="preserve"> решения Думы города Когалыма «О внесении изменени</w:t>
      </w:r>
      <w:r>
        <w:rPr>
          <w:color w:val="000000"/>
          <w:sz w:val="26"/>
          <w:szCs w:val="26"/>
        </w:rPr>
        <w:t>й</w:t>
      </w:r>
      <w:r w:rsidRPr="00C15529">
        <w:rPr>
          <w:color w:val="000000"/>
          <w:sz w:val="26"/>
          <w:szCs w:val="26"/>
        </w:rPr>
        <w:t xml:space="preserve"> в Устав города Когалыма»</w:t>
      </w:r>
    </w:p>
    <w:p w:rsidR="000B7ADC" w:rsidRPr="00C15529" w:rsidRDefault="000B7ADC" w:rsidP="000B7ADC">
      <w:pPr>
        <w:ind w:firstLine="709"/>
        <w:jc w:val="center"/>
        <w:rPr>
          <w:sz w:val="26"/>
          <w:szCs w:val="26"/>
        </w:rPr>
      </w:pP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Порядок организации и проведения публичных слушаний на территории города Когалыма установлен решением Думы города Когалыма от 24.03.2017 №74-ГД.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Участниками публичных слушаний по проекту</w:t>
      </w:r>
      <w:r w:rsidRPr="00C15529">
        <w:t xml:space="preserve"> </w:t>
      </w:r>
      <w:r w:rsidRPr="00C15529">
        <w:rPr>
          <w:sz w:val="26"/>
          <w:szCs w:val="26"/>
        </w:rPr>
        <w:t>решения Думы города Когалыма «О внесении изменени</w:t>
      </w:r>
      <w:r>
        <w:rPr>
          <w:sz w:val="26"/>
          <w:szCs w:val="26"/>
        </w:rPr>
        <w:t>й</w:t>
      </w:r>
      <w:r w:rsidRPr="00C15529">
        <w:rPr>
          <w:sz w:val="26"/>
          <w:szCs w:val="26"/>
        </w:rPr>
        <w:t xml:space="preserve"> в Устав города Когалыма» (далее – Проект) могут быть все заинтересованные жители города Когалыма.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Предложения и замечания по </w:t>
      </w:r>
      <w:r w:rsidRPr="00C15529">
        <w:rPr>
          <w:color w:val="000000"/>
          <w:sz w:val="26"/>
          <w:szCs w:val="26"/>
        </w:rPr>
        <w:t xml:space="preserve">Проекту принимаются в течение 10 дней со дня официального опубликования Проекта. 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color w:val="000000"/>
          <w:sz w:val="26"/>
          <w:szCs w:val="26"/>
        </w:rPr>
        <w:t>В случае если предложения</w:t>
      </w:r>
      <w:r w:rsidRPr="00C15529">
        <w:t xml:space="preserve"> </w:t>
      </w:r>
      <w:r w:rsidRPr="00C15529">
        <w:rPr>
          <w:color w:val="000000"/>
          <w:sz w:val="26"/>
          <w:szCs w:val="26"/>
        </w:rPr>
        <w:t>и замечания были сделаны в организацию почтовой связи до двадцати четырех часов последнего дня указанного срока, предложения</w:t>
      </w:r>
      <w:r w:rsidRPr="00C15529">
        <w:t xml:space="preserve"> </w:t>
      </w:r>
      <w:r w:rsidRPr="00C15529">
        <w:rPr>
          <w:color w:val="000000"/>
          <w:sz w:val="26"/>
          <w:szCs w:val="26"/>
        </w:rPr>
        <w:t>и замечания считаются направленными в срок.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15529">
        <w:rPr>
          <w:sz w:val="26"/>
          <w:szCs w:val="26"/>
        </w:rPr>
        <w:t>Предложения и замечания по Проекту направляются в письменном (в том числе электронном) виде в оргкомитет по проведению публичных слушаний по адресу: город Когалым, ул. Дружбы народов, 7, каб.230 или в электронном виде на электронный адрес duma@admkogalym.ru с указанием фамилии, имени, отчества (последнее - при наличии), даты рождения, адреса места жительства и контактного телефона жителя города, внесшего предложения по</w:t>
      </w:r>
      <w:proofErr w:type="gramEnd"/>
      <w:r w:rsidRPr="00C15529">
        <w:rPr>
          <w:sz w:val="26"/>
          <w:szCs w:val="26"/>
        </w:rPr>
        <w:t xml:space="preserve"> обсуждаемому Проекту.</w:t>
      </w:r>
      <w:r w:rsidRPr="00C15529">
        <w:t xml:space="preserve"> 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- при наличии), </w:t>
      </w:r>
      <w:r w:rsidR="00300FE3" w:rsidRPr="00C15529">
        <w:rPr>
          <w:sz w:val="26"/>
          <w:szCs w:val="26"/>
        </w:rPr>
        <w:t xml:space="preserve">даты рождения, </w:t>
      </w:r>
      <w:r w:rsidRPr="00C15529">
        <w:rPr>
          <w:sz w:val="26"/>
          <w:szCs w:val="26"/>
        </w:rPr>
        <w:t>адрес места жительства, контактный телефон участника публичных слушаний.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Время выступления участников публичных слушаний определяется исходя из количества участников публичных слушаний.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Затем председательствующий предлагает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По окончании выступлений участников, внесших предложения и замечания по обсуждаемому вопросу, слово предоставляется всем желающим </w:t>
      </w:r>
      <w:r w:rsidRPr="00C15529">
        <w:rPr>
          <w:sz w:val="26"/>
          <w:szCs w:val="26"/>
        </w:rPr>
        <w:lastRenderedPageBreak/>
        <w:t>участникам публичных слушаний, а также при необходимости членам оргкомитета, лицам, приглашенным на публичные слушания.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По результатам публичных слушаний оргкомитет готовит заключение, разработанное на основе предложений и замечаний участников публичных слушаний. </w:t>
      </w:r>
    </w:p>
    <w:p w:rsidR="000B7ADC" w:rsidRPr="00C15529" w:rsidRDefault="000B7ADC" w:rsidP="000B7AD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Информация по результатам публичных слушаний подлежит официальному опубликованию (обнародованию) не позднее 10 дней со дня их проведения и размещается </w:t>
      </w:r>
      <w:r w:rsidR="00300FE3" w:rsidRPr="00300FE3">
        <w:rPr>
          <w:sz w:val="26"/>
          <w:szCs w:val="26"/>
        </w:rPr>
        <w:t>на официальном сайте Администрации города Когалыма (www.admkogalym.ru) в информационно-телекоммуникационной сети «Интернет»</w:t>
      </w:r>
      <w:r w:rsidRPr="00C15529">
        <w:rPr>
          <w:sz w:val="26"/>
          <w:szCs w:val="26"/>
        </w:rPr>
        <w:t>.</w:t>
      </w:r>
    </w:p>
    <w:p w:rsidR="000B7ADC" w:rsidRPr="00C15529" w:rsidRDefault="000B7ADC" w:rsidP="000B7ADC">
      <w:pPr>
        <w:ind w:firstLine="709"/>
        <w:jc w:val="both"/>
        <w:rPr>
          <w:sz w:val="26"/>
          <w:szCs w:val="26"/>
        </w:rPr>
      </w:pPr>
    </w:p>
    <w:p w:rsidR="000B7ADC" w:rsidRPr="00C15529" w:rsidRDefault="00A107D7" w:rsidP="00A107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0B7ADC" w:rsidRPr="00C15529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C15529" w:rsidRDefault="000B7ADC" w:rsidP="000B7A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709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Default="000B7ADC" w:rsidP="000B7ADC">
      <w:pPr>
        <w:ind w:left="5670"/>
        <w:jc w:val="both"/>
        <w:rPr>
          <w:sz w:val="26"/>
          <w:szCs w:val="26"/>
        </w:rPr>
      </w:pPr>
    </w:p>
    <w:p w:rsidR="006232DB" w:rsidRDefault="006232DB" w:rsidP="000B7ADC">
      <w:pPr>
        <w:ind w:left="5670"/>
        <w:jc w:val="both"/>
        <w:rPr>
          <w:sz w:val="26"/>
          <w:szCs w:val="26"/>
        </w:rPr>
      </w:pPr>
    </w:p>
    <w:p w:rsidR="006232DB" w:rsidRPr="00C15529" w:rsidRDefault="006232DB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0B7ADC">
      <w:pPr>
        <w:ind w:left="5670"/>
        <w:jc w:val="both"/>
        <w:rPr>
          <w:sz w:val="26"/>
          <w:szCs w:val="26"/>
        </w:rPr>
      </w:pPr>
    </w:p>
    <w:p w:rsidR="000B7ADC" w:rsidRPr="00C15529" w:rsidRDefault="000B7ADC" w:rsidP="007A06FC">
      <w:pPr>
        <w:ind w:left="5954"/>
        <w:jc w:val="both"/>
        <w:rPr>
          <w:sz w:val="26"/>
          <w:szCs w:val="26"/>
        </w:rPr>
      </w:pPr>
      <w:r w:rsidRPr="00C15529">
        <w:rPr>
          <w:sz w:val="26"/>
          <w:szCs w:val="26"/>
        </w:rPr>
        <w:lastRenderedPageBreak/>
        <w:t>Приложение 3</w:t>
      </w:r>
    </w:p>
    <w:p w:rsidR="000B7ADC" w:rsidRPr="00C15529" w:rsidRDefault="000B7ADC" w:rsidP="007A06FC">
      <w:pPr>
        <w:ind w:left="5954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к решению Думы </w:t>
      </w:r>
    </w:p>
    <w:p w:rsidR="000B7ADC" w:rsidRPr="00C15529" w:rsidRDefault="000B7ADC" w:rsidP="007A06FC">
      <w:pPr>
        <w:ind w:left="5954"/>
        <w:jc w:val="both"/>
        <w:rPr>
          <w:sz w:val="26"/>
          <w:szCs w:val="26"/>
        </w:rPr>
      </w:pPr>
      <w:r w:rsidRPr="00C15529">
        <w:rPr>
          <w:sz w:val="26"/>
          <w:szCs w:val="26"/>
        </w:rPr>
        <w:t>города Когалыма</w:t>
      </w:r>
    </w:p>
    <w:p w:rsidR="000B7ADC" w:rsidRPr="00C15529" w:rsidRDefault="000B7ADC" w:rsidP="007A06FC">
      <w:pPr>
        <w:ind w:left="5954"/>
        <w:jc w:val="both"/>
        <w:rPr>
          <w:sz w:val="26"/>
          <w:szCs w:val="26"/>
        </w:rPr>
      </w:pPr>
      <w:r w:rsidRPr="00C15529">
        <w:rPr>
          <w:sz w:val="26"/>
          <w:szCs w:val="26"/>
        </w:rPr>
        <w:t xml:space="preserve">от </w:t>
      </w:r>
      <w:r w:rsidR="007A06FC">
        <w:rPr>
          <w:sz w:val="26"/>
          <w:szCs w:val="26"/>
        </w:rPr>
        <w:t xml:space="preserve">21.04.2021 </w:t>
      </w:r>
      <w:r w:rsidRPr="00C15529">
        <w:rPr>
          <w:sz w:val="26"/>
          <w:szCs w:val="26"/>
        </w:rPr>
        <w:t>№</w:t>
      </w:r>
      <w:r w:rsidR="007A06FC">
        <w:rPr>
          <w:sz w:val="26"/>
          <w:szCs w:val="26"/>
        </w:rPr>
        <w:t xml:space="preserve"> 554-ГД</w:t>
      </w:r>
    </w:p>
    <w:p w:rsidR="000B7ADC" w:rsidRPr="00C15529" w:rsidRDefault="000B7ADC" w:rsidP="000B7ADC">
      <w:pPr>
        <w:jc w:val="both"/>
        <w:rPr>
          <w:sz w:val="26"/>
          <w:szCs w:val="26"/>
        </w:rPr>
      </w:pP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5529">
        <w:rPr>
          <w:bCs/>
          <w:sz w:val="26"/>
          <w:szCs w:val="26"/>
        </w:rPr>
        <w:t>СОСТАВ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5529">
        <w:rPr>
          <w:bCs/>
          <w:sz w:val="26"/>
          <w:szCs w:val="26"/>
        </w:rPr>
        <w:t>оргкомитета по проведению публичных слушаний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15529">
        <w:rPr>
          <w:bCs/>
          <w:color w:val="000000"/>
          <w:sz w:val="26"/>
          <w:szCs w:val="26"/>
        </w:rPr>
        <w:t>по проекту решения Думы города</w:t>
      </w:r>
      <w:r w:rsidRPr="00C15529">
        <w:rPr>
          <w:color w:val="000000"/>
        </w:rPr>
        <w:t xml:space="preserve"> </w:t>
      </w:r>
      <w:r w:rsidRPr="00C15529">
        <w:rPr>
          <w:bCs/>
          <w:color w:val="000000"/>
          <w:sz w:val="26"/>
          <w:szCs w:val="26"/>
        </w:rPr>
        <w:t>Когалыма</w:t>
      </w:r>
      <w:r w:rsidRPr="00C15529">
        <w:rPr>
          <w:b/>
          <w:bCs/>
          <w:color w:val="000000"/>
          <w:sz w:val="26"/>
          <w:szCs w:val="26"/>
        </w:rPr>
        <w:t xml:space="preserve"> </w:t>
      </w:r>
      <w:r w:rsidRPr="00C15529">
        <w:rPr>
          <w:color w:val="000000"/>
          <w:sz w:val="26"/>
          <w:szCs w:val="26"/>
        </w:rPr>
        <w:t>«О внесении изменени</w:t>
      </w:r>
      <w:r w:rsidR="00300FE3">
        <w:rPr>
          <w:color w:val="000000"/>
          <w:sz w:val="26"/>
          <w:szCs w:val="26"/>
        </w:rPr>
        <w:t>й</w:t>
      </w:r>
      <w:r w:rsidRPr="00C15529">
        <w:rPr>
          <w:color w:val="000000"/>
          <w:sz w:val="26"/>
          <w:szCs w:val="26"/>
        </w:rPr>
        <w:t xml:space="preserve"> в Устав города Когалыма»</w:t>
      </w:r>
    </w:p>
    <w:p w:rsidR="000B7ADC" w:rsidRPr="00C15529" w:rsidRDefault="000B7ADC" w:rsidP="000B7AD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5387"/>
      </w:tblGrid>
      <w:tr w:rsidR="000B7ADC" w:rsidRPr="00C15529" w:rsidTr="007A06FC">
        <w:tc>
          <w:tcPr>
            <w:tcW w:w="3119" w:type="dxa"/>
          </w:tcPr>
          <w:p w:rsidR="007A06FC" w:rsidRDefault="000B7ADC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C15529">
              <w:rPr>
                <w:sz w:val="26"/>
                <w:szCs w:val="26"/>
              </w:rPr>
              <w:t xml:space="preserve">Говорищева </w:t>
            </w:r>
          </w:p>
          <w:p w:rsidR="000B7ADC" w:rsidRPr="00C15529" w:rsidRDefault="000B7ADC" w:rsidP="009247CF">
            <w:pPr>
              <w:autoSpaceDE w:val="0"/>
              <w:autoSpaceDN w:val="0"/>
              <w:adjustRightInd w:val="0"/>
              <w:rPr>
                <w:sz w:val="26"/>
                <w:szCs w:val="26"/>
                <w:highlight w:val="cyan"/>
              </w:rPr>
            </w:pPr>
            <w:r w:rsidRPr="00C15529">
              <w:rPr>
                <w:sz w:val="26"/>
                <w:szCs w:val="26"/>
              </w:rPr>
              <w:t>Алла Юрьевна</w:t>
            </w:r>
          </w:p>
        </w:tc>
        <w:tc>
          <w:tcPr>
            <w:tcW w:w="283" w:type="dxa"/>
          </w:tcPr>
          <w:p w:rsidR="000B7ADC" w:rsidRPr="00C15529" w:rsidRDefault="000B7ADC" w:rsidP="009247CF">
            <w:pPr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0B7ADC" w:rsidRPr="00C15529" w:rsidRDefault="000B7ADC" w:rsidP="009247CF">
            <w:pPr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председатель Думы города Когалыма;</w:t>
            </w:r>
          </w:p>
        </w:tc>
      </w:tr>
      <w:tr w:rsidR="000B7ADC" w:rsidRPr="00246033" w:rsidTr="007A06FC">
        <w:tc>
          <w:tcPr>
            <w:tcW w:w="3119" w:type="dxa"/>
          </w:tcPr>
          <w:p w:rsidR="007A06FC" w:rsidRDefault="00D24414" w:rsidP="00D244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Черных </w:t>
            </w:r>
          </w:p>
          <w:p w:rsidR="00D24414" w:rsidRDefault="00D24414" w:rsidP="00D244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Ивановна</w:t>
            </w:r>
          </w:p>
          <w:p w:rsidR="000B7ADC" w:rsidRPr="00D24414" w:rsidRDefault="000B7ADC" w:rsidP="00300FE3">
            <w:pPr>
              <w:autoSpaceDE w:val="0"/>
              <w:autoSpaceDN w:val="0"/>
              <w:adjustRightInd w:val="0"/>
              <w:rPr>
                <w:sz w:val="2"/>
                <w:szCs w:val="26"/>
              </w:rPr>
            </w:pPr>
          </w:p>
        </w:tc>
        <w:tc>
          <w:tcPr>
            <w:tcW w:w="283" w:type="dxa"/>
          </w:tcPr>
          <w:p w:rsidR="000B7ADC" w:rsidRPr="00246033" w:rsidRDefault="00D24414" w:rsidP="009247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D24414" w:rsidRDefault="00D24414" w:rsidP="00D244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  <w:r w:rsidRPr="00C15529">
              <w:rPr>
                <w:sz w:val="26"/>
                <w:szCs w:val="26"/>
              </w:rPr>
              <w:t xml:space="preserve"> города Когалыма;</w:t>
            </w:r>
          </w:p>
          <w:p w:rsidR="000B7ADC" w:rsidRPr="00246033" w:rsidRDefault="000B7ADC" w:rsidP="009247CF">
            <w:pPr>
              <w:jc w:val="both"/>
              <w:rPr>
                <w:sz w:val="26"/>
                <w:szCs w:val="26"/>
              </w:rPr>
            </w:pPr>
          </w:p>
        </w:tc>
      </w:tr>
      <w:tr w:rsidR="000B7ADC" w:rsidRPr="00C15529" w:rsidTr="007A06FC">
        <w:tc>
          <w:tcPr>
            <w:tcW w:w="3119" w:type="dxa"/>
          </w:tcPr>
          <w:p w:rsidR="000B7ADC" w:rsidRPr="00C15529" w:rsidRDefault="000B7ADC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C15529">
              <w:rPr>
                <w:sz w:val="26"/>
                <w:szCs w:val="26"/>
              </w:rPr>
              <w:t>Шмаков</w:t>
            </w:r>
          </w:p>
          <w:p w:rsidR="000B7ADC" w:rsidRPr="00C15529" w:rsidRDefault="000B7ADC" w:rsidP="007A06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 xml:space="preserve">Александр </w:t>
            </w:r>
            <w:r w:rsidR="007A06FC">
              <w:rPr>
                <w:sz w:val="26"/>
                <w:szCs w:val="26"/>
              </w:rPr>
              <w:t>В</w:t>
            </w:r>
            <w:r w:rsidRPr="00C15529">
              <w:rPr>
                <w:sz w:val="26"/>
                <w:szCs w:val="26"/>
              </w:rPr>
              <w:t>ладимирович</w:t>
            </w:r>
          </w:p>
        </w:tc>
        <w:tc>
          <w:tcPr>
            <w:tcW w:w="283" w:type="dxa"/>
          </w:tcPr>
          <w:p w:rsidR="000B7ADC" w:rsidRPr="00C15529" w:rsidRDefault="000B7ADC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0B7ADC" w:rsidRPr="00C15529" w:rsidRDefault="000B7ADC" w:rsidP="00924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депутат Думы города Когалыма,</w:t>
            </w:r>
            <w:r w:rsidRPr="00C15529">
              <w:t xml:space="preserve"> </w:t>
            </w:r>
            <w:r>
              <w:rPr>
                <w:sz w:val="26"/>
                <w:szCs w:val="26"/>
              </w:rPr>
              <w:t xml:space="preserve">председатель </w:t>
            </w:r>
            <w:r w:rsidRPr="00C51812">
              <w:rPr>
                <w:sz w:val="26"/>
                <w:szCs w:val="26"/>
              </w:rPr>
              <w:t>постоянной Комиссии Думы города Когалыма по социальной политике</w:t>
            </w:r>
            <w:r w:rsidRPr="00C15529">
              <w:rPr>
                <w:sz w:val="26"/>
                <w:szCs w:val="26"/>
              </w:rPr>
              <w:t>;</w:t>
            </w:r>
          </w:p>
        </w:tc>
      </w:tr>
      <w:tr w:rsidR="000B7ADC" w:rsidRPr="00C15529" w:rsidTr="007A06FC">
        <w:tc>
          <w:tcPr>
            <w:tcW w:w="3119" w:type="dxa"/>
          </w:tcPr>
          <w:p w:rsidR="000B7ADC" w:rsidRPr="00C15529" w:rsidRDefault="00CB6A51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B7ADC">
              <w:rPr>
                <w:sz w:val="26"/>
                <w:szCs w:val="26"/>
              </w:rPr>
              <w:t xml:space="preserve">. </w:t>
            </w:r>
            <w:r w:rsidR="000B7ADC" w:rsidRPr="00BD5BF8">
              <w:rPr>
                <w:sz w:val="26"/>
                <w:szCs w:val="26"/>
              </w:rPr>
              <w:t>Леонтьева                                    Инна Александровна</w:t>
            </w:r>
          </w:p>
        </w:tc>
        <w:tc>
          <w:tcPr>
            <w:tcW w:w="283" w:type="dxa"/>
          </w:tcPr>
          <w:p w:rsidR="00D24414" w:rsidRDefault="00D24414" w:rsidP="009247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B7ADC" w:rsidRPr="00C15529" w:rsidRDefault="000B7ADC" w:rsidP="00924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0B7ADC" w:rsidRPr="00C15529" w:rsidRDefault="000B7ADC" w:rsidP="009247CF">
            <w:pPr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начальник юридического управления Администрации города Когалыма;</w:t>
            </w:r>
          </w:p>
        </w:tc>
      </w:tr>
      <w:tr w:rsidR="000B7ADC" w:rsidRPr="00C15529" w:rsidTr="007A06FC">
        <w:tc>
          <w:tcPr>
            <w:tcW w:w="3119" w:type="dxa"/>
          </w:tcPr>
          <w:p w:rsidR="007A06FC" w:rsidRDefault="00CB6A51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F1FCE">
              <w:rPr>
                <w:sz w:val="26"/>
                <w:szCs w:val="26"/>
              </w:rPr>
              <w:t xml:space="preserve">. </w:t>
            </w:r>
            <w:r w:rsidR="004F1FCE" w:rsidRPr="004F1FCE">
              <w:rPr>
                <w:sz w:val="26"/>
                <w:szCs w:val="26"/>
              </w:rPr>
              <w:t xml:space="preserve">Ларионов </w:t>
            </w:r>
          </w:p>
          <w:p w:rsidR="004F1FCE" w:rsidRDefault="004F1FCE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1FCE">
              <w:rPr>
                <w:sz w:val="26"/>
                <w:szCs w:val="26"/>
              </w:rPr>
              <w:t>Сергей Александрович</w:t>
            </w:r>
          </w:p>
          <w:p w:rsidR="004F1FCE" w:rsidRDefault="004F1FCE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B7ADC" w:rsidRDefault="00CB6A51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7ADC">
              <w:rPr>
                <w:sz w:val="26"/>
                <w:szCs w:val="26"/>
              </w:rPr>
              <w:t>. Макшакова</w:t>
            </w:r>
            <w:r w:rsidR="000B7ADC" w:rsidRPr="00C15529">
              <w:rPr>
                <w:sz w:val="26"/>
                <w:szCs w:val="26"/>
              </w:rPr>
              <w:t xml:space="preserve">                                     Елена </w:t>
            </w:r>
            <w:r w:rsidR="000B7ADC">
              <w:rPr>
                <w:sz w:val="26"/>
                <w:szCs w:val="26"/>
              </w:rPr>
              <w:t>Александровна</w:t>
            </w:r>
          </w:p>
          <w:p w:rsidR="00CB6A51" w:rsidRDefault="00CB6A51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A06FC" w:rsidRDefault="00CB6A51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Иванова </w:t>
            </w:r>
          </w:p>
          <w:p w:rsidR="00CB6A51" w:rsidRPr="00C15529" w:rsidRDefault="00CB6A51" w:rsidP="009247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283" w:type="dxa"/>
          </w:tcPr>
          <w:p w:rsidR="004F1FCE" w:rsidRDefault="004F1FCE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4F1FCE" w:rsidRDefault="004F1FCE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F1FCE" w:rsidRDefault="004F1FCE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7ADC" w:rsidRPr="00C15529" w:rsidRDefault="000B7ADC" w:rsidP="009247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4F1FCE" w:rsidRDefault="004F1FCE" w:rsidP="00924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F1FCE">
              <w:rPr>
                <w:sz w:val="26"/>
                <w:szCs w:val="26"/>
              </w:rPr>
              <w:t>ачальник отдела</w:t>
            </w:r>
            <w:r>
              <w:t xml:space="preserve"> по </w:t>
            </w:r>
            <w:r w:rsidRPr="004F1FCE">
              <w:rPr>
                <w:sz w:val="26"/>
                <w:szCs w:val="26"/>
              </w:rPr>
              <w:t xml:space="preserve">делам </w:t>
            </w:r>
            <w:r>
              <w:rPr>
                <w:sz w:val="26"/>
                <w:szCs w:val="26"/>
              </w:rPr>
              <w:t>ГО</w:t>
            </w:r>
            <w:r w:rsidRPr="004F1FCE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ЧС</w:t>
            </w:r>
            <w:r w:rsidRPr="00C15529">
              <w:rPr>
                <w:sz w:val="26"/>
                <w:szCs w:val="26"/>
              </w:rPr>
              <w:t xml:space="preserve"> Администрации города Когалыма;</w:t>
            </w:r>
          </w:p>
          <w:p w:rsidR="004F1FCE" w:rsidRDefault="004F1FCE" w:rsidP="00924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B7ADC" w:rsidRDefault="000B7ADC" w:rsidP="00924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пециалист-эксперт аппарата Думы</w:t>
            </w:r>
            <w:r w:rsidR="00300FE3" w:rsidRPr="00496F00">
              <w:rPr>
                <w:sz w:val="26"/>
                <w:szCs w:val="26"/>
              </w:rPr>
              <w:t xml:space="preserve"> города </w:t>
            </w:r>
            <w:r w:rsidR="00300FE3">
              <w:rPr>
                <w:sz w:val="26"/>
                <w:szCs w:val="26"/>
              </w:rPr>
              <w:t>К</w:t>
            </w:r>
            <w:r w:rsidR="00300FE3" w:rsidRPr="00496F00">
              <w:rPr>
                <w:sz w:val="26"/>
                <w:szCs w:val="26"/>
              </w:rPr>
              <w:t>огалыма</w:t>
            </w:r>
            <w:r w:rsidR="00CB6A51">
              <w:rPr>
                <w:sz w:val="26"/>
                <w:szCs w:val="26"/>
              </w:rPr>
              <w:t>;</w:t>
            </w:r>
          </w:p>
          <w:p w:rsidR="00CB6A51" w:rsidRDefault="00CB6A51" w:rsidP="00924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B6A51" w:rsidRPr="00C15529" w:rsidRDefault="00CB6A51" w:rsidP="00924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552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пециалист-эксперт аппарата Думы</w:t>
            </w:r>
            <w:r w:rsidRPr="00496F00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К</w:t>
            </w:r>
            <w:r w:rsidRPr="00496F00">
              <w:rPr>
                <w:sz w:val="26"/>
                <w:szCs w:val="26"/>
              </w:rPr>
              <w:t>огалыма</w:t>
            </w:r>
          </w:p>
        </w:tc>
      </w:tr>
    </w:tbl>
    <w:p w:rsidR="000B7ADC" w:rsidRDefault="000B7ADC" w:rsidP="00425D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07D7" w:rsidRDefault="00A107D7" w:rsidP="00425D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A107D7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C8" w:rsidRDefault="009A55C8" w:rsidP="00B32789">
      <w:r>
        <w:separator/>
      </w:r>
    </w:p>
  </w:endnote>
  <w:endnote w:type="continuationSeparator" w:id="0">
    <w:p w:rsidR="009A55C8" w:rsidRDefault="009A55C8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C8" w:rsidRDefault="009A55C8" w:rsidP="00B32789">
      <w:r>
        <w:separator/>
      </w:r>
    </w:p>
  </w:footnote>
  <w:footnote w:type="continuationSeparator" w:id="0">
    <w:p w:rsidR="009A55C8" w:rsidRDefault="009A55C8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13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07372"/>
    <w:rsid w:val="000102FA"/>
    <w:rsid w:val="00030241"/>
    <w:rsid w:val="0003072D"/>
    <w:rsid w:val="00035203"/>
    <w:rsid w:val="000362D2"/>
    <w:rsid w:val="00042F6E"/>
    <w:rsid w:val="00044571"/>
    <w:rsid w:val="00066765"/>
    <w:rsid w:val="00075143"/>
    <w:rsid w:val="00075B7D"/>
    <w:rsid w:val="000762DF"/>
    <w:rsid w:val="00080A03"/>
    <w:rsid w:val="0009009E"/>
    <w:rsid w:val="000A0933"/>
    <w:rsid w:val="000A134A"/>
    <w:rsid w:val="000A7C30"/>
    <w:rsid w:val="000B1492"/>
    <w:rsid w:val="000B4736"/>
    <w:rsid w:val="000B646C"/>
    <w:rsid w:val="000B7ADC"/>
    <w:rsid w:val="000C24D9"/>
    <w:rsid w:val="000C2EA3"/>
    <w:rsid w:val="000C52A9"/>
    <w:rsid w:val="000D3340"/>
    <w:rsid w:val="000D6CB1"/>
    <w:rsid w:val="000D6D2C"/>
    <w:rsid w:val="000D7BE5"/>
    <w:rsid w:val="000E0B5B"/>
    <w:rsid w:val="000E51B1"/>
    <w:rsid w:val="000F0142"/>
    <w:rsid w:val="000F1B7A"/>
    <w:rsid w:val="000F273E"/>
    <w:rsid w:val="0010234D"/>
    <w:rsid w:val="00105EE4"/>
    <w:rsid w:val="00106AE9"/>
    <w:rsid w:val="00106E60"/>
    <w:rsid w:val="00111865"/>
    <w:rsid w:val="001139EB"/>
    <w:rsid w:val="00117531"/>
    <w:rsid w:val="00126FD3"/>
    <w:rsid w:val="0014034A"/>
    <w:rsid w:val="00146922"/>
    <w:rsid w:val="001500A9"/>
    <w:rsid w:val="00150704"/>
    <w:rsid w:val="0015576C"/>
    <w:rsid w:val="00156BA9"/>
    <w:rsid w:val="00160ACE"/>
    <w:rsid w:val="00160F93"/>
    <w:rsid w:val="001622DF"/>
    <w:rsid w:val="001640C0"/>
    <w:rsid w:val="001644DE"/>
    <w:rsid w:val="001652B6"/>
    <w:rsid w:val="00166A20"/>
    <w:rsid w:val="0017247C"/>
    <w:rsid w:val="00175034"/>
    <w:rsid w:val="0018006F"/>
    <w:rsid w:val="00184D24"/>
    <w:rsid w:val="001A0CD7"/>
    <w:rsid w:val="001A0E2B"/>
    <w:rsid w:val="001A1A13"/>
    <w:rsid w:val="001B0209"/>
    <w:rsid w:val="001B4096"/>
    <w:rsid w:val="001B5264"/>
    <w:rsid w:val="001B5624"/>
    <w:rsid w:val="001B79EC"/>
    <w:rsid w:val="001C1834"/>
    <w:rsid w:val="001C4E06"/>
    <w:rsid w:val="001D146E"/>
    <w:rsid w:val="001D19A4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8A3"/>
    <w:rsid w:val="00232EB4"/>
    <w:rsid w:val="00242ADF"/>
    <w:rsid w:val="002432AE"/>
    <w:rsid w:val="002455B3"/>
    <w:rsid w:val="0027701E"/>
    <w:rsid w:val="0028300B"/>
    <w:rsid w:val="00284E19"/>
    <w:rsid w:val="002938F3"/>
    <w:rsid w:val="002A0111"/>
    <w:rsid w:val="002A61AC"/>
    <w:rsid w:val="002B0578"/>
    <w:rsid w:val="002B0B4D"/>
    <w:rsid w:val="002C0252"/>
    <w:rsid w:val="002D0D38"/>
    <w:rsid w:val="002D302B"/>
    <w:rsid w:val="002D5DB2"/>
    <w:rsid w:val="002E0FF3"/>
    <w:rsid w:val="002E135D"/>
    <w:rsid w:val="002E7CC0"/>
    <w:rsid w:val="002F1BF3"/>
    <w:rsid w:val="002F3DD0"/>
    <w:rsid w:val="002F5079"/>
    <w:rsid w:val="00300718"/>
    <w:rsid w:val="00300FE3"/>
    <w:rsid w:val="00302AEC"/>
    <w:rsid w:val="003062AE"/>
    <w:rsid w:val="00311DA6"/>
    <w:rsid w:val="00313341"/>
    <w:rsid w:val="00314F90"/>
    <w:rsid w:val="00320BA0"/>
    <w:rsid w:val="0032346A"/>
    <w:rsid w:val="00326846"/>
    <w:rsid w:val="00326F41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73B1B"/>
    <w:rsid w:val="00380EB6"/>
    <w:rsid w:val="003810C7"/>
    <w:rsid w:val="0038679E"/>
    <w:rsid w:val="003A3C87"/>
    <w:rsid w:val="003A458D"/>
    <w:rsid w:val="003A4A28"/>
    <w:rsid w:val="003B307E"/>
    <w:rsid w:val="003B7107"/>
    <w:rsid w:val="003B743F"/>
    <w:rsid w:val="003C00A2"/>
    <w:rsid w:val="003C08FB"/>
    <w:rsid w:val="003C69CB"/>
    <w:rsid w:val="003D139C"/>
    <w:rsid w:val="003D42E5"/>
    <w:rsid w:val="003D7DF5"/>
    <w:rsid w:val="003E25D2"/>
    <w:rsid w:val="003E2D82"/>
    <w:rsid w:val="003F20A3"/>
    <w:rsid w:val="003F3F78"/>
    <w:rsid w:val="00402757"/>
    <w:rsid w:val="00403C59"/>
    <w:rsid w:val="00416D2A"/>
    <w:rsid w:val="00425D9C"/>
    <w:rsid w:val="0043169C"/>
    <w:rsid w:val="00432AEC"/>
    <w:rsid w:val="00440E6B"/>
    <w:rsid w:val="00445B7B"/>
    <w:rsid w:val="00464584"/>
    <w:rsid w:val="00470B2A"/>
    <w:rsid w:val="00475005"/>
    <w:rsid w:val="0048504A"/>
    <w:rsid w:val="00490F3F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5DF7"/>
    <w:rsid w:val="00523032"/>
    <w:rsid w:val="005305D0"/>
    <w:rsid w:val="00530938"/>
    <w:rsid w:val="00541F48"/>
    <w:rsid w:val="005519F3"/>
    <w:rsid w:val="00554767"/>
    <w:rsid w:val="005567B2"/>
    <w:rsid w:val="00556B32"/>
    <w:rsid w:val="00556DCD"/>
    <w:rsid w:val="00563819"/>
    <w:rsid w:val="00571B38"/>
    <w:rsid w:val="005727F1"/>
    <w:rsid w:val="00577349"/>
    <w:rsid w:val="00581F42"/>
    <w:rsid w:val="00593756"/>
    <w:rsid w:val="005A1060"/>
    <w:rsid w:val="005A1E60"/>
    <w:rsid w:val="005A4611"/>
    <w:rsid w:val="005A6B8A"/>
    <w:rsid w:val="005B5AC4"/>
    <w:rsid w:val="005C0B00"/>
    <w:rsid w:val="005C776F"/>
    <w:rsid w:val="005D72B1"/>
    <w:rsid w:val="00606FA7"/>
    <w:rsid w:val="006228B7"/>
    <w:rsid w:val="00622E36"/>
    <w:rsid w:val="006232DB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76A72"/>
    <w:rsid w:val="00692D4B"/>
    <w:rsid w:val="006932C5"/>
    <w:rsid w:val="00697EA6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560F"/>
    <w:rsid w:val="00736D09"/>
    <w:rsid w:val="0074045D"/>
    <w:rsid w:val="00762822"/>
    <w:rsid w:val="00766422"/>
    <w:rsid w:val="00767292"/>
    <w:rsid w:val="0077141B"/>
    <w:rsid w:val="007807FC"/>
    <w:rsid w:val="00783AEF"/>
    <w:rsid w:val="007878DD"/>
    <w:rsid w:val="007A06FC"/>
    <w:rsid w:val="007A1626"/>
    <w:rsid w:val="007A4E4D"/>
    <w:rsid w:val="007B79F0"/>
    <w:rsid w:val="007C0FB8"/>
    <w:rsid w:val="007C286A"/>
    <w:rsid w:val="007D44D2"/>
    <w:rsid w:val="007D6203"/>
    <w:rsid w:val="007E019B"/>
    <w:rsid w:val="007E025A"/>
    <w:rsid w:val="007E12F4"/>
    <w:rsid w:val="007E268F"/>
    <w:rsid w:val="007E3A29"/>
    <w:rsid w:val="007F1C51"/>
    <w:rsid w:val="00800AD2"/>
    <w:rsid w:val="00802C42"/>
    <w:rsid w:val="008146B2"/>
    <w:rsid w:val="008226C8"/>
    <w:rsid w:val="00831F34"/>
    <w:rsid w:val="00852BA3"/>
    <w:rsid w:val="00853D4E"/>
    <w:rsid w:val="00856313"/>
    <w:rsid w:val="00857C91"/>
    <w:rsid w:val="00862D44"/>
    <w:rsid w:val="008646AD"/>
    <w:rsid w:val="0086500C"/>
    <w:rsid w:val="0086517A"/>
    <w:rsid w:val="00876FF3"/>
    <w:rsid w:val="00881CC6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8F1D60"/>
    <w:rsid w:val="00900AEC"/>
    <w:rsid w:val="00904DC2"/>
    <w:rsid w:val="00914064"/>
    <w:rsid w:val="0091565B"/>
    <w:rsid w:val="00921D6F"/>
    <w:rsid w:val="00923FC7"/>
    <w:rsid w:val="009243C0"/>
    <w:rsid w:val="00936A30"/>
    <w:rsid w:val="00937F33"/>
    <w:rsid w:val="00940AD0"/>
    <w:rsid w:val="00945DEF"/>
    <w:rsid w:val="00947B82"/>
    <w:rsid w:val="009532B8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A2ABD"/>
    <w:rsid w:val="009A54BF"/>
    <w:rsid w:val="009A55C8"/>
    <w:rsid w:val="009A5963"/>
    <w:rsid w:val="009B1EC4"/>
    <w:rsid w:val="009B7133"/>
    <w:rsid w:val="009C1B5E"/>
    <w:rsid w:val="009C382D"/>
    <w:rsid w:val="009C6183"/>
    <w:rsid w:val="009D0D1D"/>
    <w:rsid w:val="009D399A"/>
    <w:rsid w:val="009D3FBF"/>
    <w:rsid w:val="009D5D0C"/>
    <w:rsid w:val="009E0B7C"/>
    <w:rsid w:val="009E2404"/>
    <w:rsid w:val="009F17A5"/>
    <w:rsid w:val="009F5A69"/>
    <w:rsid w:val="009F7DD5"/>
    <w:rsid w:val="00A03A99"/>
    <w:rsid w:val="00A03D41"/>
    <w:rsid w:val="00A107D7"/>
    <w:rsid w:val="00A17320"/>
    <w:rsid w:val="00A241A3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60AEA"/>
    <w:rsid w:val="00A6222F"/>
    <w:rsid w:val="00A65A86"/>
    <w:rsid w:val="00A70FD7"/>
    <w:rsid w:val="00A72239"/>
    <w:rsid w:val="00A743AC"/>
    <w:rsid w:val="00A813E2"/>
    <w:rsid w:val="00A82BEC"/>
    <w:rsid w:val="00A85F17"/>
    <w:rsid w:val="00A94AA4"/>
    <w:rsid w:val="00AA377D"/>
    <w:rsid w:val="00AA466E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06E14"/>
    <w:rsid w:val="00B11D98"/>
    <w:rsid w:val="00B1750B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E2D4B"/>
    <w:rsid w:val="00BF7F53"/>
    <w:rsid w:val="00C07B31"/>
    <w:rsid w:val="00C12334"/>
    <w:rsid w:val="00C13363"/>
    <w:rsid w:val="00C21933"/>
    <w:rsid w:val="00C22B6D"/>
    <w:rsid w:val="00C260DA"/>
    <w:rsid w:val="00C30E07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96958"/>
    <w:rsid w:val="00CA01BB"/>
    <w:rsid w:val="00CA0F67"/>
    <w:rsid w:val="00CA1E30"/>
    <w:rsid w:val="00CA353F"/>
    <w:rsid w:val="00CB1564"/>
    <w:rsid w:val="00CB4542"/>
    <w:rsid w:val="00CB6A51"/>
    <w:rsid w:val="00CC1D2C"/>
    <w:rsid w:val="00CC369D"/>
    <w:rsid w:val="00CC3A00"/>
    <w:rsid w:val="00CD3AA3"/>
    <w:rsid w:val="00CD3C6D"/>
    <w:rsid w:val="00CD650F"/>
    <w:rsid w:val="00CD7BC6"/>
    <w:rsid w:val="00CE0120"/>
    <w:rsid w:val="00CF07DB"/>
    <w:rsid w:val="00CF3388"/>
    <w:rsid w:val="00D068F7"/>
    <w:rsid w:val="00D07C2A"/>
    <w:rsid w:val="00D11B4D"/>
    <w:rsid w:val="00D12E9F"/>
    <w:rsid w:val="00D13F3A"/>
    <w:rsid w:val="00D17090"/>
    <w:rsid w:val="00D17234"/>
    <w:rsid w:val="00D21AC9"/>
    <w:rsid w:val="00D24414"/>
    <w:rsid w:val="00D24F2C"/>
    <w:rsid w:val="00D27A69"/>
    <w:rsid w:val="00D318E6"/>
    <w:rsid w:val="00D473C1"/>
    <w:rsid w:val="00D506D1"/>
    <w:rsid w:val="00D54327"/>
    <w:rsid w:val="00D547B0"/>
    <w:rsid w:val="00D54AD5"/>
    <w:rsid w:val="00D65F92"/>
    <w:rsid w:val="00D758F7"/>
    <w:rsid w:val="00D77AA2"/>
    <w:rsid w:val="00D81C8D"/>
    <w:rsid w:val="00D83190"/>
    <w:rsid w:val="00D84FD9"/>
    <w:rsid w:val="00D85F96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DF0FC7"/>
    <w:rsid w:val="00E00379"/>
    <w:rsid w:val="00E13029"/>
    <w:rsid w:val="00E1355B"/>
    <w:rsid w:val="00E137E9"/>
    <w:rsid w:val="00E17B38"/>
    <w:rsid w:val="00E20311"/>
    <w:rsid w:val="00E206E2"/>
    <w:rsid w:val="00E25E71"/>
    <w:rsid w:val="00E3446D"/>
    <w:rsid w:val="00E35171"/>
    <w:rsid w:val="00E3546D"/>
    <w:rsid w:val="00E37D86"/>
    <w:rsid w:val="00E40580"/>
    <w:rsid w:val="00E40F1D"/>
    <w:rsid w:val="00E45664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7365"/>
    <w:rsid w:val="00E97D10"/>
    <w:rsid w:val="00EA01CA"/>
    <w:rsid w:val="00EA2460"/>
    <w:rsid w:val="00EA7A2C"/>
    <w:rsid w:val="00EB218E"/>
    <w:rsid w:val="00EB46ED"/>
    <w:rsid w:val="00EC709D"/>
    <w:rsid w:val="00ED2AF7"/>
    <w:rsid w:val="00ED2E5F"/>
    <w:rsid w:val="00ED4CB9"/>
    <w:rsid w:val="00EF10EF"/>
    <w:rsid w:val="00EF5286"/>
    <w:rsid w:val="00EF61DE"/>
    <w:rsid w:val="00EF718A"/>
    <w:rsid w:val="00F02598"/>
    <w:rsid w:val="00F14A35"/>
    <w:rsid w:val="00F223E4"/>
    <w:rsid w:val="00F23850"/>
    <w:rsid w:val="00F25860"/>
    <w:rsid w:val="00F26100"/>
    <w:rsid w:val="00F303D6"/>
    <w:rsid w:val="00F40C0B"/>
    <w:rsid w:val="00F51548"/>
    <w:rsid w:val="00F519A1"/>
    <w:rsid w:val="00F51AD4"/>
    <w:rsid w:val="00F61EB1"/>
    <w:rsid w:val="00F6614D"/>
    <w:rsid w:val="00F66A04"/>
    <w:rsid w:val="00F760D1"/>
    <w:rsid w:val="00F80984"/>
    <w:rsid w:val="00F81C8C"/>
    <w:rsid w:val="00F8484D"/>
    <w:rsid w:val="00F858E2"/>
    <w:rsid w:val="00F93543"/>
    <w:rsid w:val="00F97016"/>
    <w:rsid w:val="00F97189"/>
    <w:rsid w:val="00FA3009"/>
    <w:rsid w:val="00FA69BA"/>
    <w:rsid w:val="00FB30B0"/>
    <w:rsid w:val="00FB40AB"/>
    <w:rsid w:val="00FB7EA6"/>
    <w:rsid w:val="00FD0E82"/>
    <w:rsid w:val="00FE275E"/>
    <w:rsid w:val="00FE4364"/>
    <w:rsid w:val="00FE55C9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F09E-5FEB-44EA-ACD8-5ED5A0BA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9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77</cp:revision>
  <cp:lastPrinted>2021-04-15T09:20:00Z</cp:lastPrinted>
  <dcterms:created xsi:type="dcterms:W3CDTF">2017-07-04T05:19:00Z</dcterms:created>
  <dcterms:modified xsi:type="dcterms:W3CDTF">2021-04-22T10:48:00Z</dcterms:modified>
</cp:coreProperties>
</file>