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286"/>
        <w:tblW w:w="0" w:type="auto"/>
        <w:tblLook w:val="01E0" w:firstRow="1" w:lastRow="1" w:firstColumn="1" w:lastColumn="1" w:noHBand="0" w:noVBand="0"/>
      </w:tblPr>
      <w:tblGrid>
        <w:gridCol w:w="3902"/>
        <w:gridCol w:w="599"/>
        <w:gridCol w:w="535"/>
        <w:gridCol w:w="3967"/>
      </w:tblGrid>
      <w:tr w:rsidR="00874F39" w:rsidRPr="005818CA" w:rsidTr="00874F39">
        <w:trPr>
          <w:trHeight w:val="1139"/>
        </w:trPr>
        <w:tc>
          <w:tcPr>
            <w:tcW w:w="3902" w:type="dxa"/>
            <w:shd w:val="clear" w:color="auto" w:fill="auto"/>
          </w:tcPr>
          <w:p w:rsidR="00874F39" w:rsidRPr="00035262" w:rsidRDefault="00874F39" w:rsidP="00874F39">
            <w:pPr>
              <w:tabs>
                <w:tab w:val="left" w:pos="180"/>
              </w:tabs>
              <w:jc w:val="center"/>
              <w:rPr>
                <w:b/>
                <w:bCs/>
                <w:color w:val="3366FF"/>
              </w:rPr>
            </w:pPr>
          </w:p>
        </w:tc>
        <w:tc>
          <w:tcPr>
            <w:tcW w:w="1134" w:type="dxa"/>
            <w:gridSpan w:val="2"/>
          </w:tcPr>
          <w:p w:rsidR="00874F39" w:rsidRDefault="00874F39" w:rsidP="00874F39">
            <w:pPr>
              <w:rPr>
                <w:noProof/>
              </w:rPr>
            </w:pPr>
            <w:r>
              <w:rPr>
                <w:noProof/>
              </w:rPr>
              <w:drawing>
                <wp:inline distT="0" distB="0" distL="0" distR="0" wp14:anchorId="5BE0654A" wp14:editId="4A9ABD5F">
                  <wp:extent cx="542925" cy="755374"/>
                  <wp:effectExtent l="0" t="0" r="0" b="6985"/>
                  <wp:docPr id="2" name="Рисунок 2" descr="GERB_KOG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KOG_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4984" cy="758239"/>
                          </a:xfrm>
                          <a:prstGeom prst="rect">
                            <a:avLst/>
                          </a:prstGeom>
                          <a:noFill/>
                          <a:ln>
                            <a:noFill/>
                          </a:ln>
                        </pic:spPr>
                      </pic:pic>
                    </a:graphicData>
                  </a:graphic>
                </wp:inline>
              </w:drawing>
            </w:r>
          </w:p>
        </w:tc>
        <w:tc>
          <w:tcPr>
            <w:tcW w:w="3967" w:type="dxa"/>
            <w:shd w:val="clear" w:color="auto" w:fill="auto"/>
          </w:tcPr>
          <w:p w:rsidR="00874F39" w:rsidRPr="005818CA" w:rsidRDefault="00874F39" w:rsidP="00874F39">
            <w:pPr>
              <w:rPr>
                <w:sz w:val="26"/>
                <w:szCs w:val="26"/>
              </w:rPr>
            </w:pPr>
          </w:p>
        </w:tc>
      </w:tr>
      <w:tr w:rsidR="00874F39" w:rsidRPr="005818CA" w:rsidTr="00874F39">
        <w:trPr>
          <w:trHeight w:val="437"/>
        </w:trPr>
        <w:tc>
          <w:tcPr>
            <w:tcW w:w="9003" w:type="dxa"/>
            <w:gridSpan w:val="4"/>
            <w:shd w:val="clear" w:color="auto" w:fill="auto"/>
          </w:tcPr>
          <w:p w:rsidR="008D68E8" w:rsidRPr="008D68E8" w:rsidRDefault="008D68E8" w:rsidP="008D68E8">
            <w:pPr>
              <w:ind w:right="2"/>
              <w:jc w:val="center"/>
              <w:rPr>
                <w:b/>
                <w:color w:val="000000"/>
                <w:sz w:val="32"/>
                <w:szCs w:val="32"/>
              </w:rPr>
            </w:pPr>
            <w:r w:rsidRPr="008D68E8">
              <w:rPr>
                <w:b/>
                <w:color w:val="000000"/>
                <w:sz w:val="32"/>
                <w:szCs w:val="32"/>
              </w:rPr>
              <w:t>РЕШЕНИЕ</w:t>
            </w:r>
          </w:p>
          <w:p w:rsidR="008D68E8" w:rsidRDefault="008D68E8" w:rsidP="008D68E8">
            <w:pPr>
              <w:jc w:val="center"/>
              <w:rPr>
                <w:b/>
                <w:color w:val="000000"/>
                <w:sz w:val="32"/>
                <w:szCs w:val="32"/>
              </w:rPr>
            </w:pPr>
            <w:r w:rsidRPr="008D68E8">
              <w:rPr>
                <w:b/>
                <w:color w:val="000000"/>
                <w:sz w:val="32"/>
                <w:szCs w:val="32"/>
              </w:rPr>
              <w:t>ДУМЫ ГОРОДА КОГАЛЫМА</w:t>
            </w:r>
          </w:p>
          <w:p w:rsidR="00874F39" w:rsidRDefault="00874F39" w:rsidP="008D68E8">
            <w:pPr>
              <w:jc w:val="center"/>
              <w:rPr>
                <w:b/>
                <w:color w:val="000000"/>
                <w:sz w:val="28"/>
                <w:szCs w:val="28"/>
              </w:rPr>
            </w:pPr>
            <w:r w:rsidRPr="00CE06CA">
              <w:rPr>
                <w:b/>
                <w:color w:val="000000"/>
                <w:sz w:val="28"/>
                <w:szCs w:val="28"/>
              </w:rPr>
              <w:t xml:space="preserve">Ханты-Мансийского автономного округа </w:t>
            </w:r>
            <w:r w:rsidR="004F6241">
              <w:rPr>
                <w:b/>
                <w:color w:val="000000"/>
                <w:sz w:val="28"/>
                <w:szCs w:val="28"/>
              </w:rPr>
              <w:t>–</w:t>
            </w:r>
            <w:r w:rsidRPr="00CE06CA">
              <w:rPr>
                <w:b/>
                <w:color w:val="000000"/>
                <w:sz w:val="28"/>
                <w:szCs w:val="28"/>
              </w:rPr>
              <w:t xml:space="preserve"> Югры</w:t>
            </w:r>
          </w:p>
          <w:p w:rsidR="004F6241" w:rsidRPr="005818CA" w:rsidRDefault="004F6241" w:rsidP="008D68E8">
            <w:pPr>
              <w:jc w:val="center"/>
              <w:rPr>
                <w:sz w:val="26"/>
                <w:szCs w:val="26"/>
              </w:rPr>
            </w:pPr>
          </w:p>
        </w:tc>
      </w:tr>
      <w:tr w:rsidR="00EC6177" w:rsidRPr="005818CA" w:rsidTr="00874F39">
        <w:trPr>
          <w:trHeight w:val="437"/>
        </w:trPr>
        <w:tc>
          <w:tcPr>
            <w:tcW w:w="4501" w:type="dxa"/>
            <w:gridSpan w:val="2"/>
            <w:shd w:val="clear" w:color="auto" w:fill="auto"/>
          </w:tcPr>
          <w:p w:rsidR="00EC6177" w:rsidRPr="00EC6177" w:rsidRDefault="00EC6177" w:rsidP="00874F39">
            <w:pPr>
              <w:ind w:right="2"/>
              <w:rPr>
                <w:color w:val="D9D9D9" w:themeColor="background1" w:themeShade="D9"/>
                <w:sz w:val="26"/>
                <w:szCs w:val="26"/>
                <w:lang w:val="en-US"/>
              </w:rPr>
            </w:pPr>
            <w:r w:rsidRPr="0012635B">
              <w:rPr>
                <w:sz w:val="26"/>
                <w:szCs w:val="26"/>
              </w:rPr>
              <w:t>от</w:t>
            </w:r>
            <w:r>
              <w:rPr>
                <w:color w:val="D9D9D9" w:themeColor="background1" w:themeShade="D9"/>
                <w:sz w:val="26"/>
                <w:szCs w:val="26"/>
              </w:rPr>
              <w:t xml:space="preserve"> </w:t>
            </w:r>
            <w:bookmarkStart w:id="0" w:name="REGDATESTAMP"/>
            <w:r>
              <w:rPr>
                <w:color w:val="D9D9D9" w:themeColor="background1" w:themeShade="D9"/>
                <w:sz w:val="26"/>
                <w:szCs w:val="26"/>
                <w:lang w:val="en-US"/>
              </w:rPr>
              <w:t>[</w:t>
            </w:r>
            <w:r>
              <w:rPr>
                <w:color w:val="D9D9D9" w:themeColor="background1" w:themeShade="D9"/>
                <w:sz w:val="26"/>
                <w:szCs w:val="26"/>
              </w:rPr>
              <w:t>Дата документа</w:t>
            </w:r>
            <w:r>
              <w:rPr>
                <w:color w:val="D9D9D9" w:themeColor="background1" w:themeShade="D9"/>
                <w:sz w:val="26"/>
                <w:szCs w:val="26"/>
                <w:lang w:val="en-US"/>
              </w:rPr>
              <w:t>]</w:t>
            </w:r>
            <w:bookmarkEnd w:id="0"/>
          </w:p>
        </w:tc>
        <w:tc>
          <w:tcPr>
            <w:tcW w:w="4502" w:type="dxa"/>
            <w:gridSpan w:val="2"/>
            <w:shd w:val="clear" w:color="auto" w:fill="auto"/>
          </w:tcPr>
          <w:p w:rsidR="00EC6177" w:rsidRPr="00EC6177" w:rsidRDefault="00EC6177" w:rsidP="00EC6177">
            <w:pPr>
              <w:ind w:right="2"/>
              <w:jc w:val="right"/>
              <w:rPr>
                <w:color w:val="D9D9D9" w:themeColor="background1" w:themeShade="D9"/>
                <w:sz w:val="26"/>
                <w:szCs w:val="26"/>
                <w:lang w:val="en-US"/>
              </w:rPr>
            </w:pPr>
            <w:r w:rsidRPr="0012635B">
              <w:rPr>
                <w:sz w:val="26"/>
                <w:szCs w:val="26"/>
              </w:rPr>
              <w:t>№</w:t>
            </w:r>
            <w:r>
              <w:rPr>
                <w:color w:val="D9D9D9" w:themeColor="background1" w:themeShade="D9"/>
                <w:sz w:val="26"/>
                <w:szCs w:val="26"/>
              </w:rPr>
              <w:t xml:space="preserve"> </w:t>
            </w:r>
            <w:bookmarkStart w:id="1" w:name="REGNUMSTAMP"/>
            <w:r>
              <w:rPr>
                <w:color w:val="D9D9D9" w:themeColor="background1" w:themeShade="D9"/>
                <w:sz w:val="26"/>
                <w:szCs w:val="26"/>
                <w:lang w:val="en-US"/>
              </w:rPr>
              <w:t>[</w:t>
            </w:r>
            <w:r>
              <w:rPr>
                <w:color w:val="D9D9D9" w:themeColor="background1" w:themeShade="D9"/>
                <w:sz w:val="26"/>
                <w:szCs w:val="26"/>
              </w:rPr>
              <w:t>Номер документа</w:t>
            </w:r>
            <w:r>
              <w:rPr>
                <w:color w:val="D9D9D9" w:themeColor="background1" w:themeShade="D9"/>
                <w:sz w:val="26"/>
                <w:szCs w:val="26"/>
                <w:lang w:val="en-US"/>
              </w:rPr>
              <w:t>]</w:t>
            </w:r>
            <w:bookmarkEnd w:id="1"/>
          </w:p>
        </w:tc>
      </w:tr>
    </w:tbl>
    <w:p w:rsidR="001438BB" w:rsidRDefault="001438BB" w:rsidP="00B22DDA">
      <w:pPr>
        <w:tabs>
          <w:tab w:val="left" w:pos="2030"/>
        </w:tabs>
        <w:rPr>
          <w:sz w:val="26"/>
          <w:szCs w:val="26"/>
        </w:rPr>
      </w:pPr>
    </w:p>
    <w:p w:rsidR="001438BB" w:rsidRPr="00874F39" w:rsidRDefault="001438BB" w:rsidP="00B22DDA">
      <w:pPr>
        <w:tabs>
          <w:tab w:val="left" w:pos="2030"/>
        </w:tabs>
        <w:rPr>
          <w:sz w:val="26"/>
          <w:szCs w:val="26"/>
        </w:rPr>
      </w:pPr>
    </w:p>
    <w:p w:rsidR="00874F39" w:rsidRDefault="00874F39" w:rsidP="00B22DDA">
      <w:pPr>
        <w:tabs>
          <w:tab w:val="left" w:pos="2030"/>
        </w:tabs>
        <w:rPr>
          <w:sz w:val="26"/>
          <w:szCs w:val="26"/>
          <w:highlight w:val="yellow"/>
        </w:rPr>
      </w:pPr>
    </w:p>
    <w:p w:rsidR="00F935FD" w:rsidRPr="00F935FD" w:rsidRDefault="00F935FD" w:rsidP="00F935FD">
      <w:pPr>
        <w:rPr>
          <w:sz w:val="26"/>
          <w:szCs w:val="26"/>
        </w:rPr>
      </w:pPr>
      <w:r w:rsidRPr="00F935FD">
        <w:rPr>
          <w:sz w:val="26"/>
          <w:szCs w:val="26"/>
        </w:rPr>
        <w:t xml:space="preserve">О внесении изменений </w:t>
      </w:r>
    </w:p>
    <w:p w:rsidR="00F935FD" w:rsidRPr="00F935FD" w:rsidRDefault="00F935FD" w:rsidP="00F935FD">
      <w:pPr>
        <w:rPr>
          <w:sz w:val="26"/>
          <w:szCs w:val="26"/>
        </w:rPr>
      </w:pPr>
      <w:r w:rsidRPr="00F935FD">
        <w:rPr>
          <w:sz w:val="26"/>
          <w:szCs w:val="26"/>
        </w:rPr>
        <w:t>в решение Думы города Когалыма</w:t>
      </w:r>
    </w:p>
    <w:p w:rsidR="002B48E8" w:rsidRPr="00F93E17" w:rsidRDefault="00F935FD" w:rsidP="00F935FD">
      <w:pPr>
        <w:shd w:val="clear" w:color="auto" w:fill="FFFFFF"/>
        <w:jc w:val="both"/>
        <w:rPr>
          <w:spacing w:val="-6"/>
          <w:sz w:val="26"/>
          <w:szCs w:val="26"/>
        </w:rPr>
      </w:pPr>
      <w:r w:rsidRPr="00F935FD">
        <w:rPr>
          <w:sz w:val="26"/>
          <w:szCs w:val="26"/>
        </w:rPr>
        <w:t>от 26.10.2016 №11-ГД</w:t>
      </w:r>
    </w:p>
    <w:p w:rsidR="002B48E8" w:rsidRDefault="002B48E8" w:rsidP="002B48E8">
      <w:pPr>
        <w:pStyle w:val="ConsPlusTitle"/>
        <w:widowControl/>
        <w:ind w:firstLine="709"/>
        <w:jc w:val="both"/>
        <w:rPr>
          <w:rFonts w:ascii="Times New Roman" w:hAnsi="Times New Roman" w:cs="Times New Roman"/>
          <w:b w:val="0"/>
          <w:bCs w:val="0"/>
          <w:sz w:val="26"/>
          <w:szCs w:val="26"/>
        </w:rPr>
      </w:pPr>
    </w:p>
    <w:p w:rsidR="002B48E8" w:rsidRPr="00F93E17" w:rsidRDefault="002B48E8" w:rsidP="002B48E8">
      <w:pPr>
        <w:pStyle w:val="ConsPlusTitle"/>
        <w:widowControl/>
        <w:ind w:firstLine="709"/>
        <w:jc w:val="both"/>
        <w:rPr>
          <w:rFonts w:ascii="Times New Roman" w:hAnsi="Times New Roman" w:cs="Times New Roman"/>
          <w:b w:val="0"/>
          <w:bCs w:val="0"/>
          <w:sz w:val="26"/>
          <w:szCs w:val="26"/>
        </w:rPr>
      </w:pPr>
    </w:p>
    <w:p w:rsidR="002B48E8" w:rsidRPr="00F93E17" w:rsidRDefault="00F935FD" w:rsidP="002B48E8">
      <w:pPr>
        <w:pStyle w:val="ConsPlusTitle"/>
        <w:widowControl/>
        <w:ind w:firstLine="709"/>
        <w:jc w:val="both"/>
        <w:rPr>
          <w:rFonts w:ascii="Times New Roman" w:hAnsi="Times New Roman" w:cs="Times New Roman"/>
          <w:b w:val="0"/>
          <w:sz w:val="26"/>
          <w:szCs w:val="26"/>
        </w:rPr>
      </w:pPr>
      <w:r w:rsidRPr="00F935FD">
        <w:rPr>
          <w:rFonts w:ascii="Times New Roman" w:hAnsi="Times New Roman" w:cs="Times New Roman"/>
          <w:b w:val="0"/>
          <w:bCs w:val="0"/>
          <w:sz w:val="26"/>
          <w:szCs w:val="26"/>
        </w:rPr>
        <w:t xml:space="preserve">В соответствии с Федеральным законом от 20.03.2025 </w:t>
      </w:r>
      <w:r>
        <w:rPr>
          <w:rFonts w:ascii="Times New Roman" w:hAnsi="Times New Roman" w:cs="Times New Roman"/>
          <w:b w:val="0"/>
          <w:bCs w:val="0"/>
          <w:sz w:val="26"/>
          <w:szCs w:val="26"/>
        </w:rPr>
        <w:t>№</w:t>
      </w:r>
      <w:r w:rsidRPr="00F935FD">
        <w:rPr>
          <w:rFonts w:ascii="Times New Roman" w:hAnsi="Times New Roman" w:cs="Times New Roman"/>
          <w:b w:val="0"/>
          <w:bCs w:val="0"/>
          <w:sz w:val="26"/>
          <w:szCs w:val="26"/>
        </w:rPr>
        <w:t xml:space="preserve">33-ФЗ </w:t>
      </w:r>
      <w:r>
        <w:rPr>
          <w:rFonts w:ascii="Times New Roman" w:hAnsi="Times New Roman" w:cs="Times New Roman"/>
          <w:b w:val="0"/>
          <w:bCs w:val="0"/>
          <w:sz w:val="26"/>
          <w:szCs w:val="26"/>
        </w:rPr>
        <w:t>«</w:t>
      </w:r>
      <w:r w:rsidRPr="00F935FD">
        <w:rPr>
          <w:rFonts w:ascii="Times New Roman" w:hAnsi="Times New Roman" w:cs="Times New Roman"/>
          <w:b w:val="0"/>
          <w:bCs w:val="0"/>
          <w:sz w:val="26"/>
          <w:szCs w:val="26"/>
        </w:rPr>
        <w:t>Об общих принципах организации местного самоуправления в единой системе публичной власти</w:t>
      </w:r>
      <w:r>
        <w:rPr>
          <w:rFonts w:ascii="Times New Roman" w:hAnsi="Times New Roman" w:cs="Times New Roman"/>
          <w:b w:val="0"/>
          <w:bCs w:val="0"/>
          <w:sz w:val="26"/>
          <w:szCs w:val="26"/>
        </w:rPr>
        <w:t>»</w:t>
      </w:r>
      <w:r w:rsidRPr="00F935FD">
        <w:rPr>
          <w:rFonts w:ascii="Times New Roman" w:hAnsi="Times New Roman" w:cs="Times New Roman"/>
          <w:b w:val="0"/>
          <w:bCs w:val="0"/>
          <w:sz w:val="26"/>
          <w:szCs w:val="26"/>
        </w:rPr>
        <w:t>,</w:t>
      </w:r>
      <w:r w:rsidR="00251C6D">
        <w:rPr>
          <w:rFonts w:ascii="Times New Roman" w:hAnsi="Times New Roman" w:cs="Times New Roman"/>
          <w:b w:val="0"/>
          <w:bCs w:val="0"/>
          <w:sz w:val="26"/>
          <w:szCs w:val="26"/>
        </w:rPr>
        <w:t xml:space="preserve"> Уставом города Когалыма</w:t>
      </w:r>
      <w:r w:rsidRPr="00F935FD">
        <w:rPr>
          <w:rFonts w:ascii="Times New Roman" w:hAnsi="Times New Roman" w:cs="Times New Roman"/>
          <w:b w:val="0"/>
          <w:bCs w:val="0"/>
          <w:sz w:val="26"/>
          <w:szCs w:val="26"/>
        </w:rPr>
        <w:t xml:space="preserve"> </w:t>
      </w:r>
      <w:r w:rsidR="002B48E8" w:rsidRPr="00F93E17">
        <w:rPr>
          <w:rFonts w:ascii="Times New Roman" w:hAnsi="Times New Roman" w:cs="Times New Roman"/>
          <w:b w:val="0"/>
          <w:sz w:val="26"/>
          <w:szCs w:val="26"/>
        </w:rPr>
        <w:t>Дума города Когалыма РЕШИЛА:</w:t>
      </w:r>
    </w:p>
    <w:p w:rsidR="002B48E8" w:rsidRPr="00F93E17" w:rsidRDefault="002B48E8" w:rsidP="002B48E8">
      <w:pPr>
        <w:ind w:firstLine="709"/>
        <w:jc w:val="both"/>
        <w:rPr>
          <w:bCs/>
          <w:sz w:val="26"/>
          <w:szCs w:val="26"/>
        </w:rPr>
      </w:pPr>
    </w:p>
    <w:p w:rsidR="002B48E8" w:rsidRDefault="002B48E8" w:rsidP="002B48E8">
      <w:pPr>
        <w:pStyle w:val="ConsPlusTitle"/>
        <w:ind w:firstLine="709"/>
        <w:jc w:val="both"/>
        <w:rPr>
          <w:rFonts w:ascii="Times New Roman" w:hAnsi="Times New Roman" w:cs="Times New Roman"/>
          <w:b w:val="0"/>
          <w:sz w:val="26"/>
          <w:szCs w:val="26"/>
        </w:rPr>
      </w:pPr>
      <w:r w:rsidRPr="00F93E17">
        <w:rPr>
          <w:rFonts w:ascii="Times New Roman" w:hAnsi="Times New Roman" w:cs="Times New Roman"/>
          <w:b w:val="0"/>
          <w:sz w:val="26"/>
          <w:szCs w:val="26"/>
        </w:rPr>
        <w:t xml:space="preserve">1. </w:t>
      </w:r>
      <w:r w:rsidR="00E31EA1" w:rsidRPr="00E31EA1">
        <w:rPr>
          <w:rFonts w:ascii="Times New Roman" w:hAnsi="Times New Roman" w:cs="Times New Roman"/>
          <w:b w:val="0"/>
          <w:sz w:val="26"/>
          <w:szCs w:val="26"/>
        </w:rPr>
        <w:t>Внести в решени</w:t>
      </w:r>
      <w:r w:rsidR="009D7EB5">
        <w:rPr>
          <w:rFonts w:ascii="Times New Roman" w:hAnsi="Times New Roman" w:cs="Times New Roman"/>
          <w:b w:val="0"/>
          <w:sz w:val="26"/>
          <w:szCs w:val="26"/>
        </w:rPr>
        <w:t>е</w:t>
      </w:r>
      <w:r w:rsidR="00E31EA1" w:rsidRPr="00E31EA1">
        <w:rPr>
          <w:rFonts w:ascii="Times New Roman" w:hAnsi="Times New Roman" w:cs="Times New Roman"/>
          <w:b w:val="0"/>
          <w:sz w:val="26"/>
          <w:szCs w:val="26"/>
        </w:rPr>
        <w:t xml:space="preserve"> Думы города Когалыма от 26.10.2016 №11-ГД «О Регламенте Думы города Когалыма»</w:t>
      </w:r>
      <w:r w:rsidR="009D7EB5" w:rsidRPr="009D7EB5">
        <w:t xml:space="preserve"> </w:t>
      </w:r>
      <w:r w:rsidR="009D7EB5" w:rsidRPr="009D7EB5">
        <w:rPr>
          <w:rFonts w:ascii="Times New Roman" w:hAnsi="Times New Roman" w:cs="Times New Roman"/>
          <w:b w:val="0"/>
          <w:sz w:val="26"/>
          <w:szCs w:val="26"/>
        </w:rPr>
        <w:t>(далее - решение)</w:t>
      </w:r>
      <w:r w:rsidR="00E31EA1" w:rsidRPr="00E31EA1">
        <w:rPr>
          <w:rFonts w:ascii="Times New Roman" w:hAnsi="Times New Roman" w:cs="Times New Roman"/>
          <w:b w:val="0"/>
          <w:sz w:val="26"/>
          <w:szCs w:val="26"/>
        </w:rPr>
        <w:t xml:space="preserve"> следующие изменения</w:t>
      </w:r>
      <w:r w:rsidR="00E31EA1">
        <w:rPr>
          <w:rFonts w:ascii="Times New Roman" w:hAnsi="Times New Roman" w:cs="Times New Roman"/>
          <w:b w:val="0"/>
          <w:sz w:val="26"/>
          <w:szCs w:val="26"/>
        </w:rPr>
        <w:t>:</w:t>
      </w:r>
    </w:p>
    <w:p w:rsidR="00251C6D" w:rsidRDefault="00251C6D" w:rsidP="002B48E8">
      <w:pPr>
        <w:pStyle w:val="ConsPlusTitle"/>
        <w:ind w:firstLine="709"/>
        <w:jc w:val="both"/>
        <w:rPr>
          <w:rFonts w:ascii="Times New Roman" w:hAnsi="Times New Roman" w:cs="Times New Roman"/>
          <w:b w:val="0"/>
          <w:sz w:val="26"/>
          <w:szCs w:val="26"/>
        </w:rPr>
      </w:pPr>
      <w:r>
        <w:rPr>
          <w:rFonts w:ascii="Times New Roman" w:hAnsi="Times New Roman" w:cs="Times New Roman"/>
          <w:b w:val="0"/>
          <w:sz w:val="26"/>
          <w:szCs w:val="26"/>
        </w:rPr>
        <w:t xml:space="preserve">1.1. абзац пятый пункта 5 статьи 11 главы 2 </w:t>
      </w:r>
      <w:r w:rsidRPr="009D7EB5">
        <w:rPr>
          <w:rFonts w:ascii="Times New Roman" w:hAnsi="Times New Roman" w:cs="Times New Roman"/>
          <w:b w:val="0"/>
          <w:sz w:val="26"/>
          <w:szCs w:val="26"/>
        </w:rPr>
        <w:t>приложения к решению</w:t>
      </w:r>
      <w:r>
        <w:rPr>
          <w:rFonts w:ascii="Times New Roman" w:hAnsi="Times New Roman" w:cs="Times New Roman"/>
          <w:b w:val="0"/>
          <w:sz w:val="26"/>
          <w:szCs w:val="26"/>
        </w:rPr>
        <w:t xml:space="preserve"> дополнить словами «города Когалыма»;</w:t>
      </w:r>
    </w:p>
    <w:p w:rsidR="00084B70" w:rsidRDefault="009D7EB5" w:rsidP="006D5A6A">
      <w:pPr>
        <w:pStyle w:val="ConsPlusTitle"/>
        <w:ind w:firstLine="709"/>
        <w:jc w:val="both"/>
        <w:rPr>
          <w:rFonts w:ascii="Times New Roman" w:hAnsi="Times New Roman" w:cs="Times New Roman"/>
          <w:b w:val="0"/>
          <w:sz w:val="26"/>
          <w:szCs w:val="26"/>
        </w:rPr>
      </w:pPr>
      <w:r>
        <w:rPr>
          <w:rFonts w:ascii="Times New Roman" w:hAnsi="Times New Roman" w:cs="Times New Roman"/>
          <w:b w:val="0"/>
          <w:sz w:val="26"/>
          <w:szCs w:val="26"/>
        </w:rPr>
        <w:t>1.</w:t>
      </w:r>
      <w:r w:rsidR="00251C6D">
        <w:rPr>
          <w:rFonts w:ascii="Times New Roman" w:hAnsi="Times New Roman" w:cs="Times New Roman"/>
          <w:b w:val="0"/>
          <w:sz w:val="26"/>
          <w:szCs w:val="26"/>
        </w:rPr>
        <w:t>2</w:t>
      </w:r>
      <w:r>
        <w:rPr>
          <w:rFonts w:ascii="Times New Roman" w:hAnsi="Times New Roman" w:cs="Times New Roman"/>
          <w:b w:val="0"/>
          <w:sz w:val="26"/>
          <w:szCs w:val="26"/>
        </w:rPr>
        <w:t xml:space="preserve">. </w:t>
      </w:r>
      <w:r w:rsidR="00084B70">
        <w:rPr>
          <w:rFonts w:ascii="Times New Roman" w:hAnsi="Times New Roman" w:cs="Times New Roman"/>
          <w:b w:val="0"/>
          <w:sz w:val="26"/>
          <w:szCs w:val="26"/>
        </w:rPr>
        <w:t xml:space="preserve">в главе 4 </w:t>
      </w:r>
      <w:r w:rsidR="00084B70" w:rsidRPr="009D7EB5">
        <w:rPr>
          <w:rFonts w:ascii="Times New Roman" w:hAnsi="Times New Roman" w:cs="Times New Roman"/>
          <w:b w:val="0"/>
          <w:sz w:val="26"/>
          <w:szCs w:val="26"/>
        </w:rPr>
        <w:t>приложения к решению</w:t>
      </w:r>
      <w:r w:rsidR="00084B70">
        <w:rPr>
          <w:rFonts w:ascii="Times New Roman" w:hAnsi="Times New Roman" w:cs="Times New Roman"/>
          <w:b w:val="0"/>
          <w:sz w:val="26"/>
          <w:szCs w:val="26"/>
        </w:rPr>
        <w:t>:</w:t>
      </w:r>
    </w:p>
    <w:p w:rsidR="007F76D3" w:rsidRDefault="00084B70" w:rsidP="006D5A6A">
      <w:pPr>
        <w:pStyle w:val="ConsPlusTitle"/>
        <w:ind w:firstLine="709"/>
        <w:jc w:val="both"/>
        <w:rPr>
          <w:rFonts w:ascii="Times New Roman" w:hAnsi="Times New Roman" w:cs="Times New Roman"/>
          <w:b w:val="0"/>
          <w:sz w:val="26"/>
          <w:szCs w:val="26"/>
        </w:rPr>
      </w:pPr>
      <w:r>
        <w:rPr>
          <w:rFonts w:ascii="Times New Roman" w:hAnsi="Times New Roman" w:cs="Times New Roman"/>
          <w:b w:val="0"/>
          <w:sz w:val="26"/>
          <w:szCs w:val="26"/>
        </w:rPr>
        <w:t>1.</w:t>
      </w:r>
      <w:r w:rsidR="00251C6D">
        <w:rPr>
          <w:rFonts w:ascii="Times New Roman" w:hAnsi="Times New Roman" w:cs="Times New Roman"/>
          <w:b w:val="0"/>
          <w:sz w:val="26"/>
          <w:szCs w:val="26"/>
        </w:rPr>
        <w:t>2</w:t>
      </w:r>
      <w:r w:rsidR="00A01789">
        <w:rPr>
          <w:rFonts w:ascii="Times New Roman" w:hAnsi="Times New Roman" w:cs="Times New Roman"/>
          <w:b w:val="0"/>
          <w:sz w:val="26"/>
          <w:szCs w:val="26"/>
        </w:rPr>
        <w:t>.</w:t>
      </w:r>
      <w:r>
        <w:rPr>
          <w:rFonts w:ascii="Times New Roman" w:hAnsi="Times New Roman" w:cs="Times New Roman"/>
          <w:b w:val="0"/>
          <w:sz w:val="26"/>
          <w:szCs w:val="26"/>
        </w:rPr>
        <w:t xml:space="preserve">1. </w:t>
      </w:r>
      <w:r w:rsidR="007F76D3">
        <w:rPr>
          <w:rFonts w:ascii="Times New Roman" w:hAnsi="Times New Roman" w:cs="Times New Roman"/>
          <w:b w:val="0"/>
          <w:sz w:val="26"/>
          <w:szCs w:val="26"/>
        </w:rPr>
        <w:t>в статье 23</w:t>
      </w:r>
      <w:r>
        <w:rPr>
          <w:rFonts w:ascii="Times New Roman" w:hAnsi="Times New Roman" w:cs="Times New Roman"/>
          <w:b w:val="0"/>
          <w:sz w:val="26"/>
          <w:szCs w:val="26"/>
        </w:rPr>
        <w:t>:</w:t>
      </w:r>
    </w:p>
    <w:p w:rsidR="007F76D3" w:rsidRDefault="007F76D3" w:rsidP="006D5A6A">
      <w:pPr>
        <w:pStyle w:val="ConsPlusTitle"/>
        <w:ind w:firstLine="709"/>
        <w:jc w:val="both"/>
        <w:rPr>
          <w:rFonts w:ascii="Times New Roman" w:hAnsi="Times New Roman" w:cs="Times New Roman"/>
          <w:b w:val="0"/>
          <w:sz w:val="26"/>
          <w:szCs w:val="26"/>
        </w:rPr>
      </w:pPr>
      <w:r>
        <w:rPr>
          <w:rFonts w:ascii="Times New Roman" w:hAnsi="Times New Roman" w:cs="Times New Roman"/>
          <w:b w:val="0"/>
          <w:sz w:val="26"/>
          <w:szCs w:val="26"/>
        </w:rPr>
        <w:t>1.</w:t>
      </w:r>
      <w:r w:rsidR="00251C6D">
        <w:rPr>
          <w:rFonts w:ascii="Times New Roman" w:hAnsi="Times New Roman" w:cs="Times New Roman"/>
          <w:b w:val="0"/>
          <w:sz w:val="26"/>
          <w:szCs w:val="26"/>
        </w:rPr>
        <w:t>2</w:t>
      </w:r>
      <w:r>
        <w:rPr>
          <w:rFonts w:ascii="Times New Roman" w:hAnsi="Times New Roman" w:cs="Times New Roman"/>
          <w:b w:val="0"/>
          <w:sz w:val="26"/>
          <w:szCs w:val="26"/>
        </w:rPr>
        <w:t>.1.</w:t>
      </w:r>
      <w:r w:rsidR="00084B70">
        <w:rPr>
          <w:rFonts w:ascii="Times New Roman" w:hAnsi="Times New Roman" w:cs="Times New Roman"/>
          <w:b w:val="0"/>
          <w:sz w:val="26"/>
          <w:szCs w:val="26"/>
        </w:rPr>
        <w:t>1.</w:t>
      </w:r>
      <w:r>
        <w:rPr>
          <w:rFonts w:ascii="Times New Roman" w:hAnsi="Times New Roman" w:cs="Times New Roman"/>
          <w:b w:val="0"/>
          <w:sz w:val="26"/>
          <w:szCs w:val="26"/>
        </w:rPr>
        <w:t xml:space="preserve"> предложение первое пункта 2</w:t>
      </w:r>
      <w:r w:rsidRPr="007F76D3">
        <w:t xml:space="preserve"> </w:t>
      </w:r>
      <w:r w:rsidRPr="007F76D3">
        <w:rPr>
          <w:rFonts w:ascii="Times New Roman" w:hAnsi="Times New Roman" w:cs="Times New Roman"/>
          <w:b w:val="0"/>
          <w:sz w:val="26"/>
          <w:szCs w:val="26"/>
        </w:rPr>
        <w:t>изложить в следующей редакции:</w:t>
      </w:r>
    </w:p>
    <w:p w:rsidR="007F76D3" w:rsidRDefault="007F76D3" w:rsidP="006D5A6A">
      <w:pPr>
        <w:pStyle w:val="ConsPlusTitle"/>
        <w:ind w:firstLine="709"/>
        <w:jc w:val="both"/>
        <w:rPr>
          <w:rFonts w:ascii="Times New Roman" w:hAnsi="Times New Roman" w:cs="Times New Roman"/>
          <w:b w:val="0"/>
          <w:sz w:val="26"/>
          <w:szCs w:val="26"/>
        </w:rPr>
      </w:pPr>
      <w:r>
        <w:rPr>
          <w:rFonts w:ascii="Times New Roman" w:hAnsi="Times New Roman" w:cs="Times New Roman"/>
          <w:b w:val="0"/>
          <w:sz w:val="26"/>
          <w:szCs w:val="26"/>
        </w:rPr>
        <w:t>«2.</w:t>
      </w:r>
      <w:r w:rsidRPr="007F76D3">
        <w:t xml:space="preserve"> </w:t>
      </w:r>
      <w:r w:rsidRPr="007F76D3">
        <w:rPr>
          <w:rFonts w:ascii="Times New Roman" w:hAnsi="Times New Roman" w:cs="Times New Roman"/>
          <w:b w:val="0"/>
          <w:sz w:val="26"/>
          <w:szCs w:val="26"/>
        </w:rPr>
        <w:t>Нормативными правовыми актами являются решения, которые содержат</w:t>
      </w:r>
      <w:r w:rsidRPr="007F76D3">
        <w:t xml:space="preserve"> </w:t>
      </w:r>
      <w:r w:rsidRPr="007F76D3">
        <w:rPr>
          <w:rFonts w:ascii="Times New Roman" w:hAnsi="Times New Roman" w:cs="Times New Roman"/>
          <w:b w:val="0"/>
          <w:sz w:val="26"/>
          <w:szCs w:val="26"/>
        </w:rPr>
        <w:t>правовы</w:t>
      </w:r>
      <w:r>
        <w:rPr>
          <w:rFonts w:ascii="Times New Roman" w:hAnsi="Times New Roman" w:cs="Times New Roman"/>
          <w:b w:val="0"/>
          <w:sz w:val="26"/>
          <w:szCs w:val="26"/>
        </w:rPr>
        <w:t>е</w:t>
      </w:r>
      <w:r w:rsidRPr="007F76D3">
        <w:rPr>
          <w:rFonts w:ascii="Times New Roman" w:hAnsi="Times New Roman" w:cs="Times New Roman"/>
          <w:b w:val="0"/>
          <w:sz w:val="26"/>
          <w:szCs w:val="26"/>
        </w:rPr>
        <w:t xml:space="preserve"> норм</w:t>
      </w:r>
      <w:r>
        <w:rPr>
          <w:rFonts w:ascii="Times New Roman" w:hAnsi="Times New Roman" w:cs="Times New Roman"/>
          <w:b w:val="0"/>
          <w:sz w:val="26"/>
          <w:szCs w:val="26"/>
        </w:rPr>
        <w:t>ы</w:t>
      </w:r>
      <w:r w:rsidRPr="007F76D3">
        <w:rPr>
          <w:rFonts w:ascii="Times New Roman" w:hAnsi="Times New Roman" w:cs="Times New Roman"/>
          <w:b w:val="0"/>
          <w:sz w:val="26"/>
          <w:szCs w:val="26"/>
        </w:rPr>
        <w:t xml:space="preserve"> (правил</w:t>
      </w:r>
      <w:r>
        <w:rPr>
          <w:rFonts w:ascii="Times New Roman" w:hAnsi="Times New Roman" w:cs="Times New Roman"/>
          <w:b w:val="0"/>
          <w:sz w:val="26"/>
          <w:szCs w:val="26"/>
        </w:rPr>
        <w:t>а</w:t>
      </w:r>
      <w:r w:rsidRPr="007F76D3">
        <w:rPr>
          <w:rFonts w:ascii="Times New Roman" w:hAnsi="Times New Roman" w:cs="Times New Roman"/>
          <w:b w:val="0"/>
          <w:sz w:val="26"/>
          <w:szCs w:val="26"/>
        </w:rPr>
        <w:t xml:space="preserve"> поведения), обязательны</w:t>
      </w:r>
      <w:r>
        <w:rPr>
          <w:rFonts w:ascii="Times New Roman" w:hAnsi="Times New Roman" w:cs="Times New Roman"/>
          <w:b w:val="0"/>
          <w:sz w:val="26"/>
          <w:szCs w:val="26"/>
        </w:rPr>
        <w:t>е</w:t>
      </w:r>
      <w:r w:rsidRPr="007F76D3">
        <w:rPr>
          <w:rFonts w:ascii="Times New Roman" w:hAnsi="Times New Roman" w:cs="Times New Roman"/>
          <w:b w:val="0"/>
          <w:sz w:val="26"/>
          <w:szCs w:val="26"/>
        </w:rPr>
        <w:t xml:space="preserve"> для неопределенного круга лиц, рассчитанны</w:t>
      </w:r>
      <w:r>
        <w:rPr>
          <w:rFonts w:ascii="Times New Roman" w:hAnsi="Times New Roman" w:cs="Times New Roman"/>
          <w:b w:val="0"/>
          <w:sz w:val="26"/>
          <w:szCs w:val="26"/>
        </w:rPr>
        <w:t>е</w:t>
      </w:r>
      <w:r w:rsidRPr="007F76D3">
        <w:rPr>
          <w:rFonts w:ascii="Times New Roman" w:hAnsi="Times New Roman" w:cs="Times New Roman"/>
          <w:b w:val="0"/>
          <w:sz w:val="26"/>
          <w:szCs w:val="26"/>
        </w:rPr>
        <w:t xml:space="preserve"> на неоднократное применение на территории города Когалыма, направленны</w:t>
      </w:r>
      <w:r>
        <w:rPr>
          <w:rFonts w:ascii="Times New Roman" w:hAnsi="Times New Roman" w:cs="Times New Roman"/>
          <w:b w:val="0"/>
          <w:sz w:val="26"/>
          <w:szCs w:val="26"/>
        </w:rPr>
        <w:t>е</w:t>
      </w:r>
      <w:r w:rsidRPr="007F76D3">
        <w:rPr>
          <w:rFonts w:ascii="Times New Roman" w:hAnsi="Times New Roman" w:cs="Times New Roman"/>
          <w:b w:val="0"/>
          <w:sz w:val="26"/>
          <w:szCs w:val="26"/>
        </w:rPr>
        <w:t xml:space="preserve"> на урегулирование общественных отношений либо на изменение или прекращение существующих правоотношений</w:t>
      </w:r>
      <w:r>
        <w:rPr>
          <w:rFonts w:ascii="Times New Roman" w:hAnsi="Times New Roman" w:cs="Times New Roman"/>
          <w:b w:val="0"/>
          <w:sz w:val="26"/>
          <w:szCs w:val="26"/>
        </w:rPr>
        <w:t>.</w:t>
      </w:r>
      <w:r w:rsidR="00084B70">
        <w:rPr>
          <w:rFonts w:ascii="Times New Roman" w:hAnsi="Times New Roman" w:cs="Times New Roman"/>
          <w:b w:val="0"/>
          <w:sz w:val="26"/>
          <w:szCs w:val="26"/>
        </w:rPr>
        <w:t>»;</w:t>
      </w:r>
    </w:p>
    <w:p w:rsidR="0036658D" w:rsidRDefault="007F76D3" w:rsidP="006D5A6A">
      <w:pPr>
        <w:pStyle w:val="ConsPlusTitle"/>
        <w:ind w:firstLine="709"/>
        <w:jc w:val="both"/>
        <w:rPr>
          <w:rFonts w:ascii="Times New Roman" w:hAnsi="Times New Roman" w:cs="Times New Roman"/>
          <w:b w:val="0"/>
          <w:sz w:val="26"/>
          <w:szCs w:val="26"/>
        </w:rPr>
      </w:pPr>
      <w:r>
        <w:rPr>
          <w:rFonts w:ascii="Times New Roman" w:hAnsi="Times New Roman" w:cs="Times New Roman"/>
          <w:b w:val="0"/>
          <w:sz w:val="26"/>
          <w:szCs w:val="26"/>
        </w:rPr>
        <w:t>1.</w:t>
      </w:r>
      <w:r w:rsidR="00251C6D">
        <w:rPr>
          <w:rFonts w:ascii="Times New Roman" w:hAnsi="Times New Roman" w:cs="Times New Roman"/>
          <w:b w:val="0"/>
          <w:sz w:val="26"/>
          <w:szCs w:val="26"/>
        </w:rPr>
        <w:t>2</w:t>
      </w:r>
      <w:r>
        <w:rPr>
          <w:rFonts w:ascii="Times New Roman" w:hAnsi="Times New Roman" w:cs="Times New Roman"/>
          <w:b w:val="0"/>
          <w:sz w:val="26"/>
          <w:szCs w:val="26"/>
        </w:rPr>
        <w:t>.</w:t>
      </w:r>
      <w:r w:rsidR="00084B70">
        <w:rPr>
          <w:rFonts w:ascii="Times New Roman" w:hAnsi="Times New Roman" w:cs="Times New Roman"/>
          <w:b w:val="0"/>
          <w:sz w:val="26"/>
          <w:szCs w:val="26"/>
        </w:rPr>
        <w:t>1.</w:t>
      </w:r>
      <w:r>
        <w:rPr>
          <w:rFonts w:ascii="Times New Roman" w:hAnsi="Times New Roman" w:cs="Times New Roman"/>
          <w:b w:val="0"/>
          <w:sz w:val="26"/>
          <w:szCs w:val="26"/>
        </w:rPr>
        <w:t xml:space="preserve">2. </w:t>
      </w:r>
      <w:r w:rsidR="0036658D">
        <w:rPr>
          <w:rFonts w:ascii="Times New Roman" w:hAnsi="Times New Roman" w:cs="Times New Roman"/>
          <w:b w:val="0"/>
          <w:sz w:val="26"/>
          <w:szCs w:val="26"/>
        </w:rPr>
        <w:t>в предложении первом пункта 3 слова «</w:t>
      </w:r>
      <w:r w:rsidR="0036658D" w:rsidRPr="0036658D">
        <w:rPr>
          <w:rFonts w:ascii="Times New Roman" w:hAnsi="Times New Roman" w:cs="Times New Roman"/>
          <w:b w:val="0"/>
          <w:sz w:val="26"/>
          <w:szCs w:val="26"/>
        </w:rPr>
        <w:t>местного значения</w:t>
      </w:r>
      <w:r w:rsidR="0036658D">
        <w:rPr>
          <w:rFonts w:ascii="Times New Roman" w:hAnsi="Times New Roman" w:cs="Times New Roman"/>
          <w:b w:val="0"/>
          <w:sz w:val="26"/>
          <w:szCs w:val="26"/>
        </w:rPr>
        <w:t>»</w:t>
      </w:r>
      <w:r w:rsidR="0036658D" w:rsidRPr="0036658D">
        <w:t xml:space="preserve"> </w:t>
      </w:r>
      <w:r w:rsidR="0036658D" w:rsidRPr="0036658D">
        <w:rPr>
          <w:rFonts w:ascii="Times New Roman" w:hAnsi="Times New Roman" w:cs="Times New Roman"/>
          <w:b w:val="0"/>
          <w:sz w:val="26"/>
          <w:szCs w:val="26"/>
        </w:rPr>
        <w:t>заменить словами «непосредственного обеспечения жизнедеятельности населения»;</w:t>
      </w:r>
    </w:p>
    <w:p w:rsidR="001D5619" w:rsidRPr="001D5619" w:rsidRDefault="001D5619" w:rsidP="001D5619">
      <w:pPr>
        <w:pStyle w:val="ConsPlusTitle"/>
        <w:ind w:firstLine="709"/>
        <w:jc w:val="both"/>
        <w:rPr>
          <w:rFonts w:ascii="Times New Roman" w:hAnsi="Times New Roman" w:cs="Times New Roman"/>
          <w:b w:val="0"/>
          <w:sz w:val="26"/>
          <w:szCs w:val="26"/>
        </w:rPr>
      </w:pPr>
      <w:r>
        <w:rPr>
          <w:rFonts w:ascii="Times New Roman" w:hAnsi="Times New Roman" w:cs="Times New Roman"/>
          <w:b w:val="0"/>
          <w:sz w:val="26"/>
          <w:szCs w:val="26"/>
        </w:rPr>
        <w:t>1.</w:t>
      </w:r>
      <w:r w:rsidR="00251C6D">
        <w:rPr>
          <w:rFonts w:ascii="Times New Roman" w:hAnsi="Times New Roman" w:cs="Times New Roman"/>
          <w:b w:val="0"/>
          <w:sz w:val="26"/>
          <w:szCs w:val="26"/>
        </w:rPr>
        <w:t>2</w:t>
      </w:r>
      <w:r>
        <w:rPr>
          <w:rFonts w:ascii="Times New Roman" w:hAnsi="Times New Roman" w:cs="Times New Roman"/>
          <w:b w:val="0"/>
          <w:sz w:val="26"/>
          <w:szCs w:val="26"/>
        </w:rPr>
        <w:t>.1.3. пункт 6</w:t>
      </w:r>
      <w:r w:rsidRPr="001D5619">
        <w:rPr>
          <w:rFonts w:ascii="Times New Roman" w:hAnsi="Times New Roman" w:cs="Times New Roman"/>
          <w:b w:val="0"/>
          <w:sz w:val="26"/>
          <w:szCs w:val="26"/>
        </w:rPr>
        <w:t xml:space="preserve"> изложить в следующей редакции:</w:t>
      </w:r>
    </w:p>
    <w:p w:rsidR="001D5619" w:rsidRDefault="001D5619" w:rsidP="001D5619">
      <w:pPr>
        <w:pStyle w:val="ConsPlusTitle"/>
        <w:ind w:firstLine="709"/>
        <w:jc w:val="both"/>
        <w:rPr>
          <w:rFonts w:ascii="Times New Roman" w:hAnsi="Times New Roman" w:cs="Times New Roman"/>
          <w:b w:val="0"/>
          <w:sz w:val="26"/>
          <w:szCs w:val="26"/>
        </w:rPr>
      </w:pPr>
      <w:r w:rsidRPr="001D5619">
        <w:rPr>
          <w:rFonts w:ascii="Times New Roman" w:hAnsi="Times New Roman" w:cs="Times New Roman"/>
          <w:b w:val="0"/>
          <w:sz w:val="26"/>
          <w:szCs w:val="26"/>
        </w:rPr>
        <w:t>«</w:t>
      </w:r>
      <w:r>
        <w:rPr>
          <w:rFonts w:ascii="Times New Roman" w:hAnsi="Times New Roman" w:cs="Times New Roman"/>
          <w:b w:val="0"/>
          <w:sz w:val="26"/>
          <w:szCs w:val="26"/>
        </w:rPr>
        <w:t>6</w:t>
      </w:r>
      <w:r w:rsidRPr="001D5619">
        <w:rPr>
          <w:rFonts w:ascii="Times New Roman" w:hAnsi="Times New Roman" w:cs="Times New Roman"/>
          <w:b w:val="0"/>
          <w:sz w:val="26"/>
          <w:szCs w:val="26"/>
        </w:rPr>
        <w:t>. Правом внесения проекта решения на рассмотрение Думы города обладают депутат</w:t>
      </w:r>
      <w:r>
        <w:rPr>
          <w:rFonts w:ascii="Times New Roman" w:hAnsi="Times New Roman" w:cs="Times New Roman"/>
          <w:b w:val="0"/>
          <w:sz w:val="26"/>
          <w:szCs w:val="26"/>
        </w:rPr>
        <w:t>ы</w:t>
      </w:r>
      <w:r w:rsidRPr="001D5619">
        <w:rPr>
          <w:rFonts w:ascii="Times New Roman" w:hAnsi="Times New Roman" w:cs="Times New Roman"/>
          <w:b w:val="0"/>
          <w:sz w:val="26"/>
          <w:szCs w:val="26"/>
        </w:rPr>
        <w:t xml:space="preserve"> Думы города, глав</w:t>
      </w:r>
      <w:r>
        <w:rPr>
          <w:rFonts w:ascii="Times New Roman" w:hAnsi="Times New Roman" w:cs="Times New Roman"/>
          <w:b w:val="0"/>
          <w:sz w:val="26"/>
          <w:szCs w:val="26"/>
        </w:rPr>
        <w:t>а</w:t>
      </w:r>
      <w:r w:rsidRPr="001D5619">
        <w:rPr>
          <w:rFonts w:ascii="Times New Roman" w:hAnsi="Times New Roman" w:cs="Times New Roman"/>
          <w:b w:val="0"/>
          <w:sz w:val="26"/>
          <w:szCs w:val="26"/>
        </w:rPr>
        <w:t xml:space="preserve"> города, </w:t>
      </w:r>
      <w:r w:rsidR="006A769F" w:rsidRPr="006A769F">
        <w:rPr>
          <w:rFonts w:ascii="Times New Roman" w:hAnsi="Times New Roman" w:cs="Times New Roman"/>
          <w:b w:val="0"/>
          <w:sz w:val="26"/>
          <w:szCs w:val="26"/>
        </w:rPr>
        <w:t>Контрольно-счетная палата города Когалыма</w:t>
      </w:r>
      <w:r w:rsidRPr="006A769F">
        <w:rPr>
          <w:rFonts w:ascii="Times New Roman" w:hAnsi="Times New Roman" w:cs="Times New Roman"/>
          <w:b w:val="0"/>
          <w:sz w:val="26"/>
          <w:szCs w:val="26"/>
        </w:rPr>
        <w:t>,</w:t>
      </w:r>
      <w:r w:rsidRPr="001D5619">
        <w:rPr>
          <w:rFonts w:ascii="Times New Roman" w:hAnsi="Times New Roman" w:cs="Times New Roman"/>
          <w:b w:val="0"/>
          <w:sz w:val="26"/>
          <w:szCs w:val="26"/>
        </w:rPr>
        <w:t xml:space="preserve"> прокуратур</w:t>
      </w:r>
      <w:r>
        <w:rPr>
          <w:rFonts w:ascii="Times New Roman" w:hAnsi="Times New Roman" w:cs="Times New Roman"/>
          <w:b w:val="0"/>
          <w:sz w:val="26"/>
          <w:szCs w:val="26"/>
        </w:rPr>
        <w:t>а</w:t>
      </w:r>
      <w:r w:rsidRPr="001D5619">
        <w:rPr>
          <w:rFonts w:ascii="Times New Roman" w:hAnsi="Times New Roman" w:cs="Times New Roman"/>
          <w:b w:val="0"/>
          <w:sz w:val="26"/>
          <w:szCs w:val="26"/>
        </w:rPr>
        <w:t xml:space="preserve"> города, орган</w:t>
      </w:r>
      <w:r>
        <w:rPr>
          <w:rFonts w:ascii="Times New Roman" w:hAnsi="Times New Roman" w:cs="Times New Roman"/>
          <w:b w:val="0"/>
          <w:sz w:val="26"/>
          <w:szCs w:val="26"/>
        </w:rPr>
        <w:t>ы</w:t>
      </w:r>
      <w:r w:rsidRPr="001D5619">
        <w:rPr>
          <w:rFonts w:ascii="Times New Roman" w:hAnsi="Times New Roman" w:cs="Times New Roman"/>
          <w:b w:val="0"/>
          <w:sz w:val="26"/>
          <w:szCs w:val="26"/>
        </w:rPr>
        <w:t xml:space="preserve"> территориального общественного самоуправления, инициативны</w:t>
      </w:r>
      <w:r>
        <w:rPr>
          <w:rFonts w:ascii="Times New Roman" w:hAnsi="Times New Roman" w:cs="Times New Roman"/>
          <w:b w:val="0"/>
          <w:sz w:val="26"/>
          <w:szCs w:val="26"/>
        </w:rPr>
        <w:t>е</w:t>
      </w:r>
      <w:r w:rsidRPr="001D5619">
        <w:rPr>
          <w:rFonts w:ascii="Times New Roman" w:hAnsi="Times New Roman" w:cs="Times New Roman"/>
          <w:b w:val="0"/>
          <w:sz w:val="26"/>
          <w:szCs w:val="26"/>
        </w:rPr>
        <w:t xml:space="preserve"> групп</w:t>
      </w:r>
      <w:r>
        <w:rPr>
          <w:rFonts w:ascii="Times New Roman" w:hAnsi="Times New Roman" w:cs="Times New Roman"/>
          <w:b w:val="0"/>
          <w:sz w:val="26"/>
          <w:szCs w:val="26"/>
        </w:rPr>
        <w:t>ы</w:t>
      </w:r>
      <w:r w:rsidRPr="001D5619">
        <w:rPr>
          <w:rFonts w:ascii="Times New Roman" w:hAnsi="Times New Roman" w:cs="Times New Roman"/>
          <w:b w:val="0"/>
          <w:sz w:val="26"/>
          <w:szCs w:val="26"/>
        </w:rPr>
        <w:t xml:space="preserve"> граждан.»;</w:t>
      </w:r>
    </w:p>
    <w:p w:rsidR="00084B70" w:rsidRDefault="00084B70" w:rsidP="006D5A6A">
      <w:pPr>
        <w:pStyle w:val="ConsPlusTitle"/>
        <w:ind w:firstLine="709"/>
        <w:jc w:val="both"/>
        <w:rPr>
          <w:rFonts w:ascii="Times New Roman" w:hAnsi="Times New Roman" w:cs="Times New Roman"/>
          <w:b w:val="0"/>
          <w:sz w:val="26"/>
          <w:szCs w:val="26"/>
        </w:rPr>
      </w:pPr>
      <w:r>
        <w:rPr>
          <w:rFonts w:ascii="Times New Roman" w:hAnsi="Times New Roman" w:cs="Times New Roman"/>
          <w:b w:val="0"/>
          <w:sz w:val="26"/>
          <w:szCs w:val="26"/>
        </w:rPr>
        <w:t>1.</w:t>
      </w:r>
      <w:r w:rsidR="00251C6D">
        <w:rPr>
          <w:rFonts w:ascii="Times New Roman" w:hAnsi="Times New Roman" w:cs="Times New Roman"/>
          <w:b w:val="0"/>
          <w:sz w:val="26"/>
          <w:szCs w:val="26"/>
        </w:rPr>
        <w:t>2</w:t>
      </w:r>
      <w:r>
        <w:rPr>
          <w:rFonts w:ascii="Times New Roman" w:hAnsi="Times New Roman" w:cs="Times New Roman"/>
          <w:b w:val="0"/>
          <w:sz w:val="26"/>
          <w:szCs w:val="26"/>
        </w:rPr>
        <w:t xml:space="preserve">.2. статью 26 </w:t>
      </w:r>
      <w:r w:rsidRPr="00084B70">
        <w:rPr>
          <w:rFonts w:ascii="Times New Roman" w:hAnsi="Times New Roman" w:cs="Times New Roman"/>
          <w:b w:val="0"/>
          <w:sz w:val="26"/>
          <w:szCs w:val="26"/>
        </w:rPr>
        <w:t>изложить в следующей редакции:</w:t>
      </w:r>
    </w:p>
    <w:p w:rsidR="00084B70" w:rsidRDefault="00084B70" w:rsidP="006D5A6A">
      <w:pPr>
        <w:pStyle w:val="ConsPlusTitle"/>
        <w:ind w:firstLine="709"/>
        <w:jc w:val="both"/>
        <w:rPr>
          <w:rFonts w:ascii="Times New Roman" w:hAnsi="Times New Roman" w:cs="Times New Roman"/>
          <w:b w:val="0"/>
          <w:sz w:val="26"/>
          <w:szCs w:val="26"/>
        </w:rPr>
      </w:pPr>
      <w:r>
        <w:rPr>
          <w:rFonts w:ascii="Times New Roman" w:hAnsi="Times New Roman" w:cs="Times New Roman"/>
          <w:b w:val="0"/>
          <w:sz w:val="26"/>
          <w:szCs w:val="26"/>
        </w:rPr>
        <w:t>«</w:t>
      </w:r>
      <w:r w:rsidRPr="00084B70">
        <w:rPr>
          <w:rFonts w:ascii="Times New Roman" w:hAnsi="Times New Roman" w:cs="Times New Roman"/>
          <w:b w:val="0"/>
          <w:sz w:val="26"/>
          <w:szCs w:val="26"/>
        </w:rPr>
        <w:t xml:space="preserve">Статья 26. </w:t>
      </w:r>
      <w:r>
        <w:rPr>
          <w:rFonts w:ascii="Times New Roman" w:hAnsi="Times New Roman" w:cs="Times New Roman"/>
          <w:b w:val="0"/>
          <w:sz w:val="26"/>
          <w:szCs w:val="26"/>
        </w:rPr>
        <w:t>П</w:t>
      </w:r>
      <w:r w:rsidRPr="00084B70">
        <w:rPr>
          <w:rFonts w:ascii="Times New Roman" w:hAnsi="Times New Roman" w:cs="Times New Roman"/>
          <w:b w:val="0"/>
          <w:sz w:val="26"/>
          <w:szCs w:val="26"/>
        </w:rPr>
        <w:t>редставлени</w:t>
      </w:r>
      <w:r>
        <w:rPr>
          <w:rFonts w:ascii="Times New Roman" w:hAnsi="Times New Roman" w:cs="Times New Roman"/>
          <w:b w:val="0"/>
          <w:sz w:val="26"/>
          <w:szCs w:val="26"/>
        </w:rPr>
        <w:t>е</w:t>
      </w:r>
      <w:r w:rsidRPr="00084B70">
        <w:rPr>
          <w:rFonts w:ascii="Times New Roman" w:hAnsi="Times New Roman" w:cs="Times New Roman"/>
          <w:b w:val="0"/>
          <w:sz w:val="26"/>
          <w:szCs w:val="26"/>
        </w:rPr>
        <w:t xml:space="preserve"> </w:t>
      </w:r>
      <w:r>
        <w:rPr>
          <w:rFonts w:ascii="Times New Roman" w:hAnsi="Times New Roman" w:cs="Times New Roman"/>
          <w:b w:val="0"/>
          <w:sz w:val="26"/>
          <w:szCs w:val="26"/>
        </w:rPr>
        <w:t>(з</w:t>
      </w:r>
      <w:r w:rsidRPr="00084B70">
        <w:rPr>
          <w:rFonts w:ascii="Times New Roman" w:hAnsi="Times New Roman" w:cs="Times New Roman"/>
          <w:b w:val="0"/>
          <w:sz w:val="26"/>
          <w:szCs w:val="26"/>
        </w:rPr>
        <w:t>аключение</w:t>
      </w:r>
      <w:r>
        <w:rPr>
          <w:rFonts w:ascii="Times New Roman" w:hAnsi="Times New Roman" w:cs="Times New Roman"/>
          <w:b w:val="0"/>
          <w:sz w:val="26"/>
          <w:szCs w:val="26"/>
        </w:rPr>
        <w:t>)</w:t>
      </w:r>
      <w:r w:rsidRPr="00084B70">
        <w:rPr>
          <w:rFonts w:ascii="Times New Roman" w:hAnsi="Times New Roman" w:cs="Times New Roman"/>
          <w:b w:val="0"/>
          <w:sz w:val="26"/>
          <w:szCs w:val="26"/>
        </w:rPr>
        <w:t xml:space="preserve"> главы города на проекты решений Думы города</w:t>
      </w:r>
    </w:p>
    <w:p w:rsidR="00084B70" w:rsidRDefault="00084B70" w:rsidP="006D5A6A">
      <w:pPr>
        <w:pStyle w:val="ConsPlusTitle"/>
        <w:ind w:firstLine="709"/>
        <w:jc w:val="both"/>
        <w:rPr>
          <w:rFonts w:ascii="Times New Roman" w:hAnsi="Times New Roman" w:cs="Times New Roman"/>
          <w:b w:val="0"/>
          <w:sz w:val="26"/>
          <w:szCs w:val="26"/>
        </w:rPr>
      </w:pPr>
      <w:r w:rsidRPr="00084B70">
        <w:rPr>
          <w:rFonts w:ascii="Times New Roman" w:hAnsi="Times New Roman" w:cs="Times New Roman"/>
          <w:b w:val="0"/>
          <w:sz w:val="26"/>
          <w:szCs w:val="26"/>
        </w:rPr>
        <w:t xml:space="preserve">Проекты решений Думы города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w:t>
      </w:r>
      <w:r w:rsidRPr="00084B70">
        <w:rPr>
          <w:rFonts w:ascii="Times New Roman" w:hAnsi="Times New Roman" w:cs="Times New Roman"/>
          <w:b w:val="0"/>
          <w:sz w:val="26"/>
          <w:szCs w:val="26"/>
        </w:rPr>
        <w:lastRenderedPageBreak/>
        <w:t>применения, другие проекты решений Думы города, предусматривающие расходы, финансовое обеспечение которых осуществляется за счет средств местного бюджета, рассматриваются Думой города по представлению главы города либо при наличии заключения главы города. Данное заключение представляется в Думу города не менее чем за 20 дней до дня рассмотрения Думой города соответствующего проекта решения Думы города.</w:t>
      </w:r>
      <w:r>
        <w:rPr>
          <w:rFonts w:ascii="Times New Roman" w:hAnsi="Times New Roman" w:cs="Times New Roman"/>
          <w:b w:val="0"/>
          <w:sz w:val="26"/>
          <w:szCs w:val="26"/>
        </w:rPr>
        <w:t>»;</w:t>
      </w:r>
    </w:p>
    <w:p w:rsidR="00FB5919" w:rsidRDefault="00F1678D" w:rsidP="002B48E8">
      <w:pPr>
        <w:pStyle w:val="ConsPlusTitle"/>
        <w:ind w:firstLine="709"/>
        <w:jc w:val="both"/>
        <w:rPr>
          <w:rFonts w:ascii="Times New Roman" w:hAnsi="Times New Roman" w:cs="Times New Roman"/>
          <w:b w:val="0"/>
          <w:sz w:val="26"/>
          <w:szCs w:val="26"/>
        </w:rPr>
      </w:pPr>
      <w:r>
        <w:rPr>
          <w:rFonts w:ascii="Times New Roman" w:hAnsi="Times New Roman" w:cs="Times New Roman"/>
          <w:b w:val="0"/>
          <w:sz w:val="26"/>
          <w:szCs w:val="26"/>
        </w:rPr>
        <w:t>1.</w:t>
      </w:r>
      <w:r w:rsidR="00251C6D">
        <w:rPr>
          <w:rFonts w:ascii="Times New Roman" w:hAnsi="Times New Roman" w:cs="Times New Roman"/>
          <w:b w:val="0"/>
          <w:sz w:val="26"/>
          <w:szCs w:val="26"/>
        </w:rPr>
        <w:t>3</w:t>
      </w:r>
      <w:r>
        <w:rPr>
          <w:rFonts w:ascii="Times New Roman" w:hAnsi="Times New Roman" w:cs="Times New Roman"/>
          <w:b w:val="0"/>
          <w:sz w:val="26"/>
          <w:szCs w:val="26"/>
        </w:rPr>
        <w:t xml:space="preserve">. </w:t>
      </w:r>
      <w:r w:rsidR="00FB5919">
        <w:rPr>
          <w:rFonts w:ascii="Times New Roman" w:hAnsi="Times New Roman" w:cs="Times New Roman"/>
          <w:b w:val="0"/>
          <w:sz w:val="26"/>
          <w:szCs w:val="26"/>
        </w:rPr>
        <w:t>в главе 5</w:t>
      </w:r>
      <w:r w:rsidR="00FB5919" w:rsidRPr="009D7EB5">
        <w:t xml:space="preserve"> </w:t>
      </w:r>
      <w:r w:rsidR="00FB5919" w:rsidRPr="009D7EB5">
        <w:rPr>
          <w:rFonts w:ascii="Times New Roman" w:hAnsi="Times New Roman" w:cs="Times New Roman"/>
          <w:b w:val="0"/>
          <w:sz w:val="26"/>
          <w:szCs w:val="26"/>
        </w:rPr>
        <w:t>приложения к решению</w:t>
      </w:r>
      <w:r w:rsidR="00FB5919">
        <w:rPr>
          <w:rFonts w:ascii="Times New Roman" w:hAnsi="Times New Roman" w:cs="Times New Roman"/>
          <w:b w:val="0"/>
          <w:sz w:val="26"/>
          <w:szCs w:val="26"/>
        </w:rPr>
        <w:t>:</w:t>
      </w:r>
    </w:p>
    <w:p w:rsidR="00F1678D" w:rsidRDefault="00A01789" w:rsidP="002B48E8">
      <w:pPr>
        <w:pStyle w:val="ConsPlusTitle"/>
        <w:ind w:firstLine="709"/>
        <w:jc w:val="both"/>
        <w:rPr>
          <w:rFonts w:ascii="Times New Roman" w:hAnsi="Times New Roman" w:cs="Times New Roman"/>
          <w:b w:val="0"/>
          <w:sz w:val="26"/>
          <w:szCs w:val="26"/>
        </w:rPr>
      </w:pPr>
      <w:r>
        <w:rPr>
          <w:rFonts w:ascii="Times New Roman" w:hAnsi="Times New Roman" w:cs="Times New Roman"/>
          <w:b w:val="0"/>
          <w:sz w:val="26"/>
          <w:szCs w:val="26"/>
        </w:rPr>
        <w:t>1.</w:t>
      </w:r>
      <w:r w:rsidR="00251C6D">
        <w:rPr>
          <w:rFonts w:ascii="Times New Roman" w:hAnsi="Times New Roman" w:cs="Times New Roman"/>
          <w:b w:val="0"/>
          <w:sz w:val="26"/>
          <w:szCs w:val="26"/>
        </w:rPr>
        <w:t>3</w:t>
      </w:r>
      <w:r w:rsidR="00FB5919">
        <w:rPr>
          <w:rFonts w:ascii="Times New Roman" w:hAnsi="Times New Roman" w:cs="Times New Roman"/>
          <w:b w:val="0"/>
          <w:sz w:val="26"/>
          <w:szCs w:val="26"/>
        </w:rPr>
        <w:t xml:space="preserve">.1. </w:t>
      </w:r>
      <w:r w:rsidR="00F1678D">
        <w:rPr>
          <w:rFonts w:ascii="Times New Roman" w:hAnsi="Times New Roman" w:cs="Times New Roman"/>
          <w:b w:val="0"/>
          <w:sz w:val="26"/>
          <w:szCs w:val="26"/>
        </w:rPr>
        <w:t>в статье 28</w:t>
      </w:r>
      <w:r w:rsidR="00FB5919">
        <w:rPr>
          <w:rFonts w:ascii="Times New Roman" w:hAnsi="Times New Roman" w:cs="Times New Roman"/>
          <w:b w:val="0"/>
          <w:sz w:val="26"/>
          <w:szCs w:val="26"/>
        </w:rPr>
        <w:t>:</w:t>
      </w:r>
    </w:p>
    <w:p w:rsidR="002B48E8" w:rsidRDefault="00F1678D" w:rsidP="002B48E8">
      <w:pPr>
        <w:pStyle w:val="ConsPlusTitle"/>
        <w:ind w:firstLine="709"/>
        <w:jc w:val="both"/>
        <w:rPr>
          <w:rFonts w:ascii="Times New Roman" w:hAnsi="Times New Roman" w:cs="Times New Roman"/>
          <w:b w:val="0"/>
          <w:sz w:val="26"/>
          <w:szCs w:val="26"/>
        </w:rPr>
      </w:pPr>
      <w:r>
        <w:rPr>
          <w:rFonts w:ascii="Times New Roman" w:hAnsi="Times New Roman" w:cs="Times New Roman"/>
          <w:b w:val="0"/>
          <w:sz w:val="26"/>
          <w:szCs w:val="26"/>
        </w:rPr>
        <w:t>1.</w:t>
      </w:r>
      <w:r w:rsidR="00251C6D">
        <w:rPr>
          <w:rFonts w:ascii="Times New Roman" w:hAnsi="Times New Roman" w:cs="Times New Roman"/>
          <w:b w:val="0"/>
          <w:sz w:val="26"/>
          <w:szCs w:val="26"/>
        </w:rPr>
        <w:t>3</w:t>
      </w:r>
      <w:r>
        <w:rPr>
          <w:rFonts w:ascii="Times New Roman" w:hAnsi="Times New Roman" w:cs="Times New Roman"/>
          <w:b w:val="0"/>
          <w:sz w:val="26"/>
          <w:szCs w:val="26"/>
        </w:rPr>
        <w:t>.1.</w:t>
      </w:r>
      <w:r w:rsidR="00FB5919">
        <w:rPr>
          <w:rFonts w:ascii="Times New Roman" w:hAnsi="Times New Roman" w:cs="Times New Roman"/>
          <w:b w:val="0"/>
          <w:sz w:val="26"/>
          <w:szCs w:val="26"/>
        </w:rPr>
        <w:t>1.</w:t>
      </w:r>
      <w:r>
        <w:rPr>
          <w:rFonts w:ascii="Times New Roman" w:hAnsi="Times New Roman" w:cs="Times New Roman"/>
          <w:b w:val="0"/>
          <w:sz w:val="26"/>
          <w:szCs w:val="26"/>
        </w:rPr>
        <w:t xml:space="preserve"> в пункте 2 слова «</w:t>
      </w:r>
      <w:r w:rsidRPr="00F1678D">
        <w:rPr>
          <w:rFonts w:ascii="Times New Roman" w:hAnsi="Times New Roman" w:cs="Times New Roman"/>
          <w:b w:val="0"/>
          <w:sz w:val="26"/>
          <w:szCs w:val="26"/>
        </w:rPr>
        <w:t>15 дней после</w:t>
      </w:r>
      <w:r>
        <w:rPr>
          <w:rFonts w:ascii="Times New Roman" w:hAnsi="Times New Roman" w:cs="Times New Roman"/>
          <w:b w:val="0"/>
          <w:sz w:val="26"/>
          <w:szCs w:val="26"/>
        </w:rPr>
        <w:t>» заменить словами «</w:t>
      </w:r>
      <w:r w:rsidRPr="00F1678D">
        <w:rPr>
          <w:rFonts w:ascii="Times New Roman" w:hAnsi="Times New Roman" w:cs="Times New Roman"/>
          <w:b w:val="0"/>
          <w:sz w:val="26"/>
          <w:szCs w:val="26"/>
        </w:rPr>
        <w:t>30 дней со дня</w:t>
      </w:r>
      <w:r>
        <w:rPr>
          <w:rFonts w:ascii="Times New Roman" w:hAnsi="Times New Roman" w:cs="Times New Roman"/>
          <w:b w:val="0"/>
          <w:sz w:val="26"/>
          <w:szCs w:val="26"/>
        </w:rPr>
        <w:t>»</w:t>
      </w:r>
      <w:r w:rsidR="003B7AC2">
        <w:rPr>
          <w:rFonts w:ascii="Times New Roman" w:hAnsi="Times New Roman" w:cs="Times New Roman"/>
          <w:b w:val="0"/>
          <w:sz w:val="26"/>
          <w:szCs w:val="26"/>
        </w:rPr>
        <w:t>, слова «</w:t>
      </w:r>
      <w:r w:rsidR="003B7AC2" w:rsidRPr="003B7AC2">
        <w:rPr>
          <w:rFonts w:ascii="Times New Roman" w:hAnsi="Times New Roman" w:cs="Times New Roman"/>
          <w:b w:val="0"/>
          <w:sz w:val="26"/>
          <w:szCs w:val="26"/>
        </w:rPr>
        <w:t>- 2/3 от установленного Уставом города числа депутатов</w:t>
      </w:r>
      <w:r w:rsidR="003B7AC2">
        <w:rPr>
          <w:rFonts w:ascii="Times New Roman" w:hAnsi="Times New Roman" w:cs="Times New Roman"/>
          <w:b w:val="0"/>
          <w:sz w:val="26"/>
          <w:szCs w:val="26"/>
        </w:rPr>
        <w:t>» исключить</w:t>
      </w:r>
      <w:r>
        <w:rPr>
          <w:rFonts w:ascii="Times New Roman" w:hAnsi="Times New Roman" w:cs="Times New Roman"/>
          <w:b w:val="0"/>
          <w:sz w:val="26"/>
          <w:szCs w:val="26"/>
        </w:rPr>
        <w:t>;</w:t>
      </w:r>
    </w:p>
    <w:p w:rsidR="00F1678D" w:rsidRDefault="00F1678D" w:rsidP="002B48E8">
      <w:pPr>
        <w:pStyle w:val="ConsPlusTitle"/>
        <w:ind w:firstLine="709"/>
        <w:jc w:val="both"/>
        <w:rPr>
          <w:rFonts w:ascii="Times New Roman" w:hAnsi="Times New Roman" w:cs="Times New Roman"/>
          <w:b w:val="0"/>
          <w:sz w:val="26"/>
          <w:szCs w:val="26"/>
        </w:rPr>
      </w:pPr>
      <w:r>
        <w:rPr>
          <w:rFonts w:ascii="Times New Roman" w:hAnsi="Times New Roman" w:cs="Times New Roman"/>
          <w:b w:val="0"/>
          <w:sz w:val="26"/>
          <w:szCs w:val="26"/>
        </w:rPr>
        <w:t>1.</w:t>
      </w:r>
      <w:r w:rsidR="00251C6D">
        <w:rPr>
          <w:rFonts w:ascii="Times New Roman" w:hAnsi="Times New Roman" w:cs="Times New Roman"/>
          <w:b w:val="0"/>
          <w:sz w:val="26"/>
          <w:szCs w:val="26"/>
        </w:rPr>
        <w:t>3</w:t>
      </w:r>
      <w:r>
        <w:rPr>
          <w:rFonts w:ascii="Times New Roman" w:hAnsi="Times New Roman" w:cs="Times New Roman"/>
          <w:b w:val="0"/>
          <w:sz w:val="26"/>
          <w:szCs w:val="26"/>
        </w:rPr>
        <w:t>.</w:t>
      </w:r>
      <w:r w:rsidR="00FB5919">
        <w:rPr>
          <w:rFonts w:ascii="Times New Roman" w:hAnsi="Times New Roman" w:cs="Times New Roman"/>
          <w:b w:val="0"/>
          <w:sz w:val="26"/>
          <w:szCs w:val="26"/>
        </w:rPr>
        <w:t>1.</w:t>
      </w:r>
      <w:r>
        <w:rPr>
          <w:rFonts w:ascii="Times New Roman" w:hAnsi="Times New Roman" w:cs="Times New Roman"/>
          <w:b w:val="0"/>
          <w:sz w:val="26"/>
          <w:szCs w:val="26"/>
        </w:rPr>
        <w:t xml:space="preserve">2. в пункте 3 </w:t>
      </w:r>
      <w:r w:rsidR="003B7AC2">
        <w:rPr>
          <w:rFonts w:ascii="Times New Roman" w:hAnsi="Times New Roman" w:cs="Times New Roman"/>
          <w:b w:val="0"/>
          <w:sz w:val="26"/>
          <w:szCs w:val="26"/>
        </w:rPr>
        <w:t>слова</w:t>
      </w:r>
      <w:r>
        <w:rPr>
          <w:rFonts w:ascii="Times New Roman" w:hAnsi="Times New Roman" w:cs="Times New Roman"/>
          <w:b w:val="0"/>
          <w:sz w:val="26"/>
          <w:szCs w:val="26"/>
        </w:rPr>
        <w:t xml:space="preserve"> «</w:t>
      </w:r>
      <w:r w:rsidR="00DF418D" w:rsidRPr="00DF418D">
        <w:rPr>
          <w:rFonts w:ascii="Times New Roman" w:hAnsi="Times New Roman" w:cs="Times New Roman"/>
          <w:b w:val="0"/>
          <w:sz w:val="26"/>
          <w:szCs w:val="26"/>
        </w:rPr>
        <w:t>2/3</w:t>
      </w:r>
      <w:r w:rsidR="003B7AC2" w:rsidRPr="003B7AC2">
        <w:t xml:space="preserve"> </w:t>
      </w:r>
      <w:r w:rsidR="003B7AC2" w:rsidRPr="003B7AC2">
        <w:rPr>
          <w:rFonts w:ascii="Times New Roman" w:hAnsi="Times New Roman" w:cs="Times New Roman"/>
          <w:b w:val="0"/>
          <w:sz w:val="26"/>
          <w:szCs w:val="26"/>
        </w:rPr>
        <w:t>от установленного Уставом города числа</w:t>
      </w:r>
      <w:r>
        <w:rPr>
          <w:rFonts w:ascii="Times New Roman" w:hAnsi="Times New Roman" w:cs="Times New Roman"/>
          <w:b w:val="0"/>
          <w:sz w:val="26"/>
          <w:szCs w:val="26"/>
        </w:rPr>
        <w:t>»</w:t>
      </w:r>
      <w:r w:rsidRPr="00F1678D">
        <w:rPr>
          <w:rFonts w:ascii="Times New Roman" w:hAnsi="Times New Roman" w:cs="Times New Roman"/>
          <w:b w:val="0"/>
          <w:sz w:val="26"/>
          <w:szCs w:val="26"/>
        </w:rPr>
        <w:t xml:space="preserve"> </w:t>
      </w:r>
      <w:r>
        <w:rPr>
          <w:rFonts w:ascii="Times New Roman" w:hAnsi="Times New Roman" w:cs="Times New Roman"/>
          <w:b w:val="0"/>
          <w:sz w:val="26"/>
          <w:szCs w:val="26"/>
        </w:rPr>
        <w:t>заменить словами «</w:t>
      </w:r>
      <w:r w:rsidRPr="00F1678D">
        <w:rPr>
          <w:rFonts w:ascii="Times New Roman" w:hAnsi="Times New Roman" w:cs="Times New Roman"/>
          <w:b w:val="0"/>
          <w:sz w:val="26"/>
          <w:szCs w:val="26"/>
        </w:rPr>
        <w:t>5</w:t>
      </w:r>
      <w:r w:rsidR="0036658D">
        <w:rPr>
          <w:rFonts w:ascii="Times New Roman" w:hAnsi="Times New Roman" w:cs="Times New Roman"/>
          <w:b w:val="0"/>
          <w:sz w:val="26"/>
          <w:szCs w:val="26"/>
        </w:rPr>
        <w:t>0 процентов</w:t>
      </w:r>
      <w:r w:rsidR="003B7AC2" w:rsidRPr="003B7AC2">
        <w:t xml:space="preserve"> </w:t>
      </w:r>
      <w:r w:rsidR="003B7AC2" w:rsidRPr="003B7AC2">
        <w:rPr>
          <w:rFonts w:ascii="Times New Roman" w:hAnsi="Times New Roman" w:cs="Times New Roman"/>
          <w:b w:val="0"/>
          <w:sz w:val="26"/>
          <w:szCs w:val="26"/>
        </w:rPr>
        <w:t>от числа избранных</w:t>
      </w:r>
      <w:r w:rsidR="0036658D">
        <w:rPr>
          <w:rFonts w:ascii="Times New Roman" w:hAnsi="Times New Roman" w:cs="Times New Roman"/>
          <w:b w:val="0"/>
          <w:sz w:val="26"/>
          <w:szCs w:val="26"/>
        </w:rPr>
        <w:t>»;</w:t>
      </w:r>
    </w:p>
    <w:p w:rsidR="00DF418D" w:rsidRDefault="00A01789" w:rsidP="002B48E8">
      <w:pPr>
        <w:pStyle w:val="ConsPlusTitle"/>
        <w:ind w:firstLine="709"/>
        <w:jc w:val="both"/>
        <w:rPr>
          <w:rFonts w:ascii="Times New Roman" w:hAnsi="Times New Roman" w:cs="Times New Roman"/>
          <w:b w:val="0"/>
          <w:sz w:val="26"/>
          <w:szCs w:val="26"/>
        </w:rPr>
      </w:pPr>
      <w:r>
        <w:rPr>
          <w:rFonts w:ascii="Times New Roman" w:hAnsi="Times New Roman" w:cs="Times New Roman"/>
          <w:b w:val="0"/>
          <w:sz w:val="26"/>
          <w:szCs w:val="26"/>
        </w:rPr>
        <w:t>1.</w:t>
      </w:r>
      <w:r w:rsidR="00251C6D">
        <w:rPr>
          <w:rFonts w:ascii="Times New Roman" w:hAnsi="Times New Roman" w:cs="Times New Roman"/>
          <w:b w:val="0"/>
          <w:sz w:val="26"/>
          <w:szCs w:val="26"/>
        </w:rPr>
        <w:t>3</w:t>
      </w:r>
      <w:r w:rsidR="00DF418D">
        <w:rPr>
          <w:rFonts w:ascii="Times New Roman" w:hAnsi="Times New Roman" w:cs="Times New Roman"/>
          <w:b w:val="0"/>
          <w:sz w:val="26"/>
          <w:szCs w:val="26"/>
        </w:rPr>
        <w:t>.</w:t>
      </w:r>
      <w:r w:rsidR="00FB5919">
        <w:rPr>
          <w:rFonts w:ascii="Times New Roman" w:hAnsi="Times New Roman" w:cs="Times New Roman"/>
          <w:b w:val="0"/>
          <w:sz w:val="26"/>
          <w:szCs w:val="26"/>
        </w:rPr>
        <w:t>1.</w:t>
      </w:r>
      <w:r w:rsidR="00DF418D">
        <w:rPr>
          <w:rFonts w:ascii="Times New Roman" w:hAnsi="Times New Roman" w:cs="Times New Roman"/>
          <w:b w:val="0"/>
          <w:sz w:val="26"/>
          <w:szCs w:val="26"/>
        </w:rPr>
        <w:t>3. в абзаце втором пункта 8 слова «двух третей</w:t>
      </w:r>
      <w:r w:rsidR="003B7AC2" w:rsidRPr="003B7AC2">
        <w:t xml:space="preserve"> </w:t>
      </w:r>
      <w:r w:rsidR="003B7AC2" w:rsidRPr="003B7AC2">
        <w:rPr>
          <w:rFonts w:ascii="Times New Roman" w:hAnsi="Times New Roman" w:cs="Times New Roman"/>
          <w:b w:val="0"/>
          <w:sz w:val="26"/>
          <w:szCs w:val="26"/>
        </w:rPr>
        <w:t>от установленного Уставом города числа</w:t>
      </w:r>
      <w:r w:rsidR="00DF418D">
        <w:rPr>
          <w:rFonts w:ascii="Times New Roman" w:hAnsi="Times New Roman" w:cs="Times New Roman"/>
          <w:b w:val="0"/>
          <w:sz w:val="26"/>
          <w:szCs w:val="26"/>
        </w:rPr>
        <w:t>»</w:t>
      </w:r>
      <w:r w:rsidR="00DF418D" w:rsidRPr="00F1678D">
        <w:rPr>
          <w:rFonts w:ascii="Times New Roman" w:hAnsi="Times New Roman" w:cs="Times New Roman"/>
          <w:b w:val="0"/>
          <w:sz w:val="26"/>
          <w:szCs w:val="26"/>
        </w:rPr>
        <w:t xml:space="preserve"> </w:t>
      </w:r>
      <w:r w:rsidR="00DF418D">
        <w:rPr>
          <w:rFonts w:ascii="Times New Roman" w:hAnsi="Times New Roman" w:cs="Times New Roman"/>
          <w:b w:val="0"/>
          <w:sz w:val="26"/>
          <w:szCs w:val="26"/>
        </w:rPr>
        <w:t>заменить словами «</w:t>
      </w:r>
      <w:r w:rsidR="00DF418D" w:rsidRPr="00F1678D">
        <w:rPr>
          <w:rFonts w:ascii="Times New Roman" w:hAnsi="Times New Roman" w:cs="Times New Roman"/>
          <w:b w:val="0"/>
          <w:sz w:val="26"/>
          <w:szCs w:val="26"/>
        </w:rPr>
        <w:t>5</w:t>
      </w:r>
      <w:r w:rsidR="00DF418D">
        <w:rPr>
          <w:rFonts w:ascii="Times New Roman" w:hAnsi="Times New Roman" w:cs="Times New Roman"/>
          <w:b w:val="0"/>
          <w:sz w:val="26"/>
          <w:szCs w:val="26"/>
        </w:rPr>
        <w:t>0 процентов</w:t>
      </w:r>
      <w:r w:rsidR="003B7AC2" w:rsidRPr="003B7AC2">
        <w:rPr>
          <w:rFonts w:ascii="Times New Roman" w:hAnsi="Times New Roman" w:cs="Times New Roman"/>
          <w:b w:val="0"/>
          <w:sz w:val="26"/>
          <w:szCs w:val="26"/>
        </w:rPr>
        <w:t xml:space="preserve"> </w:t>
      </w:r>
      <w:r w:rsidR="003B7AC2" w:rsidRPr="003B7AC2">
        <w:rPr>
          <w:rFonts w:ascii="Times New Roman" w:hAnsi="Times New Roman" w:cs="Times New Roman"/>
          <w:b w:val="0"/>
          <w:sz w:val="26"/>
          <w:szCs w:val="26"/>
        </w:rPr>
        <w:t>от числа избранных</w:t>
      </w:r>
      <w:r w:rsidR="00DF418D">
        <w:rPr>
          <w:rFonts w:ascii="Times New Roman" w:hAnsi="Times New Roman" w:cs="Times New Roman"/>
          <w:b w:val="0"/>
          <w:sz w:val="26"/>
          <w:szCs w:val="26"/>
        </w:rPr>
        <w:t>»;</w:t>
      </w:r>
    </w:p>
    <w:p w:rsidR="00FB5919" w:rsidRDefault="00FB5919" w:rsidP="002B48E8">
      <w:pPr>
        <w:pStyle w:val="ConsPlusTitle"/>
        <w:ind w:firstLine="709"/>
        <w:jc w:val="both"/>
        <w:rPr>
          <w:rFonts w:ascii="Times New Roman" w:hAnsi="Times New Roman" w:cs="Times New Roman"/>
          <w:b w:val="0"/>
          <w:sz w:val="26"/>
          <w:szCs w:val="26"/>
        </w:rPr>
      </w:pPr>
      <w:r>
        <w:rPr>
          <w:rFonts w:ascii="Times New Roman" w:hAnsi="Times New Roman" w:cs="Times New Roman"/>
          <w:b w:val="0"/>
          <w:sz w:val="26"/>
          <w:szCs w:val="26"/>
        </w:rPr>
        <w:t>1.</w:t>
      </w:r>
      <w:r w:rsidR="00251C6D">
        <w:rPr>
          <w:rFonts w:ascii="Times New Roman" w:hAnsi="Times New Roman" w:cs="Times New Roman"/>
          <w:b w:val="0"/>
          <w:sz w:val="26"/>
          <w:szCs w:val="26"/>
        </w:rPr>
        <w:t>3</w:t>
      </w:r>
      <w:r>
        <w:rPr>
          <w:rFonts w:ascii="Times New Roman" w:hAnsi="Times New Roman" w:cs="Times New Roman"/>
          <w:b w:val="0"/>
          <w:sz w:val="26"/>
          <w:szCs w:val="26"/>
        </w:rPr>
        <w:t>.2. во втором предложении пункта 1 статьи 35 слова «</w:t>
      </w:r>
      <w:r w:rsidRPr="00DF418D">
        <w:rPr>
          <w:rFonts w:ascii="Times New Roman" w:hAnsi="Times New Roman" w:cs="Times New Roman"/>
          <w:b w:val="0"/>
          <w:sz w:val="26"/>
          <w:szCs w:val="26"/>
        </w:rPr>
        <w:t>2/3</w:t>
      </w:r>
      <w:r>
        <w:rPr>
          <w:rFonts w:ascii="Times New Roman" w:hAnsi="Times New Roman" w:cs="Times New Roman"/>
          <w:b w:val="0"/>
          <w:sz w:val="26"/>
          <w:szCs w:val="26"/>
        </w:rPr>
        <w:t xml:space="preserve"> депутатов</w:t>
      </w:r>
      <w:r w:rsidR="003B7AC2" w:rsidRPr="003B7AC2">
        <w:t xml:space="preserve"> </w:t>
      </w:r>
      <w:r w:rsidR="003B7AC2" w:rsidRPr="003B7AC2">
        <w:rPr>
          <w:rFonts w:ascii="Times New Roman" w:hAnsi="Times New Roman" w:cs="Times New Roman"/>
          <w:b w:val="0"/>
          <w:sz w:val="26"/>
          <w:szCs w:val="26"/>
        </w:rPr>
        <w:t>от установленного Уставом города числа</w:t>
      </w:r>
      <w:r>
        <w:rPr>
          <w:rFonts w:ascii="Times New Roman" w:hAnsi="Times New Roman" w:cs="Times New Roman"/>
          <w:b w:val="0"/>
          <w:sz w:val="26"/>
          <w:szCs w:val="26"/>
        </w:rPr>
        <w:t>»</w:t>
      </w:r>
      <w:r w:rsidRPr="00F1678D">
        <w:rPr>
          <w:rFonts w:ascii="Times New Roman" w:hAnsi="Times New Roman" w:cs="Times New Roman"/>
          <w:b w:val="0"/>
          <w:sz w:val="26"/>
          <w:szCs w:val="26"/>
        </w:rPr>
        <w:t xml:space="preserve"> </w:t>
      </w:r>
      <w:r>
        <w:rPr>
          <w:rFonts w:ascii="Times New Roman" w:hAnsi="Times New Roman" w:cs="Times New Roman"/>
          <w:b w:val="0"/>
          <w:sz w:val="26"/>
          <w:szCs w:val="26"/>
        </w:rPr>
        <w:t>заменить словами «</w:t>
      </w:r>
      <w:r w:rsidRPr="00F1678D">
        <w:rPr>
          <w:rFonts w:ascii="Times New Roman" w:hAnsi="Times New Roman" w:cs="Times New Roman"/>
          <w:b w:val="0"/>
          <w:sz w:val="26"/>
          <w:szCs w:val="26"/>
        </w:rPr>
        <w:t>5</w:t>
      </w:r>
      <w:r>
        <w:rPr>
          <w:rFonts w:ascii="Times New Roman" w:hAnsi="Times New Roman" w:cs="Times New Roman"/>
          <w:b w:val="0"/>
          <w:sz w:val="26"/>
          <w:szCs w:val="26"/>
        </w:rPr>
        <w:t>0 процентов</w:t>
      </w:r>
      <w:r w:rsidR="003B7AC2" w:rsidRPr="003B7AC2">
        <w:rPr>
          <w:rFonts w:ascii="Times New Roman" w:hAnsi="Times New Roman" w:cs="Times New Roman"/>
          <w:b w:val="0"/>
          <w:sz w:val="26"/>
          <w:szCs w:val="26"/>
        </w:rPr>
        <w:t xml:space="preserve"> </w:t>
      </w:r>
      <w:r w:rsidR="003B7AC2" w:rsidRPr="003B7AC2">
        <w:rPr>
          <w:rFonts w:ascii="Times New Roman" w:hAnsi="Times New Roman" w:cs="Times New Roman"/>
          <w:b w:val="0"/>
          <w:sz w:val="26"/>
          <w:szCs w:val="26"/>
        </w:rPr>
        <w:t>от числа избранных</w:t>
      </w:r>
      <w:r>
        <w:rPr>
          <w:rFonts w:ascii="Times New Roman" w:hAnsi="Times New Roman" w:cs="Times New Roman"/>
          <w:b w:val="0"/>
          <w:sz w:val="26"/>
          <w:szCs w:val="26"/>
        </w:rPr>
        <w:t>»;</w:t>
      </w:r>
    </w:p>
    <w:p w:rsidR="001D5619" w:rsidRDefault="008E5B77" w:rsidP="008E5B77">
      <w:pPr>
        <w:pStyle w:val="ConsPlusTitle"/>
        <w:ind w:firstLine="709"/>
        <w:jc w:val="both"/>
        <w:rPr>
          <w:rFonts w:ascii="Times New Roman" w:hAnsi="Times New Roman" w:cs="Times New Roman"/>
          <w:b w:val="0"/>
          <w:sz w:val="26"/>
          <w:szCs w:val="26"/>
        </w:rPr>
      </w:pPr>
      <w:r w:rsidRPr="008E5B77">
        <w:rPr>
          <w:rFonts w:ascii="Times New Roman" w:hAnsi="Times New Roman" w:cs="Times New Roman"/>
          <w:b w:val="0"/>
          <w:sz w:val="26"/>
          <w:szCs w:val="26"/>
        </w:rPr>
        <w:t>1</w:t>
      </w:r>
      <w:r>
        <w:rPr>
          <w:rFonts w:ascii="Times New Roman" w:hAnsi="Times New Roman" w:cs="Times New Roman"/>
          <w:b w:val="0"/>
          <w:sz w:val="26"/>
          <w:szCs w:val="26"/>
        </w:rPr>
        <w:t>.</w:t>
      </w:r>
      <w:r w:rsidR="00251C6D">
        <w:rPr>
          <w:rFonts w:ascii="Times New Roman" w:hAnsi="Times New Roman" w:cs="Times New Roman"/>
          <w:b w:val="0"/>
          <w:sz w:val="26"/>
          <w:szCs w:val="26"/>
        </w:rPr>
        <w:t>4</w:t>
      </w:r>
      <w:r>
        <w:rPr>
          <w:rFonts w:ascii="Times New Roman" w:hAnsi="Times New Roman" w:cs="Times New Roman"/>
          <w:b w:val="0"/>
          <w:sz w:val="26"/>
          <w:szCs w:val="26"/>
        </w:rPr>
        <w:t xml:space="preserve">. </w:t>
      </w:r>
      <w:r w:rsidR="001D5619">
        <w:rPr>
          <w:rFonts w:ascii="Times New Roman" w:hAnsi="Times New Roman" w:cs="Times New Roman"/>
          <w:b w:val="0"/>
          <w:sz w:val="26"/>
          <w:szCs w:val="26"/>
        </w:rPr>
        <w:t>в главе 6</w:t>
      </w:r>
      <w:r w:rsidR="001D5619" w:rsidRPr="008E5B77">
        <w:rPr>
          <w:rFonts w:ascii="Times New Roman" w:hAnsi="Times New Roman" w:cs="Times New Roman"/>
          <w:b w:val="0"/>
          <w:sz w:val="26"/>
          <w:szCs w:val="26"/>
        </w:rPr>
        <w:t xml:space="preserve"> </w:t>
      </w:r>
      <w:r w:rsidR="001D5619" w:rsidRPr="009D7EB5">
        <w:rPr>
          <w:rFonts w:ascii="Times New Roman" w:hAnsi="Times New Roman" w:cs="Times New Roman"/>
          <w:b w:val="0"/>
          <w:sz w:val="26"/>
          <w:szCs w:val="26"/>
        </w:rPr>
        <w:t>приложения к решению</w:t>
      </w:r>
      <w:r w:rsidR="001D5619">
        <w:rPr>
          <w:rFonts w:ascii="Times New Roman" w:hAnsi="Times New Roman" w:cs="Times New Roman"/>
          <w:b w:val="0"/>
          <w:sz w:val="26"/>
          <w:szCs w:val="26"/>
        </w:rPr>
        <w:t>:</w:t>
      </w:r>
    </w:p>
    <w:p w:rsidR="008E5B77" w:rsidRPr="008E5B77" w:rsidRDefault="00A01789" w:rsidP="008E5B77">
      <w:pPr>
        <w:pStyle w:val="ConsPlusTitle"/>
        <w:ind w:firstLine="709"/>
        <w:jc w:val="both"/>
        <w:rPr>
          <w:rFonts w:ascii="Times New Roman" w:hAnsi="Times New Roman" w:cs="Times New Roman"/>
          <w:b w:val="0"/>
          <w:sz w:val="26"/>
          <w:szCs w:val="26"/>
        </w:rPr>
      </w:pPr>
      <w:r>
        <w:rPr>
          <w:rFonts w:ascii="Times New Roman" w:hAnsi="Times New Roman" w:cs="Times New Roman"/>
          <w:b w:val="0"/>
          <w:sz w:val="26"/>
          <w:szCs w:val="26"/>
        </w:rPr>
        <w:t>1.</w:t>
      </w:r>
      <w:r w:rsidR="00251C6D">
        <w:rPr>
          <w:rFonts w:ascii="Times New Roman" w:hAnsi="Times New Roman" w:cs="Times New Roman"/>
          <w:b w:val="0"/>
          <w:sz w:val="26"/>
          <w:szCs w:val="26"/>
        </w:rPr>
        <w:t>4</w:t>
      </w:r>
      <w:r w:rsidR="001D5619">
        <w:rPr>
          <w:rFonts w:ascii="Times New Roman" w:hAnsi="Times New Roman" w:cs="Times New Roman"/>
          <w:b w:val="0"/>
          <w:sz w:val="26"/>
          <w:szCs w:val="26"/>
        </w:rPr>
        <w:t xml:space="preserve">.1. </w:t>
      </w:r>
      <w:r w:rsidR="006A769F" w:rsidRPr="008E5B77">
        <w:rPr>
          <w:rFonts w:ascii="Times New Roman" w:hAnsi="Times New Roman" w:cs="Times New Roman"/>
          <w:b w:val="0"/>
          <w:sz w:val="26"/>
          <w:szCs w:val="26"/>
        </w:rPr>
        <w:t xml:space="preserve">предложение </w:t>
      </w:r>
      <w:r w:rsidR="00E034A7">
        <w:rPr>
          <w:rFonts w:ascii="Times New Roman" w:hAnsi="Times New Roman" w:cs="Times New Roman"/>
          <w:b w:val="0"/>
          <w:sz w:val="26"/>
          <w:szCs w:val="26"/>
        </w:rPr>
        <w:t>третье</w:t>
      </w:r>
      <w:r w:rsidR="006A769F">
        <w:rPr>
          <w:rFonts w:ascii="Times New Roman" w:hAnsi="Times New Roman" w:cs="Times New Roman"/>
          <w:b w:val="0"/>
          <w:sz w:val="26"/>
          <w:szCs w:val="26"/>
        </w:rPr>
        <w:t xml:space="preserve"> </w:t>
      </w:r>
      <w:r w:rsidR="00013EF5">
        <w:rPr>
          <w:rFonts w:ascii="Times New Roman" w:hAnsi="Times New Roman" w:cs="Times New Roman"/>
          <w:b w:val="0"/>
          <w:sz w:val="26"/>
          <w:szCs w:val="26"/>
        </w:rPr>
        <w:t>абзац</w:t>
      </w:r>
      <w:r w:rsidR="006A769F">
        <w:rPr>
          <w:rFonts w:ascii="Times New Roman" w:hAnsi="Times New Roman" w:cs="Times New Roman"/>
          <w:b w:val="0"/>
          <w:sz w:val="26"/>
          <w:szCs w:val="26"/>
        </w:rPr>
        <w:t>а</w:t>
      </w:r>
      <w:r w:rsidR="00013EF5">
        <w:rPr>
          <w:rFonts w:ascii="Times New Roman" w:hAnsi="Times New Roman" w:cs="Times New Roman"/>
          <w:b w:val="0"/>
          <w:sz w:val="26"/>
          <w:szCs w:val="26"/>
        </w:rPr>
        <w:t xml:space="preserve"> второ</w:t>
      </w:r>
      <w:r w:rsidR="006A769F">
        <w:rPr>
          <w:rFonts w:ascii="Times New Roman" w:hAnsi="Times New Roman" w:cs="Times New Roman"/>
          <w:b w:val="0"/>
          <w:sz w:val="26"/>
          <w:szCs w:val="26"/>
        </w:rPr>
        <w:t>го</w:t>
      </w:r>
      <w:r w:rsidR="00013EF5">
        <w:rPr>
          <w:rFonts w:ascii="Times New Roman" w:hAnsi="Times New Roman" w:cs="Times New Roman"/>
          <w:b w:val="0"/>
          <w:sz w:val="26"/>
          <w:szCs w:val="26"/>
        </w:rPr>
        <w:t xml:space="preserve"> </w:t>
      </w:r>
      <w:r w:rsidR="008E5B77">
        <w:rPr>
          <w:rFonts w:ascii="Times New Roman" w:hAnsi="Times New Roman" w:cs="Times New Roman"/>
          <w:b w:val="0"/>
          <w:sz w:val="26"/>
          <w:szCs w:val="26"/>
        </w:rPr>
        <w:t>пункт</w:t>
      </w:r>
      <w:r w:rsidR="00013EF5">
        <w:rPr>
          <w:rFonts w:ascii="Times New Roman" w:hAnsi="Times New Roman" w:cs="Times New Roman"/>
          <w:b w:val="0"/>
          <w:sz w:val="26"/>
          <w:szCs w:val="26"/>
        </w:rPr>
        <w:t>а</w:t>
      </w:r>
      <w:r w:rsidR="008E5B77">
        <w:rPr>
          <w:rFonts w:ascii="Times New Roman" w:hAnsi="Times New Roman" w:cs="Times New Roman"/>
          <w:b w:val="0"/>
          <w:sz w:val="26"/>
          <w:szCs w:val="26"/>
        </w:rPr>
        <w:t xml:space="preserve"> 6 статьи 44 </w:t>
      </w:r>
      <w:r w:rsidR="008E5B77" w:rsidRPr="008E5B77">
        <w:rPr>
          <w:rFonts w:ascii="Times New Roman" w:hAnsi="Times New Roman" w:cs="Times New Roman"/>
          <w:b w:val="0"/>
          <w:sz w:val="26"/>
          <w:szCs w:val="26"/>
        </w:rPr>
        <w:t>изложить в следующей редакции:</w:t>
      </w:r>
    </w:p>
    <w:p w:rsidR="008E5B77" w:rsidRDefault="008E5B77" w:rsidP="008E5B77">
      <w:pPr>
        <w:pStyle w:val="ConsPlusTitle"/>
        <w:ind w:firstLine="709"/>
        <w:jc w:val="both"/>
        <w:rPr>
          <w:rFonts w:ascii="Times New Roman" w:hAnsi="Times New Roman" w:cs="Times New Roman"/>
          <w:b w:val="0"/>
          <w:sz w:val="26"/>
          <w:szCs w:val="26"/>
        </w:rPr>
      </w:pPr>
      <w:r w:rsidRPr="008E5B77">
        <w:rPr>
          <w:rFonts w:ascii="Times New Roman" w:hAnsi="Times New Roman" w:cs="Times New Roman"/>
          <w:b w:val="0"/>
          <w:sz w:val="26"/>
          <w:szCs w:val="26"/>
        </w:rPr>
        <w:t>«Отклоненное главой города решение Думы города повторно рассматривается Думой города.»;</w:t>
      </w:r>
    </w:p>
    <w:p w:rsidR="00294026" w:rsidRDefault="00A01789" w:rsidP="001D5619">
      <w:pPr>
        <w:pStyle w:val="ConsPlusTitle"/>
        <w:ind w:firstLine="709"/>
        <w:jc w:val="both"/>
        <w:rPr>
          <w:rFonts w:ascii="Times New Roman" w:hAnsi="Times New Roman" w:cs="Times New Roman"/>
          <w:b w:val="0"/>
          <w:sz w:val="26"/>
          <w:szCs w:val="26"/>
        </w:rPr>
      </w:pPr>
      <w:r>
        <w:rPr>
          <w:rFonts w:ascii="Times New Roman" w:hAnsi="Times New Roman" w:cs="Times New Roman"/>
          <w:b w:val="0"/>
          <w:sz w:val="26"/>
          <w:szCs w:val="26"/>
        </w:rPr>
        <w:t>1.</w:t>
      </w:r>
      <w:r w:rsidR="00251C6D">
        <w:rPr>
          <w:rFonts w:ascii="Times New Roman" w:hAnsi="Times New Roman" w:cs="Times New Roman"/>
          <w:b w:val="0"/>
          <w:sz w:val="26"/>
          <w:szCs w:val="26"/>
        </w:rPr>
        <w:t>4</w:t>
      </w:r>
      <w:r w:rsidR="001D5619">
        <w:rPr>
          <w:rFonts w:ascii="Times New Roman" w:hAnsi="Times New Roman" w:cs="Times New Roman"/>
          <w:b w:val="0"/>
          <w:sz w:val="26"/>
          <w:szCs w:val="26"/>
        </w:rPr>
        <w:t xml:space="preserve">.2. </w:t>
      </w:r>
      <w:r w:rsidR="00294026">
        <w:rPr>
          <w:rFonts w:ascii="Times New Roman" w:hAnsi="Times New Roman" w:cs="Times New Roman"/>
          <w:b w:val="0"/>
          <w:sz w:val="26"/>
          <w:szCs w:val="26"/>
        </w:rPr>
        <w:t>в статье 45:</w:t>
      </w:r>
    </w:p>
    <w:p w:rsidR="001D5619" w:rsidRPr="001D5619" w:rsidRDefault="00A01789" w:rsidP="001D5619">
      <w:pPr>
        <w:pStyle w:val="ConsPlusTitle"/>
        <w:ind w:firstLine="709"/>
        <w:jc w:val="both"/>
        <w:rPr>
          <w:rFonts w:ascii="Times New Roman" w:hAnsi="Times New Roman" w:cs="Times New Roman"/>
          <w:b w:val="0"/>
          <w:sz w:val="26"/>
          <w:szCs w:val="26"/>
        </w:rPr>
      </w:pPr>
      <w:r>
        <w:rPr>
          <w:rFonts w:ascii="Times New Roman" w:hAnsi="Times New Roman" w:cs="Times New Roman"/>
          <w:b w:val="0"/>
          <w:sz w:val="26"/>
          <w:szCs w:val="26"/>
        </w:rPr>
        <w:t>1.</w:t>
      </w:r>
      <w:r w:rsidR="00251C6D">
        <w:rPr>
          <w:rFonts w:ascii="Times New Roman" w:hAnsi="Times New Roman" w:cs="Times New Roman"/>
          <w:b w:val="0"/>
          <w:sz w:val="26"/>
          <w:szCs w:val="26"/>
        </w:rPr>
        <w:t>4</w:t>
      </w:r>
      <w:r w:rsidR="00294026">
        <w:rPr>
          <w:rFonts w:ascii="Times New Roman" w:hAnsi="Times New Roman" w:cs="Times New Roman"/>
          <w:b w:val="0"/>
          <w:sz w:val="26"/>
          <w:szCs w:val="26"/>
        </w:rPr>
        <w:t xml:space="preserve">.2.1. </w:t>
      </w:r>
      <w:r w:rsidR="001D5619">
        <w:rPr>
          <w:rFonts w:ascii="Times New Roman" w:hAnsi="Times New Roman" w:cs="Times New Roman"/>
          <w:b w:val="0"/>
          <w:sz w:val="26"/>
          <w:szCs w:val="26"/>
        </w:rPr>
        <w:t>пункт</w:t>
      </w:r>
      <w:r w:rsidR="001D5619" w:rsidRPr="001D5619">
        <w:rPr>
          <w:rFonts w:ascii="Times New Roman" w:hAnsi="Times New Roman" w:cs="Times New Roman"/>
          <w:b w:val="0"/>
          <w:sz w:val="26"/>
          <w:szCs w:val="26"/>
        </w:rPr>
        <w:t xml:space="preserve"> </w:t>
      </w:r>
      <w:r w:rsidR="001D5619">
        <w:rPr>
          <w:rFonts w:ascii="Times New Roman" w:hAnsi="Times New Roman" w:cs="Times New Roman"/>
          <w:b w:val="0"/>
          <w:sz w:val="26"/>
          <w:szCs w:val="26"/>
        </w:rPr>
        <w:t>2</w:t>
      </w:r>
      <w:r w:rsidR="001D5619" w:rsidRPr="001D5619">
        <w:rPr>
          <w:rFonts w:ascii="Times New Roman" w:hAnsi="Times New Roman" w:cs="Times New Roman"/>
          <w:b w:val="0"/>
          <w:sz w:val="26"/>
          <w:szCs w:val="26"/>
        </w:rPr>
        <w:t xml:space="preserve"> изложить в следующей редакции:</w:t>
      </w:r>
    </w:p>
    <w:p w:rsidR="001D5619" w:rsidRDefault="001D5619" w:rsidP="001D5619">
      <w:pPr>
        <w:pStyle w:val="ConsPlusTitle"/>
        <w:ind w:firstLine="709"/>
        <w:jc w:val="both"/>
        <w:rPr>
          <w:rFonts w:ascii="Times New Roman" w:hAnsi="Times New Roman" w:cs="Times New Roman"/>
          <w:b w:val="0"/>
          <w:sz w:val="26"/>
          <w:szCs w:val="26"/>
        </w:rPr>
      </w:pPr>
      <w:r w:rsidRPr="001D5619">
        <w:rPr>
          <w:rFonts w:ascii="Times New Roman" w:hAnsi="Times New Roman" w:cs="Times New Roman"/>
          <w:b w:val="0"/>
          <w:sz w:val="26"/>
          <w:szCs w:val="26"/>
        </w:rPr>
        <w:t>«</w:t>
      </w:r>
      <w:r>
        <w:rPr>
          <w:rFonts w:ascii="Times New Roman" w:hAnsi="Times New Roman" w:cs="Times New Roman"/>
          <w:b w:val="0"/>
          <w:sz w:val="26"/>
          <w:szCs w:val="26"/>
        </w:rPr>
        <w:t>2</w:t>
      </w:r>
      <w:r w:rsidRPr="001D5619">
        <w:rPr>
          <w:rFonts w:ascii="Times New Roman" w:hAnsi="Times New Roman" w:cs="Times New Roman"/>
          <w:b w:val="0"/>
          <w:sz w:val="26"/>
          <w:szCs w:val="26"/>
        </w:rPr>
        <w:t>. Инициатором принятия решения Думы города посредством заочного голосования могут выступать</w:t>
      </w:r>
      <w:r>
        <w:rPr>
          <w:rFonts w:ascii="Times New Roman" w:hAnsi="Times New Roman" w:cs="Times New Roman"/>
          <w:b w:val="0"/>
          <w:sz w:val="26"/>
          <w:szCs w:val="26"/>
        </w:rPr>
        <w:t xml:space="preserve"> председатель Думы города, </w:t>
      </w:r>
      <w:r w:rsidRPr="001D5619">
        <w:rPr>
          <w:rFonts w:ascii="Times New Roman" w:hAnsi="Times New Roman" w:cs="Times New Roman"/>
          <w:b w:val="0"/>
          <w:sz w:val="26"/>
          <w:szCs w:val="26"/>
        </w:rPr>
        <w:t>депутат</w:t>
      </w:r>
      <w:r>
        <w:rPr>
          <w:rFonts w:ascii="Times New Roman" w:hAnsi="Times New Roman" w:cs="Times New Roman"/>
          <w:b w:val="0"/>
          <w:sz w:val="26"/>
          <w:szCs w:val="26"/>
        </w:rPr>
        <w:t>ы</w:t>
      </w:r>
      <w:r w:rsidRPr="001D5619">
        <w:rPr>
          <w:rFonts w:ascii="Times New Roman" w:hAnsi="Times New Roman" w:cs="Times New Roman"/>
          <w:b w:val="0"/>
          <w:sz w:val="26"/>
          <w:szCs w:val="26"/>
        </w:rPr>
        <w:t xml:space="preserve"> Думы города, глав</w:t>
      </w:r>
      <w:r>
        <w:rPr>
          <w:rFonts w:ascii="Times New Roman" w:hAnsi="Times New Roman" w:cs="Times New Roman"/>
          <w:b w:val="0"/>
          <w:sz w:val="26"/>
          <w:szCs w:val="26"/>
        </w:rPr>
        <w:t>а</w:t>
      </w:r>
      <w:r w:rsidRPr="001D5619">
        <w:rPr>
          <w:rFonts w:ascii="Times New Roman" w:hAnsi="Times New Roman" w:cs="Times New Roman"/>
          <w:b w:val="0"/>
          <w:sz w:val="26"/>
          <w:szCs w:val="26"/>
        </w:rPr>
        <w:t xml:space="preserve"> города,</w:t>
      </w:r>
      <w:r w:rsidR="003B7AC2" w:rsidRPr="003B7AC2">
        <w:t xml:space="preserve"> </w:t>
      </w:r>
      <w:r w:rsidR="003B7AC2" w:rsidRPr="003B7AC2">
        <w:rPr>
          <w:rFonts w:ascii="Times New Roman" w:hAnsi="Times New Roman" w:cs="Times New Roman"/>
          <w:b w:val="0"/>
          <w:sz w:val="26"/>
          <w:szCs w:val="26"/>
        </w:rPr>
        <w:t>Контрольно-счетная палата города Когалыма,</w:t>
      </w:r>
      <w:r w:rsidRPr="001D5619">
        <w:rPr>
          <w:rFonts w:ascii="Times New Roman" w:hAnsi="Times New Roman" w:cs="Times New Roman"/>
          <w:b w:val="0"/>
          <w:sz w:val="26"/>
          <w:szCs w:val="26"/>
        </w:rPr>
        <w:t xml:space="preserve"> прокуратур</w:t>
      </w:r>
      <w:r>
        <w:rPr>
          <w:rFonts w:ascii="Times New Roman" w:hAnsi="Times New Roman" w:cs="Times New Roman"/>
          <w:b w:val="0"/>
          <w:sz w:val="26"/>
          <w:szCs w:val="26"/>
        </w:rPr>
        <w:t>а</w:t>
      </w:r>
      <w:r w:rsidRPr="001D5619">
        <w:rPr>
          <w:rFonts w:ascii="Times New Roman" w:hAnsi="Times New Roman" w:cs="Times New Roman"/>
          <w:b w:val="0"/>
          <w:sz w:val="26"/>
          <w:szCs w:val="26"/>
        </w:rPr>
        <w:t xml:space="preserve"> города</w:t>
      </w:r>
      <w:r>
        <w:rPr>
          <w:rFonts w:ascii="Times New Roman" w:hAnsi="Times New Roman" w:cs="Times New Roman"/>
          <w:b w:val="0"/>
          <w:sz w:val="26"/>
          <w:szCs w:val="26"/>
        </w:rPr>
        <w:t xml:space="preserve"> Когалыма</w:t>
      </w:r>
      <w:r w:rsidRPr="001D5619">
        <w:rPr>
          <w:rFonts w:ascii="Times New Roman" w:hAnsi="Times New Roman" w:cs="Times New Roman"/>
          <w:b w:val="0"/>
          <w:sz w:val="26"/>
          <w:szCs w:val="26"/>
        </w:rPr>
        <w:t>, орган</w:t>
      </w:r>
      <w:r>
        <w:rPr>
          <w:rFonts w:ascii="Times New Roman" w:hAnsi="Times New Roman" w:cs="Times New Roman"/>
          <w:b w:val="0"/>
          <w:sz w:val="26"/>
          <w:szCs w:val="26"/>
        </w:rPr>
        <w:t>ы</w:t>
      </w:r>
      <w:r w:rsidRPr="001D5619">
        <w:rPr>
          <w:rFonts w:ascii="Times New Roman" w:hAnsi="Times New Roman" w:cs="Times New Roman"/>
          <w:b w:val="0"/>
          <w:sz w:val="26"/>
          <w:szCs w:val="26"/>
        </w:rPr>
        <w:t xml:space="preserve"> территориального общественного самоуправления, инициативны</w:t>
      </w:r>
      <w:r>
        <w:rPr>
          <w:rFonts w:ascii="Times New Roman" w:hAnsi="Times New Roman" w:cs="Times New Roman"/>
          <w:b w:val="0"/>
          <w:sz w:val="26"/>
          <w:szCs w:val="26"/>
        </w:rPr>
        <w:t>е</w:t>
      </w:r>
      <w:r w:rsidRPr="001D5619">
        <w:rPr>
          <w:rFonts w:ascii="Times New Roman" w:hAnsi="Times New Roman" w:cs="Times New Roman"/>
          <w:b w:val="0"/>
          <w:sz w:val="26"/>
          <w:szCs w:val="26"/>
        </w:rPr>
        <w:t xml:space="preserve"> групп</w:t>
      </w:r>
      <w:r>
        <w:rPr>
          <w:rFonts w:ascii="Times New Roman" w:hAnsi="Times New Roman" w:cs="Times New Roman"/>
          <w:b w:val="0"/>
          <w:sz w:val="26"/>
          <w:szCs w:val="26"/>
        </w:rPr>
        <w:t>ы</w:t>
      </w:r>
      <w:r w:rsidRPr="001D5619">
        <w:rPr>
          <w:rFonts w:ascii="Times New Roman" w:hAnsi="Times New Roman" w:cs="Times New Roman"/>
          <w:b w:val="0"/>
          <w:sz w:val="26"/>
          <w:szCs w:val="26"/>
        </w:rPr>
        <w:t xml:space="preserve"> граждан.»;</w:t>
      </w:r>
    </w:p>
    <w:p w:rsidR="00A01789" w:rsidRDefault="00A01789" w:rsidP="001D5619">
      <w:pPr>
        <w:pStyle w:val="ConsPlusTitle"/>
        <w:ind w:firstLine="709"/>
        <w:jc w:val="both"/>
        <w:rPr>
          <w:rFonts w:ascii="Times New Roman" w:hAnsi="Times New Roman" w:cs="Times New Roman"/>
          <w:b w:val="0"/>
          <w:sz w:val="26"/>
          <w:szCs w:val="26"/>
        </w:rPr>
      </w:pPr>
      <w:r>
        <w:rPr>
          <w:rFonts w:ascii="Times New Roman" w:hAnsi="Times New Roman" w:cs="Times New Roman"/>
          <w:b w:val="0"/>
          <w:sz w:val="26"/>
          <w:szCs w:val="26"/>
        </w:rPr>
        <w:t>1.</w:t>
      </w:r>
      <w:r w:rsidR="00251C6D">
        <w:rPr>
          <w:rFonts w:ascii="Times New Roman" w:hAnsi="Times New Roman" w:cs="Times New Roman"/>
          <w:b w:val="0"/>
          <w:sz w:val="26"/>
          <w:szCs w:val="26"/>
        </w:rPr>
        <w:t>4</w:t>
      </w:r>
      <w:r>
        <w:rPr>
          <w:rFonts w:ascii="Times New Roman" w:hAnsi="Times New Roman" w:cs="Times New Roman"/>
          <w:b w:val="0"/>
          <w:sz w:val="26"/>
          <w:szCs w:val="26"/>
        </w:rPr>
        <w:t>.2.2. в пункте 3:</w:t>
      </w:r>
    </w:p>
    <w:p w:rsidR="00294026" w:rsidRDefault="00294026" w:rsidP="001D5619">
      <w:pPr>
        <w:pStyle w:val="ConsPlusTitle"/>
        <w:ind w:firstLine="709"/>
        <w:jc w:val="both"/>
        <w:rPr>
          <w:rFonts w:ascii="Times New Roman" w:hAnsi="Times New Roman" w:cs="Times New Roman"/>
          <w:b w:val="0"/>
          <w:sz w:val="26"/>
          <w:szCs w:val="26"/>
        </w:rPr>
      </w:pPr>
      <w:r>
        <w:rPr>
          <w:rFonts w:ascii="Times New Roman" w:hAnsi="Times New Roman" w:cs="Times New Roman"/>
          <w:b w:val="0"/>
          <w:sz w:val="26"/>
          <w:szCs w:val="26"/>
        </w:rPr>
        <w:t>1.</w:t>
      </w:r>
      <w:r w:rsidR="00251C6D">
        <w:rPr>
          <w:rFonts w:ascii="Times New Roman" w:hAnsi="Times New Roman" w:cs="Times New Roman"/>
          <w:b w:val="0"/>
          <w:sz w:val="26"/>
          <w:szCs w:val="26"/>
        </w:rPr>
        <w:t>4</w:t>
      </w:r>
      <w:r>
        <w:rPr>
          <w:rFonts w:ascii="Times New Roman" w:hAnsi="Times New Roman" w:cs="Times New Roman"/>
          <w:b w:val="0"/>
          <w:sz w:val="26"/>
          <w:szCs w:val="26"/>
        </w:rPr>
        <w:t>.2.2.</w:t>
      </w:r>
      <w:r w:rsidR="00A01789">
        <w:rPr>
          <w:rFonts w:ascii="Times New Roman" w:hAnsi="Times New Roman" w:cs="Times New Roman"/>
          <w:b w:val="0"/>
          <w:sz w:val="26"/>
          <w:szCs w:val="26"/>
        </w:rPr>
        <w:t>1.</w:t>
      </w:r>
      <w:r>
        <w:rPr>
          <w:rFonts w:ascii="Times New Roman" w:hAnsi="Times New Roman" w:cs="Times New Roman"/>
          <w:b w:val="0"/>
          <w:sz w:val="26"/>
          <w:szCs w:val="26"/>
        </w:rPr>
        <w:t xml:space="preserve"> в подпункте 3 </w:t>
      </w:r>
      <w:r w:rsidRPr="00294026">
        <w:rPr>
          <w:rFonts w:ascii="Times New Roman" w:hAnsi="Times New Roman" w:cs="Times New Roman"/>
          <w:b w:val="0"/>
          <w:sz w:val="26"/>
          <w:szCs w:val="26"/>
        </w:rPr>
        <w:t>слова «изменение и отмена» заменить словами «введение в действие и прекращение действия ранее введенных»;</w:t>
      </w:r>
    </w:p>
    <w:p w:rsidR="00294026" w:rsidRDefault="00A01789" w:rsidP="001D5619">
      <w:pPr>
        <w:pStyle w:val="ConsPlusTitle"/>
        <w:ind w:firstLine="709"/>
        <w:jc w:val="both"/>
        <w:rPr>
          <w:rFonts w:ascii="Times New Roman" w:hAnsi="Times New Roman" w:cs="Times New Roman"/>
          <w:b w:val="0"/>
          <w:sz w:val="26"/>
          <w:szCs w:val="26"/>
        </w:rPr>
      </w:pPr>
      <w:r>
        <w:rPr>
          <w:rFonts w:ascii="Times New Roman" w:hAnsi="Times New Roman" w:cs="Times New Roman"/>
          <w:b w:val="0"/>
          <w:sz w:val="26"/>
          <w:szCs w:val="26"/>
        </w:rPr>
        <w:t>1.</w:t>
      </w:r>
      <w:r w:rsidR="00251C6D">
        <w:rPr>
          <w:rFonts w:ascii="Times New Roman" w:hAnsi="Times New Roman" w:cs="Times New Roman"/>
          <w:b w:val="0"/>
          <w:sz w:val="26"/>
          <w:szCs w:val="26"/>
        </w:rPr>
        <w:t>4</w:t>
      </w:r>
      <w:r>
        <w:rPr>
          <w:rFonts w:ascii="Times New Roman" w:hAnsi="Times New Roman" w:cs="Times New Roman"/>
          <w:b w:val="0"/>
          <w:sz w:val="26"/>
          <w:szCs w:val="26"/>
        </w:rPr>
        <w:t>.2.2.2.</w:t>
      </w:r>
      <w:r w:rsidR="00294026">
        <w:rPr>
          <w:rFonts w:ascii="Times New Roman" w:hAnsi="Times New Roman" w:cs="Times New Roman"/>
          <w:b w:val="0"/>
          <w:sz w:val="26"/>
          <w:szCs w:val="26"/>
        </w:rPr>
        <w:t xml:space="preserve"> </w:t>
      </w:r>
      <w:r w:rsidR="006A769F">
        <w:rPr>
          <w:rFonts w:ascii="Times New Roman" w:hAnsi="Times New Roman" w:cs="Times New Roman"/>
          <w:b w:val="0"/>
          <w:sz w:val="26"/>
          <w:szCs w:val="26"/>
        </w:rPr>
        <w:t>под</w:t>
      </w:r>
      <w:r w:rsidR="00294026">
        <w:rPr>
          <w:rFonts w:ascii="Times New Roman" w:hAnsi="Times New Roman" w:cs="Times New Roman"/>
          <w:b w:val="0"/>
          <w:sz w:val="26"/>
          <w:szCs w:val="26"/>
        </w:rPr>
        <w:t xml:space="preserve">пункт 5 дополнить словами «, </w:t>
      </w:r>
      <w:r w:rsidR="00294026" w:rsidRPr="00294026">
        <w:rPr>
          <w:rFonts w:ascii="Times New Roman" w:hAnsi="Times New Roman" w:cs="Times New Roman"/>
          <w:b w:val="0"/>
          <w:sz w:val="26"/>
          <w:szCs w:val="26"/>
        </w:rPr>
        <w:t xml:space="preserve">за исключением случаев, предусмотренных </w:t>
      </w:r>
      <w:r w:rsidR="006A769F">
        <w:rPr>
          <w:rFonts w:ascii="Times New Roman" w:hAnsi="Times New Roman" w:cs="Times New Roman"/>
          <w:b w:val="0"/>
          <w:sz w:val="26"/>
          <w:szCs w:val="26"/>
        </w:rPr>
        <w:t>ф</w:t>
      </w:r>
      <w:r w:rsidR="00294026" w:rsidRPr="00294026">
        <w:rPr>
          <w:rFonts w:ascii="Times New Roman" w:hAnsi="Times New Roman" w:cs="Times New Roman"/>
          <w:b w:val="0"/>
          <w:sz w:val="26"/>
          <w:szCs w:val="26"/>
        </w:rPr>
        <w:t>едеральными законами</w:t>
      </w:r>
      <w:r w:rsidR="00294026">
        <w:rPr>
          <w:rFonts w:ascii="Times New Roman" w:hAnsi="Times New Roman" w:cs="Times New Roman"/>
          <w:b w:val="0"/>
          <w:sz w:val="26"/>
          <w:szCs w:val="26"/>
        </w:rPr>
        <w:t>»;</w:t>
      </w:r>
    </w:p>
    <w:p w:rsidR="00291A1F" w:rsidRDefault="00A01789" w:rsidP="001D5619">
      <w:pPr>
        <w:pStyle w:val="ConsPlusTitle"/>
        <w:ind w:firstLine="709"/>
        <w:jc w:val="both"/>
        <w:rPr>
          <w:rFonts w:ascii="Times New Roman" w:hAnsi="Times New Roman" w:cs="Times New Roman"/>
          <w:b w:val="0"/>
          <w:sz w:val="26"/>
          <w:szCs w:val="26"/>
        </w:rPr>
      </w:pPr>
      <w:r>
        <w:rPr>
          <w:rFonts w:ascii="Times New Roman" w:hAnsi="Times New Roman" w:cs="Times New Roman"/>
          <w:b w:val="0"/>
          <w:sz w:val="26"/>
          <w:szCs w:val="26"/>
        </w:rPr>
        <w:t>1.</w:t>
      </w:r>
      <w:r w:rsidR="00251C6D">
        <w:rPr>
          <w:rFonts w:ascii="Times New Roman" w:hAnsi="Times New Roman" w:cs="Times New Roman"/>
          <w:b w:val="0"/>
          <w:sz w:val="26"/>
          <w:szCs w:val="26"/>
        </w:rPr>
        <w:t>4</w:t>
      </w:r>
      <w:r w:rsidR="00291A1F">
        <w:rPr>
          <w:rFonts w:ascii="Times New Roman" w:hAnsi="Times New Roman" w:cs="Times New Roman"/>
          <w:b w:val="0"/>
          <w:sz w:val="26"/>
          <w:szCs w:val="26"/>
        </w:rPr>
        <w:t>.2.</w:t>
      </w:r>
      <w:r>
        <w:rPr>
          <w:rFonts w:ascii="Times New Roman" w:hAnsi="Times New Roman" w:cs="Times New Roman"/>
          <w:b w:val="0"/>
          <w:sz w:val="26"/>
          <w:szCs w:val="26"/>
        </w:rPr>
        <w:t>2.3.</w:t>
      </w:r>
      <w:r w:rsidR="00291A1F">
        <w:rPr>
          <w:rFonts w:ascii="Times New Roman" w:hAnsi="Times New Roman" w:cs="Times New Roman"/>
          <w:b w:val="0"/>
          <w:sz w:val="26"/>
          <w:szCs w:val="26"/>
        </w:rPr>
        <w:t xml:space="preserve"> в </w:t>
      </w:r>
      <w:r w:rsidR="006A769F">
        <w:rPr>
          <w:rFonts w:ascii="Times New Roman" w:hAnsi="Times New Roman" w:cs="Times New Roman"/>
          <w:b w:val="0"/>
          <w:sz w:val="26"/>
          <w:szCs w:val="26"/>
        </w:rPr>
        <w:t>под</w:t>
      </w:r>
      <w:r w:rsidR="00291A1F">
        <w:rPr>
          <w:rFonts w:ascii="Times New Roman" w:hAnsi="Times New Roman" w:cs="Times New Roman"/>
          <w:b w:val="0"/>
          <w:sz w:val="26"/>
          <w:szCs w:val="26"/>
        </w:rPr>
        <w:t>пункте 6 слова «</w:t>
      </w:r>
      <w:r w:rsidR="00291A1F" w:rsidRPr="00291A1F">
        <w:rPr>
          <w:rFonts w:ascii="Times New Roman" w:hAnsi="Times New Roman" w:cs="Times New Roman"/>
          <w:b w:val="0"/>
          <w:sz w:val="26"/>
          <w:szCs w:val="26"/>
        </w:rPr>
        <w:t>в порядке правотворческой инициативы</w:t>
      </w:r>
      <w:r w:rsidR="00291A1F">
        <w:rPr>
          <w:rFonts w:ascii="Times New Roman" w:hAnsi="Times New Roman" w:cs="Times New Roman"/>
          <w:b w:val="0"/>
          <w:sz w:val="26"/>
          <w:szCs w:val="26"/>
        </w:rPr>
        <w:t xml:space="preserve">», «, </w:t>
      </w:r>
      <w:r w:rsidR="00291A1F" w:rsidRPr="00291A1F">
        <w:rPr>
          <w:rFonts w:ascii="Times New Roman" w:hAnsi="Times New Roman" w:cs="Times New Roman"/>
          <w:b w:val="0"/>
          <w:sz w:val="26"/>
          <w:szCs w:val="26"/>
        </w:rPr>
        <w:t>обладающих избирательным правом</w:t>
      </w:r>
      <w:r w:rsidR="00291A1F">
        <w:rPr>
          <w:rFonts w:ascii="Times New Roman" w:hAnsi="Times New Roman" w:cs="Times New Roman"/>
          <w:b w:val="0"/>
          <w:sz w:val="26"/>
          <w:szCs w:val="26"/>
        </w:rPr>
        <w:t>» исключить;</w:t>
      </w:r>
    </w:p>
    <w:p w:rsidR="00294026" w:rsidRDefault="00A01789" w:rsidP="001D5619">
      <w:pPr>
        <w:pStyle w:val="ConsPlusTitle"/>
        <w:ind w:firstLine="709"/>
        <w:jc w:val="both"/>
        <w:rPr>
          <w:rFonts w:ascii="Times New Roman" w:hAnsi="Times New Roman" w:cs="Times New Roman"/>
          <w:b w:val="0"/>
          <w:sz w:val="26"/>
          <w:szCs w:val="26"/>
        </w:rPr>
      </w:pPr>
      <w:r>
        <w:rPr>
          <w:rFonts w:ascii="Times New Roman" w:hAnsi="Times New Roman" w:cs="Times New Roman"/>
          <w:b w:val="0"/>
          <w:sz w:val="26"/>
          <w:szCs w:val="26"/>
        </w:rPr>
        <w:t>1.</w:t>
      </w:r>
      <w:r w:rsidR="00251C6D">
        <w:rPr>
          <w:rFonts w:ascii="Times New Roman" w:hAnsi="Times New Roman" w:cs="Times New Roman"/>
          <w:b w:val="0"/>
          <w:sz w:val="26"/>
          <w:szCs w:val="26"/>
        </w:rPr>
        <w:t>4</w:t>
      </w:r>
      <w:r w:rsidR="00294026">
        <w:rPr>
          <w:rFonts w:ascii="Times New Roman" w:hAnsi="Times New Roman" w:cs="Times New Roman"/>
          <w:b w:val="0"/>
          <w:sz w:val="26"/>
          <w:szCs w:val="26"/>
        </w:rPr>
        <w:t>.2.</w:t>
      </w:r>
      <w:r>
        <w:rPr>
          <w:rFonts w:ascii="Times New Roman" w:hAnsi="Times New Roman" w:cs="Times New Roman"/>
          <w:b w:val="0"/>
          <w:sz w:val="26"/>
          <w:szCs w:val="26"/>
        </w:rPr>
        <w:t>2.4.</w:t>
      </w:r>
      <w:r w:rsidR="00294026">
        <w:rPr>
          <w:rFonts w:ascii="Times New Roman" w:hAnsi="Times New Roman" w:cs="Times New Roman"/>
          <w:b w:val="0"/>
          <w:sz w:val="26"/>
          <w:szCs w:val="26"/>
        </w:rPr>
        <w:t xml:space="preserve"> </w:t>
      </w:r>
      <w:r w:rsidR="006A769F">
        <w:rPr>
          <w:rFonts w:ascii="Times New Roman" w:hAnsi="Times New Roman" w:cs="Times New Roman"/>
          <w:b w:val="0"/>
          <w:sz w:val="26"/>
          <w:szCs w:val="26"/>
        </w:rPr>
        <w:t>под</w:t>
      </w:r>
      <w:r w:rsidR="00294026">
        <w:rPr>
          <w:rFonts w:ascii="Times New Roman" w:hAnsi="Times New Roman" w:cs="Times New Roman"/>
          <w:b w:val="0"/>
          <w:sz w:val="26"/>
          <w:szCs w:val="26"/>
        </w:rPr>
        <w:t xml:space="preserve">пункт 7 </w:t>
      </w:r>
      <w:r w:rsidR="00294026" w:rsidRPr="00294026">
        <w:rPr>
          <w:rFonts w:ascii="Times New Roman" w:hAnsi="Times New Roman" w:cs="Times New Roman"/>
          <w:b w:val="0"/>
          <w:sz w:val="26"/>
          <w:szCs w:val="26"/>
        </w:rPr>
        <w:t>дополнить словами «в предусмотренных Федеральным законом от 20.03.2025 №33-ФЗ «Об общих принципах организации местного самоуправления в единой системе публичной власти» случаях»;</w:t>
      </w:r>
    </w:p>
    <w:p w:rsidR="00A01789" w:rsidRDefault="00A01789" w:rsidP="00A01789">
      <w:pPr>
        <w:pStyle w:val="ConsPlusTitle"/>
        <w:ind w:firstLine="709"/>
        <w:jc w:val="both"/>
        <w:rPr>
          <w:rFonts w:ascii="Times New Roman" w:hAnsi="Times New Roman" w:cs="Times New Roman"/>
          <w:b w:val="0"/>
          <w:sz w:val="26"/>
          <w:szCs w:val="26"/>
        </w:rPr>
      </w:pPr>
      <w:r w:rsidRPr="00251C6D">
        <w:rPr>
          <w:rFonts w:ascii="Times New Roman" w:hAnsi="Times New Roman" w:cs="Times New Roman"/>
          <w:b w:val="0"/>
          <w:sz w:val="26"/>
          <w:szCs w:val="26"/>
        </w:rPr>
        <w:t>1.</w:t>
      </w:r>
      <w:r w:rsidR="00251C6D" w:rsidRPr="00251C6D">
        <w:rPr>
          <w:rFonts w:ascii="Times New Roman" w:hAnsi="Times New Roman" w:cs="Times New Roman"/>
          <w:b w:val="0"/>
          <w:sz w:val="26"/>
          <w:szCs w:val="26"/>
        </w:rPr>
        <w:t>4</w:t>
      </w:r>
      <w:r w:rsidRPr="00251C6D">
        <w:rPr>
          <w:rFonts w:ascii="Times New Roman" w:hAnsi="Times New Roman" w:cs="Times New Roman"/>
          <w:b w:val="0"/>
          <w:sz w:val="26"/>
          <w:szCs w:val="26"/>
        </w:rPr>
        <w:t>.2.</w:t>
      </w:r>
      <w:r w:rsidR="00DD31DE">
        <w:rPr>
          <w:rFonts w:ascii="Times New Roman" w:hAnsi="Times New Roman" w:cs="Times New Roman"/>
          <w:b w:val="0"/>
          <w:sz w:val="26"/>
          <w:szCs w:val="26"/>
        </w:rPr>
        <w:t>3</w:t>
      </w:r>
      <w:r w:rsidRPr="00251C6D">
        <w:rPr>
          <w:rFonts w:ascii="Times New Roman" w:hAnsi="Times New Roman" w:cs="Times New Roman"/>
          <w:b w:val="0"/>
          <w:sz w:val="26"/>
          <w:szCs w:val="26"/>
        </w:rPr>
        <w:t>. пункт 5 изложить в следующей редакции:</w:t>
      </w:r>
    </w:p>
    <w:p w:rsidR="00EE0D59" w:rsidRPr="00EE0D59" w:rsidRDefault="00EE0D59" w:rsidP="00EE0D59">
      <w:pPr>
        <w:pStyle w:val="ConsPlusTitle"/>
        <w:ind w:firstLine="709"/>
        <w:jc w:val="both"/>
        <w:rPr>
          <w:rFonts w:ascii="Times New Roman" w:hAnsi="Times New Roman" w:cs="Times New Roman"/>
          <w:b w:val="0"/>
          <w:sz w:val="26"/>
          <w:szCs w:val="26"/>
        </w:rPr>
      </w:pPr>
      <w:r>
        <w:rPr>
          <w:rFonts w:ascii="Times New Roman" w:hAnsi="Times New Roman" w:cs="Times New Roman"/>
          <w:b w:val="0"/>
          <w:sz w:val="26"/>
          <w:szCs w:val="26"/>
        </w:rPr>
        <w:t>«5</w:t>
      </w:r>
      <w:r w:rsidRPr="00EE0D59">
        <w:rPr>
          <w:rFonts w:ascii="Times New Roman" w:hAnsi="Times New Roman" w:cs="Times New Roman"/>
          <w:b w:val="0"/>
          <w:sz w:val="26"/>
          <w:szCs w:val="26"/>
        </w:rPr>
        <w:t>. Заочное голосование по решению Думы</w:t>
      </w:r>
      <w:r>
        <w:rPr>
          <w:rFonts w:ascii="Times New Roman" w:hAnsi="Times New Roman" w:cs="Times New Roman"/>
          <w:b w:val="0"/>
          <w:sz w:val="26"/>
          <w:szCs w:val="26"/>
        </w:rPr>
        <w:t xml:space="preserve"> города</w:t>
      </w:r>
      <w:r w:rsidRPr="00EE0D59">
        <w:rPr>
          <w:rFonts w:ascii="Times New Roman" w:hAnsi="Times New Roman" w:cs="Times New Roman"/>
          <w:b w:val="0"/>
          <w:sz w:val="26"/>
          <w:szCs w:val="26"/>
        </w:rPr>
        <w:t xml:space="preserve"> проводится следующим образом:</w:t>
      </w:r>
    </w:p>
    <w:p w:rsidR="00EE0D59" w:rsidRPr="00EE0D59" w:rsidRDefault="00EE0D59" w:rsidP="00EE0D59">
      <w:pPr>
        <w:pStyle w:val="ConsPlusTitle"/>
        <w:ind w:firstLine="709"/>
        <w:jc w:val="both"/>
        <w:rPr>
          <w:rFonts w:ascii="Times New Roman" w:hAnsi="Times New Roman" w:cs="Times New Roman"/>
          <w:b w:val="0"/>
          <w:sz w:val="26"/>
          <w:szCs w:val="26"/>
        </w:rPr>
      </w:pPr>
      <w:r w:rsidRPr="00EE0D59">
        <w:rPr>
          <w:rFonts w:ascii="Times New Roman" w:hAnsi="Times New Roman" w:cs="Times New Roman"/>
          <w:b w:val="0"/>
          <w:sz w:val="26"/>
          <w:szCs w:val="26"/>
        </w:rPr>
        <w:t xml:space="preserve">1) путем проведения письменного опроса мнения депутатов, оформляется на отдельном листе. Проект решения, по которому проводится заочное голосование, лист согласования и все материалы к нему подлежат сшиванию. Лист проведения заочного голосования должен содержать </w:t>
      </w:r>
      <w:r w:rsidRPr="00EE0D59">
        <w:rPr>
          <w:rFonts w:ascii="Times New Roman" w:hAnsi="Times New Roman" w:cs="Times New Roman"/>
          <w:b w:val="0"/>
          <w:sz w:val="26"/>
          <w:szCs w:val="26"/>
        </w:rPr>
        <w:lastRenderedPageBreak/>
        <w:t>наименование проекта решения, по которому проводится письменный опрос, фамилию, имя, отчество депутата Думы</w:t>
      </w:r>
      <w:r>
        <w:rPr>
          <w:rFonts w:ascii="Times New Roman" w:hAnsi="Times New Roman" w:cs="Times New Roman"/>
          <w:b w:val="0"/>
          <w:sz w:val="26"/>
          <w:szCs w:val="26"/>
        </w:rPr>
        <w:t xml:space="preserve"> города</w:t>
      </w:r>
      <w:r w:rsidRPr="00EE0D59">
        <w:rPr>
          <w:rFonts w:ascii="Times New Roman" w:hAnsi="Times New Roman" w:cs="Times New Roman"/>
          <w:b w:val="0"/>
          <w:sz w:val="26"/>
          <w:szCs w:val="26"/>
        </w:rPr>
        <w:t>, место для результатов голосования (</w:t>
      </w:r>
      <w:r>
        <w:rPr>
          <w:rFonts w:ascii="Times New Roman" w:hAnsi="Times New Roman" w:cs="Times New Roman"/>
          <w:b w:val="0"/>
          <w:sz w:val="26"/>
          <w:szCs w:val="26"/>
        </w:rPr>
        <w:t>«</w:t>
      </w:r>
      <w:r w:rsidRPr="00EE0D59">
        <w:rPr>
          <w:rFonts w:ascii="Times New Roman" w:hAnsi="Times New Roman" w:cs="Times New Roman"/>
          <w:b w:val="0"/>
          <w:sz w:val="26"/>
          <w:szCs w:val="26"/>
        </w:rPr>
        <w:t>за</w:t>
      </w:r>
      <w:r>
        <w:rPr>
          <w:rFonts w:ascii="Times New Roman" w:hAnsi="Times New Roman" w:cs="Times New Roman"/>
          <w:b w:val="0"/>
          <w:sz w:val="26"/>
          <w:szCs w:val="26"/>
        </w:rPr>
        <w:t>»</w:t>
      </w:r>
      <w:r w:rsidRPr="00EE0D59">
        <w:rPr>
          <w:rFonts w:ascii="Times New Roman" w:hAnsi="Times New Roman" w:cs="Times New Roman"/>
          <w:b w:val="0"/>
          <w:sz w:val="26"/>
          <w:szCs w:val="26"/>
        </w:rPr>
        <w:t xml:space="preserve">, </w:t>
      </w:r>
      <w:r>
        <w:rPr>
          <w:rFonts w:ascii="Times New Roman" w:hAnsi="Times New Roman" w:cs="Times New Roman"/>
          <w:b w:val="0"/>
          <w:sz w:val="26"/>
          <w:szCs w:val="26"/>
        </w:rPr>
        <w:t>«</w:t>
      </w:r>
      <w:r w:rsidRPr="00EE0D59">
        <w:rPr>
          <w:rFonts w:ascii="Times New Roman" w:hAnsi="Times New Roman" w:cs="Times New Roman"/>
          <w:b w:val="0"/>
          <w:sz w:val="26"/>
          <w:szCs w:val="26"/>
        </w:rPr>
        <w:t>против</w:t>
      </w:r>
      <w:r>
        <w:rPr>
          <w:rFonts w:ascii="Times New Roman" w:hAnsi="Times New Roman" w:cs="Times New Roman"/>
          <w:b w:val="0"/>
          <w:sz w:val="26"/>
          <w:szCs w:val="26"/>
        </w:rPr>
        <w:t>»</w:t>
      </w:r>
      <w:r w:rsidRPr="00EE0D59">
        <w:rPr>
          <w:rFonts w:ascii="Times New Roman" w:hAnsi="Times New Roman" w:cs="Times New Roman"/>
          <w:b w:val="0"/>
          <w:sz w:val="26"/>
          <w:szCs w:val="26"/>
        </w:rPr>
        <w:t xml:space="preserve">, </w:t>
      </w:r>
      <w:r>
        <w:rPr>
          <w:rFonts w:ascii="Times New Roman" w:hAnsi="Times New Roman" w:cs="Times New Roman"/>
          <w:b w:val="0"/>
          <w:sz w:val="26"/>
          <w:szCs w:val="26"/>
        </w:rPr>
        <w:t>«</w:t>
      </w:r>
      <w:r w:rsidRPr="00EE0D59">
        <w:rPr>
          <w:rFonts w:ascii="Times New Roman" w:hAnsi="Times New Roman" w:cs="Times New Roman"/>
          <w:b w:val="0"/>
          <w:sz w:val="26"/>
          <w:szCs w:val="26"/>
        </w:rPr>
        <w:t>воздержались</w:t>
      </w:r>
      <w:r>
        <w:rPr>
          <w:rFonts w:ascii="Times New Roman" w:hAnsi="Times New Roman" w:cs="Times New Roman"/>
          <w:b w:val="0"/>
          <w:sz w:val="26"/>
          <w:szCs w:val="26"/>
        </w:rPr>
        <w:t>»</w:t>
      </w:r>
      <w:r w:rsidRPr="00EE0D59">
        <w:rPr>
          <w:rFonts w:ascii="Times New Roman" w:hAnsi="Times New Roman" w:cs="Times New Roman"/>
          <w:b w:val="0"/>
          <w:sz w:val="26"/>
          <w:szCs w:val="26"/>
        </w:rPr>
        <w:t>), подпись депутата, дату подписи, место для написания кратких замечаний и предложений по проекту решения Думы</w:t>
      </w:r>
      <w:r>
        <w:rPr>
          <w:rFonts w:ascii="Times New Roman" w:hAnsi="Times New Roman" w:cs="Times New Roman"/>
          <w:b w:val="0"/>
          <w:sz w:val="26"/>
          <w:szCs w:val="26"/>
        </w:rPr>
        <w:t xml:space="preserve"> города</w:t>
      </w:r>
      <w:r w:rsidRPr="00EE0D59">
        <w:rPr>
          <w:rFonts w:ascii="Times New Roman" w:hAnsi="Times New Roman" w:cs="Times New Roman"/>
          <w:b w:val="0"/>
          <w:sz w:val="26"/>
          <w:szCs w:val="26"/>
        </w:rPr>
        <w:t>;</w:t>
      </w:r>
    </w:p>
    <w:p w:rsidR="00EE0D59" w:rsidRPr="00EE0D59" w:rsidRDefault="00EE0D59" w:rsidP="00EE0D59">
      <w:pPr>
        <w:pStyle w:val="ConsPlusTitle"/>
        <w:ind w:firstLine="709"/>
        <w:jc w:val="both"/>
        <w:rPr>
          <w:rFonts w:ascii="Times New Roman" w:hAnsi="Times New Roman" w:cs="Times New Roman"/>
          <w:b w:val="0"/>
          <w:sz w:val="26"/>
          <w:szCs w:val="26"/>
        </w:rPr>
      </w:pPr>
      <w:r>
        <w:rPr>
          <w:rFonts w:ascii="Times New Roman" w:hAnsi="Times New Roman" w:cs="Times New Roman"/>
          <w:b w:val="0"/>
          <w:sz w:val="26"/>
          <w:szCs w:val="26"/>
        </w:rPr>
        <w:t xml:space="preserve">2) </w:t>
      </w:r>
      <w:r w:rsidRPr="00EE0D59">
        <w:rPr>
          <w:rFonts w:ascii="Times New Roman" w:hAnsi="Times New Roman" w:cs="Times New Roman"/>
          <w:b w:val="0"/>
          <w:sz w:val="26"/>
          <w:szCs w:val="26"/>
        </w:rPr>
        <w:t>путем проведения письменного опроса мнения депутатов дистанционным способом. Для опроса мнений депутатов дистанционным способом копии проекта решения, по которому проводится заочное голосование, листа согласования и материалов к нему направляются каждому депутату посредством факсимильной связи, электронной почты. На копии листа согласования соответствующего проекта решения депутаты Думы</w:t>
      </w:r>
      <w:r>
        <w:rPr>
          <w:rFonts w:ascii="Times New Roman" w:hAnsi="Times New Roman" w:cs="Times New Roman"/>
          <w:b w:val="0"/>
          <w:sz w:val="26"/>
          <w:szCs w:val="26"/>
        </w:rPr>
        <w:t xml:space="preserve"> города</w:t>
      </w:r>
      <w:r w:rsidRPr="00EE0D59">
        <w:rPr>
          <w:rFonts w:ascii="Times New Roman" w:hAnsi="Times New Roman" w:cs="Times New Roman"/>
          <w:b w:val="0"/>
          <w:sz w:val="26"/>
          <w:szCs w:val="26"/>
        </w:rPr>
        <w:t xml:space="preserve"> в целях выражения своего согласия либо несогласия лично делают соответствующую запись, ставят подпись и направляют</w:t>
      </w:r>
      <w:r w:rsidR="003965A1">
        <w:rPr>
          <w:rFonts w:ascii="Times New Roman" w:hAnsi="Times New Roman" w:cs="Times New Roman"/>
          <w:b w:val="0"/>
          <w:sz w:val="26"/>
          <w:szCs w:val="26"/>
        </w:rPr>
        <w:t xml:space="preserve"> скан-образ</w:t>
      </w:r>
      <w:r w:rsidRPr="00EE0D59">
        <w:rPr>
          <w:rFonts w:ascii="Times New Roman" w:hAnsi="Times New Roman" w:cs="Times New Roman"/>
          <w:b w:val="0"/>
          <w:sz w:val="26"/>
          <w:szCs w:val="26"/>
        </w:rPr>
        <w:t xml:space="preserve"> </w:t>
      </w:r>
      <w:r w:rsidR="003965A1" w:rsidRPr="00EE0D59">
        <w:rPr>
          <w:rFonts w:ascii="Times New Roman" w:hAnsi="Times New Roman" w:cs="Times New Roman"/>
          <w:b w:val="0"/>
          <w:sz w:val="26"/>
          <w:szCs w:val="26"/>
        </w:rPr>
        <w:t xml:space="preserve">листа согласования </w:t>
      </w:r>
      <w:r w:rsidRPr="00EE0D59">
        <w:rPr>
          <w:rFonts w:ascii="Times New Roman" w:hAnsi="Times New Roman" w:cs="Times New Roman"/>
          <w:b w:val="0"/>
          <w:sz w:val="26"/>
          <w:szCs w:val="26"/>
        </w:rPr>
        <w:t xml:space="preserve">в адрес Думы </w:t>
      </w:r>
      <w:r w:rsidR="003965A1">
        <w:rPr>
          <w:rFonts w:ascii="Times New Roman" w:hAnsi="Times New Roman" w:cs="Times New Roman"/>
          <w:b w:val="0"/>
          <w:sz w:val="26"/>
          <w:szCs w:val="26"/>
        </w:rPr>
        <w:t>города</w:t>
      </w:r>
      <w:r w:rsidR="003965A1" w:rsidRPr="00EE0D59">
        <w:rPr>
          <w:rFonts w:ascii="Times New Roman" w:hAnsi="Times New Roman" w:cs="Times New Roman"/>
          <w:b w:val="0"/>
          <w:sz w:val="26"/>
          <w:szCs w:val="26"/>
        </w:rPr>
        <w:t xml:space="preserve"> </w:t>
      </w:r>
      <w:r w:rsidRPr="00EE0D59">
        <w:rPr>
          <w:rFonts w:ascii="Times New Roman" w:hAnsi="Times New Roman" w:cs="Times New Roman"/>
          <w:b w:val="0"/>
          <w:sz w:val="26"/>
          <w:szCs w:val="26"/>
        </w:rPr>
        <w:t>посредством факсимильной связи, электронной почты.</w:t>
      </w:r>
      <w:r w:rsidR="003965A1">
        <w:rPr>
          <w:rFonts w:ascii="Times New Roman" w:hAnsi="Times New Roman" w:cs="Times New Roman"/>
          <w:b w:val="0"/>
          <w:sz w:val="26"/>
          <w:szCs w:val="26"/>
        </w:rPr>
        <w:t xml:space="preserve"> </w:t>
      </w:r>
      <w:r w:rsidRPr="00EE0D59">
        <w:rPr>
          <w:rFonts w:ascii="Times New Roman" w:hAnsi="Times New Roman" w:cs="Times New Roman"/>
          <w:b w:val="0"/>
          <w:sz w:val="26"/>
          <w:szCs w:val="26"/>
        </w:rPr>
        <w:t>Депутат считается проголосовавшим, если от него получен ответ любым из перечисленных способов.</w:t>
      </w:r>
    </w:p>
    <w:p w:rsidR="00EE0D59" w:rsidRDefault="00EE0D59" w:rsidP="00EE0D59">
      <w:pPr>
        <w:pStyle w:val="ConsPlusTitle"/>
        <w:ind w:firstLine="709"/>
        <w:jc w:val="both"/>
        <w:rPr>
          <w:rFonts w:ascii="Times New Roman" w:hAnsi="Times New Roman" w:cs="Times New Roman"/>
          <w:b w:val="0"/>
          <w:sz w:val="26"/>
          <w:szCs w:val="26"/>
        </w:rPr>
      </w:pPr>
      <w:r w:rsidRPr="00EE0D59">
        <w:rPr>
          <w:rFonts w:ascii="Times New Roman" w:hAnsi="Times New Roman" w:cs="Times New Roman"/>
          <w:b w:val="0"/>
          <w:sz w:val="26"/>
          <w:szCs w:val="26"/>
        </w:rPr>
        <w:t>Копии листов согласования соответствующего проекта решения с результатами голосований, полученных от депутатов, приобщаются аппаратом Думы</w:t>
      </w:r>
      <w:r w:rsidR="003965A1">
        <w:rPr>
          <w:rFonts w:ascii="Times New Roman" w:hAnsi="Times New Roman" w:cs="Times New Roman"/>
          <w:b w:val="0"/>
          <w:sz w:val="26"/>
          <w:szCs w:val="26"/>
        </w:rPr>
        <w:t xml:space="preserve"> города</w:t>
      </w:r>
      <w:r w:rsidRPr="00EE0D59">
        <w:rPr>
          <w:rFonts w:ascii="Times New Roman" w:hAnsi="Times New Roman" w:cs="Times New Roman"/>
          <w:b w:val="0"/>
          <w:sz w:val="26"/>
          <w:szCs w:val="26"/>
        </w:rPr>
        <w:t xml:space="preserve"> к проекту решения.</w:t>
      </w:r>
      <w:r w:rsidR="003965A1">
        <w:rPr>
          <w:rFonts w:ascii="Times New Roman" w:hAnsi="Times New Roman" w:cs="Times New Roman"/>
          <w:b w:val="0"/>
          <w:sz w:val="26"/>
          <w:szCs w:val="26"/>
        </w:rPr>
        <w:t>»;</w:t>
      </w:r>
    </w:p>
    <w:p w:rsidR="00DD31DE" w:rsidRDefault="00DD31DE" w:rsidP="00EE0D59">
      <w:pPr>
        <w:pStyle w:val="ConsPlusTitle"/>
        <w:ind w:firstLine="709"/>
        <w:jc w:val="both"/>
        <w:rPr>
          <w:rFonts w:ascii="Times New Roman" w:hAnsi="Times New Roman" w:cs="Times New Roman"/>
          <w:b w:val="0"/>
          <w:sz w:val="26"/>
          <w:szCs w:val="26"/>
        </w:rPr>
      </w:pPr>
      <w:r w:rsidRPr="00DD31DE">
        <w:rPr>
          <w:rFonts w:ascii="Times New Roman" w:hAnsi="Times New Roman" w:cs="Times New Roman"/>
          <w:b w:val="0"/>
          <w:sz w:val="26"/>
          <w:szCs w:val="26"/>
        </w:rPr>
        <w:t>1.4.</w:t>
      </w:r>
      <w:r w:rsidR="004D142D">
        <w:rPr>
          <w:rFonts w:ascii="Times New Roman" w:hAnsi="Times New Roman" w:cs="Times New Roman"/>
          <w:b w:val="0"/>
          <w:sz w:val="26"/>
          <w:szCs w:val="26"/>
        </w:rPr>
        <w:t>2</w:t>
      </w:r>
      <w:r w:rsidRPr="00DD31DE">
        <w:rPr>
          <w:rFonts w:ascii="Times New Roman" w:hAnsi="Times New Roman" w:cs="Times New Roman"/>
          <w:b w:val="0"/>
          <w:sz w:val="26"/>
          <w:szCs w:val="26"/>
        </w:rPr>
        <w:t>.</w:t>
      </w:r>
      <w:r w:rsidR="004D142D">
        <w:rPr>
          <w:rFonts w:ascii="Times New Roman" w:hAnsi="Times New Roman" w:cs="Times New Roman"/>
          <w:b w:val="0"/>
          <w:sz w:val="26"/>
          <w:szCs w:val="26"/>
        </w:rPr>
        <w:t>4</w:t>
      </w:r>
      <w:r w:rsidRPr="00DD31DE">
        <w:rPr>
          <w:rFonts w:ascii="Times New Roman" w:hAnsi="Times New Roman" w:cs="Times New Roman"/>
          <w:b w:val="0"/>
          <w:sz w:val="26"/>
          <w:szCs w:val="26"/>
        </w:rPr>
        <w:t xml:space="preserve">. в предложении первом пункта 6 </w:t>
      </w:r>
      <w:r w:rsidR="008D0E3D">
        <w:rPr>
          <w:rFonts w:ascii="Times New Roman" w:hAnsi="Times New Roman" w:cs="Times New Roman"/>
          <w:b w:val="0"/>
          <w:sz w:val="26"/>
          <w:szCs w:val="26"/>
        </w:rPr>
        <w:t>слова</w:t>
      </w:r>
      <w:r w:rsidRPr="00DD31DE">
        <w:rPr>
          <w:rFonts w:ascii="Times New Roman" w:hAnsi="Times New Roman" w:cs="Times New Roman"/>
          <w:b w:val="0"/>
          <w:sz w:val="26"/>
          <w:szCs w:val="26"/>
        </w:rPr>
        <w:t xml:space="preserve"> «2/3</w:t>
      </w:r>
      <w:r w:rsidR="008D0E3D" w:rsidRPr="008D0E3D">
        <w:t xml:space="preserve"> </w:t>
      </w:r>
      <w:r w:rsidR="008D0E3D" w:rsidRPr="008D0E3D">
        <w:rPr>
          <w:rFonts w:ascii="Times New Roman" w:hAnsi="Times New Roman" w:cs="Times New Roman"/>
          <w:b w:val="0"/>
          <w:sz w:val="26"/>
          <w:szCs w:val="26"/>
        </w:rPr>
        <w:t>от установленного Уставом города числа</w:t>
      </w:r>
      <w:r w:rsidRPr="00DD31DE">
        <w:rPr>
          <w:rFonts w:ascii="Times New Roman" w:hAnsi="Times New Roman" w:cs="Times New Roman"/>
          <w:b w:val="0"/>
          <w:sz w:val="26"/>
          <w:szCs w:val="26"/>
        </w:rPr>
        <w:t>» заменить словами «50 процентов</w:t>
      </w:r>
      <w:r w:rsidR="008D0E3D" w:rsidRPr="008D0E3D">
        <w:t xml:space="preserve"> </w:t>
      </w:r>
      <w:r w:rsidR="008D0E3D" w:rsidRPr="008D0E3D">
        <w:rPr>
          <w:rFonts w:ascii="Times New Roman" w:hAnsi="Times New Roman" w:cs="Times New Roman"/>
          <w:b w:val="0"/>
          <w:sz w:val="26"/>
          <w:szCs w:val="26"/>
        </w:rPr>
        <w:t>от числа избранных</w:t>
      </w:r>
      <w:bookmarkStart w:id="2" w:name="_GoBack"/>
      <w:bookmarkEnd w:id="2"/>
      <w:r w:rsidRPr="00DD31DE">
        <w:rPr>
          <w:rFonts w:ascii="Times New Roman" w:hAnsi="Times New Roman" w:cs="Times New Roman"/>
          <w:b w:val="0"/>
          <w:sz w:val="26"/>
          <w:szCs w:val="26"/>
        </w:rPr>
        <w:t>»;</w:t>
      </w:r>
    </w:p>
    <w:p w:rsidR="00C94C06" w:rsidRDefault="00A01789" w:rsidP="001D5619">
      <w:pPr>
        <w:pStyle w:val="ConsPlusTitle"/>
        <w:ind w:firstLine="709"/>
        <w:jc w:val="both"/>
        <w:rPr>
          <w:rFonts w:ascii="Times New Roman" w:hAnsi="Times New Roman" w:cs="Times New Roman"/>
          <w:b w:val="0"/>
          <w:sz w:val="26"/>
          <w:szCs w:val="26"/>
        </w:rPr>
      </w:pPr>
      <w:r>
        <w:rPr>
          <w:rFonts w:ascii="Times New Roman" w:hAnsi="Times New Roman" w:cs="Times New Roman"/>
          <w:b w:val="0"/>
          <w:sz w:val="26"/>
          <w:szCs w:val="26"/>
        </w:rPr>
        <w:t>1.</w:t>
      </w:r>
      <w:r w:rsidR="00251C6D">
        <w:rPr>
          <w:rFonts w:ascii="Times New Roman" w:hAnsi="Times New Roman" w:cs="Times New Roman"/>
          <w:b w:val="0"/>
          <w:sz w:val="26"/>
          <w:szCs w:val="26"/>
        </w:rPr>
        <w:t>4</w:t>
      </w:r>
      <w:r>
        <w:rPr>
          <w:rFonts w:ascii="Times New Roman" w:hAnsi="Times New Roman" w:cs="Times New Roman"/>
          <w:b w:val="0"/>
          <w:sz w:val="26"/>
          <w:szCs w:val="26"/>
        </w:rPr>
        <w:t>.3</w:t>
      </w:r>
      <w:r w:rsidR="00C94C06">
        <w:rPr>
          <w:rFonts w:ascii="Times New Roman" w:hAnsi="Times New Roman" w:cs="Times New Roman"/>
          <w:b w:val="0"/>
          <w:sz w:val="26"/>
          <w:szCs w:val="26"/>
        </w:rPr>
        <w:t>. в пункте 2 статьи 46 слово «</w:t>
      </w:r>
      <w:r w:rsidR="00C94C06" w:rsidRPr="00C94C06">
        <w:rPr>
          <w:rFonts w:ascii="Times New Roman" w:hAnsi="Times New Roman" w:cs="Times New Roman"/>
          <w:b w:val="0"/>
          <w:sz w:val="26"/>
          <w:szCs w:val="26"/>
        </w:rPr>
        <w:t>(опубликования)</w:t>
      </w:r>
      <w:r w:rsidR="00C94C06">
        <w:rPr>
          <w:rFonts w:ascii="Times New Roman" w:hAnsi="Times New Roman" w:cs="Times New Roman"/>
          <w:b w:val="0"/>
          <w:sz w:val="26"/>
          <w:szCs w:val="26"/>
        </w:rPr>
        <w:t>» заменить словами «</w:t>
      </w:r>
      <w:r w:rsidR="00C94C06" w:rsidRPr="00C94C06">
        <w:rPr>
          <w:rFonts w:ascii="Times New Roman" w:hAnsi="Times New Roman" w:cs="Times New Roman"/>
          <w:b w:val="0"/>
          <w:sz w:val="26"/>
          <w:szCs w:val="26"/>
        </w:rPr>
        <w:t>(</w:t>
      </w:r>
      <w:r w:rsidR="00C94C06">
        <w:rPr>
          <w:rFonts w:ascii="Times New Roman" w:hAnsi="Times New Roman" w:cs="Times New Roman"/>
          <w:b w:val="0"/>
          <w:sz w:val="26"/>
          <w:szCs w:val="26"/>
        </w:rPr>
        <w:t xml:space="preserve">официального </w:t>
      </w:r>
      <w:r w:rsidR="00C94C06" w:rsidRPr="00C94C06">
        <w:rPr>
          <w:rFonts w:ascii="Times New Roman" w:hAnsi="Times New Roman" w:cs="Times New Roman"/>
          <w:b w:val="0"/>
          <w:sz w:val="26"/>
          <w:szCs w:val="26"/>
        </w:rPr>
        <w:t>опубликования)</w:t>
      </w:r>
      <w:r w:rsidR="00C94C06">
        <w:rPr>
          <w:rFonts w:ascii="Times New Roman" w:hAnsi="Times New Roman" w:cs="Times New Roman"/>
          <w:b w:val="0"/>
          <w:sz w:val="26"/>
          <w:szCs w:val="26"/>
        </w:rPr>
        <w:t>», после слов «</w:t>
      </w:r>
      <w:r w:rsidR="00C94C06" w:rsidRPr="00C94C06">
        <w:rPr>
          <w:rFonts w:ascii="Times New Roman" w:hAnsi="Times New Roman" w:cs="Times New Roman"/>
          <w:b w:val="0"/>
          <w:sz w:val="26"/>
          <w:szCs w:val="26"/>
        </w:rPr>
        <w:t>должно быть</w:t>
      </w:r>
      <w:r w:rsidR="00C94C06">
        <w:rPr>
          <w:rFonts w:ascii="Times New Roman" w:hAnsi="Times New Roman" w:cs="Times New Roman"/>
          <w:b w:val="0"/>
          <w:sz w:val="26"/>
          <w:szCs w:val="26"/>
        </w:rPr>
        <w:t>» дополнить словом «официально»;</w:t>
      </w:r>
    </w:p>
    <w:p w:rsidR="00C94C06" w:rsidRPr="008E5B77" w:rsidRDefault="00A01789" w:rsidP="001D5619">
      <w:pPr>
        <w:pStyle w:val="ConsPlusTitle"/>
        <w:ind w:firstLine="709"/>
        <w:jc w:val="both"/>
        <w:rPr>
          <w:rFonts w:ascii="Times New Roman" w:hAnsi="Times New Roman" w:cs="Times New Roman"/>
          <w:b w:val="0"/>
          <w:sz w:val="26"/>
          <w:szCs w:val="26"/>
        </w:rPr>
      </w:pPr>
      <w:r>
        <w:rPr>
          <w:rFonts w:ascii="Times New Roman" w:hAnsi="Times New Roman" w:cs="Times New Roman"/>
          <w:b w:val="0"/>
          <w:sz w:val="26"/>
          <w:szCs w:val="26"/>
        </w:rPr>
        <w:t>1.</w:t>
      </w:r>
      <w:r w:rsidR="00251C6D">
        <w:rPr>
          <w:rFonts w:ascii="Times New Roman" w:hAnsi="Times New Roman" w:cs="Times New Roman"/>
          <w:b w:val="0"/>
          <w:sz w:val="26"/>
          <w:szCs w:val="26"/>
        </w:rPr>
        <w:t>4</w:t>
      </w:r>
      <w:r>
        <w:rPr>
          <w:rFonts w:ascii="Times New Roman" w:hAnsi="Times New Roman" w:cs="Times New Roman"/>
          <w:b w:val="0"/>
          <w:sz w:val="26"/>
          <w:szCs w:val="26"/>
        </w:rPr>
        <w:t>.4</w:t>
      </w:r>
      <w:r w:rsidR="00C94C06">
        <w:rPr>
          <w:rFonts w:ascii="Times New Roman" w:hAnsi="Times New Roman" w:cs="Times New Roman"/>
          <w:b w:val="0"/>
          <w:sz w:val="26"/>
          <w:szCs w:val="26"/>
        </w:rPr>
        <w:t>. в статье 48 слова «</w:t>
      </w:r>
      <w:r w:rsidR="00C94C06" w:rsidRPr="00C94C06">
        <w:rPr>
          <w:rFonts w:ascii="Times New Roman" w:hAnsi="Times New Roman" w:cs="Times New Roman"/>
          <w:b w:val="0"/>
          <w:sz w:val="26"/>
          <w:szCs w:val="26"/>
        </w:rPr>
        <w:t>Порядок избрания главы города Думой города из числа кандидатов, представленных конкурсной комиссией по результатам конкурса</w:t>
      </w:r>
      <w:r w:rsidR="00C94C06">
        <w:rPr>
          <w:rFonts w:ascii="Times New Roman" w:hAnsi="Times New Roman" w:cs="Times New Roman"/>
          <w:b w:val="0"/>
          <w:sz w:val="26"/>
          <w:szCs w:val="26"/>
        </w:rPr>
        <w:t>» заменить словами «</w:t>
      </w:r>
      <w:r w:rsidR="00C94C06" w:rsidRPr="00C94C06">
        <w:rPr>
          <w:rFonts w:ascii="Times New Roman" w:hAnsi="Times New Roman" w:cs="Times New Roman"/>
          <w:b w:val="0"/>
          <w:sz w:val="26"/>
          <w:szCs w:val="26"/>
        </w:rPr>
        <w:t>Порядок избрания главы города Когалыма Думой города Когалыма из числа кандидатов, представленных конкурсной комиссией по результатам конкурса по отбору кандидатур на должность главы города Когалыма</w:t>
      </w:r>
      <w:r w:rsidR="00C94C06">
        <w:rPr>
          <w:rFonts w:ascii="Times New Roman" w:hAnsi="Times New Roman" w:cs="Times New Roman"/>
          <w:b w:val="0"/>
          <w:sz w:val="26"/>
          <w:szCs w:val="26"/>
        </w:rPr>
        <w:t>»</w:t>
      </w:r>
      <w:r w:rsidR="006A769F">
        <w:rPr>
          <w:rFonts w:ascii="Times New Roman" w:hAnsi="Times New Roman" w:cs="Times New Roman"/>
          <w:b w:val="0"/>
          <w:sz w:val="26"/>
          <w:szCs w:val="26"/>
        </w:rPr>
        <w:t>.</w:t>
      </w:r>
    </w:p>
    <w:p w:rsidR="00F1678D" w:rsidRPr="00F93E17" w:rsidRDefault="00F1678D" w:rsidP="002B48E8">
      <w:pPr>
        <w:pStyle w:val="ConsPlusTitle"/>
        <w:ind w:firstLine="709"/>
        <w:jc w:val="both"/>
        <w:rPr>
          <w:rFonts w:ascii="Times New Roman" w:hAnsi="Times New Roman" w:cs="Times New Roman"/>
          <w:b w:val="0"/>
          <w:sz w:val="26"/>
          <w:szCs w:val="26"/>
        </w:rPr>
      </w:pPr>
    </w:p>
    <w:p w:rsidR="002B48E8" w:rsidRDefault="002B48E8" w:rsidP="002B48E8">
      <w:pPr>
        <w:pStyle w:val="ConsCell"/>
        <w:widowControl/>
        <w:ind w:right="0" w:firstLine="709"/>
        <w:jc w:val="both"/>
        <w:rPr>
          <w:rFonts w:ascii="Times New Roman" w:hAnsi="Times New Roman" w:cs="Times New Roman"/>
          <w:sz w:val="26"/>
          <w:szCs w:val="26"/>
        </w:rPr>
      </w:pPr>
      <w:r w:rsidRPr="00F93E17">
        <w:rPr>
          <w:rFonts w:ascii="Times New Roman" w:hAnsi="Times New Roman" w:cs="Times New Roman"/>
          <w:sz w:val="26"/>
          <w:szCs w:val="26"/>
        </w:rPr>
        <w:t xml:space="preserve">2. </w:t>
      </w:r>
      <w:r w:rsidR="00F935FD" w:rsidRPr="00F935FD">
        <w:rPr>
          <w:rFonts w:ascii="Times New Roman" w:hAnsi="Times New Roman" w:cs="Times New Roman"/>
          <w:sz w:val="26"/>
          <w:szCs w:val="26"/>
        </w:rPr>
        <w:t>Опубликовать настоящее решение в сетевом издании «Когалымский вестник»: KOGVESTI.RU</w:t>
      </w:r>
      <w:r w:rsidRPr="00F93E17">
        <w:rPr>
          <w:rFonts w:ascii="Times New Roman" w:hAnsi="Times New Roman" w:cs="Times New Roman"/>
          <w:sz w:val="26"/>
          <w:szCs w:val="26"/>
        </w:rPr>
        <w:t>.</w:t>
      </w:r>
    </w:p>
    <w:p w:rsidR="003D6A0D" w:rsidRPr="00F93E17" w:rsidRDefault="003D6A0D" w:rsidP="002B48E8">
      <w:pPr>
        <w:pStyle w:val="ConsCell"/>
        <w:widowControl/>
        <w:ind w:right="0" w:firstLine="709"/>
        <w:jc w:val="both"/>
        <w:rPr>
          <w:rFonts w:ascii="Times New Roman" w:hAnsi="Times New Roman" w:cs="Times New Roman"/>
          <w:sz w:val="26"/>
          <w:szCs w:val="26"/>
        </w:rPr>
      </w:pPr>
    </w:p>
    <w:p w:rsidR="0065731C" w:rsidRDefault="0065731C" w:rsidP="008329FC">
      <w:pPr>
        <w:tabs>
          <w:tab w:val="left" w:pos="3206"/>
        </w:tabs>
        <w:rPr>
          <w:sz w:val="26"/>
          <w:szCs w:val="26"/>
        </w:rPr>
      </w:pPr>
    </w:p>
    <w:p w:rsidR="00A0277C" w:rsidRDefault="00A0277C" w:rsidP="008329FC">
      <w:pPr>
        <w:tabs>
          <w:tab w:val="left" w:pos="3206"/>
        </w:tabs>
        <w:rPr>
          <w:sz w:val="26"/>
          <w:szCs w:val="2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4253"/>
        <w:gridCol w:w="2799"/>
      </w:tblGrid>
      <w:tr w:rsidR="004504C5" w:rsidTr="00B56CD1">
        <w:trPr>
          <w:trHeight w:val="1488"/>
        </w:trPr>
        <w:tc>
          <w:tcPr>
            <w:tcW w:w="1951" w:type="dxa"/>
          </w:tcPr>
          <w:p w:rsidR="00715FE0" w:rsidRPr="00951201" w:rsidRDefault="00715FE0" w:rsidP="00715FE0">
            <w:pPr>
              <w:rPr>
                <w:sz w:val="26"/>
                <w:szCs w:val="26"/>
              </w:rPr>
            </w:pPr>
            <w:r w:rsidRPr="00951201">
              <w:rPr>
                <w:sz w:val="26"/>
                <w:szCs w:val="26"/>
              </w:rPr>
              <w:t>Председатель Думы города Когалыма</w:t>
            </w:r>
          </w:p>
          <w:p w:rsidR="004504C5" w:rsidRDefault="004504C5" w:rsidP="008329FC">
            <w:pPr>
              <w:tabs>
                <w:tab w:val="left" w:pos="3206"/>
              </w:tabs>
              <w:rPr>
                <w:color w:val="000000" w:themeColor="text1"/>
                <w:sz w:val="24"/>
                <w:szCs w:val="24"/>
                <w:lang w:val="en-US"/>
              </w:rPr>
            </w:pPr>
          </w:p>
          <w:p w:rsidR="004504C5" w:rsidRDefault="004504C5" w:rsidP="008329FC">
            <w:pPr>
              <w:tabs>
                <w:tab w:val="left" w:pos="3206"/>
              </w:tabs>
              <w:rPr>
                <w:sz w:val="26"/>
                <w:szCs w:val="26"/>
              </w:rPr>
            </w:pPr>
          </w:p>
        </w:tc>
        <w:tc>
          <w:tcPr>
            <w:tcW w:w="4253" w:type="dxa"/>
          </w:tcPr>
          <w:p w:rsidR="004504C5" w:rsidRDefault="004504C5" w:rsidP="008329FC">
            <w:pPr>
              <w:tabs>
                <w:tab w:val="left" w:pos="3206"/>
              </w:tabs>
              <w:rPr>
                <w:sz w:val="26"/>
                <w:szCs w:val="26"/>
              </w:rPr>
            </w:pPr>
            <w:bookmarkStart w:id="3" w:name="SIGNERSTAMP1"/>
            <w:r w:rsidRPr="00052C29">
              <w:rPr>
                <w:color w:val="EEECE1" w:themeColor="background2"/>
                <w:sz w:val="24"/>
                <w:szCs w:val="24"/>
                <w:lang w:val="en-US"/>
              </w:rPr>
              <w:t>[</w:t>
            </w:r>
            <w:r w:rsidRPr="00052C29">
              <w:rPr>
                <w:color w:val="EEECE1" w:themeColor="background2"/>
                <w:sz w:val="24"/>
                <w:szCs w:val="24"/>
              </w:rPr>
              <w:t>штамп ЭП подписывающего</w:t>
            </w:r>
            <w:r w:rsidRPr="00052C29">
              <w:rPr>
                <w:color w:val="EEECE1" w:themeColor="background2"/>
                <w:sz w:val="24"/>
                <w:szCs w:val="24"/>
                <w:lang w:val="en-US"/>
              </w:rPr>
              <w:t>]</w:t>
            </w:r>
            <w:bookmarkEnd w:id="3"/>
          </w:p>
        </w:tc>
        <w:tc>
          <w:tcPr>
            <w:tcW w:w="2799" w:type="dxa"/>
          </w:tcPr>
          <w:p w:rsidR="004504C5" w:rsidRPr="00951201" w:rsidRDefault="00715FE0" w:rsidP="001A3EA0">
            <w:pPr>
              <w:tabs>
                <w:tab w:val="left" w:pos="3206"/>
              </w:tabs>
              <w:jc w:val="right"/>
              <w:rPr>
                <w:sz w:val="26"/>
                <w:szCs w:val="26"/>
              </w:rPr>
            </w:pPr>
            <w:r w:rsidRPr="00951201">
              <w:rPr>
                <w:color w:val="000000" w:themeColor="text1"/>
                <w:sz w:val="26"/>
                <w:szCs w:val="26"/>
              </w:rPr>
              <w:t>А.Ю.</w:t>
            </w:r>
            <w:r w:rsidRPr="00951201">
              <w:rPr>
                <w:color w:val="000000" w:themeColor="text1"/>
                <w:sz w:val="26"/>
                <w:szCs w:val="26"/>
                <w:lang w:val="en-US"/>
              </w:rPr>
              <w:t>Говорищева</w:t>
            </w:r>
          </w:p>
        </w:tc>
      </w:tr>
    </w:tbl>
    <w:p w:rsidR="00A0277C" w:rsidRDefault="00A0277C" w:rsidP="008329FC">
      <w:pPr>
        <w:tabs>
          <w:tab w:val="left" w:pos="3206"/>
        </w:tabs>
        <w:rPr>
          <w:sz w:val="26"/>
          <w:szCs w:val="26"/>
        </w:rPr>
      </w:pPr>
    </w:p>
    <w:p w:rsidR="00073C61" w:rsidRDefault="00073C61" w:rsidP="008329FC">
      <w:pPr>
        <w:tabs>
          <w:tab w:val="left" w:pos="3206"/>
        </w:tabs>
        <w:rPr>
          <w:sz w:val="26"/>
          <w:szCs w:val="26"/>
        </w:rPr>
      </w:pPr>
    </w:p>
    <w:p w:rsidR="00073C61" w:rsidRDefault="00073C61" w:rsidP="008329FC">
      <w:pPr>
        <w:tabs>
          <w:tab w:val="left" w:pos="3206"/>
        </w:tabs>
        <w:rPr>
          <w:sz w:val="26"/>
          <w:szCs w:val="26"/>
        </w:rPr>
      </w:pPr>
    </w:p>
    <w:sectPr w:rsidR="00073C61" w:rsidSect="00874F39">
      <w:pgSz w:w="11906" w:h="16838"/>
      <w:pgMar w:top="993" w:right="567" w:bottom="1134" w:left="255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D00FD6"/>
    <w:multiLevelType w:val="hybridMultilevel"/>
    <w:tmpl w:val="4C8613EE"/>
    <w:lvl w:ilvl="0" w:tplc="D9BA44FC">
      <w:start w:val="1"/>
      <w:numFmt w:val="decimal"/>
      <w:lvlText w:val="%1."/>
      <w:lvlJc w:val="left"/>
      <w:pPr>
        <w:ind w:left="502" w:hanging="360"/>
      </w:pPr>
      <w:rPr>
        <w:rFonts w:ascii="Times New Roman" w:hAnsi="Times New Roman" w:cs="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5A97106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ocumentProtection w:edit="forms" w:enforcement="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4E7"/>
    <w:rsid w:val="00013EF5"/>
    <w:rsid w:val="00015A6A"/>
    <w:rsid w:val="00016D3A"/>
    <w:rsid w:val="00065BCF"/>
    <w:rsid w:val="0007078A"/>
    <w:rsid w:val="00073C61"/>
    <w:rsid w:val="00082085"/>
    <w:rsid w:val="00084B70"/>
    <w:rsid w:val="000A27E7"/>
    <w:rsid w:val="000B2FB4"/>
    <w:rsid w:val="000F0569"/>
    <w:rsid w:val="00123B3D"/>
    <w:rsid w:val="0012635B"/>
    <w:rsid w:val="001438BB"/>
    <w:rsid w:val="00151E87"/>
    <w:rsid w:val="00171A84"/>
    <w:rsid w:val="00186FC9"/>
    <w:rsid w:val="001A3EA0"/>
    <w:rsid w:val="001D0927"/>
    <w:rsid w:val="001D2C44"/>
    <w:rsid w:val="001D5619"/>
    <w:rsid w:val="001E328E"/>
    <w:rsid w:val="00201088"/>
    <w:rsid w:val="00251C6D"/>
    <w:rsid w:val="00257638"/>
    <w:rsid w:val="00270DAE"/>
    <w:rsid w:val="00291A1F"/>
    <w:rsid w:val="00294026"/>
    <w:rsid w:val="002B10AF"/>
    <w:rsid w:val="002B48E8"/>
    <w:rsid w:val="002B49A0"/>
    <w:rsid w:val="002B740F"/>
    <w:rsid w:val="002C2D6C"/>
    <w:rsid w:val="002D5593"/>
    <w:rsid w:val="002E0A30"/>
    <w:rsid w:val="002F7936"/>
    <w:rsid w:val="00300D9B"/>
    <w:rsid w:val="00306041"/>
    <w:rsid w:val="00313DAF"/>
    <w:rsid w:val="003447F7"/>
    <w:rsid w:val="0036658D"/>
    <w:rsid w:val="003965A1"/>
    <w:rsid w:val="003A6578"/>
    <w:rsid w:val="003B7AC2"/>
    <w:rsid w:val="003D6A0D"/>
    <w:rsid w:val="003F587E"/>
    <w:rsid w:val="004170E7"/>
    <w:rsid w:val="0043438A"/>
    <w:rsid w:val="004504C5"/>
    <w:rsid w:val="004D142D"/>
    <w:rsid w:val="004F33B1"/>
    <w:rsid w:val="004F6241"/>
    <w:rsid w:val="0052683F"/>
    <w:rsid w:val="00543730"/>
    <w:rsid w:val="00544806"/>
    <w:rsid w:val="005500E4"/>
    <w:rsid w:val="0055475A"/>
    <w:rsid w:val="0059072C"/>
    <w:rsid w:val="005E57FA"/>
    <w:rsid w:val="006015ED"/>
    <w:rsid w:val="00625AA2"/>
    <w:rsid w:val="00635680"/>
    <w:rsid w:val="006429F8"/>
    <w:rsid w:val="00655426"/>
    <w:rsid w:val="0065731C"/>
    <w:rsid w:val="0067268C"/>
    <w:rsid w:val="006A769F"/>
    <w:rsid w:val="006D5A6A"/>
    <w:rsid w:val="00705054"/>
    <w:rsid w:val="00715FE0"/>
    <w:rsid w:val="00747B75"/>
    <w:rsid w:val="007514B0"/>
    <w:rsid w:val="007B5770"/>
    <w:rsid w:val="007C24AA"/>
    <w:rsid w:val="007D1C62"/>
    <w:rsid w:val="007E28C2"/>
    <w:rsid w:val="007F5689"/>
    <w:rsid w:val="007F76D3"/>
    <w:rsid w:val="008027C8"/>
    <w:rsid w:val="00820045"/>
    <w:rsid w:val="008329FC"/>
    <w:rsid w:val="00856180"/>
    <w:rsid w:val="0086685A"/>
    <w:rsid w:val="00874F39"/>
    <w:rsid w:val="00877CE5"/>
    <w:rsid w:val="0088013C"/>
    <w:rsid w:val="00892BF3"/>
    <w:rsid w:val="008A4840"/>
    <w:rsid w:val="008C0B7C"/>
    <w:rsid w:val="008C7E24"/>
    <w:rsid w:val="008D0E3D"/>
    <w:rsid w:val="008D2DB3"/>
    <w:rsid w:val="008D50E8"/>
    <w:rsid w:val="008D68E8"/>
    <w:rsid w:val="008E5B77"/>
    <w:rsid w:val="00912A08"/>
    <w:rsid w:val="00951201"/>
    <w:rsid w:val="00952EC3"/>
    <w:rsid w:val="0098458C"/>
    <w:rsid w:val="009C47D2"/>
    <w:rsid w:val="009D7EB5"/>
    <w:rsid w:val="00A01789"/>
    <w:rsid w:val="00A0277C"/>
    <w:rsid w:val="00A36EE5"/>
    <w:rsid w:val="00A4291A"/>
    <w:rsid w:val="00A45402"/>
    <w:rsid w:val="00A564E7"/>
    <w:rsid w:val="00AC61B7"/>
    <w:rsid w:val="00AE3A79"/>
    <w:rsid w:val="00AE59E2"/>
    <w:rsid w:val="00AE6CEC"/>
    <w:rsid w:val="00B141E0"/>
    <w:rsid w:val="00B22DDA"/>
    <w:rsid w:val="00B25576"/>
    <w:rsid w:val="00B44BE6"/>
    <w:rsid w:val="00B56CD1"/>
    <w:rsid w:val="00B71C99"/>
    <w:rsid w:val="00BB1866"/>
    <w:rsid w:val="00BC37E6"/>
    <w:rsid w:val="00C147C4"/>
    <w:rsid w:val="00C27247"/>
    <w:rsid w:val="00C700C4"/>
    <w:rsid w:val="00C700F3"/>
    <w:rsid w:val="00C82CE7"/>
    <w:rsid w:val="00C86CB3"/>
    <w:rsid w:val="00C94C06"/>
    <w:rsid w:val="00CB2627"/>
    <w:rsid w:val="00CC367F"/>
    <w:rsid w:val="00CF2197"/>
    <w:rsid w:val="00CF6B89"/>
    <w:rsid w:val="00D06854"/>
    <w:rsid w:val="00D52DB6"/>
    <w:rsid w:val="00D5489C"/>
    <w:rsid w:val="00D87A95"/>
    <w:rsid w:val="00DC4E03"/>
    <w:rsid w:val="00DD31DE"/>
    <w:rsid w:val="00DF418D"/>
    <w:rsid w:val="00E034A7"/>
    <w:rsid w:val="00E206E2"/>
    <w:rsid w:val="00E275C8"/>
    <w:rsid w:val="00E3028E"/>
    <w:rsid w:val="00E31EA1"/>
    <w:rsid w:val="00E31FF1"/>
    <w:rsid w:val="00E91C97"/>
    <w:rsid w:val="00E95489"/>
    <w:rsid w:val="00EB2BFF"/>
    <w:rsid w:val="00EB75CB"/>
    <w:rsid w:val="00EC17E6"/>
    <w:rsid w:val="00EC6177"/>
    <w:rsid w:val="00ED5C7C"/>
    <w:rsid w:val="00ED62A2"/>
    <w:rsid w:val="00ED680E"/>
    <w:rsid w:val="00EE0D59"/>
    <w:rsid w:val="00EE539C"/>
    <w:rsid w:val="00F06198"/>
    <w:rsid w:val="00F1678D"/>
    <w:rsid w:val="00F44025"/>
    <w:rsid w:val="00F5080D"/>
    <w:rsid w:val="00F8542E"/>
    <w:rsid w:val="00F935FD"/>
    <w:rsid w:val="00FB426A"/>
    <w:rsid w:val="00FB5919"/>
    <w:rsid w:val="00FB59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47E23"/>
  <w15:docId w15:val="{27BB91D8-DB23-47FD-850D-12242B148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186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1088"/>
    <w:rPr>
      <w:rFonts w:ascii="Segoe UI" w:hAnsi="Segoe UI" w:cs="Segoe UI"/>
      <w:sz w:val="18"/>
      <w:szCs w:val="18"/>
    </w:rPr>
  </w:style>
  <w:style w:type="character" w:customStyle="1" w:styleId="a4">
    <w:name w:val="Текст выноски Знак"/>
    <w:basedOn w:val="a0"/>
    <w:link w:val="a3"/>
    <w:uiPriority w:val="99"/>
    <w:semiHidden/>
    <w:rsid w:val="00201088"/>
    <w:rPr>
      <w:rFonts w:ascii="Segoe UI" w:eastAsia="Times New Roman" w:hAnsi="Segoe UI" w:cs="Segoe UI"/>
      <w:sz w:val="18"/>
      <w:szCs w:val="18"/>
      <w:lang w:eastAsia="ru-RU"/>
    </w:rPr>
  </w:style>
  <w:style w:type="table" w:styleId="a5">
    <w:name w:val="Table Grid"/>
    <w:basedOn w:val="a1"/>
    <w:uiPriority w:val="59"/>
    <w:rsid w:val="004F33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43438A"/>
    <w:pPr>
      <w:spacing w:after="0" w:line="240" w:lineRule="auto"/>
      <w:jc w:val="both"/>
    </w:pPr>
    <w:rPr>
      <w:rFonts w:ascii="Times New Roman" w:hAnsi="Times New Roman"/>
      <w:sz w:val="28"/>
    </w:rPr>
  </w:style>
  <w:style w:type="paragraph" w:styleId="a7">
    <w:name w:val="List Paragraph"/>
    <w:aliases w:val="it_List1,Абзац списка литеральный,асз.Списка"/>
    <w:basedOn w:val="a"/>
    <w:uiPriority w:val="99"/>
    <w:qFormat/>
    <w:rsid w:val="00EB75CB"/>
    <w:pPr>
      <w:spacing w:line="276" w:lineRule="auto"/>
      <w:ind w:left="720"/>
      <w:contextualSpacing/>
      <w:jc w:val="both"/>
    </w:pPr>
    <w:rPr>
      <w:rFonts w:ascii="Calibri" w:eastAsia="Calibri" w:hAnsi="Calibri"/>
      <w:sz w:val="22"/>
      <w:szCs w:val="22"/>
      <w:lang w:eastAsia="en-US"/>
    </w:rPr>
  </w:style>
  <w:style w:type="paragraph" w:customStyle="1" w:styleId="Default">
    <w:name w:val="Default"/>
    <w:rsid w:val="00EB75C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1">
    <w:name w:val="Сетка таблицы1"/>
    <w:basedOn w:val="a1"/>
    <w:next w:val="a5"/>
    <w:uiPriority w:val="59"/>
    <w:rsid w:val="00B255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aption"/>
    <w:basedOn w:val="a"/>
    <w:next w:val="a"/>
    <w:qFormat/>
    <w:rsid w:val="00B25576"/>
    <w:rPr>
      <w:b/>
      <w:bCs/>
      <w:lang w:eastAsia="en-US"/>
    </w:rPr>
  </w:style>
  <w:style w:type="character" w:styleId="a9">
    <w:name w:val="Placeholder Text"/>
    <w:basedOn w:val="a0"/>
    <w:uiPriority w:val="99"/>
    <w:semiHidden/>
    <w:rsid w:val="00D5489C"/>
    <w:rPr>
      <w:color w:val="808080"/>
    </w:rPr>
  </w:style>
  <w:style w:type="paragraph" w:customStyle="1" w:styleId="ConsPlusTitle">
    <w:name w:val="ConsPlusTitle"/>
    <w:rsid w:val="002B48E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Cell">
    <w:name w:val="ConsCell"/>
    <w:uiPriority w:val="99"/>
    <w:rsid w:val="002B48E8"/>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table" w:customStyle="1" w:styleId="2">
    <w:name w:val="Сетка таблицы2"/>
    <w:basedOn w:val="a1"/>
    <w:next w:val="a5"/>
    <w:uiPriority w:val="59"/>
    <w:rsid w:val="00A027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5"/>
    <w:uiPriority w:val="59"/>
    <w:rsid w:val="00073C6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40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0BACE-96A0-4D5D-BD10-F7C461A07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1229</TotalTime>
  <Pages>3</Pages>
  <Words>984</Words>
  <Characters>5615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Деликанова Наталья Сабировна</dc:creator>
  <cp:keywords/>
  <dc:description/>
  <cp:lastModifiedBy>Примечание (МЕА)</cp:lastModifiedBy>
  <cp:revision>139</cp:revision>
  <cp:lastPrinted>2026-07-13T11:35:00Z</cp:lastPrinted>
  <dcterms:created xsi:type="dcterms:W3CDTF">2018-07-18T04:10:00Z</dcterms:created>
  <dcterms:modified xsi:type="dcterms:W3CDTF">2026-08-06T06:24:00Z</dcterms:modified>
</cp:coreProperties>
</file>