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902"/>
        <w:gridCol w:w="599"/>
        <w:gridCol w:w="535"/>
        <w:gridCol w:w="3967"/>
      </w:tblGrid>
      <w:tr w:rsidR="00874F39" w:rsidRPr="005818CA" w14:paraId="7D56F5FD" w14:textId="77777777" w:rsidTr="00874F39">
        <w:trPr>
          <w:trHeight w:val="1139"/>
        </w:trPr>
        <w:tc>
          <w:tcPr>
            <w:tcW w:w="3902" w:type="dxa"/>
            <w:shd w:val="clear" w:color="auto" w:fill="auto"/>
          </w:tcPr>
          <w:p w14:paraId="33BA6C08" w14:textId="77777777" w:rsidR="006969A0" w:rsidRPr="00035262" w:rsidRDefault="006969A0" w:rsidP="006969A0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14:paraId="11CF45E7" w14:textId="77777777"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A2CFE3D" wp14:editId="4B223BE8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14:paraId="57B95DF9" w14:textId="77777777"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14:paraId="6ADFA0F5" w14:textId="77777777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14:paraId="0C27F7A1" w14:textId="77777777" w:rsidR="00874F39" w:rsidRPr="00CE06CA" w:rsidRDefault="00874F39" w:rsidP="00874F39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CE06CA">
              <w:rPr>
                <w:b/>
                <w:color w:val="000000"/>
                <w:sz w:val="32"/>
                <w:szCs w:val="32"/>
              </w:rPr>
              <w:t>ПОСТАНОВЛЕНИЕ</w:t>
            </w:r>
          </w:p>
          <w:p w14:paraId="745393C2" w14:textId="77777777" w:rsidR="00874F39" w:rsidRPr="00CE06CA" w:rsidRDefault="00874F39" w:rsidP="00874F39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CE06CA">
              <w:rPr>
                <w:b/>
                <w:color w:val="000000"/>
                <w:sz w:val="32"/>
                <w:szCs w:val="32"/>
              </w:rPr>
              <w:t>АДМИНИСТРАЦИИ ГОРОДА КОГАЛЫМА</w:t>
            </w:r>
          </w:p>
          <w:p w14:paraId="45586320" w14:textId="77777777" w:rsidR="00874F39" w:rsidRPr="005818CA" w:rsidRDefault="00874F39" w:rsidP="00874F39">
            <w:pPr>
              <w:jc w:val="center"/>
              <w:rPr>
                <w:sz w:val="26"/>
                <w:szCs w:val="26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>Ханты-Мансийского автономного округа - Югры</w:t>
            </w:r>
          </w:p>
        </w:tc>
      </w:tr>
      <w:tr w:rsidR="00874F39" w:rsidRPr="005818CA" w14:paraId="13B9820B" w14:textId="77777777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14:paraId="202ECB25" w14:textId="77777777" w:rsidR="00874F39" w:rsidRDefault="00874F39" w:rsidP="00874F39">
            <w:pPr>
              <w:ind w:right="2"/>
              <w:rPr>
                <w:color w:val="D9D9D9" w:themeColor="background1" w:themeShade="D9"/>
                <w:sz w:val="26"/>
                <w:szCs w:val="26"/>
              </w:rPr>
            </w:pPr>
          </w:p>
          <w:p w14:paraId="3E3412E6" w14:textId="77777777" w:rsidR="00874F39" w:rsidRPr="00CE06CA" w:rsidRDefault="00874F39" w:rsidP="00874F39">
            <w:pPr>
              <w:ind w:right="2"/>
              <w:rPr>
                <w:b/>
                <w:color w:val="000000"/>
                <w:sz w:val="32"/>
                <w:szCs w:val="32"/>
              </w:rPr>
            </w:pPr>
            <w:r w:rsidRPr="00747B75">
              <w:rPr>
                <w:color w:val="D9D9D9" w:themeColor="background1" w:themeShade="D9"/>
                <w:sz w:val="26"/>
                <w:szCs w:val="26"/>
              </w:rPr>
              <w:t xml:space="preserve">от </w:t>
            </w:r>
            <w:r w:rsidRPr="00747B75"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 w:rsidRPr="00747B75"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 w:rsidRPr="00747B75"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</w:p>
        </w:tc>
        <w:tc>
          <w:tcPr>
            <w:tcW w:w="4502" w:type="dxa"/>
            <w:gridSpan w:val="2"/>
            <w:shd w:val="clear" w:color="auto" w:fill="auto"/>
          </w:tcPr>
          <w:p w14:paraId="6EC5CDD4" w14:textId="77777777" w:rsidR="00874F39" w:rsidRDefault="00874F39" w:rsidP="00874F39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</w:rPr>
            </w:pPr>
          </w:p>
          <w:p w14:paraId="35763AC6" w14:textId="77777777" w:rsidR="00874F39" w:rsidRPr="00CE06CA" w:rsidRDefault="00874F39" w:rsidP="00874F39">
            <w:pPr>
              <w:ind w:right="2"/>
              <w:jc w:val="right"/>
              <w:rPr>
                <w:b/>
                <w:color w:val="000000"/>
                <w:sz w:val="32"/>
                <w:szCs w:val="32"/>
              </w:rPr>
            </w:pPr>
            <w:r w:rsidRPr="00747B75">
              <w:rPr>
                <w:color w:val="D9D9D9" w:themeColor="background1" w:themeShade="D9"/>
                <w:sz w:val="26"/>
                <w:szCs w:val="26"/>
              </w:rPr>
              <w:t>№ [Номер документа]</w:t>
            </w:r>
          </w:p>
        </w:tc>
      </w:tr>
    </w:tbl>
    <w:p w14:paraId="4EBE97BE" w14:textId="77777777" w:rsidR="00ED5C7C" w:rsidRDefault="00ED5C7C" w:rsidP="00B22DDA">
      <w:pPr>
        <w:tabs>
          <w:tab w:val="left" w:pos="2030"/>
        </w:tabs>
        <w:rPr>
          <w:sz w:val="26"/>
          <w:szCs w:val="26"/>
        </w:rPr>
      </w:pPr>
    </w:p>
    <w:p w14:paraId="00D03343" w14:textId="77777777" w:rsidR="00D40969" w:rsidRDefault="00D40969" w:rsidP="00F24432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p w14:paraId="4E4B3FA5" w14:textId="77777777" w:rsidR="00D40969" w:rsidRDefault="00D40969" w:rsidP="00F24432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p w14:paraId="37D58086" w14:textId="77777777" w:rsidR="00D40969" w:rsidRDefault="00D40969" w:rsidP="00F24432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p w14:paraId="14B062FC" w14:textId="77777777" w:rsidR="00D40969" w:rsidRDefault="00D40969" w:rsidP="00F24432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p w14:paraId="4DD209E7" w14:textId="77777777" w:rsidR="00D40969" w:rsidRDefault="00D40969" w:rsidP="00F24432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p w14:paraId="0DD2D124" w14:textId="77777777" w:rsidR="00D40969" w:rsidRDefault="00D40969" w:rsidP="00F24432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p w14:paraId="6BAE0CF8" w14:textId="77777777" w:rsidR="00D40969" w:rsidRDefault="00D40969" w:rsidP="00F24432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p w14:paraId="0F347D75" w14:textId="77777777" w:rsidR="00F24432" w:rsidRPr="001704C6" w:rsidRDefault="00F24432" w:rsidP="00F24432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  <w:r w:rsidRPr="001704C6">
        <w:rPr>
          <w:rFonts w:ascii="Times New Roman" w:hAnsi="Times New Roman" w:cs="Times New Roman"/>
          <w:b w:val="0"/>
          <w:sz w:val="26"/>
          <w:szCs w:val="26"/>
        </w:rPr>
        <w:t>О внесении изменений</w:t>
      </w:r>
    </w:p>
    <w:p w14:paraId="6BBDB29D" w14:textId="77777777" w:rsidR="00F24432" w:rsidRPr="001704C6" w:rsidRDefault="00F24432" w:rsidP="00F24432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  <w:r w:rsidRPr="001704C6">
        <w:rPr>
          <w:rFonts w:ascii="Times New Roman" w:hAnsi="Times New Roman" w:cs="Times New Roman"/>
          <w:b w:val="0"/>
          <w:sz w:val="26"/>
          <w:szCs w:val="26"/>
        </w:rPr>
        <w:t xml:space="preserve">в постановление Администрации </w:t>
      </w:r>
    </w:p>
    <w:p w14:paraId="677A2B51" w14:textId="77777777" w:rsidR="00F24432" w:rsidRPr="001704C6" w:rsidRDefault="00F24432" w:rsidP="00F24432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  <w:r w:rsidRPr="001704C6">
        <w:rPr>
          <w:rFonts w:ascii="Times New Roman" w:hAnsi="Times New Roman" w:cs="Times New Roman"/>
          <w:b w:val="0"/>
          <w:sz w:val="26"/>
          <w:szCs w:val="26"/>
        </w:rPr>
        <w:t>города Когалыма</w:t>
      </w:r>
    </w:p>
    <w:p w14:paraId="54DCAD0C" w14:textId="0D256EDB" w:rsidR="00F24432" w:rsidRPr="001704C6" w:rsidRDefault="00F24432" w:rsidP="00F24432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  <w:r w:rsidRPr="001704C6">
        <w:rPr>
          <w:rFonts w:ascii="Times New Roman" w:hAnsi="Times New Roman" w:cs="Times New Roman"/>
          <w:b w:val="0"/>
          <w:sz w:val="26"/>
          <w:szCs w:val="26"/>
        </w:rPr>
        <w:t xml:space="preserve">от </w:t>
      </w:r>
      <w:r w:rsidR="00545CE4" w:rsidRPr="001704C6">
        <w:rPr>
          <w:rStyle w:val="markedcontent"/>
          <w:rFonts w:ascii="Times New Roman" w:hAnsi="Times New Roman" w:cs="Times New Roman"/>
          <w:b w:val="0"/>
          <w:sz w:val="26"/>
          <w:szCs w:val="26"/>
        </w:rPr>
        <w:t>31.08.2023 №1692</w:t>
      </w:r>
    </w:p>
    <w:p w14:paraId="30E79168" w14:textId="77777777" w:rsidR="00FB5937" w:rsidRPr="001704C6" w:rsidRDefault="00FB5937" w:rsidP="00355F33">
      <w:pPr>
        <w:ind w:firstLine="709"/>
        <w:rPr>
          <w:sz w:val="26"/>
          <w:szCs w:val="26"/>
        </w:rPr>
      </w:pPr>
    </w:p>
    <w:p w14:paraId="1B9DF99A" w14:textId="35C222D3" w:rsidR="00A56B97" w:rsidRPr="001704C6" w:rsidRDefault="0020466B" w:rsidP="005D7ED7">
      <w:pPr>
        <w:ind w:firstLine="709"/>
        <w:jc w:val="both"/>
        <w:rPr>
          <w:color w:val="FF0000"/>
          <w:sz w:val="26"/>
          <w:szCs w:val="26"/>
        </w:rPr>
      </w:pPr>
      <w:r w:rsidRPr="001704C6">
        <w:rPr>
          <w:spacing w:val="-6"/>
          <w:sz w:val="26"/>
          <w:szCs w:val="26"/>
        </w:rPr>
        <w:t>В соответствии с Федеральным законом от 20.03.2025 №33-ФЗ «Об общих принципах организации местного самоуправления в единой системе публичной власти», Уставом города Когалыма,</w:t>
      </w:r>
      <w:r w:rsidRPr="001704C6">
        <w:rPr>
          <w:color w:val="FF0000"/>
          <w:sz w:val="26"/>
          <w:szCs w:val="26"/>
        </w:rPr>
        <w:t xml:space="preserve"> </w:t>
      </w:r>
      <w:r w:rsidR="0033238A" w:rsidRPr="001704C6">
        <w:rPr>
          <w:sz w:val="26"/>
          <w:szCs w:val="26"/>
        </w:rPr>
        <w:t>постановление Правительства Х</w:t>
      </w:r>
      <w:r w:rsidR="00F4024A" w:rsidRPr="001704C6">
        <w:rPr>
          <w:sz w:val="26"/>
          <w:szCs w:val="26"/>
        </w:rPr>
        <w:t>анты-Мансийского автономного округа – Югры</w:t>
      </w:r>
      <w:r w:rsidR="003E6DAC" w:rsidRPr="001704C6">
        <w:rPr>
          <w:sz w:val="26"/>
          <w:szCs w:val="26"/>
        </w:rPr>
        <w:t xml:space="preserve"> от 27.12.2021 №596-п «</w:t>
      </w:r>
      <w:r w:rsidR="005D7ED7" w:rsidRPr="001704C6">
        <w:rPr>
          <w:sz w:val="26"/>
          <w:szCs w:val="26"/>
        </w:rPr>
        <w:t>О мерах по реализации государственной программы Ханты-Мансийского автономного округа – Югры «Социальное и демографическое развитие</w:t>
      </w:r>
      <w:r w:rsidR="003E6DAC" w:rsidRPr="001704C6">
        <w:rPr>
          <w:sz w:val="26"/>
          <w:szCs w:val="26"/>
        </w:rPr>
        <w:t>»</w:t>
      </w:r>
      <w:r w:rsidR="005D7ED7" w:rsidRPr="001704C6">
        <w:rPr>
          <w:sz w:val="26"/>
          <w:szCs w:val="26"/>
        </w:rPr>
        <w:t xml:space="preserve">, </w:t>
      </w:r>
      <w:r w:rsidRPr="001704C6">
        <w:rPr>
          <w:sz w:val="26"/>
          <w:szCs w:val="26"/>
        </w:rPr>
        <w:t xml:space="preserve">методическими рекомендациями по </w:t>
      </w:r>
      <w:r w:rsidR="00A56B97" w:rsidRPr="001704C6">
        <w:rPr>
          <w:sz w:val="26"/>
          <w:szCs w:val="26"/>
        </w:rPr>
        <w:t xml:space="preserve">реализации региональных программ по повышению рождаемости, утвержденные приказом Министерства труда и социальной защиты Российской Федерации от 30.03.2026 №126, протокольного поручения </w:t>
      </w:r>
      <w:r w:rsidR="00EB3FC3" w:rsidRPr="001704C6">
        <w:rPr>
          <w:sz w:val="26"/>
          <w:szCs w:val="26"/>
        </w:rPr>
        <w:t>заседания Координационного совета по реализации демог</w:t>
      </w:r>
      <w:r w:rsidR="00A515AD" w:rsidRPr="001704C6">
        <w:rPr>
          <w:sz w:val="26"/>
          <w:szCs w:val="26"/>
        </w:rPr>
        <w:t>рафической и семейной политики Ханты-Мансийском автономном округе – Югре от 15.04.2026 №1:</w:t>
      </w:r>
    </w:p>
    <w:p w14:paraId="37639659" w14:textId="77777777" w:rsidR="00905CE5" w:rsidRPr="001704C6" w:rsidRDefault="00905CE5" w:rsidP="0021113C">
      <w:pPr>
        <w:ind w:firstLine="709"/>
        <w:jc w:val="both"/>
        <w:rPr>
          <w:spacing w:val="-6"/>
          <w:sz w:val="26"/>
          <w:szCs w:val="26"/>
        </w:rPr>
      </w:pPr>
    </w:p>
    <w:p w14:paraId="028BB0DF" w14:textId="53D9AD50" w:rsidR="00905CE5" w:rsidRPr="001704C6" w:rsidRDefault="00905CE5" w:rsidP="008D413F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1704C6">
        <w:rPr>
          <w:rFonts w:eastAsiaTheme="minorHAnsi"/>
          <w:bCs/>
          <w:sz w:val="26"/>
          <w:szCs w:val="26"/>
          <w:lang w:eastAsia="en-US"/>
        </w:rPr>
        <w:t xml:space="preserve">1. В </w:t>
      </w:r>
      <w:hyperlink r:id="rId9" w:history="1">
        <w:r w:rsidRPr="001704C6">
          <w:rPr>
            <w:rFonts w:eastAsiaTheme="minorHAnsi"/>
            <w:bCs/>
            <w:sz w:val="26"/>
            <w:szCs w:val="26"/>
            <w:lang w:eastAsia="en-US"/>
          </w:rPr>
          <w:t>постановление</w:t>
        </w:r>
      </w:hyperlink>
      <w:r w:rsidRPr="001704C6">
        <w:rPr>
          <w:rFonts w:eastAsiaTheme="minorHAnsi"/>
          <w:bCs/>
          <w:sz w:val="26"/>
          <w:szCs w:val="26"/>
          <w:lang w:eastAsia="en-US"/>
        </w:rPr>
        <w:t xml:space="preserve"> Администрации города</w:t>
      </w:r>
      <w:r w:rsidR="00A515AD" w:rsidRPr="001704C6">
        <w:rPr>
          <w:rFonts w:eastAsiaTheme="minorHAnsi"/>
          <w:bCs/>
          <w:sz w:val="26"/>
          <w:szCs w:val="26"/>
          <w:lang w:eastAsia="en-US"/>
        </w:rPr>
        <w:t xml:space="preserve"> Когалыма от 31.08.2023</w:t>
      </w:r>
      <w:r w:rsidRPr="001704C6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A515AD" w:rsidRPr="001704C6">
        <w:rPr>
          <w:rFonts w:eastAsiaTheme="minorHAnsi"/>
          <w:bCs/>
          <w:sz w:val="26"/>
          <w:szCs w:val="26"/>
          <w:lang w:eastAsia="en-US"/>
        </w:rPr>
        <w:t>№1692</w:t>
      </w:r>
      <w:r w:rsidRPr="001704C6">
        <w:rPr>
          <w:rFonts w:eastAsiaTheme="minorHAnsi"/>
          <w:bCs/>
          <w:sz w:val="26"/>
          <w:szCs w:val="26"/>
          <w:lang w:eastAsia="en-US"/>
        </w:rPr>
        <w:t xml:space="preserve"> «</w:t>
      </w:r>
      <w:r w:rsidR="000444A0" w:rsidRPr="001704C6">
        <w:rPr>
          <w:rFonts w:eastAsiaTheme="minorHAnsi"/>
          <w:bCs/>
          <w:sz w:val="26"/>
          <w:szCs w:val="26"/>
          <w:lang w:eastAsia="en-US"/>
        </w:rPr>
        <w:t xml:space="preserve">Об утверждении комплексного плана мероприятий по </w:t>
      </w:r>
      <w:r w:rsidR="008D413F" w:rsidRPr="001704C6">
        <w:rPr>
          <w:rFonts w:eastAsiaTheme="minorHAnsi"/>
          <w:bCs/>
          <w:sz w:val="26"/>
          <w:szCs w:val="26"/>
          <w:lang w:eastAsia="en-US"/>
        </w:rPr>
        <w:t>содействию в повышении рождаемости в городе Когалыме на 2025-2030 годы»</w:t>
      </w:r>
      <w:r w:rsidRPr="001704C6">
        <w:rPr>
          <w:rFonts w:eastAsiaTheme="minorHAnsi"/>
          <w:bCs/>
          <w:sz w:val="26"/>
          <w:szCs w:val="26"/>
          <w:lang w:eastAsia="en-US"/>
        </w:rPr>
        <w:t xml:space="preserve"> (далее - постановление) внести следующие изменения:</w:t>
      </w:r>
    </w:p>
    <w:p w14:paraId="440D1B00" w14:textId="77777777" w:rsidR="009A5A5D" w:rsidRPr="001704C6" w:rsidRDefault="009A5A5D" w:rsidP="0021113C">
      <w:pPr>
        <w:ind w:firstLine="709"/>
        <w:jc w:val="both"/>
        <w:rPr>
          <w:spacing w:val="-6"/>
          <w:sz w:val="26"/>
          <w:szCs w:val="26"/>
        </w:rPr>
      </w:pPr>
    </w:p>
    <w:p w14:paraId="474EE8CE" w14:textId="4FF4CCC0" w:rsidR="0021113C" w:rsidRPr="001704C6" w:rsidRDefault="00217756" w:rsidP="005D7ED7">
      <w:pPr>
        <w:ind w:firstLine="709"/>
        <w:jc w:val="both"/>
        <w:rPr>
          <w:spacing w:val="-6"/>
          <w:sz w:val="26"/>
          <w:szCs w:val="26"/>
        </w:rPr>
      </w:pPr>
      <w:r w:rsidRPr="001704C6">
        <w:rPr>
          <w:spacing w:val="-6"/>
          <w:sz w:val="26"/>
          <w:szCs w:val="26"/>
        </w:rPr>
        <w:t>1.</w:t>
      </w:r>
      <w:r w:rsidR="000444A0" w:rsidRPr="001704C6">
        <w:rPr>
          <w:spacing w:val="-6"/>
          <w:sz w:val="26"/>
          <w:szCs w:val="26"/>
        </w:rPr>
        <w:t>1.</w:t>
      </w:r>
      <w:r w:rsidR="007A1F41" w:rsidRPr="001704C6">
        <w:rPr>
          <w:spacing w:val="-6"/>
          <w:sz w:val="26"/>
          <w:szCs w:val="26"/>
        </w:rPr>
        <w:t xml:space="preserve"> </w:t>
      </w:r>
      <w:r w:rsidR="0021113C" w:rsidRPr="001704C6">
        <w:rPr>
          <w:sz w:val="26"/>
          <w:szCs w:val="26"/>
        </w:rPr>
        <w:t>Преамбулу постановления изложить в следующей редакции:</w:t>
      </w:r>
    </w:p>
    <w:p w14:paraId="3945FE5A" w14:textId="13A204E8" w:rsidR="0021113C" w:rsidRPr="001704C6" w:rsidRDefault="0021113C" w:rsidP="005D7ED7">
      <w:pPr>
        <w:ind w:firstLine="709"/>
        <w:jc w:val="both"/>
        <w:rPr>
          <w:color w:val="FF0000"/>
          <w:sz w:val="26"/>
          <w:szCs w:val="26"/>
        </w:rPr>
      </w:pPr>
      <w:r w:rsidRPr="001704C6">
        <w:rPr>
          <w:sz w:val="26"/>
          <w:szCs w:val="26"/>
        </w:rPr>
        <w:t>«</w:t>
      </w:r>
      <w:r w:rsidR="005D7ED7" w:rsidRPr="001704C6">
        <w:rPr>
          <w:spacing w:val="-6"/>
          <w:sz w:val="26"/>
          <w:szCs w:val="26"/>
        </w:rPr>
        <w:t>В соответствии с Федеральным законом от 20.03.2025 №33-ФЗ «Об общих принципах организации местного самоуправления в единой системе публичной власти», Уставом города Когалыма,</w:t>
      </w:r>
      <w:r w:rsidR="005D7ED7" w:rsidRPr="001704C6">
        <w:rPr>
          <w:color w:val="FF0000"/>
          <w:sz w:val="26"/>
          <w:szCs w:val="26"/>
        </w:rPr>
        <w:t xml:space="preserve"> </w:t>
      </w:r>
      <w:r w:rsidR="005D7ED7" w:rsidRPr="001704C6">
        <w:rPr>
          <w:sz w:val="26"/>
          <w:szCs w:val="26"/>
        </w:rPr>
        <w:t>постановление Правительства Ханты-Мансийского автономного округа – Югры от 27.12.2021 №596-п «О мерах по реализации государственной программы Ханты-Мансийского автономного округа – Югры «Социальное и демографическое развитие», методическими рекомендациями по реализации региональных программ по повышению рождаемости, утвержденные приказом Министерства труда и социальной защиты Российской Федерации от 30.03.2026 №126, протокольного поручения заседания Координационного совета по реализации демографической и семейной политики Ханты-Мансийском автономном округе – Югре от 15.04.2026 №1:</w:t>
      </w:r>
      <w:r w:rsidR="00C45848" w:rsidRPr="001704C6">
        <w:rPr>
          <w:spacing w:val="-6"/>
          <w:sz w:val="26"/>
          <w:szCs w:val="26"/>
        </w:rPr>
        <w:t>»;</w:t>
      </w:r>
    </w:p>
    <w:p w14:paraId="4D3BA287" w14:textId="77777777" w:rsidR="0021113C" w:rsidRPr="001704C6" w:rsidRDefault="0021113C" w:rsidP="0021113C">
      <w:pPr>
        <w:ind w:firstLine="709"/>
        <w:jc w:val="both"/>
        <w:rPr>
          <w:spacing w:val="-6"/>
          <w:sz w:val="26"/>
          <w:szCs w:val="26"/>
        </w:rPr>
      </w:pPr>
    </w:p>
    <w:p w14:paraId="180549D5" w14:textId="177E8EAD" w:rsidR="0025517B" w:rsidRPr="001704C6" w:rsidRDefault="00A37646" w:rsidP="0012519B">
      <w:pPr>
        <w:ind w:firstLine="709"/>
        <w:jc w:val="both"/>
        <w:rPr>
          <w:spacing w:val="-6"/>
          <w:sz w:val="26"/>
          <w:szCs w:val="26"/>
        </w:rPr>
      </w:pPr>
      <w:r w:rsidRPr="001704C6">
        <w:rPr>
          <w:spacing w:val="-6"/>
          <w:sz w:val="26"/>
          <w:szCs w:val="26"/>
        </w:rPr>
        <w:t>1.</w:t>
      </w:r>
      <w:r w:rsidR="00522DAC" w:rsidRPr="001704C6">
        <w:rPr>
          <w:spacing w:val="-6"/>
          <w:sz w:val="26"/>
          <w:szCs w:val="26"/>
        </w:rPr>
        <w:t>2</w:t>
      </w:r>
      <w:r w:rsidR="0021113C" w:rsidRPr="001704C6">
        <w:rPr>
          <w:spacing w:val="-6"/>
          <w:sz w:val="26"/>
          <w:szCs w:val="26"/>
        </w:rPr>
        <w:t xml:space="preserve">. </w:t>
      </w:r>
      <w:r w:rsidR="0025517B" w:rsidRPr="001704C6">
        <w:rPr>
          <w:spacing w:val="-6"/>
          <w:sz w:val="26"/>
          <w:szCs w:val="26"/>
        </w:rPr>
        <w:t xml:space="preserve">Приложение </w:t>
      </w:r>
      <w:r w:rsidR="000B5861">
        <w:rPr>
          <w:spacing w:val="-6"/>
          <w:sz w:val="26"/>
          <w:szCs w:val="26"/>
        </w:rPr>
        <w:t xml:space="preserve">1 </w:t>
      </w:r>
      <w:r w:rsidR="00C23760" w:rsidRPr="001704C6">
        <w:rPr>
          <w:spacing w:val="-6"/>
          <w:sz w:val="26"/>
          <w:szCs w:val="26"/>
        </w:rPr>
        <w:t xml:space="preserve">к постановлению </w:t>
      </w:r>
      <w:r w:rsidR="0025517B" w:rsidRPr="001704C6">
        <w:rPr>
          <w:spacing w:val="-6"/>
          <w:sz w:val="26"/>
          <w:szCs w:val="26"/>
        </w:rPr>
        <w:t xml:space="preserve">изложить в редакции согласно </w:t>
      </w:r>
      <w:proofErr w:type="gramStart"/>
      <w:r w:rsidR="0025517B" w:rsidRPr="001704C6">
        <w:rPr>
          <w:spacing w:val="-6"/>
          <w:sz w:val="26"/>
          <w:szCs w:val="26"/>
        </w:rPr>
        <w:t>приложению</w:t>
      </w:r>
      <w:proofErr w:type="gramEnd"/>
      <w:r w:rsidR="0025517B" w:rsidRPr="001704C6">
        <w:rPr>
          <w:spacing w:val="-6"/>
          <w:sz w:val="26"/>
          <w:szCs w:val="26"/>
        </w:rPr>
        <w:t xml:space="preserve"> к настоящему постановлению.</w:t>
      </w:r>
    </w:p>
    <w:p w14:paraId="1B7DADFC" w14:textId="71A66889" w:rsidR="00CE55FE" w:rsidRPr="001704C6" w:rsidRDefault="00522DAC" w:rsidP="0012519B">
      <w:pPr>
        <w:ind w:firstLine="709"/>
        <w:jc w:val="both"/>
        <w:rPr>
          <w:spacing w:val="-6"/>
          <w:sz w:val="26"/>
          <w:szCs w:val="26"/>
        </w:rPr>
      </w:pPr>
      <w:r w:rsidRPr="001704C6">
        <w:rPr>
          <w:spacing w:val="-6"/>
          <w:sz w:val="26"/>
          <w:szCs w:val="26"/>
        </w:rPr>
        <w:t xml:space="preserve"> </w:t>
      </w:r>
    </w:p>
    <w:p w14:paraId="435CAACC" w14:textId="77777777" w:rsidR="0020466B" w:rsidRPr="001704C6" w:rsidRDefault="00161ECD" w:rsidP="00161ECD">
      <w:pPr>
        <w:jc w:val="both"/>
        <w:rPr>
          <w:sz w:val="26"/>
          <w:szCs w:val="26"/>
        </w:rPr>
      </w:pPr>
      <w:r w:rsidRPr="001704C6">
        <w:rPr>
          <w:sz w:val="26"/>
          <w:szCs w:val="26"/>
        </w:rPr>
        <w:t xml:space="preserve">          </w:t>
      </w:r>
      <w:r w:rsidR="00B069AA" w:rsidRPr="001704C6">
        <w:rPr>
          <w:sz w:val="26"/>
          <w:szCs w:val="26"/>
        </w:rPr>
        <w:t xml:space="preserve"> </w:t>
      </w:r>
      <w:r w:rsidRPr="001704C6">
        <w:rPr>
          <w:sz w:val="26"/>
          <w:szCs w:val="26"/>
        </w:rPr>
        <w:t>2</w:t>
      </w:r>
      <w:r w:rsidR="0020466B" w:rsidRPr="001704C6">
        <w:rPr>
          <w:sz w:val="26"/>
          <w:szCs w:val="26"/>
        </w:rPr>
        <w:t xml:space="preserve">. </w:t>
      </w:r>
      <w:r w:rsidR="0020466B" w:rsidRPr="001704C6">
        <w:rPr>
          <w:rStyle w:val="markedcontent"/>
          <w:sz w:val="26"/>
          <w:szCs w:val="26"/>
        </w:rPr>
        <w:t>Опубликовать настоящее постановление и приложени</w:t>
      </w:r>
      <w:r w:rsidR="00344B59" w:rsidRPr="001704C6">
        <w:rPr>
          <w:rStyle w:val="markedcontent"/>
          <w:sz w:val="26"/>
          <w:szCs w:val="26"/>
        </w:rPr>
        <w:t>я</w:t>
      </w:r>
      <w:r w:rsidR="0020466B" w:rsidRPr="001704C6">
        <w:rPr>
          <w:rStyle w:val="markedcontent"/>
          <w:sz w:val="26"/>
          <w:szCs w:val="26"/>
        </w:rPr>
        <w:t xml:space="preserve"> к нему в сетевом издании «Когалымский вестник»: </w:t>
      </w:r>
      <w:r w:rsidR="0020466B" w:rsidRPr="001704C6">
        <w:rPr>
          <w:rStyle w:val="markedcontent"/>
          <w:sz w:val="26"/>
          <w:szCs w:val="26"/>
          <w:lang w:val="en-US"/>
        </w:rPr>
        <w:t>KOGVESTI</w:t>
      </w:r>
      <w:r w:rsidR="0020466B" w:rsidRPr="001704C6">
        <w:rPr>
          <w:rStyle w:val="markedcontent"/>
          <w:sz w:val="26"/>
          <w:szCs w:val="26"/>
        </w:rPr>
        <w:t>.</w:t>
      </w:r>
      <w:r w:rsidR="0020466B" w:rsidRPr="001704C6">
        <w:rPr>
          <w:rStyle w:val="markedcontent"/>
          <w:sz w:val="26"/>
          <w:szCs w:val="26"/>
          <w:lang w:val="en-US"/>
        </w:rPr>
        <w:t>RU</w:t>
      </w:r>
      <w:r w:rsidR="0020466B" w:rsidRPr="001704C6">
        <w:rPr>
          <w:rStyle w:val="markedcontent"/>
          <w:sz w:val="26"/>
          <w:szCs w:val="26"/>
        </w:rPr>
        <w:t>, ЭЛ №ФС 77 – 85332 от 15.05.2023 и разместить на официальном сайте органов местного самоуправления города Когалыма в информационно-телекоммуникационной сети Интернет (</w:t>
      </w:r>
      <w:r w:rsidR="0020466B" w:rsidRPr="001704C6">
        <w:rPr>
          <w:rStyle w:val="markedcontent"/>
          <w:sz w:val="26"/>
          <w:szCs w:val="26"/>
          <w:lang w:val="en-US"/>
        </w:rPr>
        <w:t>www</w:t>
      </w:r>
      <w:r w:rsidR="0020466B" w:rsidRPr="001704C6">
        <w:rPr>
          <w:rStyle w:val="markedcontent"/>
          <w:sz w:val="26"/>
          <w:szCs w:val="26"/>
        </w:rPr>
        <w:t>.</w:t>
      </w:r>
      <w:proofErr w:type="spellStart"/>
      <w:r w:rsidR="0020466B" w:rsidRPr="001704C6">
        <w:rPr>
          <w:rStyle w:val="markedcontent"/>
          <w:sz w:val="26"/>
          <w:szCs w:val="26"/>
          <w:lang w:val="en-US"/>
        </w:rPr>
        <w:t>admkogalym</w:t>
      </w:r>
      <w:proofErr w:type="spellEnd"/>
      <w:r w:rsidR="0020466B" w:rsidRPr="001704C6">
        <w:rPr>
          <w:rStyle w:val="markedcontent"/>
          <w:sz w:val="26"/>
          <w:szCs w:val="26"/>
        </w:rPr>
        <w:t>.</w:t>
      </w:r>
      <w:proofErr w:type="spellStart"/>
      <w:r w:rsidR="0020466B" w:rsidRPr="001704C6">
        <w:rPr>
          <w:rStyle w:val="markedcontent"/>
          <w:sz w:val="26"/>
          <w:szCs w:val="26"/>
          <w:lang w:val="en-US"/>
        </w:rPr>
        <w:t>ru</w:t>
      </w:r>
      <w:proofErr w:type="spellEnd"/>
      <w:r w:rsidR="0020466B" w:rsidRPr="001704C6">
        <w:rPr>
          <w:rStyle w:val="markedcontent"/>
          <w:sz w:val="26"/>
          <w:szCs w:val="26"/>
        </w:rPr>
        <w:t>).</w:t>
      </w:r>
    </w:p>
    <w:p w14:paraId="55112EC6" w14:textId="77777777" w:rsidR="00FF7A7C" w:rsidRPr="001704C6" w:rsidRDefault="00FF7A7C" w:rsidP="0021113C">
      <w:pPr>
        <w:tabs>
          <w:tab w:val="left" w:pos="993"/>
        </w:tabs>
        <w:ind w:firstLine="709"/>
        <w:jc w:val="both"/>
        <w:rPr>
          <w:sz w:val="26"/>
          <w:szCs w:val="26"/>
        </w:rPr>
      </w:pPr>
    </w:p>
    <w:p w14:paraId="0F3C3388" w14:textId="77777777" w:rsidR="0020466B" w:rsidRPr="001704C6" w:rsidRDefault="0084329E" w:rsidP="0084329E">
      <w:pPr>
        <w:tabs>
          <w:tab w:val="left" w:pos="993"/>
        </w:tabs>
        <w:jc w:val="both"/>
        <w:rPr>
          <w:sz w:val="26"/>
          <w:szCs w:val="26"/>
        </w:rPr>
      </w:pPr>
      <w:r w:rsidRPr="001704C6">
        <w:rPr>
          <w:sz w:val="26"/>
          <w:szCs w:val="26"/>
        </w:rPr>
        <w:t xml:space="preserve">          </w:t>
      </w:r>
      <w:r w:rsidR="00B069AA" w:rsidRPr="001704C6">
        <w:rPr>
          <w:sz w:val="26"/>
          <w:szCs w:val="26"/>
        </w:rPr>
        <w:t xml:space="preserve"> </w:t>
      </w:r>
      <w:r w:rsidR="00161ECD" w:rsidRPr="001704C6">
        <w:rPr>
          <w:sz w:val="26"/>
          <w:szCs w:val="26"/>
        </w:rPr>
        <w:t>3</w:t>
      </w:r>
      <w:r w:rsidR="0020466B" w:rsidRPr="001704C6">
        <w:rPr>
          <w:sz w:val="26"/>
          <w:szCs w:val="26"/>
        </w:rPr>
        <w:t xml:space="preserve">. Контроль за исполнением </w:t>
      </w:r>
      <w:r w:rsidR="00337976" w:rsidRPr="001704C6">
        <w:rPr>
          <w:sz w:val="26"/>
          <w:szCs w:val="26"/>
        </w:rPr>
        <w:t xml:space="preserve">настоящего </w:t>
      </w:r>
      <w:r w:rsidR="0020466B" w:rsidRPr="001704C6">
        <w:rPr>
          <w:sz w:val="26"/>
          <w:szCs w:val="26"/>
        </w:rPr>
        <w:t xml:space="preserve">постановления </w:t>
      </w:r>
      <w:r w:rsidR="00C85B1F" w:rsidRPr="001704C6">
        <w:rPr>
          <w:sz w:val="26"/>
          <w:szCs w:val="26"/>
        </w:rPr>
        <w:t>оставляю за собой</w:t>
      </w:r>
      <w:r w:rsidR="00FF7A7C" w:rsidRPr="001704C6">
        <w:rPr>
          <w:sz w:val="26"/>
          <w:szCs w:val="26"/>
        </w:rPr>
        <w:t>.</w:t>
      </w:r>
    </w:p>
    <w:p w14:paraId="13919478" w14:textId="77777777" w:rsidR="00026505" w:rsidRPr="001704C6" w:rsidRDefault="00026505" w:rsidP="0002650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2F96B93" w14:textId="77777777" w:rsidR="009E09F7" w:rsidRPr="001704C6" w:rsidRDefault="009E09F7" w:rsidP="0002650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Style w:val="a5"/>
        <w:tblW w:w="8789" w:type="dxa"/>
        <w:tblInd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0"/>
        <w:gridCol w:w="3776"/>
        <w:gridCol w:w="1843"/>
      </w:tblGrid>
      <w:tr w:rsidR="00692CD6" w:rsidRPr="001704C6" w14:paraId="0DA854ED" w14:textId="77777777" w:rsidTr="007C30F8">
        <w:trPr>
          <w:trHeight w:val="1443"/>
        </w:trPr>
        <w:tc>
          <w:tcPr>
            <w:tcW w:w="3170" w:type="dxa"/>
            <w:hideMark/>
          </w:tcPr>
          <w:sdt>
            <w:sdtPr>
              <w:rPr>
                <w:sz w:val="26"/>
                <w:szCs w:val="26"/>
                <w:lang w:eastAsia="en-US"/>
              </w:rPr>
              <w:id w:val="892015393"/>
              <w:placeholder>
                <w:docPart w:val="D588E424E46E449FA2A9610D7C71F9D0"/>
              </w:placeholder>
              <w:dropDownList>
                <w:listItem w:value="Выберите элемент."/>
                <w:listItem w:displayText="Глава города Когалыма" w:value="Глава города Когалыма"/>
                <w:listItem w:displayText="Первый заместитель города Когалыма" w:value="Первый заместитель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14:paraId="45A0D825" w14:textId="77777777" w:rsidR="00692CD6" w:rsidRPr="001704C6" w:rsidRDefault="00692CD6">
                <w:pPr>
                  <w:rPr>
                    <w:sz w:val="28"/>
                    <w:szCs w:val="28"/>
                    <w:lang w:eastAsia="en-US"/>
                  </w:rPr>
                </w:pPr>
                <w:r w:rsidRPr="001704C6">
                  <w:rPr>
                    <w:sz w:val="26"/>
                    <w:szCs w:val="26"/>
                    <w:lang w:eastAsia="en-US"/>
                  </w:rPr>
                  <w:t>Глава города Когалыма</w:t>
                </w:r>
              </w:p>
            </w:sdtContent>
          </w:sdt>
        </w:tc>
        <w:tc>
          <w:tcPr>
            <w:tcW w:w="3776" w:type="dxa"/>
            <w:vAlign w:val="center"/>
          </w:tcPr>
          <w:p w14:paraId="4690D2F1" w14:textId="77777777" w:rsidR="00692CD6" w:rsidRPr="001704C6" w:rsidRDefault="00692CD6">
            <w:pPr>
              <w:pStyle w:val="a6"/>
              <w:jc w:val="center"/>
              <w:rPr>
                <w:b/>
                <w:color w:val="D9D9D9" w:themeColor="background1" w:themeShade="D9"/>
                <w:sz w:val="20"/>
              </w:rPr>
            </w:pPr>
            <w:r w:rsidRPr="001704C6">
              <w:rPr>
                <w:noProof/>
                <w:lang w:eastAsia="ru-RU"/>
              </w:rPr>
              <w:drawing>
                <wp:anchor distT="36830" distB="36830" distL="6400800" distR="6400800" simplePos="0" relativeHeight="251658752" behindDoc="0" locked="0" layoutInCell="1" allowOverlap="1" wp14:anchorId="7B6113A3" wp14:editId="563B44AE">
                  <wp:simplePos x="0" y="0"/>
                  <wp:positionH relativeFrom="margin">
                    <wp:posOffset>-22225</wp:posOffset>
                  </wp:positionH>
                  <wp:positionV relativeFrom="paragraph">
                    <wp:posOffset>-18415</wp:posOffset>
                  </wp:positionV>
                  <wp:extent cx="228600" cy="281940"/>
                  <wp:effectExtent l="0" t="0" r="0" b="381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81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704C6">
              <w:rPr>
                <w:b/>
                <w:color w:val="D9D9D9" w:themeColor="background1" w:themeShade="D9"/>
                <w:sz w:val="20"/>
              </w:rPr>
              <w:t>ДОКУМЕНТ ПОДПИСАН</w:t>
            </w:r>
          </w:p>
          <w:p w14:paraId="3CF936AD" w14:textId="77777777" w:rsidR="00692CD6" w:rsidRPr="001704C6" w:rsidRDefault="00692CD6">
            <w:pPr>
              <w:pStyle w:val="a6"/>
              <w:jc w:val="center"/>
              <w:rPr>
                <w:b/>
                <w:color w:val="D9D9D9" w:themeColor="background1" w:themeShade="D9"/>
                <w:sz w:val="20"/>
              </w:rPr>
            </w:pPr>
            <w:r w:rsidRPr="001704C6">
              <w:rPr>
                <w:b/>
                <w:color w:val="D9D9D9" w:themeColor="background1" w:themeShade="D9"/>
                <w:sz w:val="20"/>
              </w:rPr>
              <w:t>ЭЛЕКТРОННОЙ ПОДПИСЬЮ</w:t>
            </w:r>
          </w:p>
          <w:p w14:paraId="3FB35D7E" w14:textId="77777777" w:rsidR="00692CD6" w:rsidRPr="001704C6" w:rsidRDefault="00692CD6">
            <w:pPr>
              <w:autoSpaceDE w:val="0"/>
              <w:autoSpaceDN w:val="0"/>
              <w:adjustRightInd w:val="0"/>
              <w:jc w:val="center"/>
              <w:rPr>
                <w:color w:val="D9D9D9" w:themeColor="background1" w:themeShade="D9"/>
                <w:sz w:val="8"/>
                <w:szCs w:val="8"/>
                <w:lang w:eastAsia="en-US"/>
              </w:rPr>
            </w:pPr>
          </w:p>
          <w:p w14:paraId="5F169206" w14:textId="77777777" w:rsidR="00692CD6" w:rsidRPr="001704C6" w:rsidRDefault="00692CD6">
            <w:pPr>
              <w:autoSpaceDE w:val="0"/>
              <w:autoSpaceDN w:val="0"/>
              <w:adjustRightInd w:val="0"/>
              <w:jc w:val="center"/>
              <w:rPr>
                <w:color w:val="D9D9D9" w:themeColor="background1" w:themeShade="D9"/>
                <w:sz w:val="18"/>
                <w:szCs w:val="18"/>
                <w:lang w:eastAsia="en-US"/>
              </w:rPr>
            </w:pPr>
            <w:proofErr w:type="gramStart"/>
            <w:r w:rsidRPr="001704C6">
              <w:rPr>
                <w:color w:val="D9D9D9" w:themeColor="background1" w:themeShade="D9"/>
                <w:sz w:val="18"/>
                <w:szCs w:val="18"/>
                <w:lang w:eastAsia="en-US"/>
              </w:rPr>
              <w:t>Сертификат  [</w:t>
            </w:r>
            <w:proofErr w:type="gramEnd"/>
            <w:r w:rsidRPr="001704C6">
              <w:rPr>
                <w:color w:val="D9D9D9" w:themeColor="background1" w:themeShade="D9"/>
                <w:sz w:val="18"/>
                <w:szCs w:val="18"/>
                <w:lang w:eastAsia="en-US"/>
              </w:rPr>
              <w:t>Номер сертификата 1]</w:t>
            </w:r>
          </w:p>
          <w:p w14:paraId="7FECD58E" w14:textId="77777777" w:rsidR="00692CD6" w:rsidRPr="001704C6" w:rsidRDefault="00692CD6">
            <w:pPr>
              <w:autoSpaceDE w:val="0"/>
              <w:autoSpaceDN w:val="0"/>
              <w:adjustRightInd w:val="0"/>
              <w:jc w:val="center"/>
              <w:rPr>
                <w:color w:val="D9D9D9" w:themeColor="background1" w:themeShade="D9"/>
                <w:sz w:val="18"/>
                <w:szCs w:val="18"/>
                <w:lang w:eastAsia="en-US"/>
              </w:rPr>
            </w:pPr>
            <w:r w:rsidRPr="001704C6">
              <w:rPr>
                <w:color w:val="D9D9D9" w:themeColor="background1" w:themeShade="D9"/>
                <w:sz w:val="18"/>
                <w:szCs w:val="18"/>
                <w:lang w:eastAsia="en-US"/>
              </w:rPr>
              <w:t>Владелец [Владелец сертификата 1]</w:t>
            </w:r>
          </w:p>
          <w:p w14:paraId="3BC99F93" w14:textId="77777777" w:rsidR="00692CD6" w:rsidRPr="001704C6" w:rsidRDefault="00692CD6" w:rsidP="003E6C10">
            <w:pPr>
              <w:pStyle w:val="a6"/>
              <w:jc w:val="center"/>
              <w:rPr>
                <w:color w:val="D9D9D9" w:themeColor="background1" w:themeShade="D9"/>
                <w:sz w:val="18"/>
                <w:szCs w:val="18"/>
              </w:rPr>
            </w:pPr>
            <w:r w:rsidRPr="001704C6">
              <w:rPr>
                <w:color w:val="D9D9D9" w:themeColor="background1" w:themeShade="D9"/>
                <w:sz w:val="18"/>
                <w:szCs w:val="18"/>
              </w:rPr>
              <w:t>Действителен с [</w:t>
            </w:r>
            <w:proofErr w:type="spellStart"/>
            <w:r w:rsidRPr="001704C6">
              <w:rPr>
                <w:color w:val="D9D9D9" w:themeColor="background1" w:themeShade="D9"/>
                <w:sz w:val="18"/>
                <w:szCs w:val="18"/>
              </w:rPr>
              <w:t>ДатаС</w:t>
            </w:r>
            <w:proofErr w:type="spellEnd"/>
            <w:r w:rsidRPr="001704C6">
              <w:rPr>
                <w:color w:val="D9D9D9" w:themeColor="background1" w:themeShade="D9"/>
                <w:sz w:val="18"/>
                <w:szCs w:val="18"/>
              </w:rPr>
              <w:t xml:space="preserve"> 1] по [</w:t>
            </w:r>
            <w:proofErr w:type="spellStart"/>
            <w:r w:rsidRPr="001704C6">
              <w:rPr>
                <w:color w:val="D9D9D9" w:themeColor="background1" w:themeShade="D9"/>
                <w:sz w:val="18"/>
                <w:szCs w:val="18"/>
              </w:rPr>
              <w:t>ДатаПо</w:t>
            </w:r>
            <w:proofErr w:type="spellEnd"/>
            <w:r w:rsidRPr="001704C6">
              <w:rPr>
                <w:color w:val="D9D9D9" w:themeColor="background1" w:themeShade="D9"/>
                <w:sz w:val="18"/>
                <w:szCs w:val="18"/>
              </w:rPr>
              <w:t xml:space="preserve"> 1]</w:t>
            </w:r>
          </w:p>
        </w:tc>
        <w:tc>
          <w:tcPr>
            <w:tcW w:w="1843" w:type="dxa"/>
            <w:hideMark/>
          </w:tcPr>
          <w:p w14:paraId="40FB8EF6" w14:textId="77777777" w:rsidR="00692CD6" w:rsidRPr="001704C6" w:rsidRDefault="00EE7AF4">
            <w:pPr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 w:rsidRPr="001704C6">
              <w:rPr>
                <w:sz w:val="26"/>
                <w:szCs w:val="26"/>
                <w:lang w:eastAsia="en-US"/>
              </w:rPr>
              <w:t>Т.А.Агадуллин</w:t>
            </w:r>
            <w:proofErr w:type="spellEnd"/>
          </w:p>
        </w:tc>
      </w:tr>
    </w:tbl>
    <w:p w14:paraId="0DCECE9C" w14:textId="77777777" w:rsidR="00ED5C7C" w:rsidRPr="001704C6" w:rsidRDefault="00ED5C7C" w:rsidP="003E6C10">
      <w:pPr>
        <w:jc w:val="both"/>
        <w:rPr>
          <w:sz w:val="26"/>
          <w:szCs w:val="26"/>
        </w:rPr>
      </w:pPr>
    </w:p>
    <w:p w14:paraId="51D8E73A" w14:textId="77777777" w:rsidR="00C03902" w:rsidRPr="001704C6" w:rsidRDefault="00C03902" w:rsidP="003E6C10">
      <w:pPr>
        <w:jc w:val="both"/>
        <w:rPr>
          <w:sz w:val="26"/>
          <w:szCs w:val="26"/>
        </w:rPr>
      </w:pPr>
    </w:p>
    <w:p w14:paraId="092B6A86" w14:textId="77777777" w:rsidR="00664BC6" w:rsidRPr="001704C6" w:rsidRDefault="00664BC6" w:rsidP="003E6C10">
      <w:pPr>
        <w:jc w:val="both"/>
        <w:rPr>
          <w:sz w:val="26"/>
          <w:szCs w:val="26"/>
        </w:rPr>
      </w:pPr>
    </w:p>
    <w:p w14:paraId="61A250F9" w14:textId="77777777" w:rsidR="00664BC6" w:rsidRPr="001704C6" w:rsidRDefault="00664BC6" w:rsidP="003E6C10">
      <w:pPr>
        <w:jc w:val="both"/>
        <w:rPr>
          <w:sz w:val="26"/>
          <w:szCs w:val="26"/>
        </w:rPr>
      </w:pPr>
    </w:p>
    <w:p w14:paraId="2B094670" w14:textId="77777777" w:rsidR="00664BC6" w:rsidRPr="001704C6" w:rsidRDefault="00664BC6" w:rsidP="003E6C10">
      <w:pPr>
        <w:jc w:val="both"/>
        <w:rPr>
          <w:sz w:val="26"/>
          <w:szCs w:val="26"/>
        </w:rPr>
      </w:pPr>
    </w:p>
    <w:p w14:paraId="1DDFF255" w14:textId="77777777" w:rsidR="00664BC6" w:rsidRPr="001704C6" w:rsidRDefault="00664BC6" w:rsidP="003E6C10">
      <w:pPr>
        <w:jc w:val="both"/>
        <w:rPr>
          <w:sz w:val="26"/>
          <w:szCs w:val="26"/>
        </w:rPr>
      </w:pPr>
    </w:p>
    <w:p w14:paraId="336070D6" w14:textId="77777777" w:rsidR="00FF7A7C" w:rsidRPr="001704C6" w:rsidRDefault="00FF7A7C" w:rsidP="003E6C10">
      <w:pPr>
        <w:jc w:val="both"/>
        <w:rPr>
          <w:sz w:val="26"/>
          <w:szCs w:val="26"/>
        </w:rPr>
      </w:pPr>
    </w:p>
    <w:p w14:paraId="15D57FF0" w14:textId="77777777" w:rsidR="00FF7A7C" w:rsidRPr="001704C6" w:rsidRDefault="00FF7A7C" w:rsidP="003E6C10">
      <w:pPr>
        <w:jc w:val="both"/>
        <w:rPr>
          <w:sz w:val="26"/>
          <w:szCs w:val="26"/>
        </w:rPr>
      </w:pPr>
    </w:p>
    <w:p w14:paraId="3A99C486" w14:textId="77777777" w:rsidR="00FF7A7C" w:rsidRPr="001704C6" w:rsidRDefault="00FF7A7C" w:rsidP="003E6C10">
      <w:pPr>
        <w:jc w:val="both"/>
        <w:rPr>
          <w:sz w:val="26"/>
          <w:szCs w:val="26"/>
        </w:rPr>
      </w:pPr>
    </w:p>
    <w:p w14:paraId="38151435" w14:textId="77777777" w:rsidR="00FF7A7C" w:rsidRPr="001704C6" w:rsidRDefault="00FF7A7C" w:rsidP="003E6C10">
      <w:pPr>
        <w:jc w:val="both"/>
        <w:rPr>
          <w:sz w:val="26"/>
          <w:szCs w:val="26"/>
        </w:rPr>
      </w:pPr>
    </w:p>
    <w:p w14:paraId="1BB512B1" w14:textId="77777777" w:rsidR="00FF7A7C" w:rsidRPr="001704C6" w:rsidRDefault="00FF7A7C" w:rsidP="003E6C10">
      <w:pPr>
        <w:jc w:val="both"/>
        <w:rPr>
          <w:sz w:val="26"/>
          <w:szCs w:val="26"/>
        </w:rPr>
      </w:pPr>
    </w:p>
    <w:p w14:paraId="0C9AD730" w14:textId="77777777" w:rsidR="00FF7A7C" w:rsidRPr="001704C6" w:rsidRDefault="00FF7A7C" w:rsidP="003E6C10">
      <w:pPr>
        <w:jc w:val="both"/>
        <w:rPr>
          <w:sz w:val="26"/>
          <w:szCs w:val="26"/>
        </w:rPr>
      </w:pPr>
    </w:p>
    <w:p w14:paraId="2B3DF979" w14:textId="77777777" w:rsidR="00FF7A7C" w:rsidRPr="001704C6" w:rsidRDefault="00FF7A7C" w:rsidP="003E6C10">
      <w:pPr>
        <w:jc w:val="both"/>
        <w:rPr>
          <w:sz w:val="26"/>
          <w:szCs w:val="26"/>
        </w:rPr>
      </w:pPr>
    </w:p>
    <w:p w14:paraId="039850CE" w14:textId="5ABBF7D7" w:rsidR="0084329E" w:rsidRPr="001704C6" w:rsidRDefault="0084329E" w:rsidP="003E6C10">
      <w:pPr>
        <w:jc w:val="both"/>
        <w:rPr>
          <w:sz w:val="26"/>
          <w:szCs w:val="26"/>
        </w:rPr>
      </w:pPr>
    </w:p>
    <w:p w14:paraId="781FC945" w14:textId="767957EB" w:rsidR="001E6DCF" w:rsidRPr="001704C6" w:rsidRDefault="001E6DCF" w:rsidP="003E6C10">
      <w:pPr>
        <w:jc w:val="both"/>
        <w:rPr>
          <w:sz w:val="26"/>
          <w:szCs w:val="26"/>
        </w:rPr>
      </w:pPr>
    </w:p>
    <w:p w14:paraId="282EDC51" w14:textId="28C6D257" w:rsidR="001E6DCF" w:rsidRPr="001704C6" w:rsidRDefault="001E6DCF" w:rsidP="003E6C10">
      <w:pPr>
        <w:jc w:val="both"/>
        <w:rPr>
          <w:sz w:val="26"/>
          <w:szCs w:val="26"/>
        </w:rPr>
      </w:pPr>
    </w:p>
    <w:p w14:paraId="6E800EF2" w14:textId="41CA54B9" w:rsidR="001E6DCF" w:rsidRPr="001704C6" w:rsidRDefault="001E6DCF" w:rsidP="003E6C10">
      <w:pPr>
        <w:jc w:val="both"/>
        <w:rPr>
          <w:sz w:val="26"/>
          <w:szCs w:val="26"/>
        </w:rPr>
      </w:pPr>
    </w:p>
    <w:p w14:paraId="0A210BF6" w14:textId="30D48C2C" w:rsidR="001E6DCF" w:rsidRPr="001704C6" w:rsidRDefault="001E6DCF" w:rsidP="003E6C10">
      <w:pPr>
        <w:jc w:val="both"/>
        <w:rPr>
          <w:sz w:val="26"/>
          <w:szCs w:val="26"/>
        </w:rPr>
      </w:pPr>
    </w:p>
    <w:p w14:paraId="6D04F18E" w14:textId="7D677F3F" w:rsidR="001E6DCF" w:rsidRPr="001704C6" w:rsidRDefault="001E6DCF" w:rsidP="003E6C10">
      <w:pPr>
        <w:jc w:val="both"/>
        <w:rPr>
          <w:sz w:val="26"/>
          <w:szCs w:val="26"/>
        </w:rPr>
      </w:pPr>
    </w:p>
    <w:p w14:paraId="06898DB9" w14:textId="77777777" w:rsidR="001E6DCF" w:rsidRPr="001704C6" w:rsidRDefault="001E6DCF" w:rsidP="003E6C10">
      <w:pPr>
        <w:jc w:val="both"/>
        <w:rPr>
          <w:sz w:val="26"/>
          <w:szCs w:val="26"/>
        </w:rPr>
      </w:pPr>
    </w:p>
    <w:p w14:paraId="0560AB02" w14:textId="1DEE1FD0" w:rsidR="0084329E" w:rsidRPr="001704C6" w:rsidRDefault="0084329E" w:rsidP="003E6C10">
      <w:pPr>
        <w:jc w:val="both"/>
        <w:rPr>
          <w:sz w:val="26"/>
          <w:szCs w:val="26"/>
        </w:rPr>
      </w:pPr>
    </w:p>
    <w:p w14:paraId="53472137" w14:textId="6AD20CBA" w:rsidR="0025517B" w:rsidRPr="001704C6" w:rsidRDefault="0025517B" w:rsidP="003E6C10">
      <w:pPr>
        <w:jc w:val="both"/>
        <w:rPr>
          <w:sz w:val="26"/>
          <w:szCs w:val="26"/>
        </w:rPr>
      </w:pPr>
    </w:p>
    <w:p w14:paraId="173F1BEE" w14:textId="6B1F43B6" w:rsidR="0025517B" w:rsidRPr="001704C6" w:rsidRDefault="0025517B" w:rsidP="003E6C10">
      <w:pPr>
        <w:jc w:val="both"/>
        <w:rPr>
          <w:sz w:val="26"/>
          <w:szCs w:val="26"/>
        </w:rPr>
      </w:pPr>
    </w:p>
    <w:p w14:paraId="29759D8C" w14:textId="2029C43A" w:rsidR="0025517B" w:rsidRPr="001704C6" w:rsidRDefault="0025517B" w:rsidP="003E6C10">
      <w:pPr>
        <w:jc w:val="both"/>
        <w:rPr>
          <w:sz w:val="26"/>
          <w:szCs w:val="26"/>
        </w:rPr>
      </w:pPr>
    </w:p>
    <w:p w14:paraId="7D5999AB" w14:textId="71692297" w:rsidR="0025517B" w:rsidRPr="001704C6" w:rsidRDefault="0025517B" w:rsidP="003E6C10">
      <w:pPr>
        <w:jc w:val="both"/>
        <w:rPr>
          <w:sz w:val="26"/>
          <w:szCs w:val="26"/>
        </w:rPr>
      </w:pPr>
    </w:p>
    <w:p w14:paraId="6960E33A" w14:textId="44FA2952" w:rsidR="0025517B" w:rsidRPr="001704C6" w:rsidRDefault="0025517B" w:rsidP="003E6C10">
      <w:pPr>
        <w:jc w:val="both"/>
        <w:rPr>
          <w:sz w:val="26"/>
          <w:szCs w:val="26"/>
        </w:rPr>
      </w:pPr>
    </w:p>
    <w:p w14:paraId="4C10154A" w14:textId="200DA44E" w:rsidR="0025517B" w:rsidRPr="001704C6" w:rsidRDefault="0025517B" w:rsidP="003E6C10">
      <w:pPr>
        <w:jc w:val="both"/>
        <w:rPr>
          <w:sz w:val="26"/>
          <w:szCs w:val="26"/>
        </w:rPr>
      </w:pPr>
    </w:p>
    <w:p w14:paraId="466517CE" w14:textId="2F4F2103" w:rsidR="0025517B" w:rsidRPr="001704C6" w:rsidRDefault="0025517B" w:rsidP="003E6C10">
      <w:pPr>
        <w:jc w:val="both"/>
        <w:rPr>
          <w:sz w:val="26"/>
          <w:szCs w:val="26"/>
        </w:rPr>
      </w:pPr>
    </w:p>
    <w:p w14:paraId="09B24E81" w14:textId="187A593F" w:rsidR="0025517B" w:rsidRPr="001704C6" w:rsidRDefault="0025517B" w:rsidP="003E6C10">
      <w:pPr>
        <w:jc w:val="both"/>
        <w:rPr>
          <w:sz w:val="26"/>
          <w:szCs w:val="26"/>
        </w:rPr>
      </w:pPr>
    </w:p>
    <w:p w14:paraId="28BE8A13" w14:textId="30C3B99E" w:rsidR="0025517B" w:rsidRPr="001704C6" w:rsidRDefault="0025517B" w:rsidP="003E6C10">
      <w:pPr>
        <w:jc w:val="both"/>
        <w:rPr>
          <w:sz w:val="26"/>
          <w:szCs w:val="26"/>
        </w:rPr>
      </w:pPr>
    </w:p>
    <w:p w14:paraId="5FB4BD82" w14:textId="33D71FA2" w:rsidR="0025517B" w:rsidRPr="001704C6" w:rsidRDefault="0025517B" w:rsidP="003E6C10">
      <w:pPr>
        <w:jc w:val="both"/>
        <w:rPr>
          <w:sz w:val="26"/>
          <w:szCs w:val="26"/>
        </w:rPr>
      </w:pPr>
    </w:p>
    <w:p w14:paraId="5EE569E8" w14:textId="221CE43E" w:rsidR="0025517B" w:rsidRPr="001704C6" w:rsidRDefault="0025517B" w:rsidP="003E6C10">
      <w:pPr>
        <w:jc w:val="both"/>
        <w:rPr>
          <w:sz w:val="26"/>
          <w:szCs w:val="26"/>
        </w:rPr>
      </w:pPr>
    </w:p>
    <w:p w14:paraId="496CD4C5" w14:textId="6F2B76E2" w:rsidR="0025517B" w:rsidRPr="001704C6" w:rsidRDefault="0025517B" w:rsidP="003E6C10">
      <w:pPr>
        <w:jc w:val="both"/>
        <w:rPr>
          <w:sz w:val="26"/>
          <w:szCs w:val="26"/>
        </w:rPr>
      </w:pPr>
    </w:p>
    <w:p w14:paraId="717CBCD3" w14:textId="5964ED40" w:rsidR="0025517B" w:rsidRPr="001704C6" w:rsidRDefault="0025517B" w:rsidP="003E6C10">
      <w:pPr>
        <w:jc w:val="both"/>
        <w:rPr>
          <w:sz w:val="26"/>
          <w:szCs w:val="26"/>
        </w:rPr>
      </w:pPr>
    </w:p>
    <w:p w14:paraId="6D8C2EC3" w14:textId="1F142F23" w:rsidR="00231692" w:rsidRPr="001704C6" w:rsidRDefault="00231692" w:rsidP="00D721A3">
      <w:pPr>
        <w:rPr>
          <w:sz w:val="26"/>
          <w:szCs w:val="26"/>
        </w:rPr>
      </w:pPr>
    </w:p>
    <w:p w14:paraId="64610916" w14:textId="77777777" w:rsidR="0025517B" w:rsidRPr="001704C6" w:rsidRDefault="0025517B" w:rsidP="00D721A3">
      <w:pPr>
        <w:rPr>
          <w:spacing w:val="-6"/>
          <w:sz w:val="26"/>
          <w:szCs w:val="26"/>
        </w:rPr>
      </w:pPr>
    </w:p>
    <w:p w14:paraId="35EAEEBE" w14:textId="77777777" w:rsidR="00D05434" w:rsidRPr="001704C6" w:rsidRDefault="00D05434" w:rsidP="00055D75">
      <w:pPr>
        <w:rPr>
          <w:spacing w:val="-6"/>
          <w:sz w:val="26"/>
          <w:szCs w:val="26"/>
        </w:rPr>
      </w:pPr>
    </w:p>
    <w:p w14:paraId="578B3997" w14:textId="77777777" w:rsidR="00D27EC2" w:rsidRPr="001704C6" w:rsidRDefault="00D27EC2" w:rsidP="005E7521">
      <w:pPr>
        <w:tabs>
          <w:tab w:val="left" w:pos="7380"/>
        </w:tabs>
        <w:ind w:firstLine="5103"/>
        <w:rPr>
          <w:sz w:val="26"/>
          <w:szCs w:val="26"/>
        </w:rPr>
      </w:pPr>
    </w:p>
    <w:p w14:paraId="47A5702C" w14:textId="77777777" w:rsidR="00D27EC2" w:rsidRPr="001704C6" w:rsidRDefault="00D27EC2" w:rsidP="005E7521">
      <w:pPr>
        <w:tabs>
          <w:tab w:val="left" w:pos="7380"/>
        </w:tabs>
        <w:ind w:firstLine="5103"/>
        <w:rPr>
          <w:sz w:val="26"/>
          <w:szCs w:val="26"/>
        </w:rPr>
      </w:pPr>
    </w:p>
    <w:p w14:paraId="48B70BE7" w14:textId="77777777" w:rsidR="00D27EC2" w:rsidRPr="001704C6" w:rsidRDefault="00D27EC2" w:rsidP="005E7521">
      <w:pPr>
        <w:tabs>
          <w:tab w:val="left" w:pos="7380"/>
        </w:tabs>
        <w:ind w:firstLine="5103"/>
        <w:rPr>
          <w:sz w:val="26"/>
          <w:szCs w:val="26"/>
        </w:rPr>
      </w:pPr>
    </w:p>
    <w:p w14:paraId="10D5CB43" w14:textId="30CD22A6" w:rsidR="005E7521" w:rsidRPr="001704C6" w:rsidRDefault="005712EF" w:rsidP="005E7521">
      <w:pPr>
        <w:tabs>
          <w:tab w:val="left" w:pos="7380"/>
        </w:tabs>
        <w:ind w:firstLine="5103"/>
        <w:rPr>
          <w:sz w:val="26"/>
          <w:szCs w:val="26"/>
        </w:rPr>
      </w:pPr>
      <w:r w:rsidRPr="001704C6">
        <w:rPr>
          <w:sz w:val="26"/>
          <w:szCs w:val="26"/>
        </w:rPr>
        <w:lastRenderedPageBreak/>
        <w:t xml:space="preserve">Приложение </w:t>
      </w:r>
    </w:p>
    <w:p w14:paraId="74E393D1" w14:textId="77777777" w:rsidR="005E7521" w:rsidRPr="001704C6" w:rsidRDefault="005E7521" w:rsidP="005E7521">
      <w:pPr>
        <w:tabs>
          <w:tab w:val="left" w:pos="7380"/>
        </w:tabs>
        <w:ind w:right="-285" w:firstLine="5103"/>
        <w:rPr>
          <w:sz w:val="26"/>
          <w:szCs w:val="26"/>
        </w:rPr>
      </w:pPr>
      <w:r w:rsidRPr="001704C6">
        <w:rPr>
          <w:sz w:val="26"/>
          <w:szCs w:val="26"/>
        </w:rPr>
        <w:t>к постановлению Администрации</w:t>
      </w:r>
    </w:p>
    <w:p w14:paraId="59AAA7E5" w14:textId="77777777" w:rsidR="005E7521" w:rsidRPr="001704C6" w:rsidRDefault="005E7521" w:rsidP="005E7521">
      <w:pPr>
        <w:tabs>
          <w:tab w:val="left" w:pos="7380"/>
        </w:tabs>
        <w:ind w:firstLine="5103"/>
        <w:rPr>
          <w:sz w:val="26"/>
          <w:szCs w:val="26"/>
        </w:rPr>
      </w:pPr>
      <w:r w:rsidRPr="001704C6">
        <w:rPr>
          <w:sz w:val="26"/>
          <w:szCs w:val="26"/>
        </w:rPr>
        <w:t>города Когалыма</w:t>
      </w:r>
    </w:p>
    <w:tbl>
      <w:tblPr>
        <w:tblStyle w:val="a5"/>
        <w:tblW w:w="4254" w:type="dxa"/>
        <w:tblInd w:w="4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2019"/>
      </w:tblGrid>
      <w:tr w:rsidR="005E7521" w:rsidRPr="001704C6" w14:paraId="110DFC81" w14:textId="77777777" w:rsidTr="007C25EF">
        <w:tc>
          <w:tcPr>
            <w:tcW w:w="2235" w:type="dxa"/>
          </w:tcPr>
          <w:p w14:paraId="02F7D67C" w14:textId="77777777" w:rsidR="005E7521" w:rsidRPr="001704C6" w:rsidRDefault="005E7521" w:rsidP="007C25EF">
            <w:pPr>
              <w:rPr>
                <w:sz w:val="26"/>
                <w:szCs w:val="26"/>
              </w:rPr>
            </w:pPr>
            <w:r w:rsidRPr="001704C6">
              <w:rPr>
                <w:color w:val="D9D9D9" w:themeColor="background1" w:themeShade="D9"/>
                <w:sz w:val="26"/>
                <w:szCs w:val="26"/>
              </w:rPr>
              <w:t xml:space="preserve">от </w:t>
            </w:r>
            <w:r w:rsidRPr="001704C6"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 w:rsidRPr="001704C6"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 w:rsidRPr="001704C6"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r w:rsidRPr="001704C6"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</w:p>
        </w:tc>
        <w:tc>
          <w:tcPr>
            <w:tcW w:w="2019" w:type="dxa"/>
          </w:tcPr>
          <w:p w14:paraId="78EC01CD" w14:textId="77777777" w:rsidR="005E7521" w:rsidRPr="001704C6" w:rsidRDefault="005E7521" w:rsidP="007C25EF">
            <w:pPr>
              <w:rPr>
                <w:color w:val="D9D9D9" w:themeColor="background1" w:themeShade="D9"/>
                <w:sz w:val="28"/>
                <w:szCs w:val="28"/>
              </w:rPr>
            </w:pPr>
            <w:r w:rsidRPr="001704C6">
              <w:rPr>
                <w:color w:val="D9D9D9" w:themeColor="background1" w:themeShade="D9"/>
                <w:sz w:val="28"/>
                <w:szCs w:val="28"/>
              </w:rPr>
              <w:t>№ [Номер документа]</w:t>
            </w:r>
          </w:p>
        </w:tc>
      </w:tr>
    </w:tbl>
    <w:p w14:paraId="609CA1F9" w14:textId="77777777" w:rsidR="00FD5D4A" w:rsidRPr="001704C6" w:rsidRDefault="00FD5D4A" w:rsidP="00E003ED">
      <w:pPr>
        <w:jc w:val="center"/>
        <w:rPr>
          <w:sz w:val="26"/>
          <w:szCs w:val="26"/>
        </w:rPr>
      </w:pPr>
    </w:p>
    <w:p w14:paraId="73FEC7BD" w14:textId="77777777" w:rsidR="00FD5D4A" w:rsidRPr="001704C6" w:rsidRDefault="00FD5D4A" w:rsidP="002C64F6">
      <w:pPr>
        <w:spacing w:line="276" w:lineRule="auto"/>
        <w:jc w:val="center"/>
        <w:rPr>
          <w:sz w:val="26"/>
          <w:szCs w:val="26"/>
        </w:rPr>
      </w:pPr>
    </w:p>
    <w:p w14:paraId="6635A7F9" w14:textId="77777777" w:rsidR="00E13B86" w:rsidRPr="001704C6" w:rsidRDefault="005712EF" w:rsidP="002C64F6">
      <w:pPr>
        <w:spacing w:line="276" w:lineRule="auto"/>
        <w:jc w:val="center"/>
        <w:rPr>
          <w:sz w:val="26"/>
          <w:szCs w:val="26"/>
        </w:rPr>
      </w:pPr>
      <w:r w:rsidRPr="001704C6">
        <w:rPr>
          <w:sz w:val="26"/>
          <w:szCs w:val="26"/>
        </w:rPr>
        <w:t xml:space="preserve">Комплексный план мероприятий по содействию в повышении рождаемости </w:t>
      </w:r>
    </w:p>
    <w:p w14:paraId="1C5D286A" w14:textId="29E235C6" w:rsidR="002716B8" w:rsidRPr="001704C6" w:rsidRDefault="005712EF" w:rsidP="002C64F6">
      <w:pPr>
        <w:spacing w:line="276" w:lineRule="auto"/>
        <w:jc w:val="center"/>
        <w:rPr>
          <w:sz w:val="26"/>
          <w:szCs w:val="26"/>
        </w:rPr>
      </w:pPr>
      <w:r w:rsidRPr="001704C6">
        <w:rPr>
          <w:sz w:val="26"/>
          <w:szCs w:val="26"/>
        </w:rPr>
        <w:t xml:space="preserve">в городе Когалыме на 2025–2030 годы </w:t>
      </w:r>
    </w:p>
    <w:p w14:paraId="69DD53EC" w14:textId="24DECB78" w:rsidR="005712EF" w:rsidRPr="001704C6" w:rsidRDefault="005712EF" w:rsidP="002C64F6">
      <w:pPr>
        <w:spacing w:line="276" w:lineRule="auto"/>
        <w:jc w:val="center"/>
        <w:rPr>
          <w:sz w:val="26"/>
          <w:szCs w:val="26"/>
        </w:rPr>
      </w:pPr>
      <w:r w:rsidRPr="001704C6">
        <w:rPr>
          <w:sz w:val="26"/>
          <w:szCs w:val="26"/>
        </w:rPr>
        <w:t>(далее – комплексный план)</w:t>
      </w:r>
    </w:p>
    <w:p w14:paraId="3CE4210E" w14:textId="377EA693" w:rsidR="002716B8" w:rsidRPr="001704C6" w:rsidRDefault="002716B8" w:rsidP="002C64F6">
      <w:pPr>
        <w:spacing w:line="276" w:lineRule="auto"/>
        <w:jc w:val="center"/>
        <w:rPr>
          <w:sz w:val="26"/>
          <w:szCs w:val="26"/>
        </w:rPr>
      </w:pPr>
    </w:p>
    <w:p w14:paraId="10C927D4" w14:textId="1B139092" w:rsidR="00E13B86" w:rsidRPr="001704C6" w:rsidRDefault="00E13B86" w:rsidP="002C64F6">
      <w:pPr>
        <w:spacing w:line="276" w:lineRule="auto"/>
        <w:jc w:val="center"/>
        <w:rPr>
          <w:b/>
          <w:bCs/>
          <w:sz w:val="26"/>
          <w:szCs w:val="26"/>
        </w:rPr>
      </w:pPr>
      <w:r w:rsidRPr="001704C6">
        <w:rPr>
          <w:b/>
          <w:bCs/>
          <w:sz w:val="26"/>
          <w:szCs w:val="26"/>
          <w:lang w:val="en-US"/>
        </w:rPr>
        <w:t>I</w:t>
      </w:r>
      <w:r w:rsidRPr="001704C6">
        <w:rPr>
          <w:b/>
          <w:bCs/>
          <w:sz w:val="26"/>
          <w:szCs w:val="26"/>
        </w:rPr>
        <w:t>. Общее положение</w:t>
      </w:r>
    </w:p>
    <w:p w14:paraId="7544C448" w14:textId="77777777" w:rsidR="002F2371" w:rsidRPr="001704C6" w:rsidRDefault="002F2371" w:rsidP="002C64F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704C6">
        <w:rPr>
          <w:rFonts w:ascii="Times New Roman" w:hAnsi="Times New Roman" w:cs="Times New Roman"/>
          <w:sz w:val="26"/>
          <w:szCs w:val="26"/>
        </w:rPr>
        <w:t>1.1. Настоящий комплексный план подготовлен с целью выработки мер по повышению рождаемости, включает в себя оценку демографического потенциала, анализ действующих мер по повышению рождаемости, установления нового комплекса мероприятий по повышению рождаемости и поддержке семей с детьми в городе Когалыме.</w:t>
      </w:r>
    </w:p>
    <w:p w14:paraId="6A2AF644" w14:textId="231DA94B" w:rsidR="002F2371" w:rsidRPr="001704C6" w:rsidRDefault="002F2371" w:rsidP="002C64F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704C6">
        <w:rPr>
          <w:rFonts w:ascii="Times New Roman" w:hAnsi="Times New Roman" w:cs="Times New Roman"/>
          <w:sz w:val="26"/>
          <w:szCs w:val="26"/>
        </w:rPr>
        <w:t xml:space="preserve">1.2. Ответственные </w:t>
      </w:r>
      <w:r w:rsidR="00AF60F1" w:rsidRPr="001704C6">
        <w:rPr>
          <w:rFonts w:ascii="Times New Roman" w:hAnsi="Times New Roman" w:cs="Times New Roman"/>
          <w:sz w:val="26"/>
          <w:szCs w:val="26"/>
        </w:rPr>
        <w:t>со</w:t>
      </w:r>
      <w:r w:rsidRPr="001704C6">
        <w:rPr>
          <w:rFonts w:ascii="Times New Roman" w:hAnsi="Times New Roman" w:cs="Times New Roman"/>
          <w:sz w:val="26"/>
          <w:szCs w:val="26"/>
        </w:rPr>
        <w:t>исполнители комплексного плана:</w:t>
      </w:r>
    </w:p>
    <w:p w14:paraId="0D366F24" w14:textId="1250F4AA" w:rsidR="002F2371" w:rsidRPr="001704C6" w:rsidRDefault="002F2371" w:rsidP="002C64F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704C6">
        <w:rPr>
          <w:rFonts w:ascii="Times New Roman" w:hAnsi="Times New Roman" w:cs="Times New Roman"/>
          <w:sz w:val="26"/>
          <w:szCs w:val="26"/>
        </w:rPr>
        <w:t>- управление культуры и спорта Админ</w:t>
      </w:r>
      <w:r w:rsidR="00890B1E" w:rsidRPr="001704C6">
        <w:rPr>
          <w:rFonts w:ascii="Times New Roman" w:hAnsi="Times New Roman" w:cs="Times New Roman"/>
          <w:sz w:val="26"/>
          <w:szCs w:val="26"/>
        </w:rPr>
        <w:t>истрации города Когалыма</w:t>
      </w:r>
      <w:r w:rsidRPr="001704C6">
        <w:rPr>
          <w:rFonts w:ascii="Times New Roman" w:hAnsi="Times New Roman" w:cs="Times New Roman"/>
          <w:sz w:val="26"/>
          <w:szCs w:val="26"/>
        </w:rPr>
        <w:t>;</w:t>
      </w:r>
    </w:p>
    <w:p w14:paraId="7C5262C9" w14:textId="001AD3EC" w:rsidR="002F2371" w:rsidRPr="001704C6" w:rsidRDefault="002F2371" w:rsidP="002C64F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704C6">
        <w:rPr>
          <w:rFonts w:ascii="Times New Roman" w:hAnsi="Times New Roman" w:cs="Times New Roman"/>
          <w:sz w:val="26"/>
          <w:szCs w:val="26"/>
        </w:rPr>
        <w:t>- управление образования Администра</w:t>
      </w:r>
      <w:r w:rsidR="00890B1E" w:rsidRPr="001704C6">
        <w:rPr>
          <w:rFonts w:ascii="Times New Roman" w:hAnsi="Times New Roman" w:cs="Times New Roman"/>
          <w:sz w:val="26"/>
          <w:szCs w:val="26"/>
        </w:rPr>
        <w:t>ции города Когалыма</w:t>
      </w:r>
      <w:r w:rsidRPr="001704C6">
        <w:rPr>
          <w:rFonts w:ascii="Times New Roman" w:hAnsi="Times New Roman" w:cs="Times New Roman"/>
          <w:sz w:val="26"/>
          <w:szCs w:val="26"/>
        </w:rPr>
        <w:t>;</w:t>
      </w:r>
    </w:p>
    <w:p w14:paraId="7FA4A763" w14:textId="18F690C8" w:rsidR="002F2371" w:rsidRPr="001704C6" w:rsidRDefault="002F2371" w:rsidP="002C64F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704C6">
        <w:rPr>
          <w:rFonts w:ascii="Times New Roman" w:hAnsi="Times New Roman" w:cs="Times New Roman"/>
          <w:sz w:val="26"/>
          <w:szCs w:val="26"/>
        </w:rPr>
        <w:t>- управление экономики Администра</w:t>
      </w:r>
      <w:r w:rsidR="00890B1E" w:rsidRPr="001704C6">
        <w:rPr>
          <w:rFonts w:ascii="Times New Roman" w:hAnsi="Times New Roman" w:cs="Times New Roman"/>
          <w:sz w:val="26"/>
          <w:szCs w:val="26"/>
        </w:rPr>
        <w:t>ции города Когалыма</w:t>
      </w:r>
      <w:r w:rsidRPr="001704C6">
        <w:rPr>
          <w:rFonts w:ascii="Times New Roman" w:hAnsi="Times New Roman" w:cs="Times New Roman"/>
          <w:sz w:val="26"/>
          <w:szCs w:val="26"/>
        </w:rPr>
        <w:t>;</w:t>
      </w:r>
    </w:p>
    <w:p w14:paraId="6AB6703B" w14:textId="657F6721" w:rsidR="002F2371" w:rsidRPr="001704C6" w:rsidRDefault="002F2371" w:rsidP="002C64F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704C6">
        <w:rPr>
          <w:rFonts w:ascii="Times New Roman" w:hAnsi="Times New Roman" w:cs="Times New Roman"/>
          <w:sz w:val="26"/>
          <w:szCs w:val="26"/>
        </w:rPr>
        <w:t>- управление по жилищной политике Администрации</w:t>
      </w:r>
      <w:r w:rsidR="00890B1E" w:rsidRPr="001704C6">
        <w:rPr>
          <w:rFonts w:ascii="Times New Roman" w:hAnsi="Times New Roman" w:cs="Times New Roman"/>
          <w:sz w:val="26"/>
          <w:szCs w:val="26"/>
        </w:rPr>
        <w:t xml:space="preserve"> города Когалыма</w:t>
      </w:r>
      <w:r w:rsidRPr="001704C6">
        <w:rPr>
          <w:rFonts w:ascii="Times New Roman" w:hAnsi="Times New Roman" w:cs="Times New Roman"/>
          <w:sz w:val="26"/>
          <w:szCs w:val="26"/>
        </w:rPr>
        <w:t>;</w:t>
      </w:r>
    </w:p>
    <w:p w14:paraId="557ABD37" w14:textId="6BB55C83" w:rsidR="002F2371" w:rsidRPr="001704C6" w:rsidRDefault="002F2371" w:rsidP="002C64F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704C6">
        <w:rPr>
          <w:rFonts w:ascii="Times New Roman" w:hAnsi="Times New Roman" w:cs="Times New Roman"/>
          <w:sz w:val="26"/>
          <w:szCs w:val="26"/>
        </w:rPr>
        <w:t>- управление внутренней политики Администрации города Когалым</w:t>
      </w:r>
      <w:r w:rsidR="00890B1E" w:rsidRPr="001704C6">
        <w:rPr>
          <w:rFonts w:ascii="Times New Roman" w:hAnsi="Times New Roman" w:cs="Times New Roman"/>
          <w:sz w:val="26"/>
          <w:szCs w:val="26"/>
        </w:rPr>
        <w:t>а</w:t>
      </w:r>
      <w:r w:rsidRPr="001704C6">
        <w:rPr>
          <w:rFonts w:ascii="Times New Roman" w:hAnsi="Times New Roman" w:cs="Times New Roman"/>
          <w:sz w:val="26"/>
          <w:szCs w:val="26"/>
        </w:rPr>
        <w:t>;</w:t>
      </w:r>
    </w:p>
    <w:p w14:paraId="26CCC867" w14:textId="08855AE3" w:rsidR="002F2371" w:rsidRPr="001704C6" w:rsidRDefault="00D6399C" w:rsidP="002C64F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704C6">
        <w:rPr>
          <w:rFonts w:ascii="Times New Roman" w:hAnsi="Times New Roman" w:cs="Times New Roman"/>
          <w:sz w:val="26"/>
          <w:szCs w:val="26"/>
        </w:rPr>
        <w:t xml:space="preserve">- отдел </w:t>
      </w:r>
      <w:r w:rsidR="002F2371" w:rsidRPr="001704C6">
        <w:rPr>
          <w:rFonts w:ascii="Times New Roman" w:hAnsi="Times New Roman" w:cs="Times New Roman"/>
          <w:sz w:val="26"/>
          <w:szCs w:val="26"/>
        </w:rPr>
        <w:t>по социальным вопросам Админист</w:t>
      </w:r>
      <w:r w:rsidR="00890B1E" w:rsidRPr="001704C6">
        <w:rPr>
          <w:rFonts w:ascii="Times New Roman" w:hAnsi="Times New Roman" w:cs="Times New Roman"/>
          <w:sz w:val="26"/>
          <w:szCs w:val="26"/>
        </w:rPr>
        <w:t>рации города Когалыма</w:t>
      </w:r>
      <w:r w:rsidR="002F2371" w:rsidRPr="001704C6">
        <w:rPr>
          <w:rFonts w:ascii="Times New Roman" w:hAnsi="Times New Roman" w:cs="Times New Roman"/>
          <w:sz w:val="26"/>
          <w:szCs w:val="26"/>
        </w:rPr>
        <w:t>;</w:t>
      </w:r>
    </w:p>
    <w:p w14:paraId="18797B67" w14:textId="3F2A3C94" w:rsidR="002F2371" w:rsidRPr="001704C6" w:rsidRDefault="002F2371" w:rsidP="002C64F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704C6">
        <w:rPr>
          <w:rFonts w:ascii="Times New Roman" w:hAnsi="Times New Roman" w:cs="Times New Roman"/>
          <w:sz w:val="26"/>
          <w:szCs w:val="26"/>
        </w:rPr>
        <w:t>- сектор пресс-службы Администрации города Когалы</w:t>
      </w:r>
      <w:r w:rsidR="00890B1E" w:rsidRPr="001704C6">
        <w:rPr>
          <w:rFonts w:ascii="Times New Roman" w:hAnsi="Times New Roman" w:cs="Times New Roman"/>
          <w:sz w:val="26"/>
          <w:szCs w:val="26"/>
        </w:rPr>
        <w:t>ма</w:t>
      </w:r>
      <w:r w:rsidRPr="001704C6">
        <w:rPr>
          <w:rFonts w:ascii="Times New Roman" w:hAnsi="Times New Roman" w:cs="Times New Roman"/>
          <w:sz w:val="26"/>
          <w:szCs w:val="26"/>
        </w:rPr>
        <w:t>;</w:t>
      </w:r>
    </w:p>
    <w:p w14:paraId="5671B848" w14:textId="35866ECB" w:rsidR="002F2371" w:rsidRPr="001704C6" w:rsidRDefault="00890B1E" w:rsidP="002C64F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704C6">
        <w:rPr>
          <w:rFonts w:ascii="Times New Roman" w:hAnsi="Times New Roman" w:cs="Times New Roman"/>
          <w:sz w:val="26"/>
          <w:szCs w:val="26"/>
        </w:rPr>
        <w:t>- БУ</w:t>
      </w:r>
      <w:r w:rsidR="002F2371" w:rsidRPr="001704C6">
        <w:rPr>
          <w:rFonts w:ascii="Times New Roman" w:hAnsi="Times New Roman" w:cs="Times New Roman"/>
          <w:sz w:val="26"/>
          <w:szCs w:val="26"/>
        </w:rPr>
        <w:t xml:space="preserve"> Ханты-Мансийского автономного округа - Югры "Когалымская г</w:t>
      </w:r>
      <w:r w:rsidRPr="001704C6">
        <w:rPr>
          <w:rFonts w:ascii="Times New Roman" w:hAnsi="Times New Roman" w:cs="Times New Roman"/>
          <w:sz w:val="26"/>
          <w:szCs w:val="26"/>
        </w:rPr>
        <w:t>ородская больница"</w:t>
      </w:r>
      <w:r w:rsidR="002F2371" w:rsidRPr="001704C6">
        <w:rPr>
          <w:rFonts w:ascii="Times New Roman" w:hAnsi="Times New Roman" w:cs="Times New Roman"/>
          <w:sz w:val="26"/>
          <w:szCs w:val="26"/>
        </w:rPr>
        <w:t>;</w:t>
      </w:r>
    </w:p>
    <w:p w14:paraId="26934DBD" w14:textId="40190D15" w:rsidR="002F2371" w:rsidRPr="001704C6" w:rsidRDefault="002F2371" w:rsidP="002C64F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704C6">
        <w:rPr>
          <w:rFonts w:ascii="Times New Roman" w:hAnsi="Times New Roman" w:cs="Times New Roman"/>
          <w:sz w:val="26"/>
          <w:szCs w:val="26"/>
        </w:rPr>
        <w:t xml:space="preserve">- управление социальной защиты населения, опеки и попечительства по городу Когалыму Департамента социального развития Ханты-Мансийского автономного округа </w:t>
      </w:r>
      <w:r w:rsidR="00890B1E" w:rsidRPr="001704C6">
        <w:rPr>
          <w:rFonts w:ascii="Times New Roman" w:hAnsi="Times New Roman" w:cs="Times New Roman"/>
          <w:sz w:val="26"/>
          <w:szCs w:val="26"/>
        </w:rPr>
        <w:t>- Югры</w:t>
      </w:r>
      <w:r w:rsidRPr="001704C6">
        <w:rPr>
          <w:rFonts w:ascii="Times New Roman" w:hAnsi="Times New Roman" w:cs="Times New Roman"/>
          <w:sz w:val="26"/>
          <w:szCs w:val="26"/>
        </w:rPr>
        <w:t>;</w:t>
      </w:r>
    </w:p>
    <w:p w14:paraId="306358D5" w14:textId="779B561E" w:rsidR="002F2371" w:rsidRPr="001704C6" w:rsidRDefault="00890B1E" w:rsidP="002C64F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704C6">
        <w:rPr>
          <w:rFonts w:ascii="Times New Roman" w:hAnsi="Times New Roman" w:cs="Times New Roman"/>
          <w:sz w:val="26"/>
          <w:szCs w:val="26"/>
        </w:rPr>
        <w:t>- КУ</w:t>
      </w:r>
      <w:r w:rsidR="002F2371" w:rsidRPr="001704C6">
        <w:rPr>
          <w:rFonts w:ascii="Times New Roman" w:hAnsi="Times New Roman" w:cs="Times New Roman"/>
          <w:sz w:val="26"/>
          <w:szCs w:val="26"/>
        </w:rPr>
        <w:t xml:space="preserve"> Ханты-Мансийского автономного округа - Югры "Центр занятости населения ХМАО - Югры" Когалымское управление Территориальный центр занятости населения по гор</w:t>
      </w:r>
      <w:r w:rsidRPr="001704C6">
        <w:rPr>
          <w:rFonts w:ascii="Times New Roman" w:hAnsi="Times New Roman" w:cs="Times New Roman"/>
          <w:sz w:val="26"/>
          <w:szCs w:val="26"/>
        </w:rPr>
        <w:t>оду Когалыму</w:t>
      </w:r>
      <w:r w:rsidR="00A50EEC">
        <w:rPr>
          <w:rFonts w:ascii="Times New Roman" w:hAnsi="Times New Roman" w:cs="Times New Roman"/>
          <w:sz w:val="26"/>
          <w:szCs w:val="26"/>
        </w:rPr>
        <w:t>.</w:t>
      </w:r>
    </w:p>
    <w:p w14:paraId="7BB1FD8F" w14:textId="4A42986D" w:rsidR="00D57E9B" w:rsidRPr="001704C6" w:rsidRDefault="002570A8" w:rsidP="002C64F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704C6">
        <w:rPr>
          <w:rFonts w:ascii="Times New Roman" w:hAnsi="Times New Roman" w:cs="Times New Roman"/>
          <w:sz w:val="26"/>
          <w:szCs w:val="26"/>
        </w:rPr>
        <w:t xml:space="preserve">1.3. </w:t>
      </w:r>
      <w:r w:rsidR="00FB6EE4" w:rsidRPr="001704C6">
        <w:rPr>
          <w:rFonts w:ascii="Times New Roman" w:hAnsi="Times New Roman" w:cs="Times New Roman"/>
          <w:sz w:val="26"/>
          <w:szCs w:val="26"/>
        </w:rPr>
        <w:t>Ответственный исполнитель комплексного плана является отдел по социальным вопросам Администрации города Когалыма.</w:t>
      </w:r>
    </w:p>
    <w:p w14:paraId="77DE7D3D" w14:textId="77777777" w:rsidR="00FB6EE4" w:rsidRPr="001704C6" w:rsidRDefault="00FB6EE4" w:rsidP="002C64F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76C9D00D" w14:textId="4780905E" w:rsidR="0057501B" w:rsidRPr="001704C6" w:rsidRDefault="00D57E9B" w:rsidP="002C64F6">
      <w:pPr>
        <w:spacing w:line="276" w:lineRule="auto"/>
        <w:jc w:val="center"/>
        <w:rPr>
          <w:b/>
          <w:bCs/>
          <w:sz w:val="26"/>
          <w:szCs w:val="26"/>
        </w:rPr>
      </w:pPr>
      <w:r w:rsidRPr="001704C6">
        <w:rPr>
          <w:b/>
          <w:bCs/>
          <w:sz w:val="26"/>
          <w:szCs w:val="26"/>
          <w:lang w:val="en-US"/>
        </w:rPr>
        <w:t>II</w:t>
      </w:r>
      <w:r w:rsidRPr="001704C6">
        <w:rPr>
          <w:b/>
          <w:bCs/>
          <w:sz w:val="26"/>
          <w:szCs w:val="26"/>
        </w:rPr>
        <w:t xml:space="preserve">. </w:t>
      </w:r>
      <w:r w:rsidR="0057501B" w:rsidRPr="001704C6">
        <w:rPr>
          <w:b/>
          <w:bCs/>
          <w:sz w:val="26"/>
          <w:szCs w:val="26"/>
        </w:rPr>
        <w:t>Оценка т</w:t>
      </w:r>
      <w:r w:rsidR="00426A17" w:rsidRPr="001704C6">
        <w:rPr>
          <w:b/>
          <w:bCs/>
          <w:sz w:val="26"/>
          <w:szCs w:val="26"/>
        </w:rPr>
        <w:t>е</w:t>
      </w:r>
      <w:r w:rsidR="0057501B" w:rsidRPr="001704C6">
        <w:rPr>
          <w:b/>
          <w:bCs/>
          <w:sz w:val="26"/>
          <w:szCs w:val="26"/>
        </w:rPr>
        <w:t>кущей ситуации в городе Когалыме</w:t>
      </w:r>
    </w:p>
    <w:p w14:paraId="57889C68" w14:textId="3A6BE396" w:rsidR="0057501B" w:rsidRPr="001704C6" w:rsidRDefault="0057501B" w:rsidP="002C64F6">
      <w:pPr>
        <w:spacing w:line="276" w:lineRule="auto"/>
        <w:rPr>
          <w:bCs/>
          <w:sz w:val="26"/>
          <w:szCs w:val="26"/>
        </w:rPr>
      </w:pPr>
      <w:r w:rsidRPr="001704C6">
        <w:rPr>
          <w:bCs/>
          <w:sz w:val="26"/>
          <w:szCs w:val="26"/>
        </w:rPr>
        <w:t xml:space="preserve">           2.1.  Географическая характеристика.</w:t>
      </w:r>
    </w:p>
    <w:p w14:paraId="2EE53878" w14:textId="77777777" w:rsidR="0057501B" w:rsidRPr="001704C6" w:rsidRDefault="0057501B" w:rsidP="002C64F6">
      <w:pPr>
        <w:spacing w:line="276" w:lineRule="auto"/>
        <w:ind w:firstLine="709"/>
        <w:jc w:val="both"/>
        <w:rPr>
          <w:bCs/>
          <w:sz w:val="26"/>
          <w:szCs w:val="26"/>
          <w:lang w:eastAsia="en-US"/>
        </w:rPr>
      </w:pPr>
      <w:r w:rsidRPr="001704C6">
        <w:rPr>
          <w:sz w:val="26"/>
          <w:szCs w:val="26"/>
        </w:rPr>
        <w:t xml:space="preserve">Город Когалым расположен в </w:t>
      </w:r>
      <w:proofErr w:type="spellStart"/>
      <w:r w:rsidRPr="001704C6">
        <w:rPr>
          <w:sz w:val="26"/>
          <w:szCs w:val="26"/>
        </w:rPr>
        <w:t>Сургутской</w:t>
      </w:r>
      <w:proofErr w:type="spellEnd"/>
      <w:r w:rsidRPr="001704C6">
        <w:rPr>
          <w:sz w:val="26"/>
          <w:szCs w:val="26"/>
        </w:rPr>
        <w:t xml:space="preserve"> низине Среднеобской низменности в северо-восточной части Ханты-Мансийского автономного округа – Югры Тюменской области, граничит с </w:t>
      </w:r>
      <w:proofErr w:type="spellStart"/>
      <w:r w:rsidRPr="001704C6">
        <w:rPr>
          <w:sz w:val="26"/>
          <w:szCs w:val="26"/>
        </w:rPr>
        <w:t>Сургутским</w:t>
      </w:r>
      <w:proofErr w:type="spellEnd"/>
      <w:r w:rsidRPr="001704C6">
        <w:rPr>
          <w:sz w:val="26"/>
          <w:szCs w:val="26"/>
        </w:rPr>
        <w:t xml:space="preserve"> и </w:t>
      </w:r>
      <w:proofErr w:type="spellStart"/>
      <w:r w:rsidRPr="001704C6">
        <w:rPr>
          <w:sz w:val="26"/>
          <w:szCs w:val="26"/>
        </w:rPr>
        <w:t>Нижневартовским</w:t>
      </w:r>
      <w:proofErr w:type="spellEnd"/>
      <w:r w:rsidRPr="001704C6">
        <w:rPr>
          <w:sz w:val="26"/>
          <w:szCs w:val="26"/>
        </w:rPr>
        <w:t xml:space="preserve"> районами и находится на расстоянии около 800 км. от города Тюмени, 320 км. от города Ханты-Мансийска, 160 км. от города Сургута (88 км. по железной дороге), 230 км. от города Нижневартовска.</w:t>
      </w:r>
    </w:p>
    <w:p w14:paraId="2AB422A5" w14:textId="77777777" w:rsidR="0057501B" w:rsidRPr="001704C6" w:rsidRDefault="0057501B" w:rsidP="002C64F6">
      <w:pPr>
        <w:spacing w:line="276" w:lineRule="auto"/>
        <w:ind w:firstLine="709"/>
        <w:jc w:val="both"/>
        <w:rPr>
          <w:spacing w:val="-6"/>
          <w:sz w:val="26"/>
          <w:szCs w:val="26"/>
        </w:rPr>
      </w:pPr>
      <w:r w:rsidRPr="001704C6">
        <w:rPr>
          <w:spacing w:val="-6"/>
          <w:sz w:val="26"/>
          <w:szCs w:val="26"/>
        </w:rPr>
        <w:lastRenderedPageBreak/>
        <w:t>Характерна сильная заболоченность, наличие рек, ручьев, озер. Самые крупные из рек – Ингу-</w:t>
      </w:r>
      <w:proofErr w:type="spellStart"/>
      <w:r w:rsidRPr="001704C6">
        <w:rPr>
          <w:spacing w:val="-6"/>
          <w:sz w:val="26"/>
          <w:szCs w:val="26"/>
        </w:rPr>
        <w:t>Ягун</w:t>
      </w:r>
      <w:proofErr w:type="spellEnd"/>
      <w:r w:rsidRPr="001704C6">
        <w:rPr>
          <w:spacing w:val="-6"/>
          <w:sz w:val="26"/>
          <w:szCs w:val="26"/>
        </w:rPr>
        <w:t xml:space="preserve">, </w:t>
      </w:r>
      <w:proofErr w:type="spellStart"/>
      <w:r w:rsidRPr="001704C6">
        <w:rPr>
          <w:spacing w:val="-6"/>
          <w:sz w:val="26"/>
          <w:szCs w:val="26"/>
        </w:rPr>
        <w:t>Ортьягун</w:t>
      </w:r>
      <w:proofErr w:type="spellEnd"/>
      <w:r w:rsidRPr="001704C6">
        <w:rPr>
          <w:spacing w:val="-6"/>
          <w:sz w:val="26"/>
          <w:szCs w:val="26"/>
        </w:rPr>
        <w:t xml:space="preserve"> и Кирилл-</w:t>
      </w:r>
      <w:proofErr w:type="spellStart"/>
      <w:r w:rsidRPr="001704C6">
        <w:rPr>
          <w:spacing w:val="-6"/>
          <w:sz w:val="26"/>
          <w:szCs w:val="26"/>
        </w:rPr>
        <w:t>Высьягун</w:t>
      </w:r>
      <w:proofErr w:type="spellEnd"/>
      <w:r w:rsidRPr="001704C6">
        <w:rPr>
          <w:spacing w:val="-6"/>
          <w:sz w:val="26"/>
          <w:szCs w:val="26"/>
        </w:rPr>
        <w:t>. Город Когалым расположен в междуречье двух крупных рек Ингу-</w:t>
      </w:r>
      <w:proofErr w:type="spellStart"/>
      <w:r w:rsidRPr="001704C6">
        <w:rPr>
          <w:spacing w:val="-6"/>
          <w:sz w:val="26"/>
          <w:szCs w:val="26"/>
        </w:rPr>
        <w:t>Ягун</w:t>
      </w:r>
      <w:proofErr w:type="spellEnd"/>
      <w:r w:rsidRPr="001704C6">
        <w:rPr>
          <w:spacing w:val="-6"/>
          <w:sz w:val="26"/>
          <w:szCs w:val="26"/>
        </w:rPr>
        <w:t xml:space="preserve"> и Кирилл-</w:t>
      </w:r>
      <w:proofErr w:type="spellStart"/>
      <w:r w:rsidRPr="001704C6">
        <w:rPr>
          <w:spacing w:val="-6"/>
          <w:sz w:val="26"/>
          <w:szCs w:val="26"/>
        </w:rPr>
        <w:t>Высьягун</w:t>
      </w:r>
      <w:proofErr w:type="spellEnd"/>
      <w:r w:rsidRPr="001704C6">
        <w:rPr>
          <w:spacing w:val="-6"/>
          <w:sz w:val="26"/>
          <w:szCs w:val="26"/>
        </w:rPr>
        <w:t xml:space="preserve">. </w:t>
      </w:r>
    </w:p>
    <w:p w14:paraId="5BA1DF9E" w14:textId="77777777" w:rsidR="0057501B" w:rsidRPr="001704C6" w:rsidRDefault="0057501B" w:rsidP="002C64F6">
      <w:pPr>
        <w:spacing w:line="276" w:lineRule="auto"/>
        <w:ind w:firstLine="709"/>
        <w:jc w:val="both"/>
        <w:rPr>
          <w:spacing w:val="-6"/>
          <w:sz w:val="26"/>
          <w:szCs w:val="26"/>
        </w:rPr>
      </w:pPr>
      <w:r w:rsidRPr="001704C6">
        <w:rPr>
          <w:spacing w:val="-6"/>
          <w:sz w:val="26"/>
          <w:szCs w:val="26"/>
        </w:rPr>
        <w:t>Площадь города составляет более 20 тыс. гектаров. Климат резко континентальный, с суровой длительной зимой.</w:t>
      </w:r>
    </w:p>
    <w:p w14:paraId="50330F25" w14:textId="77777777" w:rsidR="0057501B" w:rsidRPr="001704C6" w:rsidRDefault="0057501B" w:rsidP="002C64F6">
      <w:pPr>
        <w:spacing w:line="276" w:lineRule="auto"/>
        <w:jc w:val="center"/>
        <w:rPr>
          <w:b/>
          <w:bCs/>
          <w:sz w:val="26"/>
          <w:szCs w:val="26"/>
        </w:rPr>
      </w:pPr>
    </w:p>
    <w:p w14:paraId="051ABC29" w14:textId="6742A3A4" w:rsidR="00E13B86" w:rsidRPr="001704C6" w:rsidRDefault="0057501B" w:rsidP="002C64F6">
      <w:pPr>
        <w:spacing w:line="276" w:lineRule="auto"/>
        <w:rPr>
          <w:bCs/>
          <w:sz w:val="26"/>
          <w:szCs w:val="26"/>
        </w:rPr>
      </w:pPr>
      <w:r w:rsidRPr="001704C6">
        <w:rPr>
          <w:bCs/>
          <w:sz w:val="26"/>
          <w:szCs w:val="26"/>
        </w:rPr>
        <w:t xml:space="preserve">           2.2. </w:t>
      </w:r>
      <w:r w:rsidR="00A00A77" w:rsidRPr="001704C6">
        <w:rPr>
          <w:bCs/>
          <w:sz w:val="26"/>
          <w:szCs w:val="26"/>
        </w:rPr>
        <w:t>Д</w:t>
      </w:r>
      <w:r w:rsidR="00D57E9B" w:rsidRPr="001704C6">
        <w:rPr>
          <w:bCs/>
          <w:sz w:val="26"/>
          <w:szCs w:val="26"/>
        </w:rPr>
        <w:t>емографиче</w:t>
      </w:r>
      <w:r w:rsidR="00A00A77" w:rsidRPr="001704C6">
        <w:rPr>
          <w:bCs/>
          <w:sz w:val="26"/>
          <w:szCs w:val="26"/>
        </w:rPr>
        <w:t>ская ситуация</w:t>
      </w:r>
      <w:r w:rsidRPr="001704C6">
        <w:rPr>
          <w:bCs/>
          <w:sz w:val="26"/>
          <w:szCs w:val="26"/>
        </w:rPr>
        <w:t>.</w:t>
      </w:r>
    </w:p>
    <w:p w14:paraId="7D0ECB21" w14:textId="646AAB57" w:rsidR="008F00D3" w:rsidRPr="001704C6" w:rsidRDefault="00D57E9B" w:rsidP="002C64F6">
      <w:pPr>
        <w:tabs>
          <w:tab w:val="left" w:pos="3206"/>
        </w:tabs>
        <w:spacing w:line="276" w:lineRule="auto"/>
        <w:jc w:val="both"/>
        <w:rPr>
          <w:spacing w:val="-6"/>
          <w:sz w:val="26"/>
          <w:szCs w:val="26"/>
        </w:rPr>
      </w:pPr>
      <w:r w:rsidRPr="001704C6">
        <w:rPr>
          <w:bCs/>
          <w:sz w:val="26"/>
          <w:szCs w:val="26"/>
        </w:rPr>
        <w:t xml:space="preserve">         </w:t>
      </w:r>
      <w:r w:rsidR="008F00D3" w:rsidRPr="001704C6">
        <w:rPr>
          <w:spacing w:val="-6"/>
          <w:sz w:val="26"/>
          <w:szCs w:val="26"/>
        </w:rPr>
        <w:t xml:space="preserve">  По предварительным данным в 2025 году среднегодовая численность постоянного населения города Когалыма увеличилась по отношению к аналогичному периоду 2024 года на 1% и составила 64,866 тыс. человек (2024 год - 64,241 тыс. человек) (таб.1).</w:t>
      </w:r>
    </w:p>
    <w:p w14:paraId="3B9399F7" w14:textId="77777777" w:rsidR="008F00D3" w:rsidRPr="001704C6" w:rsidRDefault="008F00D3" w:rsidP="002C64F6">
      <w:pPr>
        <w:spacing w:line="276" w:lineRule="auto"/>
        <w:ind w:firstLine="720"/>
        <w:jc w:val="both"/>
        <w:rPr>
          <w:spacing w:val="-6"/>
          <w:sz w:val="26"/>
          <w:szCs w:val="26"/>
        </w:rPr>
      </w:pPr>
      <w:r w:rsidRPr="001704C6">
        <w:rPr>
          <w:spacing w:val="-6"/>
          <w:sz w:val="26"/>
          <w:szCs w:val="26"/>
        </w:rPr>
        <w:t>За последние 10 лет наблюдается снижение количества родившихся малышей с 1 003 в 2014 году до 662 в 2024 году. Однако, благодаря превышению уровня рождаемости над смертностью в среднем более чем в 2,4 раза, естественный прирост населения по-прежнему остается одним из главных факторов, влияющих на стабильный рост численности населения города Когалыма. Вторым фактором демографического развития является миграционное движение населения. Миграционная ситуация в городе отмечается неустойчивостью процессов передвижения населения, что обусловлено специфическими условиями, характерными для северных территорий. Тенденция миграционной динамики населения за период 2015-2024 годов характеризуется положительным сальдо (таб.2).</w:t>
      </w:r>
    </w:p>
    <w:p w14:paraId="28865EA4" w14:textId="77777777" w:rsidR="008F00D3" w:rsidRPr="001704C6" w:rsidRDefault="008F00D3" w:rsidP="008F00D3">
      <w:pPr>
        <w:ind w:firstLine="720"/>
        <w:jc w:val="both"/>
        <w:rPr>
          <w:sz w:val="18"/>
          <w:szCs w:val="26"/>
        </w:rPr>
      </w:pPr>
    </w:p>
    <w:p w14:paraId="45E97F1D" w14:textId="77777777" w:rsidR="008F00D3" w:rsidRPr="001704C6" w:rsidRDefault="008F00D3" w:rsidP="008F00D3">
      <w:pPr>
        <w:tabs>
          <w:tab w:val="left" w:pos="3206"/>
        </w:tabs>
        <w:rPr>
          <w:sz w:val="22"/>
          <w:szCs w:val="22"/>
        </w:rPr>
      </w:pPr>
      <w:r w:rsidRPr="001704C6">
        <w:rPr>
          <w:sz w:val="22"/>
          <w:szCs w:val="22"/>
        </w:rPr>
        <w:t xml:space="preserve">             Таблица 1. Динамика численности населения города Когалыма за 5 лет:</w:t>
      </w:r>
    </w:p>
    <w:tbl>
      <w:tblPr>
        <w:tblStyle w:val="a5"/>
        <w:tblW w:w="5000" w:type="pct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9"/>
        <w:gridCol w:w="1482"/>
        <w:gridCol w:w="1152"/>
        <w:gridCol w:w="1648"/>
        <w:gridCol w:w="1323"/>
        <w:gridCol w:w="1962"/>
      </w:tblGrid>
      <w:tr w:rsidR="008F00D3" w:rsidRPr="001704C6" w14:paraId="0D7F3C07" w14:textId="77777777" w:rsidTr="0057501B">
        <w:tc>
          <w:tcPr>
            <w:tcW w:w="1289" w:type="pct"/>
            <w:tcBorders>
              <w:bottom w:val="single" w:sz="4" w:space="0" w:color="auto"/>
            </w:tcBorders>
          </w:tcPr>
          <w:p w14:paraId="29BE4498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Наименование показателей</w:t>
            </w:r>
          </w:p>
        </w:tc>
        <w:tc>
          <w:tcPr>
            <w:tcW w:w="727" w:type="pct"/>
            <w:tcBorders>
              <w:bottom w:val="single" w:sz="4" w:space="0" w:color="auto"/>
            </w:tcBorders>
          </w:tcPr>
          <w:p w14:paraId="035A3285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2021</w:t>
            </w:r>
          </w:p>
        </w:tc>
        <w:tc>
          <w:tcPr>
            <w:tcW w:w="565" w:type="pct"/>
            <w:tcBorders>
              <w:bottom w:val="single" w:sz="4" w:space="0" w:color="auto"/>
            </w:tcBorders>
          </w:tcPr>
          <w:p w14:paraId="3650CDBE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2022</w:t>
            </w:r>
          </w:p>
        </w:tc>
        <w:tc>
          <w:tcPr>
            <w:tcW w:w="808" w:type="pct"/>
            <w:tcBorders>
              <w:bottom w:val="single" w:sz="4" w:space="0" w:color="auto"/>
            </w:tcBorders>
          </w:tcPr>
          <w:p w14:paraId="54F1B90E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2023</w:t>
            </w:r>
          </w:p>
        </w:tc>
        <w:tc>
          <w:tcPr>
            <w:tcW w:w="649" w:type="pct"/>
            <w:tcBorders>
              <w:bottom w:val="single" w:sz="4" w:space="0" w:color="auto"/>
            </w:tcBorders>
          </w:tcPr>
          <w:p w14:paraId="58552F6B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2024</w:t>
            </w:r>
          </w:p>
        </w:tc>
        <w:tc>
          <w:tcPr>
            <w:tcW w:w="962" w:type="pct"/>
            <w:tcBorders>
              <w:bottom w:val="single" w:sz="4" w:space="0" w:color="auto"/>
            </w:tcBorders>
          </w:tcPr>
          <w:p w14:paraId="5708F3D6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2025 (предварительные данные)</w:t>
            </w:r>
          </w:p>
        </w:tc>
      </w:tr>
      <w:tr w:rsidR="008F00D3" w:rsidRPr="001704C6" w14:paraId="4F326AF0" w14:textId="77777777" w:rsidTr="0057501B">
        <w:tc>
          <w:tcPr>
            <w:tcW w:w="1289" w:type="pct"/>
            <w:tcBorders>
              <w:bottom w:val="single" w:sz="4" w:space="0" w:color="auto"/>
            </w:tcBorders>
          </w:tcPr>
          <w:p w14:paraId="652E7F81" w14:textId="77777777" w:rsidR="008F00D3" w:rsidRPr="001704C6" w:rsidRDefault="008F00D3" w:rsidP="0057501B">
            <w:pPr>
              <w:tabs>
                <w:tab w:val="left" w:pos="3206"/>
              </w:tabs>
              <w:jc w:val="both"/>
            </w:pPr>
            <w:r w:rsidRPr="001704C6">
              <w:t>Численность постоянного населения (среднегодовая), тыс. человек</w:t>
            </w:r>
          </w:p>
        </w:tc>
        <w:tc>
          <w:tcPr>
            <w:tcW w:w="727" w:type="pct"/>
            <w:tcBorders>
              <w:bottom w:val="single" w:sz="4" w:space="0" w:color="auto"/>
            </w:tcBorders>
          </w:tcPr>
          <w:p w14:paraId="43DE6316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69,126</w:t>
            </w:r>
          </w:p>
        </w:tc>
        <w:tc>
          <w:tcPr>
            <w:tcW w:w="565" w:type="pct"/>
            <w:tcBorders>
              <w:bottom w:val="single" w:sz="4" w:space="0" w:color="auto"/>
            </w:tcBorders>
          </w:tcPr>
          <w:p w14:paraId="458C1A0F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62,182</w:t>
            </w:r>
          </w:p>
        </w:tc>
        <w:tc>
          <w:tcPr>
            <w:tcW w:w="808" w:type="pct"/>
            <w:tcBorders>
              <w:bottom w:val="single" w:sz="4" w:space="0" w:color="auto"/>
            </w:tcBorders>
          </w:tcPr>
          <w:p w14:paraId="2AD08DD6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63,229</w:t>
            </w:r>
          </w:p>
        </w:tc>
        <w:tc>
          <w:tcPr>
            <w:tcW w:w="649" w:type="pct"/>
            <w:tcBorders>
              <w:bottom w:val="single" w:sz="4" w:space="0" w:color="auto"/>
            </w:tcBorders>
          </w:tcPr>
          <w:p w14:paraId="1DDE2329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64,241</w:t>
            </w:r>
          </w:p>
        </w:tc>
        <w:tc>
          <w:tcPr>
            <w:tcW w:w="962" w:type="pct"/>
            <w:tcBorders>
              <w:bottom w:val="single" w:sz="4" w:space="0" w:color="auto"/>
            </w:tcBorders>
          </w:tcPr>
          <w:p w14:paraId="6DF79C41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64,866</w:t>
            </w:r>
          </w:p>
        </w:tc>
      </w:tr>
    </w:tbl>
    <w:p w14:paraId="5C3D66CE" w14:textId="77777777" w:rsidR="008F00D3" w:rsidRPr="001704C6" w:rsidRDefault="008F00D3" w:rsidP="008F00D3">
      <w:pPr>
        <w:tabs>
          <w:tab w:val="left" w:pos="3206"/>
        </w:tabs>
        <w:rPr>
          <w:sz w:val="22"/>
          <w:szCs w:val="22"/>
        </w:rPr>
      </w:pPr>
    </w:p>
    <w:tbl>
      <w:tblPr>
        <w:tblStyle w:val="a5"/>
        <w:tblW w:w="5000" w:type="pct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"/>
        <w:gridCol w:w="1570"/>
        <w:gridCol w:w="608"/>
        <w:gridCol w:w="512"/>
        <w:gridCol w:w="737"/>
        <w:gridCol w:w="737"/>
        <w:gridCol w:w="737"/>
        <w:gridCol w:w="737"/>
        <w:gridCol w:w="741"/>
        <w:gridCol w:w="741"/>
        <w:gridCol w:w="743"/>
        <w:gridCol w:w="745"/>
        <w:gridCol w:w="861"/>
      </w:tblGrid>
      <w:tr w:rsidR="008F00D3" w:rsidRPr="001704C6" w14:paraId="35B50845" w14:textId="77777777" w:rsidTr="0057501B"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9DE313" w14:textId="77777777" w:rsidR="008F00D3" w:rsidRPr="001704C6" w:rsidRDefault="008F00D3" w:rsidP="0057501B">
            <w:pPr>
              <w:tabs>
                <w:tab w:val="left" w:pos="3206"/>
              </w:tabs>
            </w:pPr>
          </w:p>
        </w:tc>
        <w:tc>
          <w:tcPr>
            <w:tcW w:w="4639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1D1B81" w14:textId="77777777" w:rsidR="008F00D3" w:rsidRPr="001704C6" w:rsidRDefault="008F00D3" w:rsidP="0057501B">
            <w:pPr>
              <w:tabs>
                <w:tab w:val="left" w:pos="3206"/>
              </w:tabs>
            </w:pPr>
            <w:r w:rsidRPr="001704C6">
              <w:t>Таблица 2. Демографические показатели по городу Когалыму:</w:t>
            </w:r>
          </w:p>
        </w:tc>
      </w:tr>
      <w:tr w:rsidR="008F00D3" w:rsidRPr="001704C6" w14:paraId="5FD98251" w14:textId="77777777" w:rsidTr="0057501B">
        <w:tc>
          <w:tcPr>
            <w:tcW w:w="1130" w:type="pct"/>
            <w:gridSpan w:val="2"/>
            <w:tcBorders>
              <w:bottom w:val="single" w:sz="4" w:space="0" w:color="auto"/>
            </w:tcBorders>
          </w:tcPr>
          <w:p w14:paraId="7D0B01D3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Наименование показателей</w:t>
            </w:r>
          </w:p>
        </w:tc>
        <w:tc>
          <w:tcPr>
            <w:tcW w:w="298" w:type="pct"/>
            <w:tcBorders>
              <w:bottom w:val="single" w:sz="4" w:space="0" w:color="auto"/>
            </w:tcBorders>
          </w:tcPr>
          <w:p w14:paraId="2A51F5CA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2015</w:t>
            </w:r>
          </w:p>
        </w:tc>
        <w:tc>
          <w:tcPr>
            <w:tcW w:w="251" w:type="pct"/>
            <w:tcBorders>
              <w:bottom w:val="single" w:sz="4" w:space="0" w:color="auto"/>
            </w:tcBorders>
          </w:tcPr>
          <w:p w14:paraId="254EFCDC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2016</w:t>
            </w:r>
          </w:p>
        </w:tc>
        <w:tc>
          <w:tcPr>
            <w:tcW w:w="361" w:type="pct"/>
            <w:tcBorders>
              <w:bottom w:val="single" w:sz="4" w:space="0" w:color="auto"/>
            </w:tcBorders>
          </w:tcPr>
          <w:p w14:paraId="6247396B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2017</w:t>
            </w:r>
          </w:p>
        </w:tc>
        <w:tc>
          <w:tcPr>
            <w:tcW w:w="361" w:type="pct"/>
            <w:tcBorders>
              <w:bottom w:val="single" w:sz="4" w:space="0" w:color="auto"/>
            </w:tcBorders>
          </w:tcPr>
          <w:p w14:paraId="6172B23C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2018</w:t>
            </w:r>
          </w:p>
        </w:tc>
        <w:tc>
          <w:tcPr>
            <w:tcW w:w="361" w:type="pct"/>
            <w:tcBorders>
              <w:bottom w:val="single" w:sz="4" w:space="0" w:color="auto"/>
            </w:tcBorders>
          </w:tcPr>
          <w:p w14:paraId="082C8503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2019</w:t>
            </w:r>
          </w:p>
        </w:tc>
        <w:tc>
          <w:tcPr>
            <w:tcW w:w="361" w:type="pct"/>
            <w:tcBorders>
              <w:bottom w:val="single" w:sz="4" w:space="0" w:color="auto"/>
            </w:tcBorders>
          </w:tcPr>
          <w:p w14:paraId="2EF77612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2020</w:t>
            </w:r>
          </w:p>
        </w:tc>
        <w:tc>
          <w:tcPr>
            <w:tcW w:w="363" w:type="pct"/>
            <w:tcBorders>
              <w:bottom w:val="single" w:sz="4" w:space="0" w:color="auto"/>
            </w:tcBorders>
          </w:tcPr>
          <w:p w14:paraId="667949EF" w14:textId="77777777" w:rsidR="008F00D3" w:rsidRPr="001704C6" w:rsidRDefault="008F00D3" w:rsidP="0057501B">
            <w:pPr>
              <w:tabs>
                <w:tab w:val="left" w:pos="3206"/>
              </w:tabs>
              <w:jc w:val="center"/>
              <w:rPr>
                <w:strike/>
                <w:color w:val="FF0000"/>
              </w:rPr>
            </w:pPr>
            <w:r w:rsidRPr="001704C6">
              <w:t>2021</w:t>
            </w:r>
          </w:p>
        </w:tc>
        <w:tc>
          <w:tcPr>
            <w:tcW w:w="363" w:type="pct"/>
            <w:tcBorders>
              <w:bottom w:val="single" w:sz="4" w:space="0" w:color="auto"/>
            </w:tcBorders>
          </w:tcPr>
          <w:p w14:paraId="561634E8" w14:textId="77777777" w:rsidR="008F00D3" w:rsidRPr="001704C6" w:rsidRDefault="008F00D3" w:rsidP="0057501B">
            <w:pPr>
              <w:tabs>
                <w:tab w:val="left" w:pos="3206"/>
              </w:tabs>
              <w:jc w:val="center"/>
              <w:rPr>
                <w:strike/>
                <w:color w:val="FF0000"/>
              </w:rPr>
            </w:pPr>
            <w:r w:rsidRPr="001704C6">
              <w:t>2022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14:paraId="2CF89561" w14:textId="77777777" w:rsidR="008F00D3" w:rsidRPr="001704C6" w:rsidRDefault="008F00D3" w:rsidP="0057501B">
            <w:pPr>
              <w:tabs>
                <w:tab w:val="left" w:pos="3206"/>
              </w:tabs>
              <w:jc w:val="center"/>
              <w:rPr>
                <w:strike/>
                <w:color w:val="FF0000"/>
              </w:rPr>
            </w:pPr>
            <w:r w:rsidRPr="001704C6">
              <w:t>2023</w:t>
            </w:r>
          </w:p>
        </w:tc>
        <w:tc>
          <w:tcPr>
            <w:tcW w:w="365" w:type="pct"/>
            <w:tcBorders>
              <w:bottom w:val="single" w:sz="4" w:space="0" w:color="auto"/>
            </w:tcBorders>
          </w:tcPr>
          <w:p w14:paraId="57876FB2" w14:textId="77777777" w:rsidR="008F00D3" w:rsidRPr="001704C6" w:rsidRDefault="008F00D3" w:rsidP="0057501B">
            <w:pPr>
              <w:tabs>
                <w:tab w:val="left" w:pos="3206"/>
              </w:tabs>
              <w:jc w:val="center"/>
              <w:rPr>
                <w:strike/>
                <w:color w:val="FF0000"/>
              </w:rPr>
            </w:pPr>
            <w:r w:rsidRPr="001704C6">
              <w:t>2024</w:t>
            </w:r>
          </w:p>
        </w:tc>
        <w:tc>
          <w:tcPr>
            <w:tcW w:w="424" w:type="pct"/>
            <w:tcBorders>
              <w:bottom w:val="single" w:sz="4" w:space="0" w:color="auto"/>
            </w:tcBorders>
          </w:tcPr>
          <w:p w14:paraId="01D4E81E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2025*</w:t>
            </w:r>
          </w:p>
        </w:tc>
      </w:tr>
      <w:tr w:rsidR="008F00D3" w:rsidRPr="001704C6" w14:paraId="7855597C" w14:textId="77777777" w:rsidTr="0057501B">
        <w:tc>
          <w:tcPr>
            <w:tcW w:w="1130" w:type="pct"/>
            <w:gridSpan w:val="2"/>
            <w:tcBorders>
              <w:top w:val="single" w:sz="4" w:space="0" w:color="auto"/>
            </w:tcBorders>
          </w:tcPr>
          <w:p w14:paraId="366938D7" w14:textId="77777777" w:rsidR="008F00D3" w:rsidRPr="001704C6" w:rsidRDefault="008F00D3" w:rsidP="0057501B">
            <w:pPr>
              <w:tabs>
                <w:tab w:val="left" w:pos="3206"/>
              </w:tabs>
              <w:jc w:val="both"/>
            </w:pPr>
            <w:r w:rsidRPr="001704C6">
              <w:t>Численность родившихся, человек</w:t>
            </w:r>
          </w:p>
        </w:tc>
        <w:tc>
          <w:tcPr>
            <w:tcW w:w="298" w:type="pct"/>
            <w:tcBorders>
              <w:top w:val="single" w:sz="4" w:space="0" w:color="auto"/>
            </w:tcBorders>
          </w:tcPr>
          <w:p w14:paraId="7DB671A9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988</w:t>
            </w:r>
          </w:p>
        </w:tc>
        <w:tc>
          <w:tcPr>
            <w:tcW w:w="251" w:type="pct"/>
            <w:tcBorders>
              <w:top w:val="single" w:sz="4" w:space="0" w:color="auto"/>
            </w:tcBorders>
          </w:tcPr>
          <w:p w14:paraId="5B334D44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941</w:t>
            </w:r>
          </w:p>
        </w:tc>
        <w:tc>
          <w:tcPr>
            <w:tcW w:w="361" w:type="pct"/>
            <w:tcBorders>
              <w:top w:val="single" w:sz="4" w:space="0" w:color="auto"/>
            </w:tcBorders>
          </w:tcPr>
          <w:p w14:paraId="5A2800B2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848</w:t>
            </w:r>
          </w:p>
        </w:tc>
        <w:tc>
          <w:tcPr>
            <w:tcW w:w="361" w:type="pct"/>
            <w:tcBorders>
              <w:top w:val="single" w:sz="4" w:space="0" w:color="auto"/>
            </w:tcBorders>
          </w:tcPr>
          <w:p w14:paraId="4BAF8215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883</w:t>
            </w:r>
          </w:p>
        </w:tc>
        <w:tc>
          <w:tcPr>
            <w:tcW w:w="361" w:type="pct"/>
            <w:tcBorders>
              <w:top w:val="single" w:sz="4" w:space="0" w:color="auto"/>
            </w:tcBorders>
          </w:tcPr>
          <w:p w14:paraId="271E3C2B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796</w:t>
            </w:r>
          </w:p>
        </w:tc>
        <w:tc>
          <w:tcPr>
            <w:tcW w:w="361" w:type="pct"/>
            <w:tcBorders>
              <w:top w:val="single" w:sz="4" w:space="0" w:color="auto"/>
            </w:tcBorders>
          </w:tcPr>
          <w:p w14:paraId="4DF6FD9C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785</w:t>
            </w:r>
          </w:p>
        </w:tc>
        <w:tc>
          <w:tcPr>
            <w:tcW w:w="363" w:type="pct"/>
            <w:tcBorders>
              <w:top w:val="single" w:sz="4" w:space="0" w:color="auto"/>
            </w:tcBorders>
          </w:tcPr>
          <w:p w14:paraId="176C2829" w14:textId="77777777" w:rsidR="008F00D3" w:rsidRPr="001704C6" w:rsidRDefault="008F00D3" w:rsidP="0057501B">
            <w:pPr>
              <w:tabs>
                <w:tab w:val="left" w:pos="3206"/>
              </w:tabs>
              <w:jc w:val="center"/>
              <w:rPr>
                <w:strike/>
              </w:rPr>
            </w:pPr>
            <w:r w:rsidRPr="001704C6">
              <w:t>725</w:t>
            </w:r>
          </w:p>
        </w:tc>
        <w:tc>
          <w:tcPr>
            <w:tcW w:w="363" w:type="pct"/>
            <w:tcBorders>
              <w:top w:val="single" w:sz="4" w:space="0" w:color="auto"/>
            </w:tcBorders>
          </w:tcPr>
          <w:p w14:paraId="2B4D623F" w14:textId="77777777" w:rsidR="008F00D3" w:rsidRPr="001704C6" w:rsidRDefault="008F00D3" w:rsidP="0057501B">
            <w:pPr>
              <w:tabs>
                <w:tab w:val="left" w:pos="3206"/>
              </w:tabs>
              <w:jc w:val="center"/>
              <w:rPr>
                <w:strike/>
              </w:rPr>
            </w:pPr>
            <w:r w:rsidRPr="001704C6">
              <w:t>685</w:t>
            </w:r>
          </w:p>
        </w:tc>
        <w:tc>
          <w:tcPr>
            <w:tcW w:w="364" w:type="pct"/>
            <w:tcBorders>
              <w:top w:val="single" w:sz="4" w:space="0" w:color="auto"/>
            </w:tcBorders>
          </w:tcPr>
          <w:p w14:paraId="52BECAF3" w14:textId="77777777" w:rsidR="008F00D3" w:rsidRPr="001704C6" w:rsidRDefault="008F00D3" w:rsidP="0057501B">
            <w:pPr>
              <w:tabs>
                <w:tab w:val="left" w:pos="3206"/>
              </w:tabs>
              <w:jc w:val="center"/>
              <w:rPr>
                <w:strike/>
              </w:rPr>
            </w:pPr>
            <w:r w:rsidRPr="001704C6">
              <w:t>675</w:t>
            </w:r>
          </w:p>
        </w:tc>
        <w:tc>
          <w:tcPr>
            <w:tcW w:w="365" w:type="pct"/>
            <w:tcBorders>
              <w:top w:val="single" w:sz="4" w:space="0" w:color="auto"/>
            </w:tcBorders>
          </w:tcPr>
          <w:p w14:paraId="7C7CB1BA" w14:textId="77777777" w:rsidR="008F00D3" w:rsidRPr="001704C6" w:rsidRDefault="008F00D3" w:rsidP="0057501B">
            <w:pPr>
              <w:tabs>
                <w:tab w:val="left" w:pos="3206"/>
              </w:tabs>
              <w:jc w:val="center"/>
              <w:rPr>
                <w:strike/>
              </w:rPr>
            </w:pPr>
            <w:r w:rsidRPr="001704C6">
              <w:t>662</w:t>
            </w:r>
          </w:p>
        </w:tc>
        <w:tc>
          <w:tcPr>
            <w:tcW w:w="424" w:type="pct"/>
            <w:tcBorders>
              <w:top w:val="single" w:sz="4" w:space="0" w:color="auto"/>
            </w:tcBorders>
          </w:tcPr>
          <w:p w14:paraId="56BB2A86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-</w:t>
            </w:r>
          </w:p>
          <w:p w14:paraId="655B3D8E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</w:p>
        </w:tc>
      </w:tr>
      <w:tr w:rsidR="008F00D3" w:rsidRPr="001704C6" w14:paraId="12F3DE55" w14:textId="77777777" w:rsidTr="0057501B">
        <w:tc>
          <w:tcPr>
            <w:tcW w:w="1130" w:type="pct"/>
            <w:gridSpan w:val="2"/>
          </w:tcPr>
          <w:p w14:paraId="7D56CF46" w14:textId="77777777" w:rsidR="008F00D3" w:rsidRPr="001704C6" w:rsidRDefault="008F00D3" w:rsidP="0057501B">
            <w:pPr>
              <w:tabs>
                <w:tab w:val="left" w:pos="3206"/>
              </w:tabs>
              <w:jc w:val="both"/>
            </w:pPr>
            <w:r w:rsidRPr="001704C6">
              <w:t>Численность умерших, человек</w:t>
            </w:r>
          </w:p>
        </w:tc>
        <w:tc>
          <w:tcPr>
            <w:tcW w:w="298" w:type="pct"/>
          </w:tcPr>
          <w:p w14:paraId="065A998F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221</w:t>
            </w:r>
          </w:p>
        </w:tc>
        <w:tc>
          <w:tcPr>
            <w:tcW w:w="251" w:type="pct"/>
          </w:tcPr>
          <w:p w14:paraId="5CC1B06E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255</w:t>
            </w:r>
          </w:p>
        </w:tc>
        <w:tc>
          <w:tcPr>
            <w:tcW w:w="361" w:type="pct"/>
          </w:tcPr>
          <w:p w14:paraId="0D9A4F9E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233</w:t>
            </w:r>
          </w:p>
        </w:tc>
        <w:tc>
          <w:tcPr>
            <w:tcW w:w="361" w:type="pct"/>
          </w:tcPr>
          <w:p w14:paraId="73ED2A33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256</w:t>
            </w:r>
          </w:p>
        </w:tc>
        <w:tc>
          <w:tcPr>
            <w:tcW w:w="361" w:type="pct"/>
          </w:tcPr>
          <w:p w14:paraId="6C78E381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229</w:t>
            </w:r>
          </w:p>
        </w:tc>
        <w:tc>
          <w:tcPr>
            <w:tcW w:w="361" w:type="pct"/>
          </w:tcPr>
          <w:p w14:paraId="74BCCB2A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334</w:t>
            </w:r>
          </w:p>
        </w:tc>
        <w:tc>
          <w:tcPr>
            <w:tcW w:w="363" w:type="pct"/>
          </w:tcPr>
          <w:p w14:paraId="09CAFB7A" w14:textId="77777777" w:rsidR="008F00D3" w:rsidRPr="001704C6" w:rsidRDefault="008F00D3" w:rsidP="0057501B">
            <w:pPr>
              <w:tabs>
                <w:tab w:val="left" w:pos="3206"/>
              </w:tabs>
              <w:jc w:val="center"/>
              <w:rPr>
                <w:strike/>
              </w:rPr>
            </w:pPr>
            <w:r w:rsidRPr="001704C6">
              <w:t>341</w:t>
            </w:r>
          </w:p>
        </w:tc>
        <w:tc>
          <w:tcPr>
            <w:tcW w:w="363" w:type="pct"/>
          </w:tcPr>
          <w:p w14:paraId="4B1E3C7B" w14:textId="77777777" w:rsidR="008F00D3" w:rsidRPr="001704C6" w:rsidRDefault="008F00D3" w:rsidP="0057501B">
            <w:pPr>
              <w:tabs>
                <w:tab w:val="left" w:pos="3206"/>
              </w:tabs>
              <w:jc w:val="center"/>
              <w:rPr>
                <w:strike/>
              </w:rPr>
            </w:pPr>
            <w:r w:rsidRPr="001704C6">
              <w:t>252</w:t>
            </w:r>
          </w:p>
        </w:tc>
        <w:tc>
          <w:tcPr>
            <w:tcW w:w="364" w:type="pct"/>
          </w:tcPr>
          <w:p w14:paraId="62030742" w14:textId="77777777" w:rsidR="008F00D3" w:rsidRPr="001704C6" w:rsidRDefault="008F00D3" w:rsidP="0057501B">
            <w:pPr>
              <w:tabs>
                <w:tab w:val="left" w:pos="3206"/>
              </w:tabs>
              <w:jc w:val="center"/>
              <w:rPr>
                <w:strike/>
              </w:rPr>
            </w:pPr>
            <w:r w:rsidRPr="001704C6">
              <w:t>253</w:t>
            </w:r>
          </w:p>
        </w:tc>
        <w:tc>
          <w:tcPr>
            <w:tcW w:w="365" w:type="pct"/>
          </w:tcPr>
          <w:p w14:paraId="293A613E" w14:textId="77777777" w:rsidR="008F00D3" w:rsidRPr="001704C6" w:rsidRDefault="008F00D3" w:rsidP="0057501B">
            <w:pPr>
              <w:tabs>
                <w:tab w:val="left" w:pos="3206"/>
              </w:tabs>
              <w:jc w:val="center"/>
              <w:rPr>
                <w:strike/>
              </w:rPr>
            </w:pPr>
            <w:r w:rsidRPr="001704C6">
              <w:t>272</w:t>
            </w:r>
          </w:p>
        </w:tc>
        <w:tc>
          <w:tcPr>
            <w:tcW w:w="424" w:type="pct"/>
          </w:tcPr>
          <w:p w14:paraId="3FB16170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-</w:t>
            </w:r>
          </w:p>
        </w:tc>
      </w:tr>
      <w:tr w:rsidR="008F00D3" w:rsidRPr="001704C6" w14:paraId="645EBA8F" w14:textId="77777777" w:rsidTr="0057501B">
        <w:tc>
          <w:tcPr>
            <w:tcW w:w="1130" w:type="pct"/>
            <w:gridSpan w:val="2"/>
          </w:tcPr>
          <w:p w14:paraId="30A511C9" w14:textId="77777777" w:rsidR="008F00D3" w:rsidRPr="001704C6" w:rsidRDefault="008F00D3" w:rsidP="0057501B">
            <w:pPr>
              <w:tabs>
                <w:tab w:val="left" w:pos="3206"/>
              </w:tabs>
              <w:jc w:val="both"/>
            </w:pPr>
            <w:r w:rsidRPr="001704C6">
              <w:t>Естественный прирост населения, человек</w:t>
            </w:r>
          </w:p>
        </w:tc>
        <w:tc>
          <w:tcPr>
            <w:tcW w:w="298" w:type="pct"/>
          </w:tcPr>
          <w:p w14:paraId="47A81A9F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767</w:t>
            </w:r>
          </w:p>
        </w:tc>
        <w:tc>
          <w:tcPr>
            <w:tcW w:w="251" w:type="pct"/>
          </w:tcPr>
          <w:p w14:paraId="17120DFF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686</w:t>
            </w:r>
          </w:p>
        </w:tc>
        <w:tc>
          <w:tcPr>
            <w:tcW w:w="361" w:type="pct"/>
          </w:tcPr>
          <w:p w14:paraId="2AAFA703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615</w:t>
            </w:r>
          </w:p>
        </w:tc>
        <w:tc>
          <w:tcPr>
            <w:tcW w:w="361" w:type="pct"/>
          </w:tcPr>
          <w:p w14:paraId="2FA6DA7C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627</w:t>
            </w:r>
          </w:p>
        </w:tc>
        <w:tc>
          <w:tcPr>
            <w:tcW w:w="361" w:type="pct"/>
          </w:tcPr>
          <w:p w14:paraId="2F1889F6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567</w:t>
            </w:r>
          </w:p>
        </w:tc>
        <w:tc>
          <w:tcPr>
            <w:tcW w:w="361" w:type="pct"/>
          </w:tcPr>
          <w:p w14:paraId="5B715DB6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451</w:t>
            </w:r>
          </w:p>
        </w:tc>
        <w:tc>
          <w:tcPr>
            <w:tcW w:w="363" w:type="pct"/>
          </w:tcPr>
          <w:p w14:paraId="2724E390" w14:textId="77777777" w:rsidR="008F00D3" w:rsidRPr="001704C6" w:rsidRDefault="008F00D3" w:rsidP="0057501B">
            <w:pPr>
              <w:tabs>
                <w:tab w:val="left" w:pos="3206"/>
              </w:tabs>
              <w:jc w:val="center"/>
              <w:rPr>
                <w:strike/>
              </w:rPr>
            </w:pPr>
            <w:r w:rsidRPr="001704C6">
              <w:t>384</w:t>
            </w:r>
          </w:p>
        </w:tc>
        <w:tc>
          <w:tcPr>
            <w:tcW w:w="363" w:type="pct"/>
          </w:tcPr>
          <w:p w14:paraId="4D3AD9FD" w14:textId="77777777" w:rsidR="008F00D3" w:rsidRPr="001704C6" w:rsidRDefault="008F00D3" w:rsidP="0057501B">
            <w:pPr>
              <w:tabs>
                <w:tab w:val="left" w:pos="3206"/>
              </w:tabs>
              <w:jc w:val="center"/>
              <w:rPr>
                <w:strike/>
              </w:rPr>
            </w:pPr>
            <w:r w:rsidRPr="001704C6">
              <w:t>433</w:t>
            </w:r>
          </w:p>
        </w:tc>
        <w:tc>
          <w:tcPr>
            <w:tcW w:w="364" w:type="pct"/>
          </w:tcPr>
          <w:p w14:paraId="65C98E1B" w14:textId="77777777" w:rsidR="008F00D3" w:rsidRPr="001704C6" w:rsidRDefault="008F00D3" w:rsidP="0057501B">
            <w:pPr>
              <w:tabs>
                <w:tab w:val="left" w:pos="3206"/>
              </w:tabs>
              <w:jc w:val="center"/>
              <w:rPr>
                <w:strike/>
              </w:rPr>
            </w:pPr>
            <w:r w:rsidRPr="001704C6">
              <w:t>422</w:t>
            </w:r>
          </w:p>
        </w:tc>
        <w:tc>
          <w:tcPr>
            <w:tcW w:w="365" w:type="pct"/>
          </w:tcPr>
          <w:p w14:paraId="005DA1CA" w14:textId="77777777" w:rsidR="008F00D3" w:rsidRPr="001704C6" w:rsidRDefault="008F00D3" w:rsidP="0057501B">
            <w:pPr>
              <w:tabs>
                <w:tab w:val="left" w:pos="3206"/>
              </w:tabs>
              <w:jc w:val="center"/>
              <w:rPr>
                <w:strike/>
              </w:rPr>
            </w:pPr>
            <w:r w:rsidRPr="001704C6">
              <w:t>390</w:t>
            </w:r>
          </w:p>
        </w:tc>
        <w:tc>
          <w:tcPr>
            <w:tcW w:w="424" w:type="pct"/>
          </w:tcPr>
          <w:p w14:paraId="23147F27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-</w:t>
            </w:r>
          </w:p>
        </w:tc>
      </w:tr>
      <w:tr w:rsidR="008F00D3" w:rsidRPr="001704C6" w14:paraId="0F6B7D68" w14:textId="77777777" w:rsidTr="0057501B">
        <w:tc>
          <w:tcPr>
            <w:tcW w:w="1130" w:type="pct"/>
            <w:gridSpan w:val="2"/>
          </w:tcPr>
          <w:p w14:paraId="2127DB70" w14:textId="77777777" w:rsidR="008F00D3" w:rsidRPr="001704C6" w:rsidRDefault="008F00D3" w:rsidP="0057501B">
            <w:pPr>
              <w:tabs>
                <w:tab w:val="left" w:pos="3206"/>
              </w:tabs>
              <w:jc w:val="both"/>
            </w:pPr>
            <w:r w:rsidRPr="001704C6">
              <w:t>Миграционный прирост населения, человек</w:t>
            </w:r>
          </w:p>
        </w:tc>
        <w:tc>
          <w:tcPr>
            <w:tcW w:w="298" w:type="pct"/>
          </w:tcPr>
          <w:p w14:paraId="111A2936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381</w:t>
            </w:r>
          </w:p>
          <w:p w14:paraId="33ABC812" w14:textId="77777777" w:rsidR="008F00D3" w:rsidRPr="001704C6" w:rsidRDefault="008F00D3" w:rsidP="0057501B"/>
        </w:tc>
        <w:tc>
          <w:tcPr>
            <w:tcW w:w="251" w:type="pct"/>
          </w:tcPr>
          <w:p w14:paraId="60273101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684</w:t>
            </w:r>
          </w:p>
        </w:tc>
        <w:tc>
          <w:tcPr>
            <w:tcW w:w="361" w:type="pct"/>
          </w:tcPr>
          <w:p w14:paraId="5A8FE4BA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912</w:t>
            </w:r>
          </w:p>
        </w:tc>
        <w:tc>
          <w:tcPr>
            <w:tcW w:w="361" w:type="pct"/>
          </w:tcPr>
          <w:p w14:paraId="5D46ACF4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-136</w:t>
            </w:r>
          </w:p>
        </w:tc>
        <w:tc>
          <w:tcPr>
            <w:tcW w:w="361" w:type="pct"/>
          </w:tcPr>
          <w:p w14:paraId="7B65F05E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441</w:t>
            </w:r>
          </w:p>
        </w:tc>
        <w:tc>
          <w:tcPr>
            <w:tcW w:w="361" w:type="pct"/>
          </w:tcPr>
          <w:p w14:paraId="10C33D4A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524</w:t>
            </w:r>
          </w:p>
        </w:tc>
        <w:tc>
          <w:tcPr>
            <w:tcW w:w="363" w:type="pct"/>
          </w:tcPr>
          <w:p w14:paraId="2D12EC2B" w14:textId="77777777" w:rsidR="008F00D3" w:rsidRPr="001704C6" w:rsidRDefault="008F00D3" w:rsidP="0057501B">
            <w:pPr>
              <w:tabs>
                <w:tab w:val="left" w:pos="3206"/>
              </w:tabs>
              <w:jc w:val="center"/>
              <w:rPr>
                <w:strike/>
              </w:rPr>
            </w:pPr>
            <w:r w:rsidRPr="001704C6">
              <w:t>174</w:t>
            </w:r>
          </w:p>
        </w:tc>
        <w:tc>
          <w:tcPr>
            <w:tcW w:w="363" w:type="pct"/>
          </w:tcPr>
          <w:p w14:paraId="49FAEE82" w14:textId="77777777" w:rsidR="008F00D3" w:rsidRPr="001704C6" w:rsidRDefault="008F00D3" w:rsidP="0057501B">
            <w:pPr>
              <w:tabs>
                <w:tab w:val="left" w:pos="3206"/>
              </w:tabs>
              <w:jc w:val="center"/>
              <w:rPr>
                <w:strike/>
              </w:rPr>
            </w:pPr>
            <w:r w:rsidRPr="001704C6">
              <w:t>192</w:t>
            </w:r>
          </w:p>
        </w:tc>
        <w:tc>
          <w:tcPr>
            <w:tcW w:w="364" w:type="pct"/>
          </w:tcPr>
          <w:p w14:paraId="3A9CD69B" w14:textId="77777777" w:rsidR="008F00D3" w:rsidRPr="001704C6" w:rsidRDefault="008F00D3" w:rsidP="0057501B">
            <w:pPr>
              <w:tabs>
                <w:tab w:val="left" w:pos="3206"/>
              </w:tabs>
              <w:jc w:val="center"/>
              <w:rPr>
                <w:strike/>
              </w:rPr>
            </w:pPr>
            <w:r w:rsidRPr="001704C6">
              <w:t>1047</w:t>
            </w:r>
          </w:p>
        </w:tc>
        <w:tc>
          <w:tcPr>
            <w:tcW w:w="365" w:type="pct"/>
          </w:tcPr>
          <w:p w14:paraId="2DE1C8EF" w14:textId="77777777" w:rsidR="008F00D3" w:rsidRPr="001704C6" w:rsidRDefault="008F00D3" w:rsidP="0057501B">
            <w:pPr>
              <w:tabs>
                <w:tab w:val="left" w:pos="3206"/>
              </w:tabs>
              <w:jc w:val="center"/>
              <w:rPr>
                <w:strike/>
              </w:rPr>
            </w:pPr>
            <w:r w:rsidRPr="001704C6">
              <w:t>166</w:t>
            </w:r>
          </w:p>
        </w:tc>
        <w:tc>
          <w:tcPr>
            <w:tcW w:w="424" w:type="pct"/>
          </w:tcPr>
          <w:p w14:paraId="49E63D62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</w:p>
          <w:p w14:paraId="20CDBA29" w14:textId="77777777" w:rsidR="008F00D3" w:rsidRPr="001704C6" w:rsidRDefault="008F00D3" w:rsidP="0057501B">
            <w:pPr>
              <w:tabs>
                <w:tab w:val="left" w:pos="3206"/>
              </w:tabs>
              <w:jc w:val="center"/>
            </w:pPr>
            <w:r w:rsidRPr="001704C6">
              <w:t>-</w:t>
            </w:r>
          </w:p>
        </w:tc>
      </w:tr>
    </w:tbl>
    <w:p w14:paraId="29B6AF56" w14:textId="77777777" w:rsidR="008F00D3" w:rsidRPr="001704C6" w:rsidRDefault="008F00D3" w:rsidP="00426A17">
      <w:pPr>
        <w:tabs>
          <w:tab w:val="left" w:pos="3206"/>
        </w:tabs>
        <w:jc w:val="both"/>
        <w:rPr>
          <w:sz w:val="26"/>
          <w:szCs w:val="26"/>
        </w:rPr>
      </w:pPr>
      <w:r w:rsidRPr="001704C6">
        <w:rPr>
          <w:sz w:val="26"/>
          <w:szCs w:val="26"/>
        </w:rPr>
        <w:t xml:space="preserve">           * </w:t>
      </w:r>
      <w:r w:rsidRPr="001704C6">
        <w:rPr>
          <w:szCs w:val="26"/>
        </w:rPr>
        <w:t>Согласно официальным данным Управления Федеральной службы государственной статистики по Тюменской области, Ханты-Мансийскому автономному округу – Югре и Ямало-Ненецкому автономному округу (ТЮМЕНЬСТАТ), статистические данные, в том числе касающиеся данных о демографических показателях населения в 2025 году, отсутствуют.</w:t>
      </w:r>
    </w:p>
    <w:p w14:paraId="02E9CFA8" w14:textId="1D43BD1A" w:rsidR="00981163" w:rsidRPr="001704C6" w:rsidRDefault="00981163" w:rsidP="00A50EEC">
      <w:pPr>
        <w:rPr>
          <w:bCs/>
          <w:sz w:val="26"/>
          <w:szCs w:val="26"/>
        </w:rPr>
      </w:pPr>
    </w:p>
    <w:p w14:paraId="67BBD3D0" w14:textId="11DA5969" w:rsidR="00981163" w:rsidRPr="001704C6" w:rsidRDefault="0057501B" w:rsidP="002C64F6">
      <w:pPr>
        <w:tabs>
          <w:tab w:val="left" w:pos="3206"/>
        </w:tabs>
        <w:spacing w:line="276" w:lineRule="auto"/>
        <w:rPr>
          <w:sz w:val="26"/>
          <w:szCs w:val="26"/>
        </w:rPr>
      </w:pPr>
      <w:r w:rsidRPr="001704C6">
        <w:rPr>
          <w:color w:val="FF0000"/>
          <w:sz w:val="26"/>
          <w:szCs w:val="26"/>
        </w:rPr>
        <w:t xml:space="preserve">           </w:t>
      </w:r>
      <w:r w:rsidRPr="001704C6">
        <w:rPr>
          <w:sz w:val="26"/>
          <w:szCs w:val="26"/>
        </w:rPr>
        <w:t>2.3</w:t>
      </w:r>
      <w:r w:rsidR="00981163" w:rsidRPr="001704C6">
        <w:rPr>
          <w:sz w:val="26"/>
          <w:szCs w:val="26"/>
        </w:rPr>
        <w:t>. Средний уровень заработной платы.</w:t>
      </w:r>
    </w:p>
    <w:p w14:paraId="2BB9CE45" w14:textId="77777777" w:rsidR="00981163" w:rsidRPr="001704C6" w:rsidRDefault="00981163" w:rsidP="002C64F6">
      <w:pPr>
        <w:tabs>
          <w:tab w:val="left" w:pos="3206"/>
        </w:tabs>
        <w:spacing w:line="276" w:lineRule="auto"/>
        <w:ind w:firstLine="709"/>
        <w:jc w:val="both"/>
        <w:rPr>
          <w:sz w:val="26"/>
          <w:szCs w:val="26"/>
        </w:rPr>
      </w:pPr>
      <w:r w:rsidRPr="001704C6">
        <w:rPr>
          <w:sz w:val="26"/>
          <w:szCs w:val="26"/>
        </w:rPr>
        <w:t>Рост средней заработной платы в городе Когалыме оказывает положительное влияние на демографическую ситуацию, стимулируя рождаемость, привлекая и удерживая население.</w:t>
      </w:r>
    </w:p>
    <w:p w14:paraId="122B02A3" w14:textId="77777777" w:rsidR="00981163" w:rsidRPr="001704C6" w:rsidRDefault="00981163" w:rsidP="00981163">
      <w:pPr>
        <w:tabs>
          <w:tab w:val="left" w:pos="3206"/>
        </w:tabs>
        <w:spacing w:line="276" w:lineRule="auto"/>
        <w:ind w:firstLine="709"/>
        <w:jc w:val="both"/>
        <w:rPr>
          <w:sz w:val="26"/>
          <w:szCs w:val="26"/>
        </w:rPr>
      </w:pPr>
    </w:p>
    <w:p w14:paraId="1710EB54" w14:textId="77777777" w:rsidR="00981163" w:rsidRPr="001704C6" w:rsidRDefault="00981163" w:rsidP="00981163">
      <w:pPr>
        <w:tabs>
          <w:tab w:val="left" w:pos="3206"/>
        </w:tabs>
        <w:jc w:val="both"/>
        <w:rPr>
          <w:sz w:val="22"/>
          <w:szCs w:val="22"/>
        </w:rPr>
      </w:pPr>
      <w:r w:rsidRPr="001704C6">
        <w:rPr>
          <w:sz w:val="22"/>
          <w:szCs w:val="22"/>
        </w:rPr>
        <w:t>Таблица 3. Средний уровень заработной платы</w:t>
      </w:r>
    </w:p>
    <w:tbl>
      <w:tblPr>
        <w:tblStyle w:val="a5"/>
        <w:tblW w:w="5000" w:type="pct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8"/>
        <w:gridCol w:w="1378"/>
        <w:gridCol w:w="1525"/>
        <w:gridCol w:w="1595"/>
        <w:gridCol w:w="1635"/>
        <w:gridCol w:w="1945"/>
      </w:tblGrid>
      <w:tr w:rsidR="00981163" w:rsidRPr="001704C6" w14:paraId="41878939" w14:textId="77777777" w:rsidTr="0057501B">
        <w:tc>
          <w:tcPr>
            <w:tcW w:w="1038" w:type="pct"/>
          </w:tcPr>
          <w:p w14:paraId="7F20AD42" w14:textId="77777777" w:rsidR="00981163" w:rsidRPr="001704C6" w:rsidRDefault="00981163" w:rsidP="0057501B">
            <w:pPr>
              <w:tabs>
                <w:tab w:val="left" w:pos="3206"/>
              </w:tabs>
              <w:jc w:val="center"/>
            </w:pPr>
            <w:r w:rsidRPr="001704C6">
              <w:lastRenderedPageBreak/>
              <w:t>Наименование показателей</w:t>
            </w:r>
          </w:p>
        </w:tc>
        <w:tc>
          <w:tcPr>
            <w:tcW w:w="676" w:type="pct"/>
          </w:tcPr>
          <w:p w14:paraId="23A3C293" w14:textId="77777777" w:rsidR="00981163" w:rsidRPr="001704C6" w:rsidRDefault="00981163" w:rsidP="0057501B">
            <w:pPr>
              <w:tabs>
                <w:tab w:val="left" w:pos="3206"/>
              </w:tabs>
              <w:jc w:val="center"/>
            </w:pPr>
            <w:r w:rsidRPr="001704C6">
              <w:t xml:space="preserve">2021     </w:t>
            </w:r>
          </w:p>
        </w:tc>
        <w:tc>
          <w:tcPr>
            <w:tcW w:w="748" w:type="pct"/>
          </w:tcPr>
          <w:p w14:paraId="5C6C5625" w14:textId="77777777" w:rsidR="00981163" w:rsidRPr="001704C6" w:rsidRDefault="00981163" w:rsidP="0057501B">
            <w:pPr>
              <w:tabs>
                <w:tab w:val="left" w:pos="3206"/>
              </w:tabs>
              <w:jc w:val="center"/>
            </w:pPr>
            <w:r w:rsidRPr="001704C6">
              <w:t>2022</w:t>
            </w:r>
          </w:p>
        </w:tc>
        <w:tc>
          <w:tcPr>
            <w:tcW w:w="782" w:type="pct"/>
          </w:tcPr>
          <w:p w14:paraId="4331B3FD" w14:textId="77777777" w:rsidR="00981163" w:rsidRPr="001704C6" w:rsidRDefault="00981163" w:rsidP="0057501B">
            <w:pPr>
              <w:tabs>
                <w:tab w:val="left" w:pos="3206"/>
              </w:tabs>
              <w:jc w:val="center"/>
            </w:pPr>
            <w:r w:rsidRPr="001704C6">
              <w:t>2023</w:t>
            </w:r>
          </w:p>
        </w:tc>
        <w:tc>
          <w:tcPr>
            <w:tcW w:w="802" w:type="pct"/>
          </w:tcPr>
          <w:p w14:paraId="64D2D5FD" w14:textId="77777777" w:rsidR="00981163" w:rsidRPr="001704C6" w:rsidRDefault="00981163" w:rsidP="0057501B">
            <w:pPr>
              <w:tabs>
                <w:tab w:val="left" w:pos="3206"/>
              </w:tabs>
              <w:ind w:left="-33" w:right="267"/>
              <w:jc w:val="center"/>
            </w:pPr>
            <w:r w:rsidRPr="001704C6">
              <w:t xml:space="preserve">    2024</w:t>
            </w:r>
          </w:p>
        </w:tc>
        <w:tc>
          <w:tcPr>
            <w:tcW w:w="954" w:type="pct"/>
          </w:tcPr>
          <w:p w14:paraId="07682607" w14:textId="77777777" w:rsidR="00981163" w:rsidRPr="001704C6" w:rsidRDefault="00981163" w:rsidP="0057501B">
            <w:pPr>
              <w:tabs>
                <w:tab w:val="left" w:pos="3206"/>
              </w:tabs>
              <w:ind w:left="446" w:right="635"/>
              <w:jc w:val="center"/>
            </w:pPr>
            <w:r w:rsidRPr="001704C6">
              <w:t>2025</w:t>
            </w:r>
          </w:p>
        </w:tc>
      </w:tr>
      <w:tr w:rsidR="00981163" w:rsidRPr="001704C6" w14:paraId="08BD8DA2" w14:textId="77777777" w:rsidTr="0057501B">
        <w:tc>
          <w:tcPr>
            <w:tcW w:w="1038" w:type="pct"/>
          </w:tcPr>
          <w:p w14:paraId="07A82FC5" w14:textId="77777777" w:rsidR="00981163" w:rsidRPr="001704C6" w:rsidRDefault="00981163" w:rsidP="0057501B">
            <w:pPr>
              <w:tabs>
                <w:tab w:val="left" w:pos="3206"/>
              </w:tabs>
              <w:jc w:val="both"/>
            </w:pPr>
            <w:r w:rsidRPr="001704C6">
              <w:t>Среднемесячная номинальная начисленная заработная плата одного работника, рублей</w:t>
            </w:r>
          </w:p>
        </w:tc>
        <w:tc>
          <w:tcPr>
            <w:tcW w:w="676" w:type="pct"/>
          </w:tcPr>
          <w:p w14:paraId="5A3D46CC" w14:textId="77777777" w:rsidR="00981163" w:rsidRPr="001704C6" w:rsidRDefault="00981163" w:rsidP="0057501B">
            <w:pPr>
              <w:tabs>
                <w:tab w:val="left" w:pos="3206"/>
              </w:tabs>
              <w:jc w:val="center"/>
            </w:pPr>
            <w:r w:rsidRPr="001704C6">
              <w:t>77177,5</w:t>
            </w:r>
          </w:p>
        </w:tc>
        <w:tc>
          <w:tcPr>
            <w:tcW w:w="748" w:type="pct"/>
          </w:tcPr>
          <w:p w14:paraId="7BD1DCB8" w14:textId="77777777" w:rsidR="00981163" w:rsidRPr="001704C6" w:rsidRDefault="00981163" w:rsidP="0057501B">
            <w:pPr>
              <w:tabs>
                <w:tab w:val="left" w:pos="3206"/>
              </w:tabs>
              <w:jc w:val="center"/>
            </w:pPr>
            <w:r w:rsidRPr="001704C6">
              <w:t>86837,7</w:t>
            </w:r>
          </w:p>
        </w:tc>
        <w:tc>
          <w:tcPr>
            <w:tcW w:w="782" w:type="pct"/>
          </w:tcPr>
          <w:p w14:paraId="3D0D6C2A" w14:textId="77777777" w:rsidR="00981163" w:rsidRPr="001704C6" w:rsidRDefault="00981163" w:rsidP="0057501B">
            <w:pPr>
              <w:tabs>
                <w:tab w:val="left" w:pos="3206"/>
              </w:tabs>
              <w:jc w:val="center"/>
            </w:pPr>
            <w:r w:rsidRPr="001704C6">
              <w:t>100602,6</w:t>
            </w:r>
          </w:p>
        </w:tc>
        <w:tc>
          <w:tcPr>
            <w:tcW w:w="802" w:type="pct"/>
          </w:tcPr>
          <w:p w14:paraId="46FB61B2" w14:textId="77777777" w:rsidR="00981163" w:rsidRPr="001704C6" w:rsidRDefault="00981163" w:rsidP="0057501B">
            <w:pPr>
              <w:tabs>
                <w:tab w:val="left" w:pos="3206"/>
              </w:tabs>
              <w:jc w:val="center"/>
            </w:pPr>
            <w:r w:rsidRPr="001704C6">
              <w:t>120816,6</w:t>
            </w:r>
          </w:p>
        </w:tc>
        <w:tc>
          <w:tcPr>
            <w:tcW w:w="954" w:type="pct"/>
          </w:tcPr>
          <w:p w14:paraId="34DFCCB8" w14:textId="77777777" w:rsidR="00981163" w:rsidRPr="001704C6" w:rsidRDefault="00981163" w:rsidP="0057501B">
            <w:pPr>
              <w:tabs>
                <w:tab w:val="left" w:pos="3206"/>
              </w:tabs>
              <w:jc w:val="center"/>
            </w:pPr>
            <w:r w:rsidRPr="001704C6">
              <w:t>134460,5</w:t>
            </w:r>
          </w:p>
        </w:tc>
      </w:tr>
    </w:tbl>
    <w:p w14:paraId="0FE9B4DF" w14:textId="281B0D53" w:rsidR="00981163" w:rsidRPr="001704C6" w:rsidRDefault="00981163" w:rsidP="00981163">
      <w:pPr>
        <w:tabs>
          <w:tab w:val="left" w:pos="3206"/>
        </w:tabs>
        <w:rPr>
          <w:sz w:val="26"/>
          <w:szCs w:val="26"/>
        </w:rPr>
      </w:pPr>
    </w:p>
    <w:p w14:paraId="13CC8C9B" w14:textId="77777777" w:rsidR="00981163" w:rsidRPr="001704C6" w:rsidRDefault="00981163" w:rsidP="00A50EEC">
      <w:pPr>
        <w:ind w:firstLine="709"/>
        <w:jc w:val="both"/>
        <w:rPr>
          <w:sz w:val="26"/>
          <w:szCs w:val="26"/>
        </w:rPr>
      </w:pPr>
      <w:r w:rsidRPr="001704C6">
        <w:rPr>
          <w:sz w:val="26"/>
          <w:szCs w:val="26"/>
        </w:rPr>
        <w:t>Основные тенденции повышения средней заработной платы и их связь с демографической ситуацией в городе Когалыме:</w:t>
      </w:r>
    </w:p>
    <w:p w14:paraId="293AD5A0" w14:textId="77777777" w:rsidR="00981163" w:rsidRPr="001704C6" w:rsidRDefault="00981163" w:rsidP="00981163">
      <w:pPr>
        <w:spacing w:line="276" w:lineRule="auto"/>
        <w:ind w:firstLine="709"/>
        <w:jc w:val="both"/>
        <w:rPr>
          <w:sz w:val="26"/>
          <w:szCs w:val="26"/>
        </w:rPr>
      </w:pPr>
      <w:r w:rsidRPr="001704C6">
        <w:rPr>
          <w:sz w:val="26"/>
          <w:szCs w:val="26"/>
        </w:rPr>
        <w:t>- устойчивый рост заработной платы: наблюдается стабильный рост средней заработной платы в Когалыме с 2021 года по 2025 год. Это свидетельствует об улучшении экономического благосостояния населения;</w:t>
      </w:r>
    </w:p>
    <w:p w14:paraId="51222142" w14:textId="77777777" w:rsidR="00981163" w:rsidRPr="001704C6" w:rsidRDefault="00981163" w:rsidP="00981163">
      <w:pPr>
        <w:spacing w:line="276" w:lineRule="auto"/>
        <w:ind w:firstLine="709"/>
        <w:jc w:val="both"/>
        <w:rPr>
          <w:sz w:val="26"/>
          <w:szCs w:val="26"/>
        </w:rPr>
      </w:pPr>
      <w:r w:rsidRPr="001704C6">
        <w:rPr>
          <w:sz w:val="26"/>
          <w:szCs w:val="26"/>
        </w:rPr>
        <w:t>- улучшение материального положения: более высокая заработная плата позволяет семьям чувствовать себя более уверенно в финансовом плане, что может стимулировать рождение детей;</w:t>
      </w:r>
    </w:p>
    <w:p w14:paraId="2562BB6B" w14:textId="77777777" w:rsidR="00981163" w:rsidRPr="001704C6" w:rsidRDefault="00981163" w:rsidP="00981163">
      <w:pPr>
        <w:spacing w:line="276" w:lineRule="auto"/>
        <w:ind w:firstLine="709"/>
        <w:jc w:val="both"/>
        <w:rPr>
          <w:sz w:val="26"/>
          <w:szCs w:val="26"/>
        </w:rPr>
      </w:pPr>
      <w:r w:rsidRPr="001704C6">
        <w:rPr>
          <w:b/>
          <w:sz w:val="26"/>
          <w:szCs w:val="26"/>
        </w:rPr>
        <w:t xml:space="preserve">- </w:t>
      </w:r>
      <w:r w:rsidRPr="001704C6">
        <w:rPr>
          <w:sz w:val="26"/>
          <w:szCs w:val="26"/>
        </w:rPr>
        <w:t>приток квалифицированных кадров: более высокая заработная плата может привлекать в Когалым специалистов из других регионов, особенно если в других местах аналогичная работа оплачивается меньше;</w:t>
      </w:r>
    </w:p>
    <w:p w14:paraId="57BCB490" w14:textId="77777777" w:rsidR="00981163" w:rsidRPr="001704C6" w:rsidRDefault="00981163" w:rsidP="00981163">
      <w:pPr>
        <w:spacing w:line="276" w:lineRule="auto"/>
        <w:ind w:firstLine="709"/>
        <w:jc w:val="both"/>
        <w:rPr>
          <w:sz w:val="26"/>
          <w:szCs w:val="26"/>
        </w:rPr>
      </w:pPr>
      <w:r w:rsidRPr="001704C6">
        <w:rPr>
          <w:sz w:val="26"/>
          <w:szCs w:val="26"/>
        </w:rPr>
        <w:t>- сокращение оттока молодежи и привлечение иногородних молодых специалистов: высокие заработные платы могут удерживать и привлекать молодых специалистов в городе, предотвращая переезд в более крупные города с лучшими перспективами;</w:t>
      </w:r>
    </w:p>
    <w:p w14:paraId="7D67D718" w14:textId="77777777" w:rsidR="00981163" w:rsidRPr="001704C6" w:rsidRDefault="00981163" w:rsidP="00981163">
      <w:pPr>
        <w:spacing w:line="276" w:lineRule="auto"/>
        <w:ind w:firstLine="709"/>
        <w:jc w:val="both"/>
        <w:rPr>
          <w:sz w:val="26"/>
          <w:szCs w:val="26"/>
        </w:rPr>
      </w:pPr>
      <w:r w:rsidRPr="001704C6">
        <w:rPr>
          <w:sz w:val="26"/>
          <w:szCs w:val="26"/>
        </w:rPr>
        <w:t>- общее улучшение качества жизни: повышение уровня жизни за счет роста доходов может сделать Когалым более привлекательным для проживания;</w:t>
      </w:r>
    </w:p>
    <w:p w14:paraId="13B3AB4F" w14:textId="77777777" w:rsidR="00981163" w:rsidRPr="001704C6" w:rsidRDefault="00981163" w:rsidP="00981163">
      <w:pPr>
        <w:spacing w:line="276" w:lineRule="auto"/>
        <w:ind w:firstLine="709"/>
        <w:jc w:val="both"/>
        <w:rPr>
          <w:sz w:val="26"/>
          <w:szCs w:val="26"/>
        </w:rPr>
      </w:pPr>
      <w:r w:rsidRPr="001704C6">
        <w:rPr>
          <w:sz w:val="26"/>
          <w:szCs w:val="26"/>
        </w:rPr>
        <w:t>- влияние на возрастную структуру населения: если рост заработной платы не сопровождается достаточным увеличением рождаемости и привлечением молодежи, это может привести к увеличению доли пожилого населения в городе;</w:t>
      </w:r>
    </w:p>
    <w:p w14:paraId="6EBFA547" w14:textId="77777777" w:rsidR="00981163" w:rsidRPr="001704C6" w:rsidRDefault="00981163" w:rsidP="00981163">
      <w:pPr>
        <w:spacing w:line="276" w:lineRule="auto"/>
        <w:ind w:firstLine="709"/>
        <w:jc w:val="both"/>
        <w:rPr>
          <w:sz w:val="26"/>
          <w:szCs w:val="26"/>
        </w:rPr>
      </w:pPr>
      <w:r w:rsidRPr="001704C6">
        <w:rPr>
          <w:sz w:val="26"/>
          <w:szCs w:val="26"/>
        </w:rPr>
        <w:t>- улучшение жилищных условий</w:t>
      </w:r>
      <w:r w:rsidRPr="001704C6">
        <w:rPr>
          <w:b/>
          <w:sz w:val="26"/>
          <w:szCs w:val="26"/>
        </w:rPr>
        <w:t>:</w:t>
      </w:r>
      <w:r w:rsidRPr="001704C6">
        <w:rPr>
          <w:sz w:val="26"/>
          <w:szCs w:val="26"/>
        </w:rPr>
        <w:t xml:space="preserve"> более высокая заработная плата может позволить семьям улучшить свои жилищные условия (покупка, строительство, ремонт), что также влияет на комфорт и привлекательность проживания в городе Когалыме.</w:t>
      </w:r>
    </w:p>
    <w:p w14:paraId="49347BBF" w14:textId="77777777" w:rsidR="00981163" w:rsidRPr="001704C6" w:rsidRDefault="00981163" w:rsidP="00981163">
      <w:pPr>
        <w:spacing w:line="276" w:lineRule="auto"/>
        <w:ind w:firstLine="709"/>
        <w:jc w:val="both"/>
        <w:rPr>
          <w:sz w:val="26"/>
          <w:szCs w:val="26"/>
        </w:rPr>
      </w:pPr>
    </w:p>
    <w:p w14:paraId="7D7C180A" w14:textId="77777777" w:rsidR="00981163" w:rsidRPr="001704C6" w:rsidRDefault="00981163" w:rsidP="00981163">
      <w:pPr>
        <w:tabs>
          <w:tab w:val="left" w:pos="3206"/>
        </w:tabs>
        <w:jc w:val="both"/>
        <w:rPr>
          <w:sz w:val="22"/>
          <w:szCs w:val="22"/>
        </w:rPr>
      </w:pPr>
      <w:r w:rsidRPr="001704C6">
        <w:rPr>
          <w:sz w:val="22"/>
          <w:szCs w:val="22"/>
        </w:rPr>
        <w:t>Таблица 4. Динамика численности безработных граждан</w:t>
      </w:r>
    </w:p>
    <w:tbl>
      <w:tblPr>
        <w:tblStyle w:val="a5"/>
        <w:tblW w:w="5000" w:type="pct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4"/>
        <w:gridCol w:w="1389"/>
        <w:gridCol w:w="1354"/>
        <w:gridCol w:w="1315"/>
        <w:gridCol w:w="1817"/>
        <w:gridCol w:w="1817"/>
      </w:tblGrid>
      <w:tr w:rsidR="00981163" w:rsidRPr="001704C6" w14:paraId="181BFE97" w14:textId="77777777" w:rsidTr="0057501B">
        <w:tc>
          <w:tcPr>
            <w:tcW w:w="1228" w:type="pct"/>
          </w:tcPr>
          <w:p w14:paraId="1CB326AE" w14:textId="77777777" w:rsidR="00981163" w:rsidRPr="001704C6" w:rsidRDefault="00981163" w:rsidP="0057501B">
            <w:pPr>
              <w:tabs>
                <w:tab w:val="left" w:pos="3206"/>
              </w:tabs>
              <w:jc w:val="center"/>
            </w:pPr>
            <w:r w:rsidRPr="001704C6">
              <w:t>Наименование показателей</w:t>
            </w:r>
          </w:p>
        </w:tc>
        <w:tc>
          <w:tcPr>
            <w:tcW w:w="681" w:type="pct"/>
          </w:tcPr>
          <w:p w14:paraId="1FDF9C2F" w14:textId="77777777" w:rsidR="00981163" w:rsidRPr="001704C6" w:rsidRDefault="00981163" w:rsidP="0057501B">
            <w:pPr>
              <w:tabs>
                <w:tab w:val="left" w:pos="3206"/>
              </w:tabs>
              <w:jc w:val="center"/>
            </w:pPr>
            <w:r w:rsidRPr="001704C6">
              <w:t xml:space="preserve">2021     </w:t>
            </w:r>
          </w:p>
        </w:tc>
        <w:tc>
          <w:tcPr>
            <w:tcW w:w="664" w:type="pct"/>
          </w:tcPr>
          <w:p w14:paraId="607768AD" w14:textId="77777777" w:rsidR="00981163" w:rsidRPr="001704C6" w:rsidRDefault="00981163" w:rsidP="0057501B">
            <w:pPr>
              <w:tabs>
                <w:tab w:val="left" w:pos="3206"/>
              </w:tabs>
              <w:jc w:val="center"/>
            </w:pPr>
            <w:r w:rsidRPr="001704C6">
              <w:t>2022</w:t>
            </w:r>
          </w:p>
        </w:tc>
        <w:tc>
          <w:tcPr>
            <w:tcW w:w="645" w:type="pct"/>
          </w:tcPr>
          <w:p w14:paraId="5FF79820" w14:textId="77777777" w:rsidR="00981163" w:rsidRPr="001704C6" w:rsidRDefault="00981163" w:rsidP="0057501B">
            <w:pPr>
              <w:tabs>
                <w:tab w:val="left" w:pos="3206"/>
              </w:tabs>
              <w:jc w:val="center"/>
            </w:pPr>
            <w:r w:rsidRPr="001704C6">
              <w:t>2023</w:t>
            </w:r>
          </w:p>
        </w:tc>
        <w:tc>
          <w:tcPr>
            <w:tcW w:w="891" w:type="pct"/>
          </w:tcPr>
          <w:p w14:paraId="3893F751" w14:textId="77777777" w:rsidR="00981163" w:rsidRPr="001704C6" w:rsidRDefault="00981163" w:rsidP="0057501B">
            <w:pPr>
              <w:tabs>
                <w:tab w:val="left" w:pos="3206"/>
              </w:tabs>
              <w:ind w:left="446" w:right="635"/>
              <w:jc w:val="center"/>
            </w:pPr>
            <w:r w:rsidRPr="001704C6">
              <w:t>2024</w:t>
            </w:r>
          </w:p>
        </w:tc>
        <w:tc>
          <w:tcPr>
            <w:tcW w:w="891" w:type="pct"/>
          </w:tcPr>
          <w:p w14:paraId="1F83A34A" w14:textId="77777777" w:rsidR="00981163" w:rsidRPr="001704C6" w:rsidRDefault="00981163" w:rsidP="0057501B">
            <w:pPr>
              <w:tabs>
                <w:tab w:val="left" w:pos="3206"/>
              </w:tabs>
              <w:ind w:left="446" w:right="635"/>
              <w:jc w:val="center"/>
            </w:pPr>
            <w:r w:rsidRPr="001704C6">
              <w:t>2025</w:t>
            </w:r>
          </w:p>
        </w:tc>
      </w:tr>
      <w:tr w:rsidR="00981163" w:rsidRPr="001704C6" w14:paraId="0963AFCD" w14:textId="77777777" w:rsidTr="0057501B">
        <w:tc>
          <w:tcPr>
            <w:tcW w:w="1228" w:type="pct"/>
          </w:tcPr>
          <w:p w14:paraId="05029CE2" w14:textId="77777777" w:rsidR="00981163" w:rsidRPr="001704C6" w:rsidRDefault="00981163" w:rsidP="0057501B">
            <w:pPr>
              <w:tabs>
                <w:tab w:val="left" w:pos="3206"/>
              </w:tabs>
              <w:jc w:val="both"/>
            </w:pPr>
            <w:r w:rsidRPr="001704C6">
              <w:t>Численность зарегистрированных безработных на конец периода, тыс. человек</w:t>
            </w:r>
          </w:p>
        </w:tc>
        <w:tc>
          <w:tcPr>
            <w:tcW w:w="681" w:type="pct"/>
          </w:tcPr>
          <w:p w14:paraId="50493C27" w14:textId="77777777" w:rsidR="00981163" w:rsidRPr="001704C6" w:rsidRDefault="00981163" w:rsidP="0057501B">
            <w:pPr>
              <w:tabs>
                <w:tab w:val="left" w:pos="3206"/>
              </w:tabs>
              <w:jc w:val="center"/>
            </w:pPr>
            <w:r w:rsidRPr="001704C6">
              <w:t>0,067</w:t>
            </w:r>
          </w:p>
        </w:tc>
        <w:tc>
          <w:tcPr>
            <w:tcW w:w="664" w:type="pct"/>
          </w:tcPr>
          <w:p w14:paraId="24958AE6" w14:textId="77777777" w:rsidR="00981163" w:rsidRPr="001704C6" w:rsidRDefault="00981163" w:rsidP="0057501B">
            <w:pPr>
              <w:tabs>
                <w:tab w:val="left" w:pos="3206"/>
              </w:tabs>
              <w:jc w:val="center"/>
            </w:pPr>
            <w:r w:rsidRPr="001704C6">
              <w:t>0,074</w:t>
            </w:r>
          </w:p>
        </w:tc>
        <w:tc>
          <w:tcPr>
            <w:tcW w:w="645" w:type="pct"/>
          </w:tcPr>
          <w:p w14:paraId="17FE4E28" w14:textId="77777777" w:rsidR="00981163" w:rsidRPr="001704C6" w:rsidRDefault="00981163" w:rsidP="0057501B">
            <w:pPr>
              <w:tabs>
                <w:tab w:val="left" w:pos="3206"/>
              </w:tabs>
              <w:jc w:val="center"/>
            </w:pPr>
            <w:r w:rsidRPr="001704C6">
              <w:t>0,034</w:t>
            </w:r>
          </w:p>
        </w:tc>
        <w:tc>
          <w:tcPr>
            <w:tcW w:w="891" w:type="pct"/>
          </w:tcPr>
          <w:p w14:paraId="12091BA4" w14:textId="77777777" w:rsidR="00981163" w:rsidRPr="001704C6" w:rsidRDefault="00981163" w:rsidP="0057501B">
            <w:pPr>
              <w:tabs>
                <w:tab w:val="left" w:pos="3206"/>
              </w:tabs>
              <w:jc w:val="center"/>
            </w:pPr>
            <w:r w:rsidRPr="001704C6">
              <w:t>0,023</w:t>
            </w:r>
          </w:p>
        </w:tc>
        <w:tc>
          <w:tcPr>
            <w:tcW w:w="891" w:type="pct"/>
          </w:tcPr>
          <w:p w14:paraId="02762485" w14:textId="77777777" w:rsidR="00981163" w:rsidRPr="001704C6" w:rsidRDefault="00981163" w:rsidP="0057501B">
            <w:pPr>
              <w:tabs>
                <w:tab w:val="left" w:pos="3206"/>
              </w:tabs>
              <w:jc w:val="center"/>
            </w:pPr>
            <w:r w:rsidRPr="001704C6">
              <w:t>0,030</w:t>
            </w:r>
          </w:p>
        </w:tc>
      </w:tr>
    </w:tbl>
    <w:p w14:paraId="505C08C4" w14:textId="77777777" w:rsidR="00981163" w:rsidRPr="001704C6" w:rsidRDefault="00981163" w:rsidP="00981163">
      <w:pPr>
        <w:spacing w:line="276" w:lineRule="auto"/>
        <w:jc w:val="both"/>
        <w:rPr>
          <w:noProof/>
          <w:sz w:val="26"/>
          <w:szCs w:val="26"/>
        </w:rPr>
      </w:pPr>
    </w:p>
    <w:p w14:paraId="75C92800" w14:textId="77777777" w:rsidR="00981163" w:rsidRPr="001704C6" w:rsidRDefault="00981163" w:rsidP="002C64F6">
      <w:pPr>
        <w:spacing w:line="276" w:lineRule="auto"/>
        <w:ind w:firstLine="720"/>
        <w:jc w:val="both"/>
        <w:rPr>
          <w:noProof/>
          <w:sz w:val="26"/>
          <w:szCs w:val="26"/>
        </w:rPr>
      </w:pPr>
      <w:r w:rsidRPr="001704C6">
        <w:rPr>
          <w:noProof/>
          <w:sz w:val="26"/>
          <w:szCs w:val="26"/>
        </w:rPr>
        <w:t>По состоянию на 31 декабря 2025 года численность граждан, обратившихся за содействием в поиске подходящей работы в Казённое учреждение Ханты-Мансийского автономного округа - Югры «Центр занятости населения Ханты-Мансийского автономного округа - Югры» Когалымское управление Территориальный центр занятости населения по городу Когалыму (далее – Территориальный центр занятости населения) составила 780 человек, что меньше по отношению к соответствующему периоду 2024 года на 20 человек. Из числа граждан, которые обратились за содействием в поиске подходящей работы, трудоустроено 615 человек (78,8% от числа обратившихся граждан).</w:t>
      </w:r>
    </w:p>
    <w:p w14:paraId="41106CA1" w14:textId="77777777" w:rsidR="00981163" w:rsidRPr="001704C6" w:rsidRDefault="00981163" w:rsidP="002C64F6">
      <w:pPr>
        <w:spacing w:line="276" w:lineRule="auto"/>
        <w:ind w:firstLine="720"/>
        <w:jc w:val="both"/>
        <w:rPr>
          <w:sz w:val="26"/>
          <w:szCs w:val="26"/>
        </w:rPr>
      </w:pPr>
      <w:r w:rsidRPr="001704C6">
        <w:rPr>
          <w:sz w:val="26"/>
          <w:szCs w:val="26"/>
        </w:rPr>
        <w:lastRenderedPageBreak/>
        <w:t>Заявленная работодателями в Территориальный центр занятости населения потребность в работниках на 31 декабря 2025 года составила 846 человек, что на 713 рабочих мест меньше, чем за соответствующий период 2024 года. В структуре заявленных вакансий 71,5% рабочие профессии.</w:t>
      </w:r>
    </w:p>
    <w:p w14:paraId="1B540455" w14:textId="49143AE8" w:rsidR="00E13B86" w:rsidRPr="001704C6" w:rsidRDefault="00981163" w:rsidP="002C64F6">
      <w:pPr>
        <w:spacing w:line="276" w:lineRule="auto"/>
        <w:ind w:firstLine="720"/>
        <w:jc w:val="both"/>
        <w:rPr>
          <w:sz w:val="26"/>
          <w:szCs w:val="26"/>
        </w:rPr>
      </w:pPr>
      <w:r w:rsidRPr="001704C6">
        <w:rPr>
          <w:sz w:val="26"/>
          <w:szCs w:val="26"/>
        </w:rPr>
        <w:t>Коэффициент напряженности на рынке труда составил 0,04 человека на одно свободное рабочее место.</w:t>
      </w:r>
    </w:p>
    <w:p w14:paraId="2824B9A3" w14:textId="77777777" w:rsidR="000D1890" w:rsidRPr="001704C6" w:rsidRDefault="000D1890" w:rsidP="000D1890">
      <w:pPr>
        <w:ind w:firstLine="720"/>
        <w:jc w:val="both"/>
        <w:rPr>
          <w:sz w:val="26"/>
          <w:szCs w:val="26"/>
        </w:rPr>
      </w:pPr>
    </w:p>
    <w:p w14:paraId="7E90C99A" w14:textId="375C44D2" w:rsidR="000D1890" w:rsidRDefault="002C64F6" w:rsidP="000D1890">
      <w:pPr>
        <w:ind w:firstLine="720"/>
        <w:jc w:val="both"/>
        <w:rPr>
          <w:sz w:val="26"/>
          <w:szCs w:val="26"/>
        </w:rPr>
      </w:pPr>
      <w:r w:rsidRPr="002C64F6">
        <w:rPr>
          <w:sz w:val="26"/>
          <w:szCs w:val="26"/>
        </w:rPr>
        <w:t>2.4. Уровень рождаемости.</w:t>
      </w:r>
    </w:p>
    <w:p w14:paraId="69C9067E" w14:textId="77777777" w:rsidR="002C64F6" w:rsidRPr="001704C6" w:rsidRDefault="002C64F6" w:rsidP="000D1890">
      <w:pPr>
        <w:ind w:firstLine="720"/>
        <w:jc w:val="both"/>
        <w:rPr>
          <w:sz w:val="26"/>
          <w:szCs w:val="26"/>
        </w:rPr>
      </w:pPr>
    </w:p>
    <w:p w14:paraId="25E50612" w14:textId="77777777" w:rsidR="002C64F6" w:rsidRPr="00A50EEC" w:rsidRDefault="002C64F6" w:rsidP="002C64F6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6"/>
          <w:szCs w:val="26"/>
        </w:rPr>
      </w:pPr>
      <w:r w:rsidRPr="00A50EEC">
        <w:rPr>
          <w:rFonts w:ascii="Times New Roman" w:hAnsi="Times New Roman" w:cs="Times New Roman"/>
          <w:b w:val="0"/>
          <w:sz w:val="26"/>
          <w:szCs w:val="26"/>
        </w:rPr>
        <w:t xml:space="preserve">Доля родившихся детей от общего числа рождений автономного округа </w:t>
      </w:r>
    </w:p>
    <w:p w14:paraId="5E26B116" w14:textId="77777777" w:rsidR="002C64F6" w:rsidRPr="00A50EEC" w:rsidRDefault="002C64F6" w:rsidP="002C64F6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6"/>
          <w:szCs w:val="26"/>
        </w:rPr>
      </w:pPr>
      <w:r w:rsidRPr="00A50EEC">
        <w:rPr>
          <w:rFonts w:ascii="Times New Roman" w:hAnsi="Times New Roman" w:cs="Times New Roman"/>
          <w:b w:val="0"/>
          <w:sz w:val="26"/>
          <w:szCs w:val="26"/>
        </w:rPr>
        <w:t>за период 2016-2025 годов</w:t>
      </w:r>
    </w:p>
    <w:p w14:paraId="0D647CF3" w14:textId="77777777" w:rsidR="002C64F6" w:rsidRPr="001704C6" w:rsidRDefault="002C64F6" w:rsidP="00951DBB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5"/>
        <w:tblW w:w="9923" w:type="dxa"/>
        <w:tblInd w:w="-5" w:type="dxa"/>
        <w:tblLook w:val="04A0" w:firstRow="1" w:lastRow="0" w:firstColumn="1" w:lastColumn="0" w:noHBand="0" w:noVBand="1"/>
      </w:tblPr>
      <w:tblGrid>
        <w:gridCol w:w="1790"/>
        <w:gridCol w:w="784"/>
        <w:gridCol w:w="776"/>
        <w:gridCol w:w="776"/>
        <w:gridCol w:w="776"/>
        <w:gridCol w:w="776"/>
        <w:gridCol w:w="776"/>
        <w:gridCol w:w="838"/>
        <w:gridCol w:w="813"/>
        <w:gridCol w:w="812"/>
        <w:gridCol w:w="1006"/>
      </w:tblGrid>
      <w:tr w:rsidR="002C64F6" w:rsidRPr="001704C6" w14:paraId="39E82B7A" w14:textId="77777777" w:rsidTr="002C64F6">
        <w:tc>
          <w:tcPr>
            <w:tcW w:w="1790" w:type="dxa"/>
          </w:tcPr>
          <w:p w14:paraId="631A3597" w14:textId="77777777" w:rsidR="002C64F6" w:rsidRPr="001704C6" w:rsidRDefault="002C64F6" w:rsidP="000B586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b w:val="0"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784" w:type="dxa"/>
            <w:vAlign w:val="center"/>
          </w:tcPr>
          <w:p w14:paraId="7F86CE59" w14:textId="77777777" w:rsidR="002C64F6" w:rsidRPr="001704C6" w:rsidRDefault="002C64F6" w:rsidP="000B586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b w:val="0"/>
                <w:sz w:val="22"/>
                <w:szCs w:val="22"/>
              </w:rPr>
              <w:t>2016 год</w:t>
            </w:r>
          </w:p>
        </w:tc>
        <w:tc>
          <w:tcPr>
            <w:tcW w:w="776" w:type="dxa"/>
            <w:vAlign w:val="center"/>
          </w:tcPr>
          <w:p w14:paraId="71A72D22" w14:textId="77777777" w:rsidR="002C64F6" w:rsidRPr="001704C6" w:rsidRDefault="002C64F6" w:rsidP="000B586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b w:val="0"/>
                <w:sz w:val="22"/>
                <w:szCs w:val="22"/>
              </w:rPr>
              <w:t>2017 год</w:t>
            </w:r>
          </w:p>
        </w:tc>
        <w:tc>
          <w:tcPr>
            <w:tcW w:w="776" w:type="dxa"/>
            <w:vAlign w:val="center"/>
          </w:tcPr>
          <w:p w14:paraId="357B547C" w14:textId="77777777" w:rsidR="002C64F6" w:rsidRPr="001704C6" w:rsidRDefault="002C64F6" w:rsidP="000B586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b w:val="0"/>
                <w:sz w:val="22"/>
                <w:szCs w:val="22"/>
              </w:rPr>
              <w:t>2018 год</w:t>
            </w:r>
          </w:p>
        </w:tc>
        <w:tc>
          <w:tcPr>
            <w:tcW w:w="776" w:type="dxa"/>
            <w:vAlign w:val="center"/>
          </w:tcPr>
          <w:p w14:paraId="5764D883" w14:textId="77777777" w:rsidR="002C64F6" w:rsidRPr="001704C6" w:rsidRDefault="002C64F6" w:rsidP="000B586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b w:val="0"/>
                <w:sz w:val="22"/>
                <w:szCs w:val="22"/>
              </w:rPr>
              <w:t>2019 год</w:t>
            </w:r>
          </w:p>
        </w:tc>
        <w:tc>
          <w:tcPr>
            <w:tcW w:w="776" w:type="dxa"/>
            <w:vAlign w:val="center"/>
          </w:tcPr>
          <w:p w14:paraId="52D2EDA9" w14:textId="77777777" w:rsidR="002C64F6" w:rsidRPr="001704C6" w:rsidRDefault="002C64F6" w:rsidP="000B586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b w:val="0"/>
                <w:sz w:val="22"/>
                <w:szCs w:val="22"/>
              </w:rPr>
              <w:t>2020 год</w:t>
            </w:r>
          </w:p>
        </w:tc>
        <w:tc>
          <w:tcPr>
            <w:tcW w:w="776" w:type="dxa"/>
            <w:vAlign w:val="center"/>
          </w:tcPr>
          <w:p w14:paraId="00F43E98" w14:textId="77777777" w:rsidR="002C64F6" w:rsidRPr="001704C6" w:rsidRDefault="002C64F6" w:rsidP="000B586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b w:val="0"/>
                <w:sz w:val="22"/>
                <w:szCs w:val="22"/>
              </w:rPr>
              <w:t>2021 год</w:t>
            </w:r>
          </w:p>
        </w:tc>
        <w:tc>
          <w:tcPr>
            <w:tcW w:w="838" w:type="dxa"/>
            <w:vAlign w:val="center"/>
          </w:tcPr>
          <w:p w14:paraId="35120AA9" w14:textId="77777777" w:rsidR="002C64F6" w:rsidRPr="001704C6" w:rsidRDefault="002C64F6" w:rsidP="000B586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b w:val="0"/>
                <w:sz w:val="22"/>
                <w:szCs w:val="22"/>
              </w:rPr>
              <w:t>2022 год</w:t>
            </w:r>
          </w:p>
        </w:tc>
        <w:tc>
          <w:tcPr>
            <w:tcW w:w="813" w:type="dxa"/>
            <w:vAlign w:val="center"/>
          </w:tcPr>
          <w:p w14:paraId="14DD9198" w14:textId="77777777" w:rsidR="002C64F6" w:rsidRPr="001704C6" w:rsidRDefault="002C64F6" w:rsidP="000B586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b w:val="0"/>
                <w:sz w:val="22"/>
                <w:szCs w:val="22"/>
              </w:rPr>
              <w:t>2023 год</w:t>
            </w:r>
          </w:p>
        </w:tc>
        <w:tc>
          <w:tcPr>
            <w:tcW w:w="812" w:type="dxa"/>
            <w:vAlign w:val="center"/>
          </w:tcPr>
          <w:p w14:paraId="13273632" w14:textId="77777777" w:rsidR="002C64F6" w:rsidRPr="001704C6" w:rsidRDefault="002C64F6" w:rsidP="000B586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b w:val="0"/>
                <w:sz w:val="22"/>
                <w:szCs w:val="22"/>
              </w:rPr>
              <w:t>2024 год</w:t>
            </w:r>
          </w:p>
        </w:tc>
        <w:tc>
          <w:tcPr>
            <w:tcW w:w="1006" w:type="dxa"/>
            <w:vAlign w:val="center"/>
          </w:tcPr>
          <w:p w14:paraId="6256E04F" w14:textId="77777777" w:rsidR="002C64F6" w:rsidRPr="001704C6" w:rsidRDefault="002C64F6" w:rsidP="000B5861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b w:val="0"/>
                <w:sz w:val="22"/>
                <w:szCs w:val="22"/>
              </w:rPr>
              <w:t>2025 год</w:t>
            </w:r>
          </w:p>
        </w:tc>
      </w:tr>
      <w:tr w:rsidR="002C64F6" w:rsidRPr="001704C6" w14:paraId="38198E4A" w14:textId="77777777" w:rsidTr="002C64F6">
        <w:tc>
          <w:tcPr>
            <w:tcW w:w="1790" w:type="dxa"/>
          </w:tcPr>
          <w:p w14:paraId="1AD8B15A" w14:textId="77777777" w:rsidR="002C64F6" w:rsidRPr="001704C6" w:rsidRDefault="002C64F6" w:rsidP="000B586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sz w:val="22"/>
                <w:szCs w:val="22"/>
              </w:rPr>
              <w:t>г. Когалым</w:t>
            </w:r>
          </w:p>
        </w:tc>
        <w:tc>
          <w:tcPr>
            <w:tcW w:w="784" w:type="dxa"/>
            <w:vAlign w:val="center"/>
          </w:tcPr>
          <w:p w14:paraId="06188EDC" w14:textId="77777777" w:rsidR="002C64F6" w:rsidRPr="001704C6" w:rsidRDefault="002C64F6" w:rsidP="000B586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3,7</w:t>
            </w:r>
          </w:p>
        </w:tc>
        <w:tc>
          <w:tcPr>
            <w:tcW w:w="776" w:type="dxa"/>
            <w:vAlign w:val="center"/>
          </w:tcPr>
          <w:p w14:paraId="772D3422" w14:textId="77777777" w:rsidR="002C64F6" w:rsidRPr="001704C6" w:rsidRDefault="002C64F6" w:rsidP="000B586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3,6</w:t>
            </w:r>
          </w:p>
        </w:tc>
        <w:tc>
          <w:tcPr>
            <w:tcW w:w="776" w:type="dxa"/>
            <w:vAlign w:val="center"/>
          </w:tcPr>
          <w:p w14:paraId="1C35EE9F" w14:textId="77777777" w:rsidR="002C64F6" w:rsidRPr="001704C6" w:rsidRDefault="002C64F6" w:rsidP="000B586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3,9</w:t>
            </w:r>
          </w:p>
        </w:tc>
        <w:tc>
          <w:tcPr>
            <w:tcW w:w="776" w:type="dxa"/>
            <w:vAlign w:val="center"/>
          </w:tcPr>
          <w:p w14:paraId="5C0FFD63" w14:textId="77777777" w:rsidR="002C64F6" w:rsidRPr="001704C6" w:rsidRDefault="002C64F6" w:rsidP="000B586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3,8</w:t>
            </w:r>
          </w:p>
        </w:tc>
        <w:tc>
          <w:tcPr>
            <w:tcW w:w="776" w:type="dxa"/>
            <w:vAlign w:val="center"/>
          </w:tcPr>
          <w:p w14:paraId="6C789E92" w14:textId="77777777" w:rsidR="002C64F6" w:rsidRPr="001704C6" w:rsidRDefault="002C64F6" w:rsidP="000B586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3,8</w:t>
            </w:r>
          </w:p>
        </w:tc>
        <w:tc>
          <w:tcPr>
            <w:tcW w:w="776" w:type="dxa"/>
            <w:vAlign w:val="center"/>
          </w:tcPr>
          <w:p w14:paraId="6A683E8C" w14:textId="77777777" w:rsidR="002C64F6" w:rsidRPr="001704C6" w:rsidRDefault="002C64F6" w:rsidP="000B586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3,7</w:t>
            </w:r>
          </w:p>
        </w:tc>
        <w:tc>
          <w:tcPr>
            <w:tcW w:w="838" w:type="dxa"/>
            <w:vAlign w:val="center"/>
          </w:tcPr>
          <w:p w14:paraId="3C347646" w14:textId="77777777" w:rsidR="002C64F6" w:rsidRPr="001704C6" w:rsidRDefault="002C64F6" w:rsidP="000B586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3,6</w:t>
            </w:r>
          </w:p>
        </w:tc>
        <w:tc>
          <w:tcPr>
            <w:tcW w:w="813" w:type="dxa"/>
            <w:vAlign w:val="center"/>
          </w:tcPr>
          <w:p w14:paraId="71AB222E" w14:textId="77777777" w:rsidR="002C64F6" w:rsidRPr="001704C6" w:rsidRDefault="002C64F6" w:rsidP="000B586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3,6</w:t>
            </w:r>
          </w:p>
        </w:tc>
        <w:tc>
          <w:tcPr>
            <w:tcW w:w="812" w:type="dxa"/>
            <w:vAlign w:val="center"/>
          </w:tcPr>
          <w:p w14:paraId="4D4B23B7" w14:textId="77777777" w:rsidR="002C64F6" w:rsidRPr="001704C6" w:rsidRDefault="002C64F6" w:rsidP="000B586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3,6</w:t>
            </w:r>
          </w:p>
        </w:tc>
        <w:tc>
          <w:tcPr>
            <w:tcW w:w="1006" w:type="dxa"/>
            <w:vAlign w:val="center"/>
          </w:tcPr>
          <w:p w14:paraId="56A5F7A0" w14:textId="77777777" w:rsidR="002C64F6" w:rsidRPr="001704C6" w:rsidRDefault="002C64F6" w:rsidP="000B586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3,6</w:t>
            </w:r>
          </w:p>
        </w:tc>
      </w:tr>
    </w:tbl>
    <w:p w14:paraId="47748C91" w14:textId="77777777" w:rsidR="002C64F6" w:rsidRPr="001704C6" w:rsidRDefault="002C64F6" w:rsidP="002C64F6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14:paraId="5D416ECA" w14:textId="77777777" w:rsidR="002C64F6" w:rsidRPr="001704C6" w:rsidRDefault="002C64F6" w:rsidP="002C64F6">
      <w:pPr>
        <w:pStyle w:val="ConsPlusTitle"/>
        <w:spacing w:line="276" w:lineRule="auto"/>
        <w:ind w:firstLine="709"/>
        <w:jc w:val="both"/>
        <w:outlineLvl w:val="2"/>
        <w:rPr>
          <w:rFonts w:ascii="Times New Roman" w:hAnsi="Times New Roman" w:cs="Times New Roman"/>
          <w:b w:val="0"/>
          <w:sz w:val="26"/>
          <w:szCs w:val="26"/>
        </w:rPr>
      </w:pPr>
      <w:r w:rsidRPr="001704C6">
        <w:rPr>
          <w:rFonts w:ascii="Times New Roman" w:hAnsi="Times New Roman" w:cs="Times New Roman"/>
          <w:b w:val="0"/>
          <w:sz w:val="26"/>
          <w:szCs w:val="26"/>
        </w:rPr>
        <w:t xml:space="preserve">На фоне общего снижения числа родившихся детей в автономном округе </w:t>
      </w:r>
      <w:r w:rsidRPr="001704C6">
        <w:rPr>
          <w:rFonts w:ascii="Times New Roman" w:hAnsi="Times New Roman" w:cs="Times New Roman"/>
          <w:b w:val="0"/>
          <w:sz w:val="26"/>
          <w:szCs w:val="26"/>
        </w:rPr>
        <w:br/>
        <w:t>в городе Когалыме доля родившихся в 2025 году осталась на уровне 2024 года.</w:t>
      </w:r>
    </w:p>
    <w:p w14:paraId="36BC4E82" w14:textId="77777777" w:rsidR="00502D4A" w:rsidRPr="001704C6" w:rsidRDefault="00502D4A" w:rsidP="000D1890">
      <w:pPr>
        <w:ind w:firstLine="720"/>
        <w:jc w:val="both"/>
        <w:rPr>
          <w:sz w:val="26"/>
          <w:szCs w:val="26"/>
        </w:rPr>
      </w:pPr>
    </w:p>
    <w:p w14:paraId="2AC875F2" w14:textId="7A824420" w:rsidR="000D1890" w:rsidRPr="001704C6" w:rsidRDefault="00745DB7" w:rsidP="00745D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1704C6">
        <w:rPr>
          <w:rFonts w:ascii="Times New Roman" w:hAnsi="Times New Roman" w:cs="Times New Roman"/>
          <w:sz w:val="26"/>
          <w:szCs w:val="26"/>
        </w:rPr>
        <w:t xml:space="preserve">Структура женского населения фертильного возраста (15-49 лет) </w:t>
      </w:r>
    </w:p>
    <w:p w14:paraId="1FA07F78" w14:textId="70A2A608" w:rsidR="00745DB7" w:rsidRPr="001704C6" w:rsidRDefault="00745DB7" w:rsidP="00745D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1704C6">
        <w:rPr>
          <w:rFonts w:ascii="Times New Roman" w:hAnsi="Times New Roman" w:cs="Times New Roman"/>
          <w:sz w:val="26"/>
          <w:szCs w:val="26"/>
        </w:rPr>
        <w:t>по возрастны</w:t>
      </w:r>
      <w:r w:rsidR="000D1890" w:rsidRPr="001704C6">
        <w:rPr>
          <w:rFonts w:ascii="Times New Roman" w:hAnsi="Times New Roman" w:cs="Times New Roman"/>
          <w:sz w:val="26"/>
          <w:szCs w:val="26"/>
        </w:rPr>
        <w:t>м группам</w:t>
      </w:r>
      <w:r w:rsidRPr="001704C6">
        <w:rPr>
          <w:rFonts w:ascii="Times New Roman" w:hAnsi="Times New Roman" w:cs="Times New Roman"/>
          <w:sz w:val="26"/>
          <w:szCs w:val="26"/>
        </w:rPr>
        <w:t xml:space="preserve"> по состоянию на 1 января 2024 года</w:t>
      </w:r>
    </w:p>
    <w:p w14:paraId="6B46E3D3" w14:textId="77777777" w:rsidR="00745DB7" w:rsidRPr="001704C6" w:rsidRDefault="00745DB7" w:rsidP="00745D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9923" w:type="dxa"/>
        <w:tblInd w:w="-5" w:type="dxa"/>
        <w:tblLook w:val="04A0" w:firstRow="1" w:lastRow="0" w:firstColumn="1" w:lastColumn="0" w:noHBand="0" w:noVBand="1"/>
      </w:tblPr>
      <w:tblGrid>
        <w:gridCol w:w="2977"/>
        <w:gridCol w:w="2960"/>
        <w:gridCol w:w="3986"/>
      </w:tblGrid>
      <w:tr w:rsidR="00745DB7" w:rsidRPr="001704C6" w14:paraId="249CE7FB" w14:textId="77777777" w:rsidTr="002C64F6">
        <w:tc>
          <w:tcPr>
            <w:tcW w:w="2977" w:type="dxa"/>
            <w:vAlign w:val="center"/>
          </w:tcPr>
          <w:p w14:paraId="199F0F90" w14:textId="77777777" w:rsidR="00745DB7" w:rsidRPr="001704C6" w:rsidRDefault="00745DB7" w:rsidP="00621B4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sz w:val="22"/>
                <w:szCs w:val="22"/>
              </w:rPr>
              <w:t>Наименование муниципального образования автономного округа</w:t>
            </w:r>
          </w:p>
        </w:tc>
        <w:tc>
          <w:tcPr>
            <w:tcW w:w="2960" w:type="dxa"/>
            <w:vAlign w:val="center"/>
          </w:tcPr>
          <w:p w14:paraId="0624CF2C" w14:textId="77777777" w:rsidR="00745DB7" w:rsidRPr="001704C6" w:rsidRDefault="00745DB7" w:rsidP="00621B4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sz w:val="22"/>
                <w:szCs w:val="22"/>
              </w:rPr>
              <w:t>Возрастные группы</w:t>
            </w:r>
          </w:p>
        </w:tc>
        <w:tc>
          <w:tcPr>
            <w:tcW w:w="3986" w:type="dxa"/>
            <w:vAlign w:val="center"/>
          </w:tcPr>
          <w:p w14:paraId="4D2C85E1" w14:textId="77777777" w:rsidR="00745DB7" w:rsidRPr="001704C6" w:rsidRDefault="00745DB7" w:rsidP="00621B4A">
            <w:pPr>
              <w:pStyle w:val="ConsPlusNormal"/>
              <w:ind w:firstLine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женщин </w:t>
            </w:r>
          </w:p>
          <w:p w14:paraId="4018D9BC" w14:textId="77777777" w:rsidR="00745DB7" w:rsidRPr="001704C6" w:rsidRDefault="00745DB7" w:rsidP="00621B4A">
            <w:pPr>
              <w:pStyle w:val="ConsPlusNormal"/>
              <w:ind w:firstLine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sz w:val="22"/>
                <w:szCs w:val="22"/>
              </w:rPr>
              <w:t xml:space="preserve">на 1 января </w:t>
            </w:r>
          </w:p>
          <w:p w14:paraId="1465E8B3" w14:textId="77777777" w:rsidR="00745DB7" w:rsidRPr="001704C6" w:rsidRDefault="00745DB7" w:rsidP="00621B4A">
            <w:pPr>
              <w:pStyle w:val="ConsPlusNormal"/>
              <w:ind w:firstLine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sz w:val="22"/>
                <w:szCs w:val="22"/>
              </w:rPr>
              <w:t>2024 года</w:t>
            </w:r>
          </w:p>
        </w:tc>
      </w:tr>
      <w:tr w:rsidR="000D1890" w:rsidRPr="001704C6" w14:paraId="11ACD67A" w14:textId="77777777" w:rsidTr="002C64F6">
        <w:trPr>
          <w:trHeight w:val="329"/>
        </w:trPr>
        <w:tc>
          <w:tcPr>
            <w:tcW w:w="2977" w:type="dxa"/>
            <w:vMerge w:val="restart"/>
            <w:vAlign w:val="center"/>
          </w:tcPr>
          <w:p w14:paraId="327C5091" w14:textId="77333B55" w:rsidR="000D1890" w:rsidRPr="001704C6" w:rsidRDefault="000D1890" w:rsidP="000D189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sz w:val="22"/>
                <w:szCs w:val="22"/>
              </w:rPr>
              <w:t>г. Когалым</w:t>
            </w:r>
          </w:p>
        </w:tc>
        <w:tc>
          <w:tcPr>
            <w:tcW w:w="2960" w:type="dxa"/>
          </w:tcPr>
          <w:p w14:paraId="662B8FFC" w14:textId="77777777" w:rsidR="000D1890" w:rsidRPr="001704C6" w:rsidRDefault="000D1890" w:rsidP="000D189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sz w:val="22"/>
                <w:szCs w:val="22"/>
              </w:rPr>
              <w:t>15-19 лет</w:t>
            </w:r>
          </w:p>
        </w:tc>
        <w:tc>
          <w:tcPr>
            <w:tcW w:w="3986" w:type="dxa"/>
          </w:tcPr>
          <w:p w14:paraId="303F9110" w14:textId="31406A62" w:rsidR="000D1890" w:rsidRPr="001704C6" w:rsidRDefault="000D1890" w:rsidP="000D189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sz w:val="22"/>
                <w:szCs w:val="22"/>
              </w:rPr>
              <w:t>1 795</w:t>
            </w:r>
          </w:p>
        </w:tc>
      </w:tr>
      <w:tr w:rsidR="000D1890" w:rsidRPr="001704C6" w14:paraId="081FAED2" w14:textId="77777777" w:rsidTr="002C64F6">
        <w:tc>
          <w:tcPr>
            <w:tcW w:w="2977" w:type="dxa"/>
            <w:vMerge/>
          </w:tcPr>
          <w:p w14:paraId="2EACBA9F" w14:textId="77777777" w:rsidR="000D1890" w:rsidRPr="001704C6" w:rsidRDefault="000D1890" w:rsidP="000D18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0" w:type="dxa"/>
          </w:tcPr>
          <w:p w14:paraId="3380375C" w14:textId="77777777" w:rsidR="000D1890" w:rsidRPr="001704C6" w:rsidRDefault="000D1890" w:rsidP="000D189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sz w:val="22"/>
                <w:szCs w:val="22"/>
              </w:rPr>
              <w:t>20-24 года</w:t>
            </w:r>
          </w:p>
        </w:tc>
        <w:tc>
          <w:tcPr>
            <w:tcW w:w="3986" w:type="dxa"/>
          </w:tcPr>
          <w:p w14:paraId="58D896D8" w14:textId="0F3E11F6" w:rsidR="000D1890" w:rsidRPr="001704C6" w:rsidRDefault="000D1890" w:rsidP="000D189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sz w:val="22"/>
                <w:szCs w:val="22"/>
              </w:rPr>
              <w:t>1 423</w:t>
            </w:r>
          </w:p>
        </w:tc>
      </w:tr>
      <w:tr w:rsidR="000D1890" w:rsidRPr="001704C6" w14:paraId="471DCD4B" w14:textId="77777777" w:rsidTr="002C64F6">
        <w:tc>
          <w:tcPr>
            <w:tcW w:w="2977" w:type="dxa"/>
            <w:vMerge/>
          </w:tcPr>
          <w:p w14:paraId="4282534E" w14:textId="77777777" w:rsidR="000D1890" w:rsidRPr="001704C6" w:rsidRDefault="000D1890" w:rsidP="000D18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0" w:type="dxa"/>
          </w:tcPr>
          <w:p w14:paraId="1CC2A6D6" w14:textId="77777777" w:rsidR="000D1890" w:rsidRPr="001704C6" w:rsidRDefault="000D1890" w:rsidP="000D189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sz w:val="22"/>
                <w:szCs w:val="22"/>
              </w:rPr>
              <w:t>25-29 лет</w:t>
            </w:r>
          </w:p>
        </w:tc>
        <w:tc>
          <w:tcPr>
            <w:tcW w:w="3986" w:type="dxa"/>
          </w:tcPr>
          <w:p w14:paraId="72872EDD" w14:textId="5B43D478" w:rsidR="000D1890" w:rsidRPr="001704C6" w:rsidRDefault="000D1890" w:rsidP="000D189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sz w:val="22"/>
                <w:szCs w:val="22"/>
              </w:rPr>
              <w:t>1 864</w:t>
            </w:r>
          </w:p>
        </w:tc>
      </w:tr>
      <w:tr w:rsidR="000D1890" w:rsidRPr="001704C6" w14:paraId="3D48A087" w14:textId="77777777" w:rsidTr="002C64F6">
        <w:tc>
          <w:tcPr>
            <w:tcW w:w="2977" w:type="dxa"/>
            <w:vMerge/>
          </w:tcPr>
          <w:p w14:paraId="5D599D92" w14:textId="77777777" w:rsidR="000D1890" w:rsidRPr="001704C6" w:rsidRDefault="000D1890" w:rsidP="000D18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0" w:type="dxa"/>
          </w:tcPr>
          <w:p w14:paraId="51FED662" w14:textId="77777777" w:rsidR="000D1890" w:rsidRPr="001704C6" w:rsidRDefault="000D1890" w:rsidP="000D189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sz w:val="22"/>
                <w:szCs w:val="22"/>
              </w:rPr>
              <w:t>30-34 года</w:t>
            </w:r>
          </w:p>
        </w:tc>
        <w:tc>
          <w:tcPr>
            <w:tcW w:w="3986" w:type="dxa"/>
          </w:tcPr>
          <w:p w14:paraId="38736078" w14:textId="543AF215" w:rsidR="000D1890" w:rsidRPr="001704C6" w:rsidRDefault="000D1890" w:rsidP="000D189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sz w:val="22"/>
                <w:szCs w:val="22"/>
              </w:rPr>
              <w:t>2 509</w:t>
            </w:r>
          </w:p>
        </w:tc>
      </w:tr>
      <w:tr w:rsidR="000D1890" w:rsidRPr="001704C6" w14:paraId="7DC55F71" w14:textId="77777777" w:rsidTr="002C64F6">
        <w:tc>
          <w:tcPr>
            <w:tcW w:w="2977" w:type="dxa"/>
            <w:vMerge/>
          </w:tcPr>
          <w:p w14:paraId="26433914" w14:textId="77777777" w:rsidR="000D1890" w:rsidRPr="001704C6" w:rsidRDefault="000D1890" w:rsidP="000D18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0" w:type="dxa"/>
          </w:tcPr>
          <w:p w14:paraId="7BF18C87" w14:textId="77777777" w:rsidR="000D1890" w:rsidRPr="001704C6" w:rsidRDefault="000D1890" w:rsidP="000D189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sz w:val="22"/>
                <w:szCs w:val="22"/>
              </w:rPr>
              <w:t>35-39 лет</w:t>
            </w:r>
          </w:p>
        </w:tc>
        <w:tc>
          <w:tcPr>
            <w:tcW w:w="3986" w:type="dxa"/>
          </w:tcPr>
          <w:p w14:paraId="7CA91631" w14:textId="7465FE72" w:rsidR="000D1890" w:rsidRPr="001704C6" w:rsidRDefault="000D1890" w:rsidP="000D189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sz w:val="22"/>
                <w:szCs w:val="22"/>
              </w:rPr>
              <w:t>3 118</w:t>
            </w:r>
          </w:p>
        </w:tc>
      </w:tr>
      <w:tr w:rsidR="000D1890" w:rsidRPr="001704C6" w14:paraId="4166A71A" w14:textId="77777777" w:rsidTr="002C64F6">
        <w:trPr>
          <w:trHeight w:val="276"/>
        </w:trPr>
        <w:tc>
          <w:tcPr>
            <w:tcW w:w="2977" w:type="dxa"/>
            <w:vMerge/>
          </w:tcPr>
          <w:p w14:paraId="17EB65D1" w14:textId="77777777" w:rsidR="000D1890" w:rsidRPr="001704C6" w:rsidRDefault="000D1890" w:rsidP="000D18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0" w:type="dxa"/>
          </w:tcPr>
          <w:p w14:paraId="3CADCED4" w14:textId="77777777" w:rsidR="000D1890" w:rsidRPr="001704C6" w:rsidRDefault="000D1890" w:rsidP="000D189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sz w:val="22"/>
                <w:szCs w:val="22"/>
              </w:rPr>
              <w:t>40-44 года</w:t>
            </w:r>
          </w:p>
        </w:tc>
        <w:tc>
          <w:tcPr>
            <w:tcW w:w="3986" w:type="dxa"/>
          </w:tcPr>
          <w:p w14:paraId="72E474ED" w14:textId="07DF4E0F" w:rsidR="000D1890" w:rsidRPr="001704C6" w:rsidRDefault="000D1890" w:rsidP="000D189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sz w:val="22"/>
                <w:szCs w:val="22"/>
              </w:rPr>
              <w:t>3 070</w:t>
            </w:r>
          </w:p>
        </w:tc>
      </w:tr>
      <w:tr w:rsidR="000D1890" w:rsidRPr="001704C6" w14:paraId="54398ADC" w14:textId="77777777" w:rsidTr="002C64F6">
        <w:tc>
          <w:tcPr>
            <w:tcW w:w="2977" w:type="dxa"/>
            <w:vMerge/>
          </w:tcPr>
          <w:p w14:paraId="1A2565CB" w14:textId="77777777" w:rsidR="000D1890" w:rsidRPr="001704C6" w:rsidRDefault="000D1890" w:rsidP="000D1890">
            <w:pPr>
              <w:pStyle w:val="ConsPlusNormal"/>
            </w:pPr>
          </w:p>
        </w:tc>
        <w:tc>
          <w:tcPr>
            <w:tcW w:w="2960" w:type="dxa"/>
          </w:tcPr>
          <w:p w14:paraId="27BECBF4" w14:textId="77777777" w:rsidR="000D1890" w:rsidRPr="001704C6" w:rsidRDefault="000D1890" w:rsidP="000D189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sz w:val="22"/>
                <w:szCs w:val="22"/>
              </w:rPr>
              <w:t>45-49 лет</w:t>
            </w:r>
          </w:p>
        </w:tc>
        <w:tc>
          <w:tcPr>
            <w:tcW w:w="3986" w:type="dxa"/>
          </w:tcPr>
          <w:p w14:paraId="5DA313C0" w14:textId="2D7DE80E" w:rsidR="000D1890" w:rsidRPr="001704C6" w:rsidRDefault="000D1890" w:rsidP="000D189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sz w:val="22"/>
                <w:szCs w:val="22"/>
              </w:rPr>
              <w:t>2 591</w:t>
            </w:r>
          </w:p>
        </w:tc>
      </w:tr>
      <w:tr w:rsidR="000D1890" w:rsidRPr="001704C6" w14:paraId="48A1E502" w14:textId="77777777" w:rsidTr="002C64F6">
        <w:trPr>
          <w:trHeight w:val="276"/>
        </w:trPr>
        <w:tc>
          <w:tcPr>
            <w:tcW w:w="2977" w:type="dxa"/>
            <w:vMerge/>
          </w:tcPr>
          <w:p w14:paraId="3E90F928" w14:textId="77777777" w:rsidR="000D1890" w:rsidRPr="001704C6" w:rsidRDefault="000D1890" w:rsidP="000D1890">
            <w:pPr>
              <w:pStyle w:val="ConsPlusNormal"/>
            </w:pPr>
          </w:p>
        </w:tc>
        <w:tc>
          <w:tcPr>
            <w:tcW w:w="2960" w:type="dxa"/>
          </w:tcPr>
          <w:p w14:paraId="5AB34833" w14:textId="77777777" w:rsidR="000D1890" w:rsidRPr="001704C6" w:rsidRDefault="000D1890" w:rsidP="000D189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sz w:val="22"/>
                <w:szCs w:val="22"/>
              </w:rPr>
              <w:t>Всего 15-49 лет</w:t>
            </w:r>
          </w:p>
        </w:tc>
        <w:tc>
          <w:tcPr>
            <w:tcW w:w="3986" w:type="dxa"/>
          </w:tcPr>
          <w:p w14:paraId="2AE5B01C" w14:textId="69ECFBF1" w:rsidR="000D1890" w:rsidRPr="001704C6" w:rsidRDefault="000D1890" w:rsidP="000D189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04C6">
              <w:rPr>
                <w:rFonts w:ascii="Times New Roman" w:hAnsi="Times New Roman" w:cs="Times New Roman"/>
                <w:sz w:val="22"/>
                <w:szCs w:val="22"/>
              </w:rPr>
              <w:t>16 370</w:t>
            </w:r>
          </w:p>
        </w:tc>
      </w:tr>
    </w:tbl>
    <w:p w14:paraId="615D325D" w14:textId="77777777" w:rsidR="008F00D3" w:rsidRPr="001704C6" w:rsidRDefault="008F00D3" w:rsidP="00E13B86">
      <w:pPr>
        <w:jc w:val="both"/>
        <w:rPr>
          <w:sz w:val="26"/>
          <w:szCs w:val="26"/>
        </w:rPr>
      </w:pPr>
    </w:p>
    <w:p w14:paraId="73460392" w14:textId="5ADB3F1C" w:rsidR="00502D4A" w:rsidRPr="001704C6" w:rsidRDefault="000D1890" w:rsidP="002C64F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C6">
        <w:rPr>
          <w:rFonts w:ascii="Times New Roman" w:hAnsi="Times New Roman" w:cs="Times New Roman"/>
          <w:sz w:val="26"/>
          <w:szCs w:val="26"/>
        </w:rPr>
        <w:t>В городе</w:t>
      </w:r>
      <w:r w:rsidR="00745DB7" w:rsidRPr="001704C6">
        <w:rPr>
          <w:rFonts w:ascii="Times New Roman" w:hAnsi="Times New Roman" w:cs="Times New Roman"/>
          <w:sz w:val="26"/>
          <w:szCs w:val="26"/>
        </w:rPr>
        <w:t xml:space="preserve"> Когалым</w:t>
      </w:r>
      <w:r w:rsidRPr="001704C6">
        <w:rPr>
          <w:rFonts w:ascii="Times New Roman" w:hAnsi="Times New Roman" w:cs="Times New Roman"/>
          <w:sz w:val="26"/>
          <w:szCs w:val="26"/>
        </w:rPr>
        <w:t>е</w:t>
      </w:r>
      <w:r w:rsidR="00745DB7" w:rsidRPr="001704C6">
        <w:rPr>
          <w:rFonts w:ascii="Times New Roman" w:hAnsi="Times New Roman" w:cs="Times New Roman"/>
          <w:sz w:val="26"/>
          <w:szCs w:val="26"/>
        </w:rPr>
        <w:t xml:space="preserve"> самыми малочисленными являются женщины в возрастной группе 20-24 года.</w:t>
      </w:r>
    </w:p>
    <w:p w14:paraId="12598407" w14:textId="0F2ABED0" w:rsidR="00495696" w:rsidRPr="001704C6" w:rsidRDefault="00495696" w:rsidP="008B583A">
      <w:pPr>
        <w:pStyle w:val="ConsPlusTitle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14:paraId="40901FC2" w14:textId="6003E80E" w:rsidR="00621B4A" w:rsidRPr="001704C6" w:rsidRDefault="00502D4A" w:rsidP="002C64F6">
      <w:pPr>
        <w:pStyle w:val="ConsPlusTitle"/>
        <w:spacing w:line="276" w:lineRule="auto"/>
        <w:ind w:firstLine="720"/>
        <w:jc w:val="both"/>
        <w:outlineLvl w:val="2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1704C6">
        <w:rPr>
          <w:rFonts w:ascii="Times New Roman" w:hAnsi="Times New Roman" w:cs="Times New Roman"/>
          <w:b w:val="0"/>
          <w:sz w:val="26"/>
          <w:szCs w:val="26"/>
        </w:rPr>
        <w:t>2.5.</w:t>
      </w:r>
      <w:r w:rsidR="00495696" w:rsidRPr="001704C6">
        <w:rPr>
          <w:rFonts w:ascii="Times New Roman" w:hAnsi="Times New Roman" w:cs="Times New Roman"/>
          <w:b w:val="0"/>
          <w:sz w:val="26"/>
          <w:szCs w:val="26"/>
        </w:rPr>
        <w:t xml:space="preserve"> Социально-медицинск</w:t>
      </w:r>
      <w:r w:rsidR="005B1E57" w:rsidRPr="001704C6">
        <w:rPr>
          <w:rFonts w:ascii="Times New Roman" w:hAnsi="Times New Roman" w:cs="Times New Roman"/>
          <w:b w:val="0"/>
          <w:sz w:val="26"/>
          <w:szCs w:val="26"/>
        </w:rPr>
        <w:t>ие показатели города Когалыма</w:t>
      </w:r>
      <w:r w:rsidRPr="001704C6">
        <w:rPr>
          <w:rFonts w:ascii="Times New Roman" w:hAnsi="Times New Roman" w:cs="Times New Roman"/>
          <w:b w:val="0"/>
          <w:sz w:val="26"/>
          <w:szCs w:val="26"/>
        </w:rPr>
        <w:t>.</w:t>
      </w:r>
    </w:p>
    <w:p w14:paraId="1AD4132E" w14:textId="77777777" w:rsidR="00495696" w:rsidRPr="001704C6" w:rsidRDefault="00495696" w:rsidP="002C64F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C6">
        <w:rPr>
          <w:rFonts w:ascii="Times New Roman" w:hAnsi="Times New Roman" w:cs="Times New Roman"/>
          <w:sz w:val="26"/>
          <w:szCs w:val="26"/>
        </w:rPr>
        <w:t xml:space="preserve">Одним из важных направлений работы по увеличению рождаемости </w:t>
      </w:r>
      <w:r w:rsidRPr="001704C6">
        <w:rPr>
          <w:rFonts w:ascii="Times New Roman" w:hAnsi="Times New Roman" w:cs="Times New Roman"/>
          <w:sz w:val="26"/>
          <w:szCs w:val="26"/>
        </w:rPr>
        <w:br/>
        <w:t>в автономном округе является снижение числа искусственных прерываний беременности (далее – аборт).</w:t>
      </w:r>
    </w:p>
    <w:p w14:paraId="54F0991C" w14:textId="600AF500" w:rsidR="00495696" w:rsidRDefault="00495696" w:rsidP="002C64F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04C6">
        <w:rPr>
          <w:rFonts w:ascii="Times New Roman" w:hAnsi="Times New Roman" w:cs="Times New Roman"/>
          <w:sz w:val="26"/>
          <w:szCs w:val="26"/>
        </w:rPr>
        <w:t xml:space="preserve">Анализ динамики абортов в автономном округе за период </w:t>
      </w:r>
      <w:r w:rsidRPr="001704C6">
        <w:rPr>
          <w:rFonts w:ascii="Times New Roman" w:hAnsi="Times New Roman" w:cs="Times New Roman"/>
          <w:sz w:val="26"/>
          <w:szCs w:val="26"/>
        </w:rPr>
        <w:br/>
        <w:t>2016-2025 годов свидетельствует о положительной тенденции снижения абсолютного их количества. </w:t>
      </w:r>
    </w:p>
    <w:p w14:paraId="1F65EA0D" w14:textId="77777777" w:rsidR="002C64F6" w:rsidRPr="001704C6" w:rsidRDefault="002C64F6" w:rsidP="002C64F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5E6E2DD" w14:textId="77777777" w:rsidR="00495696" w:rsidRPr="001704C6" w:rsidRDefault="00495696" w:rsidP="00621B4A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6"/>
          <w:szCs w:val="26"/>
        </w:rPr>
      </w:pPr>
    </w:p>
    <w:p w14:paraId="56C7CD94" w14:textId="77777777" w:rsidR="00621B4A" w:rsidRPr="001704C6" w:rsidRDefault="00621B4A" w:rsidP="00621B4A">
      <w:pPr>
        <w:jc w:val="center"/>
        <w:rPr>
          <w:sz w:val="26"/>
          <w:szCs w:val="26"/>
        </w:rPr>
      </w:pPr>
      <w:r w:rsidRPr="001704C6">
        <w:rPr>
          <w:sz w:val="26"/>
          <w:szCs w:val="26"/>
        </w:rPr>
        <w:t xml:space="preserve">Работа акушерско-гинекологической службы </w:t>
      </w:r>
    </w:p>
    <w:p w14:paraId="4A267E35" w14:textId="741F1D2E" w:rsidR="00621B4A" w:rsidRPr="001704C6" w:rsidRDefault="00621B4A" w:rsidP="00621B4A">
      <w:pPr>
        <w:jc w:val="center"/>
        <w:rPr>
          <w:sz w:val="26"/>
          <w:szCs w:val="26"/>
        </w:rPr>
      </w:pPr>
      <w:r w:rsidRPr="001704C6">
        <w:rPr>
          <w:sz w:val="26"/>
          <w:szCs w:val="26"/>
        </w:rPr>
        <w:t>БУ «Когалымская городская больница»</w:t>
      </w:r>
    </w:p>
    <w:p w14:paraId="68AF6764" w14:textId="77777777" w:rsidR="00621B4A" w:rsidRPr="001704C6" w:rsidRDefault="00621B4A" w:rsidP="00621B4A">
      <w:pPr>
        <w:jc w:val="center"/>
        <w:rPr>
          <w:sz w:val="26"/>
          <w:szCs w:val="26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81"/>
        <w:gridCol w:w="1816"/>
        <w:gridCol w:w="1045"/>
        <w:gridCol w:w="1045"/>
        <w:gridCol w:w="1045"/>
        <w:gridCol w:w="1045"/>
        <w:gridCol w:w="1045"/>
        <w:gridCol w:w="1045"/>
        <w:gridCol w:w="1593"/>
      </w:tblGrid>
      <w:tr w:rsidR="00621B4A" w:rsidRPr="001704C6" w14:paraId="34568978" w14:textId="77777777" w:rsidTr="009D1284">
        <w:trPr>
          <w:jc w:val="center"/>
        </w:trPr>
        <w:tc>
          <w:tcPr>
            <w:tcW w:w="381" w:type="dxa"/>
          </w:tcPr>
          <w:p w14:paraId="41C4901E" w14:textId="77777777" w:rsidR="00621B4A" w:rsidRPr="001704C6" w:rsidRDefault="00621B4A" w:rsidP="00621B4A"/>
        </w:tc>
        <w:tc>
          <w:tcPr>
            <w:tcW w:w="1816" w:type="dxa"/>
          </w:tcPr>
          <w:p w14:paraId="2CD9B913" w14:textId="77777777" w:rsidR="00621B4A" w:rsidRPr="001704C6" w:rsidRDefault="00621B4A" w:rsidP="00621B4A">
            <w:pPr>
              <w:jc w:val="center"/>
            </w:pPr>
            <w:r w:rsidRPr="001704C6">
              <w:t>Показатель</w:t>
            </w:r>
          </w:p>
        </w:tc>
        <w:tc>
          <w:tcPr>
            <w:tcW w:w="1045" w:type="dxa"/>
          </w:tcPr>
          <w:p w14:paraId="379DD024" w14:textId="77777777" w:rsidR="00621B4A" w:rsidRPr="001704C6" w:rsidRDefault="00621B4A" w:rsidP="00621B4A">
            <w:pPr>
              <w:jc w:val="center"/>
            </w:pPr>
            <w:r w:rsidRPr="001704C6">
              <w:t>2020г</w:t>
            </w:r>
          </w:p>
        </w:tc>
        <w:tc>
          <w:tcPr>
            <w:tcW w:w="1045" w:type="dxa"/>
          </w:tcPr>
          <w:p w14:paraId="3C46BE6F" w14:textId="77777777" w:rsidR="00621B4A" w:rsidRPr="001704C6" w:rsidRDefault="00621B4A" w:rsidP="00621B4A">
            <w:pPr>
              <w:jc w:val="center"/>
            </w:pPr>
            <w:r w:rsidRPr="001704C6">
              <w:t>2021г</w:t>
            </w:r>
          </w:p>
        </w:tc>
        <w:tc>
          <w:tcPr>
            <w:tcW w:w="1045" w:type="dxa"/>
          </w:tcPr>
          <w:p w14:paraId="01047B80" w14:textId="77777777" w:rsidR="00621B4A" w:rsidRPr="001704C6" w:rsidRDefault="00621B4A" w:rsidP="00621B4A">
            <w:pPr>
              <w:jc w:val="center"/>
            </w:pPr>
            <w:r w:rsidRPr="001704C6">
              <w:t>2022г</w:t>
            </w:r>
          </w:p>
        </w:tc>
        <w:tc>
          <w:tcPr>
            <w:tcW w:w="1045" w:type="dxa"/>
          </w:tcPr>
          <w:p w14:paraId="24028271" w14:textId="77777777" w:rsidR="00621B4A" w:rsidRPr="001704C6" w:rsidRDefault="00621B4A" w:rsidP="00621B4A">
            <w:pPr>
              <w:jc w:val="center"/>
            </w:pPr>
            <w:r w:rsidRPr="001704C6">
              <w:t>2023г</w:t>
            </w:r>
          </w:p>
        </w:tc>
        <w:tc>
          <w:tcPr>
            <w:tcW w:w="1045" w:type="dxa"/>
          </w:tcPr>
          <w:p w14:paraId="0F52F196" w14:textId="77777777" w:rsidR="00621B4A" w:rsidRPr="001704C6" w:rsidRDefault="00621B4A" w:rsidP="00621B4A">
            <w:pPr>
              <w:jc w:val="center"/>
            </w:pPr>
            <w:r w:rsidRPr="001704C6">
              <w:t>2024г</w:t>
            </w:r>
          </w:p>
        </w:tc>
        <w:tc>
          <w:tcPr>
            <w:tcW w:w="1045" w:type="dxa"/>
          </w:tcPr>
          <w:p w14:paraId="7C0ABFDF" w14:textId="77777777" w:rsidR="00621B4A" w:rsidRPr="001704C6" w:rsidRDefault="00621B4A" w:rsidP="00621B4A">
            <w:pPr>
              <w:jc w:val="center"/>
            </w:pPr>
            <w:r w:rsidRPr="001704C6">
              <w:t>2025г</w:t>
            </w:r>
          </w:p>
        </w:tc>
        <w:tc>
          <w:tcPr>
            <w:tcW w:w="1593" w:type="dxa"/>
          </w:tcPr>
          <w:p w14:paraId="436FD54B" w14:textId="77777777" w:rsidR="00621B4A" w:rsidRPr="001704C6" w:rsidRDefault="00621B4A" w:rsidP="009D1284">
            <w:pPr>
              <w:ind w:right="-100"/>
              <w:jc w:val="center"/>
            </w:pPr>
            <w:r w:rsidRPr="001704C6">
              <w:t>2026г 6мес.</w:t>
            </w:r>
          </w:p>
        </w:tc>
      </w:tr>
      <w:tr w:rsidR="00621B4A" w:rsidRPr="001704C6" w14:paraId="40BFC435" w14:textId="77777777" w:rsidTr="009D1284">
        <w:trPr>
          <w:jc w:val="center"/>
        </w:trPr>
        <w:tc>
          <w:tcPr>
            <w:tcW w:w="381" w:type="dxa"/>
          </w:tcPr>
          <w:p w14:paraId="76E497A8" w14:textId="3FF5E53F" w:rsidR="00621B4A" w:rsidRPr="001704C6" w:rsidRDefault="00621B4A" w:rsidP="00621B4A">
            <w:pPr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1</w:t>
            </w:r>
            <w:r w:rsidR="0043625B" w:rsidRPr="001704C6">
              <w:rPr>
                <w:sz w:val="22"/>
                <w:szCs w:val="22"/>
              </w:rPr>
              <w:t>.</w:t>
            </w:r>
          </w:p>
        </w:tc>
        <w:tc>
          <w:tcPr>
            <w:tcW w:w="1816" w:type="dxa"/>
          </w:tcPr>
          <w:p w14:paraId="3A9B0AC8" w14:textId="77777777" w:rsidR="00621B4A" w:rsidRPr="001704C6" w:rsidRDefault="00621B4A" w:rsidP="00621B4A">
            <w:pPr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Взято на учет по беременности в женской консультации</w:t>
            </w:r>
          </w:p>
        </w:tc>
        <w:tc>
          <w:tcPr>
            <w:tcW w:w="1045" w:type="dxa"/>
            <w:vAlign w:val="center"/>
          </w:tcPr>
          <w:p w14:paraId="68F97325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830</w:t>
            </w:r>
          </w:p>
        </w:tc>
        <w:tc>
          <w:tcPr>
            <w:tcW w:w="1045" w:type="dxa"/>
            <w:vAlign w:val="center"/>
          </w:tcPr>
          <w:p w14:paraId="44C34023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801</w:t>
            </w:r>
          </w:p>
        </w:tc>
        <w:tc>
          <w:tcPr>
            <w:tcW w:w="1045" w:type="dxa"/>
            <w:vAlign w:val="center"/>
          </w:tcPr>
          <w:p w14:paraId="1180558F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719</w:t>
            </w:r>
          </w:p>
        </w:tc>
        <w:tc>
          <w:tcPr>
            <w:tcW w:w="1045" w:type="dxa"/>
            <w:vAlign w:val="center"/>
          </w:tcPr>
          <w:p w14:paraId="035F166F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697</w:t>
            </w:r>
          </w:p>
        </w:tc>
        <w:tc>
          <w:tcPr>
            <w:tcW w:w="1045" w:type="dxa"/>
            <w:vAlign w:val="center"/>
          </w:tcPr>
          <w:p w14:paraId="71EC5EBD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713</w:t>
            </w:r>
          </w:p>
        </w:tc>
        <w:tc>
          <w:tcPr>
            <w:tcW w:w="1045" w:type="dxa"/>
            <w:vAlign w:val="center"/>
          </w:tcPr>
          <w:p w14:paraId="13FB5E44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656</w:t>
            </w:r>
          </w:p>
        </w:tc>
        <w:tc>
          <w:tcPr>
            <w:tcW w:w="1593" w:type="dxa"/>
            <w:vAlign w:val="center"/>
          </w:tcPr>
          <w:p w14:paraId="2D5C15DF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328</w:t>
            </w:r>
          </w:p>
        </w:tc>
      </w:tr>
      <w:tr w:rsidR="00621B4A" w:rsidRPr="001704C6" w14:paraId="20E7637F" w14:textId="77777777" w:rsidTr="009D1284">
        <w:trPr>
          <w:jc w:val="center"/>
        </w:trPr>
        <w:tc>
          <w:tcPr>
            <w:tcW w:w="381" w:type="dxa"/>
          </w:tcPr>
          <w:p w14:paraId="17D707F0" w14:textId="758665A2" w:rsidR="00621B4A" w:rsidRPr="001704C6" w:rsidRDefault="00621B4A" w:rsidP="00621B4A">
            <w:pPr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2</w:t>
            </w:r>
            <w:r w:rsidR="0043625B" w:rsidRPr="001704C6">
              <w:rPr>
                <w:sz w:val="22"/>
                <w:szCs w:val="22"/>
              </w:rPr>
              <w:t>.</w:t>
            </w:r>
          </w:p>
        </w:tc>
        <w:tc>
          <w:tcPr>
            <w:tcW w:w="1816" w:type="dxa"/>
          </w:tcPr>
          <w:p w14:paraId="2F583E22" w14:textId="77777777" w:rsidR="00621B4A" w:rsidRPr="001704C6" w:rsidRDefault="00621B4A" w:rsidP="00621B4A">
            <w:pPr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Роды в акушерском отделении</w:t>
            </w:r>
          </w:p>
        </w:tc>
        <w:tc>
          <w:tcPr>
            <w:tcW w:w="1045" w:type="dxa"/>
            <w:vAlign w:val="center"/>
          </w:tcPr>
          <w:p w14:paraId="67545DD0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691</w:t>
            </w:r>
          </w:p>
        </w:tc>
        <w:tc>
          <w:tcPr>
            <w:tcW w:w="1045" w:type="dxa"/>
            <w:vAlign w:val="center"/>
          </w:tcPr>
          <w:p w14:paraId="2A9FEEFF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638</w:t>
            </w:r>
          </w:p>
        </w:tc>
        <w:tc>
          <w:tcPr>
            <w:tcW w:w="1045" w:type="dxa"/>
            <w:vAlign w:val="center"/>
          </w:tcPr>
          <w:p w14:paraId="54A07ED5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605</w:t>
            </w:r>
          </w:p>
        </w:tc>
        <w:tc>
          <w:tcPr>
            <w:tcW w:w="1045" w:type="dxa"/>
            <w:vAlign w:val="center"/>
          </w:tcPr>
          <w:p w14:paraId="2C2E952F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559</w:t>
            </w:r>
          </w:p>
        </w:tc>
        <w:tc>
          <w:tcPr>
            <w:tcW w:w="1045" w:type="dxa"/>
            <w:vAlign w:val="center"/>
          </w:tcPr>
          <w:p w14:paraId="121E03D2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518</w:t>
            </w:r>
          </w:p>
        </w:tc>
        <w:tc>
          <w:tcPr>
            <w:tcW w:w="1045" w:type="dxa"/>
            <w:vAlign w:val="center"/>
          </w:tcPr>
          <w:p w14:paraId="2485374E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485</w:t>
            </w:r>
          </w:p>
        </w:tc>
        <w:tc>
          <w:tcPr>
            <w:tcW w:w="1593" w:type="dxa"/>
            <w:vAlign w:val="center"/>
          </w:tcPr>
          <w:p w14:paraId="25A75EAA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200</w:t>
            </w:r>
          </w:p>
        </w:tc>
      </w:tr>
      <w:tr w:rsidR="00621B4A" w:rsidRPr="001704C6" w14:paraId="79ACD4C7" w14:textId="77777777" w:rsidTr="009D1284">
        <w:trPr>
          <w:jc w:val="center"/>
        </w:trPr>
        <w:tc>
          <w:tcPr>
            <w:tcW w:w="381" w:type="dxa"/>
          </w:tcPr>
          <w:p w14:paraId="67E0BA67" w14:textId="050A41AE" w:rsidR="00621B4A" w:rsidRPr="001704C6" w:rsidRDefault="00621B4A" w:rsidP="00621B4A">
            <w:pPr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3</w:t>
            </w:r>
            <w:r w:rsidR="0043625B" w:rsidRPr="001704C6">
              <w:rPr>
                <w:sz w:val="22"/>
                <w:szCs w:val="22"/>
              </w:rPr>
              <w:t>.</w:t>
            </w:r>
          </w:p>
        </w:tc>
        <w:tc>
          <w:tcPr>
            <w:tcW w:w="1816" w:type="dxa"/>
          </w:tcPr>
          <w:p w14:paraId="335BF542" w14:textId="77777777" w:rsidR="00621B4A" w:rsidRPr="001704C6" w:rsidRDefault="00621B4A" w:rsidP="00621B4A">
            <w:pPr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 xml:space="preserve">Беременность с абортивным исходом, </w:t>
            </w:r>
            <w:proofErr w:type="spellStart"/>
            <w:r w:rsidRPr="001704C6">
              <w:rPr>
                <w:sz w:val="22"/>
                <w:szCs w:val="22"/>
              </w:rPr>
              <w:t>абс</w:t>
            </w:r>
            <w:proofErr w:type="spellEnd"/>
            <w:r w:rsidRPr="001704C6">
              <w:rPr>
                <w:sz w:val="22"/>
                <w:szCs w:val="22"/>
              </w:rPr>
              <w:t>.</w:t>
            </w:r>
          </w:p>
        </w:tc>
        <w:tc>
          <w:tcPr>
            <w:tcW w:w="1045" w:type="dxa"/>
            <w:vAlign w:val="center"/>
          </w:tcPr>
          <w:p w14:paraId="69DCB7C5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388</w:t>
            </w:r>
          </w:p>
        </w:tc>
        <w:tc>
          <w:tcPr>
            <w:tcW w:w="1045" w:type="dxa"/>
            <w:vAlign w:val="center"/>
          </w:tcPr>
          <w:p w14:paraId="5382F5C1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398</w:t>
            </w:r>
          </w:p>
        </w:tc>
        <w:tc>
          <w:tcPr>
            <w:tcW w:w="1045" w:type="dxa"/>
            <w:vAlign w:val="center"/>
          </w:tcPr>
          <w:p w14:paraId="621ACA3F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527</w:t>
            </w:r>
          </w:p>
        </w:tc>
        <w:tc>
          <w:tcPr>
            <w:tcW w:w="1045" w:type="dxa"/>
            <w:vAlign w:val="center"/>
          </w:tcPr>
          <w:p w14:paraId="38CDCA9F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351</w:t>
            </w:r>
          </w:p>
        </w:tc>
        <w:tc>
          <w:tcPr>
            <w:tcW w:w="1045" w:type="dxa"/>
            <w:vAlign w:val="center"/>
          </w:tcPr>
          <w:p w14:paraId="49E319A4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231</w:t>
            </w:r>
          </w:p>
        </w:tc>
        <w:tc>
          <w:tcPr>
            <w:tcW w:w="1045" w:type="dxa"/>
            <w:vAlign w:val="center"/>
          </w:tcPr>
          <w:p w14:paraId="285B874A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225</w:t>
            </w:r>
          </w:p>
        </w:tc>
        <w:tc>
          <w:tcPr>
            <w:tcW w:w="1593" w:type="dxa"/>
            <w:vAlign w:val="center"/>
          </w:tcPr>
          <w:p w14:paraId="5A61EC23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95</w:t>
            </w:r>
          </w:p>
        </w:tc>
      </w:tr>
      <w:tr w:rsidR="00621B4A" w:rsidRPr="001704C6" w14:paraId="619FE0E4" w14:textId="77777777" w:rsidTr="009D1284">
        <w:trPr>
          <w:jc w:val="center"/>
        </w:trPr>
        <w:tc>
          <w:tcPr>
            <w:tcW w:w="381" w:type="dxa"/>
          </w:tcPr>
          <w:p w14:paraId="766BBCDE" w14:textId="77777777" w:rsidR="00621B4A" w:rsidRPr="001704C6" w:rsidRDefault="00621B4A" w:rsidP="00621B4A">
            <w:pPr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 xml:space="preserve">4. </w:t>
            </w:r>
          </w:p>
        </w:tc>
        <w:tc>
          <w:tcPr>
            <w:tcW w:w="1816" w:type="dxa"/>
          </w:tcPr>
          <w:p w14:paraId="1E39841E" w14:textId="77777777" w:rsidR="00621B4A" w:rsidRPr="001704C6" w:rsidRDefault="00621B4A" w:rsidP="00621B4A">
            <w:pPr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Беременность с абортивным исходом на 1000 женщин фертильного возраста</w:t>
            </w:r>
          </w:p>
        </w:tc>
        <w:tc>
          <w:tcPr>
            <w:tcW w:w="1045" w:type="dxa"/>
            <w:vAlign w:val="center"/>
          </w:tcPr>
          <w:p w14:paraId="1F8E22EE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22,3</w:t>
            </w:r>
          </w:p>
        </w:tc>
        <w:tc>
          <w:tcPr>
            <w:tcW w:w="1045" w:type="dxa"/>
            <w:vAlign w:val="center"/>
          </w:tcPr>
          <w:p w14:paraId="2ADEC87F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22,9</w:t>
            </w:r>
          </w:p>
        </w:tc>
        <w:tc>
          <w:tcPr>
            <w:tcW w:w="1045" w:type="dxa"/>
            <w:vAlign w:val="center"/>
          </w:tcPr>
          <w:p w14:paraId="3FBE8747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29,4</w:t>
            </w:r>
          </w:p>
        </w:tc>
        <w:tc>
          <w:tcPr>
            <w:tcW w:w="1045" w:type="dxa"/>
            <w:vAlign w:val="center"/>
          </w:tcPr>
          <w:p w14:paraId="0B589227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20,3</w:t>
            </w:r>
          </w:p>
        </w:tc>
        <w:tc>
          <w:tcPr>
            <w:tcW w:w="1045" w:type="dxa"/>
            <w:vAlign w:val="center"/>
          </w:tcPr>
          <w:p w14:paraId="5FEB9019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14,8</w:t>
            </w:r>
          </w:p>
        </w:tc>
        <w:tc>
          <w:tcPr>
            <w:tcW w:w="1045" w:type="dxa"/>
            <w:vAlign w:val="center"/>
          </w:tcPr>
          <w:p w14:paraId="6B03F62E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13,7</w:t>
            </w:r>
          </w:p>
        </w:tc>
        <w:tc>
          <w:tcPr>
            <w:tcW w:w="1593" w:type="dxa"/>
            <w:vAlign w:val="center"/>
          </w:tcPr>
          <w:p w14:paraId="12084085" w14:textId="77777777" w:rsidR="00621B4A" w:rsidRPr="001704C6" w:rsidRDefault="00621B4A" w:rsidP="00621B4A">
            <w:pPr>
              <w:jc w:val="center"/>
              <w:rPr>
                <w:sz w:val="22"/>
                <w:szCs w:val="22"/>
              </w:rPr>
            </w:pPr>
            <w:r w:rsidRPr="001704C6">
              <w:rPr>
                <w:sz w:val="22"/>
                <w:szCs w:val="22"/>
              </w:rPr>
              <w:t>5,8</w:t>
            </w:r>
          </w:p>
        </w:tc>
      </w:tr>
    </w:tbl>
    <w:p w14:paraId="4D837BF8" w14:textId="77777777" w:rsidR="00621B4A" w:rsidRPr="001704C6" w:rsidRDefault="00621B4A" w:rsidP="00621B4A"/>
    <w:p w14:paraId="0D423763" w14:textId="2A173E77" w:rsidR="009D1284" w:rsidRPr="001704C6" w:rsidRDefault="00621B4A" w:rsidP="00951E6B">
      <w:r w:rsidRPr="001704C6">
        <w:t xml:space="preserve">          Снижение доли родов в акушерском отделении БУ «Когалымская городская больница» от женщин, вставших на учет по беременности в женской консультации, связано с приказом </w:t>
      </w:r>
      <w:proofErr w:type="spellStart"/>
      <w:r w:rsidRPr="001704C6">
        <w:t>Депздрава</w:t>
      </w:r>
      <w:proofErr w:type="spellEnd"/>
      <w:r w:rsidRPr="001704C6">
        <w:t xml:space="preserve"> Югры о маршрутизации беременных в учреждения 3 уровня (г.</w:t>
      </w:r>
      <w:r w:rsidR="0043625B" w:rsidRPr="001704C6">
        <w:t xml:space="preserve"> </w:t>
      </w:r>
      <w:r w:rsidRPr="001704C6">
        <w:t>Сургут).</w:t>
      </w:r>
    </w:p>
    <w:p w14:paraId="61FDD2D6" w14:textId="77777777" w:rsidR="009D1284" w:rsidRPr="001704C6" w:rsidRDefault="009D1284" w:rsidP="00621B4A">
      <w:pPr>
        <w:jc w:val="center"/>
      </w:pPr>
    </w:p>
    <w:p w14:paraId="7F0A39FF" w14:textId="0CB7388D" w:rsidR="00621B4A" w:rsidRPr="001704C6" w:rsidRDefault="00621B4A" w:rsidP="00621B4A">
      <w:pPr>
        <w:jc w:val="center"/>
        <w:rPr>
          <w:sz w:val="26"/>
          <w:szCs w:val="26"/>
        </w:rPr>
      </w:pPr>
      <w:r w:rsidRPr="001704C6">
        <w:rPr>
          <w:sz w:val="26"/>
          <w:szCs w:val="26"/>
        </w:rPr>
        <w:t>Информация по род</w:t>
      </w:r>
      <w:r w:rsidR="001E255F" w:rsidRPr="001704C6">
        <w:rPr>
          <w:sz w:val="26"/>
          <w:szCs w:val="26"/>
        </w:rPr>
        <w:t xml:space="preserve">ам </w:t>
      </w:r>
      <w:r w:rsidRPr="001704C6">
        <w:rPr>
          <w:sz w:val="26"/>
          <w:szCs w:val="26"/>
        </w:rPr>
        <w:t>в акушерском отделении БУ «Когалымская городская больница»</w:t>
      </w:r>
    </w:p>
    <w:p w14:paraId="6C011E29" w14:textId="77777777" w:rsidR="001E255F" w:rsidRPr="001704C6" w:rsidRDefault="001E255F" w:rsidP="00621B4A">
      <w:pPr>
        <w:jc w:val="center"/>
        <w:rPr>
          <w:sz w:val="26"/>
          <w:szCs w:val="26"/>
        </w:rPr>
      </w:pPr>
    </w:p>
    <w:p w14:paraId="465FEF10" w14:textId="47F18DA1" w:rsidR="00621B4A" w:rsidRPr="001704C6" w:rsidRDefault="00621B4A" w:rsidP="00621B4A">
      <w:pPr>
        <w:rPr>
          <w:sz w:val="26"/>
          <w:szCs w:val="26"/>
        </w:rPr>
      </w:pPr>
      <w:r w:rsidRPr="001704C6">
        <w:rPr>
          <w:sz w:val="26"/>
          <w:szCs w:val="26"/>
        </w:rPr>
        <w:t>За 2023</w:t>
      </w:r>
      <w:r w:rsidR="001E255F" w:rsidRPr="001704C6">
        <w:rPr>
          <w:sz w:val="26"/>
          <w:szCs w:val="26"/>
        </w:rPr>
        <w:t xml:space="preserve"> </w:t>
      </w:r>
      <w:r w:rsidRPr="001704C6">
        <w:rPr>
          <w:sz w:val="26"/>
          <w:szCs w:val="26"/>
        </w:rPr>
        <w:t>г</w:t>
      </w:r>
      <w:r w:rsidR="001E255F" w:rsidRPr="001704C6">
        <w:rPr>
          <w:sz w:val="26"/>
          <w:szCs w:val="26"/>
        </w:rPr>
        <w:t>.</w:t>
      </w:r>
    </w:p>
    <w:tbl>
      <w:tblPr>
        <w:tblW w:w="10060" w:type="dxa"/>
        <w:tblLook w:val="04A0" w:firstRow="1" w:lastRow="0" w:firstColumn="1" w:lastColumn="0" w:noHBand="0" w:noVBand="1"/>
      </w:tblPr>
      <w:tblGrid>
        <w:gridCol w:w="3465"/>
        <w:gridCol w:w="1208"/>
        <w:gridCol w:w="1134"/>
        <w:gridCol w:w="1276"/>
        <w:gridCol w:w="1417"/>
        <w:gridCol w:w="1560"/>
      </w:tblGrid>
      <w:tr w:rsidR="00621B4A" w:rsidRPr="001704C6" w14:paraId="25E16B0C" w14:textId="77777777" w:rsidTr="00F476D7">
        <w:trPr>
          <w:trHeight w:val="322"/>
        </w:trPr>
        <w:tc>
          <w:tcPr>
            <w:tcW w:w="3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C307A3" w14:textId="7EB4EF02" w:rsidR="00F476D7" w:rsidRPr="001704C6" w:rsidRDefault="00621B4A" w:rsidP="00F476D7">
            <w:pPr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84FCBA" w14:textId="2B6B2C6A" w:rsidR="00F476D7" w:rsidRPr="001704C6" w:rsidRDefault="00621B4A" w:rsidP="00F476D7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Всего</w:t>
            </w:r>
          </w:p>
          <w:p w14:paraId="26EFB84F" w14:textId="22F0CA8C" w:rsidR="00621B4A" w:rsidRPr="001704C6" w:rsidRDefault="00621B4A" w:rsidP="00F476D7">
            <w:pPr>
              <w:tabs>
                <w:tab w:val="left" w:pos="720"/>
              </w:tabs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E01B4E" w14:textId="6524607B" w:rsidR="00621B4A" w:rsidRPr="001704C6" w:rsidRDefault="00621B4A" w:rsidP="00F476D7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1-го ребенка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84277F" w14:textId="77777777" w:rsidR="00621B4A" w:rsidRPr="001704C6" w:rsidRDefault="00621B4A" w:rsidP="00F476D7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2-го ребенка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EC1AC4" w14:textId="77777777" w:rsidR="00621B4A" w:rsidRPr="001704C6" w:rsidRDefault="00621B4A" w:rsidP="00F476D7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3-го ребенка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CB8CB3" w14:textId="77777777" w:rsidR="00621B4A" w:rsidRPr="001704C6" w:rsidRDefault="00621B4A" w:rsidP="00F476D7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4-го ребенка и последующего</w:t>
            </w:r>
          </w:p>
        </w:tc>
      </w:tr>
      <w:tr w:rsidR="00621B4A" w:rsidRPr="001704C6" w14:paraId="594E1238" w14:textId="77777777" w:rsidTr="009D1284">
        <w:trPr>
          <w:trHeight w:val="690"/>
        </w:trPr>
        <w:tc>
          <w:tcPr>
            <w:tcW w:w="3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471CB" w14:textId="77777777" w:rsidR="00621B4A" w:rsidRPr="001704C6" w:rsidRDefault="00621B4A" w:rsidP="00621B4A">
            <w:pPr>
              <w:rPr>
                <w:color w:val="000000"/>
              </w:rPr>
            </w:pP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E48B3" w14:textId="77777777" w:rsidR="00621B4A" w:rsidRPr="001704C6" w:rsidRDefault="00621B4A" w:rsidP="00621B4A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7A73C" w14:textId="77777777" w:rsidR="00621B4A" w:rsidRPr="001704C6" w:rsidRDefault="00621B4A" w:rsidP="00621B4A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78914" w14:textId="77777777" w:rsidR="00621B4A" w:rsidRPr="001704C6" w:rsidRDefault="00621B4A" w:rsidP="00621B4A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2ADC3" w14:textId="77777777" w:rsidR="00621B4A" w:rsidRPr="001704C6" w:rsidRDefault="00621B4A" w:rsidP="00621B4A">
            <w:pPr>
              <w:rPr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10874" w14:textId="77777777" w:rsidR="00621B4A" w:rsidRPr="001704C6" w:rsidRDefault="00621B4A" w:rsidP="00621B4A">
            <w:pPr>
              <w:rPr>
                <w:color w:val="000000"/>
              </w:rPr>
            </w:pPr>
          </w:p>
        </w:tc>
      </w:tr>
      <w:tr w:rsidR="00621B4A" w:rsidRPr="001704C6" w14:paraId="59FD5300" w14:textId="77777777" w:rsidTr="00F476D7">
        <w:trPr>
          <w:trHeight w:val="464"/>
        </w:trPr>
        <w:tc>
          <w:tcPr>
            <w:tcW w:w="3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DE482" w14:textId="77777777" w:rsidR="00621B4A" w:rsidRPr="001704C6" w:rsidRDefault="00621B4A" w:rsidP="00621B4A">
            <w:pPr>
              <w:rPr>
                <w:color w:val="000000"/>
              </w:rPr>
            </w:pP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413DC" w14:textId="77777777" w:rsidR="00621B4A" w:rsidRPr="001704C6" w:rsidRDefault="00621B4A" w:rsidP="00621B4A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AC771" w14:textId="77777777" w:rsidR="00621B4A" w:rsidRPr="001704C6" w:rsidRDefault="00621B4A" w:rsidP="00621B4A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92492A" w14:textId="77777777" w:rsidR="00621B4A" w:rsidRPr="001704C6" w:rsidRDefault="00621B4A" w:rsidP="00621B4A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DA7B4" w14:textId="77777777" w:rsidR="00621B4A" w:rsidRPr="001704C6" w:rsidRDefault="00621B4A" w:rsidP="00621B4A">
            <w:pPr>
              <w:rPr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756E5" w14:textId="77777777" w:rsidR="00621B4A" w:rsidRPr="001704C6" w:rsidRDefault="00621B4A" w:rsidP="00621B4A">
            <w:pPr>
              <w:rPr>
                <w:color w:val="000000"/>
              </w:rPr>
            </w:pPr>
          </w:p>
        </w:tc>
      </w:tr>
      <w:tr w:rsidR="00621B4A" w:rsidRPr="001704C6" w14:paraId="0DBB4C14" w14:textId="77777777" w:rsidTr="009D1284">
        <w:trPr>
          <w:trHeight w:val="600"/>
        </w:trPr>
        <w:tc>
          <w:tcPr>
            <w:tcW w:w="34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660F99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Всего родившихся живыми по очередности рождения у матери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71504C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559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226D25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C1EFE5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1CFAAA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C8F066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66</w:t>
            </w:r>
          </w:p>
        </w:tc>
      </w:tr>
      <w:tr w:rsidR="00621B4A" w:rsidRPr="001704C6" w14:paraId="39D02D30" w14:textId="77777777" w:rsidTr="009D1284">
        <w:trPr>
          <w:trHeight w:val="600"/>
        </w:trPr>
        <w:tc>
          <w:tcPr>
            <w:tcW w:w="34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6258A1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из них число родившихся живыми у матерей в возрасте: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EF0FA1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373F9F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909014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F41685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10E28F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 </w:t>
            </w:r>
          </w:p>
        </w:tc>
      </w:tr>
      <w:tr w:rsidR="00621B4A" w:rsidRPr="001704C6" w14:paraId="175FC37D" w14:textId="77777777" w:rsidTr="009D1284">
        <w:trPr>
          <w:trHeight w:val="300"/>
        </w:trPr>
        <w:tc>
          <w:tcPr>
            <w:tcW w:w="34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626ED9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до 25 лет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432E3C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517E81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6EE903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EE033D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FF0B43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</w:tr>
      <w:tr w:rsidR="00621B4A" w:rsidRPr="001704C6" w14:paraId="4A0247B5" w14:textId="77777777" w:rsidTr="009D1284">
        <w:trPr>
          <w:trHeight w:val="300"/>
        </w:trPr>
        <w:tc>
          <w:tcPr>
            <w:tcW w:w="34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DB4416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25-29 лет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CFEA3E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5A15BB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006C2B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42812A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621667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</w:tr>
      <w:tr w:rsidR="00621B4A" w:rsidRPr="001704C6" w14:paraId="03C1DB41" w14:textId="77777777" w:rsidTr="009D1284">
        <w:trPr>
          <w:trHeight w:val="300"/>
        </w:trPr>
        <w:tc>
          <w:tcPr>
            <w:tcW w:w="34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85BFDF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30-34 лет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1EB50A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14111A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E115CB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0DF69E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BAFE7D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</w:tr>
      <w:tr w:rsidR="00621B4A" w:rsidRPr="001704C6" w14:paraId="5B7FE9BB" w14:textId="77777777" w:rsidTr="009D1284">
        <w:trPr>
          <w:trHeight w:val="300"/>
        </w:trPr>
        <w:tc>
          <w:tcPr>
            <w:tcW w:w="34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04F7EC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35-39 лет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A7F220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0083DA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CF0DF3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56EF40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25717E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33</w:t>
            </w:r>
          </w:p>
        </w:tc>
      </w:tr>
      <w:tr w:rsidR="00621B4A" w:rsidRPr="001704C6" w14:paraId="51F96573" w14:textId="77777777" w:rsidTr="009D1284">
        <w:trPr>
          <w:trHeight w:val="300"/>
        </w:trPr>
        <w:tc>
          <w:tcPr>
            <w:tcW w:w="34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36879E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40 лет и старше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FDACB0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D6B22E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7E6B2C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E2565F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1836C2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</w:tr>
    </w:tbl>
    <w:p w14:paraId="67B5D6B9" w14:textId="77777777" w:rsidR="00621B4A" w:rsidRPr="001704C6" w:rsidRDefault="00621B4A" w:rsidP="00621B4A">
      <w:pPr>
        <w:jc w:val="center"/>
        <w:rPr>
          <w:rFonts w:eastAsiaTheme="minorHAnsi"/>
          <w:sz w:val="26"/>
          <w:szCs w:val="26"/>
          <w:lang w:eastAsia="en-US"/>
        </w:rPr>
      </w:pPr>
      <w:r w:rsidRPr="001704C6">
        <w:rPr>
          <w:rFonts w:eastAsiaTheme="minorHAnsi"/>
          <w:sz w:val="26"/>
          <w:szCs w:val="26"/>
          <w:lang w:eastAsia="en-US"/>
        </w:rPr>
        <w:t xml:space="preserve"> </w:t>
      </w:r>
    </w:p>
    <w:p w14:paraId="45FB7144" w14:textId="6D31BB69" w:rsidR="00621B4A" w:rsidRPr="001704C6" w:rsidRDefault="00621B4A" w:rsidP="00621B4A">
      <w:pPr>
        <w:rPr>
          <w:sz w:val="26"/>
          <w:szCs w:val="26"/>
        </w:rPr>
      </w:pPr>
      <w:r w:rsidRPr="001704C6">
        <w:rPr>
          <w:sz w:val="26"/>
          <w:szCs w:val="26"/>
        </w:rPr>
        <w:t>За 2024</w:t>
      </w:r>
      <w:r w:rsidR="001E255F" w:rsidRPr="001704C6">
        <w:rPr>
          <w:sz w:val="26"/>
          <w:szCs w:val="26"/>
        </w:rPr>
        <w:t xml:space="preserve"> </w:t>
      </w:r>
      <w:r w:rsidRPr="001704C6">
        <w:rPr>
          <w:sz w:val="26"/>
          <w:szCs w:val="26"/>
        </w:rPr>
        <w:t>г</w:t>
      </w:r>
      <w:r w:rsidR="009D1284" w:rsidRPr="001704C6">
        <w:rPr>
          <w:sz w:val="26"/>
          <w:szCs w:val="26"/>
        </w:rPr>
        <w:t>.</w:t>
      </w:r>
    </w:p>
    <w:tbl>
      <w:tblPr>
        <w:tblW w:w="10060" w:type="dxa"/>
        <w:tblLook w:val="04A0" w:firstRow="1" w:lastRow="0" w:firstColumn="1" w:lastColumn="0" w:noHBand="0" w:noVBand="1"/>
      </w:tblPr>
      <w:tblGrid>
        <w:gridCol w:w="3397"/>
        <w:gridCol w:w="1276"/>
        <w:gridCol w:w="1134"/>
        <w:gridCol w:w="1276"/>
        <w:gridCol w:w="1417"/>
        <w:gridCol w:w="1560"/>
      </w:tblGrid>
      <w:tr w:rsidR="00621B4A" w:rsidRPr="001704C6" w14:paraId="1A2B6638" w14:textId="77777777" w:rsidTr="009D1284">
        <w:trPr>
          <w:trHeight w:val="322"/>
        </w:trPr>
        <w:tc>
          <w:tcPr>
            <w:tcW w:w="3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5136B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6E848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79E805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 xml:space="preserve">1-го ребенка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70E2A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2-го ребенка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72EF5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3-го ребенка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154B5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4-го ребенка и последующего</w:t>
            </w:r>
          </w:p>
        </w:tc>
      </w:tr>
      <w:tr w:rsidR="00621B4A" w:rsidRPr="001704C6" w14:paraId="026F0CC3" w14:textId="77777777" w:rsidTr="009D1284">
        <w:trPr>
          <w:trHeight w:val="690"/>
        </w:trPr>
        <w:tc>
          <w:tcPr>
            <w:tcW w:w="3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D2A3E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A5355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BB04E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784AB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94FFD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E7BC4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621B4A" w:rsidRPr="001704C6" w14:paraId="2FBD8C70" w14:textId="77777777" w:rsidTr="009D1284">
        <w:trPr>
          <w:trHeight w:val="464"/>
        </w:trPr>
        <w:tc>
          <w:tcPr>
            <w:tcW w:w="3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9405F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76AD0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96025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A0FDC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F2909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62E5E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621B4A" w:rsidRPr="001704C6" w14:paraId="52568761" w14:textId="77777777" w:rsidTr="009D1284">
        <w:trPr>
          <w:trHeight w:val="600"/>
        </w:trPr>
        <w:tc>
          <w:tcPr>
            <w:tcW w:w="3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178AF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Всего родившихся живыми по очередности рождения у матери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F9CCE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518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6F4C66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D2BC6D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934D21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02D948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47</w:t>
            </w:r>
          </w:p>
        </w:tc>
      </w:tr>
      <w:tr w:rsidR="00621B4A" w:rsidRPr="001704C6" w14:paraId="6CA07C8F" w14:textId="77777777" w:rsidTr="009D1284">
        <w:trPr>
          <w:trHeight w:val="600"/>
        </w:trPr>
        <w:tc>
          <w:tcPr>
            <w:tcW w:w="3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4877A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из них число родившихся живыми у матерей в возрасте: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1E3B19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CDF783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D36BB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496B1D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9F26CD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 </w:t>
            </w:r>
          </w:p>
        </w:tc>
      </w:tr>
      <w:tr w:rsidR="00621B4A" w:rsidRPr="001704C6" w14:paraId="0B4CAEE3" w14:textId="77777777" w:rsidTr="009D1284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75DFA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до 25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3D2C8A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E2997A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26B403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D4B700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7D41A9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</w:tr>
      <w:tr w:rsidR="00621B4A" w:rsidRPr="001704C6" w14:paraId="2E4BBB65" w14:textId="77777777" w:rsidTr="009D1284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E00AD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25-29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CCA7E4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51B4C3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907BFF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F1D9B4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398FBB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</w:tr>
      <w:tr w:rsidR="00621B4A" w:rsidRPr="001704C6" w14:paraId="185F3B88" w14:textId="77777777" w:rsidTr="009D1284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0EFF4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30-34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E22A72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834A34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C29139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49F393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122D44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</w:tr>
      <w:tr w:rsidR="00621B4A" w:rsidRPr="001704C6" w14:paraId="3F4887DF" w14:textId="77777777" w:rsidTr="009D1284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BA23B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35-39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0B7265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30790B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A04122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EFA0A6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F2DE57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</w:tr>
      <w:tr w:rsidR="00621B4A" w:rsidRPr="001704C6" w14:paraId="4004725F" w14:textId="77777777" w:rsidTr="009D1284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14ECD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40 лет и старше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88F1AD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AC6692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E7B806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8B6E83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1B5122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</w:tr>
    </w:tbl>
    <w:p w14:paraId="05A48B72" w14:textId="77777777" w:rsidR="00621B4A" w:rsidRPr="001704C6" w:rsidRDefault="00621B4A" w:rsidP="00621B4A"/>
    <w:p w14:paraId="14863B3B" w14:textId="3B1055BF" w:rsidR="00621B4A" w:rsidRPr="001704C6" w:rsidRDefault="00621B4A" w:rsidP="00621B4A">
      <w:pPr>
        <w:rPr>
          <w:sz w:val="26"/>
          <w:szCs w:val="26"/>
        </w:rPr>
      </w:pPr>
      <w:r w:rsidRPr="001704C6">
        <w:rPr>
          <w:sz w:val="26"/>
          <w:szCs w:val="26"/>
        </w:rPr>
        <w:t>За 2025</w:t>
      </w:r>
      <w:r w:rsidR="00E42A58" w:rsidRPr="001704C6">
        <w:rPr>
          <w:sz w:val="26"/>
          <w:szCs w:val="26"/>
        </w:rPr>
        <w:t xml:space="preserve"> </w:t>
      </w:r>
      <w:r w:rsidR="009D1284" w:rsidRPr="001704C6">
        <w:rPr>
          <w:sz w:val="26"/>
          <w:szCs w:val="26"/>
        </w:rPr>
        <w:t>г.</w:t>
      </w:r>
    </w:p>
    <w:tbl>
      <w:tblPr>
        <w:tblW w:w="10060" w:type="dxa"/>
        <w:tblLook w:val="04A0" w:firstRow="1" w:lastRow="0" w:firstColumn="1" w:lastColumn="0" w:noHBand="0" w:noVBand="1"/>
      </w:tblPr>
      <w:tblGrid>
        <w:gridCol w:w="3397"/>
        <w:gridCol w:w="1276"/>
        <w:gridCol w:w="1134"/>
        <w:gridCol w:w="1276"/>
        <w:gridCol w:w="1417"/>
        <w:gridCol w:w="1560"/>
      </w:tblGrid>
      <w:tr w:rsidR="00621B4A" w:rsidRPr="001704C6" w14:paraId="61CA471A" w14:textId="77777777" w:rsidTr="009D1284">
        <w:trPr>
          <w:trHeight w:val="322"/>
        </w:trPr>
        <w:tc>
          <w:tcPr>
            <w:tcW w:w="3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9AFD5A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F66B5E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81D0C9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 xml:space="preserve">1-го ребенка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338E7A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2-го ребенка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EDC7E4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3-го ребенка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1A7369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4-го ребенка и последующего</w:t>
            </w:r>
          </w:p>
        </w:tc>
      </w:tr>
      <w:tr w:rsidR="00621B4A" w:rsidRPr="001704C6" w14:paraId="0E5A5489" w14:textId="77777777" w:rsidTr="009D1284">
        <w:trPr>
          <w:trHeight w:val="690"/>
        </w:trPr>
        <w:tc>
          <w:tcPr>
            <w:tcW w:w="3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6A6FC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0D2AA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E7151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DF4B0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0C9A0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3AFC0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621B4A" w:rsidRPr="001704C6" w14:paraId="2A2FEAF6" w14:textId="77777777" w:rsidTr="009D1284">
        <w:trPr>
          <w:trHeight w:val="464"/>
        </w:trPr>
        <w:tc>
          <w:tcPr>
            <w:tcW w:w="3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9C1F1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220E8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51C67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F7722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A136A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7AEF6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621B4A" w:rsidRPr="001704C6" w14:paraId="6C545A77" w14:textId="77777777" w:rsidTr="009D1284">
        <w:trPr>
          <w:trHeight w:val="600"/>
        </w:trPr>
        <w:tc>
          <w:tcPr>
            <w:tcW w:w="3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559FCF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Всего родившихся живыми по очередности рождения у матери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E083C4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485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2BDF8E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2C0D0C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FD639E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E39192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61</w:t>
            </w:r>
          </w:p>
        </w:tc>
      </w:tr>
      <w:tr w:rsidR="00621B4A" w:rsidRPr="001704C6" w14:paraId="18C8A31C" w14:textId="77777777" w:rsidTr="009D1284">
        <w:trPr>
          <w:trHeight w:val="600"/>
        </w:trPr>
        <w:tc>
          <w:tcPr>
            <w:tcW w:w="3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1F6B8E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из них число родившихся живыми у матерей в возрасте: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6E2F2D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14D6A5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7B572D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CC2E05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0E3309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 </w:t>
            </w:r>
          </w:p>
        </w:tc>
      </w:tr>
      <w:tr w:rsidR="00621B4A" w:rsidRPr="001704C6" w14:paraId="400A68C4" w14:textId="77777777" w:rsidTr="009D1284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261D8C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до 25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4867EE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C7CC02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EA4B8F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6176D5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18809A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</w:tr>
      <w:tr w:rsidR="00621B4A" w:rsidRPr="001704C6" w14:paraId="4311F40C" w14:textId="77777777" w:rsidTr="009D1284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61F25B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25-29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9B6E04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D86AF1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8B7112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7DB15C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09C686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</w:tr>
      <w:tr w:rsidR="00621B4A" w:rsidRPr="001704C6" w14:paraId="7E2E692B" w14:textId="77777777" w:rsidTr="009D1284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CC4362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30-34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41C3F9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07D1DE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0B0424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AAD8C2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4A51BC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</w:tr>
      <w:tr w:rsidR="00621B4A" w:rsidRPr="001704C6" w14:paraId="7F08D868" w14:textId="77777777" w:rsidTr="009D1284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858896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35-39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D5C6F8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3F082F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29E917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DFCE0D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F0B97E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</w:tr>
      <w:tr w:rsidR="00621B4A" w:rsidRPr="001704C6" w14:paraId="0F0B7208" w14:textId="77777777" w:rsidTr="009D1284">
        <w:trPr>
          <w:trHeight w:val="300"/>
        </w:trPr>
        <w:tc>
          <w:tcPr>
            <w:tcW w:w="3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63127C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40 лет и старше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C8C689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75450B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E69795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51E7C7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357D0F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</w:tr>
    </w:tbl>
    <w:p w14:paraId="45225E9E" w14:textId="77777777" w:rsidR="00621B4A" w:rsidRPr="001704C6" w:rsidRDefault="00621B4A" w:rsidP="00621B4A"/>
    <w:p w14:paraId="5294B8B3" w14:textId="2F1D57A2" w:rsidR="00621B4A" w:rsidRPr="001704C6" w:rsidRDefault="00621B4A" w:rsidP="00621B4A">
      <w:pPr>
        <w:rPr>
          <w:sz w:val="26"/>
          <w:szCs w:val="26"/>
        </w:rPr>
      </w:pPr>
      <w:r w:rsidRPr="001704C6">
        <w:rPr>
          <w:sz w:val="26"/>
          <w:szCs w:val="26"/>
        </w:rPr>
        <w:t>За 6 месяцев 2026</w:t>
      </w:r>
      <w:r w:rsidR="00E42A58" w:rsidRPr="001704C6">
        <w:rPr>
          <w:sz w:val="26"/>
          <w:szCs w:val="26"/>
        </w:rPr>
        <w:t xml:space="preserve"> </w:t>
      </w:r>
      <w:r w:rsidRPr="001704C6">
        <w:rPr>
          <w:sz w:val="26"/>
          <w:szCs w:val="26"/>
        </w:rPr>
        <w:t>г</w:t>
      </w:r>
      <w:r w:rsidR="009D1284" w:rsidRPr="001704C6">
        <w:rPr>
          <w:sz w:val="26"/>
          <w:szCs w:val="26"/>
        </w:rPr>
        <w:t>.</w:t>
      </w:r>
    </w:p>
    <w:tbl>
      <w:tblPr>
        <w:tblW w:w="10060" w:type="dxa"/>
        <w:tblLook w:val="04A0" w:firstRow="1" w:lastRow="0" w:firstColumn="1" w:lastColumn="0" w:noHBand="0" w:noVBand="1"/>
      </w:tblPr>
      <w:tblGrid>
        <w:gridCol w:w="3465"/>
        <w:gridCol w:w="1208"/>
        <w:gridCol w:w="1134"/>
        <w:gridCol w:w="1276"/>
        <w:gridCol w:w="1417"/>
        <w:gridCol w:w="1560"/>
      </w:tblGrid>
      <w:tr w:rsidR="00621B4A" w:rsidRPr="001704C6" w14:paraId="41768FA6" w14:textId="77777777" w:rsidTr="009D1284">
        <w:trPr>
          <w:trHeight w:val="322"/>
        </w:trPr>
        <w:tc>
          <w:tcPr>
            <w:tcW w:w="3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7E9B0C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0EE40A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4F34D1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 xml:space="preserve">1-го ребенка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A9FFF4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2-го ребенка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CD1F2B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3-го ребенка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315AD6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4-го ребенка и последующего</w:t>
            </w:r>
          </w:p>
        </w:tc>
      </w:tr>
      <w:tr w:rsidR="00621B4A" w:rsidRPr="001704C6" w14:paraId="751963DE" w14:textId="77777777" w:rsidTr="009D1284">
        <w:trPr>
          <w:trHeight w:val="690"/>
        </w:trPr>
        <w:tc>
          <w:tcPr>
            <w:tcW w:w="3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719DDB" w14:textId="77777777" w:rsidR="00621B4A" w:rsidRPr="001704C6" w:rsidRDefault="00621B4A" w:rsidP="00621B4A">
            <w:pPr>
              <w:rPr>
                <w:color w:val="000000"/>
              </w:rPr>
            </w:pP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1D07F" w14:textId="77777777" w:rsidR="00621B4A" w:rsidRPr="001704C6" w:rsidRDefault="00621B4A" w:rsidP="00621B4A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86E60" w14:textId="77777777" w:rsidR="00621B4A" w:rsidRPr="001704C6" w:rsidRDefault="00621B4A" w:rsidP="00621B4A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F5BB3" w14:textId="77777777" w:rsidR="00621B4A" w:rsidRPr="001704C6" w:rsidRDefault="00621B4A" w:rsidP="00621B4A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DC190" w14:textId="77777777" w:rsidR="00621B4A" w:rsidRPr="001704C6" w:rsidRDefault="00621B4A" w:rsidP="00621B4A">
            <w:pPr>
              <w:rPr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77B7D" w14:textId="77777777" w:rsidR="00621B4A" w:rsidRPr="001704C6" w:rsidRDefault="00621B4A" w:rsidP="00621B4A">
            <w:pPr>
              <w:rPr>
                <w:color w:val="000000"/>
              </w:rPr>
            </w:pPr>
          </w:p>
        </w:tc>
      </w:tr>
      <w:tr w:rsidR="00621B4A" w:rsidRPr="001704C6" w14:paraId="0EADE108" w14:textId="77777777" w:rsidTr="009D1284">
        <w:trPr>
          <w:trHeight w:val="464"/>
        </w:trPr>
        <w:tc>
          <w:tcPr>
            <w:tcW w:w="3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9266B" w14:textId="77777777" w:rsidR="00621B4A" w:rsidRPr="001704C6" w:rsidRDefault="00621B4A" w:rsidP="00621B4A">
            <w:pPr>
              <w:rPr>
                <w:color w:val="000000"/>
              </w:rPr>
            </w:pP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3D0ED" w14:textId="77777777" w:rsidR="00621B4A" w:rsidRPr="001704C6" w:rsidRDefault="00621B4A" w:rsidP="00621B4A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3102D" w14:textId="77777777" w:rsidR="00621B4A" w:rsidRPr="001704C6" w:rsidRDefault="00621B4A" w:rsidP="00621B4A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086C1" w14:textId="77777777" w:rsidR="00621B4A" w:rsidRPr="001704C6" w:rsidRDefault="00621B4A" w:rsidP="00621B4A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E966B" w14:textId="77777777" w:rsidR="00621B4A" w:rsidRPr="001704C6" w:rsidRDefault="00621B4A" w:rsidP="00621B4A">
            <w:pPr>
              <w:rPr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D6DE6" w14:textId="77777777" w:rsidR="00621B4A" w:rsidRPr="001704C6" w:rsidRDefault="00621B4A" w:rsidP="00621B4A">
            <w:pPr>
              <w:rPr>
                <w:color w:val="000000"/>
              </w:rPr>
            </w:pPr>
          </w:p>
        </w:tc>
      </w:tr>
      <w:tr w:rsidR="00621B4A" w:rsidRPr="001704C6" w14:paraId="7262234D" w14:textId="77777777" w:rsidTr="009D1284">
        <w:trPr>
          <w:trHeight w:val="600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9EA688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Всего родившихся живыми по очередности рождения у матери</w:t>
            </w:r>
          </w:p>
        </w:tc>
        <w:tc>
          <w:tcPr>
            <w:tcW w:w="12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6772D7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AD8E3A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77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362508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377534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9828CE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</w:tr>
      <w:tr w:rsidR="00621B4A" w:rsidRPr="001704C6" w14:paraId="40D93B09" w14:textId="77777777" w:rsidTr="009D1284">
        <w:trPr>
          <w:trHeight w:val="600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F13137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из них число родившихся живыми у матерей в возрасте:</w:t>
            </w:r>
          </w:p>
        </w:tc>
        <w:tc>
          <w:tcPr>
            <w:tcW w:w="12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F9E8B6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61973D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F3C238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6ECDFC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E12F1E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 </w:t>
            </w:r>
          </w:p>
        </w:tc>
      </w:tr>
      <w:tr w:rsidR="00621B4A" w:rsidRPr="001704C6" w14:paraId="51B846F7" w14:textId="77777777" w:rsidTr="009D1284">
        <w:trPr>
          <w:trHeight w:val="300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BA9764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до 25 лет</w:t>
            </w:r>
          </w:p>
        </w:tc>
        <w:tc>
          <w:tcPr>
            <w:tcW w:w="12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4ED056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9B5A7E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EB7927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939DCA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19394E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 </w:t>
            </w:r>
          </w:p>
        </w:tc>
      </w:tr>
      <w:tr w:rsidR="00621B4A" w:rsidRPr="001704C6" w14:paraId="336A7F1A" w14:textId="77777777" w:rsidTr="009D1284">
        <w:trPr>
          <w:trHeight w:val="300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876592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25-29 лет</w:t>
            </w:r>
          </w:p>
        </w:tc>
        <w:tc>
          <w:tcPr>
            <w:tcW w:w="12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5064D5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393491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A27BCF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74ABF0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F4D3B5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</w:tr>
      <w:tr w:rsidR="00621B4A" w:rsidRPr="001704C6" w14:paraId="0CDF5140" w14:textId="77777777" w:rsidTr="009D1284">
        <w:trPr>
          <w:trHeight w:val="300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9AD2B4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30-34 лет</w:t>
            </w:r>
          </w:p>
        </w:tc>
        <w:tc>
          <w:tcPr>
            <w:tcW w:w="12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91F718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C113EE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2684DB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C36E8C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74B20B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</w:tr>
      <w:tr w:rsidR="00621B4A" w:rsidRPr="001704C6" w14:paraId="2C71B3AB" w14:textId="77777777" w:rsidTr="009D1284">
        <w:trPr>
          <w:trHeight w:val="300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3CC476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35-39 лет</w:t>
            </w:r>
          </w:p>
        </w:tc>
        <w:tc>
          <w:tcPr>
            <w:tcW w:w="12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49D642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AD7154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E164B4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E12848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D3124C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</w:tr>
      <w:tr w:rsidR="00621B4A" w:rsidRPr="001704C6" w14:paraId="466E1D08" w14:textId="77777777" w:rsidTr="009D1284">
        <w:trPr>
          <w:trHeight w:val="300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067A98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40 лет и старше</w:t>
            </w:r>
          </w:p>
        </w:tc>
        <w:tc>
          <w:tcPr>
            <w:tcW w:w="120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99DA09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4E4350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794F2B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DF0F3F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58A992" w14:textId="77777777" w:rsidR="00621B4A" w:rsidRPr="001704C6" w:rsidRDefault="00621B4A" w:rsidP="00621B4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704C6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</w:tr>
    </w:tbl>
    <w:p w14:paraId="790F1BEB" w14:textId="4B0B4D06" w:rsidR="009D1284" w:rsidRPr="001704C6" w:rsidRDefault="009D1284" w:rsidP="002C64F6">
      <w:pPr>
        <w:shd w:val="clear" w:color="auto" w:fill="FFFFFF"/>
        <w:outlineLvl w:val="1"/>
        <w:rPr>
          <w:sz w:val="26"/>
          <w:szCs w:val="26"/>
        </w:rPr>
      </w:pPr>
    </w:p>
    <w:p w14:paraId="53E360BF" w14:textId="13B7B89F" w:rsidR="001E255F" w:rsidRPr="001704C6" w:rsidRDefault="00621B4A" w:rsidP="009D1284">
      <w:pPr>
        <w:shd w:val="clear" w:color="auto" w:fill="FFFFFF"/>
        <w:jc w:val="center"/>
        <w:outlineLvl w:val="1"/>
        <w:rPr>
          <w:sz w:val="26"/>
          <w:szCs w:val="26"/>
        </w:rPr>
      </w:pPr>
      <w:r w:rsidRPr="001704C6">
        <w:rPr>
          <w:sz w:val="26"/>
          <w:szCs w:val="26"/>
        </w:rPr>
        <w:t>Сравнительная таблица 2025 год и 6 месяцев 2026 года по обращениям в женскую консультацию БУ «Когалымская городская больница» по репродуктивному выбору</w:t>
      </w:r>
    </w:p>
    <w:p w14:paraId="0A326C47" w14:textId="77777777" w:rsidR="009D1284" w:rsidRPr="001704C6" w:rsidRDefault="009D1284" w:rsidP="009D1284">
      <w:pPr>
        <w:shd w:val="clear" w:color="auto" w:fill="FFFFFF"/>
        <w:jc w:val="center"/>
        <w:outlineLvl w:val="1"/>
        <w:rPr>
          <w:sz w:val="26"/>
          <w:szCs w:val="26"/>
        </w:rPr>
      </w:pPr>
    </w:p>
    <w:tbl>
      <w:tblPr>
        <w:tblW w:w="10099" w:type="dxa"/>
        <w:tblLook w:val="04A0" w:firstRow="1" w:lastRow="0" w:firstColumn="1" w:lastColumn="0" w:noHBand="0" w:noVBand="1"/>
      </w:tblPr>
      <w:tblGrid>
        <w:gridCol w:w="2626"/>
        <w:gridCol w:w="928"/>
        <w:gridCol w:w="903"/>
        <w:gridCol w:w="872"/>
        <w:gridCol w:w="903"/>
        <w:gridCol w:w="993"/>
        <w:gridCol w:w="992"/>
        <w:gridCol w:w="850"/>
        <w:gridCol w:w="1032"/>
      </w:tblGrid>
      <w:tr w:rsidR="00621B4A" w:rsidRPr="001704C6" w14:paraId="71FB8EDB" w14:textId="77777777" w:rsidTr="009D1284">
        <w:trPr>
          <w:trHeight w:val="300"/>
        </w:trPr>
        <w:tc>
          <w:tcPr>
            <w:tcW w:w="2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3FF9B0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5ABB4B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Всего</w:t>
            </w:r>
          </w:p>
        </w:tc>
        <w:tc>
          <w:tcPr>
            <w:tcW w:w="17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CFE45D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первая беременность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78C5DB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вторая беременность</w:t>
            </w:r>
          </w:p>
        </w:tc>
        <w:tc>
          <w:tcPr>
            <w:tcW w:w="18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4B6F5A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третья и последующие беременности</w:t>
            </w:r>
          </w:p>
        </w:tc>
      </w:tr>
      <w:tr w:rsidR="00621B4A" w:rsidRPr="001704C6" w14:paraId="48463228" w14:textId="77777777" w:rsidTr="009D1284">
        <w:trPr>
          <w:trHeight w:val="464"/>
        </w:trPr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46C7B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28D83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7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5BCAD5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12B1D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8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FDA4B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621B4A" w:rsidRPr="001704C6" w14:paraId="37B53C00" w14:textId="77777777" w:rsidTr="009D1284">
        <w:trPr>
          <w:trHeight w:val="464"/>
        </w:trPr>
        <w:tc>
          <w:tcPr>
            <w:tcW w:w="2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F0A3D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8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89A9B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7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FFAFB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C64BF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8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1CD14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9D1284" w:rsidRPr="001704C6" w14:paraId="33CE081A" w14:textId="77777777" w:rsidTr="009D1284">
        <w:trPr>
          <w:trHeight w:val="570"/>
        </w:trPr>
        <w:tc>
          <w:tcPr>
            <w:tcW w:w="2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CBADA2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показатель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D0ED54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2025 год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2D8250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2026г 6 месяцев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ED05E3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2025 год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07B29A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2026г 6 месяцев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00E354" w14:textId="77777777" w:rsidR="009D1284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 xml:space="preserve">2025 </w:t>
            </w:r>
          </w:p>
          <w:p w14:paraId="465B8F51" w14:textId="4229647D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95FA4E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2026г 6 месяцев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B0610C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2025 год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87D39D" w14:textId="77777777" w:rsidR="00621B4A" w:rsidRPr="001704C6" w:rsidRDefault="00621B4A" w:rsidP="00621B4A">
            <w:pPr>
              <w:jc w:val="center"/>
              <w:rPr>
                <w:rFonts w:eastAsiaTheme="minorHAnsi"/>
                <w:lang w:eastAsia="en-US"/>
              </w:rPr>
            </w:pPr>
            <w:r w:rsidRPr="001704C6">
              <w:rPr>
                <w:rFonts w:eastAsiaTheme="minorHAnsi"/>
                <w:lang w:eastAsia="en-US"/>
              </w:rPr>
              <w:t>2026г 6 месяцев</w:t>
            </w:r>
          </w:p>
        </w:tc>
      </w:tr>
      <w:tr w:rsidR="009D1284" w:rsidRPr="001704C6" w14:paraId="0A1AA027" w14:textId="77777777" w:rsidTr="009D1284">
        <w:trPr>
          <w:trHeight w:val="900"/>
        </w:trPr>
        <w:tc>
          <w:tcPr>
            <w:tcW w:w="2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2198DAA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Число обратившихся в медицинскую организацию женщин с желанием прервать беременность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5C596C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140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DF5396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9679AF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C70066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670A04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F827CC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1BAFF9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94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3ACEC2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27</w:t>
            </w:r>
          </w:p>
        </w:tc>
      </w:tr>
      <w:tr w:rsidR="009D1284" w:rsidRPr="001704C6" w14:paraId="5BB15642" w14:textId="77777777" w:rsidTr="009D1284">
        <w:trPr>
          <w:trHeight w:val="300"/>
        </w:trPr>
        <w:tc>
          <w:tcPr>
            <w:tcW w:w="2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A7EAA12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4F4D55" w14:textId="77777777" w:rsidR="00621B4A" w:rsidRPr="001704C6" w:rsidRDefault="00621B4A" w:rsidP="00621B4A">
            <w:pPr>
              <w:jc w:val="center"/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5672B9" w14:textId="77777777" w:rsidR="00621B4A" w:rsidRPr="001704C6" w:rsidRDefault="00621B4A" w:rsidP="00621B4A">
            <w:pPr>
              <w:jc w:val="center"/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7BE990" w14:textId="77777777" w:rsidR="00621B4A" w:rsidRPr="001704C6" w:rsidRDefault="00621B4A" w:rsidP="00621B4A">
            <w:pPr>
              <w:jc w:val="center"/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BC28A9" w14:textId="77777777" w:rsidR="00621B4A" w:rsidRPr="001704C6" w:rsidRDefault="00621B4A" w:rsidP="00621B4A">
            <w:pPr>
              <w:jc w:val="center"/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708BBA" w14:textId="77777777" w:rsidR="00621B4A" w:rsidRPr="001704C6" w:rsidRDefault="00621B4A" w:rsidP="00621B4A">
            <w:pPr>
              <w:jc w:val="center"/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AD181D" w14:textId="77777777" w:rsidR="00621B4A" w:rsidRPr="001704C6" w:rsidRDefault="00621B4A" w:rsidP="00621B4A">
            <w:pPr>
              <w:jc w:val="center"/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82FD8E" w14:textId="77777777" w:rsidR="00621B4A" w:rsidRPr="001704C6" w:rsidRDefault="00621B4A" w:rsidP="00621B4A">
            <w:pPr>
              <w:jc w:val="center"/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461571" w14:textId="77777777" w:rsidR="00621B4A" w:rsidRPr="001704C6" w:rsidRDefault="00621B4A" w:rsidP="00621B4A">
            <w:pPr>
              <w:jc w:val="center"/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D1284" w:rsidRPr="001704C6" w14:paraId="2030860B" w14:textId="77777777" w:rsidTr="009D1284">
        <w:trPr>
          <w:trHeight w:val="900"/>
        </w:trPr>
        <w:tc>
          <w:tcPr>
            <w:tcW w:w="2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D470362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получили консультации специалистов кабинета (центра) медико-социальной помощи (поддержки) беременных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59A589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140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3057ED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AA132A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ADF398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66F70C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203F42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278DC9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94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773B73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27</w:t>
            </w:r>
          </w:p>
        </w:tc>
      </w:tr>
      <w:tr w:rsidR="009D1284" w:rsidRPr="001704C6" w14:paraId="6315AB37" w14:textId="77777777" w:rsidTr="009D1284">
        <w:trPr>
          <w:trHeight w:val="1200"/>
        </w:trPr>
        <w:tc>
          <w:tcPr>
            <w:tcW w:w="2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093109E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из них отказались от искусственного прерывания беременности и взяты под диспансерное наблюдение по беременности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F12EDA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43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9F368A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FC2D34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5EF69C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27ACE4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208829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1464DC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6E2F35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9D1284" w:rsidRPr="001704C6" w14:paraId="4A8FD7AA" w14:textId="77777777" w:rsidTr="009D1284">
        <w:trPr>
          <w:trHeight w:val="1500"/>
        </w:trPr>
        <w:tc>
          <w:tcPr>
            <w:tcW w:w="2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1564834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Из числа женщин, получивших консультацию кабинета (центра) медико-социальной помощи (поддержки) беременных, сделали аборт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1CC9F4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97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7C9864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EF0CD1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CB9B9F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1DF99B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FD76CB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C3082A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53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1CF280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18</w:t>
            </w:r>
          </w:p>
        </w:tc>
      </w:tr>
      <w:tr w:rsidR="009D1284" w:rsidRPr="001704C6" w14:paraId="5CA32C21" w14:textId="77777777" w:rsidTr="009D1284">
        <w:trPr>
          <w:trHeight w:val="300"/>
        </w:trPr>
        <w:tc>
          <w:tcPr>
            <w:tcW w:w="2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B517352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из них по причине: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C1CD1B" w14:textId="77777777" w:rsidR="00621B4A" w:rsidRPr="001704C6" w:rsidRDefault="00621B4A" w:rsidP="00621B4A">
            <w:pPr>
              <w:jc w:val="center"/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E6671C" w14:textId="77777777" w:rsidR="00621B4A" w:rsidRPr="001704C6" w:rsidRDefault="00621B4A" w:rsidP="00621B4A">
            <w:pPr>
              <w:jc w:val="center"/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0EA95D" w14:textId="77777777" w:rsidR="00621B4A" w:rsidRPr="001704C6" w:rsidRDefault="00621B4A" w:rsidP="00621B4A">
            <w:pPr>
              <w:jc w:val="center"/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8428EE" w14:textId="77777777" w:rsidR="00621B4A" w:rsidRPr="001704C6" w:rsidRDefault="00621B4A" w:rsidP="00621B4A">
            <w:pPr>
              <w:jc w:val="center"/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230B9F" w14:textId="77777777" w:rsidR="00621B4A" w:rsidRPr="001704C6" w:rsidRDefault="00621B4A" w:rsidP="00621B4A">
            <w:pPr>
              <w:jc w:val="center"/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81D8D0" w14:textId="77777777" w:rsidR="00621B4A" w:rsidRPr="001704C6" w:rsidRDefault="00621B4A" w:rsidP="00621B4A">
            <w:pPr>
              <w:jc w:val="center"/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675564" w14:textId="77777777" w:rsidR="00621B4A" w:rsidRPr="001704C6" w:rsidRDefault="00621B4A" w:rsidP="00621B4A">
            <w:pPr>
              <w:jc w:val="center"/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43AF26" w14:textId="77777777" w:rsidR="00621B4A" w:rsidRPr="001704C6" w:rsidRDefault="00621B4A" w:rsidP="00621B4A">
            <w:pPr>
              <w:jc w:val="center"/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D1284" w:rsidRPr="001704C6" w14:paraId="385C5DF2" w14:textId="77777777" w:rsidTr="009D1284">
        <w:trPr>
          <w:trHeight w:val="300"/>
        </w:trPr>
        <w:tc>
          <w:tcPr>
            <w:tcW w:w="2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AE0DA55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социальные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24E1BF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43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F52165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0F04B2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33F4CE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43825D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ED099E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96D873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FA9CC0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9D1284" w:rsidRPr="001704C6" w14:paraId="6D0ACF46" w14:textId="77777777" w:rsidTr="009D1284">
        <w:trPr>
          <w:trHeight w:val="600"/>
        </w:trPr>
        <w:tc>
          <w:tcPr>
            <w:tcW w:w="26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A8CF1D8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экономические (материальные) трудности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26B8A6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866F3B" w14:textId="77777777" w:rsidR="00621B4A" w:rsidRPr="001704C6" w:rsidRDefault="00621B4A" w:rsidP="00621B4A">
            <w:pPr>
              <w:jc w:val="center"/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65E362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D0DBE0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8FFFD6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5677F4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44A2DC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2895E1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9D1284" w:rsidRPr="001704C6" w14:paraId="52E464F7" w14:textId="77777777" w:rsidTr="009D1284">
        <w:trPr>
          <w:trHeight w:val="300"/>
        </w:trPr>
        <w:tc>
          <w:tcPr>
            <w:tcW w:w="26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2BE97E8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D67346" w14:textId="77777777" w:rsidR="00621B4A" w:rsidRPr="001704C6" w:rsidRDefault="00621B4A" w:rsidP="00621B4A">
            <w:pPr>
              <w:jc w:val="center"/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113605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5245BE" w14:textId="77777777" w:rsidR="00621B4A" w:rsidRPr="001704C6" w:rsidRDefault="00621B4A" w:rsidP="00621B4A">
            <w:pPr>
              <w:jc w:val="center"/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4A6163" w14:textId="77777777" w:rsidR="00621B4A" w:rsidRPr="001704C6" w:rsidRDefault="00621B4A" w:rsidP="00621B4A">
            <w:pPr>
              <w:jc w:val="center"/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870B39" w14:textId="77777777" w:rsidR="00621B4A" w:rsidRPr="001704C6" w:rsidRDefault="00621B4A" w:rsidP="00621B4A">
            <w:pPr>
              <w:jc w:val="center"/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C67814" w14:textId="77777777" w:rsidR="00621B4A" w:rsidRPr="001704C6" w:rsidRDefault="00621B4A" w:rsidP="00621B4A">
            <w:pPr>
              <w:jc w:val="center"/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F96018" w14:textId="77777777" w:rsidR="00621B4A" w:rsidRPr="001704C6" w:rsidRDefault="00621B4A" w:rsidP="00621B4A">
            <w:pPr>
              <w:jc w:val="center"/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E867D7" w14:textId="77777777" w:rsidR="00621B4A" w:rsidRPr="001704C6" w:rsidRDefault="00621B4A" w:rsidP="00621B4A">
            <w:pPr>
              <w:jc w:val="center"/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D1284" w:rsidRPr="001704C6" w14:paraId="6C74FE20" w14:textId="77777777" w:rsidTr="009D1284">
        <w:trPr>
          <w:trHeight w:val="300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F024AF9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финансовая неустойчивость семьи</w:t>
            </w:r>
          </w:p>
        </w:tc>
        <w:tc>
          <w:tcPr>
            <w:tcW w:w="9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02F3DF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527B71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8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567831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4DB6FC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71AA74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A4F3DE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2C4951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056EB5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9D1284" w:rsidRPr="001704C6" w14:paraId="24FBB7BE" w14:textId="77777777" w:rsidTr="009D1284">
        <w:trPr>
          <w:trHeight w:val="300"/>
        </w:trPr>
        <w:tc>
          <w:tcPr>
            <w:tcW w:w="2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F4612E0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отсутствие постоянной работы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4F01F4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0ABAAA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A80179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4D4024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A2A654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D3CB18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2324D2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48629B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9D1284" w:rsidRPr="001704C6" w14:paraId="18684B36" w14:textId="77777777" w:rsidTr="009D1284">
        <w:trPr>
          <w:trHeight w:val="600"/>
        </w:trPr>
        <w:tc>
          <w:tcPr>
            <w:tcW w:w="2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7C4A8EC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недостаточная площадь жилья или жилищные трудности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9148B6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9F6C4C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0A74F4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358A36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03FDBB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29A6AE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EC4071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712A16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9D1284" w:rsidRPr="001704C6" w14:paraId="2FEDECC7" w14:textId="77777777" w:rsidTr="009D1284">
        <w:trPr>
          <w:trHeight w:val="300"/>
        </w:trPr>
        <w:tc>
          <w:tcPr>
            <w:tcW w:w="2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41A1973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карьера или боязнь потерять работу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4F51E1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4FD62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794783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B914D4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60D13F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483BA0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242585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C0223A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9D1284" w:rsidRPr="001704C6" w14:paraId="62E6DB0C" w14:textId="77777777" w:rsidTr="009D1284">
        <w:trPr>
          <w:trHeight w:val="600"/>
        </w:trPr>
        <w:tc>
          <w:tcPr>
            <w:tcW w:w="2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5A162BC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отсутствие мест в дошкольных учреждениях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55BB56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00A172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3E45AB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036DE3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9B8338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05C872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E793BC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1B505C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9D1284" w:rsidRPr="001704C6" w14:paraId="5C0541EF" w14:textId="77777777" w:rsidTr="009D1284">
        <w:trPr>
          <w:trHeight w:val="300"/>
        </w:trPr>
        <w:tc>
          <w:tcPr>
            <w:tcW w:w="2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D6E3E7D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психологические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60272A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CB435D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E3F6BD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7D9416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A7119F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5BBD88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82C9CB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846435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9D1284" w:rsidRPr="001704C6" w14:paraId="49C57F89" w14:textId="77777777" w:rsidTr="009D1284">
        <w:trPr>
          <w:trHeight w:val="300"/>
        </w:trPr>
        <w:tc>
          <w:tcPr>
            <w:tcW w:w="26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0BF5141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другое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9D05E0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F7455B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2C8BE1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FEE5B9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BF996A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6D3B9E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94FA83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5B2C76" w14:textId="77777777" w:rsidR="00621B4A" w:rsidRPr="001704C6" w:rsidRDefault="00621B4A" w:rsidP="00621B4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704C6">
              <w:rPr>
                <w:bCs/>
                <w:color w:val="000000"/>
                <w:sz w:val="22"/>
                <w:szCs w:val="22"/>
              </w:rPr>
              <w:t>7</w:t>
            </w:r>
          </w:p>
        </w:tc>
      </w:tr>
    </w:tbl>
    <w:p w14:paraId="38BA8E5A" w14:textId="77777777" w:rsidR="00621B4A" w:rsidRPr="001704C6" w:rsidRDefault="00621B4A" w:rsidP="00E42A58">
      <w:pPr>
        <w:shd w:val="clear" w:color="auto" w:fill="FFFFFF"/>
        <w:spacing w:before="384" w:after="192"/>
        <w:jc w:val="center"/>
        <w:outlineLvl w:val="1"/>
        <w:rPr>
          <w:sz w:val="26"/>
          <w:szCs w:val="26"/>
        </w:rPr>
      </w:pPr>
      <w:r w:rsidRPr="001704C6">
        <w:rPr>
          <w:sz w:val="26"/>
          <w:szCs w:val="26"/>
        </w:rPr>
        <w:t>Сравнительная таблица 2024 – 2025 по обращениям в женскую консультацию БУ «Когалымская городская больница» по репродуктивному выбору</w:t>
      </w: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2845"/>
        <w:gridCol w:w="1104"/>
        <w:gridCol w:w="1235"/>
        <w:gridCol w:w="1737"/>
        <w:gridCol w:w="3285"/>
      </w:tblGrid>
      <w:tr w:rsidR="00621B4A" w:rsidRPr="001704C6" w14:paraId="77612F6D" w14:textId="77777777" w:rsidTr="009D1284">
        <w:trPr>
          <w:trHeight w:val="480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3D587" w14:textId="77777777" w:rsidR="00621B4A" w:rsidRPr="001704C6" w:rsidRDefault="00621B4A" w:rsidP="00AF62EF">
            <w:pPr>
              <w:jc w:val="center"/>
              <w:rPr>
                <w:color w:val="000000"/>
              </w:rPr>
            </w:pPr>
            <w:r w:rsidRPr="001704C6">
              <w:rPr>
                <w:color w:val="000000"/>
              </w:rPr>
              <w:t>Показатель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39D26" w14:textId="77777777" w:rsidR="00621B4A" w:rsidRPr="001704C6" w:rsidRDefault="00621B4A" w:rsidP="00AF62EF">
            <w:pPr>
              <w:jc w:val="center"/>
              <w:rPr>
                <w:color w:val="000000"/>
              </w:rPr>
            </w:pPr>
            <w:r w:rsidRPr="001704C6">
              <w:rPr>
                <w:color w:val="000000"/>
              </w:rPr>
              <w:t>2024 год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06D01" w14:textId="77777777" w:rsidR="00621B4A" w:rsidRPr="001704C6" w:rsidRDefault="00621B4A" w:rsidP="00AF62EF">
            <w:pPr>
              <w:jc w:val="center"/>
              <w:rPr>
                <w:color w:val="000000"/>
              </w:rPr>
            </w:pPr>
            <w:r w:rsidRPr="001704C6">
              <w:rPr>
                <w:color w:val="000000"/>
              </w:rPr>
              <w:t>2025 год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2B406" w14:textId="77777777" w:rsidR="00621B4A" w:rsidRPr="001704C6" w:rsidRDefault="00621B4A" w:rsidP="00AF62EF">
            <w:pPr>
              <w:jc w:val="center"/>
              <w:rPr>
                <w:color w:val="000000"/>
              </w:rPr>
            </w:pPr>
            <w:r w:rsidRPr="001704C6">
              <w:rPr>
                <w:color w:val="000000"/>
              </w:rPr>
              <w:t>Изменение</w:t>
            </w:r>
          </w:p>
        </w:tc>
        <w:tc>
          <w:tcPr>
            <w:tcW w:w="3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14356" w14:textId="77777777" w:rsidR="00621B4A" w:rsidRPr="001704C6" w:rsidRDefault="00621B4A" w:rsidP="00AF62EF">
            <w:pPr>
              <w:jc w:val="center"/>
              <w:rPr>
                <w:color w:val="000000"/>
              </w:rPr>
            </w:pPr>
            <w:r w:rsidRPr="001704C6">
              <w:rPr>
                <w:color w:val="000000"/>
              </w:rPr>
              <w:t>Тренд</w:t>
            </w:r>
          </w:p>
        </w:tc>
      </w:tr>
      <w:tr w:rsidR="00621B4A" w:rsidRPr="001704C6" w14:paraId="62BEDE0A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56C18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Всего обращений (анкет)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0CC87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172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341E4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A26B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 xml:space="preserve"> –32 (-18,6%)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AAD7F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Снижение потока</w:t>
            </w:r>
          </w:p>
        </w:tc>
      </w:tr>
      <w:tr w:rsidR="00621B4A" w:rsidRPr="001704C6" w14:paraId="262FB2F3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91DF8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Отказались от прерывания беременности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F81FF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AD161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437D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 xml:space="preserve"> –10 (-18,5%)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CF6AA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Снижение</w:t>
            </w:r>
          </w:p>
        </w:tc>
      </w:tr>
      <w:tr w:rsidR="00621B4A" w:rsidRPr="001704C6" w14:paraId="7EBA32F7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0C9EE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Доля отказавшихся от прерывания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F6509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31,40%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3DF3E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31,40%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80040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0%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E6FF7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Стабильно</w:t>
            </w:r>
          </w:p>
        </w:tc>
      </w:tr>
      <w:tr w:rsidR="00621B4A" w:rsidRPr="001704C6" w14:paraId="572C1A2F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21E93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Возраст 18–24 года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BB629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16 (9,3%)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804AF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10 (7,1%)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8737C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 xml:space="preserve"> –2,2 %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2195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Снижение</w:t>
            </w:r>
          </w:p>
        </w:tc>
      </w:tr>
      <w:tr w:rsidR="00621B4A" w:rsidRPr="001704C6" w14:paraId="52BC97DD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55ABC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Возраст 25–29 лет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6BA15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27 (15,7%)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DA506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22 (15,7%)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0B883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Стабильно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3518E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Без изменений</w:t>
            </w:r>
          </w:p>
        </w:tc>
      </w:tr>
      <w:tr w:rsidR="00621B4A" w:rsidRPr="001704C6" w14:paraId="62CD145A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AECFA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Возраст 30–34 года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1F7AE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34 (19,8%)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7A547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31 (22,1%)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C712F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2,30%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ECA21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Рост</w:t>
            </w:r>
          </w:p>
        </w:tc>
      </w:tr>
      <w:tr w:rsidR="00621B4A" w:rsidRPr="001704C6" w14:paraId="51F9DDA3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29BA8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Возраст 35–39 лет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A6980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53 (30,8%)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E3BE0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38 (27,1%)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BDB31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 xml:space="preserve"> –3,7 %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49FF9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Снижение</w:t>
            </w:r>
          </w:p>
        </w:tc>
      </w:tr>
      <w:tr w:rsidR="00621B4A" w:rsidRPr="001704C6" w14:paraId="1A941463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8894F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Возраст 40–45 лет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8666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35 (20,3%)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8C3B5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16 (11,4%)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8C9A0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 xml:space="preserve"> –8,9 %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BD4EB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Значительное снижение</w:t>
            </w:r>
          </w:p>
        </w:tc>
      </w:tr>
      <w:tr w:rsidR="00621B4A" w:rsidRPr="001704C6" w14:paraId="58AEB8E5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EEBB6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В зарегистрированном браке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5857A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113 (65,7%)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E636C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82 (58,6%)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918B9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 xml:space="preserve"> –7,1 %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66007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Снижение</w:t>
            </w:r>
          </w:p>
        </w:tc>
      </w:tr>
      <w:tr w:rsidR="00621B4A" w:rsidRPr="001704C6" w14:paraId="7466EC03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8068D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Незарегистрированный брак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0357F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27 (15,7%)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14704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29 (20,7%)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E4449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5,00%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E8A93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Рост</w:t>
            </w:r>
          </w:p>
        </w:tc>
      </w:tr>
      <w:tr w:rsidR="00621B4A" w:rsidRPr="001704C6" w14:paraId="489A096B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91B4A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Разведена / разошлась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8A472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24 (14,0%)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99CF4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12 (8,6%)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719ED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 xml:space="preserve"> –5,4 %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A7869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Снижение</w:t>
            </w:r>
          </w:p>
        </w:tc>
      </w:tr>
      <w:tr w:rsidR="00621B4A" w:rsidRPr="001704C6" w14:paraId="1C9BFA7B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82D54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Нет детей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FD917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5 (2,9%)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81E93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9 (6,4%)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9B15D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3,50%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60CF6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Рост</w:t>
            </w:r>
          </w:p>
        </w:tc>
      </w:tr>
      <w:tr w:rsidR="00621B4A" w:rsidRPr="001704C6" w14:paraId="54754573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5149B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1 ребенок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44292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36 (20,9%)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AA0B8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26 (18,6%)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4B033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 xml:space="preserve"> –2,3 %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69F3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Снижение</w:t>
            </w:r>
          </w:p>
        </w:tc>
      </w:tr>
      <w:tr w:rsidR="00621B4A" w:rsidRPr="001704C6" w14:paraId="7AB362A7" w14:textId="77777777" w:rsidTr="009D1284">
        <w:trPr>
          <w:trHeight w:val="675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63321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2 ребенка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45779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57 (33,1%)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C98AC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45 (32,1%)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9BE8D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 xml:space="preserve"> –1,0 %</w:t>
            </w:r>
          </w:p>
        </w:tc>
        <w:tc>
          <w:tcPr>
            <w:tcW w:w="3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FE650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Стабильно</w:t>
            </w:r>
          </w:p>
        </w:tc>
      </w:tr>
      <w:tr w:rsidR="00621B4A" w:rsidRPr="001704C6" w14:paraId="48A6E23A" w14:textId="77777777" w:rsidTr="009D1284">
        <w:trPr>
          <w:trHeight w:val="675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C92EF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3 ребенка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DB4CF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49 (28,5%)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E6F2B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33 (23,6%)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BBC22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 xml:space="preserve"> –4,9 %</w:t>
            </w:r>
          </w:p>
        </w:tc>
        <w:tc>
          <w:tcPr>
            <w:tcW w:w="3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D3353" w14:textId="77777777" w:rsidR="00621B4A" w:rsidRPr="001704C6" w:rsidRDefault="00621B4A" w:rsidP="009D1284">
            <w:pPr>
              <w:ind w:right="-108"/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Снижение</w:t>
            </w:r>
          </w:p>
        </w:tc>
      </w:tr>
      <w:tr w:rsidR="00621B4A" w:rsidRPr="001704C6" w14:paraId="15332186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19446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4 и более детей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22D06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25 (14,5%)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63917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16 (11,4%)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8EF35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 xml:space="preserve"> –3,1 %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CBE0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Снижение</w:t>
            </w:r>
          </w:p>
        </w:tc>
      </w:tr>
      <w:tr w:rsidR="00621B4A" w:rsidRPr="001704C6" w14:paraId="4D4AC5B3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9E0A7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Содержат детей оба родителя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C51BD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120 (69,8%)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8AF28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98 (70,0%)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44FCD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0,20%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61CC6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Стабильно</w:t>
            </w:r>
          </w:p>
        </w:tc>
      </w:tr>
      <w:tr w:rsidR="00621B4A" w:rsidRPr="001704C6" w14:paraId="6BDD6079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F41EA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Содержит мать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07856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37 (21,5%)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55C46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18 (12,9%)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1CBE3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 xml:space="preserve"> –8,6 %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790DD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Снижение</w:t>
            </w:r>
          </w:p>
        </w:tc>
      </w:tr>
      <w:tr w:rsidR="00621B4A" w:rsidRPr="001704C6" w14:paraId="3FA4BCCF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AFB45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Положительное отношение близких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63C8A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20 (11,6%)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55FE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13 (9,3%)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8E5A4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 xml:space="preserve"> –2,3 %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E7B80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Снижение</w:t>
            </w:r>
          </w:p>
        </w:tc>
      </w:tr>
      <w:tr w:rsidR="00621B4A" w:rsidRPr="001704C6" w14:paraId="64FD6B17" w14:textId="77777777" w:rsidTr="00951E6B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C2CD7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Нейтральное отношение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0ED33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30 (17,4%)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8A719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19 (13,6%)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F67A9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 xml:space="preserve"> –3,8 %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8A8B8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Снижение</w:t>
            </w:r>
          </w:p>
        </w:tc>
      </w:tr>
      <w:tr w:rsidR="00621B4A" w:rsidRPr="001704C6" w14:paraId="7FEC8990" w14:textId="77777777" w:rsidTr="00951E6B">
        <w:trPr>
          <w:trHeight w:val="675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3FCC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Отрицательное отношение близких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66B46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40 (23,3%)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E2111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19 (13,6%)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74B57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 xml:space="preserve"> –9,7 %</w:t>
            </w:r>
          </w:p>
        </w:tc>
        <w:tc>
          <w:tcPr>
            <w:tcW w:w="3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20AFF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Снижение</w:t>
            </w:r>
          </w:p>
        </w:tc>
      </w:tr>
      <w:tr w:rsidR="00621B4A" w:rsidRPr="001704C6" w14:paraId="6A13C1D3" w14:textId="77777777" w:rsidTr="00951E6B">
        <w:trPr>
          <w:trHeight w:val="675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4A9B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Нет давления близких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8E85C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82 (47,7%)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6F947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73 (52,1%)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5C2D4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4,40%</w:t>
            </w:r>
          </w:p>
        </w:tc>
        <w:tc>
          <w:tcPr>
            <w:tcW w:w="3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01508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Рост самостоятельности</w:t>
            </w:r>
          </w:p>
        </w:tc>
      </w:tr>
      <w:tr w:rsidR="00621B4A" w:rsidRPr="001704C6" w14:paraId="0D8B0618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FA77A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Постоянная работа (источник дохода)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8B567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112 (65,1%)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43890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95 (67,9%)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AC7CD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2,80%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FD4FE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Рост</w:t>
            </w:r>
          </w:p>
        </w:tc>
      </w:tr>
      <w:tr w:rsidR="00621B4A" w:rsidRPr="001704C6" w14:paraId="53434D7C" w14:textId="77777777" w:rsidTr="00951E6B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576E6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Домохозяйка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F2787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30 (17,4%)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C34F1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21 (15,0%)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7E5A7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 xml:space="preserve"> –2,4 %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22B49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Снижение</w:t>
            </w:r>
          </w:p>
        </w:tc>
      </w:tr>
      <w:tr w:rsidR="00621B4A" w:rsidRPr="001704C6" w14:paraId="45AAB8A4" w14:textId="77777777" w:rsidTr="00951E6B">
        <w:trPr>
          <w:trHeight w:val="675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07034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Отпуск по уходу за ребенком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D52C9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30 (17,4%)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D9EF7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12 (8,6%)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618B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 xml:space="preserve"> –8,8 %</w:t>
            </w:r>
          </w:p>
        </w:tc>
        <w:tc>
          <w:tcPr>
            <w:tcW w:w="3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2D60E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Снижение</w:t>
            </w:r>
          </w:p>
        </w:tc>
      </w:tr>
      <w:tr w:rsidR="00621B4A" w:rsidRPr="001704C6" w14:paraId="75B92F4C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A5873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Высшее образование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00AB3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63 (36,6%)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71D1D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49 (35,0%)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4C232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 xml:space="preserve"> –1,6 %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AB7C7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Стабильно</w:t>
            </w:r>
          </w:p>
        </w:tc>
      </w:tr>
      <w:tr w:rsidR="00621B4A" w:rsidRPr="001704C6" w14:paraId="75D422C5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866ED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Среднее профессиональное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176BA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57 (33,1%)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4953D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40 (28,6%)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E0C92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 xml:space="preserve"> –4,5 %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4F47C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Снижение</w:t>
            </w:r>
          </w:p>
        </w:tc>
      </w:tr>
      <w:tr w:rsidR="00621B4A" w:rsidRPr="001704C6" w14:paraId="2B411FE6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6C4B8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Среднее образование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5A913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47 (27,3%)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41CC3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28 (20,0%)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03D09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 xml:space="preserve"> –7,3 %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2DBB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Снижение</w:t>
            </w:r>
          </w:p>
        </w:tc>
      </w:tr>
      <w:tr w:rsidR="00621B4A" w:rsidRPr="001704C6" w14:paraId="0E939082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18089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Проживание в городе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CFAA3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166 (96,5%)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80439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131 (93,6%)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6E3B6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 xml:space="preserve"> –2,9 %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A9143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Стабильно</w:t>
            </w:r>
          </w:p>
        </w:tc>
      </w:tr>
      <w:tr w:rsidR="00621B4A" w:rsidRPr="001704C6" w14:paraId="3F5CD459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B848C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Постоянная контрацепция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8C6FA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26 (15,1%)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62FAD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25 (17,9%)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FC4EF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2,80%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2CA70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Небольшой рост</w:t>
            </w:r>
          </w:p>
        </w:tc>
      </w:tr>
      <w:tr w:rsidR="00621B4A" w:rsidRPr="001704C6" w14:paraId="389A861D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B33DF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Не всегда используют контрацепцию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1CE2C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77 (44,8%)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F57DD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45 (32,1%)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A5FA7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 xml:space="preserve"> –12,7 %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43D25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Снижение</w:t>
            </w:r>
          </w:p>
        </w:tc>
      </w:tr>
      <w:tr w:rsidR="00621B4A" w:rsidRPr="001704C6" w14:paraId="1860E635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7DFED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Редко используют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65552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27 (15,7%)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41CE7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18 (12,9%)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BC55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 xml:space="preserve"> –2,8 %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6F0CD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Снижение</w:t>
            </w:r>
          </w:p>
        </w:tc>
      </w:tr>
      <w:tr w:rsidR="00621B4A" w:rsidRPr="001704C6" w14:paraId="3B5711DB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C2AF0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Не используют контрацепцию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80F0E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30 (17,4%)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66C11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26 (18,6%)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CBC2A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1,20%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B77FD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Стабильно</w:t>
            </w:r>
          </w:p>
        </w:tc>
      </w:tr>
      <w:tr w:rsidR="00621B4A" w:rsidRPr="001704C6" w14:paraId="19B95063" w14:textId="77777777" w:rsidTr="009D1284">
        <w:trPr>
          <w:trHeight w:val="675"/>
        </w:trPr>
        <w:tc>
          <w:tcPr>
            <w:tcW w:w="2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4DC72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Уверена в решении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9CBBE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112 (65,1%)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A190E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77 (55,0%)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0108A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 xml:space="preserve"> –10,1 %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71E6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Снижение уверенности</w:t>
            </w:r>
          </w:p>
        </w:tc>
      </w:tr>
      <w:tr w:rsidR="00621B4A" w:rsidRPr="001704C6" w14:paraId="708893A1" w14:textId="77777777" w:rsidTr="009D1284">
        <w:trPr>
          <w:trHeight w:val="675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D928B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Сомневаюсь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BE19F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23 (13,4%)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B65CE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14 (10,0%)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D6FE5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 xml:space="preserve"> –3,4 %</w:t>
            </w:r>
          </w:p>
        </w:tc>
        <w:tc>
          <w:tcPr>
            <w:tcW w:w="3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A78CA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Снижение</w:t>
            </w:r>
          </w:p>
        </w:tc>
      </w:tr>
      <w:tr w:rsidR="00621B4A" w:rsidRPr="001704C6" w14:paraId="01C88AD1" w14:textId="77777777" w:rsidTr="009D1284">
        <w:trPr>
          <w:trHeight w:val="675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474CF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Затрудняюсь ответить (уверенность)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203A3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18 (10,5%)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26745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19 (13,6%)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A0D9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3,10%</w:t>
            </w:r>
          </w:p>
        </w:tc>
        <w:tc>
          <w:tcPr>
            <w:tcW w:w="3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79C6B" w14:textId="77777777" w:rsidR="00621B4A" w:rsidRPr="001704C6" w:rsidRDefault="00621B4A" w:rsidP="00621B4A">
            <w:pPr>
              <w:rPr>
                <w:color w:val="000000"/>
                <w:sz w:val="22"/>
                <w:szCs w:val="22"/>
              </w:rPr>
            </w:pPr>
            <w:r w:rsidRPr="001704C6">
              <w:rPr>
                <w:color w:val="000000"/>
                <w:sz w:val="22"/>
                <w:szCs w:val="22"/>
              </w:rPr>
              <w:t>Рост неопределенности</w:t>
            </w:r>
          </w:p>
        </w:tc>
      </w:tr>
    </w:tbl>
    <w:p w14:paraId="32E95F9B" w14:textId="77777777" w:rsidR="00363CF1" w:rsidRPr="001704C6" w:rsidRDefault="00363CF1" w:rsidP="00931650">
      <w:pPr>
        <w:rPr>
          <w:sz w:val="26"/>
          <w:szCs w:val="26"/>
        </w:rPr>
      </w:pPr>
    </w:p>
    <w:p w14:paraId="3E0586AA" w14:textId="6DB2736B" w:rsidR="00FD5D4A" w:rsidRPr="001704C6" w:rsidRDefault="001A1A3C" w:rsidP="002C64F6">
      <w:pPr>
        <w:spacing w:line="276" w:lineRule="auto"/>
        <w:jc w:val="center"/>
        <w:rPr>
          <w:b/>
          <w:sz w:val="26"/>
          <w:szCs w:val="26"/>
        </w:rPr>
      </w:pPr>
      <w:r w:rsidRPr="001704C6">
        <w:rPr>
          <w:b/>
          <w:bCs/>
          <w:sz w:val="26"/>
          <w:szCs w:val="26"/>
          <w:lang w:val="en-US"/>
        </w:rPr>
        <w:t>III</w:t>
      </w:r>
      <w:r w:rsidRPr="001704C6">
        <w:rPr>
          <w:b/>
          <w:bCs/>
          <w:sz w:val="26"/>
          <w:szCs w:val="26"/>
        </w:rPr>
        <w:t>.</w:t>
      </w:r>
      <w:r w:rsidR="00502D4A" w:rsidRPr="001704C6">
        <w:rPr>
          <w:b/>
          <w:sz w:val="26"/>
          <w:szCs w:val="26"/>
        </w:rPr>
        <w:t xml:space="preserve"> </w:t>
      </w:r>
      <w:r w:rsidR="00D45ED2" w:rsidRPr="001704C6">
        <w:rPr>
          <w:b/>
          <w:sz w:val="26"/>
          <w:szCs w:val="26"/>
        </w:rPr>
        <w:t xml:space="preserve">Цели и задачи </w:t>
      </w:r>
    </w:p>
    <w:p w14:paraId="52698960" w14:textId="09C9C73E" w:rsidR="00D45ED2" w:rsidRPr="001704C6" w:rsidRDefault="00D45ED2" w:rsidP="002C64F6">
      <w:pPr>
        <w:spacing w:line="276" w:lineRule="auto"/>
        <w:jc w:val="both"/>
        <w:rPr>
          <w:sz w:val="26"/>
          <w:szCs w:val="26"/>
        </w:rPr>
      </w:pPr>
      <w:r w:rsidRPr="001704C6">
        <w:rPr>
          <w:sz w:val="26"/>
          <w:szCs w:val="26"/>
        </w:rPr>
        <w:t xml:space="preserve">           Целью комплексного плана является выработка эффективных мер, влияющих на репродуктивное поведение населения и общее число рождений в городе Когалыме.</w:t>
      </w:r>
    </w:p>
    <w:p w14:paraId="1CED404F" w14:textId="3C128D3A" w:rsidR="00D45ED2" w:rsidRPr="001704C6" w:rsidRDefault="00D45ED2" w:rsidP="002C64F6">
      <w:pPr>
        <w:spacing w:line="276" w:lineRule="auto"/>
        <w:jc w:val="both"/>
        <w:rPr>
          <w:sz w:val="26"/>
          <w:szCs w:val="26"/>
        </w:rPr>
      </w:pPr>
      <w:r w:rsidRPr="001704C6">
        <w:rPr>
          <w:sz w:val="26"/>
          <w:szCs w:val="26"/>
        </w:rPr>
        <w:t xml:space="preserve">           Достижение цели комплексного плана требует решения следующих задач:</w:t>
      </w:r>
    </w:p>
    <w:p w14:paraId="2EC0AD35" w14:textId="75172FFA" w:rsidR="00D45ED2" w:rsidRPr="001704C6" w:rsidRDefault="00D45ED2" w:rsidP="002C64F6">
      <w:pPr>
        <w:spacing w:line="276" w:lineRule="auto"/>
        <w:jc w:val="both"/>
        <w:rPr>
          <w:sz w:val="26"/>
          <w:szCs w:val="26"/>
        </w:rPr>
      </w:pPr>
      <w:r w:rsidRPr="001704C6">
        <w:rPr>
          <w:sz w:val="26"/>
          <w:szCs w:val="26"/>
        </w:rPr>
        <w:t xml:space="preserve">           - комплексный анализ демографической ситуации в городе Когалыме на основе оценки демографического потенциала;</w:t>
      </w:r>
    </w:p>
    <w:p w14:paraId="15988B99" w14:textId="053B5B98" w:rsidR="00D45ED2" w:rsidRPr="001704C6" w:rsidRDefault="00D45ED2" w:rsidP="002C64F6">
      <w:pPr>
        <w:spacing w:line="276" w:lineRule="auto"/>
        <w:jc w:val="both"/>
        <w:rPr>
          <w:sz w:val="26"/>
          <w:szCs w:val="26"/>
        </w:rPr>
      </w:pPr>
      <w:r w:rsidRPr="001704C6">
        <w:rPr>
          <w:sz w:val="26"/>
          <w:szCs w:val="26"/>
        </w:rPr>
        <w:t xml:space="preserve">           - определение перечня факторов, влияющих на репродуктивное поведение населения и общее число рождений в городе Когалыме;</w:t>
      </w:r>
    </w:p>
    <w:p w14:paraId="51358F3D" w14:textId="6039F5DB" w:rsidR="00D45ED2" w:rsidRPr="001704C6" w:rsidRDefault="00D45ED2" w:rsidP="002C64F6">
      <w:pPr>
        <w:spacing w:line="276" w:lineRule="auto"/>
        <w:jc w:val="both"/>
        <w:rPr>
          <w:sz w:val="26"/>
          <w:szCs w:val="26"/>
        </w:rPr>
      </w:pPr>
      <w:r w:rsidRPr="001704C6">
        <w:rPr>
          <w:sz w:val="26"/>
          <w:szCs w:val="26"/>
        </w:rPr>
        <w:t xml:space="preserve">           - определение и обоснование целевых значений общего числа рождений в городе Когалыме на период 2023 – 2025 годов;</w:t>
      </w:r>
    </w:p>
    <w:p w14:paraId="2A99CE0B" w14:textId="4D8B260C" w:rsidR="00D45ED2" w:rsidRPr="001704C6" w:rsidRDefault="00D45ED2" w:rsidP="002C64F6">
      <w:pPr>
        <w:spacing w:line="276" w:lineRule="auto"/>
        <w:jc w:val="both"/>
        <w:rPr>
          <w:sz w:val="26"/>
          <w:szCs w:val="26"/>
        </w:rPr>
      </w:pPr>
      <w:r w:rsidRPr="001704C6">
        <w:rPr>
          <w:sz w:val="26"/>
          <w:szCs w:val="26"/>
        </w:rPr>
        <w:t xml:space="preserve">           - формирование аналитической основы для разработки комплекса мер повышения рождаемости и поддержки семей с детьми, способствующих достижению целевых показателей общего числа рождений в городе Когалыме, на период 2025-2030 годы;</w:t>
      </w:r>
    </w:p>
    <w:p w14:paraId="6E3F6CEE" w14:textId="632965C3" w:rsidR="00D45ED2" w:rsidRPr="001704C6" w:rsidRDefault="00D45ED2" w:rsidP="002C64F6">
      <w:pPr>
        <w:spacing w:line="276" w:lineRule="auto"/>
        <w:jc w:val="both"/>
        <w:rPr>
          <w:sz w:val="26"/>
          <w:szCs w:val="26"/>
        </w:rPr>
      </w:pPr>
      <w:r w:rsidRPr="001704C6">
        <w:rPr>
          <w:sz w:val="26"/>
          <w:szCs w:val="26"/>
        </w:rPr>
        <w:t xml:space="preserve">           - формирование комплекса мер повышения рождаемости с учётом анализа сложившейся демографической ситуации и действующего пакета мер.</w:t>
      </w:r>
    </w:p>
    <w:p w14:paraId="4631CE18" w14:textId="7FBC49E7" w:rsidR="00D45ED2" w:rsidRPr="001704C6" w:rsidRDefault="00D45ED2" w:rsidP="002C64F6">
      <w:pPr>
        <w:spacing w:line="276" w:lineRule="auto"/>
        <w:jc w:val="both"/>
        <w:rPr>
          <w:sz w:val="26"/>
          <w:szCs w:val="26"/>
        </w:rPr>
      </w:pPr>
    </w:p>
    <w:p w14:paraId="2B665E5D" w14:textId="085F5D2B" w:rsidR="001A1A3C" w:rsidRPr="00B7286B" w:rsidRDefault="0071491E" w:rsidP="002C64F6">
      <w:pPr>
        <w:spacing w:line="276" w:lineRule="auto"/>
        <w:jc w:val="center"/>
        <w:rPr>
          <w:b/>
          <w:sz w:val="26"/>
          <w:szCs w:val="26"/>
        </w:rPr>
      </w:pPr>
      <w:r w:rsidRPr="001704C6">
        <w:rPr>
          <w:b/>
          <w:bCs/>
          <w:sz w:val="26"/>
          <w:szCs w:val="26"/>
          <w:lang w:val="en-US"/>
        </w:rPr>
        <w:t>IV</w:t>
      </w:r>
      <w:r w:rsidRPr="001704C6">
        <w:rPr>
          <w:b/>
          <w:bCs/>
          <w:sz w:val="26"/>
          <w:szCs w:val="26"/>
        </w:rPr>
        <w:t xml:space="preserve">. </w:t>
      </w:r>
      <w:r w:rsidR="00D45ED2" w:rsidRPr="001704C6">
        <w:rPr>
          <w:b/>
          <w:sz w:val="26"/>
          <w:szCs w:val="26"/>
        </w:rPr>
        <w:t>Результат реализации</w:t>
      </w:r>
    </w:p>
    <w:p w14:paraId="66E89E0E" w14:textId="72279FAA" w:rsidR="0071491E" w:rsidRPr="00B7286B" w:rsidRDefault="00502D4A" w:rsidP="002C64F6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FF0000"/>
          <w:sz w:val="26"/>
          <w:szCs w:val="26"/>
        </w:rPr>
        <w:t xml:space="preserve">         </w:t>
      </w:r>
      <w:r w:rsidRPr="00B7286B">
        <w:rPr>
          <w:rFonts w:ascii="Times New Roman" w:hAnsi="Times New Roman" w:cs="Times New Roman"/>
          <w:sz w:val="26"/>
          <w:szCs w:val="26"/>
        </w:rPr>
        <w:t xml:space="preserve">  </w:t>
      </w:r>
      <w:r w:rsidR="0071491E" w:rsidRPr="00B7286B">
        <w:rPr>
          <w:rFonts w:ascii="Times New Roman" w:hAnsi="Times New Roman" w:cs="Times New Roman"/>
          <w:sz w:val="26"/>
          <w:szCs w:val="26"/>
        </w:rPr>
        <w:t>Положительным результатом реализации комплексного плана мероприятий считается достижение или превышение целевых значений числа рождений.</w:t>
      </w:r>
    </w:p>
    <w:p w14:paraId="2B838DFA" w14:textId="752525E1" w:rsidR="00E00995" w:rsidRPr="00E42A58" w:rsidRDefault="00E00995" w:rsidP="002C64F6">
      <w:pPr>
        <w:spacing w:line="276" w:lineRule="auto"/>
        <w:jc w:val="both"/>
        <w:rPr>
          <w:color w:val="FF0000"/>
          <w:sz w:val="26"/>
          <w:szCs w:val="26"/>
        </w:rPr>
      </w:pPr>
    </w:p>
    <w:p w14:paraId="5D8A48A7" w14:textId="62CC2454" w:rsidR="004A4CFC" w:rsidRPr="007671E8" w:rsidRDefault="004A4CFC" w:rsidP="0083649D">
      <w:pPr>
        <w:ind w:right="28"/>
        <w:jc w:val="both"/>
        <w:rPr>
          <w:color w:val="FF0000"/>
          <w:sz w:val="26"/>
          <w:szCs w:val="26"/>
        </w:rPr>
        <w:sectPr w:rsidR="004A4CFC" w:rsidRPr="007671E8" w:rsidSect="002C64F6">
          <w:headerReference w:type="first" r:id="rId11"/>
          <w:pgSz w:w="11906" w:h="16838" w:code="9"/>
          <w:pgMar w:top="1134" w:right="566" w:bottom="993" w:left="1134" w:header="709" w:footer="709" w:gutter="0"/>
          <w:cols w:space="708"/>
          <w:titlePg/>
          <w:docGrid w:linePitch="360"/>
        </w:sectPr>
      </w:pPr>
    </w:p>
    <w:tbl>
      <w:tblPr>
        <w:tblStyle w:val="a5"/>
        <w:tblpPr w:leftFromText="180" w:rightFromText="180" w:horzAnchor="margin" w:tblpXSpec="center" w:tblpY="-1485"/>
        <w:tblW w:w="64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43"/>
      </w:tblGrid>
      <w:tr w:rsidR="000B5861" w:rsidRPr="00082085" w14:paraId="529F0C84" w14:textId="77777777" w:rsidTr="000B5861">
        <w:trPr>
          <w:trHeight w:val="873"/>
        </w:trPr>
        <w:tc>
          <w:tcPr>
            <w:tcW w:w="6443" w:type="dxa"/>
          </w:tcPr>
          <w:p w14:paraId="1D1203F0" w14:textId="77777777" w:rsidR="000B5861" w:rsidRPr="00082085" w:rsidRDefault="000B5861" w:rsidP="00B52A50">
            <w:pPr>
              <w:rPr>
                <w:sz w:val="26"/>
                <w:szCs w:val="26"/>
                <w:lang w:eastAsia="en-US"/>
              </w:rPr>
            </w:pPr>
          </w:p>
        </w:tc>
      </w:tr>
    </w:tbl>
    <w:p w14:paraId="3455AB72" w14:textId="77777777" w:rsidR="00AB6C8A" w:rsidRDefault="00AB6C8A" w:rsidP="00AB6C8A">
      <w:pPr>
        <w:tabs>
          <w:tab w:val="left" w:pos="3206"/>
        </w:tabs>
        <w:jc w:val="center"/>
        <w:rPr>
          <w:sz w:val="26"/>
          <w:szCs w:val="26"/>
        </w:rPr>
      </w:pPr>
    </w:p>
    <w:p w14:paraId="559F12D3" w14:textId="77777777" w:rsidR="00AB6C8A" w:rsidRDefault="00AB6C8A" w:rsidP="00AB6C8A">
      <w:pPr>
        <w:tabs>
          <w:tab w:val="left" w:pos="3206"/>
        </w:tabs>
        <w:jc w:val="center"/>
        <w:rPr>
          <w:sz w:val="26"/>
          <w:szCs w:val="26"/>
        </w:rPr>
      </w:pPr>
    </w:p>
    <w:p w14:paraId="52A1FD65" w14:textId="77777777" w:rsidR="00AB6C8A" w:rsidRPr="00C566F5" w:rsidRDefault="00AB6C8A" w:rsidP="00AB6C8A">
      <w:pPr>
        <w:widowControl w:val="0"/>
        <w:autoSpaceDE w:val="0"/>
        <w:autoSpaceDN w:val="0"/>
        <w:adjustRightInd w:val="0"/>
        <w:jc w:val="center"/>
        <w:rPr>
          <w:bCs/>
          <w:color w:val="FF0000"/>
          <w:sz w:val="24"/>
          <w:szCs w:val="24"/>
        </w:rPr>
      </w:pPr>
    </w:p>
    <w:p w14:paraId="2B82F63E" w14:textId="77777777" w:rsidR="00E803F7" w:rsidRDefault="00E803F7" w:rsidP="00AB6C8A">
      <w:pPr>
        <w:widowControl w:val="0"/>
        <w:autoSpaceDE w:val="0"/>
        <w:autoSpaceDN w:val="0"/>
        <w:adjustRightInd w:val="0"/>
        <w:jc w:val="center"/>
        <w:rPr>
          <w:bCs/>
          <w:color w:val="FF0000"/>
          <w:sz w:val="24"/>
          <w:szCs w:val="24"/>
        </w:rPr>
      </w:pPr>
    </w:p>
    <w:p w14:paraId="5A2D673D" w14:textId="77777777" w:rsidR="00503A98" w:rsidRPr="00503A98" w:rsidRDefault="00503A98" w:rsidP="00503A98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</w:rPr>
      </w:pPr>
    </w:p>
    <w:p w14:paraId="54F64847" w14:textId="4DD736D4" w:rsidR="00C23760" w:rsidRPr="000B5861" w:rsidRDefault="000B5861" w:rsidP="00C23760">
      <w:pPr>
        <w:jc w:val="center"/>
        <w:rPr>
          <w:b/>
          <w:sz w:val="26"/>
          <w:szCs w:val="26"/>
        </w:rPr>
      </w:pPr>
      <w:r w:rsidRPr="001704C6">
        <w:rPr>
          <w:b/>
          <w:bCs/>
          <w:sz w:val="26"/>
          <w:szCs w:val="26"/>
          <w:lang w:val="en-US"/>
        </w:rPr>
        <w:t>V</w:t>
      </w:r>
      <w:r w:rsidRPr="001704C6">
        <w:rPr>
          <w:b/>
          <w:bCs/>
          <w:sz w:val="26"/>
          <w:szCs w:val="26"/>
        </w:rPr>
        <w:t>.</w:t>
      </w:r>
      <w:r>
        <w:rPr>
          <w:b/>
          <w:bCs/>
          <w:sz w:val="26"/>
          <w:szCs w:val="26"/>
        </w:rPr>
        <w:t xml:space="preserve"> </w:t>
      </w:r>
      <w:r w:rsidRPr="000B5861">
        <w:rPr>
          <w:b/>
          <w:sz w:val="26"/>
          <w:szCs w:val="26"/>
        </w:rPr>
        <w:t>Перечень</w:t>
      </w:r>
      <w:r w:rsidR="00DB0708">
        <w:rPr>
          <w:b/>
          <w:sz w:val="26"/>
          <w:szCs w:val="26"/>
        </w:rPr>
        <w:t xml:space="preserve"> мероприятий по</w:t>
      </w:r>
      <w:r w:rsidR="00C23760" w:rsidRPr="000B5861">
        <w:rPr>
          <w:b/>
          <w:sz w:val="26"/>
          <w:szCs w:val="26"/>
        </w:rPr>
        <w:t xml:space="preserve"> содействию в повышении рождаемости </w:t>
      </w:r>
    </w:p>
    <w:p w14:paraId="1ADE6A47" w14:textId="64EAEADC" w:rsidR="00FD09BB" w:rsidRPr="000B5861" w:rsidRDefault="00C23760" w:rsidP="00C23760">
      <w:pPr>
        <w:jc w:val="center"/>
        <w:rPr>
          <w:b/>
          <w:sz w:val="26"/>
          <w:szCs w:val="26"/>
        </w:rPr>
      </w:pPr>
      <w:r w:rsidRPr="000B5861">
        <w:rPr>
          <w:b/>
          <w:sz w:val="26"/>
          <w:szCs w:val="26"/>
        </w:rPr>
        <w:t xml:space="preserve">в городе Когалыме на 2025–2030 годы </w:t>
      </w:r>
    </w:p>
    <w:p w14:paraId="619FD479" w14:textId="77777777" w:rsidR="00FD09BB" w:rsidRDefault="00FD09BB" w:rsidP="00AB6C8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119"/>
        <w:gridCol w:w="2693"/>
        <w:gridCol w:w="2126"/>
        <w:gridCol w:w="2552"/>
        <w:gridCol w:w="3824"/>
      </w:tblGrid>
      <w:tr w:rsidR="004C731A" w:rsidRPr="004C731A" w14:paraId="74A6431A" w14:textId="77777777" w:rsidTr="00454774">
        <w:tc>
          <w:tcPr>
            <w:tcW w:w="704" w:type="dxa"/>
          </w:tcPr>
          <w:p w14:paraId="5123F35B" w14:textId="77777777" w:rsidR="004C731A" w:rsidRPr="004C731A" w:rsidRDefault="004C731A" w:rsidP="00117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119" w:type="dxa"/>
          </w:tcPr>
          <w:p w14:paraId="6B3BB85B" w14:textId="77777777" w:rsidR="004C731A" w:rsidRPr="004C731A" w:rsidRDefault="004C731A" w:rsidP="00117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693" w:type="dxa"/>
          </w:tcPr>
          <w:p w14:paraId="6D1C7424" w14:textId="77777777" w:rsidR="004C731A" w:rsidRPr="004C731A" w:rsidRDefault="004C731A" w:rsidP="00117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Период проведения</w:t>
            </w:r>
          </w:p>
        </w:tc>
        <w:tc>
          <w:tcPr>
            <w:tcW w:w="2126" w:type="dxa"/>
          </w:tcPr>
          <w:p w14:paraId="77A0774B" w14:textId="77777777" w:rsidR="004C731A" w:rsidRPr="004C731A" w:rsidRDefault="004C731A" w:rsidP="00117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Ожидаемые результаты</w:t>
            </w:r>
          </w:p>
        </w:tc>
        <w:tc>
          <w:tcPr>
            <w:tcW w:w="2552" w:type="dxa"/>
          </w:tcPr>
          <w:p w14:paraId="620D7FF1" w14:textId="77777777" w:rsidR="004C731A" w:rsidRPr="004C731A" w:rsidRDefault="004C731A" w:rsidP="001171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Форма оказания помощи</w:t>
            </w:r>
          </w:p>
        </w:tc>
        <w:tc>
          <w:tcPr>
            <w:tcW w:w="3824" w:type="dxa"/>
          </w:tcPr>
          <w:p w14:paraId="3AF21898" w14:textId="1F7B6569" w:rsidR="004C731A" w:rsidRPr="004C731A" w:rsidRDefault="004C731A" w:rsidP="004C731A">
            <w:pPr>
              <w:pStyle w:val="ConsPlusNormal"/>
              <w:ind w:right="-87"/>
              <w:jc w:val="center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 xml:space="preserve">Ответственные </w:t>
            </w:r>
            <w:r w:rsidR="008E119A">
              <w:rPr>
                <w:rFonts w:ascii="Times New Roman" w:hAnsi="Times New Roman" w:cs="Times New Roman"/>
              </w:rPr>
              <w:t>со</w:t>
            </w:r>
            <w:bookmarkStart w:id="0" w:name="_GoBack"/>
            <w:bookmarkEnd w:id="0"/>
            <w:r w:rsidRPr="004C731A">
              <w:rPr>
                <w:rFonts w:ascii="Times New Roman" w:hAnsi="Times New Roman" w:cs="Times New Roman"/>
              </w:rPr>
              <w:t>исполнители</w:t>
            </w:r>
          </w:p>
        </w:tc>
      </w:tr>
      <w:tr w:rsidR="004C731A" w:rsidRPr="004C731A" w14:paraId="42CA5AC3" w14:textId="77777777" w:rsidTr="00B34D20">
        <w:tc>
          <w:tcPr>
            <w:tcW w:w="15018" w:type="dxa"/>
            <w:gridSpan w:val="6"/>
          </w:tcPr>
          <w:p w14:paraId="29692C04" w14:textId="77777777" w:rsidR="004C731A" w:rsidRPr="004C731A" w:rsidRDefault="004C731A" w:rsidP="001171C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1. В целях укрепления репродуктивного здоровья и сокращения числа абортов</w:t>
            </w:r>
          </w:p>
        </w:tc>
      </w:tr>
      <w:tr w:rsidR="004C731A" w:rsidRPr="004C731A" w14:paraId="220ED6ED" w14:textId="77777777" w:rsidTr="00454774">
        <w:tc>
          <w:tcPr>
            <w:tcW w:w="704" w:type="dxa"/>
          </w:tcPr>
          <w:p w14:paraId="6808C55A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119" w:type="dxa"/>
          </w:tcPr>
          <w:p w14:paraId="3387F7B8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Оказание помощи беременной женщине, желающей прервать беременность, предоставление мер поддержки по принципу "одного окна", индивидуальное сопровождение до момента родов</w:t>
            </w:r>
          </w:p>
        </w:tc>
        <w:tc>
          <w:tcPr>
            <w:tcW w:w="2693" w:type="dxa"/>
          </w:tcPr>
          <w:p w14:paraId="33F1930C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55A2F30C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6752FC55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75A73513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02372883" w14:textId="6768A311" w:rsidR="004C731A" w:rsidRPr="00B34D20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1919D4D4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Снижение числа абортов</w:t>
            </w:r>
          </w:p>
        </w:tc>
        <w:tc>
          <w:tcPr>
            <w:tcW w:w="2552" w:type="dxa"/>
          </w:tcPr>
          <w:p w14:paraId="0F067514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Специализированная медицинская помощь</w:t>
            </w:r>
          </w:p>
        </w:tc>
        <w:tc>
          <w:tcPr>
            <w:tcW w:w="3824" w:type="dxa"/>
          </w:tcPr>
          <w:p w14:paraId="05C64341" w14:textId="5A044CD0" w:rsidR="004C731A" w:rsidRPr="00C87086" w:rsidRDefault="00C87086" w:rsidP="00C8708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87086">
              <w:rPr>
                <w:rFonts w:ascii="Times New Roman" w:hAnsi="Times New Roman" w:cs="Times New Roman"/>
                <w:szCs w:val="22"/>
              </w:rPr>
              <w:t>БУ Ханты-Мансийского автономного округа - Югры "Когалымская городская больница"</w:t>
            </w:r>
            <w:r>
              <w:rPr>
                <w:rFonts w:ascii="Times New Roman" w:hAnsi="Times New Roman" w:cs="Times New Roman"/>
                <w:szCs w:val="22"/>
              </w:rPr>
              <w:t xml:space="preserve"> (далее - </w:t>
            </w:r>
            <w:r w:rsidRPr="004C731A">
              <w:rPr>
                <w:rFonts w:ascii="Times New Roman" w:hAnsi="Times New Roman" w:cs="Times New Roman"/>
              </w:rPr>
              <w:t>БУ "Когалымская городская больница"</w:t>
            </w:r>
            <w:r>
              <w:rPr>
                <w:rFonts w:ascii="Times New Roman" w:hAnsi="Times New Roman" w:cs="Times New Roman"/>
                <w:szCs w:val="22"/>
              </w:rPr>
              <w:t>)</w:t>
            </w:r>
          </w:p>
        </w:tc>
      </w:tr>
      <w:tr w:rsidR="004C731A" w:rsidRPr="004C731A" w14:paraId="7D856F10" w14:textId="77777777" w:rsidTr="00454774">
        <w:tc>
          <w:tcPr>
            <w:tcW w:w="704" w:type="dxa"/>
          </w:tcPr>
          <w:p w14:paraId="2E58126C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3119" w:type="dxa"/>
          </w:tcPr>
          <w:p w14:paraId="03C7884A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Участие психологов и врачей-акушеров-гинекологов в курсах повышения квалификации по программе "</w:t>
            </w:r>
            <w:proofErr w:type="spellStart"/>
            <w:r w:rsidRPr="004C731A">
              <w:rPr>
                <w:rFonts w:ascii="Times New Roman" w:hAnsi="Times New Roman" w:cs="Times New Roman"/>
              </w:rPr>
              <w:t>Доабортное</w:t>
            </w:r>
            <w:proofErr w:type="spellEnd"/>
            <w:r w:rsidRPr="004C731A">
              <w:rPr>
                <w:rFonts w:ascii="Times New Roman" w:hAnsi="Times New Roman" w:cs="Times New Roman"/>
              </w:rPr>
              <w:t xml:space="preserve"> консультирование"</w:t>
            </w:r>
          </w:p>
        </w:tc>
        <w:tc>
          <w:tcPr>
            <w:tcW w:w="2693" w:type="dxa"/>
          </w:tcPr>
          <w:p w14:paraId="177EC4F0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7555F656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7DD8488F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6D6497F3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18C42433" w14:textId="1EC785E7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37AD7D8A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Повышение квалификации сотрудников</w:t>
            </w:r>
          </w:p>
        </w:tc>
        <w:tc>
          <w:tcPr>
            <w:tcW w:w="2552" w:type="dxa"/>
          </w:tcPr>
          <w:p w14:paraId="15B5D5C7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Обучение, повышение квалификации</w:t>
            </w:r>
          </w:p>
        </w:tc>
        <w:tc>
          <w:tcPr>
            <w:tcW w:w="3824" w:type="dxa"/>
          </w:tcPr>
          <w:p w14:paraId="7BD6E112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БУ "Когалымская городская больница"</w:t>
            </w:r>
          </w:p>
        </w:tc>
      </w:tr>
      <w:tr w:rsidR="004C731A" w:rsidRPr="004C731A" w14:paraId="27FA38F8" w14:textId="77777777" w:rsidTr="00454774">
        <w:tc>
          <w:tcPr>
            <w:tcW w:w="704" w:type="dxa"/>
          </w:tcPr>
          <w:p w14:paraId="0302BF03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3119" w:type="dxa"/>
          </w:tcPr>
          <w:p w14:paraId="1B6695DB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Информирование беременных женщин о доступных федеральных и региональных мерах поддержки</w:t>
            </w:r>
          </w:p>
        </w:tc>
        <w:tc>
          <w:tcPr>
            <w:tcW w:w="2693" w:type="dxa"/>
          </w:tcPr>
          <w:p w14:paraId="620870FD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78E3807C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4AC50870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03E1800A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498FBC24" w14:textId="03B3AB83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2A3189CB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Повышение информированности граждан за счёт публикаций на официальных источниках информации</w:t>
            </w:r>
          </w:p>
        </w:tc>
        <w:tc>
          <w:tcPr>
            <w:tcW w:w="2552" w:type="dxa"/>
          </w:tcPr>
          <w:p w14:paraId="49800CFC" w14:textId="3E812DB3" w:rsidR="004C731A" w:rsidRPr="004C731A" w:rsidRDefault="004C731A" w:rsidP="003D0F7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Проведение информационно-просветительской кампании (размещение информации в социальных сетях и на официальных интернет</w:t>
            </w:r>
            <w:r w:rsidR="005676E0">
              <w:rPr>
                <w:rFonts w:ascii="Times New Roman" w:hAnsi="Times New Roman" w:cs="Times New Roman"/>
              </w:rPr>
              <w:t xml:space="preserve"> </w:t>
            </w:r>
            <w:r w:rsidRPr="004C731A">
              <w:rPr>
                <w:rFonts w:ascii="Times New Roman" w:hAnsi="Times New Roman" w:cs="Times New Roman"/>
              </w:rPr>
              <w:t>-ресурсах)</w:t>
            </w:r>
          </w:p>
        </w:tc>
        <w:tc>
          <w:tcPr>
            <w:tcW w:w="3824" w:type="dxa"/>
          </w:tcPr>
          <w:p w14:paraId="6F679EE7" w14:textId="79CEF7BF" w:rsidR="0009668F" w:rsidRPr="0009668F" w:rsidRDefault="004C731A" w:rsidP="00C870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87086">
              <w:rPr>
                <w:rFonts w:ascii="Times New Roman" w:hAnsi="Times New Roman" w:cs="Times New Roman"/>
              </w:rPr>
              <w:t>БУ "Когалымская городская больница";</w:t>
            </w:r>
            <w:r w:rsidR="0009668F">
              <w:rPr>
                <w:rFonts w:ascii="Times New Roman" w:hAnsi="Times New Roman" w:cs="Times New Roman"/>
              </w:rPr>
              <w:t xml:space="preserve"> </w:t>
            </w:r>
            <w:r w:rsidR="00C87086" w:rsidRPr="00C87086">
              <w:rPr>
                <w:rFonts w:ascii="Times New Roman" w:hAnsi="Times New Roman" w:cs="Times New Roman"/>
                <w:szCs w:val="22"/>
              </w:rPr>
              <w:t xml:space="preserve">управление социальной защиты населения, опеки и попечительства по городу Когалыму Департамента социального развития Ханты-Мансийского автономного округа – Югры (далее - </w:t>
            </w:r>
            <w:r w:rsidR="00C87086" w:rsidRPr="00C87086">
              <w:rPr>
                <w:rFonts w:ascii="Times New Roman" w:hAnsi="Times New Roman" w:cs="Times New Roman"/>
              </w:rPr>
              <w:t>УСЗН,</w:t>
            </w:r>
            <w:r w:rsidR="008B17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87086" w:rsidRPr="00C87086">
              <w:rPr>
                <w:rFonts w:ascii="Times New Roman" w:hAnsi="Times New Roman" w:cs="Times New Roman"/>
              </w:rPr>
              <w:t>ОиП</w:t>
            </w:r>
            <w:proofErr w:type="spellEnd"/>
            <w:r w:rsidR="00C87086" w:rsidRPr="00C87086">
              <w:rPr>
                <w:rFonts w:ascii="Times New Roman" w:hAnsi="Times New Roman" w:cs="Times New Roman"/>
              </w:rPr>
              <w:t xml:space="preserve"> по городу Когалыму</w:t>
            </w:r>
            <w:r w:rsidR="00C87086" w:rsidRPr="00C87086">
              <w:rPr>
                <w:rFonts w:ascii="Times New Roman" w:hAnsi="Times New Roman" w:cs="Times New Roman"/>
                <w:szCs w:val="22"/>
              </w:rPr>
              <w:t xml:space="preserve">); </w:t>
            </w:r>
          </w:p>
          <w:p w14:paraId="791EA704" w14:textId="42FFEE59" w:rsidR="004C731A" w:rsidRPr="00C87086" w:rsidRDefault="00C87086" w:rsidP="00C8708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C87086">
              <w:rPr>
                <w:rFonts w:ascii="Times New Roman" w:hAnsi="Times New Roman" w:cs="Times New Roman"/>
              </w:rPr>
              <w:t>с</w:t>
            </w:r>
            <w:r w:rsidR="004C731A" w:rsidRPr="00C87086">
              <w:rPr>
                <w:rFonts w:ascii="Times New Roman" w:hAnsi="Times New Roman" w:cs="Times New Roman"/>
              </w:rPr>
              <w:t>ектор пресс-службы Администрации города</w:t>
            </w:r>
            <w:r w:rsidR="004C731A" w:rsidRPr="004C731A">
              <w:rPr>
                <w:rFonts w:ascii="Times New Roman" w:hAnsi="Times New Roman" w:cs="Times New Roman"/>
              </w:rPr>
              <w:t xml:space="preserve"> Когалыма</w:t>
            </w:r>
            <w:r>
              <w:rPr>
                <w:rFonts w:ascii="Times New Roman" w:hAnsi="Times New Roman" w:cs="Times New Roman"/>
              </w:rPr>
              <w:t xml:space="preserve"> (далее – сектор пресс-службы)</w:t>
            </w:r>
          </w:p>
        </w:tc>
      </w:tr>
      <w:tr w:rsidR="004C731A" w:rsidRPr="004C731A" w14:paraId="562F0756" w14:textId="77777777" w:rsidTr="00454774">
        <w:tc>
          <w:tcPr>
            <w:tcW w:w="704" w:type="dxa"/>
          </w:tcPr>
          <w:p w14:paraId="456846F4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3119" w:type="dxa"/>
          </w:tcPr>
          <w:p w14:paraId="4C76D5B5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Предоставление сертификата на оплату услуг по оказанию помощи беременным женщинам, оказавшимся в трудной жизненной ситуации, "Буду мамой"</w:t>
            </w:r>
          </w:p>
        </w:tc>
        <w:tc>
          <w:tcPr>
            <w:tcW w:w="2693" w:type="dxa"/>
          </w:tcPr>
          <w:p w14:paraId="51578BEC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269FD020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5C002AF9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0D7D7A03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05F15D25" w14:textId="0CCBDB95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178F067F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Снижение числа абортов и сохранение репродуктивного здоровья женщин</w:t>
            </w:r>
          </w:p>
        </w:tc>
        <w:tc>
          <w:tcPr>
            <w:tcW w:w="2552" w:type="dxa"/>
          </w:tcPr>
          <w:p w14:paraId="64F8F680" w14:textId="7014995F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Предоставление комплекса социальных услуг, направленный на оказание психологической помощи в целях профилактики абортов и сохранение репродуктивного здоровья женщин, создание максимально благоприятных усл</w:t>
            </w:r>
            <w:r w:rsidR="00B06308">
              <w:rPr>
                <w:rFonts w:ascii="Times New Roman" w:hAnsi="Times New Roman" w:cs="Times New Roman"/>
              </w:rPr>
              <w:t xml:space="preserve">овий для вынашивания и рождения </w:t>
            </w:r>
            <w:r w:rsidRPr="004C731A">
              <w:rPr>
                <w:rFonts w:ascii="Times New Roman" w:hAnsi="Times New Roman" w:cs="Times New Roman"/>
              </w:rPr>
              <w:t>ребенка</w:t>
            </w:r>
          </w:p>
        </w:tc>
        <w:tc>
          <w:tcPr>
            <w:tcW w:w="3824" w:type="dxa"/>
          </w:tcPr>
          <w:p w14:paraId="3E156777" w14:textId="687523ED" w:rsidR="004C731A" w:rsidRPr="004C731A" w:rsidRDefault="008B1731" w:rsidP="001171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УСЗН, </w:t>
            </w:r>
            <w:proofErr w:type="spellStart"/>
            <w:r w:rsidR="004C731A" w:rsidRPr="004C731A">
              <w:rPr>
                <w:rFonts w:ascii="Times New Roman" w:hAnsi="Times New Roman" w:cs="Times New Roman"/>
              </w:rPr>
              <w:t>ОиП</w:t>
            </w:r>
            <w:proofErr w:type="spellEnd"/>
            <w:r w:rsidR="004C731A" w:rsidRPr="004C731A">
              <w:rPr>
                <w:rFonts w:ascii="Times New Roman" w:hAnsi="Times New Roman" w:cs="Times New Roman"/>
              </w:rPr>
              <w:t xml:space="preserve"> по городу Когалыму</w:t>
            </w:r>
          </w:p>
        </w:tc>
      </w:tr>
      <w:tr w:rsidR="004C731A" w:rsidRPr="004C731A" w14:paraId="6E26382F" w14:textId="77777777" w:rsidTr="00454774">
        <w:tc>
          <w:tcPr>
            <w:tcW w:w="704" w:type="dxa"/>
          </w:tcPr>
          <w:p w14:paraId="6539568A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3119" w:type="dxa"/>
          </w:tcPr>
          <w:p w14:paraId="63B9E657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Информирование населения по вопросам охраны репродуктивного здоровья</w:t>
            </w:r>
          </w:p>
        </w:tc>
        <w:tc>
          <w:tcPr>
            <w:tcW w:w="2693" w:type="dxa"/>
          </w:tcPr>
          <w:p w14:paraId="446D0E31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26C64146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1EC2DB3F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3461B7EF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6DC67B42" w14:textId="59FAFD14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72738324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Повышение информированности граждан</w:t>
            </w:r>
          </w:p>
        </w:tc>
        <w:tc>
          <w:tcPr>
            <w:tcW w:w="2552" w:type="dxa"/>
          </w:tcPr>
          <w:p w14:paraId="547AF922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Публикации на официальных источниках информации</w:t>
            </w:r>
          </w:p>
        </w:tc>
        <w:tc>
          <w:tcPr>
            <w:tcW w:w="3824" w:type="dxa"/>
          </w:tcPr>
          <w:p w14:paraId="0CB46D57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БУ "Когалымская городская больница";</w:t>
            </w:r>
          </w:p>
          <w:p w14:paraId="00D349DF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 xml:space="preserve">УСЗН, </w:t>
            </w:r>
            <w:proofErr w:type="spellStart"/>
            <w:r w:rsidRPr="004C731A">
              <w:rPr>
                <w:rFonts w:ascii="Times New Roman" w:hAnsi="Times New Roman" w:cs="Times New Roman"/>
              </w:rPr>
              <w:t>ОиП</w:t>
            </w:r>
            <w:proofErr w:type="spellEnd"/>
            <w:r w:rsidRPr="004C731A">
              <w:rPr>
                <w:rFonts w:ascii="Times New Roman" w:hAnsi="Times New Roman" w:cs="Times New Roman"/>
              </w:rPr>
              <w:t xml:space="preserve"> по городу Когалыму;</w:t>
            </w:r>
          </w:p>
          <w:p w14:paraId="44C5AA62" w14:textId="3C5A93B4" w:rsidR="004C731A" w:rsidRPr="004C731A" w:rsidRDefault="0009668F" w:rsidP="001171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4C731A" w:rsidRPr="004C731A">
              <w:rPr>
                <w:rFonts w:ascii="Times New Roman" w:hAnsi="Times New Roman" w:cs="Times New Roman"/>
              </w:rPr>
              <w:t>ектор пресс-служ</w:t>
            </w:r>
            <w:r>
              <w:rPr>
                <w:rFonts w:ascii="Times New Roman" w:hAnsi="Times New Roman" w:cs="Times New Roman"/>
              </w:rPr>
              <w:t>бы</w:t>
            </w:r>
          </w:p>
        </w:tc>
      </w:tr>
      <w:tr w:rsidR="004C731A" w:rsidRPr="004C731A" w14:paraId="39996AC6" w14:textId="77777777" w:rsidTr="00454774">
        <w:tc>
          <w:tcPr>
            <w:tcW w:w="704" w:type="dxa"/>
          </w:tcPr>
          <w:p w14:paraId="4B464C6C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3119" w:type="dxa"/>
          </w:tcPr>
          <w:p w14:paraId="62EEB40F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Проведение встреч с гражданами врачами-специалистами с целью популяризации здорового образа жизни и привлечения к участию в обследовании репродуктивной системы</w:t>
            </w:r>
          </w:p>
        </w:tc>
        <w:tc>
          <w:tcPr>
            <w:tcW w:w="2693" w:type="dxa"/>
          </w:tcPr>
          <w:p w14:paraId="2B0C80C9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19B57A23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621B5665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4DCE5E0C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7A7E81B5" w14:textId="742C13A8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6242E9EC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Увеличение числа обследованных репродуктивной системы граждан</w:t>
            </w:r>
          </w:p>
        </w:tc>
        <w:tc>
          <w:tcPr>
            <w:tcW w:w="2552" w:type="dxa"/>
          </w:tcPr>
          <w:p w14:paraId="3C14F59A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Информирование и обучение граждан правильному образу жизни и профилактике заболеваний</w:t>
            </w:r>
          </w:p>
        </w:tc>
        <w:tc>
          <w:tcPr>
            <w:tcW w:w="3824" w:type="dxa"/>
          </w:tcPr>
          <w:p w14:paraId="0B1ED9E2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БУ "Когалымская городская больница"</w:t>
            </w:r>
          </w:p>
        </w:tc>
      </w:tr>
      <w:tr w:rsidR="004C731A" w:rsidRPr="004C731A" w14:paraId="3E48689D" w14:textId="77777777" w:rsidTr="00454774">
        <w:tc>
          <w:tcPr>
            <w:tcW w:w="704" w:type="dxa"/>
          </w:tcPr>
          <w:p w14:paraId="4DA20632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3119" w:type="dxa"/>
          </w:tcPr>
          <w:p w14:paraId="5BD484F4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Организация для молодежи обучающих семинаров, направленных на сохранение репродуктивного здоровья (профилактика прерывания беременности и распространения ВИЧ-инфекции)</w:t>
            </w:r>
          </w:p>
        </w:tc>
        <w:tc>
          <w:tcPr>
            <w:tcW w:w="2693" w:type="dxa"/>
          </w:tcPr>
          <w:p w14:paraId="3253205F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3A0DA023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37C522B7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20D186EC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02FD67DA" w14:textId="2E9A6547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4E85B630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Увеличение участников семинаров</w:t>
            </w:r>
          </w:p>
        </w:tc>
        <w:tc>
          <w:tcPr>
            <w:tcW w:w="2552" w:type="dxa"/>
          </w:tcPr>
          <w:p w14:paraId="7AAB3EC8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Проведение обучающих семинаров в образовательных учреждениях</w:t>
            </w:r>
          </w:p>
        </w:tc>
        <w:tc>
          <w:tcPr>
            <w:tcW w:w="3824" w:type="dxa"/>
          </w:tcPr>
          <w:p w14:paraId="16946C5B" w14:textId="7C162996" w:rsidR="004C731A" w:rsidRPr="004C731A" w:rsidRDefault="00D332B6" w:rsidP="000C469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образования Администрации города Когалыма (далее - УО)</w:t>
            </w:r>
            <w:r w:rsidR="004C731A" w:rsidRPr="004C731A">
              <w:rPr>
                <w:rFonts w:ascii="Times New Roman" w:hAnsi="Times New Roman" w:cs="Times New Roman"/>
              </w:rPr>
              <w:t>;</w:t>
            </w:r>
          </w:p>
          <w:p w14:paraId="570D8F89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БУ "Когалымская городская больница"</w:t>
            </w:r>
          </w:p>
        </w:tc>
      </w:tr>
      <w:tr w:rsidR="004C731A" w:rsidRPr="004C731A" w14:paraId="5B577C8A" w14:textId="77777777" w:rsidTr="00454774">
        <w:tc>
          <w:tcPr>
            <w:tcW w:w="704" w:type="dxa"/>
          </w:tcPr>
          <w:p w14:paraId="7AE233CF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3119" w:type="dxa"/>
          </w:tcPr>
          <w:p w14:paraId="52EA982A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Организация проведения обследований пациентов в возрасте 18 - 35 лет с целью определения патологии репродуктивной системы</w:t>
            </w:r>
          </w:p>
        </w:tc>
        <w:tc>
          <w:tcPr>
            <w:tcW w:w="2693" w:type="dxa"/>
          </w:tcPr>
          <w:p w14:paraId="5D0D3876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5F3BFD8D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1B7AFFA3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58ADDBE4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0CDC68CA" w14:textId="4B26E7E0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7EACC593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Увеличение числа обследованных граждан</w:t>
            </w:r>
          </w:p>
        </w:tc>
        <w:tc>
          <w:tcPr>
            <w:tcW w:w="2552" w:type="dxa"/>
          </w:tcPr>
          <w:p w14:paraId="4524A172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Медицинское обследование состояния репродуктивного здоровья граждан</w:t>
            </w:r>
          </w:p>
        </w:tc>
        <w:tc>
          <w:tcPr>
            <w:tcW w:w="3824" w:type="dxa"/>
          </w:tcPr>
          <w:p w14:paraId="295274CC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БУ "Когалымская городская больница"</w:t>
            </w:r>
          </w:p>
        </w:tc>
      </w:tr>
      <w:tr w:rsidR="004C731A" w:rsidRPr="004C731A" w14:paraId="5AC01EEF" w14:textId="77777777" w:rsidTr="00454774">
        <w:tc>
          <w:tcPr>
            <w:tcW w:w="704" w:type="dxa"/>
          </w:tcPr>
          <w:p w14:paraId="02564081" w14:textId="7BDBCED7" w:rsidR="004C731A" w:rsidRPr="004C731A" w:rsidRDefault="00EA7AF4" w:rsidP="001171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</w:t>
            </w:r>
            <w:r w:rsidR="004C731A" w:rsidRPr="004C73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</w:tcPr>
          <w:p w14:paraId="41F55766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Проведения мероприятий с учащимися в целях профилактики ранних половых связей, половому воспитанию и предупреждению ранней беременности несовершеннолетних</w:t>
            </w:r>
          </w:p>
        </w:tc>
        <w:tc>
          <w:tcPr>
            <w:tcW w:w="2693" w:type="dxa"/>
          </w:tcPr>
          <w:p w14:paraId="7BD5F7A8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5A8ADE6B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1C83886A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7D15004E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7C26C948" w14:textId="0841BB6D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7704CF35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Сохранение и укрепление здоровья учащихся, формирование представлений о ценности здоровья, здорового образа жизни, ответственного отношения к собственному здоровью и здоровью окружающих</w:t>
            </w:r>
          </w:p>
        </w:tc>
        <w:tc>
          <w:tcPr>
            <w:tcW w:w="2552" w:type="dxa"/>
          </w:tcPr>
          <w:p w14:paraId="0E8E0E6E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Информационно-просветительская</w:t>
            </w:r>
          </w:p>
          <w:p w14:paraId="7ACC5445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(проведение бесед, классных часов, совместно с медицинскими работниками)</w:t>
            </w:r>
          </w:p>
        </w:tc>
        <w:tc>
          <w:tcPr>
            <w:tcW w:w="3824" w:type="dxa"/>
          </w:tcPr>
          <w:p w14:paraId="0BC9D1C2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УО;</w:t>
            </w:r>
          </w:p>
          <w:p w14:paraId="5880A829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БУ "Когалымская городская больница"</w:t>
            </w:r>
          </w:p>
        </w:tc>
      </w:tr>
      <w:tr w:rsidR="004C731A" w:rsidRPr="004C731A" w14:paraId="5F0F915B" w14:textId="77777777" w:rsidTr="00454774">
        <w:tc>
          <w:tcPr>
            <w:tcW w:w="704" w:type="dxa"/>
          </w:tcPr>
          <w:p w14:paraId="176FA233" w14:textId="26D25A80" w:rsidR="004C731A" w:rsidRPr="004C731A" w:rsidRDefault="00EA7AF4" w:rsidP="001171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</w:t>
            </w:r>
            <w:r w:rsidR="004C731A" w:rsidRPr="004C73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</w:tcPr>
          <w:p w14:paraId="30AE3D2B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Проведение мероприятий, приуроченных к акции "День беременных"</w:t>
            </w:r>
          </w:p>
        </w:tc>
        <w:tc>
          <w:tcPr>
            <w:tcW w:w="2693" w:type="dxa"/>
          </w:tcPr>
          <w:p w14:paraId="5055FAAD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0D7E93AB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4BF3D246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63D6A863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276D6EC4" w14:textId="14728414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2C3F2E5F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Повышение информированности граждан</w:t>
            </w:r>
          </w:p>
        </w:tc>
        <w:tc>
          <w:tcPr>
            <w:tcW w:w="2552" w:type="dxa"/>
          </w:tcPr>
          <w:p w14:paraId="0EE2ABD6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День открытых дверей для беременных женщин в медицинских организациях</w:t>
            </w:r>
          </w:p>
        </w:tc>
        <w:tc>
          <w:tcPr>
            <w:tcW w:w="3824" w:type="dxa"/>
          </w:tcPr>
          <w:p w14:paraId="28E6E27F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БУ "Когалымская городская больница",</w:t>
            </w:r>
          </w:p>
          <w:p w14:paraId="3C8BECFE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 xml:space="preserve">УСЗН, </w:t>
            </w:r>
            <w:proofErr w:type="spellStart"/>
            <w:r w:rsidRPr="004C731A">
              <w:rPr>
                <w:rFonts w:ascii="Times New Roman" w:hAnsi="Times New Roman" w:cs="Times New Roman"/>
              </w:rPr>
              <w:t>ОиП</w:t>
            </w:r>
            <w:proofErr w:type="spellEnd"/>
            <w:r w:rsidRPr="004C731A">
              <w:rPr>
                <w:rFonts w:ascii="Times New Roman" w:hAnsi="Times New Roman" w:cs="Times New Roman"/>
              </w:rPr>
              <w:t xml:space="preserve"> по городу Когалыму</w:t>
            </w:r>
          </w:p>
        </w:tc>
      </w:tr>
      <w:tr w:rsidR="004C731A" w:rsidRPr="004C731A" w14:paraId="7605A515" w14:textId="77777777" w:rsidTr="00454774">
        <w:tc>
          <w:tcPr>
            <w:tcW w:w="704" w:type="dxa"/>
          </w:tcPr>
          <w:p w14:paraId="73483C07" w14:textId="6B02BB75" w:rsidR="004C731A" w:rsidRPr="004C731A" w:rsidRDefault="00EA7AF4" w:rsidP="001171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1.11</w:t>
            </w:r>
            <w:r w:rsidR="004C731A" w:rsidRPr="004C73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</w:tcPr>
          <w:p w14:paraId="3533CEEE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Проведение акций, дней открытых дверей, мероприятий по профилактике абортов</w:t>
            </w:r>
          </w:p>
        </w:tc>
        <w:tc>
          <w:tcPr>
            <w:tcW w:w="2693" w:type="dxa"/>
          </w:tcPr>
          <w:p w14:paraId="588D0D36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3640A716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6956C1FE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405D26A8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1F965A01" w14:textId="67110ED2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66078E29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Повышение информированности граждан</w:t>
            </w:r>
          </w:p>
        </w:tc>
        <w:tc>
          <w:tcPr>
            <w:tcW w:w="2552" w:type="dxa"/>
          </w:tcPr>
          <w:p w14:paraId="4AE5A4C5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Информационно-просветительская</w:t>
            </w:r>
          </w:p>
        </w:tc>
        <w:tc>
          <w:tcPr>
            <w:tcW w:w="3824" w:type="dxa"/>
          </w:tcPr>
          <w:p w14:paraId="66EEE64A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БУ "Когалымская городская больница"</w:t>
            </w:r>
          </w:p>
        </w:tc>
      </w:tr>
      <w:tr w:rsidR="004C731A" w:rsidRPr="004C731A" w14:paraId="0D765A45" w14:textId="77777777" w:rsidTr="00B34D20">
        <w:tc>
          <w:tcPr>
            <w:tcW w:w="15018" w:type="dxa"/>
            <w:gridSpan w:val="6"/>
          </w:tcPr>
          <w:p w14:paraId="6FB1A791" w14:textId="77777777" w:rsidR="004C731A" w:rsidRPr="004C731A" w:rsidRDefault="004C731A" w:rsidP="001171C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2. В целях поддержки семей с детьми</w:t>
            </w:r>
          </w:p>
        </w:tc>
      </w:tr>
      <w:tr w:rsidR="004C731A" w:rsidRPr="004C731A" w14:paraId="0865ABFE" w14:textId="77777777" w:rsidTr="00454774">
        <w:tc>
          <w:tcPr>
            <w:tcW w:w="704" w:type="dxa"/>
          </w:tcPr>
          <w:p w14:paraId="1071AE75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119" w:type="dxa"/>
          </w:tcPr>
          <w:p w14:paraId="743E8A7A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Предоставление питания в школе семьям с низкими доходами, имеющим детей, обучающихся в общеобразовательных организациях</w:t>
            </w:r>
          </w:p>
        </w:tc>
        <w:tc>
          <w:tcPr>
            <w:tcW w:w="2693" w:type="dxa"/>
          </w:tcPr>
          <w:p w14:paraId="7B0B1668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73679E8C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693A49FB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7C351C63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1E537191" w14:textId="0856052C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02389C46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Количество получателей</w:t>
            </w:r>
          </w:p>
        </w:tc>
        <w:tc>
          <w:tcPr>
            <w:tcW w:w="2552" w:type="dxa"/>
          </w:tcPr>
          <w:p w14:paraId="50CFDFAD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Предоставление горячего питания в образовательных учреждениях</w:t>
            </w:r>
          </w:p>
        </w:tc>
        <w:tc>
          <w:tcPr>
            <w:tcW w:w="3824" w:type="dxa"/>
          </w:tcPr>
          <w:p w14:paraId="51C4DD2B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УО</w:t>
            </w:r>
          </w:p>
        </w:tc>
      </w:tr>
      <w:tr w:rsidR="004C731A" w:rsidRPr="004C731A" w14:paraId="34288F28" w14:textId="77777777" w:rsidTr="00454774">
        <w:tc>
          <w:tcPr>
            <w:tcW w:w="704" w:type="dxa"/>
          </w:tcPr>
          <w:p w14:paraId="3F83DBEE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3119" w:type="dxa"/>
          </w:tcPr>
          <w:p w14:paraId="40991D31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Обеспечение многодетных семей бесплатным посещением 1 раз в месяц спортивных сооружений учреждений физической культуры и спорта города Когалыма в том числе для занятий физической культурой и спортом</w:t>
            </w:r>
          </w:p>
        </w:tc>
        <w:tc>
          <w:tcPr>
            <w:tcW w:w="2693" w:type="dxa"/>
          </w:tcPr>
          <w:p w14:paraId="39D9EF0E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78B4BCC8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48BB368C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5128764B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4D01B193" w14:textId="0B4C473F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550626E6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Увеличение числа семей, занимающихся физической культурой и спортом</w:t>
            </w:r>
          </w:p>
        </w:tc>
        <w:tc>
          <w:tcPr>
            <w:tcW w:w="2552" w:type="dxa"/>
          </w:tcPr>
          <w:p w14:paraId="680F1EDE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Предоставление права на бесплатное посещение (1 раз в месяц) многодетным семьям спортивных сооружений учреждений физической культуры и спорта</w:t>
            </w:r>
          </w:p>
        </w:tc>
        <w:tc>
          <w:tcPr>
            <w:tcW w:w="3824" w:type="dxa"/>
          </w:tcPr>
          <w:p w14:paraId="154FDEF1" w14:textId="101A16C8" w:rsidR="004C731A" w:rsidRPr="004C731A" w:rsidRDefault="000C469D" w:rsidP="001171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культуры и спорта Администрации города Когалыма (далее – </w:t>
            </w:r>
            <w:proofErr w:type="spellStart"/>
            <w:r w:rsidR="004C731A" w:rsidRPr="004C731A">
              <w:rPr>
                <w:rFonts w:ascii="Times New Roman" w:hAnsi="Times New Roman" w:cs="Times New Roman"/>
              </w:rPr>
              <w:t>У</w:t>
            </w:r>
            <w:r w:rsidR="00CB2F47">
              <w:rPr>
                <w:rFonts w:ascii="Times New Roman" w:hAnsi="Times New Roman" w:cs="Times New Roman"/>
              </w:rPr>
              <w:t>К</w:t>
            </w:r>
            <w:r w:rsidR="004C731A" w:rsidRPr="004C731A">
              <w:rPr>
                <w:rFonts w:ascii="Times New Roman" w:hAnsi="Times New Roman" w:cs="Times New Roman"/>
              </w:rPr>
              <w:t>иС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07E46" w:rsidRPr="004C731A" w14:paraId="22218208" w14:textId="77777777" w:rsidTr="00454774">
        <w:tc>
          <w:tcPr>
            <w:tcW w:w="704" w:type="dxa"/>
          </w:tcPr>
          <w:p w14:paraId="1F24590D" w14:textId="0EA978E9" w:rsidR="00207E46" w:rsidRPr="00207E46" w:rsidRDefault="00207E46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207E46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3119" w:type="dxa"/>
          </w:tcPr>
          <w:p w14:paraId="50791293" w14:textId="6D09A0FD" w:rsidR="00207E46" w:rsidRPr="00207E46" w:rsidRDefault="00207E46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207E46">
              <w:rPr>
                <w:rFonts w:ascii="Times New Roman" w:hAnsi="Times New Roman" w:cs="Times New Roman"/>
                <w:lang w:eastAsia="en-US"/>
              </w:rPr>
              <w:t>Реализация на территории города Когалыма семейного национального проекта «Счастливые невестки» Местной общественной организации «Курултай (собрание) башкир» города Когалыма</w:t>
            </w:r>
          </w:p>
        </w:tc>
        <w:tc>
          <w:tcPr>
            <w:tcW w:w="2693" w:type="dxa"/>
          </w:tcPr>
          <w:p w14:paraId="4FCA7CD9" w14:textId="10082D5F" w:rsidR="00207E46" w:rsidRPr="00207E46" w:rsidRDefault="00207E46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207E46">
              <w:rPr>
                <w:sz w:val="22"/>
                <w:szCs w:val="22"/>
              </w:rPr>
              <w:t>до 31 декабря 2026 года</w:t>
            </w:r>
          </w:p>
        </w:tc>
        <w:tc>
          <w:tcPr>
            <w:tcW w:w="2126" w:type="dxa"/>
          </w:tcPr>
          <w:p w14:paraId="26247CCE" w14:textId="754B60FD" w:rsidR="00207E46" w:rsidRPr="00207E46" w:rsidRDefault="00207E46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207E46">
              <w:rPr>
                <w:rFonts w:ascii="Times New Roman" w:hAnsi="Times New Roman" w:cs="Times New Roman"/>
                <w:lang w:eastAsia="en-US"/>
              </w:rPr>
              <w:t>Охват участников проекта</w:t>
            </w:r>
          </w:p>
        </w:tc>
        <w:tc>
          <w:tcPr>
            <w:tcW w:w="2552" w:type="dxa"/>
          </w:tcPr>
          <w:p w14:paraId="60D4BADC" w14:textId="17063CCF" w:rsidR="00207E46" w:rsidRPr="00207E46" w:rsidRDefault="00207E46" w:rsidP="00207E4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207E46">
              <w:rPr>
                <w:rFonts w:ascii="Times New Roman" w:hAnsi="Times New Roman" w:cs="Times New Roman"/>
                <w:lang w:eastAsia="en-US"/>
              </w:rPr>
              <w:t>Реализуется с привлечением гранта Губернатора Югры Местной общественной организацией «Курултай (собрание) башкир» города Когалыма для семей с детьми, особенно многодетными и межнациональными, с приглашением молодых и будущих невесток</w:t>
            </w:r>
          </w:p>
        </w:tc>
        <w:tc>
          <w:tcPr>
            <w:tcW w:w="3824" w:type="dxa"/>
          </w:tcPr>
          <w:p w14:paraId="5C116376" w14:textId="301BC8A6" w:rsidR="00207E46" w:rsidRPr="00207E46" w:rsidRDefault="00207E46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207E46">
              <w:rPr>
                <w:rFonts w:ascii="Times New Roman" w:hAnsi="Times New Roman" w:cs="Times New Roman"/>
                <w:lang w:eastAsia="en-US"/>
              </w:rPr>
              <w:t>В рамках полномочий УВП осуществляется взаимодействие с   организатором мероприятий проекта</w:t>
            </w:r>
          </w:p>
        </w:tc>
      </w:tr>
      <w:tr w:rsidR="004C731A" w:rsidRPr="004C731A" w14:paraId="4F445D2A" w14:textId="77777777" w:rsidTr="00B34D20">
        <w:tc>
          <w:tcPr>
            <w:tcW w:w="15018" w:type="dxa"/>
            <w:gridSpan w:val="6"/>
          </w:tcPr>
          <w:p w14:paraId="1308AF93" w14:textId="77777777" w:rsidR="004C731A" w:rsidRPr="004C731A" w:rsidRDefault="004C731A" w:rsidP="001171C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3. В целях создания условий для успешного воспитания детей и профессиональной реализации</w:t>
            </w:r>
          </w:p>
        </w:tc>
      </w:tr>
      <w:tr w:rsidR="004C731A" w:rsidRPr="004C731A" w14:paraId="3890CC2D" w14:textId="77777777" w:rsidTr="00454774">
        <w:tc>
          <w:tcPr>
            <w:tcW w:w="704" w:type="dxa"/>
          </w:tcPr>
          <w:p w14:paraId="0CB6E808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3119" w:type="dxa"/>
          </w:tcPr>
          <w:p w14:paraId="5FF0313A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Предоставление компенсации части родительской платы за присмотр и уход за детьми, посещающими образовательные организации дошкольного образования</w:t>
            </w:r>
          </w:p>
        </w:tc>
        <w:tc>
          <w:tcPr>
            <w:tcW w:w="2693" w:type="dxa"/>
          </w:tcPr>
          <w:p w14:paraId="116B5AD5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5E88598B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2FE0243B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44DAB324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1C9D725D" w14:textId="2C3513FB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5F3909AA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Охват получателей компенсации части родительской платы (%)</w:t>
            </w:r>
          </w:p>
        </w:tc>
        <w:tc>
          <w:tcPr>
            <w:tcW w:w="2552" w:type="dxa"/>
          </w:tcPr>
          <w:p w14:paraId="2A349B39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Полное обеспечение компенсации части родительской платы за присмотр и уход за детьми, посещающими образовательные организации дошкольного образования</w:t>
            </w:r>
          </w:p>
        </w:tc>
        <w:tc>
          <w:tcPr>
            <w:tcW w:w="3824" w:type="dxa"/>
          </w:tcPr>
          <w:p w14:paraId="3F3392BA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УО</w:t>
            </w:r>
          </w:p>
        </w:tc>
      </w:tr>
      <w:tr w:rsidR="004C731A" w:rsidRPr="004C731A" w14:paraId="7DC7A405" w14:textId="77777777" w:rsidTr="00454774">
        <w:tc>
          <w:tcPr>
            <w:tcW w:w="704" w:type="dxa"/>
          </w:tcPr>
          <w:p w14:paraId="25F5B5B0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3119" w:type="dxa"/>
          </w:tcPr>
          <w:p w14:paraId="5E47E485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Обеспечение доступности дошкольного образования и услуг по присмотру и уходу за детьми в возрасте до 7 лет</w:t>
            </w:r>
          </w:p>
        </w:tc>
        <w:tc>
          <w:tcPr>
            <w:tcW w:w="2693" w:type="dxa"/>
          </w:tcPr>
          <w:p w14:paraId="5B1FF4E6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7402EF8C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2FACBF74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113986B5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0716BC61" w14:textId="7F38417B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0E458499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Охват получателей, в целях формирования ценностной основы повышения рождаемости</w:t>
            </w:r>
          </w:p>
        </w:tc>
        <w:tc>
          <w:tcPr>
            <w:tcW w:w="2552" w:type="dxa"/>
          </w:tcPr>
          <w:p w14:paraId="1BFC8D45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Обеспечение доступности дошкольного образования и услуг по присмотру и уходу за детьми в возрасте до 7 лет</w:t>
            </w:r>
          </w:p>
        </w:tc>
        <w:tc>
          <w:tcPr>
            <w:tcW w:w="3824" w:type="dxa"/>
          </w:tcPr>
          <w:p w14:paraId="42C43F92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УО</w:t>
            </w:r>
          </w:p>
        </w:tc>
      </w:tr>
      <w:tr w:rsidR="004C731A" w:rsidRPr="004C731A" w14:paraId="41C1852B" w14:textId="77777777" w:rsidTr="00454774">
        <w:tc>
          <w:tcPr>
            <w:tcW w:w="704" w:type="dxa"/>
          </w:tcPr>
          <w:p w14:paraId="6EEC47CE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3119" w:type="dxa"/>
          </w:tcPr>
          <w:p w14:paraId="798B8A91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Информирование женщин, находящихся в отпуске по уходу за ребенком до достижения им возраста 3 лет, а также женщин, не состоящих в трудовых отношениях и имеющих детей дошкольного возраста, о возможности бесплатно пройти профессиональное обучение или получить дополнительное профессиональное образование при содействии центра занятости населения под дальнейшее трудоустройство или организацию собственного дела</w:t>
            </w:r>
          </w:p>
        </w:tc>
        <w:tc>
          <w:tcPr>
            <w:tcW w:w="2693" w:type="dxa"/>
          </w:tcPr>
          <w:p w14:paraId="50CCECCE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60A5830F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48A1C9B0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01C34CB8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794FC9B1" w14:textId="3B95DC7B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04F99699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Обеспечение охвата граждан услугой</w:t>
            </w:r>
          </w:p>
        </w:tc>
        <w:tc>
          <w:tcPr>
            <w:tcW w:w="2552" w:type="dxa"/>
          </w:tcPr>
          <w:p w14:paraId="76131278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Содействие занятости женщин, имеющих детей</w:t>
            </w:r>
          </w:p>
        </w:tc>
        <w:tc>
          <w:tcPr>
            <w:tcW w:w="3824" w:type="dxa"/>
          </w:tcPr>
          <w:p w14:paraId="54B869D9" w14:textId="242F226A" w:rsidR="004C731A" w:rsidRPr="004C731A" w:rsidRDefault="000C469D" w:rsidP="000C469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 Ханты-Мансийского автономного округа – Югры «Центр занятости населения ХМАО-Югры</w:t>
            </w:r>
            <w:r w:rsidR="009D6B9A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Когалымское управление Территориальный центр занятости населения по городу Когалыму</w:t>
            </w:r>
          </w:p>
        </w:tc>
      </w:tr>
      <w:tr w:rsidR="004C731A" w:rsidRPr="004C731A" w14:paraId="0BCF30BD" w14:textId="77777777" w:rsidTr="00B34D20">
        <w:tc>
          <w:tcPr>
            <w:tcW w:w="15018" w:type="dxa"/>
            <w:gridSpan w:val="6"/>
          </w:tcPr>
          <w:p w14:paraId="381EAC92" w14:textId="77777777" w:rsidR="004C731A" w:rsidRPr="004C731A" w:rsidRDefault="004C731A" w:rsidP="001171C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4. В целях оказания поддержки семьям в улучшении жилищных условий</w:t>
            </w:r>
          </w:p>
        </w:tc>
      </w:tr>
      <w:tr w:rsidR="00236CED" w:rsidRPr="00236CED" w14:paraId="3259B92B" w14:textId="77777777" w:rsidTr="00454774">
        <w:tc>
          <w:tcPr>
            <w:tcW w:w="704" w:type="dxa"/>
          </w:tcPr>
          <w:p w14:paraId="268D7204" w14:textId="77777777" w:rsidR="004C731A" w:rsidRPr="00236CED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236CED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3119" w:type="dxa"/>
          </w:tcPr>
          <w:p w14:paraId="1B5BD581" w14:textId="77777777" w:rsidR="004C731A" w:rsidRPr="00236CED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236CED">
              <w:rPr>
                <w:rFonts w:ascii="Times New Roman" w:hAnsi="Times New Roman" w:cs="Times New Roman"/>
              </w:rPr>
              <w:t>Улучшение жилищных условий граждан путем переселения из непригодного для проживания жилищного фонда, в том числе семей с детьми</w:t>
            </w:r>
          </w:p>
        </w:tc>
        <w:tc>
          <w:tcPr>
            <w:tcW w:w="2693" w:type="dxa"/>
          </w:tcPr>
          <w:p w14:paraId="7E19A6DB" w14:textId="77777777" w:rsidR="00B34D20" w:rsidRPr="00236CED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236CED">
              <w:rPr>
                <w:sz w:val="22"/>
                <w:szCs w:val="22"/>
              </w:rPr>
              <w:t>до 31 декабря 2026 года;</w:t>
            </w:r>
          </w:p>
          <w:p w14:paraId="392319FE" w14:textId="77777777" w:rsidR="00B34D20" w:rsidRPr="00236CED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236CED">
              <w:rPr>
                <w:sz w:val="22"/>
                <w:szCs w:val="22"/>
              </w:rPr>
              <w:t>до 31 декабря 2027 года;</w:t>
            </w:r>
          </w:p>
          <w:p w14:paraId="12A8F79F" w14:textId="77777777" w:rsidR="00B34D20" w:rsidRPr="00236CED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236CED">
              <w:rPr>
                <w:sz w:val="22"/>
                <w:szCs w:val="22"/>
              </w:rPr>
              <w:t>до 31 декабря 2028 года;</w:t>
            </w:r>
          </w:p>
          <w:p w14:paraId="77305A23" w14:textId="77777777" w:rsidR="00B34D20" w:rsidRPr="00236CED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236CED">
              <w:rPr>
                <w:sz w:val="22"/>
                <w:szCs w:val="22"/>
              </w:rPr>
              <w:t>до 31 декабря 2029 года;</w:t>
            </w:r>
          </w:p>
          <w:p w14:paraId="2D1A655F" w14:textId="24BE8234" w:rsidR="004C731A" w:rsidRPr="00236CED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236CED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236CED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68AFA721" w14:textId="77777777" w:rsidR="004C731A" w:rsidRPr="00236CED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236CED">
              <w:rPr>
                <w:rFonts w:ascii="Times New Roman" w:hAnsi="Times New Roman" w:cs="Times New Roman"/>
              </w:rPr>
              <w:t>Улучшение жилищных условий семей</w:t>
            </w:r>
          </w:p>
        </w:tc>
        <w:tc>
          <w:tcPr>
            <w:tcW w:w="2552" w:type="dxa"/>
          </w:tcPr>
          <w:p w14:paraId="35AB90FA" w14:textId="77777777" w:rsidR="004C731A" w:rsidRPr="00236CED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236CED">
              <w:rPr>
                <w:rFonts w:ascii="Times New Roman" w:hAnsi="Times New Roman" w:cs="Times New Roman"/>
              </w:rPr>
              <w:t>Переселение семей с детьми из непригодного жилищного фонда</w:t>
            </w:r>
          </w:p>
        </w:tc>
        <w:tc>
          <w:tcPr>
            <w:tcW w:w="3824" w:type="dxa"/>
          </w:tcPr>
          <w:p w14:paraId="11E5A78E" w14:textId="0A46ADB0" w:rsidR="004C731A" w:rsidRPr="00236CED" w:rsidRDefault="00CB2F47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236CED">
              <w:rPr>
                <w:rFonts w:ascii="Times New Roman" w:hAnsi="Times New Roman" w:cs="Times New Roman"/>
              </w:rPr>
              <w:t xml:space="preserve">Управление по жилищной политике Администрации города Когалыма (далее – </w:t>
            </w:r>
            <w:proofErr w:type="spellStart"/>
            <w:r w:rsidR="004C731A" w:rsidRPr="00236CED">
              <w:rPr>
                <w:rFonts w:ascii="Times New Roman" w:hAnsi="Times New Roman" w:cs="Times New Roman"/>
              </w:rPr>
              <w:t>УпоЖП</w:t>
            </w:r>
            <w:proofErr w:type="spellEnd"/>
            <w:r w:rsidRPr="00236CED">
              <w:rPr>
                <w:rFonts w:ascii="Times New Roman" w:hAnsi="Times New Roman" w:cs="Times New Roman"/>
              </w:rPr>
              <w:t>)</w:t>
            </w:r>
          </w:p>
        </w:tc>
      </w:tr>
      <w:tr w:rsidR="00236CED" w:rsidRPr="00236CED" w14:paraId="0226FC1D" w14:textId="77777777" w:rsidTr="00454774">
        <w:tc>
          <w:tcPr>
            <w:tcW w:w="704" w:type="dxa"/>
          </w:tcPr>
          <w:p w14:paraId="37218482" w14:textId="77777777" w:rsidR="004C731A" w:rsidRPr="00236CED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236CED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3119" w:type="dxa"/>
          </w:tcPr>
          <w:p w14:paraId="1BE5398F" w14:textId="77777777" w:rsidR="004C731A" w:rsidRPr="00236CED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236CED">
              <w:rPr>
                <w:rFonts w:ascii="Times New Roman" w:hAnsi="Times New Roman" w:cs="Times New Roman"/>
              </w:rPr>
              <w:t>Улучшение жилищных условий отдельных категорий граждан в виде предоставления социальных выплат на приобретение жилых помещений или в счёт погашения задолженности по ипотечным кредитам</w:t>
            </w:r>
          </w:p>
        </w:tc>
        <w:tc>
          <w:tcPr>
            <w:tcW w:w="2693" w:type="dxa"/>
          </w:tcPr>
          <w:p w14:paraId="6E3FFF58" w14:textId="77777777" w:rsidR="00B34D20" w:rsidRPr="00236CED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236CED">
              <w:rPr>
                <w:sz w:val="22"/>
                <w:szCs w:val="22"/>
              </w:rPr>
              <w:t>до 31 декабря 2026 года;</w:t>
            </w:r>
          </w:p>
          <w:p w14:paraId="2833B61A" w14:textId="77777777" w:rsidR="00B34D20" w:rsidRPr="00236CED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236CED">
              <w:rPr>
                <w:sz w:val="22"/>
                <w:szCs w:val="22"/>
              </w:rPr>
              <w:t>до 31 декабря 2027 года;</w:t>
            </w:r>
          </w:p>
          <w:p w14:paraId="62DDC2E8" w14:textId="77777777" w:rsidR="00B34D20" w:rsidRPr="00236CED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236CED">
              <w:rPr>
                <w:sz w:val="22"/>
                <w:szCs w:val="22"/>
              </w:rPr>
              <w:t>до 31 декабря 2028 года;</w:t>
            </w:r>
          </w:p>
          <w:p w14:paraId="708B38B6" w14:textId="77777777" w:rsidR="00B34D20" w:rsidRPr="00236CED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236CED">
              <w:rPr>
                <w:sz w:val="22"/>
                <w:szCs w:val="22"/>
              </w:rPr>
              <w:t>до 31 декабря 2029 года;</w:t>
            </w:r>
          </w:p>
          <w:p w14:paraId="43DDDD9E" w14:textId="200CC3C1" w:rsidR="004C731A" w:rsidRPr="00236CED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236CED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236CED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318BD8DB" w14:textId="77777777" w:rsidR="004C731A" w:rsidRPr="00236CED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236CED">
              <w:rPr>
                <w:rFonts w:ascii="Times New Roman" w:hAnsi="Times New Roman" w:cs="Times New Roman"/>
              </w:rPr>
              <w:t>Улучшение жилищных условий семей</w:t>
            </w:r>
          </w:p>
        </w:tc>
        <w:tc>
          <w:tcPr>
            <w:tcW w:w="2552" w:type="dxa"/>
          </w:tcPr>
          <w:p w14:paraId="5D0B16F5" w14:textId="77777777" w:rsidR="004C731A" w:rsidRPr="00236CED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236CED">
              <w:rPr>
                <w:rFonts w:ascii="Times New Roman" w:hAnsi="Times New Roman" w:cs="Times New Roman"/>
              </w:rPr>
              <w:t>Социальные выплаты на приобретение жилых помещений или в счёт погашения задолженности по ипотечным кредитам</w:t>
            </w:r>
          </w:p>
        </w:tc>
        <w:tc>
          <w:tcPr>
            <w:tcW w:w="3824" w:type="dxa"/>
          </w:tcPr>
          <w:p w14:paraId="0D7CA733" w14:textId="77777777" w:rsidR="004C731A" w:rsidRPr="00236CED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236CED">
              <w:rPr>
                <w:rFonts w:ascii="Times New Roman" w:hAnsi="Times New Roman" w:cs="Times New Roman"/>
              </w:rPr>
              <w:t>УпоЖП</w:t>
            </w:r>
            <w:proofErr w:type="spellEnd"/>
          </w:p>
        </w:tc>
      </w:tr>
      <w:tr w:rsidR="004C731A" w:rsidRPr="004C731A" w14:paraId="751E97B8" w14:textId="77777777" w:rsidTr="00B34D20">
        <w:tc>
          <w:tcPr>
            <w:tcW w:w="15018" w:type="dxa"/>
            <w:gridSpan w:val="6"/>
          </w:tcPr>
          <w:p w14:paraId="2CA29AEF" w14:textId="77777777" w:rsidR="004C731A" w:rsidRPr="004C731A" w:rsidRDefault="004C731A" w:rsidP="001171C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5. В целях укрепления института семьи, в том числе многопоколенной</w:t>
            </w:r>
          </w:p>
        </w:tc>
      </w:tr>
      <w:tr w:rsidR="004C731A" w:rsidRPr="004C731A" w14:paraId="071049D9" w14:textId="77777777" w:rsidTr="00B34D20">
        <w:tc>
          <w:tcPr>
            <w:tcW w:w="704" w:type="dxa"/>
          </w:tcPr>
          <w:p w14:paraId="31AF56F8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314" w:type="dxa"/>
            <w:gridSpan w:val="5"/>
          </w:tcPr>
          <w:p w14:paraId="2EA83BF1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 xml:space="preserve">Проведение информационно-коммуникационной кампании, предусматривающей формирование позитивных </w:t>
            </w:r>
            <w:proofErr w:type="spellStart"/>
            <w:r w:rsidRPr="004C731A">
              <w:rPr>
                <w:rFonts w:ascii="Times New Roman" w:hAnsi="Times New Roman" w:cs="Times New Roman"/>
              </w:rPr>
              <w:t>просемейных</w:t>
            </w:r>
            <w:proofErr w:type="spellEnd"/>
            <w:r w:rsidRPr="004C731A">
              <w:rPr>
                <w:rFonts w:ascii="Times New Roman" w:hAnsi="Times New Roman" w:cs="Times New Roman"/>
              </w:rPr>
              <w:t xml:space="preserve"> установок у детей, подростков, молодежи, формирование позитивного образа семьи с несколькими детьми</w:t>
            </w:r>
          </w:p>
        </w:tc>
      </w:tr>
      <w:tr w:rsidR="004C731A" w:rsidRPr="004C731A" w14:paraId="05A66151" w14:textId="77777777" w:rsidTr="00454774">
        <w:tc>
          <w:tcPr>
            <w:tcW w:w="704" w:type="dxa"/>
          </w:tcPr>
          <w:p w14:paraId="16EDAD47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3119" w:type="dxa"/>
          </w:tcPr>
          <w:p w14:paraId="371D2D0C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Посещение выставок</w:t>
            </w:r>
          </w:p>
        </w:tc>
        <w:tc>
          <w:tcPr>
            <w:tcW w:w="2693" w:type="dxa"/>
          </w:tcPr>
          <w:p w14:paraId="23F91448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258BD86A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00FA0E36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13FFEDD5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7555FE4C" w14:textId="19E27770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7F099ABF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Разновозрастная аудитория</w:t>
            </w:r>
          </w:p>
        </w:tc>
        <w:tc>
          <w:tcPr>
            <w:tcW w:w="2552" w:type="dxa"/>
          </w:tcPr>
          <w:p w14:paraId="2E829C61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24" w:type="dxa"/>
          </w:tcPr>
          <w:p w14:paraId="63B60CFA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4C731A">
              <w:rPr>
                <w:rFonts w:ascii="Times New Roman" w:hAnsi="Times New Roman" w:cs="Times New Roman"/>
              </w:rPr>
              <w:t>УКиС</w:t>
            </w:r>
            <w:proofErr w:type="spellEnd"/>
          </w:p>
          <w:p w14:paraId="5A1CC78F" w14:textId="77777777" w:rsidR="004C731A" w:rsidRPr="009E51A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(</w:t>
            </w:r>
            <w:r w:rsidRPr="009E51AA">
              <w:rPr>
                <w:rFonts w:ascii="Times New Roman" w:hAnsi="Times New Roman" w:cs="Times New Roman"/>
              </w:rPr>
              <w:t>МАУ "Музейно-выставочный центр"</w:t>
            </w:r>
          </w:p>
          <w:p w14:paraId="1D2092A4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9E51AA">
              <w:rPr>
                <w:rFonts w:ascii="Times New Roman" w:hAnsi="Times New Roman" w:cs="Times New Roman"/>
              </w:rPr>
              <w:t>КВЦ Русского музея)</w:t>
            </w:r>
          </w:p>
        </w:tc>
      </w:tr>
      <w:tr w:rsidR="004C731A" w:rsidRPr="004C731A" w14:paraId="79E16B8B" w14:textId="77777777" w:rsidTr="00454774">
        <w:tc>
          <w:tcPr>
            <w:tcW w:w="704" w:type="dxa"/>
          </w:tcPr>
          <w:p w14:paraId="5AF01BB1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3119" w:type="dxa"/>
          </w:tcPr>
          <w:p w14:paraId="48634924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Клуб общения "Семейная гостиная"</w:t>
            </w:r>
          </w:p>
        </w:tc>
        <w:tc>
          <w:tcPr>
            <w:tcW w:w="2693" w:type="dxa"/>
          </w:tcPr>
          <w:p w14:paraId="7B35DFB9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5CD4AE2C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662AB276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0F0D48F7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23F9BCE0" w14:textId="7F4BCC1D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3ECFAC33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Разновозрастная аудитория,</w:t>
            </w:r>
          </w:p>
          <w:p w14:paraId="400DFDAA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дети до 14 лет</w:t>
            </w:r>
          </w:p>
        </w:tc>
        <w:tc>
          <w:tcPr>
            <w:tcW w:w="2552" w:type="dxa"/>
          </w:tcPr>
          <w:p w14:paraId="73C93421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Встречи, игровая программа для совместного досуга детей и родителей</w:t>
            </w:r>
          </w:p>
        </w:tc>
        <w:tc>
          <w:tcPr>
            <w:tcW w:w="3824" w:type="dxa"/>
          </w:tcPr>
          <w:p w14:paraId="08E1B9DF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4C731A">
              <w:rPr>
                <w:rFonts w:ascii="Times New Roman" w:hAnsi="Times New Roman" w:cs="Times New Roman"/>
              </w:rPr>
              <w:t>УКиС</w:t>
            </w:r>
            <w:proofErr w:type="spellEnd"/>
          </w:p>
          <w:p w14:paraId="56A4586F" w14:textId="23BEDDE3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846C1A">
              <w:rPr>
                <w:rFonts w:ascii="Times New Roman" w:hAnsi="Times New Roman" w:cs="Times New Roman"/>
              </w:rPr>
              <w:t>(</w:t>
            </w:r>
            <w:r w:rsidR="00846C1A" w:rsidRPr="00846C1A">
              <w:rPr>
                <w:rFonts w:ascii="Times New Roman" w:hAnsi="Times New Roman" w:cs="Times New Roman"/>
              </w:rPr>
              <w:t>МБУ "Централизованная библиотечная система</w:t>
            </w:r>
            <w:r w:rsidRPr="00846C1A">
              <w:rPr>
                <w:rFonts w:ascii="Times New Roman" w:hAnsi="Times New Roman" w:cs="Times New Roman"/>
              </w:rPr>
              <w:t>")</w:t>
            </w:r>
          </w:p>
        </w:tc>
      </w:tr>
      <w:tr w:rsidR="004C731A" w:rsidRPr="004C731A" w14:paraId="459A553F" w14:textId="77777777" w:rsidTr="00454774">
        <w:tc>
          <w:tcPr>
            <w:tcW w:w="704" w:type="dxa"/>
          </w:tcPr>
          <w:p w14:paraId="57E7AFCD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5.3.</w:t>
            </w:r>
          </w:p>
        </w:tc>
        <w:tc>
          <w:tcPr>
            <w:tcW w:w="3119" w:type="dxa"/>
          </w:tcPr>
          <w:p w14:paraId="6E50327F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Занятия в детской студии "Светёлка"</w:t>
            </w:r>
          </w:p>
        </w:tc>
        <w:tc>
          <w:tcPr>
            <w:tcW w:w="2693" w:type="dxa"/>
          </w:tcPr>
          <w:p w14:paraId="0BC4AD5C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133B6410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687A71C8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3C6BF9CC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15AE28FA" w14:textId="278DA04F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5566B598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Разновозрастная аудитория</w:t>
            </w:r>
          </w:p>
        </w:tc>
        <w:tc>
          <w:tcPr>
            <w:tcW w:w="2552" w:type="dxa"/>
          </w:tcPr>
          <w:p w14:paraId="60515997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Проведение занятий с целью приобщения детей к ценностям духовного и историко-культурного наследия русского народа, воспитание любви и уважения к своим корням</w:t>
            </w:r>
          </w:p>
        </w:tc>
        <w:tc>
          <w:tcPr>
            <w:tcW w:w="3824" w:type="dxa"/>
          </w:tcPr>
          <w:p w14:paraId="2BE6D9BD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4C731A">
              <w:rPr>
                <w:rFonts w:ascii="Times New Roman" w:hAnsi="Times New Roman" w:cs="Times New Roman"/>
              </w:rPr>
              <w:t>УКиС</w:t>
            </w:r>
            <w:proofErr w:type="spellEnd"/>
          </w:p>
          <w:p w14:paraId="523BE001" w14:textId="77777777" w:rsidR="004C731A" w:rsidRPr="00846C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846C1A">
              <w:rPr>
                <w:rFonts w:ascii="Times New Roman" w:hAnsi="Times New Roman" w:cs="Times New Roman"/>
              </w:rPr>
              <w:t>(МАУ "Музейно-выставочный центр"</w:t>
            </w:r>
          </w:p>
          <w:p w14:paraId="5E0D76FB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846C1A">
              <w:rPr>
                <w:rFonts w:ascii="Times New Roman" w:hAnsi="Times New Roman" w:cs="Times New Roman"/>
              </w:rPr>
              <w:t>КВЦ Русского музея)</w:t>
            </w:r>
          </w:p>
        </w:tc>
      </w:tr>
      <w:tr w:rsidR="004C731A" w:rsidRPr="004C731A" w14:paraId="7E03FE96" w14:textId="77777777" w:rsidTr="00454774">
        <w:tc>
          <w:tcPr>
            <w:tcW w:w="704" w:type="dxa"/>
          </w:tcPr>
          <w:p w14:paraId="4CC53877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5.4.</w:t>
            </w:r>
          </w:p>
        </w:tc>
        <w:tc>
          <w:tcPr>
            <w:tcW w:w="3119" w:type="dxa"/>
          </w:tcPr>
          <w:p w14:paraId="4513FA42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Мероприятия в летний период "Культурный десант по летнему маршруту"</w:t>
            </w:r>
          </w:p>
        </w:tc>
        <w:tc>
          <w:tcPr>
            <w:tcW w:w="2693" w:type="dxa"/>
          </w:tcPr>
          <w:p w14:paraId="56FCCCB2" w14:textId="7BA5A771" w:rsidR="002A549D" w:rsidRDefault="002A549D" w:rsidP="002A549D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 декабря 2026 года</w:t>
            </w:r>
          </w:p>
          <w:p w14:paraId="2A748554" w14:textId="1369A572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32BA8B4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Охват аудитории (многодетные семьи, семейные пары 20+, дети и подростки, молодежь и студенты, пенсионеры и люди старшего возраста, разновозрастная)</w:t>
            </w:r>
          </w:p>
        </w:tc>
        <w:tc>
          <w:tcPr>
            <w:tcW w:w="2552" w:type="dxa"/>
          </w:tcPr>
          <w:p w14:paraId="4CF3DC47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Игровая программа</w:t>
            </w:r>
          </w:p>
        </w:tc>
        <w:tc>
          <w:tcPr>
            <w:tcW w:w="3824" w:type="dxa"/>
          </w:tcPr>
          <w:p w14:paraId="4256764C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4C731A">
              <w:rPr>
                <w:rFonts w:ascii="Times New Roman" w:hAnsi="Times New Roman" w:cs="Times New Roman"/>
              </w:rPr>
              <w:t>УКиС</w:t>
            </w:r>
            <w:proofErr w:type="spellEnd"/>
          </w:p>
          <w:p w14:paraId="0A0507AC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(</w:t>
            </w:r>
            <w:r w:rsidRPr="00846C1A">
              <w:rPr>
                <w:rFonts w:ascii="Times New Roman" w:hAnsi="Times New Roman" w:cs="Times New Roman"/>
              </w:rPr>
              <w:t>МАУ "КДК "АРТ-Праздник")</w:t>
            </w:r>
          </w:p>
        </w:tc>
      </w:tr>
      <w:tr w:rsidR="004C731A" w:rsidRPr="004C731A" w14:paraId="42EA2961" w14:textId="77777777" w:rsidTr="00454774">
        <w:tc>
          <w:tcPr>
            <w:tcW w:w="704" w:type="dxa"/>
          </w:tcPr>
          <w:p w14:paraId="7A4ACE07" w14:textId="77777777" w:rsidR="004C731A" w:rsidRPr="00866C33" w:rsidRDefault="004C731A" w:rsidP="001171C6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  <w:r w:rsidRPr="00866C33">
              <w:rPr>
                <w:rFonts w:ascii="Times New Roman" w:hAnsi="Times New Roman" w:cs="Times New Roman"/>
              </w:rPr>
              <w:t>5.5.</w:t>
            </w:r>
          </w:p>
        </w:tc>
        <w:tc>
          <w:tcPr>
            <w:tcW w:w="3119" w:type="dxa"/>
          </w:tcPr>
          <w:p w14:paraId="22CEE765" w14:textId="05CF67B4" w:rsidR="004C731A" w:rsidRPr="00866C33" w:rsidRDefault="00207E46" w:rsidP="001171C6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  <w:r w:rsidRPr="00866C33">
              <w:rPr>
                <w:rFonts w:ascii="Times New Roman" w:hAnsi="Times New Roman" w:cs="Times New Roman"/>
                <w:lang w:eastAsia="en-US"/>
              </w:rPr>
              <w:t>Реализация проекта «Счастливы вместе»</w:t>
            </w:r>
          </w:p>
        </w:tc>
        <w:tc>
          <w:tcPr>
            <w:tcW w:w="2693" w:type="dxa"/>
          </w:tcPr>
          <w:p w14:paraId="6A0DEC54" w14:textId="36322AB7" w:rsidR="008A1120" w:rsidRPr="00866C33" w:rsidRDefault="00866C33" w:rsidP="008A1120">
            <w:pPr>
              <w:autoSpaceDE w:val="0"/>
              <w:autoSpaceDN w:val="0"/>
              <w:adjustRightInd w:val="0"/>
              <w:spacing w:line="276" w:lineRule="auto"/>
              <w:ind w:left="-17" w:hanging="16"/>
              <w:jc w:val="center"/>
              <w:rPr>
                <w:sz w:val="22"/>
                <w:lang w:eastAsia="en-US"/>
              </w:rPr>
            </w:pPr>
            <w:r w:rsidRPr="00866C33">
              <w:rPr>
                <w:sz w:val="22"/>
                <w:lang w:eastAsia="en-US"/>
              </w:rPr>
              <w:t>до 31 декабря 2026 года</w:t>
            </w:r>
          </w:p>
          <w:p w14:paraId="768FC31D" w14:textId="49B2C3CA" w:rsidR="004C731A" w:rsidRPr="00866C33" w:rsidRDefault="004C731A" w:rsidP="001171C6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26" w:type="dxa"/>
          </w:tcPr>
          <w:p w14:paraId="1355AA5E" w14:textId="77777777" w:rsidR="00207E46" w:rsidRPr="00866C33" w:rsidRDefault="00207E46" w:rsidP="00207E46">
            <w:pPr>
              <w:autoSpaceDE w:val="0"/>
              <w:autoSpaceDN w:val="0"/>
              <w:adjustRightInd w:val="0"/>
              <w:rPr>
                <w:sz w:val="22"/>
                <w:lang w:eastAsia="en-US"/>
              </w:rPr>
            </w:pPr>
            <w:r w:rsidRPr="00866C33">
              <w:rPr>
                <w:sz w:val="22"/>
                <w:lang w:eastAsia="en-US"/>
              </w:rPr>
              <w:t>Проект является   молодежной инициативой, отобранной по результатам конкурса в 2026 году</w:t>
            </w:r>
          </w:p>
          <w:p w14:paraId="043D1CEF" w14:textId="36FC97BB" w:rsidR="004C731A" w:rsidRPr="00866C33" w:rsidRDefault="004C731A" w:rsidP="001171C6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52" w:type="dxa"/>
          </w:tcPr>
          <w:p w14:paraId="378BB7CB" w14:textId="7EE2B500" w:rsidR="004C731A" w:rsidRPr="00866C33" w:rsidRDefault="00207E46" w:rsidP="001171C6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  <w:r w:rsidRPr="00866C33">
              <w:rPr>
                <w:rFonts w:ascii="Times New Roman" w:hAnsi="Times New Roman" w:cs="Times New Roman"/>
                <w:lang w:eastAsia="en-US"/>
              </w:rPr>
              <w:t>Проект «Счастливы вместе» реализуется на базе семейной гостиной Муниципального автономного учреждения молодежной политики молодежный центр «Феникс». Проект предполагает создание и переформатирование многофункциональных семейных зон (для творчества, арт-терапии, кулинарных экспериментов и отдыха) с использованием мебели-</w:t>
            </w:r>
            <w:proofErr w:type="spellStart"/>
            <w:r w:rsidRPr="00866C33">
              <w:rPr>
                <w:rFonts w:ascii="Times New Roman" w:hAnsi="Times New Roman" w:cs="Times New Roman"/>
                <w:lang w:eastAsia="en-US"/>
              </w:rPr>
              <w:t>трансформера</w:t>
            </w:r>
            <w:proofErr w:type="spellEnd"/>
            <w:r w:rsidRPr="00866C33">
              <w:rPr>
                <w:rFonts w:ascii="Times New Roman" w:hAnsi="Times New Roman" w:cs="Times New Roman"/>
                <w:lang w:eastAsia="en-US"/>
              </w:rPr>
              <w:t xml:space="preserve"> для проведения тренингов и праздников</w:t>
            </w:r>
            <w:r w:rsidR="001A4AFA">
              <w:rPr>
                <w:rFonts w:ascii="Times New Roman" w:hAnsi="Times New Roman" w:cs="Times New Roman"/>
                <w:lang w:eastAsia="en-US"/>
              </w:rPr>
              <w:t>,</w:t>
            </w:r>
            <w:r w:rsidRPr="00866C33">
              <w:rPr>
                <w:rFonts w:ascii="Times New Roman" w:hAnsi="Times New Roman" w:cs="Times New Roman"/>
                <w:lang w:eastAsia="en-US"/>
              </w:rPr>
              <w:t xml:space="preserve"> и других семейных мероприятий.</w:t>
            </w:r>
            <w:r w:rsidR="001A4AFA">
              <w:rPr>
                <w:rFonts w:ascii="Times New Roman" w:hAnsi="Times New Roman" w:cs="Times New Roman"/>
                <w:lang w:eastAsia="en-US"/>
              </w:rPr>
              <w:t xml:space="preserve"> Осуществляется на терри</w:t>
            </w:r>
            <w:r w:rsidRPr="00866C33">
              <w:rPr>
                <w:rFonts w:ascii="Times New Roman" w:hAnsi="Times New Roman" w:cs="Times New Roman"/>
                <w:lang w:eastAsia="en-US"/>
              </w:rPr>
              <w:t>тории города Когалыма с привлечением средств автономного округа в рамках реализации  регионального проекта «Россия - страна возможностей»</w:t>
            </w:r>
          </w:p>
        </w:tc>
        <w:tc>
          <w:tcPr>
            <w:tcW w:w="3824" w:type="dxa"/>
          </w:tcPr>
          <w:p w14:paraId="319F2F66" w14:textId="4D2BA120" w:rsidR="004C731A" w:rsidRPr="00866C33" w:rsidRDefault="00866C33" w:rsidP="00866C33">
            <w:pPr>
              <w:pStyle w:val="ConsPlusNormal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МАУ МП МЦ «Феникс» (УВП)</w:t>
            </w:r>
          </w:p>
        </w:tc>
      </w:tr>
      <w:tr w:rsidR="004C731A" w:rsidRPr="004C731A" w14:paraId="1FD1DF37" w14:textId="77777777" w:rsidTr="00B34D20">
        <w:tc>
          <w:tcPr>
            <w:tcW w:w="704" w:type="dxa"/>
          </w:tcPr>
          <w:p w14:paraId="2C425976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314" w:type="dxa"/>
            <w:gridSpan w:val="5"/>
          </w:tcPr>
          <w:p w14:paraId="086EDAF0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Реализация мероприятий, направленных на поддержку семей с детьми (фестивали, конкурсы, мастер-классы, лекции и т.д.)</w:t>
            </w:r>
          </w:p>
        </w:tc>
      </w:tr>
      <w:tr w:rsidR="004C731A" w:rsidRPr="004C731A" w14:paraId="0CA68078" w14:textId="77777777" w:rsidTr="00454774">
        <w:tc>
          <w:tcPr>
            <w:tcW w:w="704" w:type="dxa"/>
          </w:tcPr>
          <w:p w14:paraId="516CF308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5.6.</w:t>
            </w:r>
          </w:p>
        </w:tc>
        <w:tc>
          <w:tcPr>
            <w:tcW w:w="3119" w:type="dxa"/>
          </w:tcPr>
          <w:p w14:paraId="5BB460A2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Проведение муниципального этапа конкурса "Семья года Югры"</w:t>
            </w:r>
          </w:p>
        </w:tc>
        <w:tc>
          <w:tcPr>
            <w:tcW w:w="2693" w:type="dxa"/>
          </w:tcPr>
          <w:p w14:paraId="7A32C840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093928E7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70E2DDE3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4A67419A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460E7608" w14:textId="3D9D8240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866C33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33D2F935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Укрепление института семьи, развитие лучших семейных традиций, формирование позитивного имиджа семьи</w:t>
            </w:r>
          </w:p>
        </w:tc>
        <w:tc>
          <w:tcPr>
            <w:tcW w:w="2552" w:type="dxa"/>
          </w:tcPr>
          <w:p w14:paraId="3FAF3A19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Конкурс, нацеленный на пропаганду семейных ценностей</w:t>
            </w:r>
          </w:p>
        </w:tc>
        <w:tc>
          <w:tcPr>
            <w:tcW w:w="3824" w:type="dxa"/>
          </w:tcPr>
          <w:p w14:paraId="4054B4BD" w14:textId="3D17F9CE" w:rsidR="004C731A" w:rsidRPr="004C731A" w:rsidRDefault="00CB2F47" w:rsidP="001171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</w:t>
            </w:r>
            <w:r w:rsidR="004C731A" w:rsidRPr="004C731A">
              <w:rPr>
                <w:rFonts w:ascii="Times New Roman" w:hAnsi="Times New Roman" w:cs="Times New Roman"/>
              </w:rPr>
              <w:t xml:space="preserve"> по социальным вопросам Администрации города Когалыма</w:t>
            </w:r>
            <w:r w:rsidR="003018F2">
              <w:rPr>
                <w:rFonts w:ascii="Times New Roman" w:hAnsi="Times New Roman" w:cs="Times New Roman"/>
              </w:rPr>
              <w:t xml:space="preserve"> (далее - </w:t>
            </w:r>
            <w:proofErr w:type="spellStart"/>
            <w:r w:rsidR="003018F2">
              <w:rPr>
                <w:rFonts w:ascii="Times New Roman" w:hAnsi="Times New Roman" w:cs="Times New Roman"/>
              </w:rPr>
              <w:t>ОпоСВ</w:t>
            </w:r>
            <w:proofErr w:type="spellEnd"/>
            <w:r w:rsidR="003018F2">
              <w:rPr>
                <w:rFonts w:ascii="Times New Roman" w:hAnsi="Times New Roman" w:cs="Times New Roman"/>
              </w:rPr>
              <w:t>)</w:t>
            </w:r>
          </w:p>
        </w:tc>
      </w:tr>
      <w:tr w:rsidR="004C731A" w:rsidRPr="004C731A" w14:paraId="4B16FA5D" w14:textId="77777777" w:rsidTr="00454774">
        <w:tc>
          <w:tcPr>
            <w:tcW w:w="704" w:type="dxa"/>
          </w:tcPr>
          <w:p w14:paraId="6A9B2BD8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5.7.</w:t>
            </w:r>
          </w:p>
        </w:tc>
        <w:tc>
          <w:tcPr>
            <w:tcW w:w="3119" w:type="dxa"/>
          </w:tcPr>
          <w:p w14:paraId="5DEDFCC5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Содействие участию семей-победителей в окружном этапе конкурса "Семья года Югры"</w:t>
            </w:r>
          </w:p>
        </w:tc>
        <w:tc>
          <w:tcPr>
            <w:tcW w:w="2693" w:type="dxa"/>
          </w:tcPr>
          <w:p w14:paraId="790484DC" w14:textId="77777777" w:rsidR="002A549D" w:rsidRDefault="002A549D" w:rsidP="002A549D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3D69D858" w14:textId="77777777" w:rsidR="002A549D" w:rsidRDefault="002A549D" w:rsidP="002A549D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209D7B84" w14:textId="77777777" w:rsidR="002A549D" w:rsidRDefault="002A549D" w:rsidP="002A549D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54983EBC" w14:textId="77777777" w:rsidR="002A549D" w:rsidRDefault="002A549D" w:rsidP="002A549D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0E0702B6" w14:textId="6FAB8C95" w:rsidR="004C731A" w:rsidRPr="004C731A" w:rsidRDefault="002A549D" w:rsidP="002A549D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3DFFBE3C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Укрепление института семьи, развитие лучших семейных традиций, формирование позитивного имиджа семьи</w:t>
            </w:r>
          </w:p>
        </w:tc>
        <w:tc>
          <w:tcPr>
            <w:tcW w:w="2552" w:type="dxa"/>
          </w:tcPr>
          <w:p w14:paraId="1731CD87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Консультирование, помощь</w:t>
            </w:r>
          </w:p>
        </w:tc>
        <w:tc>
          <w:tcPr>
            <w:tcW w:w="3824" w:type="dxa"/>
          </w:tcPr>
          <w:p w14:paraId="6CA683B0" w14:textId="46F18D4E" w:rsidR="004C731A" w:rsidRPr="004C731A" w:rsidRDefault="003018F2" w:rsidP="001171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ОпоСВ</w:t>
            </w:r>
            <w:proofErr w:type="spellEnd"/>
          </w:p>
        </w:tc>
      </w:tr>
      <w:tr w:rsidR="004C731A" w:rsidRPr="004C731A" w14:paraId="7D40854A" w14:textId="77777777" w:rsidTr="00454774">
        <w:tc>
          <w:tcPr>
            <w:tcW w:w="704" w:type="dxa"/>
          </w:tcPr>
          <w:p w14:paraId="4B8F8C57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5.8.</w:t>
            </w:r>
          </w:p>
        </w:tc>
        <w:tc>
          <w:tcPr>
            <w:tcW w:w="3119" w:type="dxa"/>
          </w:tcPr>
          <w:p w14:paraId="5D07B52E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Фестиваль Всероссийского физкультурно-спортивного комплекса "Готов к труду и обороне" среди семейных команд</w:t>
            </w:r>
          </w:p>
        </w:tc>
        <w:tc>
          <w:tcPr>
            <w:tcW w:w="2693" w:type="dxa"/>
          </w:tcPr>
          <w:p w14:paraId="505EBB3A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5D41721E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32C3BEC4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1A7A4530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0BBE7BCF" w14:textId="583C9785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25A05C5D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Увеличение количества населения, занимающегося физической культурой и спортом</w:t>
            </w:r>
          </w:p>
        </w:tc>
        <w:tc>
          <w:tcPr>
            <w:tcW w:w="2552" w:type="dxa"/>
          </w:tcPr>
          <w:p w14:paraId="14041D0D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Популяризация комплекса ГТО в системе семейного воспитания и совместного досуга взрослых и детей</w:t>
            </w:r>
          </w:p>
        </w:tc>
        <w:tc>
          <w:tcPr>
            <w:tcW w:w="3824" w:type="dxa"/>
          </w:tcPr>
          <w:p w14:paraId="7CDB3736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4C731A">
              <w:rPr>
                <w:rFonts w:ascii="Times New Roman" w:hAnsi="Times New Roman" w:cs="Times New Roman"/>
              </w:rPr>
              <w:t>УКиС</w:t>
            </w:r>
            <w:proofErr w:type="spellEnd"/>
          </w:p>
          <w:p w14:paraId="00E21B5E" w14:textId="70B190FE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C731A" w:rsidRPr="004C731A" w14:paraId="7D7A94C6" w14:textId="77777777" w:rsidTr="00454774">
        <w:tc>
          <w:tcPr>
            <w:tcW w:w="704" w:type="dxa"/>
          </w:tcPr>
          <w:p w14:paraId="2F46652A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5.9.</w:t>
            </w:r>
          </w:p>
        </w:tc>
        <w:tc>
          <w:tcPr>
            <w:tcW w:w="3119" w:type="dxa"/>
          </w:tcPr>
          <w:p w14:paraId="3AA3D63F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Открытая Всероссийская массовая лыжня гонка "Лыжня России"</w:t>
            </w:r>
          </w:p>
        </w:tc>
        <w:tc>
          <w:tcPr>
            <w:tcW w:w="2693" w:type="dxa"/>
          </w:tcPr>
          <w:p w14:paraId="6453BF71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7BE43015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7C159441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62E580EA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3A5F0E7F" w14:textId="25FF8FCE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6BBBEF48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Увеличение количества населения, занимающегося физической культурой и спортом</w:t>
            </w:r>
          </w:p>
        </w:tc>
        <w:tc>
          <w:tcPr>
            <w:tcW w:w="2552" w:type="dxa"/>
          </w:tcPr>
          <w:p w14:paraId="23D7927F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Пропаганда традиционных семейных ценностей, здорового образа жизни</w:t>
            </w:r>
          </w:p>
        </w:tc>
        <w:tc>
          <w:tcPr>
            <w:tcW w:w="3824" w:type="dxa"/>
          </w:tcPr>
          <w:p w14:paraId="201BD700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4C731A">
              <w:rPr>
                <w:rFonts w:ascii="Times New Roman" w:hAnsi="Times New Roman" w:cs="Times New Roman"/>
              </w:rPr>
              <w:t>УКиС</w:t>
            </w:r>
            <w:proofErr w:type="spellEnd"/>
          </w:p>
          <w:p w14:paraId="6713CBB4" w14:textId="6714449A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C731A" w:rsidRPr="004C731A" w14:paraId="7B5C08A7" w14:textId="77777777" w:rsidTr="00454774">
        <w:tc>
          <w:tcPr>
            <w:tcW w:w="704" w:type="dxa"/>
          </w:tcPr>
          <w:p w14:paraId="62AA6EB5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5.10.</w:t>
            </w:r>
          </w:p>
        </w:tc>
        <w:tc>
          <w:tcPr>
            <w:tcW w:w="3119" w:type="dxa"/>
          </w:tcPr>
          <w:p w14:paraId="3F65FC7B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Всероссийский день бега "Кросс Нации"</w:t>
            </w:r>
          </w:p>
        </w:tc>
        <w:tc>
          <w:tcPr>
            <w:tcW w:w="2693" w:type="dxa"/>
          </w:tcPr>
          <w:p w14:paraId="2409B424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2350991B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660E53FC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4EB8C6B5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4693D5A5" w14:textId="0A3ECB07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3078086A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Увеличение количества населения, занимающегося физической культурой и спортом</w:t>
            </w:r>
          </w:p>
        </w:tc>
        <w:tc>
          <w:tcPr>
            <w:tcW w:w="2552" w:type="dxa"/>
          </w:tcPr>
          <w:p w14:paraId="07E78C73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Пропаганда традиционных семейных ценностей, здорового образа жизни</w:t>
            </w:r>
          </w:p>
        </w:tc>
        <w:tc>
          <w:tcPr>
            <w:tcW w:w="3824" w:type="dxa"/>
          </w:tcPr>
          <w:p w14:paraId="5903C542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4C731A">
              <w:rPr>
                <w:rFonts w:ascii="Times New Roman" w:hAnsi="Times New Roman" w:cs="Times New Roman"/>
              </w:rPr>
              <w:t>УКиС</w:t>
            </w:r>
            <w:proofErr w:type="spellEnd"/>
          </w:p>
          <w:p w14:paraId="00B358A3" w14:textId="0F98AA2E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C731A" w:rsidRPr="004C731A" w14:paraId="692822CA" w14:textId="77777777" w:rsidTr="00454774">
        <w:tc>
          <w:tcPr>
            <w:tcW w:w="704" w:type="dxa"/>
          </w:tcPr>
          <w:p w14:paraId="14C4EBA7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5.11.</w:t>
            </w:r>
          </w:p>
        </w:tc>
        <w:tc>
          <w:tcPr>
            <w:tcW w:w="3119" w:type="dxa"/>
          </w:tcPr>
          <w:p w14:paraId="619123C8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Фестиваль детского и юношеского творчества "</w:t>
            </w:r>
            <w:proofErr w:type="spellStart"/>
            <w:r w:rsidRPr="004C731A">
              <w:rPr>
                <w:rFonts w:ascii="Times New Roman" w:hAnsi="Times New Roman" w:cs="Times New Roman"/>
              </w:rPr>
              <w:t>Юнтагор</w:t>
            </w:r>
            <w:proofErr w:type="spellEnd"/>
            <w:r w:rsidRPr="004C731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2693" w:type="dxa"/>
          </w:tcPr>
          <w:p w14:paraId="210D1FD2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0F8A8CF7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514E92C2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4E60EAB3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18169FC0" w14:textId="7CDECBD6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36FB5866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Охват аудитории (многодетные семьи, семейные пары 20+, дети и подростки, молодежь и студенты, пенсионеры и люди старшего возраста, разновозрастная)</w:t>
            </w:r>
          </w:p>
        </w:tc>
        <w:tc>
          <w:tcPr>
            <w:tcW w:w="2552" w:type="dxa"/>
          </w:tcPr>
          <w:p w14:paraId="637B1E1D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Фестиваль, способствующий профессиональному развитию художественных коллективов и созданию условий для самореализации личности человека и его творческого потенциала</w:t>
            </w:r>
          </w:p>
        </w:tc>
        <w:tc>
          <w:tcPr>
            <w:tcW w:w="3824" w:type="dxa"/>
          </w:tcPr>
          <w:p w14:paraId="053F2F4E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4C731A">
              <w:rPr>
                <w:rFonts w:ascii="Times New Roman" w:hAnsi="Times New Roman" w:cs="Times New Roman"/>
              </w:rPr>
              <w:t>УКиС</w:t>
            </w:r>
            <w:proofErr w:type="spellEnd"/>
          </w:p>
          <w:p w14:paraId="640684F9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(</w:t>
            </w:r>
            <w:r w:rsidRPr="00846C1A">
              <w:rPr>
                <w:rFonts w:ascii="Times New Roman" w:hAnsi="Times New Roman" w:cs="Times New Roman"/>
              </w:rPr>
              <w:t>МАУ "КДК "АРТ-Праздник")</w:t>
            </w:r>
          </w:p>
        </w:tc>
      </w:tr>
      <w:tr w:rsidR="004C731A" w:rsidRPr="00846C1A" w14:paraId="327A2C50" w14:textId="77777777" w:rsidTr="00454774">
        <w:tc>
          <w:tcPr>
            <w:tcW w:w="704" w:type="dxa"/>
          </w:tcPr>
          <w:p w14:paraId="43CB9386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5.12.</w:t>
            </w:r>
          </w:p>
        </w:tc>
        <w:tc>
          <w:tcPr>
            <w:tcW w:w="3119" w:type="dxa"/>
          </w:tcPr>
          <w:p w14:paraId="73E743FC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Мероприятие в рамках Дня молодежи</w:t>
            </w:r>
          </w:p>
        </w:tc>
        <w:tc>
          <w:tcPr>
            <w:tcW w:w="2693" w:type="dxa"/>
          </w:tcPr>
          <w:p w14:paraId="700FC3E7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27DB5760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24B3CB6E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208FEE5D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0A27FF41" w14:textId="2CC0D602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3B7818E3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Охват аудитории</w:t>
            </w:r>
          </w:p>
          <w:p w14:paraId="095F7FC1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(дети и подростки, молодежь и студенты, молодые семьи, разновозрастная)</w:t>
            </w:r>
          </w:p>
        </w:tc>
        <w:tc>
          <w:tcPr>
            <w:tcW w:w="2552" w:type="dxa"/>
          </w:tcPr>
          <w:p w14:paraId="2FB4C6F0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Праздничная развлекательная программа</w:t>
            </w:r>
          </w:p>
        </w:tc>
        <w:tc>
          <w:tcPr>
            <w:tcW w:w="3824" w:type="dxa"/>
          </w:tcPr>
          <w:p w14:paraId="4540A507" w14:textId="77777777" w:rsidR="004C731A" w:rsidRPr="00846C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846C1A">
              <w:rPr>
                <w:rFonts w:ascii="Times New Roman" w:hAnsi="Times New Roman" w:cs="Times New Roman"/>
              </w:rPr>
              <w:t>УКиС</w:t>
            </w:r>
            <w:proofErr w:type="spellEnd"/>
          </w:p>
          <w:p w14:paraId="5C07CE17" w14:textId="77777777" w:rsidR="004C731A" w:rsidRPr="00846C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846C1A">
              <w:rPr>
                <w:rFonts w:ascii="Times New Roman" w:hAnsi="Times New Roman" w:cs="Times New Roman"/>
              </w:rPr>
              <w:t>(МАУ "КДК "АРТ-Праздник")</w:t>
            </w:r>
          </w:p>
        </w:tc>
      </w:tr>
      <w:tr w:rsidR="004C731A" w:rsidRPr="004C731A" w14:paraId="6238B669" w14:textId="77777777" w:rsidTr="00454774">
        <w:tc>
          <w:tcPr>
            <w:tcW w:w="704" w:type="dxa"/>
          </w:tcPr>
          <w:p w14:paraId="1402B861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5.13.</w:t>
            </w:r>
          </w:p>
        </w:tc>
        <w:tc>
          <w:tcPr>
            <w:tcW w:w="3119" w:type="dxa"/>
          </w:tcPr>
          <w:p w14:paraId="4768275F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Мероприятия в рамках Дня семьи, любви и верности</w:t>
            </w:r>
          </w:p>
        </w:tc>
        <w:tc>
          <w:tcPr>
            <w:tcW w:w="2693" w:type="dxa"/>
          </w:tcPr>
          <w:p w14:paraId="2E481396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1E2430C5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6D6FAFC9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70B79107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01BB41F4" w14:textId="098775DA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07DDEA56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многодетные семьи, семейные пары 20+, дети и подростки, молодежь и студенты, пенсионеры и люди старшего возраста, разновозрастная</w:t>
            </w:r>
          </w:p>
        </w:tc>
        <w:tc>
          <w:tcPr>
            <w:tcW w:w="2552" w:type="dxa"/>
          </w:tcPr>
          <w:p w14:paraId="67739DAA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Праздничная развлекательная программа</w:t>
            </w:r>
          </w:p>
        </w:tc>
        <w:tc>
          <w:tcPr>
            <w:tcW w:w="3824" w:type="dxa"/>
          </w:tcPr>
          <w:p w14:paraId="59746AF9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4C731A">
              <w:rPr>
                <w:rFonts w:ascii="Times New Roman" w:hAnsi="Times New Roman" w:cs="Times New Roman"/>
              </w:rPr>
              <w:t>УКиС</w:t>
            </w:r>
            <w:proofErr w:type="spellEnd"/>
          </w:p>
        </w:tc>
      </w:tr>
      <w:tr w:rsidR="004C731A" w:rsidRPr="004C731A" w14:paraId="5BA8F9F3" w14:textId="77777777" w:rsidTr="00454774">
        <w:tc>
          <w:tcPr>
            <w:tcW w:w="704" w:type="dxa"/>
          </w:tcPr>
          <w:p w14:paraId="34BABFD3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5.14.</w:t>
            </w:r>
          </w:p>
        </w:tc>
        <w:tc>
          <w:tcPr>
            <w:tcW w:w="3119" w:type="dxa"/>
          </w:tcPr>
          <w:p w14:paraId="7B5DC7C8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Мероприятия в рамках Дня отца, дня матери</w:t>
            </w:r>
          </w:p>
        </w:tc>
        <w:tc>
          <w:tcPr>
            <w:tcW w:w="2693" w:type="dxa"/>
          </w:tcPr>
          <w:p w14:paraId="68EF54C2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409377A9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7462586C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7BE712C1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57C64475" w14:textId="57E945EC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CB2F4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6C3D1FA2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Разновозрастная аудитория,</w:t>
            </w:r>
          </w:p>
          <w:p w14:paraId="7FF36F9A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дети до 14 лет</w:t>
            </w:r>
          </w:p>
        </w:tc>
        <w:tc>
          <w:tcPr>
            <w:tcW w:w="2552" w:type="dxa"/>
          </w:tcPr>
          <w:p w14:paraId="390D5A8F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Праздничная развлекательная программа</w:t>
            </w:r>
          </w:p>
        </w:tc>
        <w:tc>
          <w:tcPr>
            <w:tcW w:w="3824" w:type="dxa"/>
          </w:tcPr>
          <w:p w14:paraId="50580447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4C731A">
              <w:rPr>
                <w:rFonts w:ascii="Times New Roman" w:hAnsi="Times New Roman" w:cs="Times New Roman"/>
              </w:rPr>
              <w:t>УКиС</w:t>
            </w:r>
            <w:proofErr w:type="spellEnd"/>
          </w:p>
        </w:tc>
      </w:tr>
      <w:tr w:rsidR="004C731A" w:rsidRPr="004C731A" w14:paraId="4EC50EDE" w14:textId="77777777" w:rsidTr="00454774">
        <w:tc>
          <w:tcPr>
            <w:tcW w:w="704" w:type="dxa"/>
          </w:tcPr>
          <w:p w14:paraId="7C89B72A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5.15.</w:t>
            </w:r>
          </w:p>
        </w:tc>
        <w:tc>
          <w:tcPr>
            <w:tcW w:w="3119" w:type="dxa"/>
          </w:tcPr>
          <w:p w14:paraId="4A44C8EF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Мероприятие для досуга семей с детьми</w:t>
            </w:r>
          </w:p>
        </w:tc>
        <w:tc>
          <w:tcPr>
            <w:tcW w:w="2693" w:type="dxa"/>
          </w:tcPr>
          <w:p w14:paraId="79D352A8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3B16F955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7B6806EB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60DE6BCA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4BDD4A45" w14:textId="1880353F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037723EB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Охват аудитории (семьи с детьми дошкольного возраста, семьи с детьми разных возрастов, многодетные семьи с детьми, молодые семьи с детьми, неполные семьи)</w:t>
            </w:r>
          </w:p>
        </w:tc>
        <w:tc>
          <w:tcPr>
            <w:tcW w:w="2552" w:type="dxa"/>
          </w:tcPr>
          <w:p w14:paraId="0CA9A299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Праздничная развлекательная программа</w:t>
            </w:r>
          </w:p>
        </w:tc>
        <w:tc>
          <w:tcPr>
            <w:tcW w:w="3824" w:type="dxa"/>
          </w:tcPr>
          <w:p w14:paraId="62CF9235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4C731A">
              <w:rPr>
                <w:rFonts w:ascii="Times New Roman" w:hAnsi="Times New Roman" w:cs="Times New Roman"/>
              </w:rPr>
              <w:t>УКиС</w:t>
            </w:r>
            <w:proofErr w:type="spellEnd"/>
          </w:p>
          <w:p w14:paraId="5028F829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(</w:t>
            </w:r>
            <w:r w:rsidRPr="00846C1A">
              <w:rPr>
                <w:rFonts w:ascii="Times New Roman" w:hAnsi="Times New Roman" w:cs="Times New Roman"/>
              </w:rPr>
              <w:t>МАУ "КДК "АРТ-Праздник")</w:t>
            </w:r>
          </w:p>
        </w:tc>
      </w:tr>
      <w:tr w:rsidR="004C731A" w:rsidRPr="004C731A" w14:paraId="706E6FE2" w14:textId="77777777" w:rsidTr="00454774">
        <w:tc>
          <w:tcPr>
            <w:tcW w:w="704" w:type="dxa"/>
          </w:tcPr>
          <w:p w14:paraId="78D8298B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5.16.</w:t>
            </w:r>
          </w:p>
        </w:tc>
        <w:tc>
          <w:tcPr>
            <w:tcW w:w="3119" w:type="dxa"/>
          </w:tcPr>
          <w:p w14:paraId="17BEC3F7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Фестиваль-концерт в рамках Дня образования ХМАО - Югры</w:t>
            </w:r>
          </w:p>
        </w:tc>
        <w:tc>
          <w:tcPr>
            <w:tcW w:w="2693" w:type="dxa"/>
          </w:tcPr>
          <w:p w14:paraId="0453E416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2161D4D2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412E31F0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243EA020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0C70A7FC" w14:textId="7D3C3606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58E92C70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Охват аудитории (многодетные семьи, семейные пары 20+, дети и подростки, молодежь и студенты, пенсионеры и люди старшего возраста, разновозрастная)</w:t>
            </w:r>
          </w:p>
        </w:tc>
        <w:tc>
          <w:tcPr>
            <w:tcW w:w="2552" w:type="dxa"/>
          </w:tcPr>
          <w:p w14:paraId="045A9FE1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Фестиваль-концерт с участием национально-культурных объединений города Когалыма</w:t>
            </w:r>
          </w:p>
        </w:tc>
        <w:tc>
          <w:tcPr>
            <w:tcW w:w="3824" w:type="dxa"/>
          </w:tcPr>
          <w:p w14:paraId="23B43064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4C731A">
              <w:rPr>
                <w:rFonts w:ascii="Times New Roman" w:hAnsi="Times New Roman" w:cs="Times New Roman"/>
              </w:rPr>
              <w:t>УКиС</w:t>
            </w:r>
            <w:proofErr w:type="spellEnd"/>
          </w:p>
          <w:p w14:paraId="52B121E7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(МАУ "КДК "АРТ-Праздник")</w:t>
            </w:r>
          </w:p>
        </w:tc>
      </w:tr>
      <w:tr w:rsidR="004C731A" w:rsidRPr="004C731A" w14:paraId="36F649BB" w14:textId="77777777" w:rsidTr="00454774">
        <w:tc>
          <w:tcPr>
            <w:tcW w:w="704" w:type="dxa"/>
          </w:tcPr>
          <w:p w14:paraId="57C7308E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5.17.</w:t>
            </w:r>
          </w:p>
        </w:tc>
        <w:tc>
          <w:tcPr>
            <w:tcW w:w="3119" w:type="dxa"/>
          </w:tcPr>
          <w:p w14:paraId="0F9E9061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"Фестиваль КВН "Юмор в лицах"</w:t>
            </w:r>
          </w:p>
        </w:tc>
        <w:tc>
          <w:tcPr>
            <w:tcW w:w="2693" w:type="dxa"/>
          </w:tcPr>
          <w:p w14:paraId="5668D8A3" w14:textId="66A87C5F" w:rsidR="002A549D" w:rsidRDefault="002A549D" w:rsidP="002A549D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31 декабря 2026 года</w:t>
            </w:r>
          </w:p>
          <w:p w14:paraId="51159614" w14:textId="42A53180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42B69FD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Охват аудитории (многодетные семьи, семейные пары 20+, дети и подростки, молодежь и студенты, пенсионеры и люди старшего возраста, разновозрастная)</w:t>
            </w:r>
          </w:p>
        </w:tc>
        <w:tc>
          <w:tcPr>
            <w:tcW w:w="2552" w:type="dxa"/>
          </w:tcPr>
          <w:p w14:paraId="508DD7E4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Мероприятие для детей и молодёжи</w:t>
            </w:r>
          </w:p>
        </w:tc>
        <w:tc>
          <w:tcPr>
            <w:tcW w:w="3824" w:type="dxa"/>
          </w:tcPr>
          <w:p w14:paraId="6CA01C85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4C731A">
              <w:rPr>
                <w:rFonts w:ascii="Times New Roman" w:hAnsi="Times New Roman" w:cs="Times New Roman"/>
              </w:rPr>
              <w:t>УКиС</w:t>
            </w:r>
            <w:proofErr w:type="spellEnd"/>
          </w:p>
          <w:p w14:paraId="5572FA39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846C1A">
              <w:rPr>
                <w:rFonts w:ascii="Times New Roman" w:hAnsi="Times New Roman" w:cs="Times New Roman"/>
              </w:rPr>
              <w:t>(МАУ "КДК "АРТ-Праздник")</w:t>
            </w:r>
          </w:p>
        </w:tc>
      </w:tr>
      <w:tr w:rsidR="004C731A" w:rsidRPr="004C731A" w14:paraId="7D8A90BD" w14:textId="77777777" w:rsidTr="00454774">
        <w:tc>
          <w:tcPr>
            <w:tcW w:w="704" w:type="dxa"/>
          </w:tcPr>
          <w:p w14:paraId="2177496D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5.18.</w:t>
            </w:r>
          </w:p>
        </w:tc>
        <w:tc>
          <w:tcPr>
            <w:tcW w:w="3119" w:type="dxa"/>
          </w:tcPr>
          <w:p w14:paraId="7848A0CD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"Семейный Новый год"</w:t>
            </w:r>
          </w:p>
        </w:tc>
        <w:tc>
          <w:tcPr>
            <w:tcW w:w="2693" w:type="dxa"/>
          </w:tcPr>
          <w:p w14:paraId="66F98F6A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>до 31 декабря 2026 года;</w:t>
            </w:r>
          </w:p>
          <w:p w14:paraId="0EFFB1BF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2027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0252B6DF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2028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3A3E2B41" w14:textId="77777777" w:rsidR="00B34D20" w:rsidRDefault="00B34D20" w:rsidP="00B34D20">
            <w:pPr>
              <w:autoSpaceDE w:val="0"/>
              <w:autoSpaceDN w:val="0"/>
              <w:adjustRightInd w:val="0"/>
              <w:ind w:left="-17" w:hanging="16"/>
              <w:jc w:val="center"/>
              <w:rPr>
                <w:sz w:val="22"/>
                <w:szCs w:val="22"/>
              </w:rPr>
            </w:pPr>
            <w:r w:rsidRPr="00A57F4A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 декабря 2029</w:t>
            </w:r>
            <w:r w:rsidRPr="00A57F4A">
              <w:rPr>
                <w:sz w:val="22"/>
                <w:szCs w:val="22"/>
              </w:rPr>
              <w:t xml:space="preserve"> года;</w:t>
            </w:r>
          </w:p>
          <w:p w14:paraId="154DE03F" w14:textId="3528E73F" w:rsidR="004C731A" w:rsidRPr="004C731A" w:rsidRDefault="00454774" w:rsidP="00B34D20">
            <w:pPr>
              <w:pStyle w:val="ConsPlusNormal"/>
              <w:rPr>
                <w:rFonts w:ascii="Times New Roman" w:hAnsi="Times New Roman" w:cs="Times New Roman"/>
              </w:rPr>
            </w:pPr>
            <w:r w:rsidRPr="00DD2F00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B34D20" w:rsidRPr="00B34D20">
              <w:rPr>
                <w:rFonts w:ascii="Times New Roman" w:hAnsi="Times New Roman" w:cs="Times New Roman"/>
                <w:szCs w:val="22"/>
              </w:rPr>
              <w:t>до 31 декабря 2030 года</w:t>
            </w:r>
          </w:p>
        </w:tc>
        <w:tc>
          <w:tcPr>
            <w:tcW w:w="2126" w:type="dxa"/>
          </w:tcPr>
          <w:p w14:paraId="67A08975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Привлечение разновозрастной аудитории</w:t>
            </w:r>
          </w:p>
        </w:tc>
        <w:tc>
          <w:tcPr>
            <w:tcW w:w="2552" w:type="dxa"/>
          </w:tcPr>
          <w:p w14:paraId="14C62CAA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4C731A">
              <w:rPr>
                <w:rFonts w:ascii="Times New Roman" w:hAnsi="Times New Roman" w:cs="Times New Roman"/>
              </w:rPr>
              <w:t>Познавательно-игровая программа для всей семьи</w:t>
            </w:r>
          </w:p>
        </w:tc>
        <w:tc>
          <w:tcPr>
            <w:tcW w:w="3824" w:type="dxa"/>
          </w:tcPr>
          <w:p w14:paraId="11AC4376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4C731A">
              <w:rPr>
                <w:rFonts w:ascii="Times New Roman" w:hAnsi="Times New Roman" w:cs="Times New Roman"/>
              </w:rPr>
              <w:t>УКиС</w:t>
            </w:r>
            <w:proofErr w:type="spellEnd"/>
          </w:p>
          <w:p w14:paraId="18A4C735" w14:textId="77777777" w:rsidR="004C731A" w:rsidRPr="00846C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846C1A">
              <w:rPr>
                <w:rFonts w:ascii="Times New Roman" w:hAnsi="Times New Roman" w:cs="Times New Roman"/>
              </w:rPr>
              <w:t>(МАУ "Музейно-выставочный центр"</w:t>
            </w:r>
          </w:p>
          <w:p w14:paraId="047AFEB8" w14:textId="77777777" w:rsidR="004C731A" w:rsidRPr="004C731A" w:rsidRDefault="004C731A" w:rsidP="001171C6">
            <w:pPr>
              <w:pStyle w:val="ConsPlusNormal"/>
              <w:rPr>
                <w:rFonts w:ascii="Times New Roman" w:hAnsi="Times New Roman" w:cs="Times New Roman"/>
              </w:rPr>
            </w:pPr>
            <w:r w:rsidRPr="00846C1A">
              <w:rPr>
                <w:rFonts w:ascii="Times New Roman" w:hAnsi="Times New Roman" w:cs="Times New Roman"/>
              </w:rPr>
              <w:t>КВЦ Русского музея)</w:t>
            </w:r>
          </w:p>
        </w:tc>
      </w:tr>
    </w:tbl>
    <w:p w14:paraId="1BFED48E" w14:textId="77777777" w:rsidR="00245344" w:rsidRPr="00922FF0" w:rsidRDefault="00245344" w:rsidP="004C731A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sectPr w:rsidR="00245344" w:rsidRPr="00922FF0" w:rsidSect="004C731A">
      <w:pgSz w:w="16838" w:h="11906" w:orient="landscape"/>
      <w:pgMar w:top="567" w:right="567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E59ED3" w14:textId="77777777" w:rsidR="000B5861" w:rsidRDefault="000B5861" w:rsidP="002D31EA">
      <w:r>
        <w:separator/>
      </w:r>
    </w:p>
  </w:endnote>
  <w:endnote w:type="continuationSeparator" w:id="0">
    <w:p w14:paraId="5D70069E" w14:textId="77777777" w:rsidR="000B5861" w:rsidRDefault="000B5861" w:rsidP="002D3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8543D8" w14:textId="77777777" w:rsidR="000B5861" w:rsidRDefault="000B5861" w:rsidP="002D31EA">
      <w:r>
        <w:separator/>
      </w:r>
    </w:p>
  </w:footnote>
  <w:footnote w:type="continuationSeparator" w:id="0">
    <w:p w14:paraId="5D6650F4" w14:textId="77777777" w:rsidR="000B5861" w:rsidRDefault="000B5861" w:rsidP="002D3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723BF" w14:textId="77777777" w:rsidR="000B5861" w:rsidRDefault="000B5861">
    <w:pPr>
      <w:pStyle w:val="ac"/>
    </w:pPr>
  </w:p>
  <w:p w14:paraId="25634595" w14:textId="77777777" w:rsidR="000B5861" w:rsidRDefault="000B5861" w:rsidP="00DE055E">
    <w:pPr>
      <w:pStyle w:val="ac"/>
      <w:jc w:val="center"/>
    </w:pPr>
  </w:p>
  <w:p w14:paraId="6C712DE2" w14:textId="77777777" w:rsidR="000B5861" w:rsidRDefault="000B5861" w:rsidP="00DE055E">
    <w:pPr>
      <w:pStyle w:val="ac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A5D27"/>
    <w:multiLevelType w:val="hybridMultilevel"/>
    <w:tmpl w:val="75AE0336"/>
    <w:lvl w:ilvl="0" w:tplc="FEEC55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FA55C74"/>
    <w:multiLevelType w:val="hybridMultilevel"/>
    <w:tmpl w:val="70E2F18C"/>
    <w:lvl w:ilvl="0" w:tplc="00784C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97F5DC8"/>
    <w:multiLevelType w:val="hybridMultilevel"/>
    <w:tmpl w:val="EC4CB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BAC6E08"/>
    <w:multiLevelType w:val="hybridMultilevel"/>
    <w:tmpl w:val="8CFC14D0"/>
    <w:lvl w:ilvl="0" w:tplc="E270A4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00176"/>
    <w:rsid w:val="000007AE"/>
    <w:rsid w:val="00015A6A"/>
    <w:rsid w:val="00016D3A"/>
    <w:rsid w:val="00026505"/>
    <w:rsid w:val="00031E8D"/>
    <w:rsid w:val="00043A19"/>
    <w:rsid w:val="000444A0"/>
    <w:rsid w:val="00054E13"/>
    <w:rsid w:val="00055D75"/>
    <w:rsid w:val="00060D0C"/>
    <w:rsid w:val="00062401"/>
    <w:rsid w:val="00062856"/>
    <w:rsid w:val="00062E82"/>
    <w:rsid w:val="00065BCF"/>
    <w:rsid w:val="00066D9F"/>
    <w:rsid w:val="00067AD1"/>
    <w:rsid w:val="000720EE"/>
    <w:rsid w:val="00075286"/>
    <w:rsid w:val="00075FC7"/>
    <w:rsid w:val="00082085"/>
    <w:rsid w:val="0009148C"/>
    <w:rsid w:val="00093D71"/>
    <w:rsid w:val="0009480E"/>
    <w:rsid w:val="0009668F"/>
    <w:rsid w:val="000A0055"/>
    <w:rsid w:val="000A00B8"/>
    <w:rsid w:val="000A5260"/>
    <w:rsid w:val="000B5861"/>
    <w:rsid w:val="000B6C1F"/>
    <w:rsid w:val="000C469D"/>
    <w:rsid w:val="000C5D06"/>
    <w:rsid w:val="000D1890"/>
    <w:rsid w:val="000D28A0"/>
    <w:rsid w:val="000D2D79"/>
    <w:rsid w:val="000D2E65"/>
    <w:rsid w:val="000D7EDF"/>
    <w:rsid w:val="000E265A"/>
    <w:rsid w:val="000E4D62"/>
    <w:rsid w:val="000E694B"/>
    <w:rsid w:val="000F0569"/>
    <w:rsid w:val="001059E9"/>
    <w:rsid w:val="001171C6"/>
    <w:rsid w:val="001172DD"/>
    <w:rsid w:val="0012519B"/>
    <w:rsid w:val="00125F05"/>
    <w:rsid w:val="00133219"/>
    <w:rsid w:val="00144F8B"/>
    <w:rsid w:val="00145804"/>
    <w:rsid w:val="00151A51"/>
    <w:rsid w:val="00155B35"/>
    <w:rsid w:val="00156245"/>
    <w:rsid w:val="00161ECD"/>
    <w:rsid w:val="001704C6"/>
    <w:rsid w:val="00171A41"/>
    <w:rsid w:val="00171A84"/>
    <w:rsid w:val="001737CA"/>
    <w:rsid w:val="00177AFE"/>
    <w:rsid w:val="00181A65"/>
    <w:rsid w:val="001A03BC"/>
    <w:rsid w:val="001A1A3C"/>
    <w:rsid w:val="001A4AFA"/>
    <w:rsid w:val="001B484F"/>
    <w:rsid w:val="001B79C4"/>
    <w:rsid w:val="001D0927"/>
    <w:rsid w:val="001D1E29"/>
    <w:rsid w:val="001D46DC"/>
    <w:rsid w:val="001D4DAD"/>
    <w:rsid w:val="001D5C7C"/>
    <w:rsid w:val="001D6A8C"/>
    <w:rsid w:val="001E255F"/>
    <w:rsid w:val="001E2E2B"/>
    <w:rsid w:val="001E328E"/>
    <w:rsid w:val="001E6DCF"/>
    <w:rsid w:val="001F1785"/>
    <w:rsid w:val="001F4AAE"/>
    <w:rsid w:val="00201088"/>
    <w:rsid w:val="0020466B"/>
    <w:rsid w:val="00207E46"/>
    <w:rsid w:val="0021113C"/>
    <w:rsid w:val="00211C8F"/>
    <w:rsid w:val="00211DB0"/>
    <w:rsid w:val="00217756"/>
    <w:rsid w:val="00217D3C"/>
    <w:rsid w:val="002221EF"/>
    <w:rsid w:val="00223069"/>
    <w:rsid w:val="0022389A"/>
    <w:rsid w:val="00231692"/>
    <w:rsid w:val="002337F9"/>
    <w:rsid w:val="00236CED"/>
    <w:rsid w:val="002378CD"/>
    <w:rsid w:val="00243837"/>
    <w:rsid w:val="00245344"/>
    <w:rsid w:val="002469ED"/>
    <w:rsid w:val="0025231A"/>
    <w:rsid w:val="00252DB5"/>
    <w:rsid w:val="00254C8D"/>
    <w:rsid w:val="0025517B"/>
    <w:rsid w:val="002570A8"/>
    <w:rsid w:val="00257280"/>
    <w:rsid w:val="002612AE"/>
    <w:rsid w:val="00262E1A"/>
    <w:rsid w:val="00263E8A"/>
    <w:rsid w:val="00267B0E"/>
    <w:rsid w:val="002716B8"/>
    <w:rsid w:val="002720B2"/>
    <w:rsid w:val="0028349A"/>
    <w:rsid w:val="002835DF"/>
    <w:rsid w:val="00286EFF"/>
    <w:rsid w:val="002924B0"/>
    <w:rsid w:val="00293B70"/>
    <w:rsid w:val="002A3F76"/>
    <w:rsid w:val="002A549D"/>
    <w:rsid w:val="002B10AF"/>
    <w:rsid w:val="002B10F0"/>
    <w:rsid w:val="002B378F"/>
    <w:rsid w:val="002B49A0"/>
    <w:rsid w:val="002B688C"/>
    <w:rsid w:val="002C1A98"/>
    <w:rsid w:val="002C27AC"/>
    <w:rsid w:val="002C64F6"/>
    <w:rsid w:val="002D0176"/>
    <w:rsid w:val="002D06E0"/>
    <w:rsid w:val="002D31EA"/>
    <w:rsid w:val="002D3793"/>
    <w:rsid w:val="002D5593"/>
    <w:rsid w:val="002D7828"/>
    <w:rsid w:val="002E0A30"/>
    <w:rsid w:val="002E31BB"/>
    <w:rsid w:val="002E45E2"/>
    <w:rsid w:val="002F2371"/>
    <w:rsid w:val="002F3762"/>
    <w:rsid w:val="002F50E9"/>
    <w:rsid w:val="002F7936"/>
    <w:rsid w:val="002F7CAE"/>
    <w:rsid w:val="00300D9B"/>
    <w:rsid w:val="003018F2"/>
    <w:rsid w:val="00302ADF"/>
    <w:rsid w:val="00302E42"/>
    <w:rsid w:val="00304B15"/>
    <w:rsid w:val="00307C5F"/>
    <w:rsid w:val="003105C4"/>
    <w:rsid w:val="00312CC6"/>
    <w:rsid w:val="00313DAF"/>
    <w:rsid w:val="00317FBA"/>
    <w:rsid w:val="00325322"/>
    <w:rsid w:val="003322BE"/>
    <w:rsid w:val="0033238A"/>
    <w:rsid w:val="003360FB"/>
    <w:rsid w:val="00337976"/>
    <w:rsid w:val="00343F89"/>
    <w:rsid w:val="003447F7"/>
    <w:rsid w:val="00344B59"/>
    <w:rsid w:val="00355F33"/>
    <w:rsid w:val="00363CF1"/>
    <w:rsid w:val="00370A85"/>
    <w:rsid w:val="0037140E"/>
    <w:rsid w:val="003730AE"/>
    <w:rsid w:val="00377507"/>
    <w:rsid w:val="00390384"/>
    <w:rsid w:val="00392F6C"/>
    <w:rsid w:val="00393480"/>
    <w:rsid w:val="003950CE"/>
    <w:rsid w:val="003957BA"/>
    <w:rsid w:val="003A0536"/>
    <w:rsid w:val="003B45A9"/>
    <w:rsid w:val="003B67E5"/>
    <w:rsid w:val="003C50E2"/>
    <w:rsid w:val="003C535F"/>
    <w:rsid w:val="003C7FFD"/>
    <w:rsid w:val="003D0597"/>
    <w:rsid w:val="003D0F74"/>
    <w:rsid w:val="003D68CE"/>
    <w:rsid w:val="003E1C9F"/>
    <w:rsid w:val="003E2080"/>
    <w:rsid w:val="003E2560"/>
    <w:rsid w:val="003E6C10"/>
    <w:rsid w:val="003E6DAC"/>
    <w:rsid w:val="003F5390"/>
    <w:rsid w:val="003F587E"/>
    <w:rsid w:val="00403F51"/>
    <w:rsid w:val="00406552"/>
    <w:rsid w:val="00412B50"/>
    <w:rsid w:val="00415BF4"/>
    <w:rsid w:val="00426A17"/>
    <w:rsid w:val="00430E6B"/>
    <w:rsid w:val="0043188F"/>
    <w:rsid w:val="0043438A"/>
    <w:rsid w:val="0043625B"/>
    <w:rsid w:val="00445F2F"/>
    <w:rsid w:val="00446E4E"/>
    <w:rsid w:val="004501B1"/>
    <w:rsid w:val="004503EC"/>
    <w:rsid w:val="00451BCC"/>
    <w:rsid w:val="00452294"/>
    <w:rsid w:val="00454774"/>
    <w:rsid w:val="00457D27"/>
    <w:rsid w:val="0046582C"/>
    <w:rsid w:val="00474E36"/>
    <w:rsid w:val="00477A61"/>
    <w:rsid w:val="00484666"/>
    <w:rsid w:val="00485139"/>
    <w:rsid w:val="00490B81"/>
    <w:rsid w:val="00490DAB"/>
    <w:rsid w:val="00495696"/>
    <w:rsid w:val="004A3AA4"/>
    <w:rsid w:val="004A4CFC"/>
    <w:rsid w:val="004A6816"/>
    <w:rsid w:val="004B0B81"/>
    <w:rsid w:val="004B1696"/>
    <w:rsid w:val="004C0D6E"/>
    <w:rsid w:val="004C1C69"/>
    <w:rsid w:val="004C2311"/>
    <w:rsid w:val="004C731A"/>
    <w:rsid w:val="004D0CE2"/>
    <w:rsid w:val="004D16B5"/>
    <w:rsid w:val="004D536F"/>
    <w:rsid w:val="004E1349"/>
    <w:rsid w:val="004E2301"/>
    <w:rsid w:val="004E744D"/>
    <w:rsid w:val="004F1DBE"/>
    <w:rsid w:val="004F1EFD"/>
    <w:rsid w:val="004F2C71"/>
    <w:rsid w:val="004F33B1"/>
    <w:rsid w:val="00502D4A"/>
    <w:rsid w:val="00503A98"/>
    <w:rsid w:val="00507858"/>
    <w:rsid w:val="00507F55"/>
    <w:rsid w:val="00512ACD"/>
    <w:rsid w:val="0051338D"/>
    <w:rsid w:val="00516F4F"/>
    <w:rsid w:val="00522DAC"/>
    <w:rsid w:val="00523806"/>
    <w:rsid w:val="00527103"/>
    <w:rsid w:val="00532491"/>
    <w:rsid w:val="00533931"/>
    <w:rsid w:val="00535505"/>
    <w:rsid w:val="00540367"/>
    <w:rsid w:val="00541BE8"/>
    <w:rsid w:val="00545CE4"/>
    <w:rsid w:val="005500E4"/>
    <w:rsid w:val="005506F8"/>
    <w:rsid w:val="00551D60"/>
    <w:rsid w:val="00554EB5"/>
    <w:rsid w:val="0055608F"/>
    <w:rsid w:val="005676E0"/>
    <w:rsid w:val="005701CE"/>
    <w:rsid w:val="005712EF"/>
    <w:rsid w:val="00573C08"/>
    <w:rsid w:val="00574FD6"/>
    <w:rsid w:val="0057501B"/>
    <w:rsid w:val="005767FA"/>
    <w:rsid w:val="00577BCC"/>
    <w:rsid w:val="00577D77"/>
    <w:rsid w:val="00585E18"/>
    <w:rsid w:val="00597563"/>
    <w:rsid w:val="005A0FA2"/>
    <w:rsid w:val="005B1771"/>
    <w:rsid w:val="005B1E57"/>
    <w:rsid w:val="005B5774"/>
    <w:rsid w:val="005B590E"/>
    <w:rsid w:val="005B692C"/>
    <w:rsid w:val="005D7ED7"/>
    <w:rsid w:val="005E21B0"/>
    <w:rsid w:val="005E28A4"/>
    <w:rsid w:val="005E7521"/>
    <w:rsid w:val="005F0AD3"/>
    <w:rsid w:val="0060143D"/>
    <w:rsid w:val="006015ED"/>
    <w:rsid w:val="00603DC6"/>
    <w:rsid w:val="006047C2"/>
    <w:rsid w:val="006217E0"/>
    <w:rsid w:val="00621B4A"/>
    <w:rsid w:val="0062301F"/>
    <w:rsid w:val="00624938"/>
    <w:rsid w:val="00625AA2"/>
    <w:rsid w:val="00625F7F"/>
    <w:rsid w:val="00626457"/>
    <w:rsid w:val="00627A8F"/>
    <w:rsid w:val="00635680"/>
    <w:rsid w:val="00637F3B"/>
    <w:rsid w:val="0064250E"/>
    <w:rsid w:val="00642978"/>
    <w:rsid w:val="0064581D"/>
    <w:rsid w:val="00646027"/>
    <w:rsid w:val="0065474A"/>
    <w:rsid w:val="0065798D"/>
    <w:rsid w:val="00661BEF"/>
    <w:rsid w:val="00664238"/>
    <w:rsid w:val="00664BC6"/>
    <w:rsid w:val="00672A0D"/>
    <w:rsid w:val="00672EB5"/>
    <w:rsid w:val="0067441C"/>
    <w:rsid w:val="00682DA1"/>
    <w:rsid w:val="00692CD6"/>
    <w:rsid w:val="00694A28"/>
    <w:rsid w:val="006967FE"/>
    <w:rsid w:val="006969A0"/>
    <w:rsid w:val="00696AA4"/>
    <w:rsid w:val="006A0ADB"/>
    <w:rsid w:val="006A65AA"/>
    <w:rsid w:val="006A7464"/>
    <w:rsid w:val="006B16FC"/>
    <w:rsid w:val="006B4842"/>
    <w:rsid w:val="006C1A9E"/>
    <w:rsid w:val="006D3C52"/>
    <w:rsid w:val="006E252C"/>
    <w:rsid w:val="006E5C12"/>
    <w:rsid w:val="006F3ADE"/>
    <w:rsid w:val="0071491E"/>
    <w:rsid w:val="00716369"/>
    <w:rsid w:val="00717F58"/>
    <w:rsid w:val="0072206A"/>
    <w:rsid w:val="00727C1B"/>
    <w:rsid w:val="00732EBA"/>
    <w:rsid w:val="00736111"/>
    <w:rsid w:val="007435B5"/>
    <w:rsid w:val="00743FE8"/>
    <w:rsid w:val="00745BBF"/>
    <w:rsid w:val="00745DB7"/>
    <w:rsid w:val="00746F27"/>
    <w:rsid w:val="00747063"/>
    <w:rsid w:val="00747B75"/>
    <w:rsid w:val="007560BF"/>
    <w:rsid w:val="007635FC"/>
    <w:rsid w:val="00766B02"/>
    <w:rsid w:val="007671E8"/>
    <w:rsid w:val="00770965"/>
    <w:rsid w:val="0077180B"/>
    <w:rsid w:val="0077204E"/>
    <w:rsid w:val="007759C9"/>
    <w:rsid w:val="00784EB1"/>
    <w:rsid w:val="007926BD"/>
    <w:rsid w:val="0079387E"/>
    <w:rsid w:val="00795BC4"/>
    <w:rsid w:val="007A01C2"/>
    <w:rsid w:val="007A150F"/>
    <w:rsid w:val="007A1F41"/>
    <w:rsid w:val="007A33A4"/>
    <w:rsid w:val="007A493E"/>
    <w:rsid w:val="007C24AA"/>
    <w:rsid w:val="007C25EF"/>
    <w:rsid w:val="007C30F8"/>
    <w:rsid w:val="007D1C62"/>
    <w:rsid w:val="007D6030"/>
    <w:rsid w:val="007D60D4"/>
    <w:rsid w:val="007E03FD"/>
    <w:rsid w:val="007E28C2"/>
    <w:rsid w:val="007E2CB9"/>
    <w:rsid w:val="007E69F3"/>
    <w:rsid w:val="007F5689"/>
    <w:rsid w:val="00803F28"/>
    <w:rsid w:val="00805553"/>
    <w:rsid w:val="00807AF9"/>
    <w:rsid w:val="0081260A"/>
    <w:rsid w:val="0081585B"/>
    <w:rsid w:val="00820045"/>
    <w:rsid w:val="00823AEB"/>
    <w:rsid w:val="00824A9E"/>
    <w:rsid w:val="00825B30"/>
    <w:rsid w:val="008329FC"/>
    <w:rsid w:val="0083649D"/>
    <w:rsid w:val="0084329E"/>
    <w:rsid w:val="008465F1"/>
    <w:rsid w:val="00846C1A"/>
    <w:rsid w:val="00847FBA"/>
    <w:rsid w:val="00850362"/>
    <w:rsid w:val="00857E39"/>
    <w:rsid w:val="00863401"/>
    <w:rsid w:val="0086421E"/>
    <w:rsid w:val="0086685A"/>
    <w:rsid w:val="00866C33"/>
    <w:rsid w:val="00870901"/>
    <w:rsid w:val="00874F39"/>
    <w:rsid w:val="008750E1"/>
    <w:rsid w:val="00877CE5"/>
    <w:rsid w:val="00890815"/>
    <w:rsid w:val="00890B1E"/>
    <w:rsid w:val="008921AA"/>
    <w:rsid w:val="008A1120"/>
    <w:rsid w:val="008A1175"/>
    <w:rsid w:val="008A4C03"/>
    <w:rsid w:val="008A791F"/>
    <w:rsid w:val="008B1731"/>
    <w:rsid w:val="008B23EA"/>
    <w:rsid w:val="008B2EE4"/>
    <w:rsid w:val="008B583A"/>
    <w:rsid w:val="008B6E01"/>
    <w:rsid w:val="008B72D9"/>
    <w:rsid w:val="008C0B7C"/>
    <w:rsid w:val="008C1FB0"/>
    <w:rsid w:val="008C36C1"/>
    <w:rsid w:val="008C7E24"/>
    <w:rsid w:val="008D2DB3"/>
    <w:rsid w:val="008D413F"/>
    <w:rsid w:val="008D7738"/>
    <w:rsid w:val="008E119A"/>
    <w:rsid w:val="008E56E2"/>
    <w:rsid w:val="008E63E3"/>
    <w:rsid w:val="008F00D3"/>
    <w:rsid w:val="008F0E0D"/>
    <w:rsid w:val="008F36D1"/>
    <w:rsid w:val="00904849"/>
    <w:rsid w:val="00905CE5"/>
    <w:rsid w:val="009124CE"/>
    <w:rsid w:val="009158B3"/>
    <w:rsid w:val="009173F6"/>
    <w:rsid w:val="00922FF0"/>
    <w:rsid w:val="009258BC"/>
    <w:rsid w:val="00931650"/>
    <w:rsid w:val="00934CC9"/>
    <w:rsid w:val="0093636C"/>
    <w:rsid w:val="00950865"/>
    <w:rsid w:val="00951DBB"/>
    <w:rsid w:val="00951E6B"/>
    <w:rsid w:val="00952390"/>
    <w:rsid w:val="00952EC3"/>
    <w:rsid w:val="00953476"/>
    <w:rsid w:val="009563D3"/>
    <w:rsid w:val="00960F3B"/>
    <w:rsid w:val="00967ABC"/>
    <w:rsid w:val="0097433E"/>
    <w:rsid w:val="00981163"/>
    <w:rsid w:val="009830EC"/>
    <w:rsid w:val="0099060D"/>
    <w:rsid w:val="009A15AB"/>
    <w:rsid w:val="009A4F54"/>
    <w:rsid w:val="009A5A5D"/>
    <w:rsid w:val="009B1E4B"/>
    <w:rsid w:val="009C047C"/>
    <w:rsid w:val="009C47D2"/>
    <w:rsid w:val="009C786D"/>
    <w:rsid w:val="009D1284"/>
    <w:rsid w:val="009D152A"/>
    <w:rsid w:val="009D5556"/>
    <w:rsid w:val="009D6B9A"/>
    <w:rsid w:val="009D7A6B"/>
    <w:rsid w:val="009E09F7"/>
    <w:rsid w:val="009E51AA"/>
    <w:rsid w:val="009E7748"/>
    <w:rsid w:val="009F0CCA"/>
    <w:rsid w:val="009F4150"/>
    <w:rsid w:val="009F4BBB"/>
    <w:rsid w:val="00A00A77"/>
    <w:rsid w:val="00A01EBC"/>
    <w:rsid w:val="00A0472F"/>
    <w:rsid w:val="00A049E5"/>
    <w:rsid w:val="00A107F3"/>
    <w:rsid w:val="00A11C11"/>
    <w:rsid w:val="00A16062"/>
    <w:rsid w:val="00A36F54"/>
    <w:rsid w:val="00A37646"/>
    <w:rsid w:val="00A43EE1"/>
    <w:rsid w:val="00A45EA2"/>
    <w:rsid w:val="00A473BF"/>
    <w:rsid w:val="00A50EEC"/>
    <w:rsid w:val="00A515AD"/>
    <w:rsid w:val="00A5381F"/>
    <w:rsid w:val="00A53FB9"/>
    <w:rsid w:val="00A564E7"/>
    <w:rsid w:val="00A56B97"/>
    <w:rsid w:val="00A57F4A"/>
    <w:rsid w:val="00A6051E"/>
    <w:rsid w:val="00A64DAE"/>
    <w:rsid w:val="00A75290"/>
    <w:rsid w:val="00A86606"/>
    <w:rsid w:val="00A879FA"/>
    <w:rsid w:val="00A902ED"/>
    <w:rsid w:val="00A92C50"/>
    <w:rsid w:val="00A97DFC"/>
    <w:rsid w:val="00AA24A5"/>
    <w:rsid w:val="00AA56D7"/>
    <w:rsid w:val="00AB54BF"/>
    <w:rsid w:val="00AB6C8A"/>
    <w:rsid w:val="00AB6CC0"/>
    <w:rsid w:val="00AC605F"/>
    <w:rsid w:val="00AC65D1"/>
    <w:rsid w:val="00AD5246"/>
    <w:rsid w:val="00AE5DB2"/>
    <w:rsid w:val="00AE6314"/>
    <w:rsid w:val="00AE6CEC"/>
    <w:rsid w:val="00AF108C"/>
    <w:rsid w:val="00AF1829"/>
    <w:rsid w:val="00AF522C"/>
    <w:rsid w:val="00AF5563"/>
    <w:rsid w:val="00AF60F1"/>
    <w:rsid w:val="00AF62EF"/>
    <w:rsid w:val="00AF7CCE"/>
    <w:rsid w:val="00B03BC4"/>
    <w:rsid w:val="00B04D97"/>
    <w:rsid w:val="00B06308"/>
    <w:rsid w:val="00B069AA"/>
    <w:rsid w:val="00B07087"/>
    <w:rsid w:val="00B07525"/>
    <w:rsid w:val="00B07C53"/>
    <w:rsid w:val="00B13857"/>
    <w:rsid w:val="00B22DDA"/>
    <w:rsid w:val="00B23F99"/>
    <w:rsid w:val="00B2428B"/>
    <w:rsid w:val="00B25576"/>
    <w:rsid w:val="00B27420"/>
    <w:rsid w:val="00B34D20"/>
    <w:rsid w:val="00B37A24"/>
    <w:rsid w:val="00B44BE6"/>
    <w:rsid w:val="00B51528"/>
    <w:rsid w:val="00B52A50"/>
    <w:rsid w:val="00B5445F"/>
    <w:rsid w:val="00B57144"/>
    <w:rsid w:val="00B643AF"/>
    <w:rsid w:val="00B64B20"/>
    <w:rsid w:val="00B71C99"/>
    <w:rsid w:val="00B7286B"/>
    <w:rsid w:val="00B7435E"/>
    <w:rsid w:val="00B80865"/>
    <w:rsid w:val="00B80CD1"/>
    <w:rsid w:val="00B8454F"/>
    <w:rsid w:val="00B92EC2"/>
    <w:rsid w:val="00B959A0"/>
    <w:rsid w:val="00BA0261"/>
    <w:rsid w:val="00BA0392"/>
    <w:rsid w:val="00BA692D"/>
    <w:rsid w:val="00BA772F"/>
    <w:rsid w:val="00BA7CE9"/>
    <w:rsid w:val="00BB1866"/>
    <w:rsid w:val="00BB1D45"/>
    <w:rsid w:val="00BB2C15"/>
    <w:rsid w:val="00BC37E6"/>
    <w:rsid w:val="00BC7820"/>
    <w:rsid w:val="00BD0961"/>
    <w:rsid w:val="00BD24FF"/>
    <w:rsid w:val="00BD398B"/>
    <w:rsid w:val="00BD3FF0"/>
    <w:rsid w:val="00BD4639"/>
    <w:rsid w:val="00BD5A50"/>
    <w:rsid w:val="00BD6A16"/>
    <w:rsid w:val="00BD776F"/>
    <w:rsid w:val="00BD7922"/>
    <w:rsid w:val="00BE26D9"/>
    <w:rsid w:val="00C03902"/>
    <w:rsid w:val="00C07C48"/>
    <w:rsid w:val="00C10289"/>
    <w:rsid w:val="00C13D47"/>
    <w:rsid w:val="00C15639"/>
    <w:rsid w:val="00C23760"/>
    <w:rsid w:val="00C27247"/>
    <w:rsid w:val="00C36776"/>
    <w:rsid w:val="00C40457"/>
    <w:rsid w:val="00C448EB"/>
    <w:rsid w:val="00C45848"/>
    <w:rsid w:val="00C53993"/>
    <w:rsid w:val="00C566F5"/>
    <w:rsid w:val="00C60827"/>
    <w:rsid w:val="00C700C4"/>
    <w:rsid w:val="00C700F3"/>
    <w:rsid w:val="00C714F8"/>
    <w:rsid w:val="00C729B5"/>
    <w:rsid w:val="00C75F29"/>
    <w:rsid w:val="00C85B1F"/>
    <w:rsid w:val="00C87086"/>
    <w:rsid w:val="00C92F7A"/>
    <w:rsid w:val="00C94AE2"/>
    <w:rsid w:val="00C96B00"/>
    <w:rsid w:val="00CA33E0"/>
    <w:rsid w:val="00CB2627"/>
    <w:rsid w:val="00CB2F47"/>
    <w:rsid w:val="00CB5A09"/>
    <w:rsid w:val="00CB7D77"/>
    <w:rsid w:val="00CC15A4"/>
    <w:rsid w:val="00CC3010"/>
    <w:rsid w:val="00CC34C4"/>
    <w:rsid w:val="00CC367F"/>
    <w:rsid w:val="00CC4219"/>
    <w:rsid w:val="00CD2B6E"/>
    <w:rsid w:val="00CD6C32"/>
    <w:rsid w:val="00CD79D3"/>
    <w:rsid w:val="00CE30E9"/>
    <w:rsid w:val="00CE55FE"/>
    <w:rsid w:val="00CE7405"/>
    <w:rsid w:val="00CF22B1"/>
    <w:rsid w:val="00CF56AB"/>
    <w:rsid w:val="00CF5B2F"/>
    <w:rsid w:val="00CF6B89"/>
    <w:rsid w:val="00CF7DE9"/>
    <w:rsid w:val="00D05434"/>
    <w:rsid w:val="00D151A0"/>
    <w:rsid w:val="00D23155"/>
    <w:rsid w:val="00D27EC2"/>
    <w:rsid w:val="00D332B6"/>
    <w:rsid w:val="00D40969"/>
    <w:rsid w:val="00D4138D"/>
    <w:rsid w:val="00D45ED2"/>
    <w:rsid w:val="00D52DB6"/>
    <w:rsid w:val="00D53064"/>
    <w:rsid w:val="00D53091"/>
    <w:rsid w:val="00D53E1F"/>
    <w:rsid w:val="00D5489C"/>
    <w:rsid w:val="00D5636D"/>
    <w:rsid w:val="00D57E9B"/>
    <w:rsid w:val="00D6399C"/>
    <w:rsid w:val="00D66257"/>
    <w:rsid w:val="00D66615"/>
    <w:rsid w:val="00D7016E"/>
    <w:rsid w:val="00D70E5E"/>
    <w:rsid w:val="00D721A3"/>
    <w:rsid w:val="00D737CE"/>
    <w:rsid w:val="00D77E6C"/>
    <w:rsid w:val="00D8242A"/>
    <w:rsid w:val="00D87355"/>
    <w:rsid w:val="00D92F6E"/>
    <w:rsid w:val="00DA32F5"/>
    <w:rsid w:val="00DA3853"/>
    <w:rsid w:val="00DA5923"/>
    <w:rsid w:val="00DA6C11"/>
    <w:rsid w:val="00DB02B7"/>
    <w:rsid w:val="00DB0708"/>
    <w:rsid w:val="00DC3593"/>
    <w:rsid w:val="00DC7A07"/>
    <w:rsid w:val="00DD2519"/>
    <w:rsid w:val="00DD2923"/>
    <w:rsid w:val="00DD2F00"/>
    <w:rsid w:val="00DD733D"/>
    <w:rsid w:val="00DD7DCD"/>
    <w:rsid w:val="00DE055E"/>
    <w:rsid w:val="00DF4E8C"/>
    <w:rsid w:val="00DF6083"/>
    <w:rsid w:val="00E000DD"/>
    <w:rsid w:val="00E003ED"/>
    <w:rsid w:val="00E00995"/>
    <w:rsid w:val="00E100FD"/>
    <w:rsid w:val="00E11A3E"/>
    <w:rsid w:val="00E13B86"/>
    <w:rsid w:val="00E22F10"/>
    <w:rsid w:val="00E3033C"/>
    <w:rsid w:val="00E32E22"/>
    <w:rsid w:val="00E41AA0"/>
    <w:rsid w:val="00E42A58"/>
    <w:rsid w:val="00E4347E"/>
    <w:rsid w:val="00E52BE6"/>
    <w:rsid w:val="00E619F3"/>
    <w:rsid w:val="00E6644D"/>
    <w:rsid w:val="00E74AA0"/>
    <w:rsid w:val="00E779B5"/>
    <w:rsid w:val="00E77C50"/>
    <w:rsid w:val="00E803F7"/>
    <w:rsid w:val="00E84AC0"/>
    <w:rsid w:val="00E86377"/>
    <w:rsid w:val="00E95B45"/>
    <w:rsid w:val="00EA7A25"/>
    <w:rsid w:val="00EA7AF4"/>
    <w:rsid w:val="00EB192B"/>
    <w:rsid w:val="00EB38DB"/>
    <w:rsid w:val="00EB3FC3"/>
    <w:rsid w:val="00EB75CB"/>
    <w:rsid w:val="00EB7D01"/>
    <w:rsid w:val="00EC17E6"/>
    <w:rsid w:val="00EC1F79"/>
    <w:rsid w:val="00ED2088"/>
    <w:rsid w:val="00ED2EEE"/>
    <w:rsid w:val="00ED4D9B"/>
    <w:rsid w:val="00ED5C7C"/>
    <w:rsid w:val="00ED62A2"/>
    <w:rsid w:val="00ED743C"/>
    <w:rsid w:val="00ED760A"/>
    <w:rsid w:val="00EE2F4A"/>
    <w:rsid w:val="00EE539C"/>
    <w:rsid w:val="00EE7AF4"/>
    <w:rsid w:val="00F00151"/>
    <w:rsid w:val="00F009A6"/>
    <w:rsid w:val="00F06198"/>
    <w:rsid w:val="00F070CF"/>
    <w:rsid w:val="00F115A8"/>
    <w:rsid w:val="00F158DF"/>
    <w:rsid w:val="00F1635C"/>
    <w:rsid w:val="00F24432"/>
    <w:rsid w:val="00F25CF3"/>
    <w:rsid w:val="00F26262"/>
    <w:rsid w:val="00F30FAB"/>
    <w:rsid w:val="00F373D1"/>
    <w:rsid w:val="00F4024A"/>
    <w:rsid w:val="00F45BF5"/>
    <w:rsid w:val="00F46FF4"/>
    <w:rsid w:val="00F476D7"/>
    <w:rsid w:val="00F47BAA"/>
    <w:rsid w:val="00F5080D"/>
    <w:rsid w:val="00F521B2"/>
    <w:rsid w:val="00F523C7"/>
    <w:rsid w:val="00F54196"/>
    <w:rsid w:val="00F60050"/>
    <w:rsid w:val="00F649B2"/>
    <w:rsid w:val="00F64B15"/>
    <w:rsid w:val="00F81546"/>
    <w:rsid w:val="00F846C8"/>
    <w:rsid w:val="00F84A67"/>
    <w:rsid w:val="00F8542E"/>
    <w:rsid w:val="00F930BB"/>
    <w:rsid w:val="00F95714"/>
    <w:rsid w:val="00F97ED2"/>
    <w:rsid w:val="00FB426A"/>
    <w:rsid w:val="00FB5937"/>
    <w:rsid w:val="00FB6EE4"/>
    <w:rsid w:val="00FD09BB"/>
    <w:rsid w:val="00FD5D4A"/>
    <w:rsid w:val="00FE703F"/>
    <w:rsid w:val="00FF0F1B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/>
    <o:shapelayout v:ext="edit">
      <o:idmap v:ext="edit" data="1"/>
    </o:shapelayout>
  </w:shapeDefaults>
  <w:decimalSymbol w:val=","/>
  <w:listSeparator w:val=";"/>
  <w14:docId w14:val="4FB4E65B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8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B25576"/>
    <w:rPr>
      <w:b/>
      <w:bCs/>
      <w:lang w:eastAsia="en-US"/>
    </w:rPr>
  </w:style>
  <w:style w:type="character" w:styleId="aa">
    <w:name w:val="Placeholder Text"/>
    <w:basedOn w:val="a0"/>
    <w:uiPriority w:val="99"/>
    <w:semiHidden/>
    <w:rsid w:val="00D5489C"/>
    <w:rPr>
      <w:color w:val="808080"/>
    </w:rPr>
  </w:style>
  <w:style w:type="character" w:styleId="ab">
    <w:name w:val="Hyperlink"/>
    <w:basedOn w:val="a0"/>
    <w:uiPriority w:val="99"/>
    <w:unhideWhenUsed/>
    <w:rsid w:val="00585E18"/>
    <w:rPr>
      <w:color w:val="0000FF" w:themeColor="hyperlink"/>
      <w:u w:val="single"/>
    </w:rPr>
  </w:style>
  <w:style w:type="character" w:customStyle="1" w:styleId="markedcontent">
    <w:name w:val="markedcontent"/>
    <w:basedOn w:val="a0"/>
    <w:rsid w:val="00EE7AF4"/>
  </w:style>
  <w:style w:type="paragraph" w:styleId="ac">
    <w:name w:val="header"/>
    <w:basedOn w:val="a"/>
    <w:link w:val="ad"/>
    <w:uiPriority w:val="99"/>
    <w:unhideWhenUsed/>
    <w:rsid w:val="002D31E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D31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2D31E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D31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Без интервала Знак"/>
    <w:link w:val="a6"/>
    <w:uiPriority w:val="1"/>
    <w:rsid w:val="00770965"/>
    <w:rPr>
      <w:rFonts w:ascii="Times New Roman" w:hAnsi="Times New Roman"/>
      <w:sz w:val="28"/>
    </w:rPr>
  </w:style>
  <w:style w:type="paragraph" w:customStyle="1" w:styleId="ConsPlusTitle">
    <w:name w:val="ConsPlusTitle"/>
    <w:rsid w:val="00F244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DF4E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6C1A9E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C1A9E"/>
  </w:style>
  <w:style w:type="character" w:customStyle="1" w:styleId="af2">
    <w:name w:val="Текст примечания Знак"/>
    <w:basedOn w:val="a0"/>
    <w:link w:val="af1"/>
    <w:uiPriority w:val="99"/>
    <w:semiHidden/>
    <w:rsid w:val="006C1A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note text"/>
    <w:basedOn w:val="a"/>
    <w:link w:val="af4"/>
    <w:uiPriority w:val="99"/>
    <w:semiHidden/>
    <w:unhideWhenUsed/>
    <w:rsid w:val="00745DB7"/>
    <w:pPr>
      <w:spacing w:after="40"/>
    </w:pPr>
    <w:rPr>
      <w:sz w:val="18"/>
    </w:rPr>
  </w:style>
  <w:style w:type="character" w:customStyle="1" w:styleId="af4">
    <w:name w:val="Текст сноски Знак"/>
    <w:basedOn w:val="a0"/>
    <w:link w:val="af3"/>
    <w:uiPriority w:val="99"/>
    <w:rsid w:val="00745DB7"/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styleId="af5">
    <w:name w:val="footnote reference"/>
    <w:uiPriority w:val="99"/>
    <w:unhideWhenUsed/>
    <w:rsid w:val="00745D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26&amp;n=278765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588E424E46E449FA2A9610D7C71F9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8C2D63-1DE0-4B35-881D-30E7565AC347}"/>
      </w:docPartPr>
      <w:docPartBody>
        <w:p w:rsidR="00D22F83" w:rsidRDefault="00EB32B0" w:rsidP="00EB32B0">
          <w:pPr>
            <w:pStyle w:val="D588E424E46E449FA2A9610D7C71F9D0"/>
          </w:pPr>
          <w:r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918"/>
    <w:rsid w:val="002D4D9E"/>
    <w:rsid w:val="00371A40"/>
    <w:rsid w:val="003F5902"/>
    <w:rsid w:val="00442918"/>
    <w:rsid w:val="0047130D"/>
    <w:rsid w:val="0051102D"/>
    <w:rsid w:val="00554744"/>
    <w:rsid w:val="0061311A"/>
    <w:rsid w:val="00697FB4"/>
    <w:rsid w:val="007348B8"/>
    <w:rsid w:val="008066F0"/>
    <w:rsid w:val="0083284F"/>
    <w:rsid w:val="008827C0"/>
    <w:rsid w:val="009C28E5"/>
    <w:rsid w:val="00A05C73"/>
    <w:rsid w:val="00A30898"/>
    <w:rsid w:val="00A70AE5"/>
    <w:rsid w:val="00AE2EFA"/>
    <w:rsid w:val="00B608E2"/>
    <w:rsid w:val="00BF171D"/>
    <w:rsid w:val="00D03D05"/>
    <w:rsid w:val="00D22F83"/>
    <w:rsid w:val="00D63106"/>
    <w:rsid w:val="00D645E1"/>
    <w:rsid w:val="00D743B6"/>
    <w:rsid w:val="00E46CAE"/>
    <w:rsid w:val="00E47C93"/>
    <w:rsid w:val="00E657FF"/>
    <w:rsid w:val="00E67E01"/>
    <w:rsid w:val="00EB32B0"/>
    <w:rsid w:val="00EF0578"/>
    <w:rsid w:val="00F1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B32B0"/>
  </w:style>
  <w:style w:type="paragraph" w:customStyle="1" w:styleId="BD266B769DAE4D218C0C3F03024FE344">
    <w:name w:val="BD266B769DAE4D218C0C3F03024FE344"/>
    <w:rsid w:val="00442918"/>
  </w:style>
  <w:style w:type="paragraph" w:customStyle="1" w:styleId="5525D0AEEE424CA99C3177CB59FDC21D">
    <w:name w:val="5525D0AEEE424CA99C3177CB59FDC21D"/>
    <w:rsid w:val="00A30898"/>
  </w:style>
  <w:style w:type="paragraph" w:customStyle="1" w:styleId="A66D0F8C498541BB8F0225B97BBF9AC9">
    <w:name w:val="A66D0F8C498541BB8F0225B97BBF9AC9"/>
    <w:rsid w:val="00A30898"/>
  </w:style>
  <w:style w:type="paragraph" w:customStyle="1" w:styleId="28414BAFFE2D4748915821E93711DCCC">
    <w:name w:val="28414BAFFE2D4748915821E93711DCCC"/>
    <w:rsid w:val="00A30898"/>
  </w:style>
  <w:style w:type="paragraph" w:customStyle="1" w:styleId="A292FC210D224A8EBA5E230E81F8E7CB">
    <w:name w:val="A292FC210D224A8EBA5E230E81F8E7CB"/>
    <w:rsid w:val="00A30898"/>
  </w:style>
  <w:style w:type="paragraph" w:customStyle="1" w:styleId="811651334EDE4BDB8860C37A4BF82CF4">
    <w:name w:val="811651334EDE4BDB8860C37A4BF82CF4"/>
    <w:rsid w:val="00A30898"/>
  </w:style>
  <w:style w:type="paragraph" w:customStyle="1" w:styleId="4FEDD00512BE4D9B9BFC16355394E8CE">
    <w:name w:val="4FEDD00512BE4D9B9BFC16355394E8CE"/>
    <w:rsid w:val="00A30898"/>
  </w:style>
  <w:style w:type="paragraph" w:customStyle="1" w:styleId="47D93D42ACD345BF984303D996E46816">
    <w:name w:val="47D93D42ACD345BF984303D996E46816"/>
    <w:rsid w:val="00A30898"/>
  </w:style>
  <w:style w:type="paragraph" w:customStyle="1" w:styleId="7761CAABC8814CB691C14999201C4434">
    <w:name w:val="7761CAABC8814CB691C14999201C4434"/>
    <w:rsid w:val="00A30898"/>
  </w:style>
  <w:style w:type="paragraph" w:customStyle="1" w:styleId="4F7D7302B765485495AB91F4BF8DC068">
    <w:name w:val="4F7D7302B765485495AB91F4BF8DC068"/>
    <w:rsid w:val="00A30898"/>
  </w:style>
  <w:style w:type="paragraph" w:customStyle="1" w:styleId="3B158FD27C8D4958A377371FF673ED59">
    <w:name w:val="3B158FD27C8D4958A377371FF673ED59"/>
    <w:rsid w:val="0051102D"/>
  </w:style>
  <w:style w:type="paragraph" w:customStyle="1" w:styleId="81011DA85CA247239A38DBE468D92439">
    <w:name w:val="81011DA85CA247239A38DBE468D92439"/>
    <w:rsid w:val="0083284F"/>
  </w:style>
  <w:style w:type="paragraph" w:customStyle="1" w:styleId="8EC1A6EC13BC4E859EF40FA1078324E0">
    <w:name w:val="8EC1A6EC13BC4E859EF40FA1078324E0"/>
    <w:rsid w:val="0083284F"/>
  </w:style>
  <w:style w:type="paragraph" w:customStyle="1" w:styleId="99C1F72F3E75462E946A074750A4AF8E">
    <w:name w:val="99C1F72F3E75462E946A074750A4AF8E"/>
    <w:rsid w:val="0083284F"/>
  </w:style>
  <w:style w:type="paragraph" w:customStyle="1" w:styleId="FD480F3F1D9041B7B2FDB03B0F635219">
    <w:name w:val="FD480F3F1D9041B7B2FDB03B0F635219"/>
    <w:rsid w:val="0083284F"/>
  </w:style>
  <w:style w:type="paragraph" w:customStyle="1" w:styleId="C1EAE983F2B04179904CDCF69D49D8AA">
    <w:name w:val="C1EAE983F2B04179904CDCF69D49D8AA"/>
    <w:rsid w:val="0083284F"/>
  </w:style>
  <w:style w:type="paragraph" w:customStyle="1" w:styleId="9E45A487368942C89096C499FC0A11C8">
    <w:name w:val="9E45A487368942C89096C499FC0A11C8"/>
    <w:rsid w:val="0083284F"/>
  </w:style>
  <w:style w:type="paragraph" w:customStyle="1" w:styleId="5815B9FAD3E34AEB83FB6F63F7A33A79">
    <w:name w:val="5815B9FAD3E34AEB83FB6F63F7A33A79"/>
    <w:rsid w:val="0083284F"/>
  </w:style>
  <w:style w:type="paragraph" w:customStyle="1" w:styleId="D89C5D4F0E454110BB0360029EE1D3D0">
    <w:name w:val="D89C5D4F0E454110BB0360029EE1D3D0"/>
    <w:rsid w:val="0083284F"/>
  </w:style>
  <w:style w:type="paragraph" w:customStyle="1" w:styleId="D588E424E46E449FA2A9610D7C71F9D0">
    <w:name w:val="D588E424E46E449FA2A9610D7C71F9D0"/>
    <w:rsid w:val="00EB32B0"/>
  </w:style>
  <w:style w:type="paragraph" w:customStyle="1" w:styleId="A7D575F149C94878AB034D82CAE08C52">
    <w:name w:val="A7D575F149C94878AB034D82CAE08C52"/>
    <w:rsid w:val="00EB32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0B613-6F82-4D1B-AB2A-098118065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5166</TotalTime>
  <Pages>22</Pages>
  <Words>5406</Words>
  <Characters>30817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Орехова Олеся Ришатовна</cp:lastModifiedBy>
  <cp:revision>579</cp:revision>
  <cp:lastPrinted>2026-09-15T09:10:00Z</cp:lastPrinted>
  <dcterms:created xsi:type="dcterms:W3CDTF">2024-11-20T10:32:00Z</dcterms:created>
  <dcterms:modified xsi:type="dcterms:W3CDTF">2026-09-16T09:53:00Z</dcterms:modified>
</cp:coreProperties>
</file>