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073833">
        <w:rPr>
          <w:b/>
          <w:color w:val="000000"/>
          <w:sz w:val="26"/>
          <w:szCs w:val="26"/>
        </w:rPr>
        <w:t>10</w:t>
      </w:r>
      <w:r w:rsidR="00C424FC">
        <w:rPr>
          <w:b/>
          <w:color w:val="000000"/>
          <w:sz w:val="26"/>
          <w:szCs w:val="26"/>
        </w:rPr>
        <w:t>.10.2025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073833">
        <w:rPr>
          <w:b/>
          <w:color w:val="000000"/>
          <w:sz w:val="26"/>
          <w:szCs w:val="26"/>
        </w:rPr>
        <w:t>38</w:t>
      </w:r>
    </w:p>
    <w:p w:rsidR="00073833" w:rsidRDefault="00073833" w:rsidP="00073833">
      <w:pPr>
        <w:ind w:firstLine="709"/>
        <w:jc w:val="center"/>
        <w:rPr>
          <w:b/>
          <w:bCs/>
          <w:iCs/>
          <w:sz w:val="26"/>
          <w:szCs w:val="26"/>
        </w:rPr>
      </w:pPr>
      <w:r w:rsidRPr="00073833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</w:t>
      </w:r>
      <w:r>
        <w:rPr>
          <w:b/>
          <w:bCs/>
          <w:iCs/>
          <w:sz w:val="26"/>
          <w:szCs w:val="26"/>
        </w:rPr>
        <w:t xml:space="preserve">сении изменений в постановление </w:t>
      </w:r>
    </w:p>
    <w:p w:rsidR="00B72857" w:rsidRPr="00073833" w:rsidRDefault="00073833" w:rsidP="00073833">
      <w:pPr>
        <w:ind w:firstLine="709"/>
        <w:jc w:val="center"/>
        <w:rPr>
          <w:b/>
          <w:bCs/>
          <w:iCs/>
          <w:sz w:val="26"/>
          <w:szCs w:val="26"/>
        </w:rPr>
      </w:pPr>
      <w:r w:rsidRPr="00073833">
        <w:rPr>
          <w:b/>
          <w:bCs/>
          <w:iCs/>
          <w:sz w:val="26"/>
          <w:szCs w:val="26"/>
        </w:rPr>
        <w:t>Администрации города Когалыма от 20.12.2024 №2519»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073833" w:rsidRPr="00073833" w:rsidRDefault="00073833" w:rsidP="00073833">
      <w:pPr>
        <w:ind w:firstLine="709"/>
        <w:jc w:val="both"/>
        <w:rPr>
          <w:sz w:val="26"/>
          <w:szCs w:val="26"/>
          <w:lang w:eastAsia="ru-RU"/>
        </w:rPr>
      </w:pPr>
      <w:r w:rsidRPr="00073833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073833">
        <w:rPr>
          <w:sz w:val="26"/>
          <w:szCs w:val="26"/>
          <w:lang w:eastAsia="ru-RU"/>
        </w:rPr>
        <w:t>пр</w:t>
      </w:r>
      <w:proofErr w:type="spellEnd"/>
      <w:r w:rsidRPr="00073833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20.12.2024 №2519» (далее – Проект постановления), представленного управлением муниципальной службы, кадровой политики и делопроизводства Администрации города Когалыма с приложением пояснительной записки и финансово-экономического обоснования.</w:t>
      </w:r>
    </w:p>
    <w:p w:rsidR="00073833" w:rsidRPr="00073833" w:rsidRDefault="00073833" w:rsidP="00073833">
      <w:pPr>
        <w:ind w:firstLine="709"/>
        <w:jc w:val="both"/>
        <w:rPr>
          <w:sz w:val="26"/>
          <w:szCs w:val="26"/>
          <w:lang w:eastAsia="ru-RU"/>
        </w:rPr>
      </w:pPr>
      <w:r w:rsidRPr="00073833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073833" w:rsidRPr="00073833" w:rsidRDefault="00073833" w:rsidP="00073833">
      <w:pPr>
        <w:ind w:firstLine="709"/>
        <w:jc w:val="both"/>
        <w:rPr>
          <w:sz w:val="26"/>
          <w:szCs w:val="26"/>
          <w:lang w:eastAsia="ru-RU"/>
        </w:rPr>
      </w:pPr>
      <w:r w:rsidRPr="00073833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073833" w:rsidRPr="00073833" w:rsidRDefault="00073833" w:rsidP="00073833">
      <w:pPr>
        <w:ind w:firstLine="709"/>
        <w:jc w:val="both"/>
        <w:rPr>
          <w:sz w:val="26"/>
          <w:szCs w:val="26"/>
          <w:lang w:eastAsia="ru-RU"/>
        </w:rPr>
      </w:pPr>
      <w:r w:rsidRPr="00073833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муниципальной службы в городе Когалыме», утвержденную постановлением Администрации города Когалыма от 20.12.2024 №2519 (далее - Программа), следующих изменений:</w:t>
      </w:r>
    </w:p>
    <w:p w:rsidR="00073833" w:rsidRPr="00073833" w:rsidRDefault="00073833" w:rsidP="00073833">
      <w:pPr>
        <w:ind w:firstLine="709"/>
        <w:jc w:val="both"/>
        <w:rPr>
          <w:sz w:val="26"/>
          <w:szCs w:val="26"/>
          <w:lang w:eastAsia="ru-RU"/>
        </w:rPr>
      </w:pPr>
      <w:r w:rsidRPr="00073833">
        <w:rPr>
          <w:sz w:val="26"/>
          <w:szCs w:val="26"/>
          <w:lang w:eastAsia="ru-RU"/>
        </w:rPr>
        <w:t>•</w:t>
      </w:r>
      <w:r w:rsidRPr="00073833">
        <w:rPr>
          <w:sz w:val="26"/>
          <w:szCs w:val="26"/>
          <w:lang w:eastAsia="ru-RU"/>
        </w:rPr>
        <w:tab/>
        <w:t>по тексту приложения к постановлению слова «управление по общим вопросам» заменить словами «управление муниципальной службы, кадровой политики и делопроизводства» в соответствующих падежах.</w:t>
      </w:r>
    </w:p>
    <w:p w:rsidR="00073833" w:rsidRPr="00073833" w:rsidRDefault="00073833" w:rsidP="00073833">
      <w:pPr>
        <w:ind w:firstLine="709"/>
        <w:jc w:val="both"/>
        <w:rPr>
          <w:sz w:val="26"/>
          <w:szCs w:val="26"/>
          <w:lang w:eastAsia="ru-RU"/>
        </w:rPr>
      </w:pPr>
      <w:r w:rsidRPr="00073833">
        <w:rPr>
          <w:sz w:val="26"/>
          <w:szCs w:val="26"/>
          <w:lang w:eastAsia="ru-RU"/>
        </w:rPr>
        <w:t>Общий объем финансового обеспечения Программы на 2025–2028 годы не изменится.</w:t>
      </w:r>
    </w:p>
    <w:p w:rsidR="00073833" w:rsidRPr="00073833" w:rsidRDefault="00073833" w:rsidP="00073833">
      <w:pPr>
        <w:ind w:firstLine="709"/>
        <w:jc w:val="both"/>
        <w:rPr>
          <w:sz w:val="26"/>
          <w:szCs w:val="26"/>
          <w:lang w:eastAsia="ru-RU"/>
        </w:rPr>
      </w:pPr>
      <w:r w:rsidRPr="00073833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D84D93" w:rsidRPr="004A29AE" w:rsidRDefault="00073833" w:rsidP="00073833">
      <w:pPr>
        <w:ind w:firstLine="709"/>
        <w:jc w:val="both"/>
        <w:rPr>
          <w:sz w:val="26"/>
          <w:szCs w:val="26"/>
          <w:lang w:eastAsia="ru-RU"/>
        </w:rPr>
      </w:pPr>
      <w:r w:rsidRPr="00073833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073833">
        <w:rPr>
          <w:sz w:val="26"/>
          <w:szCs w:val="26"/>
        </w:rPr>
        <w:t>10</w:t>
      </w:r>
      <w:r w:rsidR="00C424FC">
        <w:rPr>
          <w:sz w:val="26"/>
          <w:szCs w:val="26"/>
        </w:rPr>
        <w:t>.10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4C17AA">
        <w:rPr>
          <w:sz w:val="26"/>
          <w:szCs w:val="26"/>
        </w:rPr>
        <w:t>3</w:t>
      </w:r>
      <w:r w:rsidR="00073833">
        <w:rPr>
          <w:sz w:val="26"/>
          <w:szCs w:val="26"/>
        </w:rPr>
        <w:t>8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32F70"/>
    <w:rsid w:val="00750B94"/>
    <w:rsid w:val="00761D0D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E369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86</cp:revision>
  <dcterms:created xsi:type="dcterms:W3CDTF">2024-05-13T08:26:00Z</dcterms:created>
  <dcterms:modified xsi:type="dcterms:W3CDTF">2025-10-10T04:33:00Z</dcterms:modified>
</cp:coreProperties>
</file>