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874F39" w:rsidRPr="005818CA" w:rsidTr="00874F39">
        <w:trPr>
          <w:trHeight w:val="1139"/>
        </w:trPr>
        <w:tc>
          <w:tcPr>
            <w:tcW w:w="3902" w:type="dxa"/>
            <w:shd w:val="clear" w:color="auto" w:fill="auto"/>
          </w:tcPr>
          <w:p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BE0654A" wp14:editId="4A9ABD5F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:rsidR="00874F39" w:rsidRPr="005818CA" w:rsidRDefault="00874F39" w:rsidP="00874F3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5818CA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:rsidR="00874F39" w:rsidRDefault="00874F39" w:rsidP="00874F39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:rsidR="00874F39" w:rsidRPr="00CE06CA" w:rsidRDefault="00874F39" w:rsidP="00874F39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:rsidR="00874F39" w:rsidRDefault="00874F39" w:rsidP="00874F39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:rsidR="00874F39" w:rsidRPr="00CE06CA" w:rsidRDefault="00874F39" w:rsidP="00874F3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:rsidR="00DF31B6" w:rsidRDefault="00DF31B6" w:rsidP="00B22DDA">
      <w:pPr>
        <w:tabs>
          <w:tab w:val="left" w:pos="2030"/>
        </w:tabs>
        <w:rPr>
          <w:sz w:val="26"/>
          <w:szCs w:val="26"/>
          <w:highlight w:val="yellow"/>
        </w:rPr>
      </w:pPr>
    </w:p>
    <w:p w:rsidR="00002383" w:rsidRDefault="00002383" w:rsidP="00B22DDA">
      <w:pPr>
        <w:tabs>
          <w:tab w:val="left" w:pos="2030"/>
        </w:tabs>
        <w:rPr>
          <w:sz w:val="26"/>
          <w:szCs w:val="26"/>
          <w:highlight w:val="yellow"/>
        </w:rPr>
      </w:pPr>
    </w:p>
    <w:p w:rsidR="00002383" w:rsidRDefault="00002383" w:rsidP="00B22DDA">
      <w:pPr>
        <w:tabs>
          <w:tab w:val="left" w:pos="2030"/>
        </w:tabs>
        <w:rPr>
          <w:sz w:val="26"/>
          <w:szCs w:val="26"/>
          <w:highlight w:val="yellow"/>
        </w:rPr>
      </w:pPr>
    </w:p>
    <w:p w:rsidR="00002383" w:rsidRDefault="00002383" w:rsidP="00B22DDA">
      <w:pPr>
        <w:tabs>
          <w:tab w:val="left" w:pos="2030"/>
        </w:tabs>
        <w:rPr>
          <w:sz w:val="26"/>
          <w:szCs w:val="26"/>
          <w:highlight w:val="yellow"/>
        </w:rPr>
      </w:pPr>
    </w:p>
    <w:p w:rsidR="00B22DDA" w:rsidRDefault="00BD4FEA" w:rsidP="00B22DDA">
      <w:pPr>
        <w:rPr>
          <w:sz w:val="26"/>
          <w:szCs w:val="26"/>
        </w:rPr>
      </w:pPr>
      <w:r w:rsidRPr="008368CA">
        <w:rPr>
          <w:sz w:val="26"/>
          <w:szCs w:val="26"/>
        </w:rPr>
        <w:t>О</w:t>
      </w:r>
      <w:r w:rsidR="00CB7DC9">
        <w:rPr>
          <w:sz w:val="26"/>
          <w:szCs w:val="26"/>
        </w:rPr>
        <w:t xml:space="preserve"> внесении изменени</w:t>
      </w:r>
      <w:r w:rsidR="00AF2460">
        <w:rPr>
          <w:sz w:val="26"/>
          <w:szCs w:val="26"/>
        </w:rPr>
        <w:t>я</w:t>
      </w:r>
    </w:p>
    <w:p w:rsidR="00CB7DC9" w:rsidRDefault="00CB7DC9" w:rsidP="00B22DDA">
      <w:pPr>
        <w:rPr>
          <w:sz w:val="26"/>
          <w:szCs w:val="26"/>
        </w:rPr>
      </w:pPr>
      <w:r>
        <w:rPr>
          <w:sz w:val="26"/>
          <w:szCs w:val="26"/>
        </w:rPr>
        <w:t>в постановление Администрации</w:t>
      </w:r>
    </w:p>
    <w:p w:rsidR="00CB7DC9" w:rsidRDefault="00CB7DC9" w:rsidP="00B22DDA">
      <w:pPr>
        <w:rPr>
          <w:sz w:val="26"/>
          <w:szCs w:val="26"/>
        </w:rPr>
      </w:pPr>
      <w:r>
        <w:rPr>
          <w:sz w:val="26"/>
          <w:szCs w:val="26"/>
        </w:rPr>
        <w:t>города Когалыма</w:t>
      </w:r>
    </w:p>
    <w:p w:rsidR="00DF31B6" w:rsidRDefault="00CB7DC9" w:rsidP="00CB7DC9">
      <w:pPr>
        <w:rPr>
          <w:sz w:val="26"/>
          <w:szCs w:val="26"/>
        </w:rPr>
      </w:pPr>
      <w:r>
        <w:rPr>
          <w:sz w:val="26"/>
          <w:szCs w:val="26"/>
        </w:rPr>
        <w:t>от 24.12.2024 №2575</w:t>
      </w:r>
    </w:p>
    <w:p w:rsidR="00002383" w:rsidRPr="008368CA" w:rsidRDefault="00002383" w:rsidP="00B22DDA">
      <w:pPr>
        <w:ind w:firstLine="851"/>
        <w:rPr>
          <w:sz w:val="26"/>
          <w:szCs w:val="26"/>
        </w:rPr>
      </w:pPr>
    </w:p>
    <w:p w:rsidR="00BD4FEA" w:rsidRPr="00A54A1D" w:rsidRDefault="00BD4FEA" w:rsidP="008648C6">
      <w:pPr>
        <w:ind w:firstLine="709"/>
        <w:jc w:val="both"/>
        <w:rPr>
          <w:sz w:val="26"/>
          <w:szCs w:val="26"/>
        </w:rPr>
      </w:pPr>
      <w:r w:rsidRPr="00A54A1D">
        <w:rPr>
          <w:sz w:val="26"/>
          <w:szCs w:val="26"/>
        </w:rPr>
        <w:t>В соответствии с</w:t>
      </w:r>
      <w:r w:rsidR="00C02B42" w:rsidRPr="00C02B42">
        <w:rPr>
          <w:sz w:val="26"/>
          <w:szCs w:val="26"/>
        </w:rPr>
        <w:t>о статьёй 179 Бюджетного кодекса Российской Федерации,</w:t>
      </w:r>
      <w:r w:rsidRPr="00A54A1D">
        <w:rPr>
          <w:sz w:val="26"/>
          <w:szCs w:val="26"/>
        </w:rPr>
        <w:t xml:space="preserve"> Уставом города Когалыма, </w:t>
      </w:r>
      <w:r w:rsidR="00251B37" w:rsidRPr="00A54A1D">
        <w:rPr>
          <w:sz w:val="26"/>
          <w:szCs w:val="26"/>
        </w:rPr>
        <w:t>решени</w:t>
      </w:r>
      <w:r w:rsidR="00A54A1D" w:rsidRPr="00A54A1D">
        <w:rPr>
          <w:sz w:val="26"/>
          <w:szCs w:val="26"/>
        </w:rPr>
        <w:t>е</w:t>
      </w:r>
      <w:r w:rsidR="00251B37" w:rsidRPr="00A54A1D">
        <w:rPr>
          <w:sz w:val="26"/>
          <w:szCs w:val="26"/>
        </w:rPr>
        <w:t>м</w:t>
      </w:r>
      <w:r w:rsidR="00A54A1D" w:rsidRPr="00A54A1D">
        <w:rPr>
          <w:sz w:val="26"/>
          <w:szCs w:val="26"/>
        </w:rPr>
        <w:t xml:space="preserve"> Думы города Когалыма </w:t>
      </w:r>
      <w:r w:rsidR="00251B37" w:rsidRPr="00A54A1D">
        <w:rPr>
          <w:sz w:val="26"/>
          <w:szCs w:val="26"/>
        </w:rPr>
        <w:t xml:space="preserve">от </w:t>
      </w:r>
      <w:r w:rsidR="00A54A1D" w:rsidRPr="00A54A1D">
        <w:rPr>
          <w:sz w:val="26"/>
          <w:szCs w:val="26"/>
        </w:rPr>
        <w:t>12</w:t>
      </w:r>
      <w:r w:rsidR="00251B37" w:rsidRPr="00A54A1D">
        <w:rPr>
          <w:sz w:val="26"/>
          <w:szCs w:val="26"/>
        </w:rPr>
        <w:t>.</w:t>
      </w:r>
      <w:r w:rsidR="00A54A1D" w:rsidRPr="00A54A1D">
        <w:rPr>
          <w:sz w:val="26"/>
          <w:szCs w:val="26"/>
        </w:rPr>
        <w:t>02</w:t>
      </w:r>
      <w:r w:rsidR="00251B37" w:rsidRPr="00A54A1D">
        <w:rPr>
          <w:sz w:val="26"/>
          <w:szCs w:val="26"/>
        </w:rPr>
        <w:t>.202</w:t>
      </w:r>
      <w:r w:rsidR="00A54A1D" w:rsidRPr="00A54A1D">
        <w:rPr>
          <w:sz w:val="26"/>
          <w:szCs w:val="26"/>
        </w:rPr>
        <w:t>5 №510</w:t>
      </w:r>
      <w:r w:rsidR="00251B37" w:rsidRPr="00A54A1D">
        <w:rPr>
          <w:sz w:val="26"/>
          <w:szCs w:val="26"/>
        </w:rPr>
        <w:t>-ГД «</w:t>
      </w:r>
      <w:r w:rsidR="00A54A1D" w:rsidRPr="00A54A1D">
        <w:rPr>
          <w:sz w:val="26"/>
          <w:szCs w:val="26"/>
        </w:rPr>
        <w:t xml:space="preserve">О внесении изменений в решение Думы города Когалыма от </w:t>
      </w:r>
      <w:r w:rsidR="00C72FC5" w:rsidRPr="00A54A1D">
        <w:rPr>
          <w:sz w:val="26"/>
          <w:szCs w:val="26"/>
        </w:rPr>
        <w:t>11.12.2024 №488-ГД</w:t>
      </w:r>
      <w:r w:rsidR="003902C0">
        <w:rPr>
          <w:sz w:val="26"/>
          <w:szCs w:val="26"/>
        </w:rPr>
        <w:t>»</w:t>
      </w:r>
      <w:bookmarkStart w:id="0" w:name="_GoBack"/>
      <w:bookmarkEnd w:id="0"/>
      <w:r w:rsidR="00A54A1D" w:rsidRPr="00A54A1D">
        <w:rPr>
          <w:sz w:val="26"/>
          <w:szCs w:val="26"/>
        </w:rPr>
        <w:t>,</w:t>
      </w:r>
      <w:r w:rsidR="00251B37" w:rsidRPr="00A54A1D">
        <w:rPr>
          <w:sz w:val="26"/>
          <w:szCs w:val="26"/>
        </w:rPr>
        <w:t xml:space="preserve"> </w:t>
      </w:r>
      <w:r w:rsidRPr="00A54A1D">
        <w:rPr>
          <w:sz w:val="26"/>
          <w:szCs w:val="26"/>
        </w:rPr>
        <w:t>постановлением Администрации города Когалыма от 25.09.2024 №1762 «О порядке разработки и реализации муниципа</w:t>
      </w:r>
      <w:r w:rsidR="00622237" w:rsidRPr="00A54A1D">
        <w:rPr>
          <w:sz w:val="26"/>
          <w:szCs w:val="26"/>
        </w:rPr>
        <w:t>льных программ города Когалыма»</w:t>
      </w:r>
      <w:r w:rsidR="00A54A1D">
        <w:rPr>
          <w:sz w:val="26"/>
          <w:szCs w:val="26"/>
        </w:rPr>
        <w:t xml:space="preserve">, в целях корректировки объемов </w:t>
      </w:r>
      <w:r w:rsidR="00A54A1D" w:rsidRPr="00A54A1D">
        <w:rPr>
          <w:sz w:val="26"/>
          <w:szCs w:val="26"/>
        </w:rPr>
        <w:t>финансирования</w:t>
      </w:r>
      <w:r w:rsidRPr="00A54A1D">
        <w:rPr>
          <w:sz w:val="26"/>
          <w:szCs w:val="26"/>
        </w:rPr>
        <w:t>:</w:t>
      </w:r>
    </w:p>
    <w:p w:rsidR="00BD4FEA" w:rsidRPr="00A54A1D" w:rsidRDefault="00BD4FEA" w:rsidP="008648C6">
      <w:pPr>
        <w:ind w:firstLine="709"/>
        <w:jc w:val="both"/>
        <w:rPr>
          <w:sz w:val="26"/>
          <w:szCs w:val="26"/>
        </w:rPr>
      </w:pPr>
    </w:p>
    <w:p w:rsidR="00A54A1D" w:rsidRPr="00A54A1D" w:rsidRDefault="00825233" w:rsidP="008648C6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A54A1D">
        <w:rPr>
          <w:sz w:val="26"/>
          <w:szCs w:val="26"/>
        </w:rPr>
        <w:t xml:space="preserve">1. </w:t>
      </w:r>
      <w:r w:rsidR="00A54A1D" w:rsidRPr="00A54A1D">
        <w:rPr>
          <w:sz w:val="26"/>
          <w:szCs w:val="26"/>
        </w:rPr>
        <w:t>В постановление Администрации города Когалыма от 24.12.2024 №2575 «Об утверждении муниципальной программы «Экономическое развитие города Когалыма» (далее – постановление) внести следующее изменение:</w:t>
      </w:r>
    </w:p>
    <w:p w:rsidR="00B22DDA" w:rsidRPr="00A54A1D" w:rsidRDefault="00A54A1D" w:rsidP="008648C6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A54A1D">
        <w:rPr>
          <w:sz w:val="26"/>
          <w:szCs w:val="26"/>
        </w:rPr>
        <w:t>1.1. приложение к постановлению изложить в редакции согласно приложению к настоящему постановлению</w:t>
      </w:r>
      <w:r w:rsidR="00825233" w:rsidRPr="00A54A1D">
        <w:rPr>
          <w:sz w:val="26"/>
          <w:szCs w:val="26"/>
        </w:rPr>
        <w:t>.</w:t>
      </w:r>
    </w:p>
    <w:p w:rsidR="00825233" w:rsidRPr="00A54A1D" w:rsidRDefault="00825233" w:rsidP="008648C6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825233" w:rsidRPr="00A54A1D" w:rsidRDefault="00825233" w:rsidP="008648C6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A54A1D">
        <w:rPr>
          <w:sz w:val="26"/>
          <w:szCs w:val="26"/>
        </w:rPr>
        <w:t xml:space="preserve">2. Управлению экономики Администрации города Когалыма (Е.Г.Загорская) направить в юридическое управление Администрации города Когалыма текст постановления и приложение к нему, его реквизиты, сведения об источнике официального опубликования в порядке и сроки, предусмотренные распоряжением Администрации города Когалыма </w:t>
      </w:r>
      <w:r w:rsidR="00002383" w:rsidRPr="00A54A1D">
        <w:rPr>
          <w:sz w:val="26"/>
          <w:szCs w:val="26"/>
        </w:rPr>
        <w:t xml:space="preserve">                                 </w:t>
      </w:r>
      <w:r w:rsidRPr="00A54A1D">
        <w:rPr>
          <w:sz w:val="26"/>
          <w:szCs w:val="26"/>
        </w:rPr>
        <w:t>от 19.06.2013 №149-р «О мерах по формированию регистра муниципальных нормативных прав</w:t>
      </w:r>
      <w:r w:rsidR="00002383" w:rsidRPr="00A54A1D">
        <w:rPr>
          <w:sz w:val="26"/>
          <w:szCs w:val="26"/>
        </w:rPr>
        <w:t xml:space="preserve">овых актов </w:t>
      </w:r>
      <w:r w:rsidRPr="00A54A1D">
        <w:rPr>
          <w:sz w:val="26"/>
          <w:szCs w:val="26"/>
        </w:rPr>
        <w:t xml:space="preserve">Ханты-Мансийского автономного </w:t>
      </w:r>
      <w:r w:rsidR="00002383" w:rsidRPr="00A54A1D">
        <w:rPr>
          <w:sz w:val="26"/>
          <w:szCs w:val="26"/>
        </w:rPr>
        <w:t xml:space="preserve">                                </w:t>
      </w:r>
      <w:r w:rsidRPr="00A54A1D">
        <w:rPr>
          <w:sz w:val="26"/>
          <w:szCs w:val="26"/>
        </w:rPr>
        <w:t xml:space="preserve">округа – Югры» для дальнейшего направления в Управление государственной регистрации нормативных правовых актов Аппарата Губернатора </w:t>
      </w:r>
      <w:r w:rsidR="00002383" w:rsidRPr="00A54A1D">
        <w:rPr>
          <w:sz w:val="26"/>
          <w:szCs w:val="26"/>
        </w:rPr>
        <w:t xml:space="preserve">                           </w:t>
      </w:r>
      <w:r w:rsidRPr="00A54A1D">
        <w:rPr>
          <w:sz w:val="26"/>
          <w:szCs w:val="26"/>
        </w:rPr>
        <w:t>Ханты-Мансийского автономного округа - Югры.</w:t>
      </w:r>
    </w:p>
    <w:p w:rsidR="00825233" w:rsidRPr="00A54A1D" w:rsidRDefault="00825233" w:rsidP="008648C6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825233" w:rsidRPr="00A54A1D" w:rsidRDefault="00825233" w:rsidP="008648C6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A54A1D">
        <w:rPr>
          <w:sz w:val="26"/>
          <w:szCs w:val="26"/>
        </w:rPr>
        <w:t xml:space="preserve">3. Опубликовать настоящее постановление и приложение к нему в сетевом издании «Когалымский вестник»: </w:t>
      </w:r>
      <w:r w:rsidRPr="00A54A1D">
        <w:rPr>
          <w:sz w:val="26"/>
          <w:szCs w:val="26"/>
          <w:lang w:val="en-US"/>
        </w:rPr>
        <w:t>KOGVESTI</w:t>
      </w:r>
      <w:r w:rsidRPr="00A54A1D">
        <w:rPr>
          <w:sz w:val="26"/>
          <w:szCs w:val="26"/>
        </w:rPr>
        <w:t>.</w:t>
      </w:r>
      <w:r w:rsidRPr="00A54A1D">
        <w:rPr>
          <w:sz w:val="26"/>
          <w:szCs w:val="26"/>
          <w:lang w:val="en-US"/>
        </w:rPr>
        <w:t>RU</w:t>
      </w:r>
      <w:r w:rsidRPr="00A54A1D">
        <w:rPr>
          <w:sz w:val="26"/>
          <w:szCs w:val="26"/>
        </w:rPr>
        <w:t>, ЭЛ №ФС 77 – 85332 от 15.05.2023 и разместить на официальном сайте органов местного самоуправления города Когалыма в информационно-телекоммуникационной сети Интернет (</w:t>
      </w:r>
      <w:hyperlink r:id="rId9" w:history="1">
        <w:r w:rsidRPr="00A54A1D">
          <w:rPr>
            <w:rStyle w:val="aa"/>
            <w:color w:val="auto"/>
            <w:sz w:val="26"/>
            <w:szCs w:val="26"/>
            <w:u w:val="none"/>
            <w:lang w:val="en-US"/>
          </w:rPr>
          <w:t>www</w:t>
        </w:r>
        <w:r w:rsidRPr="00A54A1D">
          <w:rPr>
            <w:rStyle w:val="aa"/>
            <w:color w:val="auto"/>
            <w:sz w:val="26"/>
            <w:szCs w:val="26"/>
            <w:u w:val="none"/>
          </w:rPr>
          <w:t>.</w:t>
        </w:r>
        <w:r w:rsidRPr="00A54A1D">
          <w:rPr>
            <w:rStyle w:val="aa"/>
            <w:color w:val="auto"/>
            <w:sz w:val="26"/>
            <w:szCs w:val="26"/>
            <w:u w:val="none"/>
            <w:lang w:val="en-US"/>
          </w:rPr>
          <w:t>admkogalym</w:t>
        </w:r>
        <w:r w:rsidRPr="00A54A1D">
          <w:rPr>
            <w:rStyle w:val="aa"/>
            <w:color w:val="auto"/>
            <w:sz w:val="26"/>
            <w:szCs w:val="26"/>
            <w:u w:val="none"/>
          </w:rPr>
          <w:t>.</w:t>
        </w:r>
        <w:r w:rsidRPr="00A54A1D">
          <w:rPr>
            <w:rStyle w:val="aa"/>
            <w:color w:val="auto"/>
            <w:sz w:val="26"/>
            <w:szCs w:val="26"/>
            <w:u w:val="none"/>
            <w:lang w:val="en-US"/>
          </w:rPr>
          <w:t>ru</w:t>
        </w:r>
      </w:hyperlink>
      <w:r w:rsidRPr="00A54A1D">
        <w:rPr>
          <w:sz w:val="26"/>
          <w:szCs w:val="26"/>
        </w:rPr>
        <w:t>).</w:t>
      </w:r>
    </w:p>
    <w:p w:rsidR="00CD3F9F" w:rsidRPr="00CB7DC9" w:rsidRDefault="00CD3F9F" w:rsidP="008648C6">
      <w:pPr>
        <w:tabs>
          <w:tab w:val="left" w:pos="1134"/>
        </w:tabs>
        <w:ind w:firstLine="709"/>
        <w:jc w:val="both"/>
        <w:rPr>
          <w:color w:val="FF0000"/>
          <w:sz w:val="26"/>
          <w:szCs w:val="26"/>
        </w:rPr>
      </w:pPr>
    </w:p>
    <w:p w:rsidR="00002383" w:rsidRPr="00002383" w:rsidRDefault="00002383" w:rsidP="008648C6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B22DDA" w:rsidRPr="008368CA" w:rsidRDefault="00A54A1D" w:rsidP="008648C6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4</w:t>
      </w:r>
      <w:r w:rsidR="00B22DDA" w:rsidRPr="008368CA">
        <w:rPr>
          <w:sz w:val="26"/>
          <w:szCs w:val="26"/>
        </w:rPr>
        <w:t>. Контроль за выполнен</w:t>
      </w:r>
      <w:r w:rsidR="00825233" w:rsidRPr="008368CA">
        <w:rPr>
          <w:sz w:val="26"/>
          <w:szCs w:val="26"/>
        </w:rPr>
        <w:t xml:space="preserve">ием постановления возложить на </w:t>
      </w:r>
      <w:r w:rsidR="00B22DDA" w:rsidRPr="008368CA">
        <w:rPr>
          <w:sz w:val="26"/>
          <w:szCs w:val="26"/>
        </w:rPr>
        <w:t xml:space="preserve">заместителя главы города Когалыма </w:t>
      </w:r>
      <w:r w:rsidR="00825233" w:rsidRPr="008368CA">
        <w:rPr>
          <w:sz w:val="26"/>
          <w:szCs w:val="26"/>
        </w:rPr>
        <w:t>Т.И.</w:t>
      </w:r>
      <w:r>
        <w:rPr>
          <w:sz w:val="26"/>
          <w:szCs w:val="26"/>
        </w:rPr>
        <w:t xml:space="preserve"> </w:t>
      </w:r>
      <w:r w:rsidR="00825233" w:rsidRPr="008368CA">
        <w:rPr>
          <w:sz w:val="26"/>
          <w:szCs w:val="26"/>
        </w:rPr>
        <w:t>Черных</w:t>
      </w:r>
      <w:r w:rsidR="00B22DDA" w:rsidRPr="008368CA">
        <w:rPr>
          <w:sz w:val="26"/>
          <w:szCs w:val="26"/>
        </w:rPr>
        <w:t>.</w:t>
      </w:r>
    </w:p>
    <w:p w:rsidR="00ED5C7C" w:rsidRDefault="00ED5C7C" w:rsidP="00ED5C7C">
      <w:pPr>
        <w:ind w:firstLine="709"/>
        <w:jc w:val="both"/>
        <w:rPr>
          <w:sz w:val="26"/>
          <w:szCs w:val="26"/>
        </w:rPr>
      </w:pPr>
    </w:p>
    <w:p w:rsidR="001D0927" w:rsidRDefault="001D0927" w:rsidP="00ED5C7C">
      <w:pPr>
        <w:ind w:firstLine="709"/>
        <w:jc w:val="both"/>
        <w:rPr>
          <w:sz w:val="26"/>
          <w:szCs w:val="26"/>
        </w:rPr>
      </w:pPr>
    </w:p>
    <w:p w:rsidR="00BF247C" w:rsidRDefault="00BF247C" w:rsidP="00ED5C7C">
      <w:pPr>
        <w:ind w:firstLine="709"/>
        <w:jc w:val="both"/>
        <w:rPr>
          <w:sz w:val="26"/>
          <w:szCs w:val="26"/>
        </w:rPr>
      </w:pPr>
    </w:p>
    <w:tbl>
      <w:tblPr>
        <w:tblStyle w:val="a5"/>
        <w:tblW w:w="8789" w:type="dxa"/>
        <w:tblInd w:w="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77"/>
        <w:gridCol w:w="3827"/>
        <w:gridCol w:w="1985"/>
      </w:tblGrid>
      <w:tr w:rsidR="00CB7DC9" w:rsidRPr="00927695" w:rsidTr="00B333C9">
        <w:trPr>
          <w:trHeight w:val="1443"/>
        </w:trPr>
        <w:tc>
          <w:tcPr>
            <w:tcW w:w="2977" w:type="dxa"/>
          </w:tcPr>
          <w:sdt>
            <w:sdtPr>
              <w:rPr>
                <w:sz w:val="26"/>
                <w:szCs w:val="26"/>
              </w:rPr>
              <w:id w:val="-969437706"/>
              <w:placeholder>
                <w:docPart w:val="DF2A0ACEF4FE4B43AE8F5486DA3579EC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:rsidR="00CB7DC9" w:rsidRPr="008465F5" w:rsidRDefault="00CB7DC9" w:rsidP="00B333C9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3827" w:type="dxa"/>
            <w:vAlign w:val="center"/>
          </w:tcPr>
          <w:p w:rsidR="00CB7DC9" w:rsidRPr="00903CF1" w:rsidRDefault="00CB7DC9" w:rsidP="00B333C9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>
              <w:rPr>
                <w:noProof/>
                <w:sz w:val="26"/>
                <w:lang w:eastAsia="ru-RU"/>
              </w:rPr>
              <w:drawing>
                <wp:anchor distT="36830" distB="36830" distL="6400800" distR="6400800" simplePos="0" relativeHeight="251659264" behindDoc="0" locked="0" layoutInCell="1" allowOverlap="1" wp14:anchorId="5BF1626E" wp14:editId="565A0E25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3CF1">
              <w:rPr>
                <w:b/>
                <w:color w:val="D9D9D9" w:themeColor="background1" w:themeShade="D9"/>
                <w:sz w:val="20"/>
              </w:rPr>
              <w:t>ДОКУМЕНТ ПОДПИСАН</w:t>
            </w:r>
          </w:p>
          <w:p w:rsidR="00CB7DC9" w:rsidRPr="00903CF1" w:rsidRDefault="00CB7DC9" w:rsidP="00B333C9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 w:rsidRPr="00903CF1">
              <w:rPr>
                <w:b/>
                <w:color w:val="D9D9D9" w:themeColor="background1" w:themeShade="D9"/>
                <w:sz w:val="20"/>
              </w:rPr>
              <w:t>ЭЛЕКТРОННОЙ ПОДПИСЬЮ</w:t>
            </w:r>
          </w:p>
          <w:p w:rsidR="00CB7DC9" w:rsidRPr="00903CF1" w:rsidRDefault="00CB7DC9" w:rsidP="00B333C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8"/>
                <w:szCs w:val="8"/>
              </w:rPr>
            </w:pPr>
          </w:p>
          <w:p w:rsidR="00CB7DC9" w:rsidRPr="00903CF1" w:rsidRDefault="00CB7DC9" w:rsidP="00B333C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Сертификат  [Номер сертификата 1]</w:t>
            </w:r>
          </w:p>
          <w:p w:rsidR="00CB7DC9" w:rsidRPr="00903CF1" w:rsidRDefault="00CB7DC9" w:rsidP="00B333C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:rsidR="00CB7DC9" w:rsidRPr="00253E66" w:rsidRDefault="00CB7DC9" w:rsidP="00B333C9">
            <w:pPr>
              <w:pStyle w:val="a6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Действителен</w:t>
            </w:r>
            <w:r>
              <w:rPr>
                <w:color w:val="D9D9D9" w:themeColor="background1" w:themeShade="D9"/>
                <w:sz w:val="18"/>
                <w:szCs w:val="18"/>
              </w:rPr>
              <w:t xml:space="preserve"> с</w:t>
            </w:r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[ДатаС 1] по [ДатаПо 1]</w:t>
            </w:r>
          </w:p>
        </w:tc>
        <w:tc>
          <w:tcPr>
            <w:tcW w:w="1985" w:type="dxa"/>
          </w:tcPr>
          <w:sdt>
            <w:sdtPr>
              <w:rPr>
                <w:sz w:val="26"/>
                <w:szCs w:val="26"/>
              </w:rPr>
              <w:id w:val="-715894879"/>
              <w:placeholder>
                <w:docPart w:val="DF2A0ACEF4FE4B43AE8F5486DA3579EC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Ярема" w:value="Р.Я.Ярема"/>
                <w:listItem w:displayText="А.М. Качанов" w:value="А.М. Качанов"/>
                <w:listItem w:displayText="Т.И.Черных" w:value="Т.И.Черных"/>
                <w:listItem w:displayText="Л.А.Юрьева" w:value="Л.А.Юрьева"/>
                <w:listItem w:displayText="А.А.Морозов" w:value="А.А.Морозов"/>
                <w:listItem w:displayText="А.Г.Згонников" w:value="А.Г.Згонников"/>
              </w:dropDownList>
            </w:sdtPr>
            <w:sdtEndPr/>
            <w:sdtContent>
              <w:p w:rsidR="00CB7DC9" w:rsidRPr="00465FC6" w:rsidRDefault="00CB7DC9" w:rsidP="00B333C9">
                <w:pPr>
                  <w:jc w:val="center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Т.А. Агадуллин</w:t>
                </w:r>
              </w:p>
            </w:sdtContent>
          </w:sdt>
        </w:tc>
      </w:tr>
    </w:tbl>
    <w:p w:rsidR="00CB7DC9" w:rsidRDefault="00CB7DC9" w:rsidP="00CB7DC9">
      <w:pPr>
        <w:jc w:val="both"/>
        <w:rPr>
          <w:sz w:val="26"/>
          <w:szCs w:val="26"/>
        </w:rPr>
      </w:pPr>
    </w:p>
    <w:p w:rsidR="001D0927" w:rsidRDefault="001D0927" w:rsidP="00ED5C7C">
      <w:pPr>
        <w:ind w:firstLine="709"/>
        <w:jc w:val="both"/>
        <w:rPr>
          <w:sz w:val="26"/>
          <w:szCs w:val="26"/>
        </w:rPr>
      </w:pPr>
    </w:p>
    <w:p w:rsidR="00C700C4" w:rsidRDefault="00C700C4">
      <w:pPr>
        <w:spacing w:after="200" w:line="276" w:lineRule="auto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D60BD4" w:rsidRDefault="00D60BD4" w:rsidP="0086685A">
      <w:pPr>
        <w:rPr>
          <w:sz w:val="26"/>
          <w:szCs w:val="26"/>
          <w:lang w:eastAsia="en-US"/>
        </w:rPr>
        <w:sectPr w:rsidR="00D60BD4" w:rsidSect="00CD3F9F">
          <w:pgSz w:w="11906" w:h="16838"/>
          <w:pgMar w:top="1134" w:right="567" w:bottom="1134" w:left="2552" w:header="709" w:footer="709" w:gutter="0"/>
          <w:cols w:space="708"/>
          <w:docGrid w:linePitch="360"/>
        </w:sectPr>
      </w:pPr>
    </w:p>
    <w:p w:rsidR="008368CA" w:rsidRPr="003E20FE" w:rsidRDefault="008368CA" w:rsidP="008368CA">
      <w:pPr>
        <w:pStyle w:val="afd"/>
        <w:ind w:firstLine="11482"/>
        <w:rPr>
          <w:sz w:val="26"/>
          <w:szCs w:val="26"/>
        </w:rPr>
      </w:pPr>
      <w:r w:rsidRPr="003E20FE">
        <w:rPr>
          <w:sz w:val="26"/>
          <w:szCs w:val="26"/>
        </w:rPr>
        <w:lastRenderedPageBreak/>
        <w:t xml:space="preserve">Приложение </w:t>
      </w:r>
    </w:p>
    <w:p w:rsidR="008368CA" w:rsidRPr="003E20FE" w:rsidRDefault="008368CA" w:rsidP="008368CA">
      <w:pPr>
        <w:pStyle w:val="afd"/>
        <w:ind w:firstLine="11482"/>
        <w:rPr>
          <w:sz w:val="26"/>
          <w:szCs w:val="26"/>
        </w:rPr>
      </w:pPr>
      <w:r w:rsidRPr="003E20FE">
        <w:rPr>
          <w:sz w:val="26"/>
          <w:szCs w:val="26"/>
        </w:rPr>
        <w:t xml:space="preserve">к постановлению Администрации </w:t>
      </w:r>
    </w:p>
    <w:p w:rsidR="008368CA" w:rsidRDefault="008368CA" w:rsidP="008368CA">
      <w:pPr>
        <w:ind w:firstLine="11482"/>
        <w:rPr>
          <w:sz w:val="26"/>
          <w:szCs w:val="26"/>
        </w:rPr>
      </w:pPr>
      <w:r w:rsidRPr="003E20FE">
        <w:rPr>
          <w:sz w:val="26"/>
          <w:szCs w:val="26"/>
        </w:rPr>
        <w:t>города Когалыма</w:t>
      </w:r>
    </w:p>
    <w:tbl>
      <w:tblPr>
        <w:tblStyle w:val="1"/>
        <w:tblW w:w="4254" w:type="dxa"/>
        <w:tblInd w:w="113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2019"/>
      </w:tblGrid>
      <w:tr w:rsidR="008368CA" w:rsidRPr="00CC2F24" w:rsidTr="00CD3F9F">
        <w:tc>
          <w:tcPr>
            <w:tcW w:w="2235" w:type="dxa"/>
          </w:tcPr>
          <w:p w:rsidR="008368CA" w:rsidRPr="00F5080D" w:rsidRDefault="008368CA" w:rsidP="00CD3F9F">
            <w:pPr>
              <w:rPr>
                <w:sz w:val="26"/>
                <w:szCs w:val="26"/>
              </w:rPr>
            </w:pPr>
            <w:r w:rsidRPr="006A3B32">
              <w:rPr>
                <w:color w:val="D9D9D9"/>
                <w:sz w:val="26"/>
                <w:szCs w:val="26"/>
              </w:rPr>
              <w:t xml:space="preserve">от </w:t>
            </w:r>
            <w:r w:rsidRPr="006A3B32">
              <w:rPr>
                <w:color w:val="D9D9D9"/>
                <w:sz w:val="26"/>
                <w:szCs w:val="26"/>
                <w:lang w:val="en-US"/>
              </w:rPr>
              <w:t>[</w:t>
            </w:r>
            <w:r w:rsidRPr="006A3B32">
              <w:rPr>
                <w:color w:val="D9D9D9"/>
                <w:sz w:val="26"/>
                <w:szCs w:val="26"/>
              </w:rPr>
              <w:t>Дата документа</w:t>
            </w:r>
            <w:r w:rsidRPr="006A3B32">
              <w:rPr>
                <w:color w:val="D9D9D9"/>
                <w:sz w:val="26"/>
                <w:szCs w:val="26"/>
                <w:lang w:val="en-US"/>
              </w:rPr>
              <w:t>]</w:t>
            </w:r>
            <w:r w:rsidRPr="006A3B32">
              <w:rPr>
                <w:color w:val="D9D9D9"/>
                <w:sz w:val="26"/>
                <w:szCs w:val="26"/>
              </w:rPr>
              <w:t xml:space="preserve"> </w:t>
            </w:r>
          </w:p>
        </w:tc>
        <w:tc>
          <w:tcPr>
            <w:tcW w:w="2019" w:type="dxa"/>
          </w:tcPr>
          <w:p w:rsidR="008368CA" w:rsidRPr="006A3B32" w:rsidRDefault="008368CA" w:rsidP="00CD3F9F">
            <w:pPr>
              <w:rPr>
                <w:color w:val="D9D9D9"/>
                <w:sz w:val="28"/>
                <w:szCs w:val="28"/>
              </w:rPr>
            </w:pPr>
            <w:r w:rsidRPr="006A3B32">
              <w:rPr>
                <w:color w:val="D9D9D9"/>
                <w:sz w:val="28"/>
                <w:szCs w:val="28"/>
              </w:rPr>
              <w:t>№ [Номер документа]</w:t>
            </w:r>
          </w:p>
        </w:tc>
      </w:tr>
    </w:tbl>
    <w:p w:rsidR="00B25576" w:rsidRPr="005500E4" w:rsidRDefault="00B25576" w:rsidP="0086685A">
      <w:pPr>
        <w:rPr>
          <w:sz w:val="28"/>
          <w:szCs w:val="28"/>
          <w:lang w:eastAsia="en-US"/>
        </w:rPr>
      </w:pPr>
    </w:p>
    <w:p w:rsidR="008368CA" w:rsidRPr="0033312E" w:rsidRDefault="008368CA" w:rsidP="008368CA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33312E">
        <w:rPr>
          <w:sz w:val="26"/>
          <w:szCs w:val="26"/>
        </w:rPr>
        <w:t xml:space="preserve">Паспорт муниципальной программы </w:t>
      </w:r>
    </w:p>
    <w:p w:rsidR="008368CA" w:rsidRDefault="008368CA" w:rsidP="008368CA">
      <w:pPr>
        <w:autoSpaceDE w:val="0"/>
        <w:autoSpaceDN w:val="0"/>
        <w:adjustRightInd w:val="0"/>
        <w:jc w:val="center"/>
        <w:rPr>
          <w:rFonts w:eastAsia="Calibri"/>
          <w:sz w:val="26"/>
          <w:szCs w:val="26"/>
          <w:lang w:eastAsia="en-US"/>
        </w:rPr>
      </w:pPr>
      <w:r w:rsidRPr="0033312E">
        <w:rPr>
          <w:rFonts w:eastAsia="Calibri"/>
          <w:sz w:val="26"/>
          <w:szCs w:val="26"/>
          <w:lang w:eastAsia="en-US"/>
        </w:rPr>
        <w:t xml:space="preserve">«Экономическое развитие города Когалыма» </w:t>
      </w:r>
    </w:p>
    <w:p w:rsidR="008368CA" w:rsidRPr="0033312E" w:rsidRDefault="008368CA" w:rsidP="008368CA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33312E">
        <w:rPr>
          <w:sz w:val="26"/>
          <w:szCs w:val="26"/>
        </w:rPr>
        <w:t>(далее – муниципальная программа)</w:t>
      </w:r>
    </w:p>
    <w:p w:rsidR="008368CA" w:rsidRPr="0033312E" w:rsidRDefault="008368CA" w:rsidP="008368CA">
      <w:pPr>
        <w:autoSpaceDE w:val="0"/>
        <w:autoSpaceDN w:val="0"/>
        <w:adjustRightInd w:val="0"/>
        <w:jc w:val="center"/>
        <w:rPr>
          <w:color w:val="FF0000"/>
          <w:sz w:val="26"/>
          <w:szCs w:val="26"/>
        </w:rPr>
      </w:pPr>
    </w:p>
    <w:p w:rsidR="008368CA" w:rsidRPr="0033312E" w:rsidRDefault="008368CA" w:rsidP="008368CA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33312E">
        <w:rPr>
          <w:sz w:val="26"/>
          <w:szCs w:val="26"/>
        </w:rPr>
        <w:t>1. Основные положения</w:t>
      </w:r>
    </w:p>
    <w:p w:rsidR="008368CA" w:rsidRPr="0033312E" w:rsidRDefault="008368CA" w:rsidP="008368CA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W w:w="5000" w:type="pct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5389"/>
        <w:gridCol w:w="10305"/>
      </w:tblGrid>
      <w:tr w:rsidR="008368CA" w:rsidRPr="00A5448E" w:rsidTr="00CD3F9F">
        <w:tc>
          <w:tcPr>
            <w:tcW w:w="1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A5448E" w:rsidRDefault="008368CA" w:rsidP="00CD3F9F">
            <w:pPr>
              <w:autoSpaceDE w:val="0"/>
              <w:autoSpaceDN w:val="0"/>
              <w:adjustRightInd w:val="0"/>
              <w:rPr>
                <w:lang w:val="en-US"/>
              </w:rPr>
            </w:pPr>
            <w:r w:rsidRPr="00A5448E">
              <w:t xml:space="preserve">Куратор муниципальной программы </w:t>
            </w:r>
          </w:p>
        </w:tc>
        <w:tc>
          <w:tcPr>
            <w:tcW w:w="3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A5448E" w:rsidRDefault="008368CA" w:rsidP="00CD3F9F">
            <w:pPr>
              <w:autoSpaceDE w:val="0"/>
              <w:autoSpaceDN w:val="0"/>
              <w:adjustRightInd w:val="0"/>
            </w:pPr>
            <w:r w:rsidRPr="00A5448E">
              <w:t xml:space="preserve">Черных Татьяна Ивановна - заместитель главы города Когалыма </w:t>
            </w:r>
          </w:p>
        </w:tc>
      </w:tr>
      <w:tr w:rsidR="008368CA" w:rsidRPr="00A5448E" w:rsidTr="00CD3F9F">
        <w:tc>
          <w:tcPr>
            <w:tcW w:w="1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A5448E" w:rsidRDefault="008368CA" w:rsidP="00CD3F9F">
            <w:pPr>
              <w:autoSpaceDE w:val="0"/>
              <w:autoSpaceDN w:val="0"/>
              <w:adjustRightInd w:val="0"/>
            </w:pPr>
            <w:r w:rsidRPr="00A5448E">
              <w:t xml:space="preserve">Ответственный исполнитель муниципальной программы </w:t>
            </w:r>
          </w:p>
        </w:tc>
        <w:tc>
          <w:tcPr>
            <w:tcW w:w="3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A5448E" w:rsidRDefault="008368CA" w:rsidP="00CD3F9F">
            <w:pPr>
              <w:autoSpaceDE w:val="0"/>
              <w:autoSpaceDN w:val="0"/>
              <w:adjustRightInd w:val="0"/>
            </w:pPr>
            <w:r w:rsidRPr="00A5448E">
              <w:t>Загорская Елена Георгиевна – начальник управления экономики Администрации города Когалыма</w:t>
            </w:r>
          </w:p>
        </w:tc>
      </w:tr>
      <w:tr w:rsidR="008368CA" w:rsidRPr="00A5448E" w:rsidTr="00CD3F9F">
        <w:tc>
          <w:tcPr>
            <w:tcW w:w="1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A5448E" w:rsidRDefault="008368CA" w:rsidP="00CD3F9F">
            <w:pPr>
              <w:autoSpaceDE w:val="0"/>
              <w:autoSpaceDN w:val="0"/>
              <w:adjustRightInd w:val="0"/>
            </w:pPr>
            <w:r w:rsidRPr="00A5448E">
              <w:t xml:space="preserve">Соисполнители муниципальной программы </w:t>
            </w:r>
          </w:p>
        </w:tc>
        <w:tc>
          <w:tcPr>
            <w:tcW w:w="3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A5448E" w:rsidRDefault="008368CA" w:rsidP="00CD3F9F">
            <w:pPr>
              <w:autoSpaceDE w:val="0"/>
              <w:autoSpaceDN w:val="0"/>
              <w:adjustRightInd w:val="0"/>
            </w:pPr>
            <w:r w:rsidRPr="00A5448E">
              <w:t>Отдел муниципального заказа Администрации города Когалыма.</w:t>
            </w:r>
          </w:p>
        </w:tc>
      </w:tr>
      <w:tr w:rsidR="008368CA" w:rsidRPr="00A5448E" w:rsidTr="00CD3F9F">
        <w:tc>
          <w:tcPr>
            <w:tcW w:w="1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A5448E" w:rsidRDefault="008368CA" w:rsidP="00CD3F9F">
            <w:pPr>
              <w:autoSpaceDE w:val="0"/>
              <w:autoSpaceDN w:val="0"/>
              <w:adjustRightInd w:val="0"/>
            </w:pPr>
            <w:r w:rsidRPr="00A5448E">
              <w:t>Период реализации муниципальной программы</w:t>
            </w:r>
          </w:p>
        </w:tc>
        <w:tc>
          <w:tcPr>
            <w:tcW w:w="3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A5448E" w:rsidRDefault="008368CA" w:rsidP="00CD3F9F">
            <w:pPr>
              <w:autoSpaceDE w:val="0"/>
              <w:autoSpaceDN w:val="0"/>
              <w:adjustRightInd w:val="0"/>
            </w:pPr>
            <w:r w:rsidRPr="00A5448E">
              <w:t>2025-2028</w:t>
            </w:r>
          </w:p>
        </w:tc>
      </w:tr>
      <w:tr w:rsidR="008368CA" w:rsidRPr="00A5448E" w:rsidTr="00CD3F9F">
        <w:tc>
          <w:tcPr>
            <w:tcW w:w="171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68CA" w:rsidRPr="00A5448E" w:rsidRDefault="008368CA" w:rsidP="00CD3F9F">
            <w:pPr>
              <w:autoSpaceDE w:val="0"/>
              <w:autoSpaceDN w:val="0"/>
              <w:adjustRightInd w:val="0"/>
              <w:rPr>
                <w:color w:val="FF0000"/>
              </w:rPr>
            </w:pPr>
            <w:r w:rsidRPr="00A5448E">
              <w:t xml:space="preserve">Цели муниципальной программы </w:t>
            </w:r>
          </w:p>
        </w:tc>
        <w:tc>
          <w:tcPr>
            <w:tcW w:w="328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68CA" w:rsidRPr="00A5448E" w:rsidRDefault="008368CA" w:rsidP="00CD3F9F">
            <w:pPr>
              <w:autoSpaceDE w:val="0"/>
              <w:autoSpaceDN w:val="0"/>
              <w:adjustRightInd w:val="0"/>
            </w:pPr>
            <w:r w:rsidRPr="00A5448E">
              <w:t>Повышение качества муниципального стратегического планирования и развитие сферы муниципальных услуг</w:t>
            </w:r>
          </w:p>
        </w:tc>
      </w:tr>
      <w:tr w:rsidR="008368CA" w:rsidRPr="00A5448E" w:rsidTr="00CD3F9F">
        <w:tc>
          <w:tcPr>
            <w:tcW w:w="1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A5448E" w:rsidRDefault="008368CA" w:rsidP="00CD3F9F">
            <w:pPr>
              <w:autoSpaceDE w:val="0"/>
              <w:autoSpaceDN w:val="0"/>
              <w:adjustRightInd w:val="0"/>
            </w:pPr>
            <w:r w:rsidRPr="00A5448E">
              <w:t>Направления (подпрограммы) муниципальной программы</w:t>
            </w:r>
          </w:p>
        </w:tc>
        <w:tc>
          <w:tcPr>
            <w:tcW w:w="3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107B7F" w:rsidRDefault="008368CA" w:rsidP="00CD3F9F">
            <w:pPr>
              <w:autoSpaceDE w:val="0"/>
              <w:autoSpaceDN w:val="0"/>
              <w:adjustRightInd w:val="0"/>
            </w:pPr>
            <w:r w:rsidRPr="00107B7F">
              <w:t>Совершенствование системы муниципального стратегического управления и развитие сферы муниципальных услуг</w:t>
            </w:r>
          </w:p>
          <w:p w:rsidR="008368CA" w:rsidRPr="00107B7F" w:rsidRDefault="008368CA" w:rsidP="00CD3F9F">
            <w:pPr>
              <w:autoSpaceDE w:val="0"/>
              <w:autoSpaceDN w:val="0"/>
              <w:adjustRightInd w:val="0"/>
            </w:pPr>
          </w:p>
        </w:tc>
      </w:tr>
      <w:tr w:rsidR="008368CA" w:rsidRPr="00A5448E" w:rsidTr="00CD3F9F">
        <w:tc>
          <w:tcPr>
            <w:tcW w:w="1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A5448E" w:rsidRDefault="008368CA" w:rsidP="00CD3F9F">
            <w:pPr>
              <w:autoSpaceDE w:val="0"/>
              <w:autoSpaceDN w:val="0"/>
              <w:adjustRightInd w:val="0"/>
            </w:pPr>
            <w:r w:rsidRPr="00A5448E">
              <w:t>Объёмы финансового обеспечения за весь период реализации</w:t>
            </w:r>
          </w:p>
        </w:tc>
        <w:tc>
          <w:tcPr>
            <w:tcW w:w="3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107B7F" w:rsidRDefault="00107B7F" w:rsidP="00107B7F">
            <w:pPr>
              <w:autoSpaceDE w:val="0"/>
              <w:autoSpaceDN w:val="0"/>
              <w:adjustRightInd w:val="0"/>
              <w:rPr>
                <w:i/>
                <w:color w:val="FF0000"/>
              </w:rPr>
            </w:pPr>
            <w:r w:rsidRPr="00107B7F">
              <w:t>147</w:t>
            </w:r>
            <w:r w:rsidRPr="00107B7F">
              <w:rPr>
                <w:lang w:val="en-US"/>
              </w:rPr>
              <w:t> </w:t>
            </w:r>
            <w:r w:rsidRPr="00107B7F">
              <w:t>497,</w:t>
            </w:r>
            <w:r w:rsidRPr="00107B7F">
              <w:rPr>
                <w:lang w:val="en-US"/>
              </w:rPr>
              <w:t>70</w:t>
            </w:r>
            <w:r w:rsidR="008368CA" w:rsidRPr="00107B7F">
              <w:t xml:space="preserve"> тыс. рублей</w:t>
            </w:r>
          </w:p>
        </w:tc>
      </w:tr>
      <w:tr w:rsidR="008368CA" w:rsidRPr="00A5448E" w:rsidTr="00CD3F9F">
        <w:tc>
          <w:tcPr>
            <w:tcW w:w="1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A5448E" w:rsidRDefault="008368CA" w:rsidP="00CD3F9F">
            <w:pPr>
              <w:autoSpaceDE w:val="0"/>
              <w:autoSpaceDN w:val="0"/>
              <w:adjustRightInd w:val="0"/>
            </w:pPr>
            <w:r w:rsidRPr="00A5448E">
              <w:t>Связь с национальными целями развития Российской Федерации/государственными программами</w:t>
            </w:r>
          </w:p>
        </w:tc>
        <w:tc>
          <w:tcPr>
            <w:tcW w:w="3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A5448E" w:rsidRDefault="008368CA" w:rsidP="00CD3F9F">
            <w:pPr>
              <w:autoSpaceDE w:val="0"/>
              <w:autoSpaceDN w:val="0"/>
              <w:adjustRightInd w:val="0"/>
            </w:pPr>
            <w:r w:rsidRPr="00A5448E">
              <w:rPr>
                <w:rFonts w:eastAsiaTheme="minorHAnsi"/>
                <w:lang w:eastAsia="en-US"/>
              </w:rPr>
              <w:t>-</w:t>
            </w:r>
          </w:p>
          <w:p w:rsidR="008368CA" w:rsidRPr="00A5448E" w:rsidRDefault="008368CA" w:rsidP="00CD3F9F">
            <w:pPr>
              <w:autoSpaceDE w:val="0"/>
              <w:autoSpaceDN w:val="0"/>
              <w:adjustRightInd w:val="0"/>
              <w:jc w:val="both"/>
              <w:rPr>
                <w:color w:val="FF0000"/>
              </w:rPr>
            </w:pPr>
          </w:p>
        </w:tc>
      </w:tr>
    </w:tbl>
    <w:p w:rsidR="00CD3F9F" w:rsidRDefault="00CD3F9F" w:rsidP="008368CA">
      <w:pPr>
        <w:shd w:val="clear" w:color="auto" w:fill="FFFFFF"/>
        <w:jc w:val="center"/>
        <w:outlineLvl w:val="2"/>
        <w:rPr>
          <w:sz w:val="26"/>
          <w:szCs w:val="26"/>
        </w:rPr>
        <w:sectPr w:rsidR="00CD3F9F" w:rsidSect="00CD3F9F">
          <w:headerReference w:type="first" r:id="rId11"/>
          <w:pgSz w:w="16838" w:h="11906" w:orient="landscape"/>
          <w:pgMar w:top="2552" w:right="567" w:bottom="567" w:left="567" w:header="709" w:footer="709" w:gutter="0"/>
          <w:cols w:space="708"/>
          <w:titlePg/>
          <w:docGrid w:linePitch="360"/>
        </w:sectPr>
      </w:pPr>
    </w:p>
    <w:p w:rsidR="008368CA" w:rsidRPr="0033312E" w:rsidRDefault="008368CA" w:rsidP="008368CA">
      <w:pPr>
        <w:shd w:val="clear" w:color="auto" w:fill="FFFFFF"/>
        <w:jc w:val="center"/>
        <w:outlineLvl w:val="2"/>
        <w:rPr>
          <w:sz w:val="26"/>
          <w:szCs w:val="26"/>
        </w:rPr>
      </w:pPr>
      <w:r w:rsidRPr="0033312E">
        <w:rPr>
          <w:sz w:val="26"/>
          <w:szCs w:val="26"/>
        </w:rPr>
        <w:lastRenderedPageBreak/>
        <w:t>2. Показатели муниципальной программы</w:t>
      </w:r>
    </w:p>
    <w:p w:rsidR="008368CA" w:rsidRPr="00CD3F9F" w:rsidRDefault="008368CA" w:rsidP="008368CA">
      <w:pPr>
        <w:autoSpaceDE w:val="0"/>
        <w:autoSpaceDN w:val="0"/>
        <w:adjustRightInd w:val="0"/>
        <w:jc w:val="both"/>
        <w:rPr>
          <w:szCs w:val="26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20"/>
        <w:gridCol w:w="2932"/>
        <w:gridCol w:w="1325"/>
        <w:gridCol w:w="1303"/>
        <w:gridCol w:w="1136"/>
        <w:gridCol w:w="703"/>
        <w:gridCol w:w="769"/>
        <w:gridCol w:w="769"/>
        <w:gridCol w:w="769"/>
        <w:gridCol w:w="769"/>
        <w:gridCol w:w="1237"/>
        <w:gridCol w:w="1930"/>
        <w:gridCol w:w="1632"/>
      </w:tblGrid>
      <w:tr w:rsidR="008368CA" w:rsidRPr="00CD3F9F" w:rsidTr="00CD3F9F">
        <w:trPr>
          <w:jc w:val="center"/>
        </w:trPr>
        <w:tc>
          <w:tcPr>
            <w:tcW w:w="134" w:type="pct"/>
            <w:vMerge w:val="restar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№ п/п</w:t>
            </w:r>
          </w:p>
        </w:tc>
        <w:tc>
          <w:tcPr>
            <w:tcW w:w="934" w:type="pct"/>
            <w:vMerge w:val="restar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Наименование показателя</w:t>
            </w:r>
          </w:p>
        </w:tc>
        <w:tc>
          <w:tcPr>
            <w:tcW w:w="422" w:type="pct"/>
            <w:vMerge w:val="restar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Уровень показателя</w:t>
            </w:r>
          </w:p>
        </w:tc>
        <w:tc>
          <w:tcPr>
            <w:tcW w:w="415" w:type="pct"/>
            <w:vMerge w:val="restar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Единица измерения</w:t>
            </w:r>
          </w:p>
        </w:tc>
        <w:tc>
          <w:tcPr>
            <w:tcW w:w="586" w:type="pct"/>
            <w:gridSpan w:val="2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Базовое значение</w:t>
            </w:r>
          </w:p>
        </w:tc>
        <w:tc>
          <w:tcPr>
            <w:tcW w:w="980" w:type="pct"/>
            <w:gridSpan w:val="4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Значение показателя по годам</w:t>
            </w:r>
          </w:p>
        </w:tc>
        <w:tc>
          <w:tcPr>
            <w:tcW w:w="394" w:type="pct"/>
            <w:vMerge w:val="restar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Документ</w:t>
            </w:r>
          </w:p>
        </w:tc>
        <w:tc>
          <w:tcPr>
            <w:tcW w:w="615" w:type="pct"/>
            <w:vMerge w:val="restar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Ответственный за достижение показателя</w:t>
            </w:r>
          </w:p>
        </w:tc>
        <w:tc>
          <w:tcPr>
            <w:tcW w:w="520" w:type="pct"/>
            <w:vMerge w:val="restar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Связь с показателями национальных целей</w:t>
            </w:r>
          </w:p>
        </w:tc>
      </w:tr>
      <w:tr w:rsidR="008368CA" w:rsidRPr="00CD3F9F" w:rsidTr="00CD3F9F">
        <w:trPr>
          <w:jc w:val="center"/>
        </w:trPr>
        <w:tc>
          <w:tcPr>
            <w:tcW w:w="134" w:type="pct"/>
            <w:vMerge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934" w:type="pct"/>
            <w:vMerge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22" w:type="pct"/>
            <w:vMerge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15" w:type="pct"/>
            <w:vMerge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362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значение</w:t>
            </w:r>
          </w:p>
        </w:tc>
        <w:tc>
          <w:tcPr>
            <w:tcW w:w="224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год</w:t>
            </w:r>
          </w:p>
        </w:tc>
        <w:tc>
          <w:tcPr>
            <w:tcW w:w="245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2025</w:t>
            </w:r>
          </w:p>
        </w:tc>
        <w:tc>
          <w:tcPr>
            <w:tcW w:w="245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CD3F9F">
              <w:t>2026</w:t>
            </w:r>
          </w:p>
        </w:tc>
        <w:tc>
          <w:tcPr>
            <w:tcW w:w="245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CD3F9F">
              <w:t>2027</w:t>
            </w:r>
          </w:p>
        </w:tc>
        <w:tc>
          <w:tcPr>
            <w:tcW w:w="245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CD3F9F">
              <w:t>2028</w:t>
            </w:r>
          </w:p>
        </w:tc>
        <w:tc>
          <w:tcPr>
            <w:tcW w:w="394" w:type="pct"/>
            <w:vMerge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15" w:type="pct"/>
            <w:vMerge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20" w:type="pct"/>
            <w:vMerge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</w:p>
        </w:tc>
      </w:tr>
      <w:tr w:rsidR="008368CA" w:rsidRPr="00CD3F9F" w:rsidTr="00CD3F9F">
        <w:trPr>
          <w:jc w:val="center"/>
        </w:trPr>
        <w:tc>
          <w:tcPr>
            <w:tcW w:w="134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</w:t>
            </w:r>
          </w:p>
        </w:tc>
        <w:tc>
          <w:tcPr>
            <w:tcW w:w="934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2</w:t>
            </w:r>
          </w:p>
        </w:tc>
        <w:tc>
          <w:tcPr>
            <w:tcW w:w="422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3</w:t>
            </w:r>
          </w:p>
        </w:tc>
        <w:tc>
          <w:tcPr>
            <w:tcW w:w="415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4</w:t>
            </w:r>
          </w:p>
        </w:tc>
        <w:tc>
          <w:tcPr>
            <w:tcW w:w="362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5</w:t>
            </w:r>
          </w:p>
        </w:tc>
        <w:tc>
          <w:tcPr>
            <w:tcW w:w="224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6</w:t>
            </w:r>
          </w:p>
        </w:tc>
        <w:tc>
          <w:tcPr>
            <w:tcW w:w="245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7</w:t>
            </w:r>
          </w:p>
        </w:tc>
        <w:tc>
          <w:tcPr>
            <w:tcW w:w="245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8</w:t>
            </w:r>
          </w:p>
        </w:tc>
        <w:tc>
          <w:tcPr>
            <w:tcW w:w="245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9</w:t>
            </w:r>
          </w:p>
        </w:tc>
        <w:tc>
          <w:tcPr>
            <w:tcW w:w="245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</w:t>
            </w:r>
          </w:p>
        </w:tc>
        <w:tc>
          <w:tcPr>
            <w:tcW w:w="394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11</w:t>
            </w:r>
          </w:p>
        </w:tc>
        <w:tc>
          <w:tcPr>
            <w:tcW w:w="615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12</w:t>
            </w:r>
          </w:p>
        </w:tc>
        <w:tc>
          <w:tcPr>
            <w:tcW w:w="520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13</w:t>
            </w:r>
          </w:p>
        </w:tc>
      </w:tr>
      <w:tr w:rsidR="0097204B" w:rsidRPr="00CD3F9F" w:rsidTr="0097204B">
        <w:trPr>
          <w:jc w:val="center"/>
        </w:trPr>
        <w:tc>
          <w:tcPr>
            <w:tcW w:w="134" w:type="pct"/>
            <w:vAlign w:val="center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4866" w:type="pct"/>
            <w:gridSpan w:val="12"/>
            <w:vAlign w:val="center"/>
          </w:tcPr>
          <w:p w:rsidR="0097204B" w:rsidRPr="00CD3F9F" w:rsidRDefault="0097204B" w:rsidP="0097204B">
            <w:pPr>
              <w:autoSpaceDE w:val="0"/>
              <w:autoSpaceDN w:val="0"/>
              <w:adjustRightInd w:val="0"/>
            </w:pPr>
            <w:r>
              <w:t>Повышение качества муниципального стратегического планирования и развитие сферы муниципальных услуг</w:t>
            </w:r>
          </w:p>
        </w:tc>
      </w:tr>
      <w:tr w:rsidR="008368CA" w:rsidRPr="00CD3F9F" w:rsidTr="00CD3F9F">
        <w:trPr>
          <w:jc w:val="center"/>
        </w:trPr>
        <w:tc>
          <w:tcPr>
            <w:tcW w:w="134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</w:t>
            </w:r>
            <w:r w:rsidR="0097204B">
              <w:t>.1</w:t>
            </w:r>
          </w:p>
        </w:tc>
        <w:tc>
          <w:tcPr>
            <w:tcW w:w="934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both"/>
            </w:pPr>
            <w:r w:rsidRPr="00CD3F9F">
              <w:t>Доля актуальных документов стратегического планирования</w:t>
            </w:r>
          </w:p>
        </w:tc>
        <w:tc>
          <w:tcPr>
            <w:tcW w:w="422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«МП»</w:t>
            </w:r>
          </w:p>
        </w:tc>
        <w:tc>
          <w:tcPr>
            <w:tcW w:w="415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%</w:t>
            </w:r>
          </w:p>
        </w:tc>
        <w:tc>
          <w:tcPr>
            <w:tcW w:w="362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24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2023</w:t>
            </w:r>
          </w:p>
        </w:tc>
        <w:tc>
          <w:tcPr>
            <w:tcW w:w="245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45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45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45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394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rPr>
                <w:spacing w:val="-6"/>
              </w:rPr>
              <w:t>-</w:t>
            </w:r>
          </w:p>
        </w:tc>
        <w:tc>
          <w:tcPr>
            <w:tcW w:w="615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both"/>
            </w:pPr>
            <w:r w:rsidRPr="00CD3F9F">
              <w:rPr>
                <w:spacing w:val="-6"/>
              </w:rPr>
              <w:t>Управление экономики Администрации города Когалыма</w:t>
            </w:r>
          </w:p>
        </w:tc>
        <w:tc>
          <w:tcPr>
            <w:tcW w:w="520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</w:tr>
      <w:tr w:rsidR="008368CA" w:rsidRPr="00CD3F9F" w:rsidTr="00CD3F9F">
        <w:trPr>
          <w:jc w:val="center"/>
        </w:trPr>
        <w:tc>
          <w:tcPr>
            <w:tcW w:w="134" w:type="pct"/>
          </w:tcPr>
          <w:p w:rsidR="008368CA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>
              <w:t>1.</w:t>
            </w:r>
            <w:r w:rsidR="008368CA" w:rsidRPr="00CD3F9F">
              <w:t>2</w:t>
            </w:r>
          </w:p>
        </w:tc>
        <w:tc>
          <w:tcPr>
            <w:tcW w:w="934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both"/>
              <w:rPr>
                <w:color w:val="FF0000"/>
              </w:rPr>
            </w:pPr>
            <w:r w:rsidRPr="00CD3F9F">
              <w:rPr>
                <w:spacing w:val="-6"/>
              </w:rPr>
              <w:t>Средний индекс отклонений фактических значений показателей социально-экономического развития города Когалыма, закрепленных в Плане мероприятий по реализации Стратегии социально-экономического развития города Когалыма</w:t>
            </w:r>
          </w:p>
        </w:tc>
        <w:tc>
          <w:tcPr>
            <w:tcW w:w="422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r w:rsidRPr="00CD3F9F">
              <w:t>«МП»</w:t>
            </w:r>
          </w:p>
        </w:tc>
        <w:tc>
          <w:tcPr>
            <w:tcW w:w="415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%</w:t>
            </w:r>
          </w:p>
        </w:tc>
        <w:tc>
          <w:tcPr>
            <w:tcW w:w="362" w:type="pct"/>
            <w:shd w:val="clear" w:color="auto" w:fill="auto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24" w:type="pct"/>
            <w:shd w:val="clear" w:color="auto" w:fill="auto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2023</w:t>
            </w:r>
          </w:p>
        </w:tc>
        <w:tc>
          <w:tcPr>
            <w:tcW w:w="245" w:type="pct"/>
            <w:shd w:val="clear" w:color="auto" w:fill="auto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не более</w:t>
            </w:r>
          </w:p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12,0</w:t>
            </w:r>
          </w:p>
        </w:tc>
        <w:tc>
          <w:tcPr>
            <w:tcW w:w="245" w:type="pct"/>
            <w:shd w:val="clear" w:color="auto" w:fill="auto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не более</w:t>
            </w:r>
          </w:p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11,5</w:t>
            </w:r>
          </w:p>
        </w:tc>
        <w:tc>
          <w:tcPr>
            <w:tcW w:w="245" w:type="pct"/>
            <w:shd w:val="clear" w:color="auto" w:fill="auto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не более</w:t>
            </w:r>
          </w:p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11,0</w:t>
            </w:r>
          </w:p>
        </w:tc>
        <w:tc>
          <w:tcPr>
            <w:tcW w:w="245" w:type="pct"/>
            <w:shd w:val="clear" w:color="auto" w:fill="auto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не более</w:t>
            </w:r>
          </w:p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10,5</w:t>
            </w:r>
          </w:p>
        </w:tc>
        <w:tc>
          <w:tcPr>
            <w:tcW w:w="394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r w:rsidRPr="00CD3F9F">
              <w:rPr>
                <w:spacing w:val="-6"/>
              </w:rPr>
              <w:t>-</w:t>
            </w:r>
          </w:p>
        </w:tc>
        <w:tc>
          <w:tcPr>
            <w:tcW w:w="615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both"/>
              <w:rPr>
                <w:color w:val="FF0000"/>
              </w:rPr>
            </w:pPr>
            <w:r w:rsidRPr="00CD3F9F">
              <w:rPr>
                <w:spacing w:val="-6"/>
              </w:rPr>
              <w:t>Управление экономики Администрации города Когалыма</w:t>
            </w:r>
          </w:p>
        </w:tc>
        <w:tc>
          <w:tcPr>
            <w:tcW w:w="520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r w:rsidRPr="00CD3F9F">
              <w:t>-</w:t>
            </w:r>
          </w:p>
        </w:tc>
      </w:tr>
      <w:tr w:rsidR="008368CA" w:rsidRPr="00CD3F9F" w:rsidTr="00CD3F9F">
        <w:trPr>
          <w:jc w:val="center"/>
        </w:trPr>
        <w:tc>
          <w:tcPr>
            <w:tcW w:w="134" w:type="pct"/>
          </w:tcPr>
          <w:p w:rsidR="008368CA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>
              <w:t>1.</w:t>
            </w:r>
            <w:r w:rsidR="008368CA" w:rsidRPr="00CD3F9F">
              <w:t>3</w:t>
            </w:r>
          </w:p>
        </w:tc>
        <w:tc>
          <w:tcPr>
            <w:tcW w:w="934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CD3F9F">
              <w:t>Доля утвержденных административных регламентов предоставления муниципальных услуг</w:t>
            </w:r>
          </w:p>
        </w:tc>
        <w:tc>
          <w:tcPr>
            <w:tcW w:w="422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«МП»</w:t>
            </w:r>
          </w:p>
        </w:tc>
        <w:tc>
          <w:tcPr>
            <w:tcW w:w="415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%</w:t>
            </w:r>
          </w:p>
        </w:tc>
        <w:tc>
          <w:tcPr>
            <w:tcW w:w="362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98,3</w:t>
            </w:r>
          </w:p>
        </w:tc>
        <w:tc>
          <w:tcPr>
            <w:tcW w:w="224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2023</w:t>
            </w:r>
          </w:p>
        </w:tc>
        <w:tc>
          <w:tcPr>
            <w:tcW w:w="245" w:type="pct"/>
          </w:tcPr>
          <w:p w:rsidR="008368CA" w:rsidRPr="00CD3F9F" w:rsidRDefault="008368CA" w:rsidP="00CD3F9F">
            <w:pPr>
              <w:jc w:val="center"/>
            </w:pPr>
            <w:r w:rsidRPr="00CD3F9F">
              <w:t>100</w:t>
            </w:r>
          </w:p>
        </w:tc>
        <w:tc>
          <w:tcPr>
            <w:tcW w:w="245" w:type="pct"/>
          </w:tcPr>
          <w:p w:rsidR="008368CA" w:rsidRPr="00CD3F9F" w:rsidRDefault="008368CA" w:rsidP="00CD3F9F">
            <w:pPr>
              <w:jc w:val="center"/>
            </w:pPr>
            <w:r w:rsidRPr="00CD3F9F">
              <w:t>100</w:t>
            </w:r>
          </w:p>
        </w:tc>
        <w:tc>
          <w:tcPr>
            <w:tcW w:w="245" w:type="pct"/>
          </w:tcPr>
          <w:p w:rsidR="008368CA" w:rsidRPr="00CD3F9F" w:rsidRDefault="008368CA" w:rsidP="00CD3F9F">
            <w:pPr>
              <w:jc w:val="center"/>
            </w:pPr>
            <w:r w:rsidRPr="00CD3F9F">
              <w:t>100</w:t>
            </w:r>
          </w:p>
        </w:tc>
        <w:tc>
          <w:tcPr>
            <w:tcW w:w="245" w:type="pct"/>
          </w:tcPr>
          <w:p w:rsidR="008368CA" w:rsidRPr="00CD3F9F" w:rsidRDefault="008368CA" w:rsidP="00CD3F9F">
            <w:pPr>
              <w:jc w:val="center"/>
            </w:pPr>
            <w:r w:rsidRPr="00CD3F9F">
              <w:t>100</w:t>
            </w:r>
          </w:p>
        </w:tc>
        <w:tc>
          <w:tcPr>
            <w:tcW w:w="394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-</w:t>
            </w:r>
          </w:p>
        </w:tc>
        <w:tc>
          <w:tcPr>
            <w:tcW w:w="615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CD3F9F">
              <w:rPr>
                <w:spacing w:val="-6"/>
              </w:rPr>
              <w:t>Управление экономики Администрации города Когалыма</w:t>
            </w:r>
          </w:p>
        </w:tc>
        <w:tc>
          <w:tcPr>
            <w:tcW w:w="520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r w:rsidRPr="00CD3F9F">
              <w:t>-</w:t>
            </w:r>
          </w:p>
        </w:tc>
      </w:tr>
    </w:tbl>
    <w:p w:rsidR="00CD3F9F" w:rsidRPr="00CD3F9F" w:rsidRDefault="00CD3F9F" w:rsidP="008368CA">
      <w:pPr>
        <w:autoSpaceDE w:val="0"/>
        <w:autoSpaceDN w:val="0"/>
        <w:adjustRightInd w:val="0"/>
        <w:jc w:val="center"/>
        <w:rPr>
          <w:szCs w:val="26"/>
        </w:rPr>
      </w:pPr>
    </w:p>
    <w:p w:rsidR="008368CA" w:rsidRPr="0033312E" w:rsidRDefault="008368CA" w:rsidP="008368CA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33312E">
        <w:rPr>
          <w:sz w:val="26"/>
          <w:szCs w:val="26"/>
        </w:rPr>
        <w:t>3. Помесячный план достижения показателей муниципальной программы в 2025 году</w:t>
      </w:r>
    </w:p>
    <w:p w:rsidR="008368CA" w:rsidRPr="00CD3F9F" w:rsidRDefault="008368CA" w:rsidP="008368CA">
      <w:pPr>
        <w:autoSpaceDE w:val="0"/>
        <w:autoSpaceDN w:val="0"/>
        <w:adjustRightInd w:val="0"/>
        <w:rPr>
          <w:szCs w:val="26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85"/>
        <w:gridCol w:w="2479"/>
        <w:gridCol w:w="1261"/>
        <w:gridCol w:w="1215"/>
        <w:gridCol w:w="709"/>
        <w:gridCol w:w="750"/>
        <w:gridCol w:w="750"/>
        <w:gridCol w:w="713"/>
        <w:gridCol w:w="691"/>
        <w:gridCol w:w="747"/>
        <w:gridCol w:w="822"/>
        <w:gridCol w:w="691"/>
        <w:gridCol w:w="813"/>
        <w:gridCol w:w="726"/>
        <w:gridCol w:w="788"/>
        <w:gridCol w:w="917"/>
        <w:gridCol w:w="1237"/>
      </w:tblGrid>
      <w:tr w:rsidR="0097204B" w:rsidRPr="00CD3F9F" w:rsidTr="00AF2460">
        <w:trPr>
          <w:jc w:val="center"/>
        </w:trPr>
        <w:tc>
          <w:tcPr>
            <w:tcW w:w="123" w:type="pct"/>
            <w:vMerge w:val="restart"/>
            <w:vAlign w:val="center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№ п/п</w:t>
            </w:r>
          </w:p>
        </w:tc>
        <w:tc>
          <w:tcPr>
            <w:tcW w:w="790" w:type="pct"/>
            <w:vMerge w:val="restart"/>
            <w:vAlign w:val="center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Наименование показателя</w:t>
            </w:r>
          </w:p>
        </w:tc>
        <w:tc>
          <w:tcPr>
            <w:tcW w:w="402" w:type="pct"/>
            <w:vMerge w:val="restart"/>
            <w:vAlign w:val="center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Уровень показателя</w:t>
            </w:r>
          </w:p>
        </w:tc>
        <w:tc>
          <w:tcPr>
            <w:tcW w:w="387" w:type="pct"/>
            <w:vMerge w:val="restart"/>
            <w:vAlign w:val="center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Единица измерения</w:t>
            </w:r>
          </w:p>
        </w:tc>
        <w:tc>
          <w:tcPr>
            <w:tcW w:w="2904" w:type="pct"/>
            <w:gridSpan w:val="12"/>
            <w:vAlign w:val="center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Плановые значения по кварталам/месяцам</w:t>
            </w:r>
          </w:p>
        </w:tc>
        <w:tc>
          <w:tcPr>
            <w:tcW w:w="393" w:type="pct"/>
            <w:vAlign w:val="center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На конец 2025 года</w:t>
            </w:r>
          </w:p>
        </w:tc>
      </w:tr>
      <w:tr w:rsidR="0097204B" w:rsidRPr="00CD3F9F" w:rsidTr="00AF2460">
        <w:trPr>
          <w:jc w:val="center"/>
        </w:trPr>
        <w:tc>
          <w:tcPr>
            <w:tcW w:w="123" w:type="pct"/>
            <w:vMerge/>
            <w:vAlign w:val="center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</w:pPr>
          </w:p>
        </w:tc>
        <w:tc>
          <w:tcPr>
            <w:tcW w:w="790" w:type="pct"/>
            <w:vMerge/>
            <w:vAlign w:val="center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</w:pPr>
          </w:p>
        </w:tc>
        <w:tc>
          <w:tcPr>
            <w:tcW w:w="402" w:type="pct"/>
            <w:vMerge/>
            <w:vAlign w:val="center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</w:pPr>
          </w:p>
        </w:tc>
        <w:tc>
          <w:tcPr>
            <w:tcW w:w="387" w:type="pct"/>
            <w:vMerge/>
            <w:vAlign w:val="center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</w:pPr>
          </w:p>
        </w:tc>
        <w:tc>
          <w:tcPr>
            <w:tcW w:w="226" w:type="pct"/>
          </w:tcPr>
          <w:p w:rsidR="0097204B" w:rsidRPr="00CD3F9F" w:rsidRDefault="0097204B" w:rsidP="0097204B">
            <w:pPr>
              <w:autoSpaceDE w:val="0"/>
              <w:autoSpaceDN w:val="0"/>
              <w:adjustRightInd w:val="0"/>
            </w:pPr>
            <w:r w:rsidRPr="00CD3F9F">
              <w:t>янв</w:t>
            </w:r>
            <w:r>
              <w:t>арь</w:t>
            </w:r>
          </w:p>
        </w:tc>
        <w:tc>
          <w:tcPr>
            <w:tcW w:w="239" w:type="pct"/>
          </w:tcPr>
          <w:p w:rsidR="0097204B" w:rsidRPr="00CD3F9F" w:rsidRDefault="0097204B" w:rsidP="00AF2460">
            <w:pPr>
              <w:autoSpaceDE w:val="0"/>
              <w:autoSpaceDN w:val="0"/>
              <w:adjustRightInd w:val="0"/>
            </w:pPr>
            <w:r w:rsidRPr="00CD3F9F">
              <w:t>фев</w:t>
            </w:r>
            <w:r w:rsidR="00AF2460">
              <w:t>раль</w:t>
            </w:r>
          </w:p>
        </w:tc>
        <w:tc>
          <w:tcPr>
            <w:tcW w:w="239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</w:pPr>
            <w:r w:rsidRPr="00CD3F9F">
              <w:t>март</w:t>
            </w:r>
          </w:p>
        </w:tc>
        <w:tc>
          <w:tcPr>
            <w:tcW w:w="227" w:type="pct"/>
          </w:tcPr>
          <w:p w:rsidR="0097204B" w:rsidRPr="00CD3F9F" w:rsidRDefault="0097204B" w:rsidP="00AF2460">
            <w:pPr>
              <w:autoSpaceDE w:val="0"/>
              <w:autoSpaceDN w:val="0"/>
              <w:adjustRightInd w:val="0"/>
            </w:pPr>
            <w:r w:rsidRPr="00CD3F9F">
              <w:t>апр</w:t>
            </w:r>
            <w:r w:rsidR="00AF2460">
              <w:t>ель</w:t>
            </w:r>
          </w:p>
        </w:tc>
        <w:tc>
          <w:tcPr>
            <w:tcW w:w="220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</w:pPr>
            <w:r w:rsidRPr="00CD3F9F">
              <w:t>май</w:t>
            </w:r>
          </w:p>
        </w:tc>
        <w:tc>
          <w:tcPr>
            <w:tcW w:w="238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</w:pPr>
            <w:r w:rsidRPr="00CD3F9F">
              <w:t>июнь</w:t>
            </w:r>
          </w:p>
        </w:tc>
        <w:tc>
          <w:tcPr>
            <w:tcW w:w="262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</w:pPr>
            <w:r w:rsidRPr="00CD3F9F">
              <w:t>июль</w:t>
            </w:r>
          </w:p>
        </w:tc>
        <w:tc>
          <w:tcPr>
            <w:tcW w:w="220" w:type="pct"/>
          </w:tcPr>
          <w:p w:rsidR="0097204B" w:rsidRPr="00CD3F9F" w:rsidRDefault="0097204B" w:rsidP="00AF2460">
            <w:pPr>
              <w:autoSpaceDE w:val="0"/>
              <w:autoSpaceDN w:val="0"/>
              <w:adjustRightInd w:val="0"/>
            </w:pPr>
            <w:r w:rsidRPr="00CD3F9F">
              <w:t>авг</w:t>
            </w:r>
            <w:r w:rsidR="00AF2460">
              <w:t>уст</w:t>
            </w:r>
          </w:p>
        </w:tc>
        <w:tc>
          <w:tcPr>
            <w:tcW w:w="259" w:type="pct"/>
          </w:tcPr>
          <w:p w:rsidR="0097204B" w:rsidRPr="00CD3F9F" w:rsidRDefault="0097204B" w:rsidP="00AF2460">
            <w:pPr>
              <w:autoSpaceDE w:val="0"/>
              <w:autoSpaceDN w:val="0"/>
              <w:adjustRightInd w:val="0"/>
            </w:pPr>
            <w:r w:rsidRPr="00CD3F9F">
              <w:t>сент</w:t>
            </w:r>
            <w:r w:rsidR="00AF2460">
              <w:t>ябрь</w:t>
            </w:r>
          </w:p>
        </w:tc>
        <w:tc>
          <w:tcPr>
            <w:tcW w:w="231" w:type="pct"/>
          </w:tcPr>
          <w:p w:rsidR="0097204B" w:rsidRPr="00CD3F9F" w:rsidRDefault="0097204B" w:rsidP="00AF2460">
            <w:pPr>
              <w:autoSpaceDE w:val="0"/>
              <w:autoSpaceDN w:val="0"/>
              <w:adjustRightInd w:val="0"/>
            </w:pPr>
            <w:r w:rsidRPr="00CD3F9F">
              <w:t>окт</w:t>
            </w:r>
            <w:r w:rsidR="00AF2460">
              <w:t>ябрь</w:t>
            </w:r>
          </w:p>
        </w:tc>
        <w:tc>
          <w:tcPr>
            <w:tcW w:w="251" w:type="pct"/>
          </w:tcPr>
          <w:p w:rsidR="0097204B" w:rsidRPr="00CD3F9F" w:rsidRDefault="00AF2460" w:rsidP="00CD3F9F">
            <w:pPr>
              <w:autoSpaceDE w:val="0"/>
              <w:autoSpaceDN w:val="0"/>
              <w:adjustRightInd w:val="0"/>
            </w:pPr>
            <w:r>
              <w:t>ноябрь</w:t>
            </w:r>
          </w:p>
        </w:tc>
        <w:tc>
          <w:tcPr>
            <w:tcW w:w="292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</w:pPr>
            <w:r>
              <w:t>декабрь</w:t>
            </w:r>
          </w:p>
        </w:tc>
        <w:tc>
          <w:tcPr>
            <w:tcW w:w="393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</w:pPr>
          </w:p>
        </w:tc>
      </w:tr>
      <w:tr w:rsidR="0097204B" w:rsidRPr="00CD3F9F" w:rsidTr="00AF2460">
        <w:trPr>
          <w:jc w:val="center"/>
        </w:trPr>
        <w:tc>
          <w:tcPr>
            <w:tcW w:w="123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</w:t>
            </w:r>
          </w:p>
        </w:tc>
        <w:tc>
          <w:tcPr>
            <w:tcW w:w="790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2</w:t>
            </w:r>
          </w:p>
        </w:tc>
        <w:tc>
          <w:tcPr>
            <w:tcW w:w="402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3</w:t>
            </w:r>
          </w:p>
        </w:tc>
        <w:tc>
          <w:tcPr>
            <w:tcW w:w="387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4</w:t>
            </w:r>
          </w:p>
        </w:tc>
        <w:tc>
          <w:tcPr>
            <w:tcW w:w="226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5</w:t>
            </w:r>
          </w:p>
        </w:tc>
        <w:tc>
          <w:tcPr>
            <w:tcW w:w="239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6</w:t>
            </w:r>
          </w:p>
        </w:tc>
        <w:tc>
          <w:tcPr>
            <w:tcW w:w="239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7</w:t>
            </w:r>
          </w:p>
        </w:tc>
        <w:tc>
          <w:tcPr>
            <w:tcW w:w="227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8</w:t>
            </w:r>
          </w:p>
        </w:tc>
        <w:tc>
          <w:tcPr>
            <w:tcW w:w="220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9</w:t>
            </w:r>
          </w:p>
        </w:tc>
        <w:tc>
          <w:tcPr>
            <w:tcW w:w="238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</w:t>
            </w:r>
          </w:p>
        </w:tc>
        <w:tc>
          <w:tcPr>
            <w:tcW w:w="262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11</w:t>
            </w:r>
          </w:p>
        </w:tc>
        <w:tc>
          <w:tcPr>
            <w:tcW w:w="220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12</w:t>
            </w:r>
          </w:p>
        </w:tc>
        <w:tc>
          <w:tcPr>
            <w:tcW w:w="259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13</w:t>
            </w:r>
          </w:p>
        </w:tc>
        <w:tc>
          <w:tcPr>
            <w:tcW w:w="231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14</w:t>
            </w:r>
          </w:p>
        </w:tc>
        <w:tc>
          <w:tcPr>
            <w:tcW w:w="251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15</w:t>
            </w:r>
          </w:p>
        </w:tc>
        <w:tc>
          <w:tcPr>
            <w:tcW w:w="292" w:type="pct"/>
          </w:tcPr>
          <w:p w:rsidR="0097204B" w:rsidRPr="00CD3F9F" w:rsidRDefault="00AF2460" w:rsidP="00CD3F9F">
            <w:pPr>
              <w:autoSpaceDE w:val="0"/>
              <w:autoSpaceDN w:val="0"/>
              <w:adjustRightInd w:val="0"/>
              <w:jc w:val="center"/>
            </w:pPr>
            <w:r>
              <w:t>16</w:t>
            </w:r>
          </w:p>
        </w:tc>
        <w:tc>
          <w:tcPr>
            <w:tcW w:w="393" w:type="pct"/>
          </w:tcPr>
          <w:p w:rsidR="0097204B" w:rsidRPr="00CD3F9F" w:rsidRDefault="0097204B" w:rsidP="00AF2460">
            <w:pPr>
              <w:autoSpaceDE w:val="0"/>
              <w:autoSpaceDN w:val="0"/>
              <w:adjustRightInd w:val="0"/>
              <w:jc w:val="center"/>
            </w:pPr>
            <w:r w:rsidRPr="00CD3F9F">
              <w:t>1</w:t>
            </w:r>
            <w:r w:rsidR="00AF2460">
              <w:t>7</w:t>
            </w:r>
          </w:p>
        </w:tc>
      </w:tr>
      <w:tr w:rsidR="00AF2460" w:rsidRPr="00CD3F9F" w:rsidTr="00AF2460">
        <w:trPr>
          <w:jc w:val="center"/>
        </w:trPr>
        <w:tc>
          <w:tcPr>
            <w:tcW w:w="123" w:type="pct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1.</w:t>
            </w:r>
          </w:p>
        </w:tc>
        <w:tc>
          <w:tcPr>
            <w:tcW w:w="4877" w:type="pct"/>
            <w:gridSpan w:val="16"/>
          </w:tcPr>
          <w:p w:rsidR="00AF2460" w:rsidRPr="00CD3F9F" w:rsidRDefault="00AF2460" w:rsidP="00AF2460">
            <w:pPr>
              <w:autoSpaceDE w:val="0"/>
              <w:autoSpaceDN w:val="0"/>
              <w:adjustRightInd w:val="0"/>
            </w:pPr>
            <w:r w:rsidRPr="00CD3F9F">
              <w:t xml:space="preserve">Повышение качества муниципального стратегического планирования и развитие сферы муниципальных услуг </w:t>
            </w:r>
          </w:p>
        </w:tc>
      </w:tr>
      <w:tr w:rsidR="0097204B" w:rsidRPr="00CD3F9F" w:rsidTr="00AF2460">
        <w:trPr>
          <w:jc w:val="center"/>
        </w:trPr>
        <w:tc>
          <w:tcPr>
            <w:tcW w:w="123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>
              <w:t>1.</w:t>
            </w:r>
            <w:r w:rsidRPr="00CD3F9F">
              <w:t>1</w:t>
            </w:r>
          </w:p>
        </w:tc>
        <w:tc>
          <w:tcPr>
            <w:tcW w:w="790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both"/>
            </w:pPr>
            <w:r w:rsidRPr="00CD3F9F">
              <w:t>Доля актуальных документов стратегического планирования</w:t>
            </w:r>
          </w:p>
        </w:tc>
        <w:tc>
          <w:tcPr>
            <w:tcW w:w="402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«МП»</w:t>
            </w:r>
          </w:p>
        </w:tc>
        <w:tc>
          <w:tcPr>
            <w:tcW w:w="387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%</w:t>
            </w:r>
          </w:p>
        </w:tc>
        <w:tc>
          <w:tcPr>
            <w:tcW w:w="226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39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39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27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20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38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62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20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59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31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51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92" w:type="pct"/>
          </w:tcPr>
          <w:p w:rsidR="0097204B" w:rsidRPr="00CD3F9F" w:rsidRDefault="00AF2460" w:rsidP="00CD3F9F">
            <w:pPr>
              <w:autoSpaceDE w:val="0"/>
              <w:autoSpaceDN w:val="0"/>
              <w:adjustRightInd w:val="0"/>
              <w:jc w:val="center"/>
            </w:pPr>
            <w:r>
              <w:t>100</w:t>
            </w:r>
          </w:p>
        </w:tc>
        <w:tc>
          <w:tcPr>
            <w:tcW w:w="393" w:type="pct"/>
          </w:tcPr>
          <w:p w:rsidR="0097204B" w:rsidRPr="00CD3F9F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</w:tr>
    </w:tbl>
    <w:p w:rsidR="00CD3F9F" w:rsidRDefault="00CD3F9F" w:rsidP="00CD3F9F">
      <w:pPr>
        <w:autoSpaceDE w:val="0"/>
        <w:autoSpaceDN w:val="0"/>
        <w:adjustRightInd w:val="0"/>
        <w:jc w:val="center"/>
        <w:sectPr w:rsidR="00CD3F9F" w:rsidSect="00CD3F9F">
          <w:pgSz w:w="16838" w:h="11906" w:orient="landscape"/>
          <w:pgMar w:top="567" w:right="567" w:bottom="2552" w:left="567" w:header="709" w:footer="709" w:gutter="0"/>
          <w:cols w:space="708"/>
          <w:titlePg/>
          <w:docGrid w:linePitch="360"/>
        </w:sect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93"/>
        <w:gridCol w:w="2490"/>
        <w:gridCol w:w="1269"/>
        <w:gridCol w:w="1222"/>
        <w:gridCol w:w="714"/>
        <w:gridCol w:w="729"/>
        <w:gridCol w:w="757"/>
        <w:gridCol w:w="717"/>
        <w:gridCol w:w="698"/>
        <w:gridCol w:w="753"/>
        <w:gridCol w:w="826"/>
        <w:gridCol w:w="766"/>
        <w:gridCol w:w="706"/>
        <w:gridCol w:w="854"/>
        <w:gridCol w:w="851"/>
        <w:gridCol w:w="869"/>
        <w:gridCol w:w="1080"/>
      </w:tblGrid>
      <w:tr w:rsidR="00AF2460" w:rsidRPr="00CD3F9F" w:rsidTr="00AF2460">
        <w:trPr>
          <w:jc w:val="center"/>
        </w:trPr>
        <w:tc>
          <w:tcPr>
            <w:tcW w:w="125" w:type="pct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</w:pPr>
            <w:r>
              <w:lastRenderedPageBreak/>
              <w:t>1.</w:t>
            </w:r>
            <w:r w:rsidRPr="00CD3F9F">
              <w:t>2</w:t>
            </w:r>
          </w:p>
        </w:tc>
        <w:tc>
          <w:tcPr>
            <w:tcW w:w="793" w:type="pct"/>
            <w:shd w:val="clear" w:color="auto" w:fill="auto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both"/>
            </w:pPr>
            <w:r w:rsidRPr="00CD3F9F">
              <w:rPr>
                <w:spacing w:val="-6"/>
              </w:rPr>
              <w:t>Средний индекс отклонений фактических значений показателей социально-экономического развития города Когалыма, закрепленных в Плане мероприятий по реализации Стратегии социально-экономического развития города Когалыма</w:t>
            </w:r>
          </w:p>
        </w:tc>
        <w:tc>
          <w:tcPr>
            <w:tcW w:w="404" w:type="pct"/>
            <w:shd w:val="clear" w:color="auto" w:fill="auto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«МП»</w:t>
            </w:r>
          </w:p>
        </w:tc>
        <w:tc>
          <w:tcPr>
            <w:tcW w:w="389" w:type="pct"/>
            <w:shd w:val="clear" w:color="auto" w:fill="auto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%</w:t>
            </w:r>
          </w:p>
        </w:tc>
        <w:tc>
          <w:tcPr>
            <w:tcW w:w="227" w:type="pct"/>
            <w:shd w:val="clear" w:color="auto" w:fill="auto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32" w:type="pct"/>
            <w:shd w:val="clear" w:color="auto" w:fill="auto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41" w:type="pct"/>
            <w:shd w:val="clear" w:color="auto" w:fill="auto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28" w:type="pct"/>
            <w:shd w:val="clear" w:color="auto" w:fill="auto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22" w:type="pct"/>
            <w:shd w:val="clear" w:color="auto" w:fill="auto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40" w:type="pct"/>
            <w:shd w:val="clear" w:color="auto" w:fill="auto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63" w:type="pct"/>
            <w:shd w:val="clear" w:color="auto" w:fill="auto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44" w:type="pct"/>
            <w:shd w:val="clear" w:color="auto" w:fill="auto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25" w:type="pct"/>
            <w:shd w:val="clear" w:color="auto" w:fill="auto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72" w:type="pct"/>
            <w:shd w:val="clear" w:color="auto" w:fill="auto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71" w:type="pct"/>
            <w:shd w:val="clear" w:color="auto" w:fill="auto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77" w:type="pct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344" w:type="pct"/>
            <w:shd w:val="clear" w:color="auto" w:fill="auto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не более 12,0</w:t>
            </w:r>
          </w:p>
        </w:tc>
      </w:tr>
      <w:tr w:rsidR="00AF2460" w:rsidRPr="00CD3F9F" w:rsidTr="00AF2460">
        <w:trPr>
          <w:jc w:val="center"/>
        </w:trPr>
        <w:tc>
          <w:tcPr>
            <w:tcW w:w="125" w:type="pct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</w:pPr>
            <w:r>
              <w:t>1.</w:t>
            </w:r>
            <w:r w:rsidRPr="00CD3F9F">
              <w:t>3</w:t>
            </w:r>
          </w:p>
        </w:tc>
        <w:tc>
          <w:tcPr>
            <w:tcW w:w="793" w:type="pct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both"/>
              <w:rPr>
                <w:strike/>
              </w:rPr>
            </w:pPr>
            <w:r w:rsidRPr="00CD3F9F">
              <w:t>Доля утвержденных административных регламентов предоставления муниципальных услуг</w:t>
            </w:r>
          </w:p>
        </w:tc>
        <w:tc>
          <w:tcPr>
            <w:tcW w:w="404" w:type="pct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CD3F9F">
              <w:t>«МП»</w:t>
            </w:r>
          </w:p>
        </w:tc>
        <w:tc>
          <w:tcPr>
            <w:tcW w:w="389" w:type="pct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CD3F9F">
              <w:t>%</w:t>
            </w:r>
          </w:p>
        </w:tc>
        <w:tc>
          <w:tcPr>
            <w:tcW w:w="227" w:type="pct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CD3F9F">
              <w:t>100</w:t>
            </w:r>
          </w:p>
        </w:tc>
        <w:tc>
          <w:tcPr>
            <w:tcW w:w="232" w:type="pct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CD3F9F">
              <w:t>100</w:t>
            </w:r>
          </w:p>
        </w:tc>
        <w:tc>
          <w:tcPr>
            <w:tcW w:w="241" w:type="pct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CD3F9F">
              <w:t>100</w:t>
            </w:r>
          </w:p>
        </w:tc>
        <w:tc>
          <w:tcPr>
            <w:tcW w:w="228" w:type="pct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CD3F9F">
              <w:t>100</w:t>
            </w:r>
          </w:p>
        </w:tc>
        <w:tc>
          <w:tcPr>
            <w:tcW w:w="222" w:type="pct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CD3F9F">
              <w:t>100</w:t>
            </w:r>
          </w:p>
        </w:tc>
        <w:tc>
          <w:tcPr>
            <w:tcW w:w="240" w:type="pct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CD3F9F">
              <w:t>100</w:t>
            </w:r>
          </w:p>
        </w:tc>
        <w:tc>
          <w:tcPr>
            <w:tcW w:w="263" w:type="pct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CD3F9F">
              <w:t>100</w:t>
            </w:r>
          </w:p>
        </w:tc>
        <w:tc>
          <w:tcPr>
            <w:tcW w:w="244" w:type="pct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CD3F9F">
              <w:t>100</w:t>
            </w:r>
          </w:p>
        </w:tc>
        <w:tc>
          <w:tcPr>
            <w:tcW w:w="225" w:type="pct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CD3F9F">
              <w:t>100</w:t>
            </w:r>
          </w:p>
        </w:tc>
        <w:tc>
          <w:tcPr>
            <w:tcW w:w="272" w:type="pct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CD3F9F">
              <w:t>100</w:t>
            </w:r>
          </w:p>
        </w:tc>
        <w:tc>
          <w:tcPr>
            <w:tcW w:w="271" w:type="pct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CD3F9F">
              <w:t>100</w:t>
            </w:r>
          </w:p>
        </w:tc>
        <w:tc>
          <w:tcPr>
            <w:tcW w:w="277" w:type="pct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</w:pPr>
            <w:r>
              <w:t>100</w:t>
            </w:r>
          </w:p>
        </w:tc>
        <w:tc>
          <w:tcPr>
            <w:tcW w:w="344" w:type="pct"/>
          </w:tcPr>
          <w:p w:rsidR="00AF2460" w:rsidRPr="00CD3F9F" w:rsidRDefault="00AF2460" w:rsidP="00CD3F9F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CD3F9F">
              <w:t>100</w:t>
            </w:r>
          </w:p>
        </w:tc>
      </w:tr>
    </w:tbl>
    <w:p w:rsidR="00CD3F9F" w:rsidRPr="00CD3F9F" w:rsidRDefault="00CD3F9F" w:rsidP="008368CA">
      <w:pPr>
        <w:autoSpaceDE w:val="0"/>
        <w:autoSpaceDN w:val="0"/>
        <w:adjustRightInd w:val="0"/>
        <w:jc w:val="center"/>
        <w:rPr>
          <w:sz w:val="18"/>
          <w:szCs w:val="26"/>
        </w:rPr>
      </w:pPr>
    </w:p>
    <w:p w:rsidR="008368CA" w:rsidRPr="0033312E" w:rsidRDefault="008368CA" w:rsidP="008368CA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33312E">
        <w:rPr>
          <w:sz w:val="26"/>
          <w:szCs w:val="26"/>
        </w:rPr>
        <w:t>4. Структура муниципальной программы</w:t>
      </w:r>
    </w:p>
    <w:p w:rsidR="008368CA" w:rsidRPr="00CD3F9F" w:rsidRDefault="008368CA" w:rsidP="008368CA">
      <w:pPr>
        <w:autoSpaceDE w:val="0"/>
        <w:autoSpaceDN w:val="0"/>
        <w:adjustRightInd w:val="0"/>
        <w:jc w:val="center"/>
        <w:rPr>
          <w:szCs w:val="26"/>
        </w:rPr>
      </w:pP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778"/>
        <w:gridCol w:w="5264"/>
        <w:gridCol w:w="4868"/>
        <w:gridCol w:w="4784"/>
      </w:tblGrid>
      <w:tr w:rsidR="008368CA" w:rsidRPr="00CD3F9F" w:rsidTr="00CD3F9F">
        <w:trPr>
          <w:jc w:val="center"/>
        </w:trPr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№ п/п</w:t>
            </w:r>
          </w:p>
        </w:tc>
        <w:tc>
          <w:tcPr>
            <w:tcW w:w="1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Задачи структурного элемента</w:t>
            </w:r>
          </w:p>
        </w:tc>
        <w:tc>
          <w:tcPr>
            <w:tcW w:w="1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1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Связь с показателями</w:t>
            </w:r>
          </w:p>
        </w:tc>
      </w:tr>
      <w:tr w:rsidR="008368CA" w:rsidRPr="00CD3F9F" w:rsidTr="00CD3F9F">
        <w:trPr>
          <w:jc w:val="center"/>
        </w:trPr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1</w:t>
            </w:r>
          </w:p>
        </w:tc>
        <w:tc>
          <w:tcPr>
            <w:tcW w:w="1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2</w:t>
            </w:r>
          </w:p>
        </w:tc>
        <w:tc>
          <w:tcPr>
            <w:tcW w:w="1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3</w:t>
            </w:r>
          </w:p>
        </w:tc>
        <w:tc>
          <w:tcPr>
            <w:tcW w:w="1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4</w:t>
            </w:r>
          </w:p>
        </w:tc>
      </w:tr>
      <w:tr w:rsidR="008368CA" w:rsidRPr="00CD3F9F" w:rsidTr="00CD3F9F">
        <w:trPr>
          <w:jc w:val="center"/>
        </w:trPr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1</w:t>
            </w:r>
          </w:p>
        </w:tc>
        <w:tc>
          <w:tcPr>
            <w:tcW w:w="475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CD3F9F">
              <w:rPr>
                <w:spacing w:val="-6"/>
              </w:rPr>
              <w:t>Направление (подпрограмма) «Совершенствование системы муниципального стратегического управления и развитие сферы муниципальных услуг»</w:t>
            </w:r>
          </w:p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</w:tr>
      <w:tr w:rsidR="008368CA" w:rsidRPr="00CD3F9F" w:rsidTr="00CD3F9F">
        <w:trPr>
          <w:trHeight w:val="519"/>
          <w:jc w:val="center"/>
        </w:trPr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1.1</w:t>
            </w:r>
          </w:p>
        </w:tc>
        <w:tc>
          <w:tcPr>
            <w:tcW w:w="475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Комплекс процессных мероприятий «Реализация механизмов стратегического управления социально-экономическим развитием города Когалыма»</w:t>
            </w:r>
          </w:p>
        </w:tc>
      </w:tr>
      <w:tr w:rsidR="008368CA" w:rsidRPr="00CD3F9F" w:rsidTr="00CD3F9F">
        <w:trPr>
          <w:jc w:val="center"/>
        </w:trPr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1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CD3F9F">
              <w:rPr>
                <w:spacing w:val="-6"/>
              </w:rPr>
              <w:t>Ответственный за реализацию:</w:t>
            </w:r>
          </w:p>
          <w:p w:rsidR="008368CA" w:rsidRPr="00CD3F9F" w:rsidRDefault="008368CA" w:rsidP="00CD3F9F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CD3F9F">
              <w:rPr>
                <w:spacing w:val="-6"/>
              </w:rPr>
              <w:t>Управление экономики Администрации города Когалыма</w:t>
            </w:r>
          </w:p>
        </w:tc>
        <w:tc>
          <w:tcPr>
            <w:tcW w:w="30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CD3F9F">
              <w:rPr>
                <w:spacing w:val="-6"/>
              </w:rPr>
              <w:t>Срок реализации 2025-2028</w:t>
            </w:r>
          </w:p>
        </w:tc>
      </w:tr>
      <w:tr w:rsidR="008368CA" w:rsidRPr="00CD3F9F" w:rsidTr="00CD3F9F">
        <w:trPr>
          <w:jc w:val="center"/>
        </w:trPr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1.1.1</w:t>
            </w:r>
          </w:p>
        </w:tc>
        <w:tc>
          <w:tcPr>
            <w:tcW w:w="1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CD3F9F">
              <w:rPr>
                <w:spacing w:val="-6"/>
              </w:rPr>
              <w:t>Обеспечение стратегического планирования и анализа социально-экономического развития города Когалыма</w:t>
            </w:r>
          </w:p>
        </w:tc>
        <w:tc>
          <w:tcPr>
            <w:tcW w:w="1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jc w:val="both"/>
              <w:rPr>
                <w:spacing w:val="-6"/>
              </w:rPr>
            </w:pPr>
            <w:r w:rsidRPr="00CD3F9F">
              <w:rPr>
                <w:spacing w:val="-6"/>
              </w:rPr>
              <w:t>Повышение эффективности стратегического планирования социально-экономического развития города Когалыма, повышение качества предоставления муниципальных услуг</w:t>
            </w:r>
          </w:p>
          <w:p w:rsidR="008368CA" w:rsidRPr="00CD3F9F" w:rsidRDefault="008368CA" w:rsidP="00CD3F9F">
            <w:pPr>
              <w:jc w:val="both"/>
              <w:rPr>
                <w:spacing w:val="-6"/>
              </w:rPr>
            </w:pPr>
          </w:p>
          <w:p w:rsidR="008368CA" w:rsidRPr="00CD3F9F" w:rsidRDefault="008368CA" w:rsidP="00CD3F9F">
            <w:pPr>
              <w:jc w:val="both"/>
              <w:rPr>
                <w:spacing w:val="-6"/>
              </w:rPr>
            </w:pPr>
          </w:p>
        </w:tc>
        <w:tc>
          <w:tcPr>
            <w:tcW w:w="1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jc w:val="both"/>
              <w:rPr>
                <w:spacing w:val="-6"/>
              </w:rPr>
            </w:pPr>
            <w:r w:rsidRPr="00CD3F9F">
              <w:rPr>
                <w:spacing w:val="-6"/>
              </w:rPr>
              <w:t xml:space="preserve">Доля актуальных документов стратегического планирования </w:t>
            </w:r>
          </w:p>
          <w:p w:rsidR="008368CA" w:rsidRPr="00CD3F9F" w:rsidRDefault="008368CA" w:rsidP="00CD3F9F">
            <w:pPr>
              <w:jc w:val="both"/>
              <w:rPr>
                <w:spacing w:val="-6"/>
              </w:rPr>
            </w:pPr>
          </w:p>
          <w:p w:rsidR="008368CA" w:rsidRPr="00CD3F9F" w:rsidRDefault="008368CA" w:rsidP="00CD3F9F">
            <w:pPr>
              <w:jc w:val="both"/>
              <w:rPr>
                <w:spacing w:val="-6"/>
              </w:rPr>
            </w:pPr>
            <w:r w:rsidRPr="00CD3F9F">
              <w:rPr>
                <w:spacing w:val="-6"/>
              </w:rPr>
              <w:t>Средний индекс отклонений фактических значений показателей социально-экономического развития города Когалыма, закрепленных в Плане мероприятий по реализации Стратегии социально-экономического развития города Когалыма</w:t>
            </w:r>
          </w:p>
          <w:p w:rsidR="008368CA" w:rsidRPr="00CD3F9F" w:rsidRDefault="008368CA" w:rsidP="00CD3F9F">
            <w:pPr>
              <w:jc w:val="both"/>
              <w:rPr>
                <w:spacing w:val="-6"/>
              </w:rPr>
            </w:pPr>
          </w:p>
          <w:p w:rsidR="008368CA" w:rsidRPr="00CD3F9F" w:rsidRDefault="008368CA" w:rsidP="00CD3F9F">
            <w:pPr>
              <w:jc w:val="both"/>
              <w:rPr>
                <w:spacing w:val="-6"/>
              </w:rPr>
            </w:pPr>
            <w:r w:rsidRPr="00CD3F9F">
              <w:rPr>
                <w:spacing w:val="-6"/>
              </w:rPr>
              <w:t>Доля утвержденных административных регламентов предоставления муниципальных услуг</w:t>
            </w:r>
          </w:p>
        </w:tc>
      </w:tr>
    </w:tbl>
    <w:p w:rsidR="00CD3F9F" w:rsidRDefault="00CD3F9F" w:rsidP="00CD3F9F">
      <w:pPr>
        <w:autoSpaceDE w:val="0"/>
        <w:autoSpaceDN w:val="0"/>
        <w:adjustRightInd w:val="0"/>
        <w:jc w:val="center"/>
        <w:rPr>
          <w:spacing w:val="-6"/>
          <w:sz w:val="19"/>
          <w:szCs w:val="19"/>
        </w:rPr>
        <w:sectPr w:rsidR="00CD3F9F" w:rsidSect="00CD3F9F">
          <w:pgSz w:w="16838" w:h="11906" w:orient="landscape"/>
          <w:pgMar w:top="2268" w:right="567" w:bottom="0" w:left="567" w:header="709" w:footer="709" w:gutter="0"/>
          <w:cols w:space="708"/>
          <w:titlePg/>
          <w:docGrid w:linePitch="360"/>
        </w:sectPr>
      </w:pPr>
    </w:p>
    <w:tbl>
      <w:tblPr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78"/>
        <w:gridCol w:w="5264"/>
        <w:gridCol w:w="4868"/>
        <w:gridCol w:w="4784"/>
      </w:tblGrid>
      <w:tr w:rsidR="008368CA" w:rsidRPr="00CD3F9F" w:rsidTr="00CD3F9F">
        <w:trPr>
          <w:jc w:val="center"/>
        </w:trPr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lastRenderedPageBreak/>
              <w:t>2</w:t>
            </w:r>
          </w:p>
        </w:tc>
        <w:tc>
          <w:tcPr>
            <w:tcW w:w="475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Структурные элементы, не входящие в направления (подпрограммы)</w:t>
            </w:r>
          </w:p>
        </w:tc>
      </w:tr>
      <w:tr w:rsidR="008368CA" w:rsidRPr="00CD3F9F" w:rsidTr="00CD3F9F">
        <w:trPr>
          <w:jc w:val="center"/>
        </w:trPr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2.1</w:t>
            </w:r>
          </w:p>
        </w:tc>
        <w:tc>
          <w:tcPr>
            <w:tcW w:w="475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Комплекс процессных мероприятий «Обеспечение деятельности органов местного самоуправления города Когалыма»</w:t>
            </w:r>
          </w:p>
        </w:tc>
      </w:tr>
      <w:tr w:rsidR="008368CA" w:rsidRPr="00CD3F9F" w:rsidTr="00CD3F9F">
        <w:trPr>
          <w:jc w:val="center"/>
        </w:trPr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1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CD3F9F">
              <w:rPr>
                <w:spacing w:val="-6"/>
              </w:rPr>
              <w:t>Ответственный за реализацию:</w:t>
            </w:r>
          </w:p>
          <w:p w:rsidR="008368CA" w:rsidRPr="00CD3F9F" w:rsidRDefault="008368CA" w:rsidP="00CD3F9F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CD3F9F">
              <w:rPr>
                <w:spacing w:val="-6"/>
              </w:rPr>
              <w:t>Управление экономики Администрации города Когалыма, отдел муниципального заказа Администрации города Когалыма</w:t>
            </w:r>
          </w:p>
        </w:tc>
        <w:tc>
          <w:tcPr>
            <w:tcW w:w="30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CD3F9F">
              <w:rPr>
                <w:spacing w:val="-6"/>
              </w:rPr>
              <w:t>Срок реализации 2025-2028</w:t>
            </w:r>
          </w:p>
        </w:tc>
      </w:tr>
      <w:tr w:rsidR="008368CA" w:rsidRPr="00CD3F9F" w:rsidTr="00CD3F9F">
        <w:trPr>
          <w:jc w:val="center"/>
        </w:trPr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2.1.1</w:t>
            </w:r>
          </w:p>
        </w:tc>
        <w:tc>
          <w:tcPr>
            <w:tcW w:w="1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CD3F9F">
              <w:rPr>
                <w:spacing w:val="-6"/>
              </w:rPr>
              <w:t>Обеспечение осуществления функций и полномочий органов местного самоуправления города Когалыма</w:t>
            </w:r>
          </w:p>
        </w:tc>
        <w:tc>
          <w:tcPr>
            <w:tcW w:w="1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CD3F9F">
              <w:rPr>
                <w:spacing w:val="-6"/>
              </w:rPr>
              <w:t>Обеспечение деятельности управления экономики Администрации города Когалыма</w:t>
            </w:r>
          </w:p>
          <w:p w:rsidR="008368CA" w:rsidRPr="00CD3F9F" w:rsidRDefault="008368CA" w:rsidP="00CD3F9F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CD3F9F">
              <w:rPr>
                <w:spacing w:val="-6"/>
              </w:rPr>
              <w:t>Обеспечение деятельности отдела муниципального заказа Администрации города Когалыма</w:t>
            </w:r>
          </w:p>
        </w:tc>
        <w:tc>
          <w:tcPr>
            <w:tcW w:w="1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-</w:t>
            </w:r>
          </w:p>
        </w:tc>
      </w:tr>
    </w:tbl>
    <w:p w:rsidR="00CD3F9F" w:rsidRDefault="00CD3F9F" w:rsidP="008368CA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8368CA" w:rsidRPr="0033312E" w:rsidRDefault="008368CA" w:rsidP="008368CA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33312E">
        <w:rPr>
          <w:sz w:val="26"/>
          <w:szCs w:val="26"/>
        </w:rPr>
        <w:t>5. Финансовое обеспечение муниципальной программы</w:t>
      </w:r>
    </w:p>
    <w:p w:rsidR="008368CA" w:rsidRPr="0033312E" w:rsidRDefault="008368CA" w:rsidP="008368CA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58"/>
        <w:gridCol w:w="6529"/>
        <w:gridCol w:w="1522"/>
        <w:gridCol w:w="1522"/>
        <w:gridCol w:w="1522"/>
        <w:gridCol w:w="1522"/>
        <w:gridCol w:w="1519"/>
      </w:tblGrid>
      <w:tr w:rsidR="008368CA" w:rsidRPr="00CD3F9F" w:rsidTr="00107B7F">
        <w:tc>
          <w:tcPr>
            <w:tcW w:w="4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Номер структурного элемента</w:t>
            </w:r>
          </w:p>
        </w:tc>
        <w:tc>
          <w:tcPr>
            <w:tcW w:w="20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bookmarkStart w:id="1" w:name="RANGE!B4"/>
            <w:r w:rsidRPr="00CD3F9F">
              <w:rPr>
                <w:color w:val="000000"/>
              </w:rPr>
              <w:t>Наименование структурного элемента/источник финансового обеспечения</w:t>
            </w:r>
            <w:bookmarkEnd w:id="1"/>
          </w:p>
        </w:tc>
        <w:tc>
          <w:tcPr>
            <w:tcW w:w="2424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Объем финансового обеспечения по годам, тыс. рублей</w:t>
            </w:r>
          </w:p>
        </w:tc>
      </w:tr>
      <w:tr w:rsidR="008368CA" w:rsidRPr="00CD3F9F" w:rsidTr="00107B7F">
        <w:tc>
          <w:tcPr>
            <w:tcW w:w="4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68CA" w:rsidRPr="00CD3F9F" w:rsidRDefault="008368CA" w:rsidP="00CD3F9F">
            <w:pPr>
              <w:rPr>
                <w:color w:val="000000"/>
              </w:rPr>
            </w:pPr>
          </w:p>
        </w:tc>
        <w:tc>
          <w:tcPr>
            <w:tcW w:w="20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68CA" w:rsidRPr="00CD3F9F" w:rsidRDefault="008368CA" w:rsidP="00CD3F9F">
            <w:pPr>
              <w:rPr>
                <w:color w:val="000000"/>
              </w:rPr>
            </w:pP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2025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2026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2027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2028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Всего</w:t>
            </w:r>
          </w:p>
        </w:tc>
      </w:tr>
      <w:tr w:rsidR="008368CA" w:rsidRPr="00CD3F9F" w:rsidTr="00107B7F"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1</w:t>
            </w:r>
          </w:p>
        </w:tc>
        <w:tc>
          <w:tcPr>
            <w:tcW w:w="20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2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3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4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5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6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7</w:t>
            </w:r>
          </w:p>
        </w:tc>
      </w:tr>
      <w:tr w:rsidR="00107B7F" w:rsidRPr="00CD3F9F" w:rsidTr="00107B7F">
        <w:tc>
          <w:tcPr>
            <w:tcW w:w="25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CD3F9F" w:rsidRDefault="00107B7F" w:rsidP="00107B7F">
            <w:pPr>
              <w:rPr>
                <w:color w:val="000000"/>
              </w:rPr>
            </w:pPr>
            <w:r w:rsidRPr="00CD3F9F">
              <w:rPr>
                <w:color w:val="000000"/>
              </w:rPr>
              <w:t>Муниципальная программа всего, в том числе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36 061,00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37 111,30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37 162,70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37 162,70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147 497,70</w:t>
            </w:r>
          </w:p>
        </w:tc>
      </w:tr>
      <w:tr w:rsidR="00107B7F" w:rsidRPr="00CD3F9F" w:rsidTr="00107B7F">
        <w:tc>
          <w:tcPr>
            <w:tcW w:w="25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CD3F9F" w:rsidRDefault="00107B7F" w:rsidP="00107B7F">
            <w:pPr>
              <w:rPr>
                <w:color w:val="000000"/>
              </w:rPr>
            </w:pPr>
            <w:r w:rsidRPr="00CD3F9F">
              <w:rPr>
                <w:color w:val="000000"/>
              </w:rPr>
              <w:t>бюджет города Когалыма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36 061,00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37 111,30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37 162,70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37 162,70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147 497,70</w:t>
            </w:r>
          </w:p>
        </w:tc>
      </w:tr>
      <w:tr w:rsidR="008368CA" w:rsidRPr="00CD3F9F" w:rsidTr="00107B7F">
        <w:tc>
          <w:tcPr>
            <w:tcW w:w="25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rPr>
                <w:color w:val="000000"/>
              </w:rPr>
            </w:pPr>
            <w:bookmarkStart w:id="2" w:name="RANGE!A9"/>
            <w:r w:rsidRPr="00CD3F9F">
              <w:rPr>
                <w:color w:val="000000"/>
              </w:rPr>
              <w:t>Объем налоговых расходов города Когалыма (справочно)</w:t>
            </w:r>
            <w:bookmarkEnd w:id="2"/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107B7F" w:rsidRDefault="008368CA" w:rsidP="00CD3F9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-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107B7F" w:rsidRDefault="008368CA" w:rsidP="00CD3F9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-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107B7F" w:rsidRDefault="008368CA" w:rsidP="00CD3F9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-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107B7F" w:rsidRDefault="008368CA" w:rsidP="00CD3F9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-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107B7F" w:rsidRDefault="008368CA" w:rsidP="00CD3F9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- </w:t>
            </w:r>
          </w:p>
        </w:tc>
      </w:tr>
      <w:tr w:rsidR="008368CA" w:rsidRPr="00CD3F9F" w:rsidTr="00107B7F"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002383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1.1</w:t>
            </w:r>
          </w:p>
        </w:tc>
        <w:tc>
          <w:tcPr>
            <w:tcW w:w="20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68CA" w:rsidRPr="00CD3F9F" w:rsidRDefault="008368CA" w:rsidP="00CD3F9F">
            <w:pPr>
              <w:rPr>
                <w:color w:val="000000"/>
              </w:rPr>
            </w:pPr>
            <w:r w:rsidRPr="00CD3F9F">
              <w:rPr>
                <w:color w:val="000000"/>
              </w:rPr>
              <w:t>Комплекс процессных мероприятий «Реализация механизмов стратегического управления социально-экономическим развитием города Когалыма» всего, в том числе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115,00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115,00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115,00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115,00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460,00</w:t>
            </w:r>
          </w:p>
        </w:tc>
      </w:tr>
      <w:tr w:rsidR="008368CA" w:rsidRPr="00CD3F9F" w:rsidTr="00107B7F"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68CA" w:rsidRPr="00CD3F9F" w:rsidRDefault="008368CA" w:rsidP="00002383">
            <w:pPr>
              <w:jc w:val="center"/>
              <w:rPr>
                <w:color w:val="000000"/>
              </w:rPr>
            </w:pPr>
          </w:p>
        </w:tc>
        <w:tc>
          <w:tcPr>
            <w:tcW w:w="20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rPr>
                <w:color w:val="000000"/>
              </w:rPr>
            </w:pPr>
            <w:r w:rsidRPr="00CD3F9F">
              <w:rPr>
                <w:color w:val="000000"/>
              </w:rPr>
              <w:t>бюджет города Когалыма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115,00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115,00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115,00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115,00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460,00</w:t>
            </w:r>
          </w:p>
        </w:tc>
      </w:tr>
      <w:tr w:rsidR="00107B7F" w:rsidRPr="00CD3F9F" w:rsidTr="00107B7F"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CD3F9F" w:rsidRDefault="00107B7F" w:rsidP="00107B7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2.1</w:t>
            </w:r>
          </w:p>
        </w:tc>
        <w:tc>
          <w:tcPr>
            <w:tcW w:w="20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CD3F9F" w:rsidRDefault="00107B7F" w:rsidP="00107B7F">
            <w:r w:rsidRPr="00CD3F9F">
              <w:t>Комплекс процессных мероприятий «Обеспечение деятельности органов местного самоуправления города Когалыма» всего, в том числе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35 946,00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36 996,30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37 047,70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37 047,70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147 037,70</w:t>
            </w:r>
          </w:p>
        </w:tc>
      </w:tr>
      <w:tr w:rsidR="00107B7F" w:rsidRPr="00CD3F9F" w:rsidTr="00107B7F">
        <w:tc>
          <w:tcPr>
            <w:tcW w:w="4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CD3F9F" w:rsidRDefault="00107B7F" w:rsidP="00107B7F">
            <w:r w:rsidRPr="00CD3F9F">
              <w:t> </w:t>
            </w:r>
          </w:p>
        </w:tc>
        <w:tc>
          <w:tcPr>
            <w:tcW w:w="20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CD3F9F" w:rsidRDefault="00107B7F" w:rsidP="00107B7F">
            <w:r w:rsidRPr="00CD3F9F">
              <w:t>бюджет города Когалыма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35 946,00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36 996,30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37 047,70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37 047,70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</w:rPr>
            </w:pPr>
            <w:r w:rsidRPr="00107B7F">
              <w:rPr>
                <w:color w:val="000000"/>
              </w:rPr>
              <w:t>147 037,70</w:t>
            </w:r>
          </w:p>
        </w:tc>
      </w:tr>
    </w:tbl>
    <w:p w:rsidR="00CD3F9F" w:rsidRDefault="00CD3F9F" w:rsidP="008368CA">
      <w:pPr>
        <w:jc w:val="center"/>
        <w:rPr>
          <w:color w:val="000000"/>
          <w:sz w:val="26"/>
          <w:szCs w:val="26"/>
        </w:rPr>
        <w:sectPr w:rsidR="00CD3F9F" w:rsidSect="00CD3F9F">
          <w:headerReference w:type="default" r:id="rId12"/>
          <w:footerReference w:type="even" r:id="rId13"/>
          <w:footerReference w:type="default" r:id="rId14"/>
          <w:footerReference w:type="first" r:id="rId15"/>
          <w:pgSz w:w="16838" w:h="11906" w:orient="landscape"/>
          <w:pgMar w:top="567" w:right="567" w:bottom="2552" w:left="567" w:header="709" w:footer="709" w:gutter="0"/>
          <w:cols w:space="708"/>
          <w:docGrid w:linePitch="360"/>
        </w:sectPr>
      </w:pPr>
    </w:p>
    <w:p w:rsidR="008368CA" w:rsidRPr="0033312E" w:rsidRDefault="008368CA" w:rsidP="008368CA">
      <w:pPr>
        <w:jc w:val="center"/>
        <w:rPr>
          <w:color w:val="000000"/>
          <w:sz w:val="26"/>
          <w:szCs w:val="26"/>
        </w:rPr>
      </w:pPr>
      <w:r w:rsidRPr="0033312E">
        <w:rPr>
          <w:color w:val="000000"/>
          <w:sz w:val="26"/>
          <w:szCs w:val="26"/>
        </w:rPr>
        <w:lastRenderedPageBreak/>
        <w:t xml:space="preserve">Методика расчета и источники информации о значениях целевых показателей муниципальной программы, </w:t>
      </w:r>
    </w:p>
    <w:p w:rsidR="008368CA" w:rsidRPr="0033312E" w:rsidRDefault="008368CA" w:rsidP="008368CA">
      <w:pPr>
        <w:jc w:val="center"/>
        <w:rPr>
          <w:color w:val="000000"/>
          <w:sz w:val="26"/>
          <w:szCs w:val="26"/>
        </w:rPr>
      </w:pPr>
      <w:r w:rsidRPr="0033312E">
        <w:rPr>
          <w:color w:val="000000"/>
          <w:sz w:val="26"/>
          <w:szCs w:val="26"/>
        </w:rPr>
        <w:t>показателей структурных элементов</w:t>
      </w:r>
    </w:p>
    <w:p w:rsidR="008368CA" w:rsidRPr="00A5448E" w:rsidRDefault="008368CA" w:rsidP="008368CA">
      <w:pPr>
        <w:widowControl w:val="0"/>
        <w:autoSpaceDE w:val="0"/>
        <w:autoSpaceDN w:val="0"/>
        <w:jc w:val="center"/>
        <w:rPr>
          <w:rFonts w:eastAsia="Calibri"/>
          <w:sz w:val="26"/>
          <w:szCs w:val="26"/>
          <w:lang w:eastAsia="en-US"/>
        </w:rPr>
      </w:pPr>
      <w:r w:rsidRPr="00A5448E">
        <w:rPr>
          <w:rFonts w:eastAsia="Calibri"/>
          <w:sz w:val="26"/>
          <w:szCs w:val="26"/>
          <w:lang w:eastAsia="en-US"/>
        </w:rPr>
        <w:t xml:space="preserve">«Экономическое развитие города Когалыма» </w:t>
      </w:r>
    </w:p>
    <w:p w:rsidR="008368CA" w:rsidRPr="0033312E" w:rsidRDefault="008368CA" w:rsidP="008368CA">
      <w:pPr>
        <w:jc w:val="center"/>
        <w:rPr>
          <w:color w:val="000000"/>
        </w:rPr>
      </w:pPr>
      <w:r w:rsidRPr="0033312E">
        <w:rPr>
          <w:color w:val="000000"/>
        </w:rPr>
        <w:t xml:space="preserve"> (наименование муниципальной программы)</w:t>
      </w:r>
    </w:p>
    <w:p w:rsidR="008368CA" w:rsidRPr="0033312E" w:rsidRDefault="008368CA" w:rsidP="008368CA">
      <w:pPr>
        <w:jc w:val="center"/>
        <w:rPr>
          <w:color w:val="00000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00"/>
        <w:gridCol w:w="4796"/>
        <w:gridCol w:w="7900"/>
        <w:gridCol w:w="2398"/>
      </w:tblGrid>
      <w:tr w:rsidR="008368CA" w:rsidRPr="00CD3F9F" w:rsidTr="00CD3F9F">
        <w:tc>
          <w:tcPr>
            <w:tcW w:w="19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pStyle w:val="af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3F9F">
              <w:rPr>
                <w:rFonts w:ascii="Times New Roman" w:hAnsi="Times New Roman" w:cs="Times New Roman"/>
                <w:sz w:val="20"/>
                <w:szCs w:val="20"/>
              </w:rPr>
              <w:t>№ </w:t>
            </w:r>
          </w:p>
          <w:p w:rsidR="008368CA" w:rsidRPr="00CD3F9F" w:rsidRDefault="008368CA" w:rsidP="00CD3F9F">
            <w:pPr>
              <w:pStyle w:val="af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3F9F">
              <w:rPr>
                <w:rFonts w:ascii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8CA" w:rsidRPr="00CD3F9F" w:rsidRDefault="008368CA" w:rsidP="00CD3F9F">
            <w:pPr>
              <w:pStyle w:val="af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3F9F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показателя, </w:t>
            </w:r>
          </w:p>
          <w:p w:rsidR="008368CA" w:rsidRPr="00CD3F9F" w:rsidRDefault="008368CA" w:rsidP="00CD3F9F">
            <w:pPr>
              <w:pStyle w:val="af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3F9F">
              <w:rPr>
                <w:rFonts w:ascii="Times New Roman" w:hAnsi="Times New Roman" w:cs="Times New Roman"/>
                <w:sz w:val="20"/>
                <w:szCs w:val="20"/>
              </w:rPr>
              <w:t>ед. измерения</w:t>
            </w:r>
          </w:p>
        </w:tc>
        <w:tc>
          <w:tcPr>
            <w:tcW w:w="2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8CA" w:rsidRPr="00CD3F9F" w:rsidRDefault="008368CA" w:rsidP="00CD3F9F">
            <w:pPr>
              <w:pStyle w:val="af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3F9F">
              <w:rPr>
                <w:rFonts w:ascii="Times New Roman" w:hAnsi="Times New Roman" w:cs="Times New Roman"/>
                <w:sz w:val="20"/>
                <w:szCs w:val="20"/>
              </w:rPr>
              <w:t>Расчет целевого показателя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8CA" w:rsidRPr="00CD3F9F" w:rsidRDefault="008368CA" w:rsidP="00CD3F9F">
            <w:pPr>
              <w:pStyle w:val="af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3F9F">
              <w:rPr>
                <w:rFonts w:ascii="Times New Roman" w:hAnsi="Times New Roman" w:cs="Times New Roman"/>
                <w:sz w:val="20"/>
                <w:szCs w:val="20"/>
              </w:rPr>
              <w:t>Источник получения информации о целевых показателях</w:t>
            </w:r>
          </w:p>
        </w:tc>
      </w:tr>
      <w:tr w:rsidR="008368CA" w:rsidRPr="00CD3F9F" w:rsidTr="00CD3F9F">
        <w:tc>
          <w:tcPr>
            <w:tcW w:w="19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pStyle w:val="af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3F9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pStyle w:val="af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3F9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pStyle w:val="af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3F9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pStyle w:val="af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3F9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8368CA" w:rsidRPr="00CD3F9F" w:rsidTr="00CD3F9F">
        <w:tc>
          <w:tcPr>
            <w:tcW w:w="19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pStyle w:val="af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3F9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jc w:val="both"/>
              <w:rPr>
                <w:color w:val="000000"/>
              </w:rPr>
            </w:pPr>
            <w:r w:rsidRPr="00CD3F9F">
              <w:rPr>
                <w:color w:val="000000"/>
              </w:rPr>
              <w:t>Доля актуальных документов стратегического планирования</w:t>
            </w:r>
          </w:p>
        </w:tc>
        <w:tc>
          <w:tcPr>
            <w:tcW w:w="2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pStyle w:val="Default"/>
              <w:jc w:val="both"/>
              <w:rPr>
                <w:sz w:val="20"/>
                <w:szCs w:val="20"/>
              </w:rPr>
            </w:pPr>
            <w:r w:rsidRPr="00CD3F9F">
              <w:rPr>
                <w:sz w:val="20"/>
                <w:szCs w:val="20"/>
              </w:rPr>
              <w:t>Показатель расчетный и определяется по формуле:</w:t>
            </w:r>
          </w:p>
          <w:p w:rsidR="008368CA" w:rsidRPr="00CD3F9F" w:rsidRDefault="008368CA" w:rsidP="00CD3F9F">
            <w:pPr>
              <w:pStyle w:val="Default"/>
              <w:jc w:val="both"/>
              <w:rPr>
                <w:sz w:val="20"/>
                <w:szCs w:val="20"/>
              </w:rPr>
            </w:pPr>
            <w:r w:rsidRPr="00CD3F9F">
              <w:rPr>
                <w:sz w:val="20"/>
                <w:szCs w:val="20"/>
              </w:rPr>
              <w:t>Дад=(Кад</w:t>
            </w:r>
            <w:r w:rsidRPr="00CD3F9F">
              <w:rPr>
                <w:color w:val="auto"/>
                <w:sz w:val="20"/>
                <w:szCs w:val="20"/>
              </w:rPr>
              <w:t>÷Окд)×100%,</w:t>
            </w:r>
            <w:r w:rsidRPr="00CD3F9F">
              <w:rPr>
                <w:sz w:val="20"/>
                <w:szCs w:val="20"/>
              </w:rPr>
              <w:t xml:space="preserve"> где Дад – доля актуальных документов стратегического планирования; Кад – количество актуальных документов стратегического планирования Администрации города Когалыма; Окд – общее количество документов стратегического планирования 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pStyle w:val="af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3F9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368CA" w:rsidRPr="00CD3F9F" w:rsidTr="00CD3F9F">
        <w:tc>
          <w:tcPr>
            <w:tcW w:w="19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pStyle w:val="af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3F9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68CA" w:rsidRPr="00CD3F9F" w:rsidRDefault="008368CA" w:rsidP="00CD3F9F">
            <w:pPr>
              <w:jc w:val="both"/>
              <w:rPr>
                <w:color w:val="000000"/>
              </w:rPr>
            </w:pPr>
            <w:r w:rsidRPr="00CD3F9F">
              <w:rPr>
                <w:color w:val="000000"/>
              </w:rPr>
              <w:t>Средний индекс отклонений фактических значений показателей социально-экономического развития города Когалыма, закрепленных в Плане мероприятий по реализации Стратегии социально-экономического развития города Когалыма</w:t>
            </w:r>
          </w:p>
        </w:tc>
        <w:tc>
          <w:tcPr>
            <w:tcW w:w="2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68CA" w:rsidRPr="00CD3F9F" w:rsidRDefault="008368CA" w:rsidP="00CD3F9F">
            <w:pPr>
              <w:pStyle w:val="Default"/>
              <w:jc w:val="both"/>
              <w:rPr>
                <w:sz w:val="20"/>
                <w:szCs w:val="20"/>
              </w:rPr>
            </w:pPr>
            <w:r w:rsidRPr="00CD3F9F">
              <w:rPr>
                <w:sz w:val="20"/>
                <w:szCs w:val="20"/>
              </w:rPr>
              <w:t>Показатель расчетный и определяется по формуле:</w:t>
            </w:r>
          </w:p>
          <w:p w:rsidR="008368CA" w:rsidRPr="00CD3F9F" w:rsidRDefault="008368CA" w:rsidP="00CD3F9F">
            <w:pPr>
              <w:pStyle w:val="Default"/>
              <w:jc w:val="both"/>
              <w:rPr>
                <w:sz w:val="20"/>
                <w:szCs w:val="20"/>
              </w:rPr>
            </w:pPr>
            <w:r w:rsidRPr="00CD3F9F">
              <w:rPr>
                <w:sz w:val="20"/>
                <w:szCs w:val="20"/>
              </w:rPr>
              <w:t>Сио=(</w:t>
            </w:r>
            <w:r w:rsidRPr="00CD3F9F">
              <w:rPr>
                <w:color w:val="auto"/>
                <w:sz w:val="20"/>
                <w:szCs w:val="20"/>
              </w:rPr>
              <w:t>∑откл÷КП)×100%, где Сио – средний индекс отклонений фактических значений показателей социально-экономического развития города Когалыма; ∑откл – сумма отклонений фактических значений показателей социально-экономического развития города Когалыма; КП – количество показателей социально-экономического развития города Когалыма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pStyle w:val="af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3F9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368CA" w:rsidRPr="00CD3F9F" w:rsidTr="00CD3F9F">
        <w:tc>
          <w:tcPr>
            <w:tcW w:w="19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pStyle w:val="af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3F9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jc w:val="both"/>
              <w:rPr>
                <w:color w:val="000000"/>
              </w:rPr>
            </w:pPr>
            <w:r w:rsidRPr="00CD3F9F">
              <w:rPr>
                <w:color w:val="000000"/>
              </w:rPr>
              <w:t>Доля утвержденных административных регламентов предоставления муниципальных услуг</w:t>
            </w:r>
          </w:p>
        </w:tc>
        <w:tc>
          <w:tcPr>
            <w:tcW w:w="2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pStyle w:val="Default"/>
              <w:jc w:val="both"/>
              <w:rPr>
                <w:sz w:val="20"/>
                <w:szCs w:val="20"/>
              </w:rPr>
            </w:pPr>
            <w:r w:rsidRPr="00CD3F9F">
              <w:rPr>
                <w:rFonts w:eastAsia="Times New Roman"/>
                <w:color w:val="auto"/>
                <w:sz w:val="20"/>
                <w:szCs w:val="20"/>
              </w:rPr>
              <w:t>П</w:t>
            </w:r>
            <w:r w:rsidRPr="00CD3F9F">
              <w:rPr>
                <w:color w:val="auto"/>
                <w:sz w:val="20"/>
                <w:szCs w:val="20"/>
              </w:rPr>
              <w:t>оказатель расчетный и определяется по формуле: Дар=(Кар÷Кму)×100%, где Дар – доля утвержденных административных регламентов предоставления муниципальных услуг; Кар – количество утвержденных административных регламентов предоставления муниципальных услуг; Кму – количество муниципальных услуг, предоставляемых структурными подразделениями Администрации города Когалыма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8CA" w:rsidRPr="00CD3F9F" w:rsidRDefault="008368CA" w:rsidP="00CD3F9F">
            <w:pPr>
              <w:pStyle w:val="af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3F9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CD3F9F" w:rsidRDefault="00CD3F9F" w:rsidP="008368CA">
      <w:pPr>
        <w:shd w:val="clear" w:color="auto" w:fill="FFFFFF"/>
        <w:jc w:val="center"/>
        <w:outlineLvl w:val="2"/>
        <w:rPr>
          <w:sz w:val="26"/>
          <w:szCs w:val="26"/>
        </w:rPr>
        <w:sectPr w:rsidR="00CD3F9F" w:rsidSect="00CD3F9F">
          <w:pgSz w:w="16838" w:h="11906" w:orient="landscape"/>
          <w:pgMar w:top="2552" w:right="567" w:bottom="567" w:left="567" w:header="709" w:footer="709" w:gutter="0"/>
          <w:cols w:space="708"/>
          <w:docGrid w:linePitch="360"/>
        </w:sectPr>
      </w:pPr>
    </w:p>
    <w:p w:rsidR="008368CA" w:rsidRPr="0033312E" w:rsidRDefault="008368CA" w:rsidP="008368CA">
      <w:pPr>
        <w:shd w:val="clear" w:color="auto" w:fill="FFFFFF"/>
        <w:jc w:val="center"/>
        <w:outlineLvl w:val="2"/>
        <w:rPr>
          <w:sz w:val="26"/>
          <w:szCs w:val="26"/>
        </w:rPr>
      </w:pPr>
      <w:r w:rsidRPr="0033312E">
        <w:rPr>
          <w:sz w:val="26"/>
          <w:szCs w:val="26"/>
        </w:rPr>
        <w:lastRenderedPageBreak/>
        <w:t xml:space="preserve">Паспорт </w:t>
      </w:r>
    </w:p>
    <w:p w:rsidR="008368CA" w:rsidRPr="0033312E" w:rsidRDefault="008368CA" w:rsidP="008368CA">
      <w:pPr>
        <w:shd w:val="clear" w:color="auto" w:fill="FFFFFF"/>
        <w:jc w:val="center"/>
        <w:outlineLvl w:val="2"/>
        <w:rPr>
          <w:sz w:val="26"/>
          <w:szCs w:val="26"/>
        </w:rPr>
      </w:pPr>
      <w:r w:rsidRPr="0033312E">
        <w:rPr>
          <w:sz w:val="26"/>
          <w:szCs w:val="26"/>
        </w:rPr>
        <w:t>комплекса процессных мероприятий</w:t>
      </w:r>
    </w:p>
    <w:p w:rsidR="008368CA" w:rsidRPr="0033312E" w:rsidRDefault="008368CA" w:rsidP="008368CA">
      <w:pPr>
        <w:shd w:val="clear" w:color="auto" w:fill="FFFFFF"/>
        <w:jc w:val="center"/>
        <w:outlineLvl w:val="2"/>
        <w:rPr>
          <w:sz w:val="26"/>
          <w:szCs w:val="26"/>
        </w:rPr>
      </w:pPr>
      <w:r w:rsidRPr="0033312E">
        <w:rPr>
          <w:sz w:val="26"/>
          <w:szCs w:val="26"/>
        </w:rPr>
        <w:t>«Реализация механизмов стратегического управления социально-экономическим развитием города Когалыма»</w:t>
      </w:r>
    </w:p>
    <w:p w:rsidR="008368CA" w:rsidRPr="0033312E" w:rsidRDefault="008368CA" w:rsidP="008368CA">
      <w:pPr>
        <w:shd w:val="clear" w:color="auto" w:fill="FFFFFF"/>
        <w:jc w:val="center"/>
        <w:outlineLvl w:val="2"/>
        <w:rPr>
          <w:sz w:val="16"/>
          <w:szCs w:val="26"/>
        </w:rPr>
      </w:pPr>
    </w:p>
    <w:p w:rsidR="008368CA" w:rsidRPr="0033312E" w:rsidRDefault="008368CA" w:rsidP="008368CA">
      <w:pPr>
        <w:shd w:val="clear" w:color="auto" w:fill="FFFFFF"/>
        <w:jc w:val="center"/>
        <w:outlineLvl w:val="2"/>
        <w:rPr>
          <w:sz w:val="26"/>
          <w:szCs w:val="26"/>
        </w:rPr>
      </w:pPr>
      <w:r w:rsidRPr="0033312E">
        <w:rPr>
          <w:sz w:val="26"/>
          <w:szCs w:val="26"/>
        </w:rPr>
        <w:t>Общие положения</w:t>
      </w:r>
    </w:p>
    <w:p w:rsidR="008368CA" w:rsidRPr="0033312E" w:rsidRDefault="008368CA" w:rsidP="008368CA">
      <w:pPr>
        <w:shd w:val="clear" w:color="auto" w:fill="FFFFFF"/>
        <w:outlineLvl w:val="2"/>
        <w:rPr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949"/>
        <w:gridCol w:w="8178"/>
      </w:tblGrid>
      <w:tr w:rsidR="008368CA" w:rsidRPr="00CD3F9F" w:rsidTr="00CD3F9F">
        <w:tc>
          <w:tcPr>
            <w:tcW w:w="2297" w:type="pct"/>
          </w:tcPr>
          <w:p w:rsidR="008368CA" w:rsidRPr="00CD3F9F" w:rsidRDefault="008368CA" w:rsidP="00CD3F9F">
            <w:pPr>
              <w:outlineLvl w:val="2"/>
            </w:pPr>
            <w:r w:rsidRPr="00CD3F9F">
              <w:t xml:space="preserve">Ответственный за реализацию </w:t>
            </w:r>
          </w:p>
        </w:tc>
        <w:tc>
          <w:tcPr>
            <w:tcW w:w="2703" w:type="pct"/>
          </w:tcPr>
          <w:p w:rsidR="008368CA" w:rsidRPr="00CD3F9F" w:rsidRDefault="008368CA" w:rsidP="00CD3F9F">
            <w:pPr>
              <w:outlineLvl w:val="2"/>
            </w:pPr>
            <w:r w:rsidRPr="00CD3F9F">
              <w:t>Управление экономики Администрации города Когалыма</w:t>
            </w:r>
          </w:p>
          <w:p w:rsidR="008368CA" w:rsidRPr="00CD3F9F" w:rsidRDefault="008368CA" w:rsidP="00CD3F9F">
            <w:pPr>
              <w:outlineLvl w:val="2"/>
            </w:pPr>
            <w:r w:rsidRPr="00CD3F9F">
              <w:t>Загорская Елена Георгиевна – начальник управления экономики Администрации города Когалыма</w:t>
            </w:r>
          </w:p>
        </w:tc>
      </w:tr>
      <w:tr w:rsidR="008368CA" w:rsidRPr="00CD3F9F" w:rsidTr="00CD3F9F">
        <w:tc>
          <w:tcPr>
            <w:tcW w:w="2297" w:type="pct"/>
          </w:tcPr>
          <w:p w:rsidR="008368CA" w:rsidRPr="00CD3F9F" w:rsidRDefault="008368CA" w:rsidP="00CD3F9F">
            <w:pPr>
              <w:outlineLvl w:val="2"/>
            </w:pPr>
            <w:r w:rsidRPr="00CD3F9F">
              <w:t>Связь с муниципальной программой</w:t>
            </w:r>
          </w:p>
        </w:tc>
        <w:tc>
          <w:tcPr>
            <w:tcW w:w="2703" w:type="pct"/>
          </w:tcPr>
          <w:p w:rsidR="008368CA" w:rsidRPr="00CD3F9F" w:rsidRDefault="008368CA" w:rsidP="00CD3F9F">
            <w:pPr>
              <w:outlineLvl w:val="2"/>
            </w:pPr>
            <w:r w:rsidRPr="00CD3F9F">
              <w:t>Муниципальная программа «Экономическое развитие города Когалыма»</w:t>
            </w:r>
          </w:p>
        </w:tc>
      </w:tr>
    </w:tbl>
    <w:p w:rsidR="008368CA" w:rsidRPr="0033312E" w:rsidRDefault="008368CA" w:rsidP="008368CA">
      <w:pPr>
        <w:shd w:val="clear" w:color="auto" w:fill="FFFFFF"/>
        <w:outlineLvl w:val="2"/>
        <w:rPr>
          <w:sz w:val="14"/>
          <w:szCs w:val="26"/>
        </w:rPr>
      </w:pPr>
    </w:p>
    <w:p w:rsidR="008368CA" w:rsidRPr="0033312E" w:rsidRDefault="008368CA" w:rsidP="008368CA">
      <w:pPr>
        <w:jc w:val="center"/>
        <w:rPr>
          <w:sz w:val="26"/>
          <w:szCs w:val="26"/>
        </w:rPr>
      </w:pPr>
      <w:r w:rsidRPr="0033312E">
        <w:rPr>
          <w:sz w:val="26"/>
          <w:szCs w:val="26"/>
        </w:rPr>
        <w:t>1. Показатели комплекса процессных мероприятий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64"/>
        <w:gridCol w:w="2789"/>
        <w:gridCol w:w="1764"/>
        <w:gridCol w:w="1047"/>
        <w:gridCol w:w="823"/>
        <w:gridCol w:w="835"/>
        <w:gridCol w:w="947"/>
        <w:gridCol w:w="838"/>
        <w:gridCol w:w="962"/>
        <w:gridCol w:w="1004"/>
        <w:gridCol w:w="12"/>
        <w:gridCol w:w="2054"/>
        <w:gridCol w:w="12"/>
        <w:gridCol w:w="1564"/>
        <w:gridCol w:w="12"/>
      </w:tblGrid>
      <w:tr w:rsidR="008368CA" w:rsidRPr="00CD3F9F" w:rsidTr="00CD3F9F">
        <w:trPr>
          <w:jc w:val="center"/>
        </w:trPr>
        <w:tc>
          <w:tcPr>
            <w:tcW w:w="153" w:type="pct"/>
            <w:vMerge w:val="restar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№ п/п</w:t>
            </w:r>
          </w:p>
        </w:tc>
        <w:tc>
          <w:tcPr>
            <w:tcW w:w="922" w:type="pct"/>
            <w:vMerge w:val="restar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Наименование показателя/задачи</w:t>
            </w:r>
          </w:p>
        </w:tc>
        <w:tc>
          <w:tcPr>
            <w:tcW w:w="583" w:type="pct"/>
            <w:vMerge w:val="restar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Уровень показателя</w:t>
            </w:r>
          </w:p>
        </w:tc>
        <w:tc>
          <w:tcPr>
            <w:tcW w:w="346" w:type="pct"/>
            <w:vMerge w:val="restar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Единица измерения</w:t>
            </w:r>
          </w:p>
        </w:tc>
        <w:tc>
          <w:tcPr>
            <w:tcW w:w="548" w:type="pct"/>
            <w:gridSpan w:val="2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Базовое значение</w:t>
            </w:r>
          </w:p>
        </w:tc>
        <w:tc>
          <w:tcPr>
            <w:tcW w:w="1244" w:type="pct"/>
            <w:gridSpan w:val="5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Значение показателя по годам</w:t>
            </w:r>
          </w:p>
        </w:tc>
        <w:tc>
          <w:tcPr>
            <w:tcW w:w="683" w:type="pct"/>
            <w:gridSpan w:val="2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Ответственный за достижение показателя</w:t>
            </w:r>
          </w:p>
        </w:tc>
        <w:tc>
          <w:tcPr>
            <w:tcW w:w="521" w:type="pct"/>
            <w:gridSpan w:val="2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Информационная система</w:t>
            </w:r>
          </w:p>
        </w:tc>
      </w:tr>
      <w:tr w:rsidR="008368CA" w:rsidRPr="00CD3F9F" w:rsidTr="00CD3F9F">
        <w:trPr>
          <w:gridAfter w:val="1"/>
          <w:wAfter w:w="4" w:type="pct"/>
          <w:jc w:val="center"/>
        </w:trPr>
        <w:tc>
          <w:tcPr>
            <w:tcW w:w="153" w:type="pct"/>
            <w:vMerge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922" w:type="pct"/>
            <w:vMerge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583" w:type="pct"/>
            <w:vMerge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346" w:type="pct"/>
            <w:vMerge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272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значение</w:t>
            </w:r>
          </w:p>
        </w:tc>
        <w:tc>
          <w:tcPr>
            <w:tcW w:w="276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год</w:t>
            </w:r>
          </w:p>
        </w:tc>
        <w:tc>
          <w:tcPr>
            <w:tcW w:w="313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CD3F9F">
              <w:rPr>
                <w:spacing w:val="-6"/>
              </w:rPr>
              <w:t>2025</w:t>
            </w:r>
          </w:p>
        </w:tc>
        <w:tc>
          <w:tcPr>
            <w:tcW w:w="277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2026</w:t>
            </w:r>
          </w:p>
        </w:tc>
        <w:tc>
          <w:tcPr>
            <w:tcW w:w="318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2027</w:t>
            </w:r>
          </w:p>
        </w:tc>
        <w:tc>
          <w:tcPr>
            <w:tcW w:w="332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2028</w:t>
            </w:r>
          </w:p>
        </w:tc>
        <w:tc>
          <w:tcPr>
            <w:tcW w:w="683" w:type="pct"/>
            <w:gridSpan w:val="2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521" w:type="pct"/>
            <w:gridSpan w:val="2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</w:tr>
      <w:tr w:rsidR="008368CA" w:rsidRPr="00CD3F9F" w:rsidTr="00CD3F9F">
        <w:trPr>
          <w:gridAfter w:val="1"/>
          <w:wAfter w:w="4" w:type="pct"/>
          <w:jc w:val="center"/>
        </w:trPr>
        <w:tc>
          <w:tcPr>
            <w:tcW w:w="153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1</w:t>
            </w:r>
          </w:p>
        </w:tc>
        <w:tc>
          <w:tcPr>
            <w:tcW w:w="922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2</w:t>
            </w:r>
          </w:p>
        </w:tc>
        <w:tc>
          <w:tcPr>
            <w:tcW w:w="583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3</w:t>
            </w:r>
          </w:p>
        </w:tc>
        <w:tc>
          <w:tcPr>
            <w:tcW w:w="346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4</w:t>
            </w:r>
          </w:p>
        </w:tc>
        <w:tc>
          <w:tcPr>
            <w:tcW w:w="272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5</w:t>
            </w:r>
          </w:p>
        </w:tc>
        <w:tc>
          <w:tcPr>
            <w:tcW w:w="276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6</w:t>
            </w:r>
          </w:p>
        </w:tc>
        <w:tc>
          <w:tcPr>
            <w:tcW w:w="313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7</w:t>
            </w:r>
          </w:p>
        </w:tc>
        <w:tc>
          <w:tcPr>
            <w:tcW w:w="277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8</w:t>
            </w:r>
          </w:p>
        </w:tc>
        <w:tc>
          <w:tcPr>
            <w:tcW w:w="318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9</w:t>
            </w:r>
          </w:p>
        </w:tc>
        <w:tc>
          <w:tcPr>
            <w:tcW w:w="332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10</w:t>
            </w:r>
          </w:p>
        </w:tc>
        <w:tc>
          <w:tcPr>
            <w:tcW w:w="683" w:type="pct"/>
            <w:gridSpan w:val="2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11</w:t>
            </w:r>
          </w:p>
        </w:tc>
        <w:tc>
          <w:tcPr>
            <w:tcW w:w="521" w:type="pct"/>
            <w:gridSpan w:val="2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12</w:t>
            </w:r>
          </w:p>
        </w:tc>
      </w:tr>
      <w:tr w:rsidR="008368CA" w:rsidRPr="00CD3F9F" w:rsidTr="00CD3F9F">
        <w:trPr>
          <w:gridAfter w:val="1"/>
          <w:wAfter w:w="4" w:type="pct"/>
          <w:jc w:val="center"/>
        </w:trPr>
        <w:tc>
          <w:tcPr>
            <w:tcW w:w="153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1.</w:t>
            </w:r>
          </w:p>
        </w:tc>
        <w:tc>
          <w:tcPr>
            <w:tcW w:w="4843" w:type="pct"/>
            <w:gridSpan w:val="13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CD3F9F">
              <w:rPr>
                <w:spacing w:val="-6"/>
              </w:rPr>
              <w:t>Задача «</w:t>
            </w:r>
            <w:r w:rsidRPr="00CD3F9F">
              <w:t>Обеспечение стратегического планирования и анализа социально-экономического развития города Когалыма</w:t>
            </w:r>
            <w:r w:rsidRPr="00CD3F9F">
              <w:rPr>
                <w:spacing w:val="-6"/>
              </w:rPr>
              <w:t>»</w:t>
            </w:r>
          </w:p>
        </w:tc>
      </w:tr>
      <w:tr w:rsidR="008368CA" w:rsidRPr="00CD3F9F" w:rsidTr="00CD3F9F">
        <w:trPr>
          <w:gridAfter w:val="1"/>
          <w:wAfter w:w="4" w:type="pct"/>
          <w:jc w:val="center"/>
        </w:trPr>
        <w:tc>
          <w:tcPr>
            <w:tcW w:w="153" w:type="pct"/>
          </w:tcPr>
          <w:p w:rsidR="008368CA" w:rsidRPr="00CD3F9F" w:rsidRDefault="00AF2460" w:rsidP="0000238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>
              <w:rPr>
                <w:spacing w:val="-6"/>
              </w:rPr>
              <w:t>1.</w:t>
            </w:r>
            <w:r w:rsidR="008368CA" w:rsidRPr="00CD3F9F">
              <w:rPr>
                <w:spacing w:val="-6"/>
              </w:rPr>
              <w:t>1</w:t>
            </w:r>
          </w:p>
        </w:tc>
        <w:tc>
          <w:tcPr>
            <w:tcW w:w="922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CD3F9F">
              <w:t>Доля актуальных документов стратегического планирования</w:t>
            </w:r>
          </w:p>
        </w:tc>
        <w:tc>
          <w:tcPr>
            <w:tcW w:w="583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t>«МП»</w:t>
            </w:r>
          </w:p>
        </w:tc>
        <w:tc>
          <w:tcPr>
            <w:tcW w:w="346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t>%</w:t>
            </w:r>
          </w:p>
        </w:tc>
        <w:tc>
          <w:tcPr>
            <w:tcW w:w="272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100</w:t>
            </w:r>
          </w:p>
        </w:tc>
        <w:tc>
          <w:tcPr>
            <w:tcW w:w="276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2023</w:t>
            </w:r>
          </w:p>
        </w:tc>
        <w:tc>
          <w:tcPr>
            <w:tcW w:w="313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100</w:t>
            </w:r>
          </w:p>
        </w:tc>
        <w:tc>
          <w:tcPr>
            <w:tcW w:w="277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100</w:t>
            </w:r>
          </w:p>
        </w:tc>
        <w:tc>
          <w:tcPr>
            <w:tcW w:w="318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100</w:t>
            </w:r>
          </w:p>
        </w:tc>
        <w:tc>
          <w:tcPr>
            <w:tcW w:w="332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100</w:t>
            </w:r>
          </w:p>
        </w:tc>
        <w:tc>
          <w:tcPr>
            <w:tcW w:w="683" w:type="pct"/>
            <w:gridSpan w:val="2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CD3F9F">
              <w:rPr>
                <w:spacing w:val="-6"/>
              </w:rPr>
              <w:t>Управление экономики Администрации города Когалыма</w:t>
            </w:r>
          </w:p>
        </w:tc>
        <w:tc>
          <w:tcPr>
            <w:tcW w:w="521" w:type="pct"/>
            <w:gridSpan w:val="2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-</w:t>
            </w:r>
          </w:p>
        </w:tc>
      </w:tr>
      <w:tr w:rsidR="008368CA" w:rsidRPr="00CD3F9F" w:rsidTr="00CD3F9F">
        <w:trPr>
          <w:gridAfter w:val="1"/>
          <w:wAfter w:w="4" w:type="pct"/>
          <w:jc w:val="center"/>
        </w:trPr>
        <w:tc>
          <w:tcPr>
            <w:tcW w:w="153" w:type="pct"/>
          </w:tcPr>
          <w:p w:rsidR="008368CA" w:rsidRPr="00CD3F9F" w:rsidRDefault="00AF2460" w:rsidP="0000238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>
              <w:rPr>
                <w:spacing w:val="-6"/>
              </w:rPr>
              <w:t>1.</w:t>
            </w:r>
            <w:r w:rsidR="008368CA" w:rsidRPr="00CD3F9F">
              <w:rPr>
                <w:spacing w:val="-6"/>
              </w:rPr>
              <w:t>2</w:t>
            </w:r>
          </w:p>
        </w:tc>
        <w:tc>
          <w:tcPr>
            <w:tcW w:w="922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CD3F9F">
              <w:rPr>
                <w:spacing w:val="-6"/>
              </w:rPr>
              <w:t>Средний индекс отклонений фактических значений показателей социально-экономического развития города Когалыма, закрепленных в Плане мероприятий по реализации Стратегии социально-экономического развития города Когалыма</w:t>
            </w:r>
          </w:p>
        </w:tc>
        <w:tc>
          <w:tcPr>
            <w:tcW w:w="583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t>«МП»</w:t>
            </w:r>
          </w:p>
        </w:tc>
        <w:tc>
          <w:tcPr>
            <w:tcW w:w="346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t>%</w:t>
            </w:r>
          </w:p>
        </w:tc>
        <w:tc>
          <w:tcPr>
            <w:tcW w:w="272" w:type="pct"/>
            <w:shd w:val="clear" w:color="auto" w:fill="auto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-</w:t>
            </w:r>
          </w:p>
        </w:tc>
        <w:tc>
          <w:tcPr>
            <w:tcW w:w="276" w:type="pct"/>
            <w:shd w:val="clear" w:color="auto" w:fill="auto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2023</w:t>
            </w:r>
          </w:p>
        </w:tc>
        <w:tc>
          <w:tcPr>
            <w:tcW w:w="313" w:type="pct"/>
            <w:shd w:val="clear" w:color="auto" w:fill="auto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не более</w:t>
            </w:r>
          </w:p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t>12,0</w:t>
            </w:r>
          </w:p>
        </w:tc>
        <w:tc>
          <w:tcPr>
            <w:tcW w:w="277" w:type="pct"/>
            <w:shd w:val="clear" w:color="auto" w:fill="auto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не более</w:t>
            </w:r>
          </w:p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t>11,5</w:t>
            </w:r>
          </w:p>
        </w:tc>
        <w:tc>
          <w:tcPr>
            <w:tcW w:w="318" w:type="pct"/>
            <w:shd w:val="clear" w:color="auto" w:fill="auto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не более</w:t>
            </w:r>
          </w:p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t>11,0</w:t>
            </w:r>
          </w:p>
        </w:tc>
        <w:tc>
          <w:tcPr>
            <w:tcW w:w="332" w:type="pct"/>
            <w:shd w:val="clear" w:color="auto" w:fill="auto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не более</w:t>
            </w:r>
          </w:p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t>10,5</w:t>
            </w:r>
          </w:p>
        </w:tc>
        <w:tc>
          <w:tcPr>
            <w:tcW w:w="683" w:type="pct"/>
            <w:gridSpan w:val="2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CD3F9F">
              <w:rPr>
                <w:spacing w:val="-6"/>
              </w:rPr>
              <w:t>Управление экономики Администрации города Когалыма</w:t>
            </w:r>
          </w:p>
        </w:tc>
        <w:tc>
          <w:tcPr>
            <w:tcW w:w="521" w:type="pct"/>
            <w:gridSpan w:val="2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-</w:t>
            </w:r>
          </w:p>
        </w:tc>
      </w:tr>
      <w:tr w:rsidR="008368CA" w:rsidRPr="00CD3F9F" w:rsidTr="00CD3F9F">
        <w:trPr>
          <w:gridAfter w:val="1"/>
          <w:wAfter w:w="4" w:type="pct"/>
          <w:jc w:val="center"/>
        </w:trPr>
        <w:tc>
          <w:tcPr>
            <w:tcW w:w="153" w:type="pct"/>
          </w:tcPr>
          <w:p w:rsidR="008368CA" w:rsidRPr="00CD3F9F" w:rsidRDefault="00AF2460" w:rsidP="0000238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>
              <w:rPr>
                <w:spacing w:val="-6"/>
              </w:rPr>
              <w:t>1.</w:t>
            </w:r>
            <w:r w:rsidR="008368CA" w:rsidRPr="00CD3F9F">
              <w:rPr>
                <w:spacing w:val="-6"/>
              </w:rPr>
              <w:t>3</w:t>
            </w:r>
          </w:p>
        </w:tc>
        <w:tc>
          <w:tcPr>
            <w:tcW w:w="922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CD3F9F">
              <w:t>Доля утвержденных административных регламентов предоставления муниципальных услуг</w:t>
            </w:r>
          </w:p>
        </w:tc>
        <w:tc>
          <w:tcPr>
            <w:tcW w:w="583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t>«МП»</w:t>
            </w:r>
          </w:p>
        </w:tc>
        <w:tc>
          <w:tcPr>
            <w:tcW w:w="346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t>%</w:t>
            </w:r>
          </w:p>
        </w:tc>
        <w:tc>
          <w:tcPr>
            <w:tcW w:w="272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98,3</w:t>
            </w:r>
          </w:p>
        </w:tc>
        <w:tc>
          <w:tcPr>
            <w:tcW w:w="276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2023</w:t>
            </w:r>
          </w:p>
        </w:tc>
        <w:tc>
          <w:tcPr>
            <w:tcW w:w="313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100</w:t>
            </w:r>
          </w:p>
        </w:tc>
        <w:tc>
          <w:tcPr>
            <w:tcW w:w="277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100</w:t>
            </w:r>
          </w:p>
        </w:tc>
        <w:tc>
          <w:tcPr>
            <w:tcW w:w="318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100</w:t>
            </w:r>
          </w:p>
        </w:tc>
        <w:tc>
          <w:tcPr>
            <w:tcW w:w="332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100</w:t>
            </w:r>
          </w:p>
        </w:tc>
        <w:tc>
          <w:tcPr>
            <w:tcW w:w="683" w:type="pct"/>
            <w:gridSpan w:val="2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CD3F9F">
              <w:rPr>
                <w:spacing w:val="-6"/>
              </w:rPr>
              <w:t>Управление экономики Администрации города Когалыма</w:t>
            </w:r>
          </w:p>
        </w:tc>
        <w:tc>
          <w:tcPr>
            <w:tcW w:w="521" w:type="pct"/>
            <w:gridSpan w:val="2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CD3F9F">
              <w:rPr>
                <w:spacing w:val="-6"/>
              </w:rPr>
              <w:t>-</w:t>
            </w:r>
          </w:p>
        </w:tc>
      </w:tr>
    </w:tbl>
    <w:p w:rsidR="00CD3F9F" w:rsidRDefault="00CD3F9F" w:rsidP="008368CA">
      <w:pPr>
        <w:jc w:val="center"/>
        <w:rPr>
          <w:sz w:val="26"/>
          <w:szCs w:val="26"/>
        </w:rPr>
        <w:sectPr w:rsidR="00CD3F9F" w:rsidSect="00CD3F9F">
          <w:pgSz w:w="16838" w:h="11906" w:orient="landscape"/>
          <w:pgMar w:top="567" w:right="567" w:bottom="2552" w:left="1134" w:header="709" w:footer="709" w:gutter="0"/>
          <w:cols w:space="708"/>
          <w:docGrid w:linePitch="360"/>
        </w:sectPr>
      </w:pPr>
    </w:p>
    <w:p w:rsidR="008368CA" w:rsidRPr="0033312E" w:rsidRDefault="008368CA" w:rsidP="008368CA">
      <w:pPr>
        <w:jc w:val="center"/>
        <w:rPr>
          <w:sz w:val="26"/>
          <w:szCs w:val="26"/>
        </w:rPr>
      </w:pPr>
      <w:r w:rsidRPr="0033312E">
        <w:rPr>
          <w:sz w:val="26"/>
          <w:szCs w:val="26"/>
        </w:rPr>
        <w:lastRenderedPageBreak/>
        <w:t>2. Помесячный план достижения показателей комплекса процессных мероприятий в 2025 году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20"/>
        <w:gridCol w:w="1149"/>
        <w:gridCol w:w="898"/>
        <w:gridCol w:w="986"/>
        <w:gridCol w:w="954"/>
        <w:gridCol w:w="791"/>
        <w:gridCol w:w="800"/>
        <w:gridCol w:w="844"/>
        <w:gridCol w:w="847"/>
        <w:gridCol w:w="854"/>
        <w:gridCol w:w="709"/>
        <w:gridCol w:w="788"/>
        <w:gridCol w:w="923"/>
        <w:gridCol w:w="835"/>
        <w:gridCol w:w="726"/>
        <w:gridCol w:w="992"/>
        <w:gridCol w:w="954"/>
        <w:gridCol w:w="1124"/>
      </w:tblGrid>
      <w:tr w:rsidR="00B333C9" w:rsidRPr="00CD3F9F" w:rsidTr="00B333C9">
        <w:trPr>
          <w:jc w:val="center"/>
        </w:trPr>
        <w:tc>
          <w:tcPr>
            <w:tcW w:w="166" w:type="pct"/>
            <w:vMerge w:val="restart"/>
            <w:vAlign w:val="center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№ п/п</w:t>
            </w:r>
          </w:p>
        </w:tc>
        <w:tc>
          <w:tcPr>
            <w:tcW w:w="652" w:type="pct"/>
            <w:gridSpan w:val="2"/>
            <w:vMerge w:val="restart"/>
            <w:vAlign w:val="center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Наименование показателя</w:t>
            </w:r>
          </w:p>
        </w:tc>
        <w:tc>
          <w:tcPr>
            <w:tcW w:w="314" w:type="pct"/>
            <w:vMerge w:val="restart"/>
            <w:vAlign w:val="center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Уровень показателя</w:t>
            </w:r>
          </w:p>
        </w:tc>
        <w:tc>
          <w:tcPr>
            <w:tcW w:w="304" w:type="pct"/>
            <w:vMerge w:val="restart"/>
            <w:vAlign w:val="center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Единица измерения</w:t>
            </w:r>
          </w:p>
        </w:tc>
        <w:tc>
          <w:tcPr>
            <w:tcW w:w="3206" w:type="pct"/>
            <w:gridSpan w:val="12"/>
            <w:vAlign w:val="center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Плановые значения по кварталам/месяцам</w:t>
            </w:r>
          </w:p>
        </w:tc>
        <w:tc>
          <w:tcPr>
            <w:tcW w:w="358" w:type="pct"/>
            <w:vAlign w:val="center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На конец 2025 года</w:t>
            </w:r>
          </w:p>
        </w:tc>
      </w:tr>
      <w:tr w:rsidR="00B333C9" w:rsidRPr="00CD3F9F" w:rsidTr="00B333C9">
        <w:trPr>
          <w:jc w:val="center"/>
        </w:trPr>
        <w:tc>
          <w:tcPr>
            <w:tcW w:w="166" w:type="pct"/>
            <w:vMerge/>
            <w:vAlign w:val="center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</w:pPr>
          </w:p>
        </w:tc>
        <w:tc>
          <w:tcPr>
            <w:tcW w:w="652" w:type="pct"/>
            <w:gridSpan w:val="2"/>
            <w:vMerge/>
            <w:vAlign w:val="center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</w:pPr>
          </w:p>
        </w:tc>
        <w:tc>
          <w:tcPr>
            <w:tcW w:w="314" w:type="pct"/>
            <w:vMerge/>
            <w:vAlign w:val="center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</w:pPr>
          </w:p>
        </w:tc>
        <w:tc>
          <w:tcPr>
            <w:tcW w:w="304" w:type="pct"/>
            <w:vMerge/>
            <w:vAlign w:val="center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</w:pPr>
          </w:p>
        </w:tc>
        <w:tc>
          <w:tcPr>
            <w:tcW w:w="252" w:type="pct"/>
          </w:tcPr>
          <w:p w:rsidR="00B333C9" w:rsidRPr="00CD3F9F" w:rsidRDefault="00B333C9" w:rsidP="00B333C9">
            <w:pPr>
              <w:autoSpaceDE w:val="0"/>
              <w:autoSpaceDN w:val="0"/>
              <w:adjustRightInd w:val="0"/>
              <w:jc w:val="center"/>
            </w:pPr>
            <w:r w:rsidRPr="00CD3F9F">
              <w:t>янв</w:t>
            </w:r>
            <w:r>
              <w:t>арь</w:t>
            </w:r>
          </w:p>
        </w:tc>
        <w:tc>
          <w:tcPr>
            <w:tcW w:w="255" w:type="pct"/>
          </w:tcPr>
          <w:p w:rsidR="00B333C9" w:rsidRPr="00CD3F9F" w:rsidRDefault="00B333C9" w:rsidP="00B333C9">
            <w:pPr>
              <w:autoSpaceDE w:val="0"/>
              <w:autoSpaceDN w:val="0"/>
              <w:adjustRightInd w:val="0"/>
              <w:jc w:val="center"/>
            </w:pPr>
            <w:r w:rsidRPr="00CD3F9F">
              <w:t>фев</w:t>
            </w:r>
            <w:r>
              <w:t>раль</w:t>
            </w:r>
          </w:p>
        </w:tc>
        <w:tc>
          <w:tcPr>
            <w:tcW w:w="269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март</w:t>
            </w:r>
          </w:p>
        </w:tc>
        <w:tc>
          <w:tcPr>
            <w:tcW w:w="270" w:type="pct"/>
          </w:tcPr>
          <w:p w:rsidR="00B333C9" w:rsidRPr="00CD3F9F" w:rsidRDefault="00B333C9" w:rsidP="00B333C9">
            <w:pPr>
              <w:autoSpaceDE w:val="0"/>
              <w:autoSpaceDN w:val="0"/>
              <w:adjustRightInd w:val="0"/>
              <w:jc w:val="center"/>
            </w:pPr>
            <w:r w:rsidRPr="00CD3F9F">
              <w:t>апр</w:t>
            </w:r>
            <w:r>
              <w:t>ель</w:t>
            </w:r>
          </w:p>
        </w:tc>
        <w:tc>
          <w:tcPr>
            <w:tcW w:w="272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май</w:t>
            </w:r>
          </w:p>
        </w:tc>
        <w:tc>
          <w:tcPr>
            <w:tcW w:w="226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июнь</w:t>
            </w:r>
          </w:p>
        </w:tc>
        <w:tc>
          <w:tcPr>
            <w:tcW w:w="251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июль</w:t>
            </w:r>
          </w:p>
        </w:tc>
        <w:tc>
          <w:tcPr>
            <w:tcW w:w="294" w:type="pct"/>
          </w:tcPr>
          <w:p w:rsidR="00B333C9" w:rsidRPr="00CD3F9F" w:rsidRDefault="00B333C9" w:rsidP="00B333C9">
            <w:pPr>
              <w:autoSpaceDE w:val="0"/>
              <w:autoSpaceDN w:val="0"/>
              <w:adjustRightInd w:val="0"/>
              <w:jc w:val="center"/>
            </w:pPr>
            <w:r w:rsidRPr="00CD3F9F">
              <w:t>авг</w:t>
            </w:r>
            <w:r>
              <w:t>уст</w:t>
            </w:r>
          </w:p>
        </w:tc>
        <w:tc>
          <w:tcPr>
            <w:tcW w:w="266" w:type="pct"/>
          </w:tcPr>
          <w:p w:rsidR="00B333C9" w:rsidRPr="00CD3F9F" w:rsidRDefault="00B333C9" w:rsidP="00B333C9">
            <w:pPr>
              <w:autoSpaceDE w:val="0"/>
              <w:autoSpaceDN w:val="0"/>
              <w:adjustRightInd w:val="0"/>
              <w:jc w:val="center"/>
            </w:pPr>
            <w:r w:rsidRPr="00CD3F9F">
              <w:t>сент</w:t>
            </w:r>
            <w:r>
              <w:t>ябрь</w:t>
            </w:r>
          </w:p>
        </w:tc>
        <w:tc>
          <w:tcPr>
            <w:tcW w:w="231" w:type="pct"/>
          </w:tcPr>
          <w:p w:rsidR="00B333C9" w:rsidRPr="00CD3F9F" w:rsidRDefault="00B333C9" w:rsidP="00B333C9">
            <w:pPr>
              <w:autoSpaceDE w:val="0"/>
              <w:autoSpaceDN w:val="0"/>
              <w:adjustRightInd w:val="0"/>
              <w:jc w:val="center"/>
            </w:pPr>
            <w:r w:rsidRPr="00CD3F9F">
              <w:t>окт</w:t>
            </w:r>
            <w:r>
              <w:t>ябрь</w:t>
            </w:r>
          </w:p>
        </w:tc>
        <w:tc>
          <w:tcPr>
            <w:tcW w:w="316" w:type="pct"/>
          </w:tcPr>
          <w:p w:rsidR="00B333C9" w:rsidRPr="00CD3F9F" w:rsidRDefault="00B333C9" w:rsidP="00B333C9">
            <w:pPr>
              <w:autoSpaceDE w:val="0"/>
              <w:autoSpaceDN w:val="0"/>
              <w:adjustRightInd w:val="0"/>
              <w:jc w:val="center"/>
            </w:pPr>
            <w:r w:rsidRPr="00CD3F9F">
              <w:t>нояб</w:t>
            </w:r>
            <w:r>
              <w:t>рь</w:t>
            </w:r>
          </w:p>
        </w:tc>
        <w:tc>
          <w:tcPr>
            <w:tcW w:w="304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</w:pPr>
            <w:r>
              <w:t>декабрь</w:t>
            </w:r>
          </w:p>
        </w:tc>
        <w:tc>
          <w:tcPr>
            <w:tcW w:w="358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</w:pPr>
          </w:p>
        </w:tc>
      </w:tr>
      <w:tr w:rsidR="00B333C9" w:rsidRPr="00CD3F9F" w:rsidTr="00B333C9">
        <w:trPr>
          <w:jc w:val="center"/>
        </w:trPr>
        <w:tc>
          <w:tcPr>
            <w:tcW w:w="166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</w:t>
            </w:r>
          </w:p>
        </w:tc>
        <w:tc>
          <w:tcPr>
            <w:tcW w:w="652" w:type="pct"/>
            <w:gridSpan w:val="2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2</w:t>
            </w:r>
          </w:p>
        </w:tc>
        <w:tc>
          <w:tcPr>
            <w:tcW w:w="314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3</w:t>
            </w:r>
          </w:p>
        </w:tc>
        <w:tc>
          <w:tcPr>
            <w:tcW w:w="304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4</w:t>
            </w:r>
          </w:p>
        </w:tc>
        <w:tc>
          <w:tcPr>
            <w:tcW w:w="252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5</w:t>
            </w:r>
          </w:p>
        </w:tc>
        <w:tc>
          <w:tcPr>
            <w:tcW w:w="255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6</w:t>
            </w:r>
          </w:p>
        </w:tc>
        <w:tc>
          <w:tcPr>
            <w:tcW w:w="269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7</w:t>
            </w:r>
          </w:p>
        </w:tc>
        <w:tc>
          <w:tcPr>
            <w:tcW w:w="270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8</w:t>
            </w:r>
          </w:p>
        </w:tc>
        <w:tc>
          <w:tcPr>
            <w:tcW w:w="272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9</w:t>
            </w:r>
          </w:p>
        </w:tc>
        <w:tc>
          <w:tcPr>
            <w:tcW w:w="226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</w:t>
            </w:r>
          </w:p>
        </w:tc>
        <w:tc>
          <w:tcPr>
            <w:tcW w:w="251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11</w:t>
            </w:r>
          </w:p>
        </w:tc>
        <w:tc>
          <w:tcPr>
            <w:tcW w:w="294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12</w:t>
            </w:r>
          </w:p>
        </w:tc>
        <w:tc>
          <w:tcPr>
            <w:tcW w:w="266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13</w:t>
            </w:r>
          </w:p>
        </w:tc>
        <w:tc>
          <w:tcPr>
            <w:tcW w:w="231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14</w:t>
            </w:r>
          </w:p>
        </w:tc>
        <w:tc>
          <w:tcPr>
            <w:tcW w:w="316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15</w:t>
            </w:r>
          </w:p>
        </w:tc>
        <w:tc>
          <w:tcPr>
            <w:tcW w:w="304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>
              <w:t>16</w:t>
            </w:r>
          </w:p>
        </w:tc>
        <w:tc>
          <w:tcPr>
            <w:tcW w:w="358" w:type="pct"/>
          </w:tcPr>
          <w:p w:rsidR="00B333C9" w:rsidRPr="00CD3F9F" w:rsidRDefault="00B333C9" w:rsidP="00B333C9">
            <w:pPr>
              <w:autoSpaceDE w:val="0"/>
              <w:autoSpaceDN w:val="0"/>
              <w:adjustRightInd w:val="0"/>
              <w:jc w:val="center"/>
            </w:pPr>
            <w:r w:rsidRPr="00CD3F9F">
              <w:t>1</w:t>
            </w:r>
            <w:r>
              <w:t>7</w:t>
            </w:r>
          </w:p>
        </w:tc>
      </w:tr>
      <w:tr w:rsidR="00B333C9" w:rsidRPr="00CD3F9F" w:rsidTr="00B333C9">
        <w:trPr>
          <w:jc w:val="center"/>
        </w:trPr>
        <w:tc>
          <w:tcPr>
            <w:tcW w:w="166" w:type="pct"/>
          </w:tcPr>
          <w:p w:rsidR="00B333C9" w:rsidRPr="00CD3F9F" w:rsidRDefault="00B333C9" w:rsidP="00B333C9">
            <w:pPr>
              <w:autoSpaceDE w:val="0"/>
              <w:autoSpaceDN w:val="0"/>
              <w:adjustRightInd w:val="0"/>
              <w:jc w:val="center"/>
            </w:pPr>
            <w:r w:rsidRPr="00CD3F9F">
              <w:t>1.</w:t>
            </w:r>
          </w:p>
        </w:tc>
        <w:tc>
          <w:tcPr>
            <w:tcW w:w="366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</w:pPr>
          </w:p>
        </w:tc>
        <w:tc>
          <w:tcPr>
            <w:tcW w:w="4468" w:type="pct"/>
            <w:gridSpan w:val="16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</w:pPr>
            <w:r w:rsidRPr="00CD3F9F">
              <w:t>Задача «Обеспечение стратегического планирования и анализа социально-экономического развития города Когалыма»</w:t>
            </w:r>
          </w:p>
        </w:tc>
      </w:tr>
      <w:tr w:rsidR="00B333C9" w:rsidRPr="00CD3F9F" w:rsidTr="00B333C9">
        <w:trPr>
          <w:jc w:val="center"/>
        </w:trPr>
        <w:tc>
          <w:tcPr>
            <w:tcW w:w="166" w:type="pct"/>
          </w:tcPr>
          <w:p w:rsidR="00B333C9" w:rsidRPr="00CD3F9F" w:rsidRDefault="00B333C9" w:rsidP="00002383">
            <w:pPr>
              <w:autoSpaceDE w:val="0"/>
              <w:autoSpaceDN w:val="0"/>
              <w:adjustRightInd w:val="0"/>
              <w:jc w:val="center"/>
            </w:pPr>
            <w:r>
              <w:t>1.</w:t>
            </w:r>
            <w:r w:rsidRPr="00CD3F9F">
              <w:t>1</w:t>
            </w:r>
          </w:p>
        </w:tc>
        <w:tc>
          <w:tcPr>
            <w:tcW w:w="652" w:type="pct"/>
            <w:gridSpan w:val="2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</w:pPr>
            <w:r w:rsidRPr="00CD3F9F">
              <w:t>Доля актуальных документов стратегического планирования</w:t>
            </w:r>
          </w:p>
        </w:tc>
        <w:tc>
          <w:tcPr>
            <w:tcW w:w="314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«МП»</w:t>
            </w:r>
          </w:p>
        </w:tc>
        <w:tc>
          <w:tcPr>
            <w:tcW w:w="304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%</w:t>
            </w:r>
          </w:p>
        </w:tc>
        <w:tc>
          <w:tcPr>
            <w:tcW w:w="252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55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69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70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72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26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51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94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66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31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316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304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>
              <w:t>100</w:t>
            </w:r>
          </w:p>
        </w:tc>
        <w:tc>
          <w:tcPr>
            <w:tcW w:w="358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</w:tr>
      <w:tr w:rsidR="00B333C9" w:rsidRPr="00CD3F9F" w:rsidTr="00B333C9">
        <w:trPr>
          <w:jc w:val="center"/>
        </w:trPr>
        <w:tc>
          <w:tcPr>
            <w:tcW w:w="166" w:type="pct"/>
          </w:tcPr>
          <w:p w:rsidR="00B333C9" w:rsidRPr="00CD3F9F" w:rsidRDefault="00B333C9" w:rsidP="00002383">
            <w:pPr>
              <w:autoSpaceDE w:val="0"/>
              <w:autoSpaceDN w:val="0"/>
              <w:adjustRightInd w:val="0"/>
              <w:jc w:val="center"/>
            </w:pPr>
            <w:r>
              <w:t>1.</w:t>
            </w:r>
            <w:r w:rsidRPr="00CD3F9F">
              <w:t>2</w:t>
            </w:r>
          </w:p>
        </w:tc>
        <w:tc>
          <w:tcPr>
            <w:tcW w:w="652" w:type="pct"/>
            <w:gridSpan w:val="2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</w:pPr>
            <w:r w:rsidRPr="00CD3F9F">
              <w:rPr>
                <w:spacing w:val="-6"/>
              </w:rPr>
              <w:t>Средний индекс отклонений фактических значений показателей социально-экономического развития города Когалыма, закрепленных в Плане мероприятий по реализации Стратегии социально-экономического развития города Когалыма</w:t>
            </w:r>
          </w:p>
        </w:tc>
        <w:tc>
          <w:tcPr>
            <w:tcW w:w="314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«МП»</w:t>
            </w:r>
          </w:p>
        </w:tc>
        <w:tc>
          <w:tcPr>
            <w:tcW w:w="304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%</w:t>
            </w:r>
          </w:p>
        </w:tc>
        <w:tc>
          <w:tcPr>
            <w:tcW w:w="252" w:type="pct"/>
            <w:shd w:val="clear" w:color="auto" w:fill="auto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55" w:type="pct"/>
            <w:shd w:val="clear" w:color="auto" w:fill="auto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69" w:type="pct"/>
            <w:shd w:val="clear" w:color="auto" w:fill="auto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70" w:type="pct"/>
            <w:shd w:val="clear" w:color="auto" w:fill="auto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72" w:type="pct"/>
            <w:shd w:val="clear" w:color="auto" w:fill="auto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26" w:type="pct"/>
            <w:shd w:val="clear" w:color="auto" w:fill="auto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51" w:type="pct"/>
            <w:shd w:val="clear" w:color="auto" w:fill="auto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94" w:type="pct"/>
            <w:shd w:val="clear" w:color="auto" w:fill="auto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66" w:type="pct"/>
            <w:shd w:val="clear" w:color="auto" w:fill="auto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31" w:type="pct"/>
            <w:shd w:val="clear" w:color="auto" w:fill="auto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316" w:type="pct"/>
            <w:shd w:val="clear" w:color="auto" w:fill="auto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304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358" w:type="pct"/>
            <w:shd w:val="clear" w:color="auto" w:fill="auto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не более</w:t>
            </w:r>
          </w:p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12,0</w:t>
            </w:r>
          </w:p>
        </w:tc>
      </w:tr>
      <w:tr w:rsidR="00B333C9" w:rsidRPr="00CD3F9F" w:rsidTr="00B333C9">
        <w:trPr>
          <w:jc w:val="center"/>
        </w:trPr>
        <w:tc>
          <w:tcPr>
            <w:tcW w:w="166" w:type="pct"/>
          </w:tcPr>
          <w:p w:rsidR="00B333C9" w:rsidRPr="00CD3F9F" w:rsidRDefault="00B333C9" w:rsidP="00002383">
            <w:pPr>
              <w:autoSpaceDE w:val="0"/>
              <w:autoSpaceDN w:val="0"/>
              <w:adjustRightInd w:val="0"/>
              <w:jc w:val="center"/>
            </w:pPr>
            <w:r>
              <w:t>1.</w:t>
            </w:r>
            <w:r w:rsidRPr="00CD3F9F">
              <w:t>3</w:t>
            </w:r>
          </w:p>
        </w:tc>
        <w:tc>
          <w:tcPr>
            <w:tcW w:w="652" w:type="pct"/>
            <w:gridSpan w:val="2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</w:pPr>
            <w:r w:rsidRPr="00CD3F9F">
              <w:t>Доля утвержденных административных регламентов предоставления муниципальных услуг</w:t>
            </w:r>
          </w:p>
        </w:tc>
        <w:tc>
          <w:tcPr>
            <w:tcW w:w="314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«МП»</w:t>
            </w:r>
          </w:p>
        </w:tc>
        <w:tc>
          <w:tcPr>
            <w:tcW w:w="304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%</w:t>
            </w:r>
          </w:p>
        </w:tc>
        <w:tc>
          <w:tcPr>
            <w:tcW w:w="252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55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69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70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72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26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51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94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66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231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316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  <w:tc>
          <w:tcPr>
            <w:tcW w:w="304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>
              <w:t>100</w:t>
            </w:r>
          </w:p>
        </w:tc>
        <w:tc>
          <w:tcPr>
            <w:tcW w:w="358" w:type="pct"/>
          </w:tcPr>
          <w:p w:rsidR="00B333C9" w:rsidRPr="00CD3F9F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100</w:t>
            </w:r>
          </w:p>
        </w:tc>
      </w:tr>
    </w:tbl>
    <w:p w:rsidR="00CD3F9F" w:rsidRDefault="00CD3F9F" w:rsidP="008368CA">
      <w:pPr>
        <w:jc w:val="center"/>
        <w:rPr>
          <w:sz w:val="26"/>
          <w:szCs w:val="26"/>
        </w:rPr>
        <w:sectPr w:rsidR="00CD3F9F" w:rsidSect="00CD3F9F">
          <w:pgSz w:w="16838" w:h="11906" w:orient="landscape"/>
          <w:pgMar w:top="2552" w:right="567" w:bottom="567" w:left="567" w:header="709" w:footer="709" w:gutter="0"/>
          <w:cols w:space="708"/>
          <w:docGrid w:linePitch="360"/>
        </w:sectPr>
      </w:pPr>
    </w:p>
    <w:p w:rsidR="008368CA" w:rsidRPr="0033312E" w:rsidRDefault="008368CA" w:rsidP="008368CA">
      <w:pPr>
        <w:jc w:val="center"/>
        <w:rPr>
          <w:sz w:val="26"/>
          <w:szCs w:val="26"/>
        </w:rPr>
      </w:pPr>
      <w:r w:rsidRPr="0033312E">
        <w:rPr>
          <w:sz w:val="26"/>
          <w:szCs w:val="26"/>
        </w:rPr>
        <w:lastRenderedPageBreak/>
        <w:t>3. Перечень мероприятий (результатов) комплекса процессных мероприятий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0"/>
        <w:gridCol w:w="3290"/>
        <w:gridCol w:w="1645"/>
        <w:gridCol w:w="1287"/>
        <w:gridCol w:w="1503"/>
        <w:gridCol w:w="1503"/>
        <w:gridCol w:w="1503"/>
        <w:gridCol w:w="1503"/>
        <w:gridCol w:w="1503"/>
        <w:gridCol w:w="1507"/>
      </w:tblGrid>
      <w:tr w:rsidR="008368CA" w:rsidRPr="00CD3F9F" w:rsidTr="00CD3F9F">
        <w:trPr>
          <w:jc w:val="center"/>
        </w:trPr>
        <w:tc>
          <w:tcPr>
            <w:tcW w:w="143" w:type="pct"/>
            <w:vMerge w:val="restart"/>
            <w:vAlign w:val="center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№</w:t>
            </w:r>
          </w:p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 xml:space="preserve"> п/п</w:t>
            </w:r>
          </w:p>
        </w:tc>
        <w:tc>
          <w:tcPr>
            <w:tcW w:w="1048" w:type="pct"/>
            <w:vMerge w:val="restart"/>
            <w:vAlign w:val="center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Наименование мероприятия (результата)</w:t>
            </w:r>
          </w:p>
        </w:tc>
        <w:tc>
          <w:tcPr>
            <w:tcW w:w="524" w:type="pct"/>
            <w:vMerge w:val="restart"/>
            <w:vAlign w:val="center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Тип мероприятия (результата)</w:t>
            </w:r>
          </w:p>
        </w:tc>
        <w:tc>
          <w:tcPr>
            <w:tcW w:w="410" w:type="pct"/>
            <w:vMerge w:val="restart"/>
            <w:vAlign w:val="center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Единица измерения</w:t>
            </w:r>
          </w:p>
        </w:tc>
        <w:tc>
          <w:tcPr>
            <w:tcW w:w="958" w:type="pct"/>
            <w:gridSpan w:val="2"/>
            <w:vAlign w:val="center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Базовое значение</w:t>
            </w:r>
          </w:p>
        </w:tc>
        <w:tc>
          <w:tcPr>
            <w:tcW w:w="1917" w:type="pct"/>
            <w:gridSpan w:val="4"/>
            <w:vAlign w:val="center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Значения мероприятия (результата), параметра характеристики мероприятия (результата) по годам</w:t>
            </w:r>
          </w:p>
        </w:tc>
      </w:tr>
      <w:tr w:rsidR="008368CA" w:rsidRPr="00CD3F9F" w:rsidTr="00CD3F9F">
        <w:trPr>
          <w:jc w:val="center"/>
        </w:trPr>
        <w:tc>
          <w:tcPr>
            <w:tcW w:w="143" w:type="pct"/>
            <w:vMerge/>
            <w:vAlign w:val="center"/>
          </w:tcPr>
          <w:p w:rsidR="008368CA" w:rsidRPr="00CD3F9F" w:rsidRDefault="008368CA" w:rsidP="00CD3F9F">
            <w:pPr>
              <w:spacing w:line="276" w:lineRule="auto"/>
              <w:jc w:val="center"/>
            </w:pPr>
          </w:p>
        </w:tc>
        <w:tc>
          <w:tcPr>
            <w:tcW w:w="1048" w:type="pct"/>
            <w:vMerge/>
            <w:vAlign w:val="center"/>
          </w:tcPr>
          <w:p w:rsidR="008368CA" w:rsidRPr="00CD3F9F" w:rsidRDefault="008368CA" w:rsidP="00CD3F9F">
            <w:pPr>
              <w:spacing w:line="276" w:lineRule="auto"/>
              <w:jc w:val="center"/>
            </w:pPr>
          </w:p>
        </w:tc>
        <w:tc>
          <w:tcPr>
            <w:tcW w:w="524" w:type="pct"/>
            <w:vMerge/>
            <w:vAlign w:val="center"/>
          </w:tcPr>
          <w:p w:rsidR="008368CA" w:rsidRPr="00CD3F9F" w:rsidRDefault="008368CA" w:rsidP="00CD3F9F">
            <w:pPr>
              <w:spacing w:line="276" w:lineRule="auto"/>
              <w:jc w:val="center"/>
            </w:pPr>
          </w:p>
        </w:tc>
        <w:tc>
          <w:tcPr>
            <w:tcW w:w="410" w:type="pct"/>
            <w:vMerge/>
            <w:vAlign w:val="center"/>
          </w:tcPr>
          <w:p w:rsidR="008368CA" w:rsidRPr="00CD3F9F" w:rsidRDefault="008368CA" w:rsidP="00CD3F9F">
            <w:pPr>
              <w:spacing w:line="276" w:lineRule="auto"/>
              <w:jc w:val="center"/>
            </w:pPr>
          </w:p>
        </w:tc>
        <w:tc>
          <w:tcPr>
            <w:tcW w:w="479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значение</w:t>
            </w:r>
          </w:p>
        </w:tc>
        <w:tc>
          <w:tcPr>
            <w:tcW w:w="479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год</w:t>
            </w:r>
          </w:p>
        </w:tc>
        <w:tc>
          <w:tcPr>
            <w:tcW w:w="479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2025</w:t>
            </w:r>
          </w:p>
        </w:tc>
        <w:tc>
          <w:tcPr>
            <w:tcW w:w="479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2026</w:t>
            </w:r>
          </w:p>
        </w:tc>
        <w:tc>
          <w:tcPr>
            <w:tcW w:w="479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2027</w:t>
            </w:r>
          </w:p>
        </w:tc>
        <w:tc>
          <w:tcPr>
            <w:tcW w:w="480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2028</w:t>
            </w:r>
          </w:p>
        </w:tc>
      </w:tr>
      <w:tr w:rsidR="008368CA" w:rsidRPr="00CD3F9F" w:rsidTr="00CD3F9F">
        <w:trPr>
          <w:jc w:val="center"/>
        </w:trPr>
        <w:tc>
          <w:tcPr>
            <w:tcW w:w="143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</w:t>
            </w:r>
          </w:p>
        </w:tc>
        <w:tc>
          <w:tcPr>
            <w:tcW w:w="1048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2</w:t>
            </w:r>
          </w:p>
        </w:tc>
        <w:tc>
          <w:tcPr>
            <w:tcW w:w="524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3</w:t>
            </w:r>
          </w:p>
        </w:tc>
        <w:tc>
          <w:tcPr>
            <w:tcW w:w="410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4</w:t>
            </w:r>
          </w:p>
        </w:tc>
        <w:tc>
          <w:tcPr>
            <w:tcW w:w="479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5</w:t>
            </w:r>
          </w:p>
        </w:tc>
        <w:tc>
          <w:tcPr>
            <w:tcW w:w="479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6</w:t>
            </w:r>
          </w:p>
        </w:tc>
        <w:tc>
          <w:tcPr>
            <w:tcW w:w="479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7</w:t>
            </w:r>
          </w:p>
        </w:tc>
        <w:tc>
          <w:tcPr>
            <w:tcW w:w="479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8</w:t>
            </w:r>
          </w:p>
        </w:tc>
        <w:tc>
          <w:tcPr>
            <w:tcW w:w="479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9</w:t>
            </w:r>
          </w:p>
        </w:tc>
        <w:tc>
          <w:tcPr>
            <w:tcW w:w="480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</w:t>
            </w:r>
          </w:p>
        </w:tc>
      </w:tr>
      <w:tr w:rsidR="008368CA" w:rsidRPr="00CD3F9F" w:rsidTr="00CD3F9F">
        <w:trPr>
          <w:jc w:val="center"/>
        </w:trPr>
        <w:tc>
          <w:tcPr>
            <w:tcW w:w="5000" w:type="pct"/>
            <w:gridSpan w:val="10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Задача «Обеспечение стратегического планирования и анализа социально-экономического развития города Когалыма»</w:t>
            </w:r>
          </w:p>
        </w:tc>
      </w:tr>
      <w:tr w:rsidR="008368CA" w:rsidRPr="00CD3F9F" w:rsidTr="00CD3F9F">
        <w:trPr>
          <w:jc w:val="center"/>
        </w:trPr>
        <w:tc>
          <w:tcPr>
            <w:tcW w:w="143" w:type="pct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1</w:t>
            </w:r>
          </w:p>
        </w:tc>
        <w:tc>
          <w:tcPr>
            <w:tcW w:w="4857" w:type="pct"/>
            <w:gridSpan w:val="9"/>
          </w:tcPr>
          <w:p w:rsidR="008368CA" w:rsidRPr="00CD3F9F" w:rsidRDefault="008368CA" w:rsidP="00CD3F9F">
            <w:r w:rsidRPr="00CD3F9F">
              <w:rPr>
                <w:spacing w:val="-6"/>
              </w:rPr>
              <w:t>Мониторинг социально-экономического развития города Когалыма, актуализация системы показателей, отражающих социально-экономическое положение города, формирование информационного материала в соответствии с потребностями органов местного самоуправления</w:t>
            </w:r>
          </w:p>
        </w:tc>
      </w:tr>
      <w:tr w:rsidR="008368CA" w:rsidRPr="00CD3F9F" w:rsidTr="00CD3F9F">
        <w:trPr>
          <w:jc w:val="center"/>
        </w:trPr>
        <w:tc>
          <w:tcPr>
            <w:tcW w:w="143" w:type="pct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1.1</w:t>
            </w:r>
          </w:p>
        </w:tc>
        <w:tc>
          <w:tcPr>
            <w:tcW w:w="1048" w:type="pct"/>
          </w:tcPr>
          <w:p w:rsidR="008368CA" w:rsidRPr="00CD3F9F" w:rsidRDefault="008368CA" w:rsidP="00CD3F9F">
            <w:pPr>
              <w:jc w:val="both"/>
            </w:pPr>
            <w:r w:rsidRPr="00CD3F9F">
              <w:rPr>
                <w:spacing w:val="-6"/>
              </w:rPr>
              <w:t>Сформированы итоги социально-экономического развития города Когалыма</w:t>
            </w:r>
          </w:p>
        </w:tc>
        <w:tc>
          <w:tcPr>
            <w:tcW w:w="524" w:type="pct"/>
          </w:tcPr>
          <w:p w:rsidR="008368CA" w:rsidRPr="00CD3F9F" w:rsidRDefault="008368CA" w:rsidP="00CD3F9F">
            <w:pPr>
              <w:jc w:val="center"/>
            </w:pPr>
            <w:r w:rsidRPr="00CD3F9F">
              <w:t>Осуществление текущей деятельности</w:t>
            </w:r>
          </w:p>
        </w:tc>
        <w:tc>
          <w:tcPr>
            <w:tcW w:w="410" w:type="pct"/>
          </w:tcPr>
          <w:p w:rsidR="008368CA" w:rsidRPr="00CD3F9F" w:rsidRDefault="008368CA" w:rsidP="00CD3F9F">
            <w:pPr>
              <w:jc w:val="center"/>
            </w:pPr>
            <w:r w:rsidRPr="00CD3F9F">
              <w:t>единиц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4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2023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4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4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4</w:t>
            </w:r>
          </w:p>
        </w:tc>
        <w:tc>
          <w:tcPr>
            <w:tcW w:w="480" w:type="pct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4</w:t>
            </w:r>
          </w:p>
        </w:tc>
      </w:tr>
      <w:tr w:rsidR="008368CA" w:rsidRPr="00CD3F9F" w:rsidTr="00CD3F9F">
        <w:trPr>
          <w:jc w:val="center"/>
        </w:trPr>
        <w:tc>
          <w:tcPr>
            <w:tcW w:w="143" w:type="pct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1.2</w:t>
            </w:r>
          </w:p>
        </w:tc>
        <w:tc>
          <w:tcPr>
            <w:tcW w:w="1048" w:type="pct"/>
          </w:tcPr>
          <w:p w:rsidR="008368CA" w:rsidRPr="00CD3F9F" w:rsidRDefault="008368CA" w:rsidP="00CD3F9F">
            <w:pPr>
              <w:jc w:val="both"/>
              <w:rPr>
                <w:spacing w:val="-6"/>
              </w:rPr>
            </w:pPr>
            <w:r w:rsidRPr="00CD3F9F">
              <w:t>Сформирован отчет о ходе реализации Плана мероприятий по реализации Стратегии города Когалыма</w:t>
            </w:r>
          </w:p>
        </w:tc>
        <w:tc>
          <w:tcPr>
            <w:tcW w:w="524" w:type="pct"/>
          </w:tcPr>
          <w:p w:rsidR="008368CA" w:rsidRPr="00CD3F9F" w:rsidRDefault="008368CA" w:rsidP="00CD3F9F">
            <w:pPr>
              <w:jc w:val="center"/>
            </w:pPr>
            <w:r w:rsidRPr="00CD3F9F">
              <w:t>Осуществление текущей деятельности</w:t>
            </w:r>
          </w:p>
        </w:tc>
        <w:tc>
          <w:tcPr>
            <w:tcW w:w="410" w:type="pct"/>
          </w:tcPr>
          <w:p w:rsidR="008368CA" w:rsidRPr="00CD3F9F" w:rsidRDefault="008368CA" w:rsidP="00CD3F9F">
            <w:pPr>
              <w:jc w:val="center"/>
            </w:pPr>
            <w:r w:rsidRPr="00CD3F9F">
              <w:t>единиц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1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2023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1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1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1</w:t>
            </w:r>
          </w:p>
        </w:tc>
        <w:tc>
          <w:tcPr>
            <w:tcW w:w="480" w:type="pct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1</w:t>
            </w:r>
          </w:p>
        </w:tc>
      </w:tr>
      <w:tr w:rsidR="008368CA" w:rsidRPr="00CD3F9F" w:rsidTr="00CD3F9F">
        <w:trPr>
          <w:jc w:val="center"/>
        </w:trPr>
        <w:tc>
          <w:tcPr>
            <w:tcW w:w="143" w:type="pct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1.3</w:t>
            </w:r>
          </w:p>
        </w:tc>
        <w:tc>
          <w:tcPr>
            <w:tcW w:w="1048" w:type="pct"/>
          </w:tcPr>
          <w:p w:rsidR="008368CA" w:rsidRPr="00CD3F9F" w:rsidRDefault="008368CA" w:rsidP="00CD3F9F">
            <w:pPr>
              <w:jc w:val="both"/>
              <w:rPr>
                <w:spacing w:val="-6"/>
              </w:rPr>
            </w:pPr>
            <w:r w:rsidRPr="00CD3F9F">
              <w:t>Проведение оценки эффективности муниципальных программ города Когалыма</w:t>
            </w:r>
          </w:p>
        </w:tc>
        <w:tc>
          <w:tcPr>
            <w:tcW w:w="524" w:type="pct"/>
          </w:tcPr>
          <w:p w:rsidR="008368CA" w:rsidRPr="00CD3F9F" w:rsidRDefault="008368CA" w:rsidP="00CD3F9F">
            <w:pPr>
              <w:jc w:val="center"/>
            </w:pPr>
            <w:r w:rsidRPr="00CD3F9F">
              <w:t>Осуществление текущей деятельности</w:t>
            </w:r>
          </w:p>
        </w:tc>
        <w:tc>
          <w:tcPr>
            <w:tcW w:w="410" w:type="pct"/>
          </w:tcPr>
          <w:p w:rsidR="008368CA" w:rsidRPr="00CD3F9F" w:rsidRDefault="008368CA" w:rsidP="00CD3F9F">
            <w:pPr>
              <w:jc w:val="center"/>
            </w:pPr>
            <w:r w:rsidRPr="00CD3F9F">
              <w:t>единиц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1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2023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1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1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1</w:t>
            </w:r>
          </w:p>
        </w:tc>
        <w:tc>
          <w:tcPr>
            <w:tcW w:w="480" w:type="pct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1</w:t>
            </w:r>
          </w:p>
        </w:tc>
      </w:tr>
      <w:tr w:rsidR="008368CA" w:rsidRPr="00CD3F9F" w:rsidTr="00CD3F9F">
        <w:trPr>
          <w:jc w:val="center"/>
        </w:trPr>
        <w:tc>
          <w:tcPr>
            <w:tcW w:w="143" w:type="pct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1.4</w:t>
            </w:r>
          </w:p>
        </w:tc>
        <w:tc>
          <w:tcPr>
            <w:tcW w:w="1048" w:type="pct"/>
          </w:tcPr>
          <w:p w:rsidR="008368CA" w:rsidRPr="00CD3F9F" w:rsidRDefault="008368CA" w:rsidP="00CD3F9F">
            <w:r w:rsidRPr="00CD3F9F">
              <w:rPr>
                <w:spacing w:val="-6"/>
              </w:rPr>
              <w:t>Разработан прогноз социально-экономического развития города Когалыма</w:t>
            </w:r>
          </w:p>
        </w:tc>
        <w:tc>
          <w:tcPr>
            <w:tcW w:w="524" w:type="pct"/>
          </w:tcPr>
          <w:p w:rsidR="008368CA" w:rsidRPr="00CD3F9F" w:rsidRDefault="008368CA" w:rsidP="00CD3F9F">
            <w:pPr>
              <w:jc w:val="center"/>
            </w:pPr>
            <w:r w:rsidRPr="00CD3F9F">
              <w:t>Осуществление текущей деятельности</w:t>
            </w:r>
          </w:p>
        </w:tc>
        <w:tc>
          <w:tcPr>
            <w:tcW w:w="410" w:type="pct"/>
          </w:tcPr>
          <w:p w:rsidR="008368CA" w:rsidRPr="00CD3F9F" w:rsidRDefault="008368CA" w:rsidP="00CD3F9F">
            <w:pPr>
              <w:jc w:val="center"/>
            </w:pPr>
            <w:r w:rsidRPr="00CD3F9F">
              <w:t>единиц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3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2023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2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2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2</w:t>
            </w:r>
          </w:p>
        </w:tc>
        <w:tc>
          <w:tcPr>
            <w:tcW w:w="480" w:type="pct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2</w:t>
            </w:r>
          </w:p>
        </w:tc>
      </w:tr>
      <w:tr w:rsidR="008368CA" w:rsidRPr="00CD3F9F" w:rsidTr="00CD3F9F">
        <w:trPr>
          <w:jc w:val="center"/>
        </w:trPr>
        <w:tc>
          <w:tcPr>
            <w:tcW w:w="143" w:type="pct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2</w:t>
            </w:r>
          </w:p>
        </w:tc>
        <w:tc>
          <w:tcPr>
            <w:tcW w:w="4857" w:type="pct"/>
            <w:gridSpan w:val="9"/>
          </w:tcPr>
          <w:p w:rsidR="008368CA" w:rsidRPr="00CD3F9F" w:rsidRDefault="008368CA" w:rsidP="00CD3F9F">
            <w:r w:rsidRPr="00CD3F9F">
              <w:t xml:space="preserve">Приобретение </w:t>
            </w:r>
            <w:r w:rsidRPr="00CD3F9F">
              <w:rPr>
                <w:spacing w:val="-6"/>
              </w:rPr>
              <w:t>статистической информации, подготовленной в соответствии с официальной методологией Росстата</w:t>
            </w:r>
          </w:p>
        </w:tc>
      </w:tr>
      <w:tr w:rsidR="008368CA" w:rsidRPr="00CD3F9F" w:rsidTr="00CD3F9F">
        <w:trPr>
          <w:jc w:val="center"/>
        </w:trPr>
        <w:tc>
          <w:tcPr>
            <w:tcW w:w="143" w:type="pct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2.1</w:t>
            </w:r>
          </w:p>
        </w:tc>
        <w:tc>
          <w:tcPr>
            <w:tcW w:w="1048" w:type="pct"/>
          </w:tcPr>
          <w:p w:rsidR="008368CA" w:rsidRPr="00CD3F9F" w:rsidRDefault="008368CA" w:rsidP="00CD3F9F">
            <w:pPr>
              <w:jc w:val="both"/>
            </w:pPr>
            <w:r w:rsidRPr="00CD3F9F">
              <w:t>Заключен муниципальный контракт об оказании услуг по предоставлению статистической информации</w:t>
            </w:r>
          </w:p>
        </w:tc>
        <w:tc>
          <w:tcPr>
            <w:tcW w:w="524" w:type="pct"/>
          </w:tcPr>
          <w:p w:rsidR="008368CA" w:rsidRPr="00CD3F9F" w:rsidRDefault="008368CA" w:rsidP="00CD3F9F">
            <w:pPr>
              <w:jc w:val="center"/>
            </w:pPr>
            <w:r w:rsidRPr="00CD3F9F">
              <w:t>Осуществление текущей деятельности</w:t>
            </w:r>
          </w:p>
        </w:tc>
        <w:tc>
          <w:tcPr>
            <w:tcW w:w="410" w:type="pct"/>
          </w:tcPr>
          <w:p w:rsidR="008368CA" w:rsidRPr="00CD3F9F" w:rsidRDefault="008368CA" w:rsidP="00CD3F9F">
            <w:pPr>
              <w:jc w:val="center"/>
            </w:pPr>
            <w:r w:rsidRPr="00CD3F9F">
              <w:t>единиц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1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2023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1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1</w:t>
            </w:r>
          </w:p>
        </w:tc>
        <w:tc>
          <w:tcPr>
            <w:tcW w:w="479" w:type="pct"/>
          </w:tcPr>
          <w:p w:rsidR="008368CA" w:rsidRPr="00CD3F9F" w:rsidRDefault="008368CA" w:rsidP="00CD3F9F">
            <w:pPr>
              <w:jc w:val="center"/>
            </w:pPr>
            <w:r w:rsidRPr="00CD3F9F">
              <w:t>1</w:t>
            </w:r>
          </w:p>
        </w:tc>
        <w:tc>
          <w:tcPr>
            <w:tcW w:w="480" w:type="pct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1</w:t>
            </w:r>
          </w:p>
        </w:tc>
      </w:tr>
    </w:tbl>
    <w:p w:rsidR="00CD3F9F" w:rsidRDefault="00CD3F9F" w:rsidP="008368CA">
      <w:pPr>
        <w:jc w:val="center"/>
        <w:rPr>
          <w:sz w:val="26"/>
          <w:szCs w:val="26"/>
        </w:rPr>
        <w:sectPr w:rsidR="00CD3F9F" w:rsidSect="00CD3F9F">
          <w:pgSz w:w="16838" w:h="11906" w:orient="landscape"/>
          <w:pgMar w:top="567" w:right="567" w:bottom="2325" w:left="567" w:header="709" w:footer="709" w:gutter="0"/>
          <w:cols w:space="708"/>
          <w:docGrid w:linePitch="360"/>
        </w:sectPr>
      </w:pPr>
    </w:p>
    <w:p w:rsidR="008368CA" w:rsidRPr="0033312E" w:rsidRDefault="008368CA" w:rsidP="008368CA">
      <w:pPr>
        <w:jc w:val="center"/>
        <w:rPr>
          <w:sz w:val="26"/>
          <w:szCs w:val="26"/>
        </w:rPr>
      </w:pPr>
      <w:r w:rsidRPr="0033312E">
        <w:rPr>
          <w:sz w:val="26"/>
          <w:szCs w:val="26"/>
        </w:rPr>
        <w:lastRenderedPageBreak/>
        <w:t>4. Финансовое обеспечение комплекса процессных мероприятий</w:t>
      </w:r>
    </w:p>
    <w:p w:rsidR="008368CA" w:rsidRPr="0033312E" w:rsidRDefault="008368CA" w:rsidP="008368CA">
      <w:pPr>
        <w:rPr>
          <w:szCs w:val="26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82"/>
        <w:gridCol w:w="9699"/>
        <w:gridCol w:w="1177"/>
        <w:gridCol w:w="1004"/>
        <w:gridCol w:w="1001"/>
        <w:gridCol w:w="1004"/>
        <w:gridCol w:w="1227"/>
      </w:tblGrid>
      <w:tr w:rsidR="008368CA" w:rsidRPr="00CD3F9F" w:rsidTr="00CD3F9F">
        <w:trPr>
          <w:jc w:val="center"/>
        </w:trPr>
        <w:tc>
          <w:tcPr>
            <w:tcW w:w="185" w:type="pct"/>
            <w:vMerge w:val="restart"/>
          </w:tcPr>
          <w:p w:rsidR="008368CA" w:rsidRPr="00CD3F9F" w:rsidRDefault="008368CA" w:rsidP="00CD3F9F">
            <w:r w:rsidRPr="00CD3F9F">
              <w:t>№ п/п</w:t>
            </w:r>
          </w:p>
        </w:tc>
        <w:tc>
          <w:tcPr>
            <w:tcW w:w="3090" w:type="pct"/>
            <w:vMerge w:val="restart"/>
            <w:vAlign w:val="center"/>
          </w:tcPr>
          <w:p w:rsidR="008368CA" w:rsidRPr="00CD3F9F" w:rsidRDefault="008368CA" w:rsidP="00CD3F9F">
            <w:pPr>
              <w:jc w:val="center"/>
            </w:pPr>
            <w:r w:rsidRPr="00CD3F9F">
              <w:t>Наименование мероприятия (результата)/источник финансового обеспечения</w:t>
            </w:r>
          </w:p>
        </w:tc>
        <w:tc>
          <w:tcPr>
            <w:tcW w:w="1725" w:type="pct"/>
            <w:gridSpan w:val="5"/>
            <w:vAlign w:val="center"/>
          </w:tcPr>
          <w:p w:rsidR="008368CA" w:rsidRPr="00CD3F9F" w:rsidRDefault="008368CA" w:rsidP="00CD3F9F">
            <w:pPr>
              <w:jc w:val="center"/>
            </w:pPr>
            <w:r w:rsidRPr="00CD3F9F">
              <w:t>Объем финансового обеспечения по годам, тыс. рублей</w:t>
            </w:r>
          </w:p>
        </w:tc>
      </w:tr>
      <w:tr w:rsidR="008368CA" w:rsidRPr="00CD3F9F" w:rsidTr="00CD3F9F">
        <w:trPr>
          <w:jc w:val="center"/>
        </w:trPr>
        <w:tc>
          <w:tcPr>
            <w:tcW w:w="185" w:type="pct"/>
            <w:vMerge/>
          </w:tcPr>
          <w:p w:rsidR="008368CA" w:rsidRPr="00CD3F9F" w:rsidRDefault="008368CA" w:rsidP="00CD3F9F">
            <w:pPr>
              <w:jc w:val="center"/>
            </w:pPr>
          </w:p>
        </w:tc>
        <w:tc>
          <w:tcPr>
            <w:tcW w:w="3090" w:type="pct"/>
            <w:vMerge/>
            <w:vAlign w:val="center"/>
          </w:tcPr>
          <w:p w:rsidR="008368CA" w:rsidRPr="00CD3F9F" w:rsidRDefault="008368CA" w:rsidP="00CD3F9F">
            <w:pPr>
              <w:jc w:val="center"/>
            </w:pPr>
          </w:p>
        </w:tc>
        <w:tc>
          <w:tcPr>
            <w:tcW w:w="375" w:type="pct"/>
            <w:vAlign w:val="center"/>
          </w:tcPr>
          <w:p w:rsidR="008368CA" w:rsidRPr="00CD3F9F" w:rsidRDefault="008368CA" w:rsidP="00CD3F9F">
            <w:pPr>
              <w:jc w:val="center"/>
            </w:pPr>
            <w:r w:rsidRPr="00CD3F9F">
              <w:t>2025</w:t>
            </w:r>
          </w:p>
        </w:tc>
        <w:tc>
          <w:tcPr>
            <w:tcW w:w="320" w:type="pct"/>
            <w:vAlign w:val="center"/>
          </w:tcPr>
          <w:p w:rsidR="008368CA" w:rsidRPr="00CD3F9F" w:rsidRDefault="008368CA" w:rsidP="00CD3F9F">
            <w:pPr>
              <w:jc w:val="center"/>
            </w:pPr>
            <w:r w:rsidRPr="00CD3F9F">
              <w:t>2026</w:t>
            </w:r>
          </w:p>
        </w:tc>
        <w:tc>
          <w:tcPr>
            <w:tcW w:w="319" w:type="pct"/>
            <w:vAlign w:val="center"/>
          </w:tcPr>
          <w:p w:rsidR="008368CA" w:rsidRPr="00CD3F9F" w:rsidRDefault="008368CA" w:rsidP="00CD3F9F">
            <w:pPr>
              <w:jc w:val="center"/>
            </w:pPr>
            <w:r w:rsidRPr="00CD3F9F">
              <w:t>2027</w:t>
            </w:r>
          </w:p>
        </w:tc>
        <w:tc>
          <w:tcPr>
            <w:tcW w:w="320" w:type="pct"/>
            <w:vAlign w:val="center"/>
          </w:tcPr>
          <w:p w:rsidR="008368CA" w:rsidRPr="00CD3F9F" w:rsidRDefault="008368CA" w:rsidP="00CD3F9F">
            <w:pPr>
              <w:jc w:val="center"/>
            </w:pPr>
            <w:r w:rsidRPr="00CD3F9F">
              <w:t>2028</w:t>
            </w:r>
          </w:p>
        </w:tc>
        <w:tc>
          <w:tcPr>
            <w:tcW w:w="391" w:type="pct"/>
            <w:vAlign w:val="center"/>
          </w:tcPr>
          <w:p w:rsidR="008368CA" w:rsidRPr="00CD3F9F" w:rsidRDefault="008368CA" w:rsidP="00CD3F9F">
            <w:pPr>
              <w:jc w:val="center"/>
            </w:pPr>
            <w:r w:rsidRPr="00CD3F9F">
              <w:t>Всего</w:t>
            </w:r>
          </w:p>
        </w:tc>
      </w:tr>
      <w:tr w:rsidR="008368CA" w:rsidRPr="00CD3F9F" w:rsidTr="00CD3F9F">
        <w:trPr>
          <w:jc w:val="center"/>
        </w:trPr>
        <w:tc>
          <w:tcPr>
            <w:tcW w:w="185" w:type="pct"/>
          </w:tcPr>
          <w:p w:rsidR="008368CA" w:rsidRPr="00CD3F9F" w:rsidRDefault="008368CA" w:rsidP="00002383">
            <w:pPr>
              <w:jc w:val="center"/>
            </w:pPr>
          </w:p>
        </w:tc>
        <w:tc>
          <w:tcPr>
            <w:tcW w:w="3090" w:type="pct"/>
            <w:vAlign w:val="center"/>
          </w:tcPr>
          <w:p w:rsidR="008368CA" w:rsidRPr="00CD3F9F" w:rsidRDefault="008368CA" w:rsidP="00CD3F9F">
            <w:pPr>
              <w:jc w:val="center"/>
            </w:pPr>
            <w:r w:rsidRPr="00CD3F9F">
              <w:t>1</w:t>
            </w:r>
          </w:p>
        </w:tc>
        <w:tc>
          <w:tcPr>
            <w:tcW w:w="375" w:type="pct"/>
            <w:vAlign w:val="center"/>
          </w:tcPr>
          <w:p w:rsidR="008368CA" w:rsidRPr="00CD3F9F" w:rsidRDefault="008368CA" w:rsidP="00CD3F9F">
            <w:pPr>
              <w:jc w:val="center"/>
            </w:pPr>
            <w:r w:rsidRPr="00CD3F9F">
              <w:t>2</w:t>
            </w:r>
          </w:p>
        </w:tc>
        <w:tc>
          <w:tcPr>
            <w:tcW w:w="320" w:type="pct"/>
            <w:vAlign w:val="center"/>
          </w:tcPr>
          <w:p w:rsidR="008368CA" w:rsidRPr="00CD3F9F" w:rsidRDefault="008368CA" w:rsidP="00CD3F9F">
            <w:pPr>
              <w:jc w:val="center"/>
            </w:pPr>
            <w:r w:rsidRPr="00CD3F9F">
              <w:t>3</w:t>
            </w:r>
          </w:p>
        </w:tc>
        <w:tc>
          <w:tcPr>
            <w:tcW w:w="319" w:type="pct"/>
            <w:vAlign w:val="center"/>
          </w:tcPr>
          <w:p w:rsidR="008368CA" w:rsidRPr="00CD3F9F" w:rsidRDefault="008368CA" w:rsidP="00CD3F9F">
            <w:pPr>
              <w:jc w:val="center"/>
            </w:pPr>
            <w:r w:rsidRPr="00CD3F9F">
              <w:t>4</w:t>
            </w:r>
          </w:p>
        </w:tc>
        <w:tc>
          <w:tcPr>
            <w:tcW w:w="320" w:type="pct"/>
            <w:vAlign w:val="center"/>
          </w:tcPr>
          <w:p w:rsidR="008368CA" w:rsidRPr="00CD3F9F" w:rsidRDefault="008368CA" w:rsidP="00CD3F9F">
            <w:pPr>
              <w:jc w:val="center"/>
            </w:pPr>
            <w:r w:rsidRPr="00CD3F9F">
              <w:t>5</w:t>
            </w:r>
          </w:p>
        </w:tc>
        <w:tc>
          <w:tcPr>
            <w:tcW w:w="391" w:type="pct"/>
            <w:vAlign w:val="center"/>
          </w:tcPr>
          <w:p w:rsidR="008368CA" w:rsidRPr="00CD3F9F" w:rsidRDefault="008368CA" w:rsidP="00CD3F9F">
            <w:pPr>
              <w:jc w:val="center"/>
            </w:pPr>
            <w:r w:rsidRPr="00CD3F9F">
              <w:t>6</w:t>
            </w:r>
          </w:p>
        </w:tc>
      </w:tr>
      <w:tr w:rsidR="008368CA" w:rsidRPr="00CD3F9F" w:rsidTr="00CD3F9F">
        <w:trPr>
          <w:jc w:val="center"/>
        </w:trPr>
        <w:tc>
          <w:tcPr>
            <w:tcW w:w="185" w:type="pct"/>
          </w:tcPr>
          <w:p w:rsidR="008368CA" w:rsidRPr="00CD3F9F" w:rsidRDefault="008368CA" w:rsidP="00002383">
            <w:pPr>
              <w:jc w:val="center"/>
            </w:pPr>
          </w:p>
        </w:tc>
        <w:tc>
          <w:tcPr>
            <w:tcW w:w="3090" w:type="pct"/>
            <w:vAlign w:val="center"/>
          </w:tcPr>
          <w:p w:rsidR="008368CA" w:rsidRPr="00CD3F9F" w:rsidRDefault="008368CA" w:rsidP="00CD3F9F">
            <w:r w:rsidRPr="00CD3F9F">
              <w:t xml:space="preserve">Комплекс процессных мероприятий </w:t>
            </w:r>
          </w:p>
          <w:p w:rsidR="008368CA" w:rsidRPr="00CD3F9F" w:rsidRDefault="008368CA" w:rsidP="00CD3F9F">
            <w:r w:rsidRPr="00CD3F9F">
              <w:t>«Реализация механизмов стратегического управления социально-экономическим развитием города Когалым» (всего), в том числе:</w:t>
            </w:r>
          </w:p>
        </w:tc>
        <w:tc>
          <w:tcPr>
            <w:tcW w:w="375" w:type="pct"/>
          </w:tcPr>
          <w:p w:rsidR="008368CA" w:rsidRPr="00CD3F9F" w:rsidRDefault="008368CA" w:rsidP="00CD3F9F">
            <w:pPr>
              <w:jc w:val="center"/>
            </w:pPr>
            <w:r w:rsidRPr="00CD3F9F">
              <w:t>115,00</w:t>
            </w:r>
          </w:p>
        </w:tc>
        <w:tc>
          <w:tcPr>
            <w:tcW w:w="320" w:type="pct"/>
          </w:tcPr>
          <w:p w:rsidR="008368CA" w:rsidRPr="00CD3F9F" w:rsidRDefault="008368CA" w:rsidP="00CD3F9F">
            <w:pPr>
              <w:jc w:val="center"/>
            </w:pPr>
            <w:r w:rsidRPr="00CD3F9F">
              <w:t>115,00</w:t>
            </w:r>
          </w:p>
        </w:tc>
        <w:tc>
          <w:tcPr>
            <w:tcW w:w="319" w:type="pct"/>
          </w:tcPr>
          <w:p w:rsidR="008368CA" w:rsidRPr="00CD3F9F" w:rsidRDefault="008368CA" w:rsidP="00CD3F9F">
            <w:pPr>
              <w:jc w:val="center"/>
            </w:pPr>
            <w:r w:rsidRPr="00CD3F9F">
              <w:t>115,00</w:t>
            </w:r>
          </w:p>
        </w:tc>
        <w:tc>
          <w:tcPr>
            <w:tcW w:w="320" w:type="pct"/>
          </w:tcPr>
          <w:p w:rsidR="008368CA" w:rsidRPr="00CD3F9F" w:rsidRDefault="008368CA" w:rsidP="00CD3F9F">
            <w:pPr>
              <w:jc w:val="center"/>
            </w:pPr>
            <w:r w:rsidRPr="00CD3F9F">
              <w:t>115,00</w:t>
            </w:r>
          </w:p>
        </w:tc>
        <w:tc>
          <w:tcPr>
            <w:tcW w:w="391" w:type="pct"/>
          </w:tcPr>
          <w:p w:rsidR="008368CA" w:rsidRPr="00CD3F9F" w:rsidRDefault="008368CA" w:rsidP="00CD3F9F">
            <w:pPr>
              <w:jc w:val="center"/>
            </w:pPr>
            <w:r w:rsidRPr="00CD3F9F">
              <w:t>460,00</w:t>
            </w:r>
          </w:p>
        </w:tc>
      </w:tr>
      <w:tr w:rsidR="008368CA" w:rsidRPr="00CD3F9F" w:rsidTr="00CD3F9F">
        <w:trPr>
          <w:jc w:val="center"/>
        </w:trPr>
        <w:tc>
          <w:tcPr>
            <w:tcW w:w="185" w:type="pct"/>
          </w:tcPr>
          <w:p w:rsidR="008368CA" w:rsidRPr="00CD3F9F" w:rsidRDefault="008368CA" w:rsidP="00002383">
            <w:pPr>
              <w:jc w:val="center"/>
            </w:pPr>
          </w:p>
        </w:tc>
        <w:tc>
          <w:tcPr>
            <w:tcW w:w="3090" w:type="pct"/>
          </w:tcPr>
          <w:p w:rsidR="008368CA" w:rsidRPr="00CD3F9F" w:rsidRDefault="008368CA" w:rsidP="00CD3F9F">
            <w:r w:rsidRPr="00CD3F9F">
              <w:t>бюджет города Когалыма</w:t>
            </w:r>
          </w:p>
        </w:tc>
        <w:tc>
          <w:tcPr>
            <w:tcW w:w="375" w:type="pct"/>
          </w:tcPr>
          <w:p w:rsidR="008368CA" w:rsidRPr="00CD3F9F" w:rsidRDefault="008368CA" w:rsidP="00CD3F9F">
            <w:pPr>
              <w:jc w:val="center"/>
            </w:pPr>
            <w:r w:rsidRPr="00CD3F9F">
              <w:t>115,00</w:t>
            </w:r>
          </w:p>
        </w:tc>
        <w:tc>
          <w:tcPr>
            <w:tcW w:w="320" w:type="pct"/>
          </w:tcPr>
          <w:p w:rsidR="008368CA" w:rsidRPr="00CD3F9F" w:rsidRDefault="008368CA" w:rsidP="00CD3F9F">
            <w:pPr>
              <w:jc w:val="center"/>
            </w:pPr>
            <w:r w:rsidRPr="00CD3F9F">
              <w:t>115,00</w:t>
            </w:r>
          </w:p>
        </w:tc>
        <w:tc>
          <w:tcPr>
            <w:tcW w:w="319" w:type="pct"/>
          </w:tcPr>
          <w:p w:rsidR="008368CA" w:rsidRPr="00CD3F9F" w:rsidRDefault="008368CA" w:rsidP="00CD3F9F">
            <w:pPr>
              <w:jc w:val="center"/>
            </w:pPr>
            <w:r w:rsidRPr="00CD3F9F">
              <w:t>115,00</w:t>
            </w:r>
          </w:p>
        </w:tc>
        <w:tc>
          <w:tcPr>
            <w:tcW w:w="320" w:type="pct"/>
          </w:tcPr>
          <w:p w:rsidR="008368CA" w:rsidRPr="00CD3F9F" w:rsidRDefault="008368CA" w:rsidP="00CD3F9F">
            <w:pPr>
              <w:jc w:val="center"/>
            </w:pPr>
            <w:r w:rsidRPr="00CD3F9F">
              <w:t>115,00</w:t>
            </w:r>
          </w:p>
        </w:tc>
        <w:tc>
          <w:tcPr>
            <w:tcW w:w="391" w:type="pct"/>
          </w:tcPr>
          <w:p w:rsidR="008368CA" w:rsidRPr="00CD3F9F" w:rsidRDefault="008368CA" w:rsidP="00CD3F9F">
            <w:pPr>
              <w:jc w:val="center"/>
            </w:pPr>
            <w:r w:rsidRPr="00CD3F9F">
              <w:t>460,00</w:t>
            </w:r>
          </w:p>
        </w:tc>
      </w:tr>
      <w:tr w:rsidR="008368CA" w:rsidRPr="00CD3F9F" w:rsidTr="00CD3F9F">
        <w:trPr>
          <w:jc w:val="center"/>
        </w:trPr>
        <w:tc>
          <w:tcPr>
            <w:tcW w:w="185" w:type="pct"/>
          </w:tcPr>
          <w:p w:rsidR="008368CA" w:rsidRPr="00CD3F9F" w:rsidRDefault="008368CA" w:rsidP="00002383">
            <w:pPr>
              <w:jc w:val="center"/>
            </w:pPr>
            <w:r w:rsidRPr="00CD3F9F">
              <w:t>1.</w:t>
            </w:r>
          </w:p>
        </w:tc>
        <w:tc>
          <w:tcPr>
            <w:tcW w:w="3090" w:type="pct"/>
          </w:tcPr>
          <w:p w:rsidR="008368CA" w:rsidRPr="00CD3F9F" w:rsidRDefault="008368CA" w:rsidP="00CD3F9F">
            <w:r w:rsidRPr="00CD3F9F">
              <w:t>«Приобретение статистической информации, подготовленной в соответствии с официальной методологией Росстата», всего, в том числе:</w:t>
            </w:r>
          </w:p>
        </w:tc>
        <w:tc>
          <w:tcPr>
            <w:tcW w:w="375" w:type="pct"/>
          </w:tcPr>
          <w:p w:rsidR="008368CA" w:rsidRPr="00CD3F9F" w:rsidRDefault="008368CA" w:rsidP="00CD3F9F">
            <w:pPr>
              <w:jc w:val="center"/>
            </w:pPr>
            <w:r w:rsidRPr="00CD3F9F">
              <w:t>115,00</w:t>
            </w:r>
          </w:p>
        </w:tc>
        <w:tc>
          <w:tcPr>
            <w:tcW w:w="320" w:type="pct"/>
          </w:tcPr>
          <w:p w:rsidR="008368CA" w:rsidRPr="00CD3F9F" w:rsidRDefault="008368CA" w:rsidP="00CD3F9F">
            <w:pPr>
              <w:jc w:val="center"/>
            </w:pPr>
            <w:r w:rsidRPr="00CD3F9F">
              <w:t>115,00</w:t>
            </w:r>
          </w:p>
        </w:tc>
        <w:tc>
          <w:tcPr>
            <w:tcW w:w="319" w:type="pct"/>
          </w:tcPr>
          <w:p w:rsidR="008368CA" w:rsidRPr="00CD3F9F" w:rsidRDefault="008368CA" w:rsidP="00CD3F9F">
            <w:pPr>
              <w:jc w:val="center"/>
            </w:pPr>
            <w:r w:rsidRPr="00CD3F9F">
              <w:t>115,00</w:t>
            </w:r>
          </w:p>
        </w:tc>
        <w:tc>
          <w:tcPr>
            <w:tcW w:w="320" w:type="pct"/>
          </w:tcPr>
          <w:p w:rsidR="008368CA" w:rsidRPr="00CD3F9F" w:rsidRDefault="008368CA" w:rsidP="00CD3F9F">
            <w:pPr>
              <w:jc w:val="center"/>
            </w:pPr>
            <w:r w:rsidRPr="00CD3F9F">
              <w:t>115,00</w:t>
            </w:r>
          </w:p>
        </w:tc>
        <w:tc>
          <w:tcPr>
            <w:tcW w:w="391" w:type="pct"/>
          </w:tcPr>
          <w:p w:rsidR="008368CA" w:rsidRPr="00CD3F9F" w:rsidRDefault="008368CA" w:rsidP="00CD3F9F">
            <w:pPr>
              <w:jc w:val="center"/>
            </w:pPr>
            <w:r w:rsidRPr="00CD3F9F">
              <w:t>460,00</w:t>
            </w:r>
          </w:p>
        </w:tc>
      </w:tr>
      <w:tr w:rsidR="008368CA" w:rsidRPr="00CD3F9F" w:rsidTr="00CD3F9F">
        <w:trPr>
          <w:jc w:val="center"/>
        </w:trPr>
        <w:tc>
          <w:tcPr>
            <w:tcW w:w="185" w:type="pct"/>
          </w:tcPr>
          <w:p w:rsidR="008368CA" w:rsidRPr="00CD3F9F" w:rsidRDefault="008368CA" w:rsidP="00CD3F9F"/>
        </w:tc>
        <w:tc>
          <w:tcPr>
            <w:tcW w:w="3090" w:type="pct"/>
          </w:tcPr>
          <w:p w:rsidR="008368CA" w:rsidRPr="00CD3F9F" w:rsidRDefault="008368CA" w:rsidP="00CD3F9F">
            <w:r w:rsidRPr="00CD3F9F">
              <w:t>бюджет города Когалыма</w:t>
            </w:r>
          </w:p>
        </w:tc>
        <w:tc>
          <w:tcPr>
            <w:tcW w:w="375" w:type="pct"/>
          </w:tcPr>
          <w:p w:rsidR="008368CA" w:rsidRPr="00CD3F9F" w:rsidRDefault="008368CA" w:rsidP="00CD3F9F">
            <w:pPr>
              <w:jc w:val="center"/>
            </w:pPr>
            <w:r w:rsidRPr="00CD3F9F">
              <w:t>115,00</w:t>
            </w:r>
          </w:p>
        </w:tc>
        <w:tc>
          <w:tcPr>
            <w:tcW w:w="320" w:type="pct"/>
          </w:tcPr>
          <w:p w:rsidR="008368CA" w:rsidRPr="00CD3F9F" w:rsidRDefault="008368CA" w:rsidP="00CD3F9F">
            <w:pPr>
              <w:jc w:val="center"/>
            </w:pPr>
            <w:r w:rsidRPr="00CD3F9F">
              <w:t>115,00</w:t>
            </w:r>
          </w:p>
        </w:tc>
        <w:tc>
          <w:tcPr>
            <w:tcW w:w="319" w:type="pct"/>
          </w:tcPr>
          <w:p w:rsidR="008368CA" w:rsidRPr="00CD3F9F" w:rsidRDefault="008368CA" w:rsidP="00CD3F9F">
            <w:pPr>
              <w:jc w:val="center"/>
            </w:pPr>
            <w:r w:rsidRPr="00CD3F9F">
              <w:t>115,00</w:t>
            </w:r>
          </w:p>
        </w:tc>
        <w:tc>
          <w:tcPr>
            <w:tcW w:w="320" w:type="pct"/>
          </w:tcPr>
          <w:p w:rsidR="008368CA" w:rsidRPr="00CD3F9F" w:rsidRDefault="008368CA" w:rsidP="00CD3F9F">
            <w:pPr>
              <w:jc w:val="center"/>
            </w:pPr>
            <w:r w:rsidRPr="00CD3F9F">
              <w:t>115,00</w:t>
            </w:r>
          </w:p>
        </w:tc>
        <w:tc>
          <w:tcPr>
            <w:tcW w:w="391" w:type="pct"/>
          </w:tcPr>
          <w:p w:rsidR="008368CA" w:rsidRPr="00CD3F9F" w:rsidRDefault="008368CA" w:rsidP="00CD3F9F">
            <w:pPr>
              <w:jc w:val="center"/>
            </w:pPr>
            <w:r w:rsidRPr="00CD3F9F">
              <w:t>460,00</w:t>
            </w:r>
          </w:p>
        </w:tc>
      </w:tr>
    </w:tbl>
    <w:p w:rsidR="00CD3F9F" w:rsidRPr="00CD3F9F" w:rsidRDefault="00CD3F9F" w:rsidP="008368CA">
      <w:pPr>
        <w:jc w:val="center"/>
        <w:rPr>
          <w:szCs w:val="26"/>
        </w:rPr>
      </w:pPr>
    </w:p>
    <w:p w:rsidR="008368CA" w:rsidRPr="0033312E" w:rsidRDefault="008368CA" w:rsidP="008368CA">
      <w:pPr>
        <w:jc w:val="center"/>
        <w:rPr>
          <w:sz w:val="26"/>
          <w:szCs w:val="26"/>
        </w:rPr>
      </w:pPr>
      <w:r w:rsidRPr="0033312E">
        <w:rPr>
          <w:sz w:val="26"/>
          <w:szCs w:val="26"/>
        </w:rPr>
        <w:t>5. План реализации комплекса процессных мероприятий в 2025 году</w:t>
      </w:r>
    </w:p>
    <w:p w:rsidR="008368CA" w:rsidRPr="0033312E" w:rsidRDefault="008368CA" w:rsidP="008368CA">
      <w:pPr>
        <w:rPr>
          <w:sz w:val="18"/>
          <w:szCs w:val="26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482"/>
        <w:gridCol w:w="1726"/>
        <w:gridCol w:w="3318"/>
        <w:gridCol w:w="4077"/>
        <w:gridCol w:w="2078"/>
        <w:gridCol w:w="13"/>
      </w:tblGrid>
      <w:tr w:rsidR="008368CA" w:rsidRPr="00CD3F9F" w:rsidTr="00CD3F9F">
        <w:trPr>
          <w:gridAfter w:val="1"/>
          <w:wAfter w:w="4" w:type="pct"/>
          <w:jc w:val="center"/>
        </w:trPr>
        <w:tc>
          <w:tcPr>
            <w:tcW w:w="1428" w:type="pct"/>
            <w:vAlign w:val="center"/>
          </w:tcPr>
          <w:p w:rsidR="008368CA" w:rsidRPr="00CD3F9F" w:rsidRDefault="008368CA" w:rsidP="00CD3F9F">
            <w:pPr>
              <w:jc w:val="center"/>
            </w:pPr>
            <w:r w:rsidRPr="00CD3F9F">
              <w:t>Задача, мероприятие (результат)/контрольная точка</w:t>
            </w:r>
          </w:p>
        </w:tc>
        <w:tc>
          <w:tcPr>
            <w:tcW w:w="550" w:type="pct"/>
            <w:vAlign w:val="center"/>
          </w:tcPr>
          <w:p w:rsidR="008368CA" w:rsidRPr="00CD3F9F" w:rsidRDefault="008368CA" w:rsidP="00CD3F9F">
            <w:pPr>
              <w:jc w:val="center"/>
            </w:pPr>
            <w:r w:rsidRPr="00CD3F9F">
              <w:t>Дата наступления контрольной точки</w:t>
            </w:r>
          </w:p>
        </w:tc>
        <w:tc>
          <w:tcPr>
            <w:tcW w:w="1057" w:type="pct"/>
            <w:vAlign w:val="center"/>
          </w:tcPr>
          <w:p w:rsidR="008368CA" w:rsidRPr="00CD3F9F" w:rsidRDefault="008368CA" w:rsidP="00CD3F9F">
            <w:pPr>
              <w:jc w:val="center"/>
            </w:pPr>
            <w:r w:rsidRPr="00CD3F9F">
              <w:t>Ответственный исполнитель (Ф.И.О., должность, наименование структурного подразделения Администрации города Когалыма)</w:t>
            </w:r>
          </w:p>
        </w:tc>
        <w:tc>
          <w:tcPr>
            <w:tcW w:w="1299" w:type="pct"/>
            <w:vAlign w:val="center"/>
          </w:tcPr>
          <w:p w:rsidR="008368CA" w:rsidRPr="00CD3F9F" w:rsidRDefault="008368CA" w:rsidP="00CD3F9F">
            <w:pPr>
              <w:jc w:val="center"/>
            </w:pPr>
            <w:r w:rsidRPr="00CD3F9F">
              <w:t>Вид подтверждающего документа</w:t>
            </w:r>
          </w:p>
        </w:tc>
        <w:tc>
          <w:tcPr>
            <w:tcW w:w="662" w:type="pct"/>
            <w:vAlign w:val="center"/>
          </w:tcPr>
          <w:p w:rsidR="008368CA" w:rsidRPr="00CD3F9F" w:rsidRDefault="008368CA" w:rsidP="00CD3F9F">
            <w:pPr>
              <w:jc w:val="center"/>
            </w:pPr>
            <w:r w:rsidRPr="00CD3F9F">
              <w:t>Информационная система</w:t>
            </w:r>
          </w:p>
        </w:tc>
      </w:tr>
      <w:tr w:rsidR="008368CA" w:rsidRPr="00CD3F9F" w:rsidTr="00CD3F9F">
        <w:trPr>
          <w:gridAfter w:val="1"/>
          <w:wAfter w:w="4" w:type="pct"/>
          <w:jc w:val="center"/>
        </w:trPr>
        <w:tc>
          <w:tcPr>
            <w:tcW w:w="1428" w:type="pct"/>
          </w:tcPr>
          <w:p w:rsidR="008368CA" w:rsidRPr="00CD3F9F" w:rsidRDefault="008368CA" w:rsidP="00CD3F9F">
            <w:pPr>
              <w:jc w:val="center"/>
            </w:pPr>
            <w:r w:rsidRPr="00CD3F9F">
              <w:t>1</w:t>
            </w:r>
          </w:p>
        </w:tc>
        <w:tc>
          <w:tcPr>
            <w:tcW w:w="550" w:type="pct"/>
          </w:tcPr>
          <w:p w:rsidR="008368CA" w:rsidRPr="00CD3F9F" w:rsidRDefault="008368CA" w:rsidP="00CD3F9F">
            <w:pPr>
              <w:jc w:val="center"/>
            </w:pPr>
            <w:r w:rsidRPr="00CD3F9F">
              <w:t>2</w:t>
            </w:r>
          </w:p>
        </w:tc>
        <w:tc>
          <w:tcPr>
            <w:tcW w:w="1057" w:type="pct"/>
          </w:tcPr>
          <w:p w:rsidR="008368CA" w:rsidRPr="00CD3F9F" w:rsidRDefault="008368CA" w:rsidP="00CD3F9F">
            <w:pPr>
              <w:jc w:val="center"/>
            </w:pPr>
            <w:r w:rsidRPr="00CD3F9F">
              <w:t>3</w:t>
            </w:r>
          </w:p>
        </w:tc>
        <w:tc>
          <w:tcPr>
            <w:tcW w:w="1299" w:type="pct"/>
          </w:tcPr>
          <w:p w:rsidR="008368CA" w:rsidRPr="00CD3F9F" w:rsidRDefault="008368CA" w:rsidP="00CD3F9F">
            <w:pPr>
              <w:jc w:val="center"/>
            </w:pPr>
            <w:r w:rsidRPr="00CD3F9F">
              <w:t>4</w:t>
            </w:r>
          </w:p>
        </w:tc>
        <w:tc>
          <w:tcPr>
            <w:tcW w:w="662" w:type="pct"/>
          </w:tcPr>
          <w:p w:rsidR="008368CA" w:rsidRPr="00CD3F9F" w:rsidRDefault="008368CA" w:rsidP="00CD3F9F">
            <w:pPr>
              <w:jc w:val="center"/>
            </w:pPr>
            <w:r w:rsidRPr="00CD3F9F">
              <w:t>5</w:t>
            </w:r>
          </w:p>
        </w:tc>
      </w:tr>
      <w:tr w:rsidR="008368CA" w:rsidRPr="00CD3F9F" w:rsidTr="00CD3F9F">
        <w:trPr>
          <w:jc w:val="center"/>
        </w:trPr>
        <w:tc>
          <w:tcPr>
            <w:tcW w:w="5000" w:type="pct"/>
            <w:gridSpan w:val="6"/>
          </w:tcPr>
          <w:p w:rsidR="008368CA" w:rsidRPr="00CD3F9F" w:rsidRDefault="008368CA" w:rsidP="00CD3F9F">
            <w:pPr>
              <w:jc w:val="center"/>
            </w:pPr>
            <w:r w:rsidRPr="00CD3F9F">
              <w:t>Задача «Обеспечение стратегического планирования и анализа социально-экономического развития города Когалыма»</w:t>
            </w:r>
          </w:p>
        </w:tc>
      </w:tr>
      <w:tr w:rsidR="008368CA" w:rsidRPr="00CD3F9F" w:rsidTr="00CD3F9F">
        <w:trPr>
          <w:jc w:val="center"/>
        </w:trPr>
        <w:tc>
          <w:tcPr>
            <w:tcW w:w="5000" w:type="pct"/>
            <w:gridSpan w:val="6"/>
          </w:tcPr>
          <w:p w:rsidR="008368CA" w:rsidRPr="00CD3F9F" w:rsidRDefault="008368CA" w:rsidP="00CD3F9F">
            <w:pPr>
              <w:jc w:val="both"/>
            </w:pPr>
            <w:r w:rsidRPr="00CD3F9F">
              <w:rPr>
                <w:spacing w:val="-6"/>
              </w:rPr>
              <w:t>1. Мониторинг социально-экономического развития города Когалыма, актуализация системы показателей, отражающих социально-экономическое положение города, формирование информационного материала в соответствии с потребностями органов местного самоуправления</w:t>
            </w:r>
          </w:p>
        </w:tc>
      </w:tr>
      <w:tr w:rsidR="008368CA" w:rsidRPr="00CD3F9F" w:rsidTr="00CD3F9F">
        <w:trPr>
          <w:gridAfter w:val="1"/>
          <w:wAfter w:w="4" w:type="pct"/>
          <w:jc w:val="center"/>
        </w:trPr>
        <w:tc>
          <w:tcPr>
            <w:tcW w:w="1428" w:type="pct"/>
          </w:tcPr>
          <w:p w:rsidR="008368CA" w:rsidRPr="00CD3F9F" w:rsidRDefault="008368CA" w:rsidP="00CD3F9F">
            <w:pPr>
              <w:jc w:val="both"/>
            </w:pPr>
            <w:r w:rsidRPr="00CD3F9F">
              <w:t xml:space="preserve">Контрольная точка </w:t>
            </w:r>
          </w:p>
          <w:p w:rsidR="008368CA" w:rsidRPr="00CD3F9F" w:rsidRDefault="008368CA" w:rsidP="00CD3F9F">
            <w:pPr>
              <w:jc w:val="both"/>
            </w:pPr>
            <w:r w:rsidRPr="00CD3F9F">
              <w:t xml:space="preserve">«Сформированы итоги социально-экономического развития города Когалым» </w:t>
            </w:r>
          </w:p>
        </w:tc>
        <w:tc>
          <w:tcPr>
            <w:tcW w:w="550" w:type="pct"/>
          </w:tcPr>
          <w:p w:rsidR="008368CA" w:rsidRPr="00CD3F9F" w:rsidRDefault="008368CA" w:rsidP="00CD3F9F">
            <w:pPr>
              <w:jc w:val="center"/>
            </w:pPr>
            <w:r w:rsidRPr="00CD3F9F">
              <w:t>30.01.2025</w:t>
            </w:r>
          </w:p>
        </w:tc>
        <w:tc>
          <w:tcPr>
            <w:tcW w:w="1057" w:type="pct"/>
          </w:tcPr>
          <w:p w:rsidR="008368CA" w:rsidRPr="00CD3F9F" w:rsidRDefault="008368CA" w:rsidP="00CD3F9F">
            <w:pPr>
              <w:jc w:val="both"/>
            </w:pPr>
            <w:r w:rsidRPr="00CD3F9F">
              <w:t>Загорская Елена Георгиевна, начальник управления экономики Администрации города Когалыма</w:t>
            </w:r>
          </w:p>
        </w:tc>
        <w:tc>
          <w:tcPr>
            <w:tcW w:w="1299" w:type="pct"/>
          </w:tcPr>
          <w:p w:rsidR="008368CA" w:rsidRPr="00CD3F9F" w:rsidRDefault="008368CA" w:rsidP="00CD3F9F">
            <w:pPr>
              <w:jc w:val="both"/>
            </w:pPr>
            <w:r w:rsidRPr="00CD3F9F">
              <w:t>Информация о социально-экономическом развитии муниципального образования город Когалым за январь-декабрь прошлого года</w:t>
            </w:r>
          </w:p>
        </w:tc>
        <w:tc>
          <w:tcPr>
            <w:tcW w:w="662" w:type="pct"/>
          </w:tcPr>
          <w:p w:rsidR="008368CA" w:rsidRPr="00CD3F9F" w:rsidRDefault="008368CA" w:rsidP="00CD3F9F">
            <w:pPr>
              <w:jc w:val="center"/>
            </w:pPr>
            <w:r w:rsidRPr="00CD3F9F">
              <w:t>-</w:t>
            </w:r>
          </w:p>
        </w:tc>
      </w:tr>
      <w:tr w:rsidR="008368CA" w:rsidRPr="00CD3F9F" w:rsidTr="00CD3F9F">
        <w:trPr>
          <w:gridAfter w:val="1"/>
          <w:wAfter w:w="4" w:type="pct"/>
          <w:jc w:val="center"/>
        </w:trPr>
        <w:tc>
          <w:tcPr>
            <w:tcW w:w="1428" w:type="pct"/>
          </w:tcPr>
          <w:p w:rsidR="008368CA" w:rsidRPr="00CD3F9F" w:rsidRDefault="008368CA" w:rsidP="00CD3F9F">
            <w:pPr>
              <w:jc w:val="both"/>
            </w:pPr>
            <w:r w:rsidRPr="00CD3F9F">
              <w:t xml:space="preserve">Контрольная точка </w:t>
            </w:r>
          </w:p>
          <w:p w:rsidR="008368CA" w:rsidRPr="00CD3F9F" w:rsidRDefault="008368CA" w:rsidP="00CD3F9F">
            <w:pPr>
              <w:jc w:val="both"/>
            </w:pPr>
            <w:r w:rsidRPr="00CD3F9F">
              <w:t xml:space="preserve">«Сформированы итоги социально-экономического развития города Когалым» </w:t>
            </w:r>
          </w:p>
        </w:tc>
        <w:tc>
          <w:tcPr>
            <w:tcW w:w="550" w:type="pct"/>
          </w:tcPr>
          <w:p w:rsidR="008368CA" w:rsidRPr="00CD3F9F" w:rsidRDefault="008368CA" w:rsidP="00CD3F9F">
            <w:pPr>
              <w:jc w:val="center"/>
            </w:pPr>
            <w:r w:rsidRPr="00CD3F9F">
              <w:t>30.04.2025</w:t>
            </w:r>
          </w:p>
        </w:tc>
        <w:tc>
          <w:tcPr>
            <w:tcW w:w="1057" w:type="pct"/>
          </w:tcPr>
          <w:p w:rsidR="008368CA" w:rsidRPr="00CD3F9F" w:rsidRDefault="008368CA" w:rsidP="00CD3F9F">
            <w:pPr>
              <w:jc w:val="both"/>
            </w:pPr>
            <w:r w:rsidRPr="00CD3F9F">
              <w:t>Загорская Елена Георгиевна, начальник управления экономики Администрации города Когалыма</w:t>
            </w:r>
          </w:p>
        </w:tc>
        <w:tc>
          <w:tcPr>
            <w:tcW w:w="1299" w:type="pct"/>
          </w:tcPr>
          <w:p w:rsidR="008368CA" w:rsidRPr="00CD3F9F" w:rsidRDefault="008368CA" w:rsidP="00CD3F9F">
            <w:pPr>
              <w:jc w:val="both"/>
            </w:pPr>
            <w:r w:rsidRPr="00CD3F9F">
              <w:t>Информация о социально-экономическом развитии муниципального образования город Когалым за январь-март текущего года</w:t>
            </w:r>
          </w:p>
        </w:tc>
        <w:tc>
          <w:tcPr>
            <w:tcW w:w="662" w:type="pct"/>
          </w:tcPr>
          <w:p w:rsidR="008368CA" w:rsidRPr="00CD3F9F" w:rsidRDefault="008368CA" w:rsidP="00CD3F9F">
            <w:pPr>
              <w:jc w:val="center"/>
            </w:pPr>
            <w:r w:rsidRPr="00CD3F9F">
              <w:t>-</w:t>
            </w:r>
          </w:p>
        </w:tc>
      </w:tr>
      <w:tr w:rsidR="008368CA" w:rsidRPr="00CD3F9F" w:rsidTr="00CD3F9F">
        <w:trPr>
          <w:gridAfter w:val="1"/>
          <w:wAfter w:w="4" w:type="pct"/>
          <w:jc w:val="center"/>
        </w:trPr>
        <w:tc>
          <w:tcPr>
            <w:tcW w:w="1428" w:type="pct"/>
          </w:tcPr>
          <w:p w:rsidR="008368CA" w:rsidRPr="00CD3F9F" w:rsidRDefault="008368CA" w:rsidP="00CD3F9F">
            <w:pPr>
              <w:jc w:val="both"/>
            </w:pPr>
            <w:r w:rsidRPr="00CD3F9F">
              <w:t xml:space="preserve">Контрольная точка </w:t>
            </w:r>
          </w:p>
          <w:p w:rsidR="008368CA" w:rsidRPr="00CD3F9F" w:rsidRDefault="008368CA" w:rsidP="00CD3F9F">
            <w:pPr>
              <w:jc w:val="both"/>
            </w:pPr>
            <w:r w:rsidRPr="00CD3F9F">
              <w:t xml:space="preserve">«Сформированы итоги социально-экономического развития города Когалым» </w:t>
            </w:r>
          </w:p>
        </w:tc>
        <w:tc>
          <w:tcPr>
            <w:tcW w:w="550" w:type="pct"/>
          </w:tcPr>
          <w:p w:rsidR="008368CA" w:rsidRPr="00CD3F9F" w:rsidRDefault="008368CA" w:rsidP="00CD3F9F">
            <w:pPr>
              <w:jc w:val="center"/>
            </w:pPr>
            <w:r w:rsidRPr="00CD3F9F">
              <w:t>30.07.2025</w:t>
            </w:r>
          </w:p>
        </w:tc>
        <w:tc>
          <w:tcPr>
            <w:tcW w:w="1057" w:type="pct"/>
          </w:tcPr>
          <w:p w:rsidR="008368CA" w:rsidRPr="00CD3F9F" w:rsidRDefault="008368CA" w:rsidP="00CD3F9F">
            <w:pPr>
              <w:jc w:val="both"/>
            </w:pPr>
            <w:r w:rsidRPr="00CD3F9F">
              <w:t>Загорская Елена Георгиевна, начальник управления экономики Администрации города Когалыма</w:t>
            </w:r>
          </w:p>
        </w:tc>
        <w:tc>
          <w:tcPr>
            <w:tcW w:w="1299" w:type="pct"/>
          </w:tcPr>
          <w:p w:rsidR="008368CA" w:rsidRPr="00CD3F9F" w:rsidRDefault="008368CA" w:rsidP="00CD3F9F">
            <w:pPr>
              <w:jc w:val="both"/>
            </w:pPr>
            <w:r w:rsidRPr="00CD3F9F">
              <w:t>Информация о социально-экономическом развитии муниципального образования город Когалым за январь-июнь текущего года</w:t>
            </w:r>
          </w:p>
        </w:tc>
        <w:tc>
          <w:tcPr>
            <w:tcW w:w="662" w:type="pct"/>
          </w:tcPr>
          <w:p w:rsidR="008368CA" w:rsidRPr="00CD3F9F" w:rsidRDefault="008368CA" w:rsidP="00CD3F9F">
            <w:pPr>
              <w:jc w:val="center"/>
            </w:pPr>
            <w:r w:rsidRPr="00CD3F9F">
              <w:t>-</w:t>
            </w:r>
          </w:p>
        </w:tc>
      </w:tr>
    </w:tbl>
    <w:p w:rsidR="00CD3F9F" w:rsidRDefault="00CD3F9F" w:rsidP="00CD3F9F">
      <w:pPr>
        <w:jc w:val="both"/>
        <w:sectPr w:rsidR="00CD3F9F" w:rsidSect="00CD3F9F">
          <w:pgSz w:w="16838" w:h="11906" w:orient="landscape"/>
          <w:pgMar w:top="2552" w:right="567" w:bottom="567" w:left="567" w:header="709" w:footer="709" w:gutter="0"/>
          <w:cols w:space="708"/>
          <w:docGrid w:linePitch="360"/>
        </w:sect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486"/>
        <w:gridCol w:w="1726"/>
        <w:gridCol w:w="3321"/>
        <w:gridCol w:w="4080"/>
        <w:gridCol w:w="2081"/>
      </w:tblGrid>
      <w:tr w:rsidR="008368CA" w:rsidRPr="00CD3F9F" w:rsidTr="00CD3F9F">
        <w:trPr>
          <w:jc w:val="center"/>
        </w:trPr>
        <w:tc>
          <w:tcPr>
            <w:tcW w:w="1429" w:type="pct"/>
          </w:tcPr>
          <w:p w:rsidR="008368CA" w:rsidRPr="00CD3F9F" w:rsidRDefault="008368CA" w:rsidP="00CD3F9F">
            <w:pPr>
              <w:jc w:val="both"/>
            </w:pPr>
            <w:r w:rsidRPr="00CD3F9F">
              <w:lastRenderedPageBreak/>
              <w:t xml:space="preserve">Контрольная точка </w:t>
            </w:r>
          </w:p>
          <w:p w:rsidR="008368CA" w:rsidRPr="00CD3F9F" w:rsidRDefault="008368CA" w:rsidP="00CD3F9F">
            <w:pPr>
              <w:jc w:val="both"/>
            </w:pPr>
            <w:r w:rsidRPr="00CD3F9F">
              <w:t xml:space="preserve">«Сформированы итоги социально-экономического развития города Когалым» </w:t>
            </w:r>
          </w:p>
        </w:tc>
        <w:tc>
          <w:tcPr>
            <w:tcW w:w="550" w:type="pct"/>
          </w:tcPr>
          <w:p w:rsidR="008368CA" w:rsidRPr="00CD3F9F" w:rsidRDefault="008368CA" w:rsidP="00CD3F9F">
            <w:pPr>
              <w:jc w:val="center"/>
            </w:pPr>
            <w:r w:rsidRPr="00CD3F9F">
              <w:t>30.10.2025</w:t>
            </w:r>
          </w:p>
        </w:tc>
        <w:tc>
          <w:tcPr>
            <w:tcW w:w="1058" w:type="pct"/>
          </w:tcPr>
          <w:p w:rsidR="008368CA" w:rsidRPr="00CD3F9F" w:rsidRDefault="008368CA" w:rsidP="00CD3F9F">
            <w:pPr>
              <w:jc w:val="both"/>
            </w:pPr>
            <w:r w:rsidRPr="00CD3F9F">
              <w:t>Загорская Елена Георгиевна, начальник управления экономики Администрации города Когалыма</w:t>
            </w:r>
          </w:p>
        </w:tc>
        <w:tc>
          <w:tcPr>
            <w:tcW w:w="1300" w:type="pct"/>
          </w:tcPr>
          <w:p w:rsidR="008368CA" w:rsidRPr="00CD3F9F" w:rsidRDefault="008368CA" w:rsidP="00CD3F9F">
            <w:pPr>
              <w:jc w:val="both"/>
            </w:pPr>
            <w:r w:rsidRPr="00CD3F9F">
              <w:t>Информация о социально-экономическом развитии муниципального образования город Когалым за январь-сентябрь текущего года</w:t>
            </w:r>
          </w:p>
        </w:tc>
        <w:tc>
          <w:tcPr>
            <w:tcW w:w="663" w:type="pct"/>
          </w:tcPr>
          <w:p w:rsidR="008368CA" w:rsidRPr="00CD3F9F" w:rsidRDefault="008368CA" w:rsidP="00CD3F9F">
            <w:pPr>
              <w:jc w:val="center"/>
            </w:pPr>
            <w:r w:rsidRPr="00CD3F9F">
              <w:t>-</w:t>
            </w:r>
          </w:p>
        </w:tc>
      </w:tr>
      <w:tr w:rsidR="008368CA" w:rsidRPr="00CD3F9F" w:rsidTr="00CD3F9F">
        <w:trPr>
          <w:jc w:val="center"/>
        </w:trPr>
        <w:tc>
          <w:tcPr>
            <w:tcW w:w="1429" w:type="pct"/>
          </w:tcPr>
          <w:p w:rsidR="008368CA" w:rsidRPr="00CD3F9F" w:rsidRDefault="008368CA" w:rsidP="00CD3F9F">
            <w:r w:rsidRPr="00CD3F9F">
              <w:t xml:space="preserve">Контрольная точка </w:t>
            </w:r>
          </w:p>
          <w:p w:rsidR="008368CA" w:rsidRPr="00CD3F9F" w:rsidRDefault="008368CA" w:rsidP="00CD3F9F">
            <w:pPr>
              <w:jc w:val="both"/>
            </w:pPr>
            <w:r w:rsidRPr="00CD3F9F">
              <w:t>«Сформирован отчет о ходе реализации Плана мероприятий по реализации Стратегии города Когалыма»</w:t>
            </w:r>
          </w:p>
        </w:tc>
        <w:tc>
          <w:tcPr>
            <w:tcW w:w="550" w:type="pct"/>
          </w:tcPr>
          <w:p w:rsidR="008368CA" w:rsidRPr="00CD3F9F" w:rsidRDefault="00C11605" w:rsidP="00CD3F9F">
            <w:pPr>
              <w:jc w:val="center"/>
            </w:pPr>
            <w:r>
              <w:t>3</w:t>
            </w:r>
            <w:r w:rsidR="008368CA" w:rsidRPr="00CD3F9F">
              <w:t>0.04.2025</w:t>
            </w:r>
          </w:p>
        </w:tc>
        <w:tc>
          <w:tcPr>
            <w:tcW w:w="1058" w:type="pct"/>
          </w:tcPr>
          <w:p w:rsidR="008368CA" w:rsidRPr="00CD3F9F" w:rsidRDefault="008368CA" w:rsidP="00CD3F9F">
            <w:pPr>
              <w:jc w:val="both"/>
            </w:pPr>
            <w:r w:rsidRPr="00CD3F9F">
              <w:t>Загорская Елена Георгиевна, начальник управления экономики Администрации города Когалыма</w:t>
            </w:r>
          </w:p>
        </w:tc>
        <w:tc>
          <w:tcPr>
            <w:tcW w:w="1300" w:type="pct"/>
          </w:tcPr>
          <w:p w:rsidR="008368CA" w:rsidRPr="00CD3F9F" w:rsidRDefault="008368CA" w:rsidP="00CD3F9F">
            <w:pPr>
              <w:jc w:val="both"/>
            </w:pPr>
            <w:r w:rsidRPr="00CD3F9F">
              <w:t>Отчет об исполнении мероприятий Плана по реализации Стратегии социально-экономического развития города Когалыма за прошлый год</w:t>
            </w:r>
          </w:p>
        </w:tc>
        <w:tc>
          <w:tcPr>
            <w:tcW w:w="663" w:type="pct"/>
          </w:tcPr>
          <w:p w:rsidR="008368CA" w:rsidRPr="00CD3F9F" w:rsidRDefault="008368CA" w:rsidP="00CD3F9F">
            <w:pPr>
              <w:jc w:val="center"/>
            </w:pPr>
            <w:r w:rsidRPr="00CD3F9F">
              <w:t>-</w:t>
            </w:r>
          </w:p>
        </w:tc>
      </w:tr>
      <w:tr w:rsidR="008368CA" w:rsidRPr="00CD3F9F" w:rsidTr="00CD3F9F">
        <w:trPr>
          <w:jc w:val="center"/>
        </w:trPr>
        <w:tc>
          <w:tcPr>
            <w:tcW w:w="1429" w:type="pct"/>
          </w:tcPr>
          <w:p w:rsidR="008368CA" w:rsidRPr="00CD3F9F" w:rsidRDefault="008368CA" w:rsidP="00CD3F9F">
            <w:r w:rsidRPr="00CD3F9F">
              <w:t xml:space="preserve">Контрольная точка </w:t>
            </w:r>
          </w:p>
          <w:p w:rsidR="008368CA" w:rsidRPr="00CD3F9F" w:rsidRDefault="008368CA" w:rsidP="00CD3F9F">
            <w:r w:rsidRPr="00CD3F9F">
              <w:t>Проведение оценки эффективности муниципальных программ города Когалыма</w:t>
            </w:r>
          </w:p>
        </w:tc>
        <w:tc>
          <w:tcPr>
            <w:tcW w:w="550" w:type="pct"/>
          </w:tcPr>
          <w:p w:rsidR="008368CA" w:rsidRPr="00CD3F9F" w:rsidRDefault="008368CA" w:rsidP="00CD3F9F">
            <w:pPr>
              <w:jc w:val="center"/>
            </w:pPr>
            <w:r w:rsidRPr="00CD3F9F">
              <w:t>30.04.2025</w:t>
            </w:r>
          </w:p>
        </w:tc>
        <w:tc>
          <w:tcPr>
            <w:tcW w:w="1058" w:type="pct"/>
          </w:tcPr>
          <w:p w:rsidR="008368CA" w:rsidRPr="00CD3F9F" w:rsidRDefault="008368CA" w:rsidP="00CD3F9F">
            <w:pPr>
              <w:jc w:val="both"/>
            </w:pPr>
            <w:r w:rsidRPr="00CD3F9F">
              <w:t>Загорская Елена Георгиевна, начальник управления экономики Администрации города Когалыма</w:t>
            </w:r>
          </w:p>
        </w:tc>
        <w:tc>
          <w:tcPr>
            <w:tcW w:w="1300" w:type="pct"/>
          </w:tcPr>
          <w:p w:rsidR="008368CA" w:rsidRPr="00CD3F9F" w:rsidRDefault="008368CA" w:rsidP="00CD3F9F">
            <w:pPr>
              <w:jc w:val="both"/>
            </w:pPr>
            <w:r w:rsidRPr="00CD3F9F">
              <w:t>Сводный годовой доклад о ходе реализации и оценке эффективности муниципальных программ города Когалыма за прошлый год</w:t>
            </w:r>
          </w:p>
        </w:tc>
        <w:tc>
          <w:tcPr>
            <w:tcW w:w="663" w:type="pct"/>
          </w:tcPr>
          <w:p w:rsidR="008368CA" w:rsidRPr="00CD3F9F" w:rsidRDefault="008368CA" w:rsidP="00CD3F9F">
            <w:pPr>
              <w:jc w:val="center"/>
            </w:pPr>
            <w:r w:rsidRPr="00CD3F9F">
              <w:t>-</w:t>
            </w:r>
          </w:p>
        </w:tc>
      </w:tr>
      <w:tr w:rsidR="008368CA" w:rsidRPr="00CD3F9F" w:rsidTr="00CD3F9F">
        <w:trPr>
          <w:jc w:val="center"/>
        </w:trPr>
        <w:tc>
          <w:tcPr>
            <w:tcW w:w="1429" w:type="pct"/>
          </w:tcPr>
          <w:p w:rsidR="008368CA" w:rsidRPr="00CD3F9F" w:rsidRDefault="008368CA" w:rsidP="00CD3F9F">
            <w:r w:rsidRPr="00CD3F9F">
              <w:t xml:space="preserve">Контрольная точка </w:t>
            </w:r>
          </w:p>
          <w:p w:rsidR="008368CA" w:rsidRPr="00CD3F9F" w:rsidRDefault="008368CA" w:rsidP="00CD3F9F">
            <w:pPr>
              <w:jc w:val="both"/>
            </w:pPr>
            <w:r w:rsidRPr="00CD3F9F">
              <w:t>«</w:t>
            </w:r>
            <w:r w:rsidRPr="00CD3F9F">
              <w:rPr>
                <w:spacing w:val="-6"/>
              </w:rPr>
              <w:t>Разработан прогноз социально-экономического развития города Когалыма</w:t>
            </w:r>
            <w:r w:rsidRPr="00CD3F9F">
              <w:t xml:space="preserve">» </w:t>
            </w:r>
          </w:p>
        </w:tc>
        <w:tc>
          <w:tcPr>
            <w:tcW w:w="550" w:type="pct"/>
          </w:tcPr>
          <w:p w:rsidR="008368CA" w:rsidRPr="00CD3F9F" w:rsidRDefault="008368CA" w:rsidP="00CD3F9F">
            <w:pPr>
              <w:jc w:val="center"/>
            </w:pPr>
            <w:r w:rsidRPr="00CD3F9F">
              <w:t>01.07.2025</w:t>
            </w:r>
          </w:p>
        </w:tc>
        <w:tc>
          <w:tcPr>
            <w:tcW w:w="1058" w:type="pct"/>
          </w:tcPr>
          <w:p w:rsidR="008368CA" w:rsidRPr="00CD3F9F" w:rsidRDefault="008368CA" w:rsidP="00CD3F9F">
            <w:pPr>
              <w:jc w:val="both"/>
            </w:pPr>
            <w:r w:rsidRPr="00CD3F9F">
              <w:t>Загорская Елена Георгиевна, начальник управления экономики Администрации города Когалыма</w:t>
            </w:r>
          </w:p>
        </w:tc>
        <w:tc>
          <w:tcPr>
            <w:tcW w:w="1300" w:type="pct"/>
          </w:tcPr>
          <w:p w:rsidR="008368CA" w:rsidRPr="00CD3F9F" w:rsidRDefault="008368CA" w:rsidP="00CD3F9F">
            <w:pPr>
              <w:jc w:val="both"/>
            </w:pPr>
            <w:r w:rsidRPr="00CD3F9F">
              <w:t>Предварительный прогноз социально-экономического развития города Когалыма на 3-х летний период</w:t>
            </w:r>
          </w:p>
        </w:tc>
        <w:tc>
          <w:tcPr>
            <w:tcW w:w="663" w:type="pct"/>
          </w:tcPr>
          <w:p w:rsidR="008368CA" w:rsidRPr="00CD3F9F" w:rsidRDefault="008368CA" w:rsidP="00CD3F9F">
            <w:pPr>
              <w:jc w:val="center"/>
            </w:pPr>
            <w:r w:rsidRPr="00CD3F9F">
              <w:t>-</w:t>
            </w:r>
          </w:p>
        </w:tc>
      </w:tr>
      <w:tr w:rsidR="008368CA" w:rsidRPr="00CD3F9F" w:rsidTr="00CD3F9F">
        <w:trPr>
          <w:jc w:val="center"/>
        </w:trPr>
        <w:tc>
          <w:tcPr>
            <w:tcW w:w="1429" w:type="pct"/>
          </w:tcPr>
          <w:p w:rsidR="008368CA" w:rsidRPr="00CD3F9F" w:rsidRDefault="008368CA" w:rsidP="00CD3F9F">
            <w:r w:rsidRPr="00CD3F9F">
              <w:t xml:space="preserve">Контрольная точка </w:t>
            </w:r>
          </w:p>
          <w:p w:rsidR="008368CA" w:rsidRPr="00CD3F9F" w:rsidRDefault="008368CA" w:rsidP="00CD3F9F">
            <w:r w:rsidRPr="00CD3F9F">
              <w:t>«</w:t>
            </w:r>
            <w:r w:rsidRPr="00CD3F9F">
              <w:rPr>
                <w:spacing w:val="-6"/>
              </w:rPr>
              <w:t>Разработан прогноз социально-экономического развития города Когалыма</w:t>
            </w:r>
            <w:r w:rsidRPr="00CD3F9F">
              <w:t>»</w:t>
            </w:r>
          </w:p>
        </w:tc>
        <w:tc>
          <w:tcPr>
            <w:tcW w:w="550" w:type="pct"/>
          </w:tcPr>
          <w:p w:rsidR="008368CA" w:rsidRPr="00CD3F9F" w:rsidRDefault="008368CA" w:rsidP="00CD3F9F">
            <w:pPr>
              <w:jc w:val="center"/>
            </w:pPr>
            <w:r w:rsidRPr="00CD3F9F">
              <w:t>01.11.2025</w:t>
            </w:r>
          </w:p>
        </w:tc>
        <w:tc>
          <w:tcPr>
            <w:tcW w:w="1058" w:type="pct"/>
          </w:tcPr>
          <w:p w:rsidR="008368CA" w:rsidRPr="003C6261" w:rsidRDefault="008368CA" w:rsidP="00CD3F9F">
            <w:pPr>
              <w:jc w:val="both"/>
            </w:pPr>
            <w:r w:rsidRPr="003C6261">
              <w:t>Загорская Елена Георгиевна, начальник управления экономики Администрации города Когалыма</w:t>
            </w:r>
          </w:p>
        </w:tc>
        <w:tc>
          <w:tcPr>
            <w:tcW w:w="1300" w:type="pct"/>
          </w:tcPr>
          <w:p w:rsidR="008368CA" w:rsidRPr="003C6261" w:rsidRDefault="003C6261" w:rsidP="003C6261">
            <w:pPr>
              <w:jc w:val="both"/>
            </w:pPr>
            <w:r w:rsidRPr="003C6261">
              <w:t>Распоряжение Администрации города Когалыма «О среднесрочном</w:t>
            </w:r>
            <w:r w:rsidR="008368CA" w:rsidRPr="003C6261">
              <w:t xml:space="preserve"> прогноз</w:t>
            </w:r>
            <w:r w:rsidRPr="003C6261">
              <w:t>е</w:t>
            </w:r>
            <w:r w:rsidR="008368CA" w:rsidRPr="003C6261">
              <w:t xml:space="preserve"> социально-экономическ</w:t>
            </w:r>
            <w:r w:rsidRPr="003C6261">
              <w:t>ого развития города Когалыма на 2026 год и на плановый период 2027 и 2028 годов»</w:t>
            </w:r>
          </w:p>
        </w:tc>
        <w:tc>
          <w:tcPr>
            <w:tcW w:w="663" w:type="pct"/>
          </w:tcPr>
          <w:p w:rsidR="008368CA" w:rsidRPr="00CD3F9F" w:rsidRDefault="008368CA" w:rsidP="00CD3F9F">
            <w:pPr>
              <w:jc w:val="center"/>
            </w:pPr>
            <w:r w:rsidRPr="00CD3F9F">
              <w:t>-</w:t>
            </w:r>
          </w:p>
        </w:tc>
      </w:tr>
      <w:tr w:rsidR="008368CA" w:rsidRPr="00CD3F9F" w:rsidTr="00CD3F9F">
        <w:trPr>
          <w:jc w:val="center"/>
        </w:trPr>
        <w:tc>
          <w:tcPr>
            <w:tcW w:w="5000" w:type="pct"/>
            <w:gridSpan w:val="5"/>
          </w:tcPr>
          <w:p w:rsidR="008368CA" w:rsidRPr="00CD3F9F" w:rsidRDefault="008368CA" w:rsidP="00CD3F9F">
            <w:r w:rsidRPr="00CD3F9F">
              <w:t xml:space="preserve">2. Приобретение </w:t>
            </w:r>
            <w:r w:rsidRPr="00CD3F9F">
              <w:rPr>
                <w:spacing w:val="-6"/>
              </w:rPr>
              <w:t>статистической информации, подготовленной в соответствии с официальной методологией Росстата</w:t>
            </w:r>
          </w:p>
        </w:tc>
      </w:tr>
      <w:tr w:rsidR="008368CA" w:rsidRPr="00CD3F9F" w:rsidTr="00CD3F9F">
        <w:trPr>
          <w:jc w:val="center"/>
        </w:trPr>
        <w:tc>
          <w:tcPr>
            <w:tcW w:w="1429" w:type="pct"/>
          </w:tcPr>
          <w:p w:rsidR="008368CA" w:rsidRPr="00CD3F9F" w:rsidRDefault="008368CA" w:rsidP="00CD3F9F">
            <w:r w:rsidRPr="00CD3F9F">
              <w:t xml:space="preserve">Контрольная точка </w:t>
            </w:r>
          </w:p>
          <w:p w:rsidR="008368CA" w:rsidRPr="00CD3F9F" w:rsidRDefault="008368CA" w:rsidP="00CD3F9F">
            <w:pPr>
              <w:jc w:val="both"/>
            </w:pPr>
            <w:r w:rsidRPr="00CD3F9F">
              <w:t>Заключен муниципальный контракт об оказании услуг по предоставлению статистической информации</w:t>
            </w:r>
          </w:p>
        </w:tc>
        <w:tc>
          <w:tcPr>
            <w:tcW w:w="550" w:type="pct"/>
          </w:tcPr>
          <w:p w:rsidR="008368CA" w:rsidRPr="00CD3F9F" w:rsidRDefault="008368CA" w:rsidP="00CD3F9F">
            <w:pPr>
              <w:jc w:val="center"/>
            </w:pPr>
            <w:r w:rsidRPr="00CD3F9F">
              <w:t>31.03.2025</w:t>
            </w:r>
          </w:p>
        </w:tc>
        <w:tc>
          <w:tcPr>
            <w:tcW w:w="1058" w:type="pct"/>
          </w:tcPr>
          <w:p w:rsidR="008368CA" w:rsidRPr="00CD3F9F" w:rsidRDefault="008368CA" w:rsidP="00CD3F9F">
            <w:pPr>
              <w:jc w:val="both"/>
            </w:pPr>
            <w:r w:rsidRPr="00CD3F9F">
              <w:t>Загорская Елена Георгиевна, начальник управления экономики Администрации города Когалыма</w:t>
            </w:r>
          </w:p>
        </w:tc>
        <w:tc>
          <w:tcPr>
            <w:tcW w:w="1300" w:type="pct"/>
          </w:tcPr>
          <w:p w:rsidR="008368CA" w:rsidRPr="00CD3F9F" w:rsidRDefault="008368CA" w:rsidP="00CD3F9F">
            <w:r w:rsidRPr="00CD3F9F">
              <w:t>Муниципальный контракт об оказании услуг по предоставлению статистической информации в текущем году</w:t>
            </w:r>
          </w:p>
        </w:tc>
        <w:tc>
          <w:tcPr>
            <w:tcW w:w="663" w:type="pct"/>
          </w:tcPr>
          <w:p w:rsidR="008368CA" w:rsidRPr="00CD3F9F" w:rsidRDefault="008368CA" w:rsidP="00CD3F9F">
            <w:pPr>
              <w:jc w:val="both"/>
            </w:pPr>
            <w:r w:rsidRPr="00CD3F9F">
              <w:t>Единая</w:t>
            </w:r>
            <w:r w:rsidRPr="00CD3F9F">
              <w:rPr>
                <w:bCs/>
              </w:rPr>
              <w:t xml:space="preserve"> информационная система в сфере закупок (ЕИС)</w:t>
            </w:r>
          </w:p>
        </w:tc>
      </w:tr>
    </w:tbl>
    <w:p w:rsidR="00CD3F9F" w:rsidRDefault="00CD3F9F" w:rsidP="008368CA">
      <w:pPr>
        <w:shd w:val="clear" w:color="auto" w:fill="FFFFFF"/>
        <w:jc w:val="center"/>
        <w:outlineLvl w:val="2"/>
        <w:rPr>
          <w:sz w:val="24"/>
          <w:szCs w:val="24"/>
        </w:rPr>
        <w:sectPr w:rsidR="00CD3F9F" w:rsidSect="00CD3F9F">
          <w:pgSz w:w="16838" w:h="11906" w:orient="landscape"/>
          <w:pgMar w:top="567" w:right="567" w:bottom="2552" w:left="567" w:header="709" w:footer="709" w:gutter="0"/>
          <w:cols w:space="708"/>
          <w:docGrid w:linePitch="360"/>
        </w:sectPr>
      </w:pPr>
    </w:p>
    <w:p w:rsidR="008368CA" w:rsidRPr="0033312E" w:rsidRDefault="008368CA" w:rsidP="008368CA">
      <w:pPr>
        <w:shd w:val="clear" w:color="auto" w:fill="FFFFFF"/>
        <w:jc w:val="center"/>
        <w:outlineLvl w:val="2"/>
        <w:rPr>
          <w:sz w:val="24"/>
          <w:szCs w:val="24"/>
        </w:rPr>
      </w:pPr>
      <w:r w:rsidRPr="0033312E">
        <w:rPr>
          <w:sz w:val="24"/>
          <w:szCs w:val="24"/>
        </w:rPr>
        <w:lastRenderedPageBreak/>
        <w:t xml:space="preserve">Паспорт </w:t>
      </w:r>
    </w:p>
    <w:p w:rsidR="008368CA" w:rsidRPr="0033312E" w:rsidRDefault="008368CA" w:rsidP="008368CA">
      <w:pPr>
        <w:shd w:val="clear" w:color="auto" w:fill="FFFFFF"/>
        <w:jc w:val="center"/>
        <w:outlineLvl w:val="2"/>
        <w:rPr>
          <w:sz w:val="24"/>
          <w:szCs w:val="24"/>
        </w:rPr>
      </w:pPr>
      <w:r w:rsidRPr="0033312E">
        <w:rPr>
          <w:sz w:val="24"/>
          <w:szCs w:val="24"/>
        </w:rPr>
        <w:t>комплекса процессных мероприятий</w:t>
      </w:r>
    </w:p>
    <w:p w:rsidR="008368CA" w:rsidRPr="0033312E" w:rsidRDefault="008368CA" w:rsidP="008368CA">
      <w:pPr>
        <w:shd w:val="clear" w:color="auto" w:fill="FFFFFF"/>
        <w:jc w:val="center"/>
        <w:outlineLvl w:val="2"/>
        <w:rPr>
          <w:sz w:val="24"/>
          <w:szCs w:val="24"/>
        </w:rPr>
      </w:pPr>
      <w:r w:rsidRPr="0033312E">
        <w:rPr>
          <w:sz w:val="24"/>
          <w:szCs w:val="24"/>
        </w:rPr>
        <w:t>«Обеспечение деятельности органов местного самоуправления города Когалыма»</w:t>
      </w:r>
    </w:p>
    <w:p w:rsidR="008368CA" w:rsidRPr="0033312E" w:rsidRDefault="008368CA" w:rsidP="008368CA">
      <w:pPr>
        <w:shd w:val="clear" w:color="auto" w:fill="FFFFFF"/>
        <w:jc w:val="center"/>
        <w:outlineLvl w:val="2"/>
        <w:rPr>
          <w:sz w:val="16"/>
          <w:szCs w:val="26"/>
        </w:rPr>
      </w:pPr>
    </w:p>
    <w:p w:rsidR="008368CA" w:rsidRPr="0033312E" w:rsidRDefault="008368CA" w:rsidP="008368CA">
      <w:pPr>
        <w:shd w:val="clear" w:color="auto" w:fill="FFFFFF"/>
        <w:jc w:val="center"/>
        <w:outlineLvl w:val="2"/>
        <w:rPr>
          <w:sz w:val="26"/>
          <w:szCs w:val="26"/>
        </w:rPr>
      </w:pPr>
      <w:r w:rsidRPr="0033312E">
        <w:rPr>
          <w:sz w:val="26"/>
          <w:szCs w:val="26"/>
        </w:rPr>
        <w:t>Общие положения</w:t>
      </w:r>
    </w:p>
    <w:p w:rsidR="008368CA" w:rsidRPr="0033312E" w:rsidRDefault="008368CA" w:rsidP="008368CA">
      <w:pPr>
        <w:shd w:val="clear" w:color="auto" w:fill="FFFFFF"/>
        <w:outlineLvl w:val="2"/>
        <w:rPr>
          <w:szCs w:val="26"/>
        </w:rPr>
      </w:pPr>
    </w:p>
    <w:tbl>
      <w:tblPr>
        <w:tblStyle w:val="a5"/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102"/>
        <w:gridCol w:w="9592"/>
      </w:tblGrid>
      <w:tr w:rsidR="008368CA" w:rsidRPr="00CD3F9F" w:rsidTr="00CD3F9F">
        <w:tc>
          <w:tcPr>
            <w:tcW w:w="1944" w:type="pct"/>
          </w:tcPr>
          <w:p w:rsidR="008368CA" w:rsidRPr="00CD3F9F" w:rsidRDefault="008368CA" w:rsidP="00CD3F9F">
            <w:pPr>
              <w:outlineLvl w:val="2"/>
            </w:pPr>
            <w:r w:rsidRPr="00CD3F9F">
              <w:t xml:space="preserve">Ответственный за реализацию </w:t>
            </w:r>
          </w:p>
        </w:tc>
        <w:tc>
          <w:tcPr>
            <w:tcW w:w="3056" w:type="pct"/>
          </w:tcPr>
          <w:p w:rsidR="008368CA" w:rsidRPr="00CD3F9F" w:rsidRDefault="008368CA" w:rsidP="00CD3F9F">
            <w:pPr>
              <w:outlineLvl w:val="2"/>
            </w:pPr>
            <w:r w:rsidRPr="00CD3F9F">
              <w:t>Управление экономики Администрации города Когалыма</w:t>
            </w:r>
          </w:p>
          <w:p w:rsidR="008368CA" w:rsidRPr="00CD3F9F" w:rsidRDefault="008368CA" w:rsidP="00CD3F9F">
            <w:pPr>
              <w:outlineLvl w:val="2"/>
            </w:pPr>
            <w:r w:rsidRPr="00CD3F9F">
              <w:t>Загорская Елена Георгиевна – начальник управления экономики Администрации города Когалыма,</w:t>
            </w:r>
          </w:p>
          <w:p w:rsidR="008368CA" w:rsidRPr="00CD3F9F" w:rsidRDefault="008368CA" w:rsidP="00CD3F9F">
            <w:pPr>
              <w:outlineLvl w:val="2"/>
            </w:pPr>
            <w:r w:rsidRPr="00CD3F9F">
              <w:t xml:space="preserve">Отдел муниципального заказа Администрации города Когалыма </w:t>
            </w:r>
          </w:p>
          <w:p w:rsidR="008368CA" w:rsidRPr="00CD3F9F" w:rsidRDefault="008368CA" w:rsidP="00CD3F9F">
            <w:pPr>
              <w:outlineLvl w:val="2"/>
            </w:pPr>
            <w:r w:rsidRPr="00CD3F9F">
              <w:t xml:space="preserve">Сидорова Александра Викторовна – начальник отдела муниципального заказа Администрации города Когалыма </w:t>
            </w:r>
          </w:p>
        </w:tc>
      </w:tr>
      <w:tr w:rsidR="008368CA" w:rsidRPr="00CD3F9F" w:rsidTr="00CD3F9F">
        <w:tc>
          <w:tcPr>
            <w:tcW w:w="1944" w:type="pct"/>
          </w:tcPr>
          <w:p w:rsidR="008368CA" w:rsidRPr="00CD3F9F" w:rsidRDefault="008368CA" w:rsidP="00CD3F9F">
            <w:pPr>
              <w:outlineLvl w:val="2"/>
            </w:pPr>
            <w:r w:rsidRPr="00CD3F9F">
              <w:t>Связь с муниципальной программой</w:t>
            </w:r>
          </w:p>
        </w:tc>
        <w:tc>
          <w:tcPr>
            <w:tcW w:w="3056" w:type="pct"/>
          </w:tcPr>
          <w:p w:rsidR="008368CA" w:rsidRPr="00CD3F9F" w:rsidRDefault="008368CA" w:rsidP="00CD3F9F">
            <w:pPr>
              <w:outlineLvl w:val="2"/>
            </w:pPr>
            <w:r w:rsidRPr="00CD3F9F">
              <w:t>Муниципальная программа «Экономическое развитие города Когалыма»</w:t>
            </w:r>
          </w:p>
        </w:tc>
      </w:tr>
    </w:tbl>
    <w:p w:rsidR="008368CA" w:rsidRPr="0033312E" w:rsidRDefault="008368CA" w:rsidP="008368CA">
      <w:pPr>
        <w:shd w:val="clear" w:color="auto" w:fill="FFFFFF"/>
        <w:outlineLvl w:val="2"/>
        <w:rPr>
          <w:sz w:val="14"/>
          <w:szCs w:val="26"/>
        </w:rPr>
      </w:pPr>
    </w:p>
    <w:p w:rsidR="008368CA" w:rsidRDefault="008368CA" w:rsidP="008368CA">
      <w:pPr>
        <w:jc w:val="center"/>
        <w:rPr>
          <w:sz w:val="26"/>
          <w:szCs w:val="26"/>
        </w:rPr>
      </w:pPr>
      <w:r>
        <w:rPr>
          <w:sz w:val="26"/>
          <w:szCs w:val="26"/>
        </w:rPr>
        <w:t>1. Показатели комплекса процессных мероприятий</w:t>
      </w:r>
    </w:p>
    <w:p w:rsidR="00CD3F9F" w:rsidRDefault="00CD3F9F" w:rsidP="008368CA">
      <w:pPr>
        <w:jc w:val="center"/>
        <w:rPr>
          <w:sz w:val="26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83"/>
        <w:gridCol w:w="2009"/>
        <w:gridCol w:w="1409"/>
        <w:gridCol w:w="1359"/>
        <w:gridCol w:w="1196"/>
        <w:gridCol w:w="835"/>
        <w:gridCol w:w="1105"/>
        <w:gridCol w:w="923"/>
        <w:gridCol w:w="879"/>
        <w:gridCol w:w="923"/>
        <w:gridCol w:w="2458"/>
        <w:gridCol w:w="2015"/>
      </w:tblGrid>
      <w:tr w:rsidR="008368CA" w:rsidRPr="00CD3F9F" w:rsidTr="00CD3F9F">
        <w:trPr>
          <w:jc w:val="center"/>
        </w:trPr>
        <w:tc>
          <w:tcPr>
            <w:tcW w:w="186" w:type="pct"/>
            <w:vMerge w:val="restar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№ п/п</w:t>
            </w:r>
          </w:p>
        </w:tc>
        <w:tc>
          <w:tcPr>
            <w:tcW w:w="640" w:type="pct"/>
            <w:vMerge w:val="restar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Наименование показателя/задачи</w:t>
            </w:r>
          </w:p>
        </w:tc>
        <w:tc>
          <w:tcPr>
            <w:tcW w:w="449" w:type="pct"/>
            <w:vMerge w:val="restar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Уровень показателя</w:t>
            </w:r>
          </w:p>
        </w:tc>
        <w:tc>
          <w:tcPr>
            <w:tcW w:w="433" w:type="pct"/>
            <w:vMerge w:val="restar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Единица измерения</w:t>
            </w:r>
          </w:p>
        </w:tc>
        <w:tc>
          <w:tcPr>
            <w:tcW w:w="646" w:type="pct"/>
            <w:gridSpan w:val="2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Базовое значение</w:t>
            </w:r>
          </w:p>
        </w:tc>
        <w:tc>
          <w:tcPr>
            <w:tcW w:w="1219" w:type="pct"/>
            <w:gridSpan w:val="4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Значение показателя по годам</w:t>
            </w:r>
          </w:p>
        </w:tc>
        <w:tc>
          <w:tcPr>
            <w:tcW w:w="783" w:type="pct"/>
            <w:vMerge w:val="restar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Ответственный за достижение показателя</w:t>
            </w:r>
          </w:p>
        </w:tc>
        <w:tc>
          <w:tcPr>
            <w:tcW w:w="643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Информационная система</w:t>
            </w:r>
          </w:p>
        </w:tc>
      </w:tr>
      <w:tr w:rsidR="008368CA" w:rsidRPr="00CD3F9F" w:rsidTr="00CD3F9F">
        <w:trPr>
          <w:jc w:val="center"/>
        </w:trPr>
        <w:tc>
          <w:tcPr>
            <w:tcW w:w="186" w:type="pct"/>
            <w:vMerge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40" w:type="pct"/>
            <w:vMerge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  <w:vMerge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33" w:type="pct"/>
            <w:vMerge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381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значение</w:t>
            </w:r>
          </w:p>
        </w:tc>
        <w:tc>
          <w:tcPr>
            <w:tcW w:w="266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год</w:t>
            </w:r>
          </w:p>
        </w:tc>
        <w:tc>
          <w:tcPr>
            <w:tcW w:w="352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2025</w:t>
            </w:r>
          </w:p>
        </w:tc>
        <w:tc>
          <w:tcPr>
            <w:tcW w:w="294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CD3F9F">
              <w:t>2026</w:t>
            </w:r>
          </w:p>
        </w:tc>
        <w:tc>
          <w:tcPr>
            <w:tcW w:w="280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2027</w:t>
            </w:r>
          </w:p>
        </w:tc>
        <w:tc>
          <w:tcPr>
            <w:tcW w:w="294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2028</w:t>
            </w:r>
          </w:p>
        </w:tc>
        <w:tc>
          <w:tcPr>
            <w:tcW w:w="783" w:type="pct"/>
            <w:vMerge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43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</w:p>
        </w:tc>
      </w:tr>
      <w:tr w:rsidR="008368CA" w:rsidRPr="00CD3F9F" w:rsidTr="00CD3F9F">
        <w:trPr>
          <w:jc w:val="center"/>
        </w:trPr>
        <w:tc>
          <w:tcPr>
            <w:tcW w:w="186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</w:t>
            </w:r>
          </w:p>
        </w:tc>
        <w:tc>
          <w:tcPr>
            <w:tcW w:w="640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2</w:t>
            </w:r>
          </w:p>
        </w:tc>
        <w:tc>
          <w:tcPr>
            <w:tcW w:w="449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3</w:t>
            </w:r>
          </w:p>
        </w:tc>
        <w:tc>
          <w:tcPr>
            <w:tcW w:w="433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4</w:t>
            </w:r>
          </w:p>
        </w:tc>
        <w:tc>
          <w:tcPr>
            <w:tcW w:w="381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5</w:t>
            </w:r>
          </w:p>
        </w:tc>
        <w:tc>
          <w:tcPr>
            <w:tcW w:w="266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6</w:t>
            </w:r>
          </w:p>
        </w:tc>
        <w:tc>
          <w:tcPr>
            <w:tcW w:w="352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7</w:t>
            </w:r>
          </w:p>
        </w:tc>
        <w:tc>
          <w:tcPr>
            <w:tcW w:w="294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8</w:t>
            </w:r>
          </w:p>
        </w:tc>
        <w:tc>
          <w:tcPr>
            <w:tcW w:w="280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9</w:t>
            </w:r>
          </w:p>
        </w:tc>
        <w:tc>
          <w:tcPr>
            <w:tcW w:w="294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</w:t>
            </w:r>
          </w:p>
        </w:tc>
        <w:tc>
          <w:tcPr>
            <w:tcW w:w="783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11</w:t>
            </w:r>
          </w:p>
        </w:tc>
        <w:tc>
          <w:tcPr>
            <w:tcW w:w="643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12</w:t>
            </w:r>
          </w:p>
        </w:tc>
      </w:tr>
      <w:tr w:rsidR="008368CA" w:rsidRPr="00CD3F9F" w:rsidTr="00CD3F9F">
        <w:trPr>
          <w:jc w:val="center"/>
        </w:trPr>
        <w:tc>
          <w:tcPr>
            <w:tcW w:w="186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1.</w:t>
            </w:r>
          </w:p>
        </w:tc>
        <w:tc>
          <w:tcPr>
            <w:tcW w:w="4814" w:type="pct"/>
            <w:gridSpan w:val="11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</w:pPr>
            <w:r w:rsidRPr="00CD3F9F">
              <w:t>Задача «Наименование» -</w:t>
            </w:r>
          </w:p>
        </w:tc>
      </w:tr>
      <w:tr w:rsidR="008368CA" w:rsidRPr="00CD3F9F" w:rsidTr="00CD3F9F">
        <w:trPr>
          <w:jc w:val="center"/>
        </w:trPr>
        <w:tc>
          <w:tcPr>
            <w:tcW w:w="186" w:type="pct"/>
          </w:tcPr>
          <w:p w:rsidR="008368CA" w:rsidRPr="00CD3F9F" w:rsidRDefault="008368CA" w:rsidP="00002383">
            <w:pPr>
              <w:autoSpaceDE w:val="0"/>
              <w:autoSpaceDN w:val="0"/>
              <w:adjustRightInd w:val="0"/>
              <w:jc w:val="center"/>
            </w:pPr>
            <w:r w:rsidRPr="00CD3F9F">
              <w:t>1.1.</w:t>
            </w:r>
          </w:p>
        </w:tc>
        <w:tc>
          <w:tcPr>
            <w:tcW w:w="640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both"/>
            </w:pPr>
            <w:r w:rsidRPr="00CD3F9F">
              <w:t>Наименование показателя</w:t>
            </w:r>
          </w:p>
        </w:tc>
        <w:tc>
          <w:tcPr>
            <w:tcW w:w="449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433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381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66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352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94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80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294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783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  <w:tc>
          <w:tcPr>
            <w:tcW w:w="643" w:type="pct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-</w:t>
            </w:r>
          </w:p>
        </w:tc>
      </w:tr>
    </w:tbl>
    <w:p w:rsidR="008368CA" w:rsidRPr="00E96664" w:rsidRDefault="008368CA" w:rsidP="008368CA">
      <w:pPr>
        <w:jc w:val="center"/>
        <w:rPr>
          <w:sz w:val="26"/>
          <w:szCs w:val="26"/>
        </w:rPr>
      </w:pPr>
      <w:r w:rsidRPr="00E96664">
        <w:rPr>
          <w:sz w:val="26"/>
          <w:szCs w:val="26"/>
        </w:rPr>
        <w:t xml:space="preserve">2. Помесячный план достижения показателей комплекса процессных мероприятий в </w:t>
      </w:r>
      <w:r>
        <w:rPr>
          <w:sz w:val="26"/>
          <w:szCs w:val="26"/>
        </w:rPr>
        <w:t>2025</w:t>
      </w:r>
      <w:r w:rsidRPr="00E96664">
        <w:rPr>
          <w:sz w:val="26"/>
          <w:szCs w:val="26"/>
        </w:rPr>
        <w:t xml:space="preserve"> году</w:t>
      </w: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98"/>
        <w:gridCol w:w="1302"/>
        <w:gridCol w:w="402"/>
        <w:gridCol w:w="1259"/>
        <w:gridCol w:w="1099"/>
        <w:gridCol w:w="756"/>
        <w:gridCol w:w="763"/>
        <w:gridCol w:w="782"/>
        <w:gridCol w:w="760"/>
        <w:gridCol w:w="750"/>
        <w:gridCol w:w="838"/>
        <w:gridCol w:w="738"/>
        <w:gridCol w:w="822"/>
        <w:gridCol w:w="851"/>
        <w:gridCol w:w="847"/>
        <w:gridCol w:w="851"/>
        <w:gridCol w:w="1064"/>
        <w:gridCol w:w="1312"/>
      </w:tblGrid>
      <w:tr w:rsidR="00B333C9" w:rsidRPr="00E96664" w:rsidTr="00B333C9">
        <w:trPr>
          <w:jc w:val="center"/>
        </w:trPr>
        <w:tc>
          <w:tcPr>
            <w:tcW w:w="159" w:type="pct"/>
            <w:vMerge w:val="restart"/>
            <w:vAlign w:val="center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t>№ п/п</w:t>
            </w:r>
          </w:p>
        </w:tc>
        <w:tc>
          <w:tcPr>
            <w:tcW w:w="543" w:type="pct"/>
            <w:gridSpan w:val="2"/>
            <w:vMerge w:val="restart"/>
            <w:vAlign w:val="center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t>Наименование показателя</w:t>
            </w:r>
          </w:p>
        </w:tc>
        <w:tc>
          <w:tcPr>
            <w:tcW w:w="401" w:type="pct"/>
            <w:vMerge w:val="restart"/>
            <w:vAlign w:val="center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t>Уровень показателя</w:t>
            </w:r>
          </w:p>
        </w:tc>
        <w:tc>
          <w:tcPr>
            <w:tcW w:w="350" w:type="pct"/>
            <w:vMerge w:val="restart"/>
            <w:vAlign w:val="center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t>Единица измерения</w:t>
            </w:r>
          </w:p>
        </w:tc>
        <w:tc>
          <w:tcPr>
            <w:tcW w:w="3129" w:type="pct"/>
            <w:gridSpan w:val="12"/>
            <w:vAlign w:val="center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t>Плановые значения по кварталам/месяцам</w:t>
            </w:r>
          </w:p>
        </w:tc>
        <w:tc>
          <w:tcPr>
            <w:tcW w:w="418" w:type="pct"/>
            <w:vAlign w:val="center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t>На конец 2025 года</w:t>
            </w:r>
          </w:p>
        </w:tc>
      </w:tr>
      <w:tr w:rsidR="00B333C9" w:rsidRPr="00E96664" w:rsidTr="00B333C9">
        <w:trPr>
          <w:jc w:val="center"/>
        </w:trPr>
        <w:tc>
          <w:tcPr>
            <w:tcW w:w="159" w:type="pct"/>
            <w:vMerge/>
            <w:vAlign w:val="center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</w:pPr>
          </w:p>
        </w:tc>
        <w:tc>
          <w:tcPr>
            <w:tcW w:w="543" w:type="pct"/>
            <w:gridSpan w:val="2"/>
            <w:vMerge/>
            <w:vAlign w:val="center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</w:pPr>
          </w:p>
        </w:tc>
        <w:tc>
          <w:tcPr>
            <w:tcW w:w="401" w:type="pct"/>
            <w:vMerge/>
            <w:vAlign w:val="center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</w:pPr>
          </w:p>
        </w:tc>
        <w:tc>
          <w:tcPr>
            <w:tcW w:w="350" w:type="pct"/>
            <w:vMerge/>
            <w:vAlign w:val="center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</w:pPr>
          </w:p>
        </w:tc>
        <w:tc>
          <w:tcPr>
            <w:tcW w:w="241" w:type="pct"/>
          </w:tcPr>
          <w:p w:rsidR="00B333C9" w:rsidRPr="00E96664" w:rsidRDefault="00B333C9" w:rsidP="00B333C9">
            <w:pPr>
              <w:autoSpaceDE w:val="0"/>
              <w:autoSpaceDN w:val="0"/>
              <w:adjustRightInd w:val="0"/>
            </w:pPr>
            <w:r w:rsidRPr="00E96664">
              <w:t>янв</w:t>
            </w:r>
            <w:r>
              <w:t>арь</w:t>
            </w:r>
          </w:p>
        </w:tc>
        <w:tc>
          <w:tcPr>
            <w:tcW w:w="243" w:type="pct"/>
          </w:tcPr>
          <w:p w:rsidR="00B333C9" w:rsidRPr="00E96664" w:rsidRDefault="00B333C9" w:rsidP="00B333C9">
            <w:pPr>
              <w:autoSpaceDE w:val="0"/>
              <w:autoSpaceDN w:val="0"/>
              <w:adjustRightInd w:val="0"/>
            </w:pPr>
            <w:r w:rsidRPr="00E96664">
              <w:t>фев</w:t>
            </w:r>
            <w:r>
              <w:t>раль</w:t>
            </w:r>
          </w:p>
        </w:tc>
        <w:tc>
          <w:tcPr>
            <w:tcW w:w="249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</w:pPr>
            <w:r w:rsidRPr="00E96664">
              <w:t>март</w:t>
            </w:r>
          </w:p>
        </w:tc>
        <w:tc>
          <w:tcPr>
            <w:tcW w:w="242" w:type="pct"/>
          </w:tcPr>
          <w:p w:rsidR="00B333C9" w:rsidRPr="00E96664" w:rsidRDefault="00B333C9" w:rsidP="00B333C9">
            <w:pPr>
              <w:autoSpaceDE w:val="0"/>
              <w:autoSpaceDN w:val="0"/>
              <w:adjustRightInd w:val="0"/>
            </w:pPr>
            <w:r w:rsidRPr="00E96664">
              <w:t>апр</w:t>
            </w:r>
            <w:r>
              <w:t>ель</w:t>
            </w:r>
          </w:p>
        </w:tc>
        <w:tc>
          <w:tcPr>
            <w:tcW w:w="239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</w:pPr>
            <w:r w:rsidRPr="00E96664">
              <w:t>май</w:t>
            </w:r>
          </w:p>
        </w:tc>
        <w:tc>
          <w:tcPr>
            <w:tcW w:w="267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</w:pPr>
            <w:r w:rsidRPr="00E96664">
              <w:t>июнь</w:t>
            </w:r>
          </w:p>
        </w:tc>
        <w:tc>
          <w:tcPr>
            <w:tcW w:w="235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</w:pPr>
            <w:r w:rsidRPr="00E96664">
              <w:t>июль</w:t>
            </w:r>
          </w:p>
        </w:tc>
        <w:tc>
          <w:tcPr>
            <w:tcW w:w="262" w:type="pct"/>
          </w:tcPr>
          <w:p w:rsidR="00B333C9" w:rsidRPr="00E96664" w:rsidRDefault="00B333C9" w:rsidP="00B333C9">
            <w:pPr>
              <w:autoSpaceDE w:val="0"/>
              <w:autoSpaceDN w:val="0"/>
              <w:adjustRightInd w:val="0"/>
            </w:pPr>
            <w:r w:rsidRPr="00E96664">
              <w:t>авг</w:t>
            </w:r>
            <w:r>
              <w:t>уст</w:t>
            </w:r>
          </w:p>
        </w:tc>
        <w:tc>
          <w:tcPr>
            <w:tcW w:w="271" w:type="pct"/>
          </w:tcPr>
          <w:p w:rsidR="00B333C9" w:rsidRPr="00E96664" w:rsidRDefault="00B333C9" w:rsidP="00B333C9">
            <w:pPr>
              <w:autoSpaceDE w:val="0"/>
              <w:autoSpaceDN w:val="0"/>
              <w:adjustRightInd w:val="0"/>
            </w:pPr>
            <w:r w:rsidRPr="00E96664">
              <w:t>сент</w:t>
            </w:r>
            <w:r>
              <w:t>ябрь</w:t>
            </w:r>
          </w:p>
        </w:tc>
        <w:tc>
          <w:tcPr>
            <w:tcW w:w="270" w:type="pct"/>
          </w:tcPr>
          <w:p w:rsidR="00B333C9" w:rsidRPr="00E96664" w:rsidRDefault="00B333C9" w:rsidP="00B333C9">
            <w:pPr>
              <w:autoSpaceDE w:val="0"/>
              <w:autoSpaceDN w:val="0"/>
              <w:adjustRightInd w:val="0"/>
            </w:pPr>
            <w:r w:rsidRPr="00E96664">
              <w:t>окт</w:t>
            </w:r>
            <w:r>
              <w:t>ябрь</w:t>
            </w:r>
          </w:p>
        </w:tc>
        <w:tc>
          <w:tcPr>
            <w:tcW w:w="271" w:type="pct"/>
          </w:tcPr>
          <w:p w:rsidR="00B333C9" w:rsidRPr="00E96664" w:rsidRDefault="00B333C9" w:rsidP="00B333C9">
            <w:pPr>
              <w:autoSpaceDE w:val="0"/>
              <w:autoSpaceDN w:val="0"/>
              <w:adjustRightInd w:val="0"/>
            </w:pPr>
            <w:r w:rsidRPr="00E96664">
              <w:t>нояб</w:t>
            </w:r>
            <w:r>
              <w:t>рь</w:t>
            </w:r>
          </w:p>
        </w:tc>
        <w:tc>
          <w:tcPr>
            <w:tcW w:w="339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</w:pPr>
            <w:r>
              <w:t>декабрь</w:t>
            </w:r>
          </w:p>
        </w:tc>
        <w:tc>
          <w:tcPr>
            <w:tcW w:w="418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</w:pPr>
          </w:p>
        </w:tc>
      </w:tr>
      <w:tr w:rsidR="00B333C9" w:rsidRPr="00E96664" w:rsidTr="00B333C9">
        <w:trPr>
          <w:jc w:val="center"/>
        </w:trPr>
        <w:tc>
          <w:tcPr>
            <w:tcW w:w="159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t>1</w:t>
            </w:r>
          </w:p>
        </w:tc>
        <w:tc>
          <w:tcPr>
            <w:tcW w:w="543" w:type="pct"/>
            <w:gridSpan w:val="2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t>2</w:t>
            </w:r>
          </w:p>
        </w:tc>
        <w:tc>
          <w:tcPr>
            <w:tcW w:w="401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t>3</w:t>
            </w:r>
          </w:p>
        </w:tc>
        <w:tc>
          <w:tcPr>
            <w:tcW w:w="350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t>4</w:t>
            </w:r>
          </w:p>
        </w:tc>
        <w:tc>
          <w:tcPr>
            <w:tcW w:w="241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t>5</w:t>
            </w:r>
          </w:p>
        </w:tc>
        <w:tc>
          <w:tcPr>
            <w:tcW w:w="243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t>6</w:t>
            </w:r>
          </w:p>
        </w:tc>
        <w:tc>
          <w:tcPr>
            <w:tcW w:w="249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t>7</w:t>
            </w:r>
          </w:p>
        </w:tc>
        <w:tc>
          <w:tcPr>
            <w:tcW w:w="242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t>8</w:t>
            </w:r>
          </w:p>
        </w:tc>
        <w:tc>
          <w:tcPr>
            <w:tcW w:w="239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t>9</w:t>
            </w:r>
          </w:p>
        </w:tc>
        <w:tc>
          <w:tcPr>
            <w:tcW w:w="267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t>10</w:t>
            </w:r>
          </w:p>
        </w:tc>
        <w:tc>
          <w:tcPr>
            <w:tcW w:w="235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t>11</w:t>
            </w:r>
          </w:p>
        </w:tc>
        <w:tc>
          <w:tcPr>
            <w:tcW w:w="262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t>12</w:t>
            </w:r>
          </w:p>
        </w:tc>
        <w:tc>
          <w:tcPr>
            <w:tcW w:w="271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t>13</w:t>
            </w:r>
          </w:p>
        </w:tc>
        <w:tc>
          <w:tcPr>
            <w:tcW w:w="270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t>14</w:t>
            </w:r>
          </w:p>
        </w:tc>
        <w:tc>
          <w:tcPr>
            <w:tcW w:w="271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t>15</w:t>
            </w:r>
          </w:p>
        </w:tc>
        <w:tc>
          <w:tcPr>
            <w:tcW w:w="339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>
              <w:t>16</w:t>
            </w:r>
          </w:p>
        </w:tc>
        <w:tc>
          <w:tcPr>
            <w:tcW w:w="418" w:type="pct"/>
          </w:tcPr>
          <w:p w:rsidR="00B333C9" w:rsidRPr="00E96664" w:rsidRDefault="00B333C9" w:rsidP="00B333C9">
            <w:pPr>
              <w:autoSpaceDE w:val="0"/>
              <w:autoSpaceDN w:val="0"/>
              <w:adjustRightInd w:val="0"/>
              <w:jc w:val="center"/>
            </w:pPr>
            <w:r w:rsidRPr="00E96664">
              <w:t>1</w:t>
            </w:r>
            <w:r>
              <w:t>7</w:t>
            </w:r>
          </w:p>
        </w:tc>
      </w:tr>
      <w:tr w:rsidR="00B333C9" w:rsidRPr="00E96664" w:rsidTr="00B333C9">
        <w:trPr>
          <w:jc w:val="center"/>
        </w:trPr>
        <w:tc>
          <w:tcPr>
            <w:tcW w:w="159" w:type="pct"/>
          </w:tcPr>
          <w:p w:rsidR="00B333C9" w:rsidRPr="00E96664" w:rsidRDefault="00B333C9" w:rsidP="00002383">
            <w:pPr>
              <w:autoSpaceDE w:val="0"/>
              <w:autoSpaceDN w:val="0"/>
              <w:adjustRightInd w:val="0"/>
              <w:jc w:val="center"/>
            </w:pPr>
            <w:r w:rsidRPr="00E96664">
              <w:t>1.</w:t>
            </w:r>
          </w:p>
        </w:tc>
        <w:tc>
          <w:tcPr>
            <w:tcW w:w="415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</w:pPr>
          </w:p>
        </w:tc>
        <w:tc>
          <w:tcPr>
            <w:tcW w:w="4427" w:type="pct"/>
            <w:gridSpan w:val="16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</w:pPr>
            <w:r w:rsidRPr="00E96664">
              <w:t>Наименование задачи -</w:t>
            </w:r>
          </w:p>
        </w:tc>
      </w:tr>
      <w:tr w:rsidR="00B333C9" w:rsidRPr="001870D6" w:rsidTr="00B333C9">
        <w:trPr>
          <w:jc w:val="center"/>
        </w:trPr>
        <w:tc>
          <w:tcPr>
            <w:tcW w:w="159" w:type="pct"/>
          </w:tcPr>
          <w:p w:rsidR="00B333C9" w:rsidRPr="00E96664" w:rsidRDefault="00B333C9" w:rsidP="00002383">
            <w:pPr>
              <w:autoSpaceDE w:val="0"/>
              <w:autoSpaceDN w:val="0"/>
              <w:adjustRightInd w:val="0"/>
              <w:jc w:val="center"/>
            </w:pPr>
            <w:r w:rsidRPr="00E96664">
              <w:t>1.1.</w:t>
            </w:r>
          </w:p>
        </w:tc>
        <w:tc>
          <w:tcPr>
            <w:tcW w:w="543" w:type="pct"/>
            <w:gridSpan w:val="2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</w:pPr>
            <w:r w:rsidRPr="00E96664">
              <w:t>(наименование показателя)</w:t>
            </w:r>
          </w:p>
        </w:tc>
        <w:tc>
          <w:tcPr>
            <w:tcW w:w="401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rPr>
                <w:sz w:val="22"/>
                <w:szCs w:val="22"/>
              </w:rPr>
              <w:t>-</w:t>
            </w:r>
          </w:p>
        </w:tc>
        <w:tc>
          <w:tcPr>
            <w:tcW w:w="350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rPr>
                <w:sz w:val="22"/>
                <w:szCs w:val="22"/>
              </w:rPr>
              <w:t>-</w:t>
            </w:r>
          </w:p>
        </w:tc>
        <w:tc>
          <w:tcPr>
            <w:tcW w:w="241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rPr>
                <w:sz w:val="22"/>
                <w:szCs w:val="22"/>
              </w:rPr>
              <w:t>-</w:t>
            </w:r>
          </w:p>
        </w:tc>
        <w:tc>
          <w:tcPr>
            <w:tcW w:w="243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rPr>
                <w:sz w:val="22"/>
                <w:szCs w:val="22"/>
              </w:rPr>
              <w:t>-</w:t>
            </w:r>
          </w:p>
        </w:tc>
        <w:tc>
          <w:tcPr>
            <w:tcW w:w="249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rPr>
                <w:sz w:val="22"/>
                <w:szCs w:val="22"/>
              </w:rPr>
              <w:t>-</w:t>
            </w:r>
          </w:p>
        </w:tc>
        <w:tc>
          <w:tcPr>
            <w:tcW w:w="242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rPr>
                <w:sz w:val="22"/>
                <w:szCs w:val="22"/>
              </w:rPr>
              <w:t>-</w:t>
            </w:r>
          </w:p>
        </w:tc>
        <w:tc>
          <w:tcPr>
            <w:tcW w:w="267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rPr>
                <w:sz w:val="22"/>
                <w:szCs w:val="22"/>
              </w:rPr>
              <w:t>-</w:t>
            </w:r>
          </w:p>
        </w:tc>
        <w:tc>
          <w:tcPr>
            <w:tcW w:w="235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rPr>
                <w:sz w:val="22"/>
                <w:szCs w:val="22"/>
              </w:rPr>
              <w:t>-</w:t>
            </w:r>
          </w:p>
        </w:tc>
        <w:tc>
          <w:tcPr>
            <w:tcW w:w="262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rPr>
                <w:sz w:val="22"/>
                <w:szCs w:val="22"/>
              </w:rPr>
              <w:t>-</w:t>
            </w:r>
          </w:p>
        </w:tc>
        <w:tc>
          <w:tcPr>
            <w:tcW w:w="271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rPr>
                <w:sz w:val="22"/>
                <w:szCs w:val="22"/>
              </w:rPr>
              <w:t>-</w:t>
            </w:r>
          </w:p>
        </w:tc>
        <w:tc>
          <w:tcPr>
            <w:tcW w:w="270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rPr>
                <w:sz w:val="22"/>
                <w:szCs w:val="22"/>
              </w:rPr>
              <w:t>-</w:t>
            </w:r>
          </w:p>
        </w:tc>
        <w:tc>
          <w:tcPr>
            <w:tcW w:w="271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t>-</w:t>
            </w:r>
          </w:p>
        </w:tc>
        <w:tc>
          <w:tcPr>
            <w:tcW w:w="339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418" w:type="pct"/>
          </w:tcPr>
          <w:p w:rsidR="00B333C9" w:rsidRPr="00E96664" w:rsidRDefault="00B333C9" w:rsidP="00CD3F9F">
            <w:pPr>
              <w:autoSpaceDE w:val="0"/>
              <w:autoSpaceDN w:val="0"/>
              <w:adjustRightInd w:val="0"/>
              <w:jc w:val="center"/>
            </w:pPr>
            <w:r w:rsidRPr="00E96664">
              <w:t>-</w:t>
            </w:r>
          </w:p>
        </w:tc>
      </w:tr>
    </w:tbl>
    <w:p w:rsidR="00CD3F9F" w:rsidRDefault="00CD3F9F" w:rsidP="008368CA">
      <w:pPr>
        <w:rPr>
          <w:sz w:val="26"/>
          <w:szCs w:val="26"/>
        </w:rPr>
        <w:sectPr w:rsidR="00CD3F9F" w:rsidSect="00CD3F9F">
          <w:pgSz w:w="16838" w:h="11906" w:orient="landscape"/>
          <w:pgMar w:top="2552" w:right="567" w:bottom="567" w:left="567" w:header="709" w:footer="709" w:gutter="0"/>
          <w:cols w:space="708"/>
          <w:docGrid w:linePitch="360"/>
        </w:sectPr>
      </w:pPr>
    </w:p>
    <w:p w:rsidR="008368CA" w:rsidRDefault="008368CA" w:rsidP="008368CA">
      <w:pPr>
        <w:jc w:val="center"/>
        <w:rPr>
          <w:sz w:val="26"/>
          <w:szCs w:val="26"/>
        </w:rPr>
      </w:pPr>
      <w:r w:rsidRPr="0033312E">
        <w:rPr>
          <w:sz w:val="26"/>
          <w:szCs w:val="26"/>
        </w:rPr>
        <w:lastRenderedPageBreak/>
        <w:t>3. Перечень мероприятий (результатов) комплекса процессных мероприятий</w:t>
      </w:r>
    </w:p>
    <w:p w:rsidR="00CD3F9F" w:rsidRPr="0033312E" w:rsidRDefault="00CD3F9F" w:rsidP="008368CA">
      <w:pPr>
        <w:jc w:val="center"/>
        <w:rPr>
          <w:sz w:val="26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34"/>
        <w:gridCol w:w="4357"/>
        <w:gridCol w:w="1855"/>
        <w:gridCol w:w="1293"/>
        <w:gridCol w:w="1274"/>
        <w:gridCol w:w="1186"/>
        <w:gridCol w:w="13"/>
        <w:gridCol w:w="1083"/>
        <w:gridCol w:w="1290"/>
        <w:gridCol w:w="1290"/>
        <w:gridCol w:w="1419"/>
      </w:tblGrid>
      <w:tr w:rsidR="008368CA" w:rsidRPr="00CD3F9F" w:rsidTr="00CD3F9F">
        <w:trPr>
          <w:trHeight w:val="20"/>
          <w:jc w:val="center"/>
        </w:trPr>
        <w:tc>
          <w:tcPr>
            <w:tcW w:w="202" w:type="pct"/>
            <w:vMerge w:val="restart"/>
            <w:vAlign w:val="center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№</w:t>
            </w:r>
          </w:p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 xml:space="preserve"> п/п</w:t>
            </w:r>
          </w:p>
        </w:tc>
        <w:tc>
          <w:tcPr>
            <w:tcW w:w="1388" w:type="pct"/>
            <w:vMerge w:val="restart"/>
            <w:vAlign w:val="center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Наименование мероприятия (результата)</w:t>
            </w:r>
          </w:p>
        </w:tc>
        <w:tc>
          <w:tcPr>
            <w:tcW w:w="591" w:type="pct"/>
            <w:vMerge w:val="restart"/>
            <w:vAlign w:val="center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Тип мероприятия (результата)</w:t>
            </w:r>
          </w:p>
        </w:tc>
        <w:tc>
          <w:tcPr>
            <w:tcW w:w="412" w:type="pct"/>
            <w:vMerge w:val="restart"/>
            <w:vAlign w:val="center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Единица измерения</w:t>
            </w:r>
          </w:p>
        </w:tc>
        <w:tc>
          <w:tcPr>
            <w:tcW w:w="788" w:type="pct"/>
            <w:gridSpan w:val="3"/>
            <w:vAlign w:val="center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Базовое значение</w:t>
            </w:r>
          </w:p>
        </w:tc>
        <w:tc>
          <w:tcPr>
            <w:tcW w:w="1619" w:type="pct"/>
            <w:gridSpan w:val="4"/>
            <w:vAlign w:val="center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Значения мероприятия (результата), параметра характеристики мероприятия (результата) по годам</w:t>
            </w:r>
          </w:p>
        </w:tc>
      </w:tr>
      <w:tr w:rsidR="008368CA" w:rsidRPr="00CD3F9F" w:rsidTr="00CD3F9F">
        <w:trPr>
          <w:trHeight w:val="20"/>
          <w:jc w:val="center"/>
        </w:trPr>
        <w:tc>
          <w:tcPr>
            <w:tcW w:w="202" w:type="pct"/>
            <w:vMerge/>
            <w:vAlign w:val="center"/>
          </w:tcPr>
          <w:p w:rsidR="008368CA" w:rsidRPr="00CD3F9F" w:rsidRDefault="008368CA" w:rsidP="00CD3F9F">
            <w:pPr>
              <w:spacing w:line="276" w:lineRule="auto"/>
              <w:jc w:val="center"/>
            </w:pPr>
          </w:p>
        </w:tc>
        <w:tc>
          <w:tcPr>
            <w:tcW w:w="1388" w:type="pct"/>
            <w:vMerge/>
            <w:vAlign w:val="center"/>
          </w:tcPr>
          <w:p w:rsidR="008368CA" w:rsidRPr="00CD3F9F" w:rsidRDefault="008368CA" w:rsidP="00CD3F9F">
            <w:pPr>
              <w:spacing w:line="276" w:lineRule="auto"/>
              <w:jc w:val="center"/>
            </w:pPr>
          </w:p>
        </w:tc>
        <w:tc>
          <w:tcPr>
            <w:tcW w:w="591" w:type="pct"/>
            <w:vMerge/>
            <w:vAlign w:val="center"/>
          </w:tcPr>
          <w:p w:rsidR="008368CA" w:rsidRPr="00CD3F9F" w:rsidRDefault="008368CA" w:rsidP="00CD3F9F">
            <w:pPr>
              <w:spacing w:line="276" w:lineRule="auto"/>
              <w:jc w:val="center"/>
            </w:pPr>
          </w:p>
        </w:tc>
        <w:tc>
          <w:tcPr>
            <w:tcW w:w="412" w:type="pct"/>
            <w:vMerge/>
            <w:vAlign w:val="center"/>
          </w:tcPr>
          <w:p w:rsidR="008368CA" w:rsidRPr="00CD3F9F" w:rsidRDefault="008368CA" w:rsidP="00CD3F9F">
            <w:pPr>
              <w:spacing w:line="276" w:lineRule="auto"/>
              <w:jc w:val="center"/>
            </w:pPr>
          </w:p>
        </w:tc>
        <w:tc>
          <w:tcPr>
            <w:tcW w:w="406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значение</w:t>
            </w:r>
          </w:p>
        </w:tc>
        <w:tc>
          <w:tcPr>
            <w:tcW w:w="378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год</w:t>
            </w:r>
          </w:p>
        </w:tc>
        <w:tc>
          <w:tcPr>
            <w:tcW w:w="349" w:type="pct"/>
            <w:gridSpan w:val="2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2025</w:t>
            </w:r>
          </w:p>
        </w:tc>
        <w:tc>
          <w:tcPr>
            <w:tcW w:w="411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2026</w:t>
            </w:r>
          </w:p>
        </w:tc>
        <w:tc>
          <w:tcPr>
            <w:tcW w:w="411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2027</w:t>
            </w:r>
          </w:p>
        </w:tc>
        <w:tc>
          <w:tcPr>
            <w:tcW w:w="452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2028</w:t>
            </w:r>
          </w:p>
        </w:tc>
      </w:tr>
      <w:tr w:rsidR="008368CA" w:rsidRPr="00CD3F9F" w:rsidTr="00CD3F9F">
        <w:trPr>
          <w:trHeight w:val="20"/>
          <w:jc w:val="center"/>
        </w:trPr>
        <w:tc>
          <w:tcPr>
            <w:tcW w:w="202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</w:t>
            </w:r>
          </w:p>
        </w:tc>
        <w:tc>
          <w:tcPr>
            <w:tcW w:w="1388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2</w:t>
            </w:r>
          </w:p>
        </w:tc>
        <w:tc>
          <w:tcPr>
            <w:tcW w:w="591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3</w:t>
            </w:r>
          </w:p>
        </w:tc>
        <w:tc>
          <w:tcPr>
            <w:tcW w:w="412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4</w:t>
            </w:r>
          </w:p>
        </w:tc>
        <w:tc>
          <w:tcPr>
            <w:tcW w:w="406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5</w:t>
            </w:r>
          </w:p>
        </w:tc>
        <w:tc>
          <w:tcPr>
            <w:tcW w:w="378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6</w:t>
            </w:r>
          </w:p>
        </w:tc>
        <w:tc>
          <w:tcPr>
            <w:tcW w:w="349" w:type="pct"/>
            <w:gridSpan w:val="2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7</w:t>
            </w:r>
          </w:p>
        </w:tc>
        <w:tc>
          <w:tcPr>
            <w:tcW w:w="411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8</w:t>
            </w:r>
          </w:p>
        </w:tc>
        <w:tc>
          <w:tcPr>
            <w:tcW w:w="411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9</w:t>
            </w:r>
          </w:p>
        </w:tc>
        <w:tc>
          <w:tcPr>
            <w:tcW w:w="452" w:type="pct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10</w:t>
            </w:r>
          </w:p>
        </w:tc>
      </w:tr>
      <w:tr w:rsidR="008368CA" w:rsidRPr="00CD3F9F" w:rsidTr="00CD3F9F">
        <w:trPr>
          <w:trHeight w:val="20"/>
          <w:jc w:val="center"/>
        </w:trPr>
        <w:tc>
          <w:tcPr>
            <w:tcW w:w="5000" w:type="pct"/>
            <w:gridSpan w:val="11"/>
            <w:vAlign w:val="center"/>
          </w:tcPr>
          <w:p w:rsidR="008368CA" w:rsidRPr="00CD3F9F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CD3F9F">
              <w:t>Задача «Обеспечение осуществления функций и полномочий органов местного самоуправления города Когалыма»</w:t>
            </w:r>
          </w:p>
        </w:tc>
      </w:tr>
      <w:tr w:rsidR="008368CA" w:rsidRPr="00CD3F9F" w:rsidTr="00CD3F9F">
        <w:trPr>
          <w:trHeight w:val="20"/>
          <w:jc w:val="center"/>
        </w:trPr>
        <w:tc>
          <w:tcPr>
            <w:tcW w:w="202" w:type="pct"/>
          </w:tcPr>
          <w:p w:rsidR="008368CA" w:rsidRPr="00CD3F9F" w:rsidRDefault="008368CA" w:rsidP="00002383">
            <w:pPr>
              <w:spacing w:line="276" w:lineRule="auto"/>
              <w:jc w:val="center"/>
            </w:pPr>
            <w:r w:rsidRPr="00CD3F9F">
              <w:t>1</w:t>
            </w:r>
          </w:p>
        </w:tc>
        <w:tc>
          <w:tcPr>
            <w:tcW w:w="4798" w:type="pct"/>
            <w:gridSpan w:val="10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Обеспечение выполнения полномочий и функций, возложенных на должностных лиц управления экономики Администрации города Когалыма</w:t>
            </w:r>
          </w:p>
        </w:tc>
      </w:tr>
      <w:tr w:rsidR="008368CA" w:rsidRPr="00CD3F9F" w:rsidTr="00CD3F9F">
        <w:trPr>
          <w:trHeight w:val="20"/>
          <w:jc w:val="center"/>
        </w:trPr>
        <w:tc>
          <w:tcPr>
            <w:tcW w:w="202" w:type="pct"/>
          </w:tcPr>
          <w:p w:rsidR="008368CA" w:rsidRPr="00CD3F9F" w:rsidRDefault="008368CA" w:rsidP="00002383">
            <w:pPr>
              <w:spacing w:line="276" w:lineRule="auto"/>
              <w:jc w:val="center"/>
            </w:pPr>
            <w:r w:rsidRPr="00CD3F9F">
              <w:t>1.1</w:t>
            </w:r>
          </w:p>
        </w:tc>
        <w:tc>
          <w:tcPr>
            <w:tcW w:w="1388" w:type="pct"/>
          </w:tcPr>
          <w:p w:rsidR="008368CA" w:rsidRPr="00CD3F9F" w:rsidRDefault="008368CA" w:rsidP="00CD3F9F">
            <w:pPr>
              <w:spacing w:line="276" w:lineRule="auto"/>
              <w:jc w:val="both"/>
            </w:pPr>
            <w:r w:rsidRPr="00CD3F9F">
              <w:t>Обеспечено функционирование управления экономики Администрации города Когалыма</w:t>
            </w:r>
          </w:p>
        </w:tc>
        <w:tc>
          <w:tcPr>
            <w:tcW w:w="591" w:type="pct"/>
          </w:tcPr>
          <w:p w:rsidR="008368CA" w:rsidRPr="00CD3F9F" w:rsidRDefault="008368CA" w:rsidP="00CD3F9F">
            <w:pPr>
              <w:spacing w:line="276" w:lineRule="auto"/>
              <w:jc w:val="both"/>
            </w:pPr>
            <w:r w:rsidRPr="00CD3F9F">
              <w:t>Осуществление текущей деятельности</w:t>
            </w:r>
          </w:p>
        </w:tc>
        <w:tc>
          <w:tcPr>
            <w:tcW w:w="412" w:type="pct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-</w:t>
            </w:r>
          </w:p>
        </w:tc>
        <w:tc>
          <w:tcPr>
            <w:tcW w:w="406" w:type="pct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-</w:t>
            </w:r>
          </w:p>
        </w:tc>
        <w:tc>
          <w:tcPr>
            <w:tcW w:w="378" w:type="pct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-</w:t>
            </w:r>
          </w:p>
        </w:tc>
        <w:tc>
          <w:tcPr>
            <w:tcW w:w="349" w:type="pct"/>
            <w:gridSpan w:val="2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-</w:t>
            </w:r>
          </w:p>
        </w:tc>
        <w:tc>
          <w:tcPr>
            <w:tcW w:w="411" w:type="pct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-</w:t>
            </w:r>
          </w:p>
        </w:tc>
        <w:tc>
          <w:tcPr>
            <w:tcW w:w="411" w:type="pct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-</w:t>
            </w:r>
          </w:p>
        </w:tc>
        <w:tc>
          <w:tcPr>
            <w:tcW w:w="452" w:type="pct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-</w:t>
            </w:r>
          </w:p>
        </w:tc>
      </w:tr>
      <w:tr w:rsidR="008368CA" w:rsidRPr="00CD3F9F" w:rsidTr="00CD3F9F">
        <w:trPr>
          <w:trHeight w:val="20"/>
          <w:jc w:val="center"/>
        </w:trPr>
        <w:tc>
          <w:tcPr>
            <w:tcW w:w="202" w:type="pct"/>
          </w:tcPr>
          <w:p w:rsidR="008368CA" w:rsidRPr="00CD3F9F" w:rsidRDefault="008368CA" w:rsidP="00002383">
            <w:pPr>
              <w:spacing w:line="276" w:lineRule="auto"/>
              <w:jc w:val="center"/>
            </w:pPr>
            <w:r w:rsidRPr="00CD3F9F">
              <w:t>2</w:t>
            </w:r>
          </w:p>
        </w:tc>
        <w:tc>
          <w:tcPr>
            <w:tcW w:w="4798" w:type="pct"/>
            <w:gridSpan w:val="10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Обеспечение выполнения полномочий и функций, возложенных на должностных лиц отдела муниципального заказа Администрации города Когалыма</w:t>
            </w:r>
          </w:p>
        </w:tc>
      </w:tr>
      <w:tr w:rsidR="008368CA" w:rsidRPr="00CD3F9F" w:rsidTr="00CD3F9F">
        <w:trPr>
          <w:trHeight w:val="20"/>
          <w:jc w:val="center"/>
        </w:trPr>
        <w:tc>
          <w:tcPr>
            <w:tcW w:w="202" w:type="pct"/>
          </w:tcPr>
          <w:p w:rsidR="008368CA" w:rsidRPr="00CD3F9F" w:rsidRDefault="008368CA" w:rsidP="00002383">
            <w:pPr>
              <w:spacing w:line="276" w:lineRule="auto"/>
              <w:jc w:val="center"/>
            </w:pPr>
            <w:r w:rsidRPr="00CD3F9F">
              <w:t>2.1</w:t>
            </w:r>
          </w:p>
        </w:tc>
        <w:tc>
          <w:tcPr>
            <w:tcW w:w="1388" w:type="pct"/>
          </w:tcPr>
          <w:p w:rsidR="008368CA" w:rsidRPr="00CD3F9F" w:rsidRDefault="008368CA" w:rsidP="00CD3F9F">
            <w:pPr>
              <w:spacing w:line="276" w:lineRule="auto"/>
              <w:jc w:val="both"/>
            </w:pPr>
            <w:r w:rsidRPr="00CD3F9F">
              <w:t>Обеспечено функционирование отдела муниципального заказа Администрации города Когалыма</w:t>
            </w:r>
          </w:p>
        </w:tc>
        <w:tc>
          <w:tcPr>
            <w:tcW w:w="591" w:type="pct"/>
          </w:tcPr>
          <w:p w:rsidR="008368CA" w:rsidRPr="00CD3F9F" w:rsidRDefault="008368CA" w:rsidP="00CD3F9F">
            <w:pPr>
              <w:spacing w:line="276" w:lineRule="auto"/>
              <w:jc w:val="both"/>
            </w:pPr>
            <w:r w:rsidRPr="00CD3F9F">
              <w:t>Осуществление текущей деятельности</w:t>
            </w:r>
          </w:p>
        </w:tc>
        <w:tc>
          <w:tcPr>
            <w:tcW w:w="412" w:type="pct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-</w:t>
            </w:r>
          </w:p>
        </w:tc>
        <w:tc>
          <w:tcPr>
            <w:tcW w:w="406" w:type="pct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-</w:t>
            </w:r>
          </w:p>
        </w:tc>
        <w:tc>
          <w:tcPr>
            <w:tcW w:w="378" w:type="pct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-</w:t>
            </w:r>
          </w:p>
        </w:tc>
        <w:tc>
          <w:tcPr>
            <w:tcW w:w="349" w:type="pct"/>
            <w:gridSpan w:val="2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-</w:t>
            </w:r>
          </w:p>
        </w:tc>
        <w:tc>
          <w:tcPr>
            <w:tcW w:w="411" w:type="pct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-</w:t>
            </w:r>
          </w:p>
        </w:tc>
        <w:tc>
          <w:tcPr>
            <w:tcW w:w="411" w:type="pct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-</w:t>
            </w:r>
          </w:p>
        </w:tc>
        <w:tc>
          <w:tcPr>
            <w:tcW w:w="452" w:type="pct"/>
          </w:tcPr>
          <w:p w:rsidR="008368CA" w:rsidRPr="00CD3F9F" w:rsidRDefault="008368CA" w:rsidP="00CD3F9F">
            <w:pPr>
              <w:spacing w:line="276" w:lineRule="auto"/>
              <w:jc w:val="center"/>
            </w:pPr>
            <w:r w:rsidRPr="00CD3F9F">
              <w:t>-</w:t>
            </w:r>
          </w:p>
        </w:tc>
      </w:tr>
    </w:tbl>
    <w:p w:rsidR="00CD3F9F" w:rsidRDefault="00CD3F9F" w:rsidP="008368CA">
      <w:pPr>
        <w:jc w:val="center"/>
        <w:rPr>
          <w:sz w:val="26"/>
          <w:szCs w:val="26"/>
        </w:rPr>
      </w:pPr>
    </w:p>
    <w:p w:rsidR="008368CA" w:rsidRPr="0033312E" w:rsidRDefault="008368CA" w:rsidP="008368CA">
      <w:pPr>
        <w:jc w:val="center"/>
        <w:rPr>
          <w:sz w:val="26"/>
          <w:szCs w:val="26"/>
        </w:rPr>
      </w:pPr>
      <w:r w:rsidRPr="0033312E">
        <w:rPr>
          <w:sz w:val="26"/>
          <w:szCs w:val="26"/>
        </w:rPr>
        <w:t>4. Финансовое обеспечение комплекса процессных мероприятий</w:t>
      </w:r>
    </w:p>
    <w:p w:rsidR="008368CA" w:rsidRPr="0033312E" w:rsidRDefault="008368CA" w:rsidP="008368CA">
      <w:pPr>
        <w:rPr>
          <w:szCs w:val="26"/>
        </w:rPr>
      </w:pP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78"/>
        <w:gridCol w:w="7346"/>
        <w:gridCol w:w="2001"/>
        <w:gridCol w:w="1443"/>
        <w:gridCol w:w="1292"/>
        <w:gridCol w:w="1440"/>
        <w:gridCol w:w="1584"/>
      </w:tblGrid>
      <w:tr w:rsidR="008368CA" w:rsidRPr="00CD3F9F" w:rsidTr="00107B7F">
        <w:tc>
          <w:tcPr>
            <w:tcW w:w="18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rPr>
                <w:color w:val="000000"/>
              </w:rPr>
            </w:pPr>
            <w:r w:rsidRPr="00CD3F9F">
              <w:rPr>
                <w:color w:val="000000"/>
              </w:rPr>
              <w:t>№ п/п</w:t>
            </w:r>
          </w:p>
        </w:tc>
        <w:tc>
          <w:tcPr>
            <w:tcW w:w="234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Наименование мероприятия (результата)/источник финансового обеспечения</w:t>
            </w:r>
          </w:p>
        </w:tc>
        <w:tc>
          <w:tcPr>
            <w:tcW w:w="2474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Объем финансового обеспечения по годам, тыс. рублей</w:t>
            </w:r>
          </w:p>
        </w:tc>
      </w:tr>
      <w:tr w:rsidR="008368CA" w:rsidRPr="00CD3F9F" w:rsidTr="00CD3F9F">
        <w:tc>
          <w:tcPr>
            <w:tcW w:w="184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368CA" w:rsidRPr="00CD3F9F" w:rsidRDefault="008368CA" w:rsidP="00CD3F9F">
            <w:pPr>
              <w:rPr>
                <w:color w:val="000000"/>
              </w:rPr>
            </w:pPr>
          </w:p>
        </w:tc>
        <w:tc>
          <w:tcPr>
            <w:tcW w:w="234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368CA" w:rsidRPr="00CD3F9F" w:rsidRDefault="008368CA" w:rsidP="00CD3F9F">
            <w:pPr>
              <w:rPr>
                <w:color w:val="000000"/>
              </w:rPr>
            </w:pP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2025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2026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2027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2028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Всего</w:t>
            </w:r>
          </w:p>
        </w:tc>
      </w:tr>
      <w:tr w:rsidR="008368CA" w:rsidRPr="00CD3F9F" w:rsidTr="00CD3F9F">
        <w:tc>
          <w:tcPr>
            <w:tcW w:w="1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rPr>
                <w:color w:val="000000"/>
              </w:rPr>
            </w:pPr>
            <w:r w:rsidRPr="00CD3F9F">
              <w:rPr>
                <w:color w:val="000000"/>
              </w:rPr>
              <w:t> </w:t>
            </w:r>
          </w:p>
        </w:tc>
        <w:tc>
          <w:tcPr>
            <w:tcW w:w="2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1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2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3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4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5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368CA" w:rsidRPr="00CD3F9F" w:rsidRDefault="008368CA" w:rsidP="00CD3F9F">
            <w:pPr>
              <w:jc w:val="center"/>
              <w:rPr>
                <w:color w:val="000000"/>
              </w:rPr>
            </w:pPr>
            <w:r w:rsidRPr="00CD3F9F">
              <w:rPr>
                <w:color w:val="000000"/>
              </w:rPr>
              <w:t>6</w:t>
            </w:r>
          </w:p>
        </w:tc>
      </w:tr>
      <w:tr w:rsidR="00107B7F" w:rsidRPr="00CD3F9F" w:rsidTr="00CD3F9F">
        <w:tc>
          <w:tcPr>
            <w:tcW w:w="1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CD3F9F" w:rsidRDefault="00107B7F" w:rsidP="00107B7F">
            <w:pPr>
              <w:rPr>
                <w:color w:val="000000"/>
              </w:rPr>
            </w:pPr>
            <w:r w:rsidRPr="00CD3F9F">
              <w:rPr>
                <w:color w:val="000000"/>
              </w:rPr>
              <w:t> </w:t>
            </w:r>
          </w:p>
        </w:tc>
        <w:tc>
          <w:tcPr>
            <w:tcW w:w="2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CD3F9F" w:rsidRDefault="00107B7F" w:rsidP="00107B7F">
            <w:pPr>
              <w:jc w:val="both"/>
              <w:rPr>
                <w:color w:val="000000"/>
              </w:rPr>
            </w:pPr>
            <w:r w:rsidRPr="00CD3F9F">
              <w:rPr>
                <w:color w:val="000000"/>
              </w:rPr>
              <w:t>Комплекс процессных мероприятий «Обеспечение деятельности органов местного самоуправления города Когалыма» (всего), в том числе: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35 946,00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36 996,30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37 047,70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37 047,70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147 037,70</w:t>
            </w:r>
          </w:p>
        </w:tc>
      </w:tr>
      <w:tr w:rsidR="00107B7F" w:rsidRPr="00CD3F9F" w:rsidTr="00CD3F9F">
        <w:tc>
          <w:tcPr>
            <w:tcW w:w="1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CD3F9F" w:rsidRDefault="00107B7F" w:rsidP="00107B7F">
            <w:pPr>
              <w:rPr>
                <w:color w:val="000000"/>
              </w:rPr>
            </w:pPr>
            <w:r w:rsidRPr="00CD3F9F">
              <w:rPr>
                <w:color w:val="000000"/>
              </w:rPr>
              <w:t> </w:t>
            </w:r>
          </w:p>
        </w:tc>
        <w:tc>
          <w:tcPr>
            <w:tcW w:w="2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CD3F9F" w:rsidRDefault="00107B7F" w:rsidP="00107B7F">
            <w:pPr>
              <w:rPr>
                <w:color w:val="000000"/>
              </w:rPr>
            </w:pPr>
            <w:r w:rsidRPr="00CD3F9F">
              <w:rPr>
                <w:color w:val="000000"/>
              </w:rPr>
              <w:t>бюджет города Когалыма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35 946,00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36 996,30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37 047,70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37 047,70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147 037,70</w:t>
            </w:r>
          </w:p>
        </w:tc>
      </w:tr>
      <w:tr w:rsidR="00107B7F" w:rsidRPr="00CD3F9F" w:rsidTr="00CD3F9F">
        <w:tc>
          <w:tcPr>
            <w:tcW w:w="1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CD3F9F" w:rsidRDefault="00107B7F" w:rsidP="00107B7F">
            <w:pPr>
              <w:rPr>
                <w:color w:val="000000"/>
              </w:rPr>
            </w:pPr>
            <w:r w:rsidRPr="00CD3F9F">
              <w:rPr>
                <w:color w:val="000000"/>
              </w:rPr>
              <w:t xml:space="preserve"> 1.1</w:t>
            </w:r>
          </w:p>
        </w:tc>
        <w:tc>
          <w:tcPr>
            <w:tcW w:w="2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CD3F9F" w:rsidRDefault="00107B7F" w:rsidP="00107B7F">
            <w:pPr>
              <w:rPr>
                <w:color w:val="000000"/>
              </w:rPr>
            </w:pPr>
            <w:r w:rsidRPr="00CD3F9F">
              <w:rPr>
                <w:color w:val="000000"/>
              </w:rPr>
              <w:t>«Обеспечено функционирование управления экономики Администрации города Когалыма», всего, в том числе: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27 692,40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28 507,20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28 558,60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28 558,60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113 316,80</w:t>
            </w:r>
          </w:p>
        </w:tc>
      </w:tr>
      <w:tr w:rsidR="00107B7F" w:rsidRPr="00CD3F9F" w:rsidTr="00CD3F9F">
        <w:tc>
          <w:tcPr>
            <w:tcW w:w="1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CD3F9F" w:rsidRDefault="00107B7F" w:rsidP="00107B7F">
            <w:pPr>
              <w:rPr>
                <w:color w:val="000000"/>
              </w:rPr>
            </w:pPr>
            <w:r w:rsidRPr="00CD3F9F">
              <w:rPr>
                <w:color w:val="000000"/>
              </w:rPr>
              <w:t> </w:t>
            </w:r>
          </w:p>
        </w:tc>
        <w:tc>
          <w:tcPr>
            <w:tcW w:w="2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CD3F9F" w:rsidRDefault="00107B7F" w:rsidP="00107B7F">
            <w:pPr>
              <w:rPr>
                <w:color w:val="000000"/>
              </w:rPr>
            </w:pPr>
            <w:r w:rsidRPr="00CD3F9F">
              <w:rPr>
                <w:color w:val="000000"/>
              </w:rPr>
              <w:t>бюджет города Когалыма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27 692,40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28 507,20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28 558,60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28 558,60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113 316,80</w:t>
            </w:r>
          </w:p>
        </w:tc>
      </w:tr>
      <w:tr w:rsidR="00107B7F" w:rsidRPr="00CD3F9F" w:rsidTr="00CD3F9F">
        <w:tc>
          <w:tcPr>
            <w:tcW w:w="1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CD3F9F" w:rsidRDefault="00107B7F" w:rsidP="00107B7F">
            <w:pPr>
              <w:rPr>
                <w:color w:val="000000"/>
              </w:rPr>
            </w:pPr>
            <w:r w:rsidRPr="00CD3F9F">
              <w:rPr>
                <w:color w:val="000000"/>
              </w:rPr>
              <w:t xml:space="preserve"> 2.1</w:t>
            </w:r>
          </w:p>
        </w:tc>
        <w:tc>
          <w:tcPr>
            <w:tcW w:w="2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CD3F9F" w:rsidRDefault="00107B7F" w:rsidP="00107B7F">
            <w:pPr>
              <w:rPr>
                <w:color w:val="000000"/>
              </w:rPr>
            </w:pPr>
            <w:r w:rsidRPr="00CD3F9F">
              <w:rPr>
                <w:color w:val="000000"/>
              </w:rPr>
              <w:t>«Обеспечено функционирование отдела муниципального заказа Администрации города Когалыма», всего, в том числе: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8 253,60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8 489,10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8 489,10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8 489,10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33 720,90</w:t>
            </w:r>
          </w:p>
        </w:tc>
      </w:tr>
      <w:tr w:rsidR="00107B7F" w:rsidRPr="00CD3F9F" w:rsidTr="00CD3F9F">
        <w:tc>
          <w:tcPr>
            <w:tcW w:w="1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CD3F9F" w:rsidRDefault="00107B7F" w:rsidP="00107B7F">
            <w:pPr>
              <w:rPr>
                <w:color w:val="000000"/>
              </w:rPr>
            </w:pPr>
            <w:r w:rsidRPr="00CD3F9F">
              <w:rPr>
                <w:color w:val="000000"/>
              </w:rPr>
              <w:t> </w:t>
            </w:r>
          </w:p>
        </w:tc>
        <w:tc>
          <w:tcPr>
            <w:tcW w:w="2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CD3F9F" w:rsidRDefault="00107B7F" w:rsidP="00107B7F">
            <w:pPr>
              <w:rPr>
                <w:color w:val="000000"/>
              </w:rPr>
            </w:pPr>
            <w:r w:rsidRPr="00CD3F9F">
              <w:rPr>
                <w:color w:val="000000"/>
              </w:rPr>
              <w:t>бюджет города Когалыма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8 253,60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8 489,10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8 489,10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8 489,10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07B7F" w:rsidRPr="00107B7F" w:rsidRDefault="00107B7F" w:rsidP="00107B7F">
            <w:pPr>
              <w:jc w:val="center"/>
              <w:rPr>
                <w:color w:val="000000"/>
                <w:szCs w:val="22"/>
              </w:rPr>
            </w:pPr>
            <w:r w:rsidRPr="00107B7F">
              <w:rPr>
                <w:color w:val="000000"/>
                <w:szCs w:val="22"/>
              </w:rPr>
              <w:t>33 720,90</w:t>
            </w:r>
          </w:p>
        </w:tc>
      </w:tr>
    </w:tbl>
    <w:p w:rsidR="00CD3F9F" w:rsidRDefault="00CD3F9F" w:rsidP="008368CA">
      <w:pPr>
        <w:rPr>
          <w:sz w:val="18"/>
          <w:szCs w:val="26"/>
        </w:rPr>
        <w:sectPr w:rsidR="00CD3F9F" w:rsidSect="00CD3F9F">
          <w:pgSz w:w="16838" w:h="11906" w:orient="landscape"/>
          <w:pgMar w:top="567" w:right="567" w:bottom="2552" w:left="567" w:header="709" w:footer="709" w:gutter="0"/>
          <w:cols w:space="708"/>
          <w:docGrid w:linePitch="360"/>
        </w:sectPr>
      </w:pPr>
    </w:p>
    <w:p w:rsidR="008368CA" w:rsidRPr="00435B40" w:rsidRDefault="008368CA" w:rsidP="008368CA">
      <w:pPr>
        <w:jc w:val="center"/>
        <w:rPr>
          <w:sz w:val="26"/>
          <w:szCs w:val="26"/>
        </w:rPr>
      </w:pPr>
      <w:r w:rsidRPr="00435B40">
        <w:rPr>
          <w:sz w:val="26"/>
          <w:szCs w:val="26"/>
        </w:rPr>
        <w:lastRenderedPageBreak/>
        <w:t>5. План реализации комплекса процессных мероприятий в 2025 году</w:t>
      </w:r>
    </w:p>
    <w:p w:rsidR="008368CA" w:rsidRPr="00435B40" w:rsidRDefault="008368CA" w:rsidP="008368CA">
      <w:pPr>
        <w:rPr>
          <w:sz w:val="18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32"/>
        <w:gridCol w:w="1745"/>
        <w:gridCol w:w="3139"/>
        <w:gridCol w:w="3139"/>
        <w:gridCol w:w="3139"/>
      </w:tblGrid>
      <w:tr w:rsidR="008368CA" w:rsidRPr="00CD3F9F" w:rsidTr="00CD3F9F">
        <w:trPr>
          <w:jc w:val="center"/>
        </w:trPr>
        <w:tc>
          <w:tcPr>
            <w:tcW w:w="1444" w:type="pct"/>
            <w:vAlign w:val="center"/>
          </w:tcPr>
          <w:p w:rsidR="008368CA" w:rsidRPr="00CD3F9F" w:rsidRDefault="008368CA" w:rsidP="00CD3F9F">
            <w:pPr>
              <w:jc w:val="center"/>
            </w:pPr>
            <w:r w:rsidRPr="00CD3F9F">
              <w:t>Задача, мероприятие (результат)/контрольная точка</w:t>
            </w:r>
          </w:p>
        </w:tc>
        <w:tc>
          <w:tcPr>
            <w:tcW w:w="556" w:type="pct"/>
            <w:vAlign w:val="center"/>
          </w:tcPr>
          <w:p w:rsidR="008368CA" w:rsidRPr="00CD3F9F" w:rsidRDefault="008368CA" w:rsidP="00CD3F9F">
            <w:pPr>
              <w:jc w:val="center"/>
            </w:pPr>
            <w:r w:rsidRPr="00CD3F9F">
              <w:t>Дата наступления контрольной точки</w:t>
            </w:r>
          </w:p>
        </w:tc>
        <w:tc>
          <w:tcPr>
            <w:tcW w:w="1000" w:type="pct"/>
            <w:vAlign w:val="center"/>
          </w:tcPr>
          <w:p w:rsidR="008368CA" w:rsidRPr="00CD3F9F" w:rsidRDefault="008368CA" w:rsidP="00CD3F9F">
            <w:pPr>
              <w:jc w:val="center"/>
            </w:pPr>
            <w:r w:rsidRPr="00CD3F9F">
              <w:t>Ответственный исполнитель (Ф.И.О., должность, наименование структурного подразделения Администрации города Когалыма)</w:t>
            </w:r>
          </w:p>
        </w:tc>
        <w:tc>
          <w:tcPr>
            <w:tcW w:w="1000" w:type="pct"/>
            <w:vAlign w:val="center"/>
          </w:tcPr>
          <w:p w:rsidR="008368CA" w:rsidRPr="00CD3F9F" w:rsidRDefault="008368CA" w:rsidP="00CD3F9F">
            <w:pPr>
              <w:jc w:val="center"/>
            </w:pPr>
            <w:r w:rsidRPr="00CD3F9F">
              <w:t>Вид подтверждающего документа</w:t>
            </w:r>
          </w:p>
        </w:tc>
        <w:tc>
          <w:tcPr>
            <w:tcW w:w="1000" w:type="pct"/>
            <w:vAlign w:val="center"/>
          </w:tcPr>
          <w:p w:rsidR="008368CA" w:rsidRPr="00CD3F9F" w:rsidRDefault="008368CA" w:rsidP="00CD3F9F">
            <w:pPr>
              <w:jc w:val="center"/>
            </w:pPr>
            <w:r w:rsidRPr="00CD3F9F">
              <w:t>Информационная система</w:t>
            </w:r>
          </w:p>
        </w:tc>
      </w:tr>
      <w:tr w:rsidR="008368CA" w:rsidRPr="00CD3F9F" w:rsidTr="00CD3F9F">
        <w:trPr>
          <w:jc w:val="center"/>
        </w:trPr>
        <w:tc>
          <w:tcPr>
            <w:tcW w:w="1444" w:type="pct"/>
          </w:tcPr>
          <w:p w:rsidR="008368CA" w:rsidRPr="00CD3F9F" w:rsidRDefault="008368CA" w:rsidP="00CD3F9F">
            <w:pPr>
              <w:jc w:val="center"/>
            </w:pPr>
            <w:r w:rsidRPr="00CD3F9F">
              <w:t>1</w:t>
            </w:r>
          </w:p>
        </w:tc>
        <w:tc>
          <w:tcPr>
            <w:tcW w:w="556" w:type="pct"/>
          </w:tcPr>
          <w:p w:rsidR="008368CA" w:rsidRPr="00CD3F9F" w:rsidRDefault="008368CA" w:rsidP="00CD3F9F">
            <w:pPr>
              <w:jc w:val="center"/>
            </w:pPr>
            <w:r w:rsidRPr="00CD3F9F">
              <w:t>2</w:t>
            </w:r>
          </w:p>
        </w:tc>
        <w:tc>
          <w:tcPr>
            <w:tcW w:w="1000" w:type="pct"/>
          </w:tcPr>
          <w:p w:rsidR="008368CA" w:rsidRPr="00CD3F9F" w:rsidRDefault="008368CA" w:rsidP="00CD3F9F">
            <w:pPr>
              <w:jc w:val="center"/>
            </w:pPr>
            <w:r w:rsidRPr="00CD3F9F">
              <w:t>3</w:t>
            </w:r>
          </w:p>
        </w:tc>
        <w:tc>
          <w:tcPr>
            <w:tcW w:w="1000" w:type="pct"/>
          </w:tcPr>
          <w:p w:rsidR="008368CA" w:rsidRPr="00CD3F9F" w:rsidRDefault="008368CA" w:rsidP="00CD3F9F">
            <w:pPr>
              <w:jc w:val="center"/>
            </w:pPr>
            <w:r w:rsidRPr="00CD3F9F">
              <w:t>4</w:t>
            </w:r>
          </w:p>
        </w:tc>
        <w:tc>
          <w:tcPr>
            <w:tcW w:w="1000" w:type="pct"/>
          </w:tcPr>
          <w:p w:rsidR="008368CA" w:rsidRPr="00CD3F9F" w:rsidRDefault="008368CA" w:rsidP="00CD3F9F">
            <w:pPr>
              <w:jc w:val="center"/>
            </w:pPr>
            <w:r w:rsidRPr="00CD3F9F">
              <w:t>5</w:t>
            </w:r>
          </w:p>
        </w:tc>
      </w:tr>
      <w:tr w:rsidR="008368CA" w:rsidRPr="00CD3F9F" w:rsidTr="00CD3F9F">
        <w:trPr>
          <w:jc w:val="center"/>
        </w:trPr>
        <w:tc>
          <w:tcPr>
            <w:tcW w:w="5000" w:type="pct"/>
            <w:gridSpan w:val="5"/>
          </w:tcPr>
          <w:p w:rsidR="008368CA" w:rsidRPr="00CD3F9F" w:rsidRDefault="008368CA" w:rsidP="00CD3F9F">
            <w:pPr>
              <w:jc w:val="center"/>
            </w:pPr>
            <w:r w:rsidRPr="00CD3F9F">
              <w:rPr>
                <w:lang w:val="en-US"/>
              </w:rPr>
              <w:t>N</w:t>
            </w:r>
            <w:r w:rsidRPr="00CD3F9F">
              <w:t>. Наименование задачи комплекса процессных мероприятий -</w:t>
            </w:r>
          </w:p>
        </w:tc>
      </w:tr>
      <w:tr w:rsidR="008368CA" w:rsidRPr="00CD3F9F" w:rsidTr="00CD3F9F">
        <w:trPr>
          <w:jc w:val="center"/>
        </w:trPr>
        <w:tc>
          <w:tcPr>
            <w:tcW w:w="1444" w:type="pct"/>
          </w:tcPr>
          <w:p w:rsidR="008368CA" w:rsidRPr="00CD3F9F" w:rsidRDefault="008368CA" w:rsidP="00CD3F9F">
            <w:r w:rsidRPr="00CD3F9F">
              <w:t>Мероприятие (результат) «Наименование» 1</w:t>
            </w:r>
          </w:p>
        </w:tc>
        <w:tc>
          <w:tcPr>
            <w:tcW w:w="556" w:type="pct"/>
          </w:tcPr>
          <w:p w:rsidR="008368CA" w:rsidRPr="00CD3F9F" w:rsidRDefault="008368CA" w:rsidP="00CD3F9F">
            <w:pPr>
              <w:jc w:val="center"/>
            </w:pPr>
            <w:r w:rsidRPr="00CD3F9F">
              <w:t>-</w:t>
            </w:r>
          </w:p>
        </w:tc>
        <w:tc>
          <w:tcPr>
            <w:tcW w:w="1000" w:type="pct"/>
          </w:tcPr>
          <w:p w:rsidR="008368CA" w:rsidRPr="00CD3F9F" w:rsidRDefault="008368CA" w:rsidP="00CD3F9F">
            <w:pPr>
              <w:jc w:val="center"/>
            </w:pPr>
            <w:r w:rsidRPr="00CD3F9F">
              <w:t>-</w:t>
            </w:r>
          </w:p>
        </w:tc>
        <w:tc>
          <w:tcPr>
            <w:tcW w:w="1000" w:type="pct"/>
          </w:tcPr>
          <w:p w:rsidR="008368CA" w:rsidRPr="00CD3F9F" w:rsidRDefault="008368CA" w:rsidP="00CD3F9F">
            <w:pPr>
              <w:jc w:val="center"/>
            </w:pPr>
            <w:r w:rsidRPr="00CD3F9F">
              <w:t>-</w:t>
            </w:r>
          </w:p>
        </w:tc>
        <w:tc>
          <w:tcPr>
            <w:tcW w:w="1000" w:type="pct"/>
          </w:tcPr>
          <w:p w:rsidR="008368CA" w:rsidRPr="00CD3F9F" w:rsidRDefault="008368CA" w:rsidP="00CD3F9F">
            <w:pPr>
              <w:jc w:val="center"/>
            </w:pPr>
            <w:r w:rsidRPr="00CD3F9F">
              <w:t>-</w:t>
            </w:r>
          </w:p>
        </w:tc>
      </w:tr>
      <w:tr w:rsidR="008368CA" w:rsidRPr="00CD3F9F" w:rsidTr="00CD3F9F">
        <w:trPr>
          <w:jc w:val="center"/>
        </w:trPr>
        <w:tc>
          <w:tcPr>
            <w:tcW w:w="1444" w:type="pct"/>
          </w:tcPr>
          <w:p w:rsidR="008368CA" w:rsidRPr="00CD3F9F" w:rsidRDefault="008368CA" w:rsidP="00CD3F9F">
            <w:r w:rsidRPr="00CD3F9F">
              <w:t>Контрольная точка</w:t>
            </w:r>
          </w:p>
        </w:tc>
        <w:tc>
          <w:tcPr>
            <w:tcW w:w="556" w:type="pct"/>
          </w:tcPr>
          <w:p w:rsidR="008368CA" w:rsidRPr="00CD3F9F" w:rsidRDefault="008368CA" w:rsidP="00CD3F9F">
            <w:pPr>
              <w:jc w:val="center"/>
            </w:pPr>
            <w:r w:rsidRPr="00CD3F9F">
              <w:t>-</w:t>
            </w:r>
          </w:p>
        </w:tc>
        <w:tc>
          <w:tcPr>
            <w:tcW w:w="1000" w:type="pct"/>
          </w:tcPr>
          <w:p w:rsidR="008368CA" w:rsidRPr="00CD3F9F" w:rsidRDefault="008368CA" w:rsidP="00CD3F9F">
            <w:pPr>
              <w:jc w:val="center"/>
            </w:pPr>
            <w:r w:rsidRPr="00CD3F9F">
              <w:t>-</w:t>
            </w:r>
          </w:p>
        </w:tc>
        <w:tc>
          <w:tcPr>
            <w:tcW w:w="1000" w:type="pct"/>
          </w:tcPr>
          <w:p w:rsidR="008368CA" w:rsidRPr="00CD3F9F" w:rsidRDefault="008368CA" w:rsidP="00CD3F9F">
            <w:pPr>
              <w:jc w:val="center"/>
            </w:pPr>
            <w:r w:rsidRPr="00CD3F9F">
              <w:t>-</w:t>
            </w:r>
          </w:p>
        </w:tc>
        <w:tc>
          <w:tcPr>
            <w:tcW w:w="1000" w:type="pct"/>
          </w:tcPr>
          <w:p w:rsidR="008368CA" w:rsidRPr="00CD3F9F" w:rsidRDefault="008368CA" w:rsidP="00CD3F9F">
            <w:pPr>
              <w:jc w:val="center"/>
            </w:pPr>
            <w:r w:rsidRPr="00CD3F9F">
              <w:t>-</w:t>
            </w:r>
          </w:p>
        </w:tc>
      </w:tr>
      <w:tr w:rsidR="008368CA" w:rsidRPr="00CD3F9F" w:rsidTr="00CD3F9F">
        <w:trPr>
          <w:jc w:val="center"/>
        </w:trPr>
        <w:tc>
          <w:tcPr>
            <w:tcW w:w="1444" w:type="pct"/>
          </w:tcPr>
          <w:p w:rsidR="008368CA" w:rsidRPr="00CD3F9F" w:rsidRDefault="008368CA" w:rsidP="00CD3F9F">
            <w:r w:rsidRPr="00CD3F9F">
              <w:t xml:space="preserve">Контрольная точка </w:t>
            </w:r>
          </w:p>
        </w:tc>
        <w:tc>
          <w:tcPr>
            <w:tcW w:w="556" w:type="pct"/>
          </w:tcPr>
          <w:p w:rsidR="008368CA" w:rsidRPr="00CD3F9F" w:rsidRDefault="008368CA" w:rsidP="00CD3F9F">
            <w:pPr>
              <w:jc w:val="center"/>
            </w:pPr>
            <w:r w:rsidRPr="00CD3F9F">
              <w:t>-</w:t>
            </w:r>
          </w:p>
        </w:tc>
        <w:tc>
          <w:tcPr>
            <w:tcW w:w="1000" w:type="pct"/>
          </w:tcPr>
          <w:p w:rsidR="008368CA" w:rsidRPr="00CD3F9F" w:rsidRDefault="008368CA" w:rsidP="00CD3F9F">
            <w:pPr>
              <w:jc w:val="center"/>
            </w:pPr>
            <w:r w:rsidRPr="00CD3F9F">
              <w:t>-</w:t>
            </w:r>
          </w:p>
        </w:tc>
        <w:tc>
          <w:tcPr>
            <w:tcW w:w="1000" w:type="pct"/>
          </w:tcPr>
          <w:p w:rsidR="008368CA" w:rsidRPr="00CD3F9F" w:rsidRDefault="008368CA" w:rsidP="00CD3F9F">
            <w:pPr>
              <w:jc w:val="center"/>
            </w:pPr>
            <w:r w:rsidRPr="00CD3F9F">
              <w:t>-</w:t>
            </w:r>
          </w:p>
        </w:tc>
        <w:tc>
          <w:tcPr>
            <w:tcW w:w="1000" w:type="pct"/>
          </w:tcPr>
          <w:p w:rsidR="008368CA" w:rsidRPr="00CD3F9F" w:rsidRDefault="008368CA" w:rsidP="00CD3F9F">
            <w:pPr>
              <w:jc w:val="center"/>
            </w:pPr>
            <w:r w:rsidRPr="00CD3F9F">
              <w:t>-</w:t>
            </w:r>
          </w:p>
        </w:tc>
      </w:tr>
    </w:tbl>
    <w:p w:rsidR="008368CA" w:rsidRDefault="008368CA" w:rsidP="008368CA">
      <w:pPr>
        <w:widowControl w:val="0"/>
        <w:autoSpaceDE w:val="0"/>
        <w:autoSpaceDN w:val="0"/>
        <w:jc w:val="center"/>
        <w:rPr>
          <w:sz w:val="26"/>
          <w:szCs w:val="26"/>
        </w:rPr>
      </w:pPr>
    </w:p>
    <w:p w:rsidR="008368CA" w:rsidRPr="007A7306" w:rsidRDefault="008368CA" w:rsidP="008368CA">
      <w:pPr>
        <w:widowControl w:val="0"/>
        <w:autoSpaceDE w:val="0"/>
        <w:autoSpaceDN w:val="0"/>
        <w:jc w:val="right"/>
        <w:rPr>
          <w:sz w:val="26"/>
          <w:szCs w:val="26"/>
        </w:rPr>
      </w:pPr>
      <w:r w:rsidRPr="007A7306">
        <w:rPr>
          <w:sz w:val="26"/>
          <w:szCs w:val="26"/>
        </w:rPr>
        <w:t xml:space="preserve"> </w:t>
      </w:r>
    </w:p>
    <w:p w:rsidR="008368CA" w:rsidRPr="007A7306" w:rsidRDefault="008368CA" w:rsidP="008368CA">
      <w:pPr>
        <w:widowControl w:val="0"/>
        <w:autoSpaceDE w:val="0"/>
        <w:autoSpaceDN w:val="0"/>
        <w:jc w:val="center"/>
        <w:rPr>
          <w:sz w:val="26"/>
          <w:szCs w:val="26"/>
        </w:rPr>
      </w:pPr>
    </w:p>
    <w:p w:rsidR="00ED5C7C" w:rsidRPr="008329FC" w:rsidRDefault="00ED5C7C" w:rsidP="008329FC">
      <w:pPr>
        <w:tabs>
          <w:tab w:val="left" w:pos="3206"/>
        </w:tabs>
        <w:rPr>
          <w:sz w:val="26"/>
          <w:szCs w:val="26"/>
        </w:rPr>
      </w:pPr>
    </w:p>
    <w:sectPr w:rsidR="00ED5C7C" w:rsidRPr="008329FC" w:rsidSect="00002383">
      <w:pgSz w:w="16838" w:h="11906" w:orient="landscape"/>
      <w:pgMar w:top="2552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33C9" w:rsidRDefault="00B333C9">
      <w:r>
        <w:separator/>
      </w:r>
    </w:p>
  </w:endnote>
  <w:endnote w:type="continuationSeparator" w:id="0">
    <w:p w:rsidR="00B333C9" w:rsidRDefault="00B333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33C9" w:rsidRDefault="00B333C9" w:rsidP="00CD3F9F">
    <w:pPr>
      <w:pStyle w:val="ad"/>
      <w:jc w:val="right"/>
    </w:pPr>
    <w:r>
      <w:t>10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33C9" w:rsidRPr="0015245C" w:rsidRDefault="00B333C9" w:rsidP="00CD3F9F">
    <w:pPr>
      <w:pStyle w:val="ad"/>
      <w:jc w:val="right"/>
      <w:rPr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33C9" w:rsidRPr="0015245C" w:rsidRDefault="00B333C9" w:rsidP="00CD3F9F">
    <w:pPr>
      <w:pStyle w:val="ad"/>
      <w:jc w:val="righ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33C9" w:rsidRDefault="00B333C9">
      <w:r>
        <w:separator/>
      </w:r>
    </w:p>
  </w:footnote>
  <w:footnote w:type="continuationSeparator" w:id="0">
    <w:p w:rsidR="00B333C9" w:rsidRDefault="00B333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09055607"/>
      <w:docPartObj>
        <w:docPartGallery w:val="Page Numbers (Top of Page)"/>
        <w:docPartUnique/>
      </w:docPartObj>
    </w:sdtPr>
    <w:sdtEndPr/>
    <w:sdtContent>
      <w:p w:rsidR="00B333C9" w:rsidRDefault="00B333C9" w:rsidP="00CD3F9F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902C0">
          <w:rPr>
            <w:noProof/>
          </w:rPr>
          <w:t>5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73471931"/>
      <w:docPartObj>
        <w:docPartGallery w:val="Page Numbers (Top of Page)"/>
        <w:docPartUnique/>
      </w:docPartObj>
    </w:sdtPr>
    <w:sdtEndPr/>
    <w:sdtContent>
      <w:p w:rsidR="00B333C9" w:rsidRPr="006A4D31" w:rsidRDefault="00B333C9" w:rsidP="00CD3F9F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902C0">
          <w:rPr>
            <w:noProof/>
          </w:rPr>
          <w:t>15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932940"/>
    <w:multiLevelType w:val="hybridMultilevel"/>
    <w:tmpl w:val="5C78E3DC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E60613"/>
    <w:multiLevelType w:val="hybridMultilevel"/>
    <w:tmpl w:val="6882E2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F50355"/>
    <w:multiLevelType w:val="multilevel"/>
    <w:tmpl w:val="1F160D4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70163A22"/>
    <w:multiLevelType w:val="hybridMultilevel"/>
    <w:tmpl w:val="7B5E4ACC"/>
    <w:lvl w:ilvl="0" w:tplc="27FE838E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7A1F3BCC"/>
    <w:multiLevelType w:val="hybridMultilevel"/>
    <w:tmpl w:val="98FED810"/>
    <w:lvl w:ilvl="0" w:tplc="D6643618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0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02383"/>
    <w:rsid w:val="00015A6A"/>
    <w:rsid w:val="00016D3A"/>
    <w:rsid w:val="00065BCF"/>
    <w:rsid w:val="00082085"/>
    <w:rsid w:val="000F0569"/>
    <w:rsid w:val="00107B7F"/>
    <w:rsid w:val="00171A84"/>
    <w:rsid w:val="001A0779"/>
    <w:rsid w:val="001D0927"/>
    <w:rsid w:val="001E328E"/>
    <w:rsid w:val="00201088"/>
    <w:rsid w:val="00251B37"/>
    <w:rsid w:val="00265022"/>
    <w:rsid w:val="002A422E"/>
    <w:rsid w:val="002B10AF"/>
    <w:rsid w:val="002B49A0"/>
    <w:rsid w:val="002D5593"/>
    <w:rsid w:val="002E0A30"/>
    <w:rsid w:val="002F7936"/>
    <w:rsid w:val="00300D9B"/>
    <w:rsid w:val="00313DAF"/>
    <w:rsid w:val="003447F7"/>
    <w:rsid w:val="00387857"/>
    <w:rsid w:val="003902C0"/>
    <w:rsid w:val="003C6261"/>
    <w:rsid w:val="003F3EFF"/>
    <w:rsid w:val="003F587E"/>
    <w:rsid w:val="0043438A"/>
    <w:rsid w:val="004F33B1"/>
    <w:rsid w:val="005500E4"/>
    <w:rsid w:val="006015ED"/>
    <w:rsid w:val="00622237"/>
    <w:rsid w:val="00625AA2"/>
    <w:rsid w:val="00635680"/>
    <w:rsid w:val="006451EA"/>
    <w:rsid w:val="0074653F"/>
    <w:rsid w:val="00747B75"/>
    <w:rsid w:val="007C24AA"/>
    <w:rsid w:val="007D1C62"/>
    <w:rsid w:val="007E28C2"/>
    <w:rsid w:val="007F5689"/>
    <w:rsid w:val="00820045"/>
    <w:rsid w:val="00825233"/>
    <w:rsid w:val="008329FC"/>
    <w:rsid w:val="008368CA"/>
    <w:rsid w:val="00855750"/>
    <w:rsid w:val="008648C6"/>
    <w:rsid w:val="0086685A"/>
    <w:rsid w:val="00874F39"/>
    <w:rsid w:val="00877CE5"/>
    <w:rsid w:val="008A5BCD"/>
    <w:rsid w:val="008C0B7C"/>
    <w:rsid w:val="008C7E24"/>
    <w:rsid w:val="008D2DB3"/>
    <w:rsid w:val="009215D8"/>
    <w:rsid w:val="00952EC3"/>
    <w:rsid w:val="0097204B"/>
    <w:rsid w:val="009C47D2"/>
    <w:rsid w:val="00A54A1D"/>
    <w:rsid w:val="00A564E7"/>
    <w:rsid w:val="00AE6CEC"/>
    <w:rsid w:val="00AF2460"/>
    <w:rsid w:val="00B22DDA"/>
    <w:rsid w:val="00B25576"/>
    <w:rsid w:val="00B333C9"/>
    <w:rsid w:val="00B44BE6"/>
    <w:rsid w:val="00B71C99"/>
    <w:rsid w:val="00BB1866"/>
    <w:rsid w:val="00BC37E6"/>
    <w:rsid w:val="00BD4FEA"/>
    <w:rsid w:val="00BF247C"/>
    <w:rsid w:val="00C02B42"/>
    <w:rsid w:val="00C11605"/>
    <w:rsid w:val="00C20908"/>
    <w:rsid w:val="00C27247"/>
    <w:rsid w:val="00C700C4"/>
    <w:rsid w:val="00C700F3"/>
    <w:rsid w:val="00C72FC5"/>
    <w:rsid w:val="00CB2627"/>
    <w:rsid w:val="00CB676D"/>
    <w:rsid w:val="00CB7DC9"/>
    <w:rsid w:val="00CC367F"/>
    <w:rsid w:val="00CD3F9F"/>
    <w:rsid w:val="00CF6B89"/>
    <w:rsid w:val="00D52DB6"/>
    <w:rsid w:val="00D5489C"/>
    <w:rsid w:val="00D60BD4"/>
    <w:rsid w:val="00DF31B6"/>
    <w:rsid w:val="00EA6426"/>
    <w:rsid w:val="00EB75CB"/>
    <w:rsid w:val="00EC17E6"/>
    <w:rsid w:val="00ED5C7C"/>
    <w:rsid w:val="00ED62A2"/>
    <w:rsid w:val="00EE3504"/>
    <w:rsid w:val="00EE539C"/>
    <w:rsid w:val="00F06198"/>
    <w:rsid w:val="00F5080D"/>
    <w:rsid w:val="00F8542E"/>
    <w:rsid w:val="00FB426A"/>
    <w:rsid w:val="00FB5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2473BA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B255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B25576"/>
    <w:rPr>
      <w:b/>
      <w:bCs/>
      <w:lang w:eastAsia="en-US"/>
    </w:rPr>
  </w:style>
  <w:style w:type="character" w:styleId="a9">
    <w:name w:val="Placeholder Text"/>
    <w:basedOn w:val="a0"/>
    <w:uiPriority w:val="99"/>
    <w:semiHidden/>
    <w:rsid w:val="00D5489C"/>
    <w:rPr>
      <w:color w:val="808080"/>
    </w:rPr>
  </w:style>
  <w:style w:type="character" w:styleId="aa">
    <w:name w:val="Hyperlink"/>
    <w:uiPriority w:val="99"/>
    <w:rsid w:val="00825233"/>
    <w:rPr>
      <w:rFonts w:cs="Times New Roman"/>
      <w:color w:val="0000FF"/>
      <w:u w:val="single"/>
    </w:rPr>
  </w:style>
  <w:style w:type="paragraph" w:customStyle="1" w:styleId="ConsPlusTitle">
    <w:name w:val="ConsPlusTitle"/>
    <w:uiPriority w:val="99"/>
    <w:rsid w:val="008368C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Cell">
    <w:name w:val="ConsCell"/>
    <w:uiPriority w:val="99"/>
    <w:rsid w:val="008368C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8368C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8368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footer"/>
    <w:basedOn w:val="a"/>
    <w:link w:val="ae"/>
    <w:uiPriority w:val="99"/>
    <w:unhideWhenUsed/>
    <w:rsid w:val="008368C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e">
    <w:name w:val="Нижний колонтитул Знак"/>
    <w:basedOn w:val="a0"/>
    <w:link w:val="ad"/>
    <w:uiPriority w:val="99"/>
    <w:rsid w:val="008368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8368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8368C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western">
    <w:name w:val="western"/>
    <w:basedOn w:val="a"/>
    <w:rsid w:val="008368CA"/>
    <w:pPr>
      <w:spacing w:before="100" w:beforeAutospacing="1" w:after="100" w:afterAutospacing="1"/>
    </w:pPr>
    <w:rPr>
      <w:sz w:val="24"/>
      <w:szCs w:val="24"/>
    </w:rPr>
  </w:style>
  <w:style w:type="character" w:customStyle="1" w:styleId="highlighthighlightactive">
    <w:name w:val="highlight highlight_active"/>
    <w:rsid w:val="008368CA"/>
  </w:style>
  <w:style w:type="character" w:styleId="af">
    <w:name w:val="FollowedHyperlink"/>
    <w:uiPriority w:val="99"/>
    <w:semiHidden/>
    <w:unhideWhenUsed/>
    <w:rsid w:val="008368CA"/>
    <w:rPr>
      <w:color w:val="800080"/>
      <w:u w:val="single"/>
    </w:rPr>
  </w:style>
  <w:style w:type="paragraph" w:customStyle="1" w:styleId="font5">
    <w:name w:val="font5"/>
    <w:basedOn w:val="a"/>
    <w:rsid w:val="008368CA"/>
    <w:pPr>
      <w:spacing w:before="100" w:beforeAutospacing="1" w:after="100" w:afterAutospacing="1"/>
    </w:pPr>
    <w:rPr>
      <w:color w:val="FF0000"/>
    </w:rPr>
  </w:style>
  <w:style w:type="paragraph" w:customStyle="1" w:styleId="font6">
    <w:name w:val="font6"/>
    <w:basedOn w:val="a"/>
    <w:rsid w:val="008368CA"/>
    <w:pPr>
      <w:spacing w:before="100" w:beforeAutospacing="1" w:after="100" w:afterAutospacing="1"/>
    </w:pPr>
  </w:style>
  <w:style w:type="paragraph" w:customStyle="1" w:styleId="xl64">
    <w:name w:val="xl64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5">
    <w:name w:val="xl65"/>
    <w:basedOn w:val="a"/>
    <w:rsid w:val="008368CA"/>
    <w:pP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66">
    <w:name w:val="xl66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7">
    <w:name w:val="xl67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8">
    <w:name w:val="xl68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9">
    <w:name w:val="xl69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0">
    <w:name w:val="xl70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1">
    <w:name w:val="xl71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2">
    <w:name w:val="xl72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3">
    <w:name w:val="xl73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4">
    <w:name w:val="xl74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5">
    <w:name w:val="xl75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6">
    <w:name w:val="xl76"/>
    <w:basedOn w:val="a"/>
    <w:rsid w:val="008368CA"/>
    <w:pPr>
      <w:spacing w:before="100" w:beforeAutospacing="1" w:after="100" w:afterAutospacing="1"/>
      <w:jc w:val="right"/>
    </w:pPr>
    <w:rPr>
      <w:sz w:val="26"/>
      <w:szCs w:val="26"/>
    </w:rPr>
  </w:style>
  <w:style w:type="paragraph" w:customStyle="1" w:styleId="xl77">
    <w:name w:val="xl77"/>
    <w:basedOn w:val="a"/>
    <w:rsid w:val="008368CA"/>
    <w:pPr>
      <w:spacing w:before="100" w:beforeAutospacing="1" w:after="100" w:afterAutospacing="1"/>
      <w:jc w:val="center"/>
    </w:pPr>
    <w:rPr>
      <w:sz w:val="26"/>
      <w:szCs w:val="26"/>
    </w:rPr>
  </w:style>
  <w:style w:type="paragraph" w:customStyle="1" w:styleId="xl78">
    <w:name w:val="xl78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9">
    <w:name w:val="xl79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</w:rPr>
  </w:style>
  <w:style w:type="paragraph" w:customStyle="1" w:styleId="xl80">
    <w:name w:val="xl80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FF0000"/>
    </w:rPr>
  </w:style>
  <w:style w:type="paragraph" w:customStyle="1" w:styleId="xl81">
    <w:name w:val="xl81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2">
    <w:name w:val="xl82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63">
    <w:name w:val="xl63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83">
    <w:name w:val="xl83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4">
    <w:name w:val="xl84"/>
    <w:basedOn w:val="a"/>
    <w:rsid w:val="008368C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5">
    <w:name w:val="xl85"/>
    <w:basedOn w:val="a"/>
    <w:rsid w:val="008368C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6">
    <w:name w:val="xl86"/>
    <w:basedOn w:val="a"/>
    <w:rsid w:val="008368C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7">
    <w:name w:val="xl87"/>
    <w:basedOn w:val="a"/>
    <w:rsid w:val="008368C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8">
    <w:name w:val="xl88"/>
    <w:basedOn w:val="a"/>
    <w:rsid w:val="008368CA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9">
    <w:name w:val="xl89"/>
    <w:basedOn w:val="a"/>
    <w:rsid w:val="008368CA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0">
    <w:name w:val="xl90"/>
    <w:basedOn w:val="a"/>
    <w:rsid w:val="008368CA"/>
    <w:pPr>
      <w:pBdr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1">
    <w:name w:val="xl91"/>
    <w:basedOn w:val="a"/>
    <w:rsid w:val="008368CA"/>
    <w:pPr>
      <w:pBdr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2">
    <w:name w:val="xl92"/>
    <w:basedOn w:val="a"/>
    <w:rsid w:val="008368C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3">
    <w:name w:val="xl93"/>
    <w:basedOn w:val="a"/>
    <w:rsid w:val="008368C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styleId="af0">
    <w:name w:val="Normal (Web)"/>
    <w:basedOn w:val="a"/>
    <w:uiPriority w:val="99"/>
    <w:unhideWhenUsed/>
    <w:rsid w:val="008368CA"/>
    <w:pPr>
      <w:spacing w:before="100" w:beforeAutospacing="1" w:after="100" w:afterAutospacing="1"/>
    </w:pPr>
    <w:rPr>
      <w:sz w:val="24"/>
      <w:szCs w:val="24"/>
    </w:rPr>
  </w:style>
  <w:style w:type="paragraph" w:customStyle="1" w:styleId="xl94">
    <w:name w:val="xl94"/>
    <w:basedOn w:val="a"/>
    <w:rsid w:val="008368C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5">
    <w:name w:val="xl95"/>
    <w:basedOn w:val="a"/>
    <w:rsid w:val="008368C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6">
    <w:name w:val="xl96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7">
    <w:name w:val="xl97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98">
    <w:name w:val="xl98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99">
    <w:name w:val="xl99"/>
    <w:basedOn w:val="a"/>
    <w:rsid w:val="008368CA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0">
    <w:name w:val="xl100"/>
    <w:basedOn w:val="a"/>
    <w:rsid w:val="008368CA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1">
    <w:name w:val="xl101"/>
    <w:basedOn w:val="a"/>
    <w:rsid w:val="008368C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2">
    <w:name w:val="xl102"/>
    <w:basedOn w:val="a"/>
    <w:rsid w:val="008368C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3">
    <w:name w:val="xl103"/>
    <w:basedOn w:val="a"/>
    <w:rsid w:val="008368C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4">
    <w:name w:val="xl104"/>
    <w:basedOn w:val="a"/>
    <w:rsid w:val="008368C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character" w:styleId="af1">
    <w:name w:val="line number"/>
    <w:basedOn w:val="a0"/>
    <w:uiPriority w:val="99"/>
    <w:semiHidden/>
    <w:unhideWhenUsed/>
    <w:rsid w:val="008368CA"/>
  </w:style>
  <w:style w:type="paragraph" w:customStyle="1" w:styleId="xl105">
    <w:name w:val="xl105"/>
    <w:basedOn w:val="a"/>
    <w:rsid w:val="008368CA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6">
    <w:name w:val="xl106"/>
    <w:basedOn w:val="a"/>
    <w:rsid w:val="008368CA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7">
    <w:name w:val="xl107"/>
    <w:basedOn w:val="a"/>
    <w:rsid w:val="008368CA"/>
    <w:pPr>
      <w:pBdr>
        <w:lef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8">
    <w:name w:val="xl108"/>
    <w:basedOn w:val="a"/>
    <w:rsid w:val="008368CA"/>
    <w:pPr>
      <w:pBdr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9">
    <w:name w:val="xl109"/>
    <w:basedOn w:val="a"/>
    <w:rsid w:val="008368C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0">
    <w:name w:val="xl110"/>
    <w:basedOn w:val="a"/>
    <w:rsid w:val="008368C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1">
    <w:name w:val="xl111"/>
    <w:basedOn w:val="a"/>
    <w:rsid w:val="008368C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2">
    <w:name w:val="xl112"/>
    <w:basedOn w:val="a"/>
    <w:rsid w:val="008368C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3">
    <w:name w:val="xl113"/>
    <w:basedOn w:val="a"/>
    <w:rsid w:val="008368C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4">
    <w:name w:val="xl114"/>
    <w:basedOn w:val="a"/>
    <w:rsid w:val="008368CA"/>
    <w:pPr>
      <w:pBdr>
        <w:top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5">
    <w:name w:val="xl115"/>
    <w:basedOn w:val="a"/>
    <w:rsid w:val="008368CA"/>
    <w:pP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6">
    <w:name w:val="xl116"/>
    <w:basedOn w:val="a"/>
    <w:rsid w:val="008368CA"/>
    <w:pPr>
      <w:pBdr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7">
    <w:name w:val="xl117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styleId="af2">
    <w:name w:val="footnote text"/>
    <w:basedOn w:val="a"/>
    <w:link w:val="af3"/>
    <w:uiPriority w:val="99"/>
    <w:semiHidden/>
    <w:unhideWhenUsed/>
    <w:rsid w:val="008368CA"/>
  </w:style>
  <w:style w:type="character" w:customStyle="1" w:styleId="af3">
    <w:name w:val="Текст сноски Знак"/>
    <w:basedOn w:val="a0"/>
    <w:link w:val="af2"/>
    <w:uiPriority w:val="99"/>
    <w:semiHidden/>
    <w:rsid w:val="008368C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basedOn w:val="a0"/>
    <w:uiPriority w:val="99"/>
    <w:semiHidden/>
    <w:unhideWhenUsed/>
    <w:rsid w:val="008368CA"/>
    <w:rPr>
      <w:vertAlign w:val="superscript"/>
    </w:rPr>
  </w:style>
  <w:style w:type="paragraph" w:customStyle="1" w:styleId="xl118">
    <w:name w:val="xl118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9">
    <w:name w:val="xl119"/>
    <w:basedOn w:val="a"/>
    <w:rsid w:val="008368CA"/>
    <w:pPr>
      <w:pBdr>
        <w:left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20">
    <w:name w:val="xl120"/>
    <w:basedOn w:val="a"/>
    <w:rsid w:val="008368CA"/>
    <w:pPr>
      <w:pBdr>
        <w:left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21">
    <w:name w:val="xl121"/>
    <w:basedOn w:val="a"/>
    <w:rsid w:val="008368C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22">
    <w:name w:val="xl122"/>
    <w:basedOn w:val="a"/>
    <w:rsid w:val="008368C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msonormal0">
    <w:name w:val="msonormal"/>
    <w:basedOn w:val="a"/>
    <w:rsid w:val="008368CA"/>
    <w:pPr>
      <w:spacing w:before="100" w:beforeAutospacing="1" w:after="100" w:afterAutospacing="1"/>
    </w:pPr>
    <w:rPr>
      <w:sz w:val="24"/>
      <w:szCs w:val="24"/>
    </w:rPr>
  </w:style>
  <w:style w:type="numbering" w:customStyle="1" w:styleId="10">
    <w:name w:val="Нет списка1"/>
    <w:next w:val="a2"/>
    <w:uiPriority w:val="99"/>
    <w:semiHidden/>
    <w:unhideWhenUsed/>
    <w:rsid w:val="008368CA"/>
  </w:style>
  <w:style w:type="numbering" w:customStyle="1" w:styleId="11">
    <w:name w:val="Нет списка11"/>
    <w:next w:val="a2"/>
    <w:uiPriority w:val="99"/>
    <w:semiHidden/>
    <w:unhideWhenUsed/>
    <w:rsid w:val="008368CA"/>
  </w:style>
  <w:style w:type="table" w:customStyle="1" w:styleId="110">
    <w:name w:val="Сетка таблицы11"/>
    <w:basedOn w:val="a1"/>
    <w:next w:val="a5"/>
    <w:uiPriority w:val="39"/>
    <w:locked/>
    <w:rsid w:val="008368CA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5">
    <w:name w:val="annotation reference"/>
    <w:uiPriority w:val="99"/>
    <w:semiHidden/>
    <w:unhideWhenUsed/>
    <w:rsid w:val="008368CA"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sid w:val="008368CA"/>
  </w:style>
  <w:style w:type="character" w:customStyle="1" w:styleId="af7">
    <w:name w:val="Текст примечания Знак"/>
    <w:basedOn w:val="a0"/>
    <w:link w:val="af6"/>
    <w:uiPriority w:val="99"/>
    <w:semiHidden/>
    <w:rsid w:val="008368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8368CA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8368C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a">
    <w:name w:val="Нормальный (таблица)"/>
    <w:basedOn w:val="a"/>
    <w:next w:val="a"/>
    <w:uiPriority w:val="99"/>
    <w:rsid w:val="008368C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b">
    <w:name w:val="Прижатый влево"/>
    <w:basedOn w:val="a"/>
    <w:next w:val="a"/>
    <w:uiPriority w:val="99"/>
    <w:rsid w:val="008368C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styleId="afc">
    <w:name w:val="Strong"/>
    <w:basedOn w:val="a0"/>
    <w:uiPriority w:val="22"/>
    <w:qFormat/>
    <w:rsid w:val="008368CA"/>
    <w:rPr>
      <w:b/>
      <w:bCs/>
    </w:rPr>
  </w:style>
  <w:style w:type="paragraph" w:customStyle="1" w:styleId="afd">
    <w:name w:val="Стиль"/>
    <w:uiPriority w:val="99"/>
    <w:rsid w:val="008368C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82111">
    <w:name w:val="Сетка таблицы182111"/>
    <w:basedOn w:val="a1"/>
    <w:uiPriority w:val="39"/>
    <w:rsid w:val="00CD3F9F"/>
    <w:pPr>
      <w:suppressAutoHyphens/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www.admkogalym.ru" TargetMode="External"/><Relationship Id="rId14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F2A0ACEF4FE4B43AE8F5486DA3579E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BB9FB37-BFD8-4829-868C-09A38A13280D}"/>
      </w:docPartPr>
      <w:docPartBody>
        <w:p w:rsidR="008B570D" w:rsidRDefault="000A7F34" w:rsidP="000A7F34">
          <w:pPr>
            <w:pStyle w:val="DF2A0ACEF4FE4B43AE8F5486DA3579EC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0A7F34"/>
    <w:rsid w:val="002D4D9E"/>
    <w:rsid w:val="00442918"/>
    <w:rsid w:val="0051102D"/>
    <w:rsid w:val="007348B8"/>
    <w:rsid w:val="008B570D"/>
    <w:rsid w:val="00977838"/>
    <w:rsid w:val="00A30898"/>
    <w:rsid w:val="00BF171D"/>
    <w:rsid w:val="00E67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A7F34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3B158FD27C8D4958A377371FF673ED59">
    <w:name w:val="3B158FD27C8D4958A377371FF673ED59"/>
    <w:rsid w:val="0051102D"/>
  </w:style>
  <w:style w:type="paragraph" w:customStyle="1" w:styleId="CD6FA9B7961E4D1DB2193C9308F1B89F">
    <w:name w:val="CD6FA9B7961E4D1DB2193C9308F1B89F"/>
    <w:rsid w:val="00977838"/>
  </w:style>
  <w:style w:type="paragraph" w:customStyle="1" w:styleId="DF2A0ACEF4FE4B43AE8F5486DA3579EC">
    <w:name w:val="DF2A0ACEF4FE4B43AE8F5486DA3579EC"/>
    <w:rsid w:val="000A7F3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AD8D77-9F89-4529-8C89-ED8E4C6DC7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15</Pages>
  <Words>3328</Words>
  <Characters>18973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Митина Екатерина Сергеевна</cp:lastModifiedBy>
  <cp:revision>12</cp:revision>
  <cp:lastPrinted>2022-11-11T11:42:00Z</cp:lastPrinted>
  <dcterms:created xsi:type="dcterms:W3CDTF">2024-12-24T10:57:00Z</dcterms:created>
  <dcterms:modified xsi:type="dcterms:W3CDTF">2025-03-04T05:00:00Z</dcterms:modified>
</cp:coreProperties>
</file>