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D77F22" w:rsidRPr="005818CA" w:rsidTr="00477FF8">
        <w:trPr>
          <w:trHeight w:val="1139"/>
        </w:trPr>
        <w:tc>
          <w:tcPr>
            <w:tcW w:w="3902" w:type="dxa"/>
            <w:shd w:val="clear" w:color="auto" w:fill="auto"/>
          </w:tcPr>
          <w:p w:rsidR="00D77F22" w:rsidRPr="00035262" w:rsidRDefault="00D77F22" w:rsidP="00477FF8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D77F22" w:rsidRDefault="00D77F22" w:rsidP="00477F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5228A" wp14:editId="3A7ACFEA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D77F22" w:rsidRPr="005818CA" w:rsidRDefault="00D77F22" w:rsidP="00477FF8">
            <w:pPr>
              <w:rPr>
                <w:sz w:val="26"/>
                <w:szCs w:val="26"/>
              </w:rPr>
            </w:pPr>
          </w:p>
        </w:tc>
      </w:tr>
      <w:tr w:rsidR="00D77F22" w:rsidRPr="005818CA" w:rsidTr="00477FF8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D77F22" w:rsidRPr="00CE06CA" w:rsidRDefault="00D77F22" w:rsidP="00477FF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D77F22" w:rsidRPr="00CE06CA" w:rsidRDefault="00D77F22" w:rsidP="00477FF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D77F22" w:rsidRPr="005818CA" w:rsidRDefault="00D77F22" w:rsidP="00477FF8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D77F22" w:rsidRPr="005818CA" w:rsidTr="00477FF8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D77F22" w:rsidRDefault="00D77F22" w:rsidP="00477FF8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D77F22" w:rsidRPr="00CE06CA" w:rsidRDefault="00D77F22" w:rsidP="00477FF8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D77F22" w:rsidRDefault="00D77F22" w:rsidP="00477FF8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D77F22" w:rsidRPr="00CE06CA" w:rsidRDefault="00D77F22" w:rsidP="00477FF8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00738A" w:rsidRDefault="0000738A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66235" w:rsidRDefault="00F66235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0738A" w:rsidRDefault="0000738A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20577" w:rsidRPr="004E459E" w:rsidRDefault="00120577" w:rsidP="00B6349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</w:t>
      </w:r>
      <w:r w:rsidR="00B35E7C" w:rsidRPr="004E459E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</w:t>
      </w:r>
      <w:r w:rsidR="005B5B3B">
        <w:rPr>
          <w:rFonts w:ascii="Times New Roman" w:hAnsi="Times New Roman" w:cs="Times New Roman"/>
          <w:b w:val="0"/>
          <w:sz w:val="26"/>
          <w:szCs w:val="26"/>
        </w:rPr>
        <w:t>й</w:t>
      </w:r>
    </w:p>
    <w:p w:rsidR="00120577" w:rsidRPr="004E459E" w:rsidRDefault="00120577" w:rsidP="00B6349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FF6C4B" w:rsidRDefault="00120577" w:rsidP="00B6349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:rsidR="00B35E7C" w:rsidRPr="004E459E" w:rsidRDefault="00120577" w:rsidP="00B6349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от 11.10.2013 №29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>0</w:t>
      </w:r>
      <w:r w:rsidRPr="004E459E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606DCF" w:rsidRPr="004E459E" w:rsidRDefault="00606DCF" w:rsidP="00B634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B5D3B" w:rsidRPr="004E459E" w:rsidRDefault="008B5D3B" w:rsidP="00B634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A237D" w:rsidRPr="00C05E98" w:rsidRDefault="00BA237D" w:rsidP="00B634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E9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B00DAF" w:rsidRPr="00B00DAF">
        <w:rPr>
          <w:rFonts w:ascii="Times New Roman" w:hAnsi="Times New Roman" w:cs="Times New Roman"/>
          <w:b w:val="0"/>
          <w:sz w:val="26"/>
          <w:szCs w:val="26"/>
        </w:rPr>
        <w:t>с Уставом города Когалыма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60EE5" w:rsidRPr="00160EE5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5B5B3B">
        <w:rPr>
          <w:rFonts w:ascii="Times New Roman" w:hAnsi="Times New Roman" w:cs="Times New Roman"/>
          <w:b w:val="0"/>
          <w:sz w:val="26"/>
          <w:szCs w:val="26"/>
        </w:rPr>
        <w:t>е</w:t>
      </w:r>
      <w:r w:rsidR="00160EE5" w:rsidRPr="00160EE5">
        <w:rPr>
          <w:rFonts w:ascii="Times New Roman" w:hAnsi="Times New Roman" w:cs="Times New Roman"/>
          <w:b w:val="0"/>
          <w:sz w:val="26"/>
          <w:szCs w:val="26"/>
        </w:rPr>
        <w:t>м Думы города Когалыма</w:t>
      </w:r>
      <w:r w:rsidR="005B5B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255E" w:rsidRPr="0097255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71AEE">
        <w:rPr>
          <w:rFonts w:ascii="Times New Roman" w:hAnsi="Times New Roman" w:cs="Times New Roman"/>
          <w:b w:val="0"/>
          <w:sz w:val="26"/>
          <w:szCs w:val="26"/>
        </w:rPr>
        <w:t>11</w:t>
      </w:r>
      <w:r w:rsidR="0097255E" w:rsidRPr="00D37D04">
        <w:rPr>
          <w:rFonts w:ascii="Times New Roman" w:hAnsi="Times New Roman" w:cs="Times New Roman"/>
          <w:b w:val="0"/>
          <w:sz w:val="26"/>
          <w:szCs w:val="26"/>
        </w:rPr>
        <w:t>.</w:t>
      </w:r>
      <w:r w:rsidR="00C71AEE">
        <w:rPr>
          <w:rFonts w:ascii="Times New Roman" w:hAnsi="Times New Roman" w:cs="Times New Roman"/>
          <w:b w:val="0"/>
          <w:sz w:val="26"/>
          <w:szCs w:val="26"/>
        </w:rPr>
        <w:t>12</w:t>
      </w:r>
      <w:r w:rsidR="0097255E" w:rsidRPr="00D37D04">
        <w:rPr>
          <w:rFonts w:ascii="Times New Roman" w:hAnsi="Times New Roman" w:cs="Times New Roman"/>
          <w:b w:val="0"/>
          <w:sz w:val="26"/>
          <w:szCs w:val="26"/>
        </w:rPr>
        <w:t xml:space="preserve">.2024 </w:t>
      </w:r>
      <w:r w:rsidR="0097255E" w:rsidRPr="00A26BE6">
        <w:rPr>
          <w:rFonts w:ascii="Times New Roman" w:hAnsi="Times New Roman" w:cs="Times New Roman"/>
          <w:b w:val="0"/>
          <w:sz w:val="26"/>
          <w:szCs w:val="26"/>
        </w:rPr>
        <w:t>№</w:t>
      </w:r>
      <w:r w:rsidR="00C71AEE" w:rsidRPr="00A26BE6">
        <w:rPr>
          <w:rFonts w:ascii="Times New Roman" w:hAnsi="Times New Roman" w:cs="Times New Roman"/>
          <w:b w:val="0"/>
          <w:sz w:val="26"/>
          <w:szCs w:val="26"/>
        </w:rPr>
        <w:t>___</w:t>
      </w:r>
      <w:r w:rsidR="0097255E" w:rsidRPr="0097255E">
        <w:rPr>
          <w:rFonts w:ascii="Times New Roman" w:hAnsi="Times New Roman" w:cs="Times New Roman"/>
          <w:b w:val="0"/>
          <w:sz w:val="26"/>
          <w:szCs w:val="26"/>
        </w:rPr>
        <w:t>-ГД «О внесении изменений в решение Думы города Когалыма от 13.12.2023 №350-ГД»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77B3E" w:rsidRPr="00C05E98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="00BC4BD7">
        <w:rPr>
          <w:rFonts w:ascii="Times New Roman" w:hAnsi="Times New Roman" w:cs="Times New Roman"/>
          <w:b w:val="0"/>
          <w:sz w:val="26"/>
          <w:szCs w:val="26"/>
        </w:rPr>
        <w:t>,</w:t>
      </w:r>
      <w:r w:rsidR="00BC4BD7" w:rsidRPr="00BC4BD7">
        <w:t xml:space="preserve"> </w:t>
      </w:r>
      <w:r w:rsidR="00BC4BD7" w:rsidRPr="00BC4BD7">
        <w:rPr>
          <w:rFonts w:ascii="Times New Roman" w:hAnsi="Times New Roman" w:cs="Times New Roman"/>
          <w:b w:val="0"/>
          <w:sz w:val="26"/>
          <w:szCs w:val="26"/>
        </w:rPr>
        <w:t>в связ</w:t>
      </w:r>
      <w:bookmarkStart w:id="0" w:name="_GoBack"/>
      <w:bookmarkEnd w:id="0"/>
      <w:r w:rsidR="00BC4BD7" w:rsidRPr="00BC4BD7">
        <w:rPr>
          <w:rFonts w:ascii="Times New Roman" w:hAnsi="Times New Roman" w:cs="Times New Roman"/>
          <w:b w:val="0"/>
          <w:sz w:val="26"/>
          <w:szCs w:val="26"/>
        </w:rPr>
        <w:t>и с изменением плановых ассигнований</w:t>
      </w:r>
      <w:r w:rsidR="00BC4BD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A5EFF" w:rsidRPr="004E459E" w:rsidRDefault="007A5EFF" w:rsidP="00B634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C7D06" w:rsidRDefault="009467FE" w:rsidP="00B6349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9467FE">
        <w:rPr>
          <w:bCs/>
          <w:sz w:val="26"/>
          <w:szCs w:val="26"/>
        </w:rPr>
        <w:t>1. В постановлени</w:t>
      </w:r>
      <w:r w:rsidR="00A42BF8">
        <w:rPr>
          <w:bCs/>
          <w:sz w:val="26"/>
          <w:szCs w:val="26"/>
        </w:rPr>
        <w:t>е</w:t>
      </w:r>
      <w:r w:rsidRPr="009467FE">
        <w:rPr>
          <w:bCs/>
          <w:sz w:val="26"/>
          <w:szCs w:val="26"/>
        </w:rPr>
        <w:t xml:space="preserve"> Администрации города Когалыма от 11.10.2013 №2901 «Об утверждении муниципальной программы «Содействие занятости населения города Когалыма» (далее - </w:t>
      </w:r>
      <w:r w:rsidR="00A42BF8" w:rsidRPr="00A42BF8">
        <w:rPr>
          <w:bCs/>
          <w:sz w:val="26"/>
          <w:szCs w:val="26"/>
        </w:rPr>
        <w:t>постановление</w:t>
      </w:r>
      <w:r w:rsidRPr="009467FE">
        <w:rPr>
          <w:bCs/>
          <w:sz w:val="26"/>
          <w:szCs w:val="26"/>
        </w:rPr>
        <w:t>) внести следующие изменения:</w:t>
      </w:r>
    </w:p>
    <w:p w:rsidR="004C5EB9" w:rsidRDefault="009467FE" w:rsidP="00B6349E">
      <w:pPr>
        <w:tabs>
          <w:tab w:val="left" w:pos="0"/>
        </w:tabs>
        <w:ind w:right="-2" w:firstLine="709"/>
        <w:jc w:val="both"/>
        <w:rPr>
          <w:spacing w:val="-6"/>
          <w:sz w:val="26"/>
          <w:szCs w:val="26"/>
        </w:rPr>
      </w:pPr>
      <w:r w:rsidRPr="009467FE">
        <w:rPr>
          <w:spacing w:val="-6"/>
          <w:sz w:val="26"/>
          <w:szCs w:val="26"/>
        </w:rPr>
        <w:t xml:space="preserve">1.1. </w:t>
      </w:r>
      <w:r w:rsidR="007744F1">
        <w:rPr>
          <w:spacing w:val="-6"/>
          <w:sz w:val="26"/>
          <w:szCs w:val="26"/>
        </w:rPr>
        <w:t>В</w:t>
      </w:r>
      <w:r w:rsidR="00A42BF8" w:rsidRPr="00A42BF8">
        <w:rPr>
          <w:spacing w:val="-6"/>
          <w:sz w:val="26"/>
          <w:szCs w:val="26"/>
        </w:rPr>
        <w:t xml:space="preserve"> приложении к постановлению (далее – Программа):</w:t>
      </w:r>
    </w:p>
    <w:p w:rsidR="00F31C6B" w:rsidRPr="009467FE" w:rsidRDefault="004C5EB9" w:rsidP="00B6349E">
      <w:pPr>
        <w:tabs>
          <w:tab w:val="left" w:pos="0"/>
        </w:tabs>
        <w:ind w:right="-2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1.1.1. </w:t>
      </w:r>
      <w:r w:rsidR="00A42BF8" w:rsidRPr="00A42BF8">
        <w:rPr>
          <w:spacing w:val="-6"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261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"/>
        <w:gridCol w:w="1413"/>
        <w:gridCol w:w="7426"/>
        <w:gridCol w:w="251"/>
      </w:tblGrid>
      <w:tr w:rsidR="009467FE" w:rsidRPr="009467FE" w:rsidTr="00B6349E">
        <w:trPr>
          <w:trHeight w:val="2454"/>
        </w:trPr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FE" w:rsidRPr="009467FE" w:rsidRDefault="009467FE" w:rsidP="00B6349E">
            <w:pPr>
              <w:jc w:val="right"/>
              <w:rPr>
                <w:sz w:val="20"/>
                <w:szCs w:val="20"/>
              </w:rPr>
            </w:pPr>
            <w:r w:rsidRPr="009467FE">
              <w:rPr>
                <w:sz w:val="20"/>
                <w:szCs w:val="20"/>
              </w:rPr>
              <w:t>«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shd w:val="clear" w:color="auto" w:fill="auto"/>
          </w:tcPr>
          <w:p w:rsidR="009467FE" w:rsidRPr="009467FE" w:rsidRDefault="009467FE" w:rsidP="00B6349E">
            <w:pPr>
              <w:jc w:val="both"/>
              <w:rPr>
                <w:sz w:val="20"/>
                <w:szCs w:val="20"/>
              </w:rPr>
            </w:pPr>
            <w:r w:rsidRPr="009467FE">
              <w:rPr>
                <w:sz w:val="20"/>
                <w:szCs w:val="20"/>
              </w:rPr>
              <w:t xml:space="preserve">Параметры </w:t>
            </w:r>
            <w:r w:rsidRPr="009467FE">
              <w:rPr>
                <w:spacing w:val="-6"/>
                <w:sz w:val="20"/>
                <w:szCs w:val="20"/>
              </w:rPr>
              <w:t>финансового</w:t>
            </w:r>
            <w:r w:rsidRPr="009467FE">
              <w:rPr>
                <w:sz w:val="20"/>
                <w:szCs w:val="20"/>
              </w:rPr>
              <w:t xml:space="preserve"> обеспечения муниципальной программы</w:t>
            </w:r>
          </w:p>
        </w:tc>
        <w:tc>
          <w:tcPr>
            <w:tcW w:w="4016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607" w:tblpY="1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993"/>
              <w:gridCol w:w="850"/>
              <w:gridCol w:w="836"/>
              <w:gridCol w:w="722"/>
              <w:gridCol w:w="851"/>
              <w:gridCol w:w="993"/>
            </w:tblGrid>
            <w:tr w:rsidR="009467FE" w:rsidRPr="00A67899" w:rsidTr="00C71AEE">
              <w:tc>
                <w:tcPr>
                  <w:tcW w:w="1507" w:type="pct"/>
                  <w:vMerge w:val="restart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67FE" w:rsidRPr="00A67899" w:rsidRDefault="009467FE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 xml:space="preserve">Источники </w:t>
                  </w:r>
                  <w:r w:rsidRPr="00A67899">
                    <w:rPr>
                      <w:spacing w:val="-6"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9467FE" w:rsidRPr="00A67899" w:rsidRDefault="009467FE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832" w:type="pct"/>
                  <w:gridSpan w:val="5"/>
                  <w:tcBorders>
                    <w:top w:val="nil"/>
                    <w:right w:val="nil"/>
                  </w:tcBorders>
                </w:tcPr>
                <w:p w:rsidR="009467FE" w:rsidRPr="00A67899" w:rsidRDefault="009467FE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Расходы по годам (тыс. рублей)</w:t>
                  </w:r>
                </w:p>
              </w:tc>
            </w:tr>
            <w:tr w:rsidR="009371C1" w:rsidRPr="00A67899" w:rsidTr="00C71AEE">
              <w:tc>
                <w:tcPr>
                  <w:tcW w:w="1507" w:type="pct"/>
                  <w:vMerge/>
                  <w:vAlign w:val="center"/>
                  <w:hideMark/>
                </w:tcPr>
                <w:p w:rsidR="009371C1" w:rsidRPr="00A67899" w:rsidRDefault="009371C1" w:rsidP="00B6349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1" w:type="pct"/>
                  <w:vMerge/>
                  <w:vAlign w:val="center"/>
                  <w:hideMark/>
                </w:tcPr>
                <w:p w:rsidR="009371C1" w:rsidRPr="00A67899" w:rsidRDefault="009371C1" w:rsidP="00B6349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pct"/>
                  <w:vAlign w:val="center"/>
                </w:tcPr>
                <w:p w:rsidR="009371C1" w:rsidRPr="00A67899" w:rsidRDefault="009371C1" w:rsidP="00B6349E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67899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9371C1" w:rsidRPr="00A67899" w:rsidRDefault="009371C1" w:rsidP="00B6349E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67899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81" w:type="pct"/>
                  <w:vAlign w:val="center"/>
                </w:tcPr>
                <w:p w:rsidR="009371C1" w:rsidRPr="00A67899" w:rsidRDefault="009371C1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567" w:type="pct"/>
                  <w:vAlign w:val="center"/>
                </w:tcPr>
                <w:p w:rsidR="009371C1" w:rsidRPr="00A67899" w:rsidRDefault="009371C1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61" w:type="pct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371C1" w:rsidRPr="00A67899" w:rsidRDefault="009371C1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2028</w:t>
                  </w:r>
                </w:p>
              </w:tc>
            </w:tr>
            <w:tr w:rsidR="00B30516" w:rsidRPr="00A67899" w:rsidTr="00C71AEE">
              <w:tc>
                <w:tcPr>
                  <w:tcW w:w="1507" w:type="pct"/>
                  <w:shd w:val="clear" w:color="auto" w:fill="auto"/>
                  <w:noWrap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61" w:type="pct"/>
                  <w:shd w:val="clear" w:color="auto" w:fill="auto"/>
                  <w:noWrap/>
                </w:tcPr>
                <w:p w:rsidR="00B30516" w:rsidRPr="00A67899" w:rsidRDefault="00C71AEE" w:rsidP="00C71AEE">
                  <w:pPr>
                    <w:jc w:val="center"/>
                    <w:rPr>
                      <w:sz w:val="20"/>
                      <w:szCs w:val="20"/>
                    </w:rPr>
                  </w:pPr>
                  <w:r w:rsidRPr="00C71AEE">
                    <w:rPr>
                      <w:sz w:val="20"/>
                      <w:szCs w:val="20"/>
                    </w:rPr>
                    <w:t>147 881,4</w:t>
                  </w:r>
                </w:p>
              </w:tc>
              <w:tc>
                <w:tcPr>
                  <w:tcW w:w="566" w:type="pct"/>
                </w:tcPr>
                <w:p w:rsidR="00B30516" w:rsidRPr="00A67899" w:rsidRDefault="00C71AEE" w:rsidP="00C71AEE">
                  <w:pPr>
                    <w:jc w:val="center"/>
                    <w:rPr>
                      <w:sz w:val="20"/>
                      <w:szCs w:val="20"/>
                    </w:rPr>
                  </w:pPr>
                  <w:r w:rsidRPr="00C71AEE">
                    <w:rPr>
                      <w:sz w:val="20"/>
                      <w:szCs w:val="20"/>
                    </w:rPr>
                    <w:t>31 451,6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29 125,0</w:t>
                  </w:r>
                </w:p>
              </w:tc>
              <w:tc>
                <w:tcPr>
                  <w:tcW w:w="481" w:type="pct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29 101,6</w:t>
                  </w:r>
                </w:p>
              </w:tc>
              <w:tc>
                <w:tcPr>
                  <w:tcW w:w="567" w:type="pct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29 101,6</w:t>
                  </w:r>
                </w:p>
              </w:tc>
              <w:tc>
                <w:tcPr>
                  <w:tcW w:w="661" w:type="pct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29 101,6</w:t>
                  </w:r>
                </w:p>
              </w:tc>
            </w:tr>
            <w:tr w:rsidR="00FD193F" w:rsidRPr="00A67899" w:rsidTr="00C71AEE">
              <w:trPr>
                <w:trHeight w:val="315"/>
              </w:trPr>
              <w:tc>
                <w:tcPr>
                  <w:tcW w:w="1507" w:type="pct"/>
                  <w:shd w:val="clear" w:color="auto" w:fill="auto"/>
                  <w:noWrap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661" w:type="pct"/>
                  <w:shd w:val="clear" w:color="auto" w:fill="auto"/>
                  <w:noWrap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6" w:type="pct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1" w:type="pct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pct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61" w:type="pct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30516" w:rsidRPr="00A67899" w:rsidTr="00C71AEE">
              <w:trPr>
                <w:trHeight w:val="503"/>
              </w:trPr>
              <w:tc>
                <w:tcPr>
                  <w:tcW w:w="1507" w:type="pct"/>
                  <w:shd w:val="clear" w:color="auto" w:fill="auto"/>
                  <w:noWrap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661" w:type="pct"/>
                  <w:shd w:val="clear" w:color="auto" w:fill="auto"/>
                  <w:noWrap/>
                  <w:vAlign w:val="center"/>
                </w:tcPr>
                <w:p w:rsidR="00B30516" w:rsidRPr="00A67899" w:rsidRDefault="00C71AEE" w:rsidP="00C71AEE">
                  <w:pPr>
                    <w:jc w:val="center"/>
                    <w:rPr>
                      <w:sz w:val="20"/>
                      <w:szCs w:val="20"/>
                    </w:rPr>
                  </w:pPr>
                  <w:r w:rsidRPr="00C71AEE">
                    <w:rPr>
                      <w:sz w:val="20"/>
                      <w:szCs w:val="20"/>
                    </w:rPr>
                    <w:t>63 684,9</w:t>
                  </w:r>
                </w:p>
              </w:tc>
              <w:tc>
                <w:tcPr>
                  <w:tcW w:w="566" w:type="pct"/>
                  <w:vAlign w:val="center"/>
                </w:tcPr>
                <w:p w:rsidR="00B30516" w:rsidRPr="00A67899" w:rsidRDefault="00C71AEE" w:rsidP="00C71AEE">
                  <w:pPr>
                    <w:jc w:val="center"/>
                    <w:rPr>
                      <w:sz w:val="20"/>
                      <w:szCs w:val="20"/>
                    </w:rPr>
                  </w:pPr>
                  <w:r w:rsidRPr="00C71AEE">
                    <w:rPr>
                      <w:sz w:val="20"/>
                      <w:szCs w:val="20"/>
                    </w:rPr>
                    <w:t>12 663,7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12 755,3</w:t>
                  </w:r>
                </w:p>
              </w:tc>
              <w:tc>
                <w:tcPr>
                  <w:tcW w:w="481" w:type="pct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12 755,3</w:t>
                  </w:r>
                </w:p>
              </w:tc>
              <w:tc>
                <w:tcPr>
                  <w:tcW w:w="567" w:type="pct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12 755,3</w:t>
                  </w:r>
                </w:p>
              </w:tc>
              <w:tc>
                <w:tcPr>
                  <w:tcW w:w="661" w:type="pct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12 755,3</w:t>
                  </w:r>
                </w:p>
              </w:tc>
            </w:tr>
            <w:tr w:rsidR="00B30516" w:rsidRPr="00A67899" w:rsidTr="00C71AEE">
              <w:tc>
                <w:tcPr>
                  <w:tcW w:w="1507" w:type="pct"/>
                  <w:shd w:val="clear" w:color="auto" w:fill="auto"/>
                  <w:noWrap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661" w:type="pct"/>
                  <w:shd w:val="clear" w:color="auto" w:fill="auto"/>
                  <w:noWrap/>
                  <w:vAlign w:val="center"/>
                </w:tcPr>
                <w:p w:rsidR="00B30516" w:rsidRPr="00A67899" w:rsidRDefault="00C71AEE" w:rsidP="00C71AEE">
                  <w:pPr>
                    <w:jc w:val="center"/>
                    <w:rPr>
                      <w:sz w:val="20"/>
                      <w:szCs w:val="20"/>
                    </w:rPr>
                  </w:pPr>
                  <w:r w:rsidRPr="00C71AEE">
                    <w:rPr>
                      <w:sz w:val="20"/>
                      <w:szCs w:val="20"/>
                    </w:rPr>
                    <w:t>84 196,5</w:t>
                  </w:r>
                </w:p>
              </w:tc>
              <w:tc>
                <w:tcPr>
                  <w:tcW w:w="566" w:type="pct"/>
                  <w:vAlign w:val="center"/>
                </w:tcPr>
                <w:p w:rsidR="00B30516" w:rsidRPr="00A67899" w:rsidRDefault="00C71AEE" w:rsidP="00C71AEE">
                  <w:pPr>
                    <w:jc w:val="center"/>
                    <w:rPr>
                      <w:sz w:val="20"/>
                      <w:szCs w:val="20"/>
                    </w:rPr>
                  </w:pPr>
                  <w:r w:rsidRPr="00C71AEE">
                    <w:rPr>
                      <w:sz w:val="20"/>
                      <w:szCs w:val="20"/>
                    </w:rPr>
                    <w:t>18 787,9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16 369,7</w:t>
                  </w:r>
                </w:p>
              </w:tc>
              <w:tc>
                <w:tcPr>
                  <w:tcW w:w="481" w:type="pct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16 346,3</w:t>
                  </w:r>
                </w:p>
              </w:tc>
              <w:tc>
                <w:tcPr>
                  <w:tcW w:w="567" w:type="pct"/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16 346,3</w:t>
                  </w:r>
                </w:p>
              </w:tc>
              <w:tc>
                <w:tcPr>
                  <w:tcW w:w="661" w:type="pct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30516" w:rsidRPr="00A67899" w:rsidRDefault="00B30516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16 346,3</w:t>
                  </w:r>
                </w:p>
              </w:tc>
            </w:tr>
            <w:tr w:rsidR="00FD193F" w:rsidRPr="00A67899" w:rsidTr="00C71AEE">
              <w:trPr>
                <w:trHeight w:val="622"/>
              </w:trPr>
              <w:tc>
                <w:tcPr>
                  <w:tcW w:w="1507" w:type="pct"/>
                  <w:shd w:val="clear" w:color="auto" w:fill="auto"/>
                  <w:noWrap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 xml:space="preserve">иные источники </w:t>
                  </w:r>
                  <w:r w:rsidRPr="00A67899">
                    <w:rPr>
                      <w:spacing w:val="-6"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661" w:type="pct"/>
                  <w:shd w:val="clear" w:color="auto" w:fill="auto"/>
                  <w:noWrap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6" w:type="pct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1" w:type="pct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67" w:type="pct"/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61" w:type="pct"/>
                  <w:tcBorders>
                    <w:right w:val="nil"/>
                  </w:tcBorders>
                  <w:vAlign w:val="center"/>
                </w:tcPr>
                <w:p w:rsidR="00FD193F" w:rsidRPr="00A67899" w:rsidRDefault="00FD193F" w:rsidP="00B634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789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467FE" w:rsidRPr="00A67899" w:rsidRDefault="009467FE" w:rsidP="00B6349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67FE" w:rsidRPr="00A67899" w:rsidRDefault="009467FE" w:rsidP="00B6349E">
            <w:pPr>
              <w:rPr>
                <w:sz w:val="20"/>
                <w:szCs w:val="20"/>
              </w:rPr>
            </w:pPr>
          </w:p>
          <w:p w:rsidR="009467FE" w:rsidRPr="00A67899" w:rsidRDefault="009467FE" w:rsidP="00B6349E">
            <w:pPr>
              <w:rPr>
                <w:sz w:val="20"/>
                <w:szCs w:val="20"/>
              </w:rPr>
            </w:pPr>
          </w:p>
          <w:p w:rsidR="009467FE" w:rsidRPr="00A67899" w:rsidRDefault="009467FE" w:rsidP="00B6349E">
            <w:pPr>
              <w:rPr>
                <w:sz w:val="20"/>
                <w:szCs w:val="20"/>
              </w:rPr>
            </w:pPr>
          </w:p>
          <w:p w:rsidR="009467FE" w:rsidRPr="00A67899" w:rsidRDefault="009467FE" w:rsidP="00B6349E">
            <w:pPr>
              <w:rPr>
                <w:sz w:val="20"/>
                <w:szCs w:val="20"/>
              </w:rPr>
            </w:pPr>
          </w:p>
          <w:p w:rsidR="009467FE" w:rsidRPr="00A67899" w:rsidRDefault="009467FE" w:rsidP="00B6349E">
            <w:pPr>
              <w:rPr>
                <w:sz w:val="20"/>
                <w:szCs w:val="20"/>
              </w:rPr>
            </w:pPr>
          </w:p>
          <w:p w:rsidR="009467FE" w:rsidRPr="00A67899" w:rsidRDefault="009467FE" w:rsidP="00B6349E">
            <w:pPr>
              <w:rPr>
                <w:sz w:val="20"/>
                <w:szCs w:val="20"/>
              </w:rPr>
            </w:pPr>
          </w:p>
          <w:p w:rsidR="009467FE" w:rsidRPr="00A67899" w:rsidRDefault="009467FE" w:rsidP="00B6349E">
            <w:pPr>
              <w:rPr>
                <w:sz w:val="20"/>
                <w:szCs w:val="20"/>
              </w:rPr>
            </w:pPr>
            <w:r w:rsidRPr="00A67899">
              <w:rPr>
                <w:sz w:val="20"/>
                <w:szCs w:val="20"/>
              </w:rPr>
              <w:t>»</w:t>
            </w:r>
            <w:r w:rsidR="009E7A65" w:rsidRPr="00A67899">
              <w:rPr>
                <w:sz w:val="20"/>
                <w:szCs w:val="20"/>
              </w:rPr>
              <w:t>.</w:t>
            </w:r>
          </w:p>
        </w:tc>
      </w:tr>
    </w:tbl>
    <w:p w:rsidR="00A42BF8" w:rsidRDefault="009E7A65" w:rsidP="00B6349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744F1">
        <w:rPr>
          <w:sz w:val="26"/>
          <w:szCs w:val="26"/>
        </w:rPr>
        <w:t>1.2</w:t>
      </w:r>
      <w:r>
        <w:rPr>
          <w:sz w:val="26"/>
          <w:szCs w:val="26"/>
        </w:rPr>
        <w:t xml:space="preserve">. </w:t>
      </w:r>
      <w:r w:rsidR="007744F1">
        <w:rPr>
          <w:sz w:val="26"/>
          <w:szCs w:val="26"/>
        </w:rPr>
        <w:t>Т</w:t>
      </w:r>
      <w:r w:rsidR="00A42BF8" w:rsidRPr="00A42BF8">
        <w:rPr>
          <w:sz w:val="26"/>
          <w:szCs w:val="26"/>
        </w:rPr>
        <w:t xml:space="preserve">аблицу 1 Программы изложить в редакции согласно </w:t>
      </w:r>
      <w:proofErr w:type="gramStart"/>
      <w:r w:rsidR="00A42BF8" w:rsidRPr="00A42BF8">
        <w:rPr>
          <w:sz w:val="26"/>
          <w:szCs w:val="26"/>
        </w:rPr>
        <w:t>приложению</w:t>
      </w:r>
      <w:proofErr w:type="gramEnd"/>
      <w:r w:rsidR="00A42BF8" w:rsidRPr="00A42BF8">
        <w:rPr>
          <w:sz w:val="26"/>
          <w:szCs w:val="26"/>
        </w:rPr>
        <w:t xml:space="preserve"> к настоящему постановлению.</w:t>
      </w:r>
    </w:p>
    <w:p w:rsidR="00A42BF8" w:rsidRDefault="00A42BF8" w:rsidP="00B6349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D217B1" w:rsidRDefault="00D217B1" w:rsidP="00B6349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44A5">
        <w:rPr>
          <w:sz w:val="26"/>
          <w:szCs w:val="26"/>
        </w:rPr>
        <w:t>П</w:t>
      </w:r>
      <w:r>
        <w:rPr>
          <w:sz w:val="26"/>
          <w:szCs w:val="26"/>
        </w:rPr>
        <w:t>остановлени</w:t>
      </w:r>
      <w:r w:rsidR="00B9471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467FE">
        <w:rPr>
          <w:bCs/>
          <w:sz w:val="26"/>
          <w:szCs w:val="26"/>
        </w:rPr>
        <w:t>Администрации города Когалыма от</w:t>
      </w:r>
      <w:r>
        <w:rPr>
          <w:bCs/>
          <w:sz w:val="26"/>
          <w:szCs w:val="26"/>
        </w:rPr>
        <w:t xml:space="preserve"> </w:t>
      </w:r>
      <w:r w:rsidR="00C53E21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.</w:t>
      </w:r>
      <w:r w:rsidR="00C53E21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.2024 №</w:t>
      </w:r>
      <w:r w:rsidR="00C53E21">
        <w:rPr>
          <w:bCs/>
          <w:sz w:val="26"/>
          <w:szCs w:val="26"/>
        </w:rPr>
        <w:t>2225</w:t>
      </w:r>
      <w:r>
        <w:rPr>
          <w:bCs/>
          <w:sz w:val="26"/>
          <w:szCs w:val="26"/>
        </w:rPr>
        <w:t xml:space="preserve"> «О внесении изменений в постановление Администрации города Когалыма </w:t>
      </w:r>
      <w:r w:rsidR="00B6349E">
        <w:rPr>
          <w:bCs/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 xml:space="preserve">от </w:t>
      </w:r>
      <w:r w:rsidRPr="00D217B1">
        <w:rPr>
          <w:bCs/>
          <w:sz w:val="26"/>
          <w:szCs w:val="26"/>
        </w:rPr>
        <w:t>11.10.2013 №2901</w:t>
      </w:r>
      <w:r>
        <w:rPr>
          <w:bCs/>
          <w:sz w:val="26"/>
          <w:szCs w:val="26"/>
        </w:rPr>
        <w:t>»</w:t>
      </w:r>
      <w:r w:rsidR="008944A5" w:rsidRPr="008944A5">
        <w:t xml:space="preserve"> </w:t>
      </w:r>
      <w:r w:rsidR="008944A5">
        <w:t>п</w:t>
      </w:r>
      <w:r w:rsidR="008944A5" w:rsidRPr="008944A5">
        <w:rPr>
          <w:bCs/>
          <w:sz w:val="26"/>
          <w:szCs w:val="26"/>
        </w:rPr>
        <w:t>ризнать утратившим силу</w:t>
      </w:r>
      <w:r>
        <w:rPr>
          <w:bCs/>
          <w:sz w:val="26"/>
          <w:szCs w:val="26"/>
        </w:rPr>
        <w:t>.</w:t>
      </w:r>
    </w:p>
    <w:p w:rsidR="00D217B1" w:rsidRDefault="00D217B1" w:rsidP="00B6349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00738A" w:rsidRDefault="0000738A" w:rsidP="00B6349E">
      <w:pPr>
        <w:tabs>
          <w:tab w:val="left" w:pos="1276"/>
        </w:tabs>
        <w:ind w:firstLine="709"/>
        <w:jc w:val="both"/>
        <w:rPr>
          <w:sz w:val="26"/>
          <w:szCs w:val="26"/>
        </w:rPr>
        <w:sectPr w:rsidR="0000738A" w:rsidSect="0000738A">
          <w:headerReference w:type="default" r:id="rId9"/>
          <w:headerReference w:type="first" r:id="rId10"/>
          <w:pgSz w:w="11906" w:h="16838" w:code="9"/>
          <w:pgMar w:top="284" w:right="567" w:bottom="1134" w:left="2552" w:header="340" w:footer="709" w:gutter="0"/>
          <w:pgNumType w:start="1"/>
          <w:cols w:space="708"/>
          <w:titlePg/>
          <w:docGrid w:linePitch="360"/>
        </w:sectPr>
      </w:pPr>
    </w:p>
    <w:p w:rsidR="00D51272" w:rsidRPr="004E459E" w:rsidRDefault="00D217B1" w:rsidP="00B6349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51272" w:rsidRPr="004E459E">
        <w:rPr>
          <w:sz w:val="26"/>
          <w:szCs w:val="26"/>
        </w:rPr>
        <w:t>. Управлению экономики Администрации города Когалыма (</w:t>
      </w:r>
      <w:proofErr w:type="spellStart"/>
      <w:r w:rsidR="00D51272" w:rsidRPr="004E459E">
        <w:rPr>
          <w:sz w:val="26"/>
          <w:szCs w:val="26"/>
        </w:rPr>
        <w:t>Е.Г.Загорская</w:t>
      </w:r>
      <w:proofErr w:type="spellEnd"/>
      <w:r w:rsidR="00D51272" w:rsidRPr="004E459E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>
        <w:rPr>
          <w:sz w:val="26"/>
          <w:szCs w:val="26"/>
        </w:rPr>
        <w:t>е</w:t>
      </w:r>
      <w:r w:rsidR="00D51272" w:rsidRPr="004E459E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FF6C4B">
        <w:rPr>
          <w:sz w:val="26"/>
          <w:szCs w:val="26"/>
        </w:rPr>
        <w:t xml:space="preserve">                         </w:t>
      </w:r>
      <w:r w:rsidR="00D51272" w:rsidRPr="004E459E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2116AD">
        <w:rPr>
          <w:sz w:val="26"/>
          <w:szCs w:val="26"/>
        </w:rPr>
        <w:t xml:space="preserve">                     </w:t>
      </w:r>
      <w:r w:rsidR="00D51272" w:rsidRPr="004E459E">
        <w:rPr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</w:t>
      </w:r>
      <w:r w:rsidR="002116AD">
        <w:rPr>
          <w:sz w:val="26"/>
          <w:szCs w:val="26"/>
        </w:rPr>
        <w:t xml:space="preserve">                       </w:t>
      </w:r>
      <w:r w:rsidR="00D51272" w:rsidRPr="004E459E">
        <w:rPr>
          <w:sz w:val="26"/>
          <w:szCs w:val="26"/>
        </w:rPr>
        <w:t xml:space="preserve"> Ханты-Мансийского автономного округа - Югры.</w:t>
      </w:r>
    </w:p>
    <w:p w:rsidR="00D51272" w:rsidRDefault="00D51272" w:rsidP="00B6349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E912FA" w:rsidRPr="002979A8" w:rsidRDefault="00D217B1" w:rsidP="00B634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237D" w:rsidRPr="004E459E">
        <w:rPr>
          <w:sz w:val="26"/>
          <w:szCs w:val="26"/>
        </w:rPr>
        <w:t xml:space="preserve">. </w:t>
      </w:r>
      <w:r w:rsidR="00E912FA" w:rsidRPr="00E912FA">
        <w:rPr>
          <w:sz w:val="26"/>
          <w:szCs w:val="26"/>
        </w:rPr>
        <w:t>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BA237D" w:rsidRDefault="00BA237D" w:rsidP="00B6349E">
      <w:pPr>
        <w:ind w:firstLine="709"/>
        <w:jc w:val="both"/>
        <w:rPr>
          <w:sz w:val="26"/>
          <w:szCs w:val="26"/>
        </w:rPr>
      </w:pPr>
    </w:p>
    <w:p w:rsidR="00BA237D" w:rsidRPr="004E459E" w:rsidRDefault="00D217B1" w:rsidP="00B634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237D" w:rsidRPr="004E459E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BA237D" w:rsidRPr="004E459E">
        <w:rPr>
          <w:sz w:val="26"/>
          <w:szCs w:val="26"/>
        </w:rPr>
        <w:t>Т.И.Черных</w:t>
      </w:r>
      <w:proofErr w:type="spellEnd"/>
      <w:r w:rsidR="00BA237D" w:rsidRPr="004E459E">
        <w:rPr>
          <w:sz w:val="26"/>
          <w:szCs w:val="26"/>
        </w:rPr>
        <w:t>.</w:t>
      </w:r>
    </w:p>
    <w:p w:rsidR="00516B79" w:rsidRDefault="00516B79" w:rsidP="00B6349E">
      <w:pPr>
        <w:ind w:firstLine="709"/>
        <w:jc w:val="both"/>
        <w:rPr>
          <w:sz w:val="26"/>
          <w:szCs w:val="26"/>
        </w:rPr>
      </w:pPr>
    </w:p>
    <w:p w:rsidR="00516B79" w:rsidRDefault="00516B79" w:rsidP="00B6349E">
      <w:pPr>
        <w:ind w:firstLine="709"/>
        <w:jc w:val="both"/>
        <w:rPr>
          <w:sz w:val="26"/>
          <w:szCs w:val="26"/>
        </w:rPr>
      </w:pPr>
    </w:p>
    <w:p w:rsidR="0025252D" w:rsidRDefault="0025252D" w:rsidP="00B6349E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3984"/>
        <w:gridCol w:w="1912"/>
      </w:tblGrid>
      <w:tr w:rsidR="0034595B" w:rsidRPr="00D77F22" w:rsidTr="0034595B">
        <w:trPr>
          <w:trHeight w:val="1443"/>
        </w:trPr>
        <w:tc>
          <w:tcPr>
            <w:tcW w:w="1645" w:type="pct"/>
          </w:tcPr>
          <w:p w:rsidR="0034595B" w:rsidRPr="00D77F22" w:rsidRDefault="005C0CB5" w:rsidP="00477FF8">
            <w:pPr>
              <w:rPr>
                <w:sz w:val="28"/>
                <w:szCs w:val="28"/>
              </w:rPr>
            </w:pPr>
            <w:sdt>
              <w:sdtPr>
                <w:rPr>
                  <w:sz w:val="26"/>
                  <w:szCs w:val="26"/>
                </w:rPr>
                <w:id w:val="-969437706"/>
                <w:placeholder>
                  <w:docPart w:val="E66CACF81E3443558117D44C3E7C0FF4"/>
                </w:placeholder>
                <w:dropDownList>
                  <w:listItem w:value="Выберите элемент."/>
                  <w:listItem w:displayText="Глава города Когалыма" w:value="Глава города Когалыма"/>
                  <w:listItem w:displayText="Первый заместитель главы города Когалыма" w:value="Первый заместитель главы города Когалыма"/>
                  <w:listItem w:displayText="Исполняющий обязанности главы города Когалыма" w:value="Исполняющий обязанности главы города Когалыма"/>
                </w:dropDownList>
              </w:sdtPr>
              <w:sdtEndPr/>
              <w:sdtContent>
                <w:r w:rsidR="0034595B" w:rsidRPr="00D77F22">
                  <w:rPr>
                    <w:sz w:val="26"/>
                    <w:szCs w:val="26"/>
                  </w:rPr>
                  <w:t>Глава города Когалыма</w:t>
                </w:r>
              </w:sdtContent>
            </w:sdt>
          </w:p>
        </w:tc>
        <w:tc>
          <w:tcPr>
            <w:tcW w:w="2267" w:type="pct"/>
            <w:vAlign w:val="center"/>
          </w:tcPr>
          <w:p w:rsidR="00D77F22" w:rsidRPr="00D77F22" w:rsidRDefault="00D77F22" w:rsidP="00D77F22">
            <w:pPr>
              <w:pStyle w:val="ac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</w:rPr>
            </w:pPr>
            <w:r w:rsidRPr="00D77F22">
              <w:rPr>
                <w:rFonts w:ascii="Times New Roman" w:hAnsi="Times New Roman" w:cs="Times New Roman"/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61312" behindDoc="0" locked="0" layoutInCell="1" allowOverlap="1" wp14:anchorId="7F4371D0" wp14:editId="5972473A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-13335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F22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77F22" w:rsidRPr="00D77F22" w:rsidRDefault="00D77F22" w:rsidP="00D77F22">
            <w:pPr>
              <w:pStyle w:val="ac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</w:rPr>
            </w:pPr>
            <w:r w:rsidRPr="00D77F22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77F22" w:rsidRPr="00D77F22" w:rsidRDefault="00D77F22" w:rsidP="00D77F22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77F22" w:rsidRPr="00D77F22" w:rsidRDefault="00D77F22" w:rsidP="00D77F22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D77F22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D77F22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77F22" w:rsidRPr="00D77F22" w:rsidRDefault="00D77F22" w:rsidP="00D77F22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D77F22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77F22" w:rsidRPr="00D77F22" w:rsidRDefault="00D77F22" w:rsidP="00D77F22">
            <w:pPr>
              <w:pStyle w:val="ac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  <w:r w:rsidRPr="00D77F22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D77F22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D77F22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D77F22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D77F22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34595B" w:rsidRPr="00D77F22" w:rsidRDefault="0034595B" w:rsidP="0034595B">
            <w:pPr>
              <w:pStyle w:val="ac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88" w:type="pct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E66CACF81E3443558117D44C3E7C0FF4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34595B" w:rsidRPr="00D77F22" w:rsidRDefault="0034595B" w:rsidP="00477FF8">
                <w:pPr>
                  <w:jc w:val="right"/>
                  <w:rPr>
                    <w:sz w:val="28"/>
                    <w:szCs w:val="28"/>
                  </w:rPr>
                </w:pPr>
                <w:r w:rsidRPr="00D77F22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990D72" w:rsidRDefault="00990D72" w:rsidP="0025252D">
      <w:pPr>
        <w:jc w:val="both"/>
        <w:rPr>
          <w:sz w:val="26"/>
          <w:szCs w:val="26"/>
        </w:rPr>
      </w:pPr>
    </w:p>
    <w:p w:rsidR="00E42068" w:rsidRDefault="00E42068">
      <w:pPr>
        <w:sectPr w:rsidR="00E42068" w:rsidSect="000E0FA4">
          <w:pgSz w:w="11906" w:h="16838" w:code="9"/>
          <w:pgMar w:top="1134" w:right="567" w:bottom="1134" w:left="2552" w:header="340" w:footer="709" w:gutter="0"/>
          <w:cols w:space="708"/>
          <w:titlePg/>
          <w:docGrid w:linePitch="360"/>
        </w:sectPr>
      </w:pPr>
    </w:p>
    <w:p w:rsidR="00FB4D11" w:rsidRPr="008B5413" w:rsidRDefault="00FB4D11" w:rsidP="00FB4D11">
      <w:pPr>
        <w:ind w:left="11907"/>
        <w:rPr>
          <w:sz w:val="26"/>
          <w:szCs w:val="26"/>
        </w:rPr>
      </w:pPr>
      <w:bookmarkStart w:id="1" w:name="RANGE!A1:J108"/>
      <w:bookmarkEnd w:id="1"/>
      <w:r w:rsidRPr="008B5413">
        <w:rPr>
          <w:sz w:val="26"/>
          <w:szCs w:val="26"/>
        </w:rPr>
        <w:lastRenderedPageBreak/>
        <w:t xml:space="preserve">Приложение </w:t>
      </w:r>
    </w:p>
    <w:p w:rsidR="00FB4D11" w:rsidRPr="008B5413" w:rsidRDefault="00FB4D11" w:rsidP="00FB4D11">
      <w:pPr>
        <w:ind w:left="11907"/>
        <w:rPr>
          <w:sz w:val="26"/>
          <w:szCs w:val="26"/>
        </w:rPr>
      </w:pPr>
      <w:r w:rsidRPr="008B5413">
        <w:rPr>
          <w:sz w:val="26"/>
          <w:szCs w:val="26"/>
        </w:rPr>
        <w:t>к постановлению Администрации</w:t>
      </w:r>
    </w:p>
    <w:p w:rsidR="00FB4D11" w:rsidRDefault="00FB4D11" w:rsidP="00FB4D11">
      <w:pPr>
        <w:ind w:left="11907"/>
      </w:pPr>
      <w:r w:rsidRPr="008B5413">
        <w:rPr>
          <w:sz w:val="26"/>
          <w:szCs w:val="26"/>
        </w:rPr>
        <w:t>города Когалыма</w:t>
      </w:r>
    </w:p>
    <w:tbl>
      <w:tblPr>
        <w:tblStyle w:val="1"/>
        <w:tblW w:w="4536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</w:tblGrid>
      <w:tr w:rsidR="00FB4D11" w:rsidRPr="008B5413" w:rsidTr="000E0FA4">
        <w:trPr>
          <w:trHeight w:val="665"/>
        </w:trPr>
        <w:tc>
          <w:tcPr>
            <w:tcW w:w="2409" w:type="dxa"/>
            <w:hideMark/>
          </w:tcPr>
          <w:p w:rsidR="00FB4D11" w:rsidRPr="008B5413" w:rsidRDefault="00FB4D11" w:rsidP="00EC7EE0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 xml:space="preserve">от 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>[</w:t>
            </w:r>
            <w:r w:rsidRPr="008B5413">
              <w:rPr>
                <w:color w:val="D9D9D9"/>
                <w:sz w:val="26"/>
                <w:szCs w:val="26"/>
              </w:rPr>
              <w:t>Дата документа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2127" w:type="dxa"/>
            <w:hideMark/>
          </w:tcPr>
          <w:p w:rsidR="00FB4D11" w:rsidRPr="008B5413" w:rsidRDefault="00FB4D11" w:rsidP="00EC7EE0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:rsidR="00FB4D11" w:rsidRDefault="00FB4D11" w:rsidP="00012568">
      <w:pPr>
        <w:jc w:val="right"/>
        <w:rPr>
          <w:rFonts w:eastAsia="Calibri"/>
          <w:sz w:val="26"/>
          <w:szCs w:val="26"/>
          <w:lang w:eastAsia="en-US"/>
        </w:rPr>
      </w:pPr>
    </w:p>
    <w:p w:rsidR="00012568" w:rsidRPr="007A7306" w:rsidRDefault="00012568" w:rsidP="00012568">
      <w:pPr>
        <w:jc w:val="right"/>
        <w:rPr>
          <w:rFonts w:eastAsia="Calibri"/>
          <w:sz w:val="26"/>
          <w:szCs w:val="26"/>
          <w:lang w:eastAsia="en-US"/>
        </w:rPr>
      </w:pPr>
      <w:r w:rsidRPr="007A7306">
        <w:rPr>
          <w:rFonts w:eastAsia="Calibri"/>
          <w:sz w:val="26"/>
          <w:szCs w:val="26"/>
          <w:lang w:eastAsia="en-US"/>
        </w:rPr>
        <w:t>Таблица 1</w:t>
      </w:r>
    </w:p>
    <w:p w:rsidR="00012568" w:rsidRPr="007A7306" w:rsidRDefault="00012568" w:rsidP="00012568">
      <w:pPr>
        <w:jc w:val="right"/>
        <w:rPr>
          <w:rFonts w:eastAsia="Calibri"/>
          <w:sz w:val="14"/>
          <w:szCs w:val="14"/>
          <w:lang w:eastAsia="en-US"/>
        </w:rPr>
      </w:pPr>
    </w:p>
    <w:p w:rsidR="00012568" w:rsidRPr="007A7306" w:rsidRDefault="00012568" w:rsidP="00012568">
      <w:pPr>
        <w:jc w:val="center"/>
        <w:rPr>
          <w:color w:val="000000"/>
          <w:sz w:val="26"/>
          <w:szCs w:val="26"/>
        </w:rPr>
      </w:pPr>
      <w:r w:rsidRPr="007A7306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:rsidR="00012568" w:rsidRPr="007A7306" w:rsidRDefault="00012568" w:rsidP="00012568">
      <w:pPr>
        <w:jc w:val="center"/>
        <w:rPr>
          <w:rFonts w:eastAsia="Calibri"/>
          <w:sz w:val="14"/>
          <w:szCs w:val="14"/>
          <w:lang w:eastAsia="en-US"/>
        </w:rPr>
      </w:pPr>
    </w:p>
    <w:tbl>
      <w:tblPr>
        <w:tblW w:w="4996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488"/>
        <w:gridCol w:w="3195"/>
        <w:gridCol w:w="2400"/>
        <w:gridCol w:w="1086"/>
        <w:gridCol w:w="1322"/>
        <w:gridCol w:w="1201"/>
        <w:gridCol w:w="1322"/>
        <w:gridCol w:w="1322"/>
        <w:gridCol w:w="1079"/>
      </w:tblGrid>
      <w:tr w:rsidR="009E7519" w:rsidRPr="00B6349E" w:rsidTr="000A6A86"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012568" w:rsidRPr="00A67899" w:rsidRDefault="00012568" w:rsidP="002116AD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67899">
              <w:rPr>
                <w:color w:val="000000"/>
                <w:spacing w:val="-8"/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32" w:type="pct"/>
            <w:gridSpan w:val="6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9E7519" w:rsidRPr="00B6349E" w:rsidTr="000A6A86">
        <w:tc>
          <w:tcPr>
            <w:tcW w:w="402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23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332" w:type="pct"/>
            <w:gridSpan w:val="6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 том числе</w:t>
            </w:r>
          </w:p>
        </w:tc>
      </w:tr>
      <w:tr w:rsidR="009E7519" w:rsidRPr="00B6349E" w:rsidTr="000A6A86">
        <w:tc>
          <w:tcPr>
            <w:tcW w:w="402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23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2024 г.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2025 г.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2026 г.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2027 г.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012568" w:rsidRPr="00B6349E" w:rsidRDefault="00012568" w:rsidP="002116AD">
            <w:pPr>
              <w:tabs>
                <w:tab w:val="left" w:pos="1162"/>
              </w:tabs>
              <w:ind w:right="1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2028 г.</w:t>
            </w:r>
          </w:p>
        </w:tc>
      </w:tr>
      <w:tr w:rsidR="009E7519" w:rsidRPr="00B6349E" w:rsidTr="000A6A86"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012568" w:rsidRPr="00B6349E" w:rsidRDefault="00012568" w:rsidP="002116AD">
            <w:pPr>
              <w:tabs>
                <w:tab w:val="left" w:pos="28"/>
                <w:tab w:val="left" w:pos="453"/>
                <w:tab w:val="left" w:pos="861"/>
              </w:tabs>
              <w:ind w:right="159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10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Цель: «Содействие занятости населения и защита от безработицы»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Задача №1 «Содействие в трудоустройстве граждан, ищущих работу и </w:t>
            </w:r>
            <w:proofErr w:type="gramStart"/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безработных»   </w:t>
            </w:r>
            <w:proofErr w:type="gramEnd"/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9E7519">
              <w:rPr>
                <w:color w:val="000000"/>
                <w:spacing w:val="-6"/>
                <w:sz w:val="20"/>
                <w:szCs w:val="20"/>
              </w:rPr>
              <w:t xml:space="preserve">                                               </w:t>
            </w:r>
            <w:r w:rsidRPr="00B6349E">
              <w:rPr>
                <w:color w:val="000000"/>
                <w:spacing w:val="-6"/>
                <w:sz w:val="20"/>
                <w:szCs w:val="20"/>
              </w:rPr>
              <w:t>Задача №2 «Содействие молодёжи в получении трудового опыта»</w:t>
            </w:r>
          </w:p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Задача №3 «Содействие трудоустройству лиц с инвалидностью»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Подпрограмма 1 «Содействие трудоустройству граждан, в том числе граждан с инвалидностью»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Процессная часть</w:t>
            </w:r>
          </w:p>
        </w:tc>
      </w:tr>
      <w:tr w:rsidR="000A6A86" w:rsidRPr="00B6349E" w:rsidTr="000A6A86">
        <w:tc>
          <w:tcPr>
            <w:tcW w:w="402" w:type="pct"/>
            <w:vMerge w:val="restart"/>
            <w:shd w:val="clear" w:color="auto" w:fill="auto"/>
            <w:noWrap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1.1.</w:t>
            </w:r>
          </w:p>
        </w:tc>
        <w:tc>
          <w:tcPr>
            <w:tcW w:w="474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Содействие трудоустройству граждан, в том числе граждан с инвалидностью</w:t>
            </w:r>
            <w:r w:rsidRPr="00B6349E">
              <w:rPr>
                <w:spacing w:val="-6"/>
                <w:sz w:val="20"/>
                <w:szCs w:val="20"/>
              </w:rPr>
              <w:t xml:space="preserve"> </w:t>
            </w:r>
            <w:r w:rsidRPr="00B6349E">
              <w:rPr>
                <w:color w:val="000000"/>
                <w:spacing w:val="-6"/>
                <w:sz w:val="20"/>
                <w:szCs w:val="20"/>
              </w:rPr>
              <w:t>(I, II, III, IV)</w:t>
            </w:r>
          </w:p>
        </w:tc>
        <w:tc>
          <w:tcPr>
            <w:tcW w:w="1023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Управление экономики Администрации города Когалыма//МКУ «УОДОМС»/ Управление внутренней политики Администрации города Когалыма /МАУ «МКЦ «Феникс»/ Управление образования</w:t>
            </w:r>
          </w:p>
        </w:tc>
        <w:tc>
          <w:tcPr>
            <w:tcW w:w="768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45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127 443,18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27 333,78 </w:t>
            </w:r>
          </w:p>
        </w:tc>
        <w:tc>
          <w:tcPr>
            <w:tcW w:w="38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25 044,90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25 021,50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25 021,50 </w:t>
            </w:r>
          </w:p>
        </w:tc>
        <w:tc>
          <w:tcPr>
            <w:tcW w:w="343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25 021,50 </w:t>
            </w:r>
          </w:p>
        </w:tc>
      </w:tr>
      <w:tr w:rsidR="000A6A86" w:rsidRPr="00B6349E" w:rsidTr="000A6A86">
        <w:tc>
          <w:tcPr>
            <w:tcW w:w="402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5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43 394,40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8 605,60 </w:t>
            </w:r>
          </w:p>
        </w:tc>
        <w:tc>
          <w:tcPr>
            <w:tcW w:w="38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343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8 697,20 </w:t>
            </w:r>
          </w:p>
        </w:tc>
      </w:tr>
      <w:tr w:rsidR="000A6A86" w:rsidRPr="00B6349E" w:rsidTr="000A6A86">
        <w:tc>
          <w:tcPr>
            <w:tcW w:w="402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45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84 048,78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18 728,18 </w:t>
            </w:r>
          </w:p>
        </w:tc>
        <w:tc>
          <w:tcPr>
            <w:tcW w:w="38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16 347,70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16 324,30 </w:t>
            </w:r>
          </w:p>
        </w:tc>
        <w:tc>
          <w:tcPr>
            <w:tcW w:w="42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16 324,30 </w:t>
            </w:r>
          </w:p>
        </w:tc>
        <w:tc>
          <w:tcPr>
            <w:tcW w:w="343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16 324,30 </w:t>
            </w:r>
          </w:p>
        </w:tc>
      </w:tr>
    </w:tbl>
    <w:p w:rsidR="00A67899" w:rsidRDefault="00A67899" w:rsidP="002F62DD">
      <w:pPr>
        <w:rPr>
          <w:color w:val="000000"/>
          <w:spacing w:val="-6"/>
          <w:sz w:val="20"/>
          <w:szCs w:val="20"/>
        </w:rPr>
        <w:sectPr w:rsidR="00A67899" w:rsidSect="00A67899">
          <w:headerReference w:type="default" r:id="rId12"/>
          <w:headerReference w:type="first" r:id="rId13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2"/>
        <w:gridCol w:w="1764"/>
        <w:gridCol w:w="3197"/>
        <w:gridCol w:w="2388"/>
        <w:gridCol w:w="1048"/>
        <w:gridCol w:w="1290"/>
        <w:gridCol w:w="1167"/>
        <w:gridCol w:w="1290"/>
        <w:gridCol w:w="1290"/>
        <w:gridCol w:w="1042"/>
      </w:tblGrid>
      <w:tr w:rsidR="000A6A86" w:rsidRPr="00B6349E" w:rsidTr="00A67899">
        <w:tc>
          <w:tcPr>
            <w:tcW w:w="386" w:type="pct"/>
            <w:vMerge w:val="restart"/>
            <w:shd w:val="clear" w:color="auto" w:fill="auto"/>
            <w:noWrap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Организация проведения оплачиваемых общественных работ для не занятых трудовой деятельностью и безработных граждан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МКУ «УОДОМС»    </w:t>
            </w: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8 118,20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1 506,60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1 653,20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1 652,80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1 652,80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1 652,80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3 144,40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555,60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4 973,80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951,00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1 006,00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1 005,60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1 005,60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1 005,60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Управление экономики Администрации города Когалыма/МКУ «УОДОМС»</w:t>
            </w: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8 118,20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1 506,60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1 653,20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1 652,80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1 652,80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1 652,80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3 144,40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555,60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647,20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hideMark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4 973,80 </w:t>
            </w:r>
          </w:p>
        </w:tc>
        <w:tc>
          <w:tcPr>
            <w:tcW w:w="411" w:type="pct"/>
            <w:shd w:val="clear" w:color="auto" w:fill="auto"/>
            <w:hideMark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951,00 </w:t>
            </w:r>
          </w:p>
        </w:tc>
        <w:tc>
          <w:tcPr>
            <w:tcW w:w="372" w:type="pct"/>
            <w:shd w:val="clear" w:color="auto" w:fill="auto"/>
            <w:hideMark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1 006,00 </w:t>
            </w:r>
          </w:p>
        </w:tc>
        <w:tc>
          <w:tcPr>
            <w:tcW w:w="411" w:type="pct"/>
            <w:shd w:val="clear" w:color="auto" w:fill="auto"/>
            <w:hideMark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1 005,60 </w:t>
            </w:r>
          </w:p>
        </w:tc>
        <w:tc>
          <w:tcPr>
            <w:tcW w:w="411" w:type="pct"/>
            <w:shd w:val="clear" w:color="auto" w:fill="auto"/>
            <w:hideMark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1 005,60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1 005,60 </w:t>
            </w:r>
          </w:p>
        </w:tc>
      </w:tr>
      <w:tr w:rsidR="000A6A86" w:rsidRPr="00B6349E" w:rsidTr="00A67899">
        <w:tc>
          <w:tcPr>
            <w:tcW w:w="386" w:type="pct"/>
            <w:vMerge w:val="restart"/>
            <w:shd w:val="clear" w:color="auto" w:fill="auto"/>
            <w:noWrap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1.1.2.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Содействие молодёжи в получении трудового опыта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Управление внутренней политики Администрации города Когалыма /МАУ«МКЦ «Феникс»</w:t>
            </w: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118 824,98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25 727,18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23 291,70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23 268,70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23 268,70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23 268,70 </w:t>
            </w:r>
          </w:p>
        </w:tc>
      </w:tr>
      <w:tr w:rsidR="000A6A86" w:rsidRPr="00B6349E" w:rsidTr="00A67899">
        <w:tc>
          <w:tcPr>
            <w:tcW w:w="386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39 750,00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7 950,00 </w:t>
            </w:r>
          </w:p>
        </w:tc>
      </w:tr>
      <w:tr w:rsidR="000A6A86" w:rsidRPr="00B6349E" w:rsidTr="00A67899">
        <w:tc>
          <w:tcPr>
            <w:tcW w:w="386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  <w:hideMark/>
          </w:tcPr>
          <w:p w:rsidR="000A6A86" w:rsidRPr="00B6349E" w:rsidRDefault="000A6A86" w:rsidP="000A6A8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79 074,98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17 777,18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15 341,70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15 318,70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15 318,70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15 318,70 </w:t>
            </w:r>
          </w:p>
        </w:tc>
      </w:tr>
      <w:tr w:rsidR="000A6A86" w:rsidRPr="00B6349E" w:rsidTr="00A67899">
        <w:tc>
          <w:tcPr>
            <w:tcW w:w="386" w:type="pct"/>
            <w:vMerge w:val="restart"/>
            <w:shd w:val="clear" w:color="auto" w:fill="auto"/>
            <w:noWrap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1.1.2.1.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МАУ«МКЦ «Феникс»</w:t>
            </w: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87 313,69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19 141,49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17 057,30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17 038,30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17 038,30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17 038,30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32 750,00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6 550,00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6 550,00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6 550,00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6 550,00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6 550,00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54 563,69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12 591,49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10 507,30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10 488,30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10 488,30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10 488,30 </w:t>
            </w:r>
          </w:p>
        </w:tc>
      </w:tr>
      <w:tr w:rsidR="000A6A86" w:rsidRPr="00B6349E" w:rsidTr="00A67899">
        <w:tc>
          <w:tcPr>
            <w:tcW w:w="386" w:type="pct"/>
            <w:vMerge w:val="restart"/>
            <w:shd w:val="clear" w:color="auto" w:fill="auto"/>
            <w:noWrap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1.1.2.2.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течение учебного года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внутренней политики Администрации города Когалыма /МАУ«МКЦ «Феникс»</w:t>
            </w: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18 204,23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4 109,43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3 524,90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3 523,30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3 523,30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3 523,30 </w:t>
            </w:r>
          </w:p>
        </w:tc>
      </w:tr>
      <w:tr w:rsidR="000A6A86" w:rsidRPr="00B6349E" w:rsidTr="00A67899">
        <w:tc>
          <w:tcPr>
            <w:tcW w:w="386" w:type="pct"/>
            <w:vMerge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7 000,00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1 400,00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1 400,00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1 400,00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1 400,00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1 400,00 </w:t>
            </w:r>
          </w:p>
        </w:tc>
      </w:tr>
      <w:tr w:rsidR="000A6A86" w:rsidRPr="00B6349E" w:rsidTr="00A67899">
        <w:tc>
          <w:tcPr>
            <w:tcW w:w="386" w:type="pct"/>
            <w:vMerge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11 204,23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2 709,43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2 124,90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2 123,30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2 123,30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2 123,30 </w:t>
            </w:r>
          </w:p>
        </w:tc>
      </w:tr>
      <w:tr w:rsidR="000A6A86" w:rsidRPr="00B6349E" w:rsidTr="00A67899">
        <w:tc>
          <w:tcPr>
            <w:tcW w:w="386" w:type="pct"/>
            <w:vMerge w:val="restart"/>
            <w:shd w:val="clear" w:color="auto" w:fill="auto"/>
            <w:noWrap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1.1.2.3.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внутренней политики Администрации города Когалыма /МАУ«МКЦ «Феникс»</w:t>
            </w: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13 307,06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2 476,26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2 709,50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2 707,10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2 707,10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2 707,10 </w:t>
            </w:r>
          </w:p>
        </w:tc>
      </w:tr>
      <w:tr w:rsidR="000A6A86" w:rsidRPr="00B6349E" w:rsidTr="00A67899">
        <w:tc>
          <w:tcPr>
            <w:tcW w:w="386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A6A86" w:rsidRPr="00B6349E" w:rsidRDefault="000A6A86" w:rsidP="000A6A8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13 307,06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2 476,26 </w:t>
            </w:r>
          </w:p>
        </w:tc>
        <w:tc>
          <w:tcPr>
            <w:tcW w:w="37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2 709,50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2 707,10 </w:t>
            </w:r>
          </w:p>
        </w:tc>
        <w:tc>
          <w:tcPr>
            <w:tcW w:w="411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2 707,10 </w:t>
            </w:r>
          </w:p>
        </w:tc>
        <w:tc>
          <w:tcPr>
            <w:tcW w:w="332" w:type="pct"/>
            <w:shd w:val="clear" w:color="auto" w:fill="auto"/>
          </w:tcPr>
          <w:p w:rsidR="000A6A86" w:rsidRPr="000A6A86" w:rsidRDefault="000A6A86" w:rsidP="000A6A86">
            <w:pPr>
              <w:rPr>
                <w:sz w:val="20"/>
                <w:szCs w:val="20"/>
              </w:rPr>
            </w:pPr>
            <w:r w:rsidRPr="000A6A86">
              <w:rPr>
                <w:sz w:val="20"/>
                <w:szCs w:val="20"/>
              </w:rPr>
              <w:t xml:space="preserve">2 707,10 </w:t>
            </w:r>
          </w:p>
        </w:tc>
      </w:tr>
    </w:tbl>
    <w:p w:rsidR="00A67899" w:rsidRDefault="00A67899" w:rsidP="003C3662">
      <w:pPr>
        <w:rPr>
          <w:color w:val="000000"/>
          <w:spacing w:val="-6"/>
          <w:sz w:val="20"/>
          <w:szCs w:val="20"/>
        </w:rPr>
        <w:sectPr w:rsidR="00A67899" w:rsidSect="00A6789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5"/>
        <w:gridCol w:w="1764"/>
        <w:gridCol w:w="3195"/>
        <w:gridCol w:w="2389"/>
        <w:gridCol w:w="1048"/>
        <w:gridCol w:w="1290"/>
        <w:gridCol w:w="1168"/>
        <w:gridCol w:w="1290"/>
        <w:gridCol w:w="1290"/>
        <w:gridCol w:w="1045"/>
      </w:tblGrid>
      <w:tr w:rsidR="009E7519" w:rsidRPr="00B6349E" w:rsidTr="00A67899">
        <w:tc>
          <w:tcPr>
            <w:tcW w:w="387" w:type="pct"/>
            <w:vMerge w:val="restart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562" w:type="pct"/>
            <w:vMerge w:val="restart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1018" w:type="pct"/>
            <w:vMerge w:val="restart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образования</w:t>
            </w:r>
          </w:p>
        </w:tc>
        <w:tc>
          <w:tcPr>
            <w:tcW w:w="761" w:type="pct"/>
            <w:shd w:val="clear" w:color="auto" w:fill="auto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образования</w:t>
            </w:r>
          </w:p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9E7519" w:rsidRPr="00B6349E" w:rsidRDefault="009E7519" w:rsidP="003C366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3C366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100,00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</w:tcPr>
          <w:p w:rsidR="009E7519" w:rsidRPr="00B6349E" w:rsidRDefault="009E7519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9E7519" w:rsidRPr="00B6349E" w:rsidRDefault="009E7519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9E7519" w:rsidRPr="00B6349E" w:rsidRDefault="009E7519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</w:t>
            </w:r>
          </w:p>
        </w:tc>
        <w:tc>
          <w:tcPr>
            <w:tcW w:w="761" w:type="pct"/>
            <w:shd w:val="clear" w:color="auto" w:fill="auto"/>
          </w:tcPr>
          <w:p w:rsidR="009E7519" w:rsidRPr="00B6349E" w:rsidRDefault="009E7519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E7519" w:rsidRPr="00B6349E" w:rsidRDefault="009E7519" w:rsidP="00250B66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250B66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E7519" w:rsidRPr="00B6349E" w:rsidRDefault="009E7519" w:rsidP="00250B66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250B66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250B66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E7519" w:rsidRPr="00B6349E" w:rsidRDefault="009E7519" w:rsidP="00250B66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</w:tr>
      <w:tr w:rsidR="00B14266" w:rsidRPr="00B6349E" w:rsidTr="00A67899">
        <w:tc>
          <w:tcPr>
            <w:tcW w:w="949" w:type="pct"/>
            <w:gridSpan w:val="2"/>
            <w:vMerge w:val="restar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Итого по подпрограмме 1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B14266" w:rsidRPr="00B6349E" w:rsidRDefault="00B14266" w:rsidP="00B14266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127 443,18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27 333,78 </w:t>
            </w:r>
          </w:p>
        </w:tc>
        <w:tc>
          <w:tcPr>
            <w:tcW w:w="372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25 044,90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25 021,50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25 021,50 </w:t>
            </w:r>
          </w:p>
        </w:tc>
        <w:tc>
          <w:tcPr>
            <w:tcW w:w="333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25 021,50 </w:t>
            </w:r>
          </w:p>
        </w:tc>
      </w:tr>
      <w:tr w:rsidR="00B14266" w:rsidRPr="00B6349E" w:rsidTr="00A67899">
        <w:tc>
          <w:tcPr>
            <w:tcW w:w="949" w:type="pct"/>
            <w:gridSpan w:val="2"/>
            <w:vMerge/>
            <w:vAlign w:val="center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B14266" w:rsidRPr="00B6349E" w:rsidRDefault="00B14266" w:rsidP="00B1426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43 394,40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8 605,60 </w:t>
            </w:r>
          </w:p>
        </w:tc>
        <w:tc>
          <w:tcPr>
            <w:tcW w:w="372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333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</w:tr>
      <w:tr w:rsidR="00B14266" w:rsidRPr="00B6349E" w:rsidTr="00A67899">
        <w:tc>
          <w:tcPr>
            <w:tcW w:w="949" w:type="pct"/>
            <w:gridSpan w:val="2"/>
            <w:vMerge/>
            <w:vAlign w:val="center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B14266" w:rsidRPr="00B6349E" w:rsidRDefault="00B14266" w:rsidP="00B1426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84 048,78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18 728,18 </w:t>
            </w:r>
          </w:p>
        </w:tc>
        <w:tc>
          <w:tcPr>
            <w:tcW w:w="372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16 347,70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16 324,30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16 324,30 </w:t>
            </w:r>
          </w:p>
        </w:tc>
        <w:tc>
          <w:tcPr>
            <w:tcW w:w="333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16 324,30 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 том числе:</w:t>
            </w:r>
          </w:p>
        </w:tc>
      </w:tr>
      <w:tr w:rsidR="00B14266" w:rsidRPr="00B6349E" w:rsidTr="00A67899">
        <w:tc>
          <w:tcPr>
            <w:tcW w:w="949" w:type="pct"/>
            <w:gridSpan w:val="2"/>
            <w:vMerge w:val="restar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Процессная часть подпрограммы 1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127 443,18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27 333,78 </w:t>
            </w:r>
          </w:p>
        </w:tc>
        <w:tc>
          <w:tcPr>
            <w:tcW w:w="372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25 044,90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25 021,50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25 021,50 </w:t>
            </w:r>
          </w:p>
        </w:tc>
        <w:tc>
          <w:tcPr>
            <w:tcW w:w="333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25 021,50 </w:t>
            </w:r>
          </w:p>
        </w:tc>
      </w:tr>
      <w:tr w:rsidR="00B14266" w:rsidRPr="00B6349E" w:rsidTr="00A67899">
        <w:tc>
          <w:tcPr>
            <w:tcW w:w="949" w:type="pct"/>
            <w:gridSpan w:val="2"/>
            <w:vMerge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43 394,40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8 605,60 </w:t>
            </w:r>
          </w:p>
        </w:tc>
        <w:tc>
          <w:tcPr>
            <w:tcW w:w="372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  <w:tc>
          <w:tcPr>
            <w:tcW w:w="333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8 697,20 </w:t>
            </w:r>
          </w:p>
        </w:tc>
      </w:tr>
      <w:tr w:rsidR="00B14266" w:rsidRPr="00B6349E" w:rsidTr="00A67899">
        <w:tc>
          <w:tcPr>
            <w:tcW w:w="949" w:type="pct"/>
            <w:gridSpan w:val="2"/>
            <w:vMerge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B14266" w:rsidRPr="00B6349E" w:rsidRDefault="00B14266" w:rsidP="00B142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84 048,78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18 728,18 </w:t>
            </w:r>
          </w:p>
        </w:tc>
        <w:tc>
          <w:tcPr>
            <w:tcW w:w="372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16 347,70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16 324,30 </w:t>
            </w:r>
          </w:p>
        </w:tc>
        <w:tc>
          <w:tcPr>
            <w:tcW w:w="411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16 324,30 </w:t>
            </w:r>
          </w:p>
        </w:tc>
        <w:tc>
          <w:tcPr>
            <w:tcW w:w="333" w:type="pct"/>
            <w:shd w:val="clear" w:color="auto" w:fill="auto"/>
          </w:tcPr>
          <w:p w:rsidR="00B14266" w:rsidRPr="00B14266" w:rsidRDefault="00B14266" w:rsidP="00B14266">
            <w:pPr>
              <w:rPr>
                <w:sz w:val="20"/>
                <w:szCs w:val="20"/>
              </w:rPr>
            </w:pPr>
            <w:r w:rsidRPr="00B14266">
              <w:rPr>
                <w:sz w:val="20"/>
                <w:szCs w:val="20"/>
              </w:rPr>
              <w:t xml:space="preserve">16 324,30 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Цель: «Снижение уровней производственного травматизма и профессиональной заболеваемости»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Задача №4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Подпрограмма 2 «Улучшение условий и охраны труда в городе Когалыме»</w:t>
            </w:r>
          </w:p>
        </w:tc>
      </w:tr>
      <w:tr w:rsidR="00012568" w:rsidRPr="00B6349E" w:rsidTr="00A67899">
        <w:tc>
          <w:tcPr>
            <w:tcW w:w="5000" w:type="pct"/>
            <w:gridSpan w:val="10"/>
            <w:shd w:val="clear" w:color="auto" w:fill="auto"/>
            <w:hideMark/>
          </w:tcPr>
          <w:p w:rsidR="00012568" w:rsidRPr="00B6349E" w:rsidRDefault="00012568" w:rsidP="002116AD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Процессная часть</w:t>
            </w:r>
          </w:p>
        </w:tc>
      </w:tr>
      <w:tr w:rsidR="009E7519" w:rsidRPr="00B6349E" w:rsidTr="00A67899">
        <w:tc>
          <w:tcPr>
            <w:tcW w:w="387" w:type="pct"/>
            <w:vMerge w:val="restart"/>
            <w:shd w:val="clear" w:color="auto" w:fill="auto"/>
            <w:noWrap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2.1.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 Безопасный труд (V)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20 438,26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4 117,86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</w:tr>
      <w:tr w:rsidR="009E7519" w:rsidRPr="00B6349E" w:rsidTr="00A67899">
        <w:tc>
          <w:tcPr>
            <w:tcW w:w="387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20 290,50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</w:tr>
      <w:tr w:rsidR="009E7519" w:rsidRPr="00B6349E" w:rsidTr="00A67899">
        <w:tc>
          <w:tcPr>
            <w:tcW w:w="387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147,76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59,76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</w:tr>
      <w:tr w:rsidR="009E7519" w:rsidRPr="00B6349E" w:rsidTr="00A67899">
        <w:tc>
          <w:tcPr>
            <w:tcW w:w="387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</w:t>
            </w: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19 866,46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4 006,26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3 966,40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3 964,60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3 964,60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3 964,60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19 718,70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3 946,50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3 944,40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47269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147,76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59,76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47269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 w:val="restart"/>
            <w:shd w:val="clear" w:color="auto" w:fill="auto"/>
            <w:vAlign w:val="center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571,80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111,60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113,70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</w:tr>
      <w:tr w:rsidR="009E7519" w:rsidRPr="00B6349E" w:rsidTr="00A67899">
        <w:tc>
          <w:tcPr>
            <w:tcW w:w="387" w:type="pct"/>
            <w:vMerge/>
            <w:vAlign w:val="center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9E7519" w:rsidRPr="00B6349E" w:rsidRDefault="009E7519" w:rsidP="0093101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571,80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111,60 </w:t>
            </w:r>
          </w:p>
        </w:tc>
        <w:tc>
          <w:tcPr>
            <w:tcW w:w="372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113,70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411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333" w:type="pct"/>
            <w:shd w:val="clear" w:color="auto" w:fill="auto"/>
          </w:tcPr>
          <w:p w:rsidR="009E7519" w:rsidRPr="00B6349E" w:rsidRDefault="009E7519" w:rsidP="0093101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</w:tr>
    </w:tbl>
    <w:p w:rsidR="00A67899" w:rsidRDefault="00A67899" w:rsidP="00876C79">
      <w:pPr>
        <w:rPr>
          <w:color w:val="000000"/>
          <w:spacing w:val="-6"/>
          <w:sz w:val="20"/>
          <w:szCs w:val="20"/>
        </w:rPr>
        <w:sectPr w:rsidR="00A67899" w:rsidSect="00C5319D">
          <w:pgSz w:w="16838" w:h="11906" w:orient="landscape"/>
          <w:pgMar w:top="297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5"/>
        <w:gridCol w:w="1764"/>
        <w:gridCol w:w="3195"/>
        <w:gridCol w:w="2389"/>
        <w:gridCol w:w="1048"/>
        <w:gridCol w:w="1290"/>
        <w:gridCol w:w="1168"/>
        <w:gridCol w:w="1290"/>
        <w:gridCol w:w="1290"/>
        <w:gridCol w:w="1045"/>
      </w:tblGrid>
      <w:tr w:rsidR="00A67899" w:rsidRPr="00B6349E" w:rsidTr="00A67899">
        <w:tc>
          <w:tcPr>
            <w:tcW w:w="387" w:type="pct"/>
            <w:vMerge w:val="restart"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Осуществление отдельных государственных полномочий в сфере трудовых отношений и  государственного управления охраной труда в городе Когалыме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Когалыма/МКУ «УОДОМС»</w:t>
            </w:r>
          </w:p>
        </w:tc>
        <w:tc>
          <w:tcPr>
            <w:tcW w:w="761" w:type="pct"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20 328,26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4 095,86 </w:t>
            </w:r>
          </w:p>
        </w:tc>
        <w:tc>
          <w:tcPr>
            <w:tcW w:w="372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33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876C79" w:rsidRPr="00B6349E" w:rsidRDefault="00876C79" w:rsidP="00876C79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20 290,50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72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33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876C79" w:rsidRPr="00B6349E" w:rsidRDefault="00876C79" w:rsidP="00876C79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876C79" w:rsidRPr="00B6349E" w:rsidRDefault="00876C79" w:rsidP="00876C79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37,76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37,76 </w:t>
            </w:r>
          </w:p>
        </w:tc>
        <w:tc>
          <w:tcPr>
            <w:tcW w:w="372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333" w:type="pct"/>
            <w:shd w:val="clear" w:color="auto" w:fill="auto"/>
          </w:tcPr>
          <w:p w:rsidR="00876C79" w:rsidRPr="00B6349E" w:rsidRDefault="00876C79" w:rsidP="00876C79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 w:val="restart"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</w:t>
            </w:r>
          </w:p>
        </w:tc>
        <w:tc>
          <w:tcPr>
            <w:tcW w:w="761" w:type="pct"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19 756,46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3 984,26 </w:t>
            </w:r>
          </w:p>
        </w:tc>
        <w:tc>
          <w:tcPr>
            <w:tcW w:w="372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3 944,40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  <w:tc>
          <w:tcPr>
            <w:tcW w:w="333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642192" w:rsidRPr="00B6349E" w:rsidRDefault="00642192" w:rsidP="00642192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19 718,70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3 946,50 </w:t>
            </w:r>
          </w:p>
        </w:tc>
        <w:tc>
          <w:tcPr>
            <w:tcW w:w="372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3 944,40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  <w:tc>
          <w:tcPr>
            <w:tcW w:w="333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3 942,60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642192" w:rsidRPr="00B6349E" w:rsidRDefault="00642192" w:rsidP="00642192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37,76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37,76 </w:t>
            </w:r>
          </w:p>
        </w:tc>
        <w:tc>
          <w:tcPr>
            <w:tcW w:w="372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333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 w:val="restar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Когалыма/МКУ «УОДОМС»</w:t>
            </w:r>
          </w:p>
        </w:tc>
        <w:tc>
          <w:tcPr>
            <w:tcW w:w="761" w:type="pc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571,80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111,60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113,70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115,50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6D6C13" w:rsidRPr="00B6349E" w:rsidRDefault="006D6C13" w:rsidP="006D6C13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571,80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111,60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113,70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115,50 </w:t>
            </w:r>
          </w:p>
        </w:tc>
      </w:tr>
      <w:tr w:rsidR="009E7519" w:rsidRPr="00B6349E" w:rsidTr="00A67899">
        <w:tc>
          <w:tcPr>
            <w:tcW w:w="387" w:type="pct"/>
            <w:vMerge w:val="restart"/>
            <w:shd w:val="clear" w:color="auto" w:fill="auto"/>
          </w:tcPr>
          <w:p w:rsidR="009E7519" w:rsidRPr="00B6349E" w:rsidRDefault="009E7519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2.1.2.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9E7519" w:rsidRPr="00B6349E" w:rsidRDefault="009E7519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Организация и проведение в городе Когалыме смотра-конкурса «Оказание первой помощи пострадавшим на производстве среди работников организаций, </w:t>
            </w:r>
          </w:p>
          <w:p w:rsidR="009E7519" w:rsidRPr="00B6349E" w:rsidRDefault="009E7519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расположенных в городе Когалыме»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9E7519" w:rsidRPr="00B6349E" w:rsidRDefault="009E7519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</w:t>
            </w:r>
          </w:p>
        </w:tc>
        <w:tc>
          <w:tcPr>
            <w:tcW w:w="761" w:type="pct"/>
            <w:shd w:val="clear" w:color="auto" w:fill="auto"/>
          </w:tcPr>
          <w:p w:rsidR="009E7519" w:rsidRPr="00B6349E" w:rsidRDefault="009E7519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66,00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22,00 </w:t>
            </w:r>
          </w:p>
        </w:tc>
      </w:tr>
      <w:tr w:rsidR="009E7519" w:rsidRPr="00B6349E" w:rsidTr="00154F5F">
        <w:trPr>
          <w:trHeight w:val="470"/>
        </w:trPr>
        <w:tc>
          <w:tcPr>
            <w:tcW w:w="387" w:type="pct"/>
            <w:vMerge/>
            <w:shd w:val="clear" w:color="auto" w:fill="auto"/>
          </w:tcPr>
          <w:p w:rsidR="009E7519" w:rsidRPr="00B6349E" w:rsidRDefault="009E7519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9E7519" w:rsidRPr="00B6349E" w:rsidRDefault="009E7519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9E7519" w:rsidRPr="00B6349E" w:rsidRDefault="009E7519" w:rsidP="006D6C13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9E7519" w:rsidRPr="00B6349E" w:rsidRDefault="009E7519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66,00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E7519" w:rsidRPr="00B6349E" w:rsidRDefault="009E7519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</w:tr>
      <w:tr w:rsidR="00A67899" w:rsidRPr="00B6349E" w:rsidTr="00A67899">
        <w:tc>
          <w:tcPr>
            <w:tcW w:w="387" w:type="pct"/>
            <w:vMerge w:val="restar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2.1.3.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Организация и проведение городского смотра-конкурса «Лучший специалист по охране труда»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</w:t>
            </w:r>
          </w:p>
        </w:tc>
        <w:tc>
          <w:tcPr>
            <w:tcW w:w="761" w:type="pc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44,00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0,00 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6D6C13" w:rsidRPr="00B6349E" w:rsidRDefault="006D6C13" w:rsidP="006D6C13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6D6C13" w:rsidRPr="00B6349E" w:rsidRDefault="006D6C13" w:rsidP="006D6C13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44,00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D6C13" w:rsidRPr="00B6349E" w:rsidRDefault="006D6C13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0,00 </w:t>
            </w:r>
          </w:p>
        </w:tc>
      </w:tr>
      <w:tr w:rsidR="00A67899" w:rsidRPr="00B6349E" w:rsidTr="00A67899">
        <w:tc>
          <w:tcPr>
            <w:tcW w:w="387" w:type="pct"/>
            <w:vMerge w:val="restart"/>
            <w:shd w:val="clear" w:color="auto" w:fill="auto"/>
          </w:tcPr>
          <w:p w:rsidR="00F07E0B" w:rsidRPr="00B6349E" w:rsidRDefault="00F07E0B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2.1.4.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F07E0B" w:rsidRPr="00B6349E" w:rsidRDefault="00F07E0B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Организация городского смотра-конкурса на лучшую организацию работы в области охраны труда среди муниципальных учреждений города Когалыма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F07E0B" w:rsidRPr="00B6349E" w:rsidRDefault="00F07E0B" w:rsidP="00F07E0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Управление экономики Администрации города Когалыма</w:t>
            </w:r>
          </w:p>
        </w:tc>
        <w:tc>
          <w:tcPr>
            <w:tcW w:w="761" w:type="pct"/>
            <w:shd w:val="clear" w:color="auto" w:fill="auto"/>
          </w:tcPr>
          <w:p w:rsidR="00F07E0B" w:rsidRPr="00B6349E" w:rsidRDefault="00F07E0B" w:rsidP="00F07E0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</w:tr>
      <w:tr w:rsidR="00A67899" w:rsidRPr="00B6349E" w:rsidTr="00A67899">
        <w:tc>
          <w:tcPr>
            <w:tcW w:w="387" w:type="pct"/>
            <w:vMerge/>
            <w:shd w:val="clear" w:color="auto" w:fill="auto"/>
          </w:tcPr>
          <w:p w:rsidR="00F07E0B" w:rsidRPr="00B6349E" w:rsidRDefault="00F07E0B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F07E0B" w:rsidRPr="00B6349E" w:rsidRDefault="00F07E0B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F07E0B" w:rsidRPr="00B6349E" w:rsidRDefault="00F07E0B" w:rsidP="002116A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F07E0B" w:rsidRPr="00B6349E" w:rsidRDefault="00F07E0B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07E0B" w:rsidRPr="00B6349E" w:rsidRDefault="00F07E0B" w:rsidP="00965A1F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</w:tr>
    </w:tbl>
    <w:p w:rsidR="00A67899" w:rsidRDefault="00A67899" w:rsidP="00642192">
      <w:pPr>
        <w:rPr>
          <w:color w:val="000000"/>
          <w:spacing w:val="-6"/>
          <w:sz w:val="20"/>
          <w:szCs w:val="20"/>
        </w:rPr>
        <w:sectPr w:rsidR="00A67899" w:rsidSect="00A6789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9"/>
        <w:gridCol w:w="3195"/>
        <w:gridCol w:w="2389"/>
        <w:gridCol w:w="1048"/>
        <w:gridCol w:w="1290"/>
        <w:gridCol w:w="1168"/>
        <w:gridCol w:w="1290"/>
        <w:gridCol w:w="1290"/>
        <w:gridCol w:w="1045"/>
      </w:tblGrid>
      <w:tr w:rsidR="00A67899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  <w:hideMark/>
          </w:tcPr>
          <w:p w:rsidR="00642192" w:rsidRPr="00B6349E" w:rsidRDefault="00642192" w:rsidP="00642192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20 438,26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4 117,86 </w:t>
            </w:r>
          </w:p>
        </w:tc>
        <w:tc>
          <w:tcPr>
            <w:tcW w:w="372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333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</w:tr>
      <w:tr w:rsidR="00A67899" w:rsidRPr="00B6349E" w:rsidTr="00A67899">
        <w:tc>
          <w:tcPr>
            <w:tcW w:w="949" w:type="pct"/>
            <w:vMerge/>
            <w:vAlign w:val="center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20 290,50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72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33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</w:tr>
      <w:tr w:rsidR="00A67899" w:rsidRPr="00B6349E" w:rsidTr="00A67899">
        <w:tc>
          <w:tcPr>
            <w:tcW w:w="949" w:type="pct"/>
            <w:vMerge/>
            <w:vAlign w:val="center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147,76 </w:t>
            </w:r>
          </w:p>
        </w:tc>
        <w:tc>
          <w:tcPr>
            <w:tcW w:w="411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59,76 </w:t>
            </w:r>
          </w:p>
        </w:tc>
        <w:tc>
          <w:tcPr>
            <w:tcW w:w="372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hideMark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</w:tcPr>
          <w:p w:rsidR="00642192" w:rsidRPr="00B6349E" w:rsidRDefault="00642192" w:rsidP="00642192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</w:tr>
      <w:tr w:rsidR="00012568" w:rsidRPr="00B6349E" w:rsidTr="00A67899">
        <w:tc>
          <w:tcPr>
            <w:tcW w:w="5000" w:type="pct"/>
            <w:gridSpan w:val="9"/>
            <w:shd w:val="clear" w:color="auto" w:fill="auto"/>
            <w:noWrap/>
            <w:hideMark/>
          </w:tcPr>
          <w:p w:rsidR="00012568" w:rsidRPr="00B6349E" w:rsidRDefault="00012568" w:rsidP="00965A1F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 том числе:</w:t>
            </w:r>
          </w:p>
        </w:tc>
      </w:tr>
      <w:tr w:rsidR="00A67899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Процессная часть подпрограммы 2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20 438,26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4 117,86 </w:t>
            </w:r>
          </w:p>
        </w:tc>
        <w:tc>
          <w:tcPr>
            <w:tcW w:w="372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  <w:tc>
          <w:tcPr>
            <w:tcW w:w="333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4 080,10 </w:t>
            </w:r>
          </w:p>
        </w:tc>
      </w:tr>
      <w:tr w:rsidR="00A67899" w:rsidRPr="00B6349E" w:rsidTr="00A67899">
        <w:tc>
          <w:tcPr>
            <w:tcW w:w="949" w:type="pct"/>
            <w:vMerge/>
            <w:hideMark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hideMark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20 290,50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72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  <w:tc>
          <w:tcPr>
            <w:tcW w:w="333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4 058,10 </w:t>
            </w:r>
          </w:p>
        </w:tc>
      </w:tr>
      <w:tr w:rsidR="00A67899" w:rsidRPr="00B6349E" w:rsidTr="00A67899">
        <w:tc>
          <w:tcPr>
            <w:tcW w:w="949" w:type="pct"/>
            <w:vMerge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C6431C" w:rsidRPr="00B6349E" w:rsidRDefault="00C6431C" w:rsidP="00C6431C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147,76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59,76 </w:t>
            </w:r>
          </w:p>
        </w:tc>
        <w:tc>
          <w:tcPr>
            <w:tcW w:w="372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</w:tcPr>
          <w:p w:rsidR="00C6431C" w:rsidRPr="00B6349E" w:rsidRDefault="00C6431C" w:rsidP="00C6431C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 xml:space="preserve">22,00 </w:t>
            </w:r>
          </w:p>
        </w:tc>
      </w:tr>
      <w:tr w:rsidR="000B43CB" w:rsidRPr="00B6349E" w:rsidTr="00A67899">
        <w:tc>
          <w:tcPr>
            <w:tcW w:w="949" w:type="pct"/>
            <w:vMerge w:val="restart"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Процессная часть в целом по муниципальной программе</w:t>
            </w:r>
          </w:p>
        </w:tc>
        <w:tc>
          <w:tcPr>
            <w:tcW w:w="1018" w:type="pct"/>
            <w:vMerge w:val="restart"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147 881,44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31 451,64 </w:t>
            </w:r>
          </w:p>
        </w:tc>
        <w:tc>
          <w:tcPr>
            <w:tcW w:w="372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29 125,00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29 101,60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29 101,60 </w:t>
            </w:r>
          </w:p>
        </w:tc>
        <w:tc>
          <w:tcPr>
            <w:tcW w:w="333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29 101,60 </w:t>
            </w:r>
          </w:p>
        </w:tc>
      </w:tr>
      <w:tr w:rsidR="000B43CB" w:rsidRPr="00B6349E" w:rsidTr="00A67899">
        <w:tc>
          <w:tcPr>
            <w:tcW w:w="949" w:type="pct"/>
            <w:vMerge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63 684,90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12 663,70 </w:t>
            </w:r>
          </w:p>
        </w:tc>
        <w:tc>
          <w:tcPr>
            <w:tcW w:w="372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333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</w:tr>
      <w:tr w:rsidR="000B43CB" w:rsidRPr="00B6349E" w:rsidTr="00A67899">
        <w:tc>
          <w:tcPr>
            <w:tcW w:w="949" w:type="pct"/>
            <w:vMerge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84 196,54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18 787,94 </w:t>
            </w:r>
          </w:p>
        </w:tc>
        <w:tc>
          <w:tcPr>
            <w:tcW w:w="372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16 369,70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16 346,30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16 346,30 </w:t>
            </w:r>
          </w:p>
        </w:tc>
        <w:tc>
          <w:tcPr>
            <w:tcW w:w="333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16 346,30 </w:t>
            </w:r>
          </w:p>
        </w:tc>
      </w:tr>
      <w:tr w:rsidR="000B43CB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                                                             </w:t>
            </w:r>
          </w:p>
        </w:tc>
        <w:tc>
          <w:tcPr>
            <w:tcW w:w="761" w:type="pct"/>
            <w:shd w:val="clear" w:color="auto" w:fill="auto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147 881,44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31 451,64 </w:t>
            </w:r>
          </w:p>
        </w:tc>
        <w:tc>
          <w:tcPr>
            <w:tcW w:w="372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29 125,00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29 101,60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29 101,60 </w:t>
            </w:r>
          </w:p>
        </w:tc>
        <w:tc>
          <w:tcPr>
            <w:tcW w:w="333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29 101,60 </w:t>
            </w:r>
          </w:p>
        </w:tc>
      </w:tr>
      <w:tr w:rsidR="000B43CB" w:rsidRPr="00B6349E" w:rsidTr="00A67899">
        <w:tc>
          <w:tcPr>
            <w:tcW w:w="949" w:type="pct"/>
            <w:vMerge/>
            <w:vAlign w:val="center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63 684,90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12 663,70 </w:t>
            </w:r>
          </w:p>
        </w:tc>
        <w:tc>
          <w:tcPr>
            <w:tcW w:w="372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333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12 755,30 </w:t>
            </w:r>
          </w:p>
        </w:tc>
      </w:tr>
      <w:tr w:rsidR="000B43CB" w:rsidRPr="00B6349E" w:rsidTr="00A67899">
        <w:tc>
          <w:tcPr>
            <w:tcW w:w="949" w:type="pct"/>
            <w:vMerge/>
            <w:vAlign w:val="center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B43CB" w:rsidRPr="00B6349E" w:rsidRDefault="000B43CB" w:rsidP="000B43CB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84 196,54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18 787,94 </w:t>
            </w:r>
          </w:p>
        </w:tc>
        <w:tc>
          <w:tcPr>
            <w:tcW w:w="372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16 369,70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16 346,30 </w:t>
            </w:r>
          </w:p>
        </w:tc>
        <w:tc>
          <w:tcPr>
            <w:tcW w:w="411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16 346,30 </w:t>
            </w:r>
          </w:p>
        </w:tc>
        <w:tc>
          <w:tcPr>
            <w:tcW w:w="333" w:type="pct"/>
            <w:shd w:val="clear" w:color="auto" w:fill="auto"/>
          </w:tcPr>
          <w:p w:rsidR="000B43CB" w:rsidRPr="000B43CB" w:rsidRDefault="000B43CB" w:rsidP="000B43CB">
            <w:pPr>
              <w:rPr>
                <w:sz w:val="20"/>
                <w:szCs w:val="20"/>
              </w:rPr>
            </w:pPr>
            <w:r w:rsidRPr="000B43CB">
              <w:rPr>
                <w:sz w:val="20"/>
                <w:szCs w:val="20"/>
              </w:rPr>
              <w:t xml:space="preserve">16 346,30 </w:t>
            </w:r>
          </w:p>
        </w:tc>
      </w:tr>
      <w:tr w:rsidR="00012568" w:rsidRPr="00B6349E" w:rsidTr="00A67899"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012568" w:rsidRPr="00B6349E" w:rsidRDefault="00012568" w:rsidP="00250B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 том числе:</w:t>
            </w:r>
          </w:p>
        </w:tc>
      </w:tr>
      <w:tr w:rsidR="00A67899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Инвестиции и объекты муниципальной собственности  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012568" w:rsidRPr="00B6349E" w:rsidRDefault="00012568" w:rsidP="00250B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</w:tr>
      <w:tr w:rsidR="00A67899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12568" w:rsidRPr="00B6349E" w:rsidRDefault="00012568" w:rsidP="00250B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</w:tr>
      <w:tr w:rsidR="00A67899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12568" w:rsidRPr="00B6349E" w:rsidRDefault="00012568" w:rsidP="00250B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012568" w:rsidRPr="00B6349E" w:rsidRDefault="00012568" w:rsidP="007829A5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0,00</w:t>
            </w:r>
          </w:p>
        </w:tc>
      </w:tr>
      <w:tr w:rsidR="00400825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147 881,44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31 451,64 </w:t>
            </w:r>
          </w:p>
        </w:tc>
        <w:tc>
          <w:tcPr>
            <w:tcW w:w="372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29 125,00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29 101,60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29 101,60 </w:t>
            </w:r>
          </w:p>
        </w:tc>
        <w:tc>
          <w:tcPr>
            <w:tcW w:w="333" w:type="pct"/>
            <w:shd w:val="clear" w:color="auto" w:fill="auto"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29 101,60 </w:t>
            </w:r>
          </w:p>
        </w:tc>
      </w:tr>
      <w:tr w:rsidR="00400825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63 684,90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12 663,70 </w:t>
            </w:r>
          </w:p>
        </w:tc>
        <w:tc>
          <w:tcPr>
            <w:tcW w:w="372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12 755,30 </w:t>
            </w:r>
          </w:p>
        </w:tc>
        <w:tc>
          <w:tcPr>
            <w:tcW w:w="333" w:type="pct"/>
            <w:shd w:val="clear" w:color="auto" w:fill="auto"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12 755,30 </w:t>
            </w:r>
          </w:p>
        </w:tc>
      </w:tr>
      <w:tr w:rsidR="00400825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400825" w:rsidRPr="00B6349E" w:rsidRDefault="00400825" w:rsidP="00400825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84 196,54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18 787,94 </w:t>
            </w:r>
          </w:p>
        </w:tc>
        <w:tc>
          <w:tcPr>
            <w:tcW w:w="372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16 369,70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16 346,30 </w:t>
            </w:r>
          </w:p>
        </w:tc>
        <w:tc>
          <w:tcPr>
            <w:tcW w:w="411" w:type="pct"/>
            <w:shd w:val="clear" w:color="auto" w:fill="auto"/>
            <w:hideMark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16 346,30 </w:t>
            </w:r>
          </w:p>
        </w:tc>
        <w:tc>
          <w:tcPr>
            <w:tcW w:w="333" w:type="pct"/>
            <w:shd w:val="clear" w:color="auto" w:fill="auto"/>
          </w:tcPr>
          <w:p w:rsidR="00400825" w:rsidRPr="00400825" w:rsidRDefault="00400825" w:rsidP="00400825">
            <w:pPr>
              <w:rPr>
                <w:sz w:val="20"/>
                <w:szCs w:val="20"/>
              </w:rPr>
            </w:pPr>
            <w:r w:rsidRPr="00400825">
              <w:rPr>
                <w:sz w:val="20"/>
                <w:szCs w:val="20"/>
              </w:rPr>
              <w:t xml:space="preserve">16 346,30 </w:t>
            </w:r>
          </w:p>
        </w:tc>
      </w:tr>
      <w:tr w:rsidR="00012568" w:rsidRPr="00B6349E" w:rsidTr="00A67899">
        <w:tc>
          <w:tcPr>
            <w:tcW w:w="5000" w:type="pct"/>
            <w:gridSpan w:val="9"/>
            <w:shd w:val="clear" w:color="auto" w:fill="auto"/>
            <w:noWrap/>
            <w:hideMark/>
          </w:tcPr>
          <w:p w:rsidR="00012568" w:rsidRPr="00B6349E" w:rsidRDefault="00012568" w:rsidP="00250B6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 том числе:</w:t>
            </w:r>
          </w:p>
        </w:tc>
      </w:tr>
      <w:tr w:rsidR="002D1D96" w:rsidRPr="002D1D96" w:rsidTr="00A67899">
        <w:tc>
          <w:tcPr>
            <w:tcW w:w="949" w:type="pct"/>
            <w:vMerge w:val="restar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19 866,46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4 006,26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3 966,40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3 964,60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3 964,60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3 964,60 </w:t>
            </w:r>
          </w:p>
        </w:tc>
      </w:tr>
      <w:tr w:rsidR="002D1D96" w:rsidRPr="002D1D96" w:rsidTr="00A67899">
        <w:tc>
          <w:tcPr>
            <w:tcW w:w="949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19 718,70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3 946,50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3 944,40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3 942,60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3 942,60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3 942,60 </w:t>
            </w:r>
          </w:p>
        </w:tc>
      </w:tr>
      <w:tr w:rsidR="002D1D96" w:rsidRPr="002D1D96" w:rsidTr="00A67899">
        <w:tc>
          <w:tcPr>
            <w:tcW w:w="949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  <w:hideMark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147,76 </w:t>
            </w:r>
          </w:p>
        </w:tc>
        <w:tc>
          <w:tcPr>
            <w:tcW w:w="411" w:type="pct"/>
            <w:shd w:val="clear" w:color="auto" w:fill="auto"/>
            <w:hideMark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59,76 </w:t>
            </w:r>
          </w:p>
        </w:tc>
        <w:tc>
          <w:tcPr>
            <w:tcW w:w="372" w:type="pct"/>
            <w:shd w:val="clear" w:color="auto" w:fill="auto"/>
            <w:hideMark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hideMark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22,00 </w:t>
            </w:r>
          </w:p>
        </w:tc>
        <w:tc>
          <w:tcPr>
            <w:tcW w:w="411" w:type="pct"/>
            <w:shd w:val="clear" w:color="auto" w:fill="auto"/>
            <w:hideMark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22,00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22,00 </w:t>
            </w:r>
          </w:p>
        </w:tc>
      </w:tr>
      <w:tr w:rsidR="002D1D96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Соисполнитель 1 (Управление внутренней политики Администрации города Когалыма/МАУ«МКЦ «Феникс»)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118 824,98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25 727,18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23 291,70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23 268,70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23 268,70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23 268,70 </w:t>
            </w:r>
          </w:p>
        </w:tc>
      </w:tr>
      <w:tr w:rsidR="002D1D96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39 750,00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7 950,00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7 950,00 </w:t>
            </w:r>
          </w:p>
        </w:tc>
      </w:tr>
      <w:tr w:rsidR="002D1D96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79 074,98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17 777,18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15 341,70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15 318,70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15 318,70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15 318,70 </w:t>
            </w:r>
          </w:p>
        </w:tc>
      </w:tr>
      <w:tr w:rsidR="00A67899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Соисполнитель 2 (Управление образования)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500,00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</w:tr>
      <w:tr w:rsidR="00A67899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012568" w:rsidRPr="00B6349E" w:rsidRDefault="00012568" w:rsidP="002116AD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500,00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12568" w:rsidRPr="00B6349E" w:rsidRDefault="00012568" w:rsidP="00C664AA">
            <w:pPr>
              <w:rPr>
                <w:spacing w:val="-6"/>
                <w:sz w:val="20"/>
                <w:szCs w:val="20"/>
              </w:rPr>
            </w:pPr>
            <w:r w:rsidRPr="00B6349E">
              <w:rPr>
                <w:spacing w:val="-6"/>
                <w:sz w:val="20"/>
                <w:szCs w:val="20"/>
              </w:rPr>
              <w:t>100,00</w:t>
            </w:r>
          </w:p>
        </w:tc>
      </w:tr>
      <w:tr w:rsidR="002D1D96" w:rsidRPr="00B6349E" w:rsidTr="00A67899">
        <w:tc>
          <w:tcPr>
            <w:tcW w:w="949" w:type="pct"/>
            <w:vMerge w:val="restar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Соисполнитель 3 (МКУ «УОДОМС»)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8 690,00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1 618,20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1 766,90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1 768,30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1 768,30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1 768,30 </w:t>
            </w:r>
          </w:p>
        </w:tc>
      </w:tr>
      <w:tr w:rsidR="002D1D96" w:rsidRPr="00B6349E" w:rsidTr="00A67899">
        <w:tc>
          <w:tcPr>
            <w:tcW w:w="949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3 716,20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667,20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760,90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762,70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762,70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762,70 </w:t>
            </w:r>
          </w:p>
        </w:tc>
      </w:tr>
      <w:tr w:rsidR="002D1D96" w:rsidRPr="00B6349E" w:rsidTr="00A67899">
        <w:tc>
          <w:tcPr>
            <w:tcW w:w="949" w:type="pct"/>
            <w:vMerge/>
            <w:vAlign w:val="center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hideMark/>
          </w:tcPr>
          <w:p w:rsidR="002D1D96" w:rsidRPr="00B6349E" w:rsidRDefault="002D1D96" w:rsidP="002D1D96">
            <w:pPr>
              <w:rPr>
                <w:color w:val="000000"/>
                <w:spacing w:val="-6"/>
                <w:sz w:val="20"/>
                <w:szCs w:val="20"/>
              </w:rPr>
            </w:pPr>
            <w:r w:rsidRPr="00B6349E">
              <w:rPr>
                <w:color w:val="000000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34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4 973,80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951,00 </w:t>
            </w:r>
          </w:p>
        </w:tc>
        <w:tc>
          <w:tcPr>
            <w:tcW w:w="372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1 006,00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1 005,60 </w:t>
            </w:r>
          </w:p>
        </w:tc>
        <w:tc>
          <w:tcPr>
            <w:tcW w:w="411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1 005,60 </w:t>
            </w:r>
          </w:p>
        </w:tc>
        <w:tc>
          <w:tcPr>
            <w:tcW w:w="333" w:type="pct"/>
            <w:shd w:val="clear" w:color="auto" w:fill="auto"/>
          </w:tcPr>
          <w:p w:rsidR="002D1D96" w:rsidRPr="002D1D96" w:rsidRDefault="002D1D96" w:rsidP="002D1D96">
            <w:pPr>
              <w:rPr>
                <w:sz w:val="20"/>
                <w:szCs w:val="20"/>
              </w:rPr>
            </w:pPr>
            <w:r w:rsidRPr="002D1D96">
              <w:rPr>
                <w:sz w:val="20"/>
                <w:szCs w:val="20"/>
              </w:rPr>
              <w:t xml:space="preserve">1 005,60 </w:t>
            </w:r>
          </w:p>
        </w:tc>
      </w:tr>
    </w:tbl>
    <w:p w:rsidR="00012568" w:rsidRPr="005374E7" w:rsidRDefault="00012568" w:rsidP="00A67899">
      <w:pPr>
        <w:rPr>
          <w:sz w:val="26"/>
          <w:szCs w:val="26"/>
        </w:rPr>
      </w:pPr>
    </w:p>
    <w:sectPr w:rsidR="00012568" w:rsidRPr="005374E7" w:rsidSect="00C5319D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B5" w:rsidRDefault="005C0CB5" w:rsidP="001F1121">
      <w:r>
        <w:separator/>
      </w:r>
    </w:p>
  </w:endnote>
  <w:endnote w:type="continuationSeparator" w:id="0">
    <w:p w:rsidR="005C0CB5" w:rsidRDefault="005C0CB5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B5" w:rsidRDefault="005C0CB5" w:rsidP="001F1121">
      <w:r>
        <w:separator/>
      </w:r>
    </w:p>
  </w:footnote>
  <w:footnote w:type="continuationSeparator" w:id="0">
    <w:p w:rsidR="005C0CB5" w:rsidRDefault="005C0CB5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829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349E" w:rsidRPr="00FF6C4B" w:rsidRDefault="00B6349E" w:rsidP="00453573">
        <w:pPr>
          <w:pStyle w:val="a6"/>
          <w:jc w:val="center"/>
          <w:rPr>
            <w:sz w:val="20"/>
            <w:szCs w:val="20"/>
          </w:rPr>
        </w:pPr>
        <w:r w:rsidRPr="00FF6C4B">
          <w:rPr>
            <w:sz w:val="20"/>
            <w:szCs w:val="20"/>
          </w:rPr>
          <w:fldChar w:fldCharType="begin"/>
        </w:r>
        <w:r w:rsidRPr="00FF6C4B">
          <w:rPr>
            <w:sz w:val="20"/>
            <w:szCs w:val="20"/>
          </w:rPr>
          <w:instrText>PAGE   \* MERGEFORMAT</w:instrText>
        </w:r>
        <w:r w:rsidRPr="00FF6C4B">
          <w:rPr>
            <w:sz w:val="20"/>
            <w:szCs w:val="20"/>
          </w:rPr>
          <w:fldChar w:fldCharType="separate"/>
        </w:r>
        <w:r w:rsidR="00F66235">
          <w:rPr>
            <w:noProof/>
            <w:sz w:val="20"/>
            <w:szCs w:val="20"/>
          </w:rPr>
          <w:t>2</w:t>
        </w:r>
        <w:r w:rsidRPr="00FF6C4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553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349E" w:rsidRPr="0000738A" w:rsidRDefault="0000738A" w:rsidP="0000738A">
        <w:pPr>
          <w:pStyle w:val="a6"/>
          <w:jc w:val="center"/>
          <w:rPr>
            <w:sz w:val="20"/>
            <w:szCs w:val="20"/>
          </w:rPr>
        </w:pPr>
        <w:r w:rsidRPr="0000738A">
          <w:rPr>
            <w:sz w:val="20"/>
            <w:szCs w:val="20"/>
          </w:rPr>
          <w:fldChar w:fldCharType="begin"/>
        </w:r>
        <w:r w:rsidRPr="0000738A">
          <w:rPr>
            <w:sz w:val="20"/>
            <w:szCs w:val="20"/>
          </w:rPr>
          <w:instrText>PAGE   \* MERGEFORMAT</w:instrText>
        </w:r>
        <w:r w:rsidRPr="0000738A">
          <w:rPr>
            <w:sz w:val="20"/>
            <w:szCs w:val="20"/>
          </w:rPr>
          <w:fldChar w:fldCharType="separate"/>
        </w:r>
        <w:r w:rsidR="00A26BE6">
          <w:rPr>
            <w:noProof/>
            <w:sz w:val="20"/>
            <w:szCs w:val="20"/>
          </w:rPr>
          <w:t>2</w:t>
        </w:r>
        <w:r w:rsidRPr="0000738A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14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349E" w:rsidRPr="00A67899" w:rsidRDefault="00B6349E" w:rsidP="00477342">
        <w:pPr>
          <w:pStyle w:val="a6"/>
          <w:jc w:val="center"/>
          <w:rPr>
            <w:sz w:val="20"/>
            <w:szCs w:val="20"/>
          </w:rPr>
        </w:pPr>
        <w:r w:rsidRPr="00A67899">
          <w:rPr>
            <w:sz w:val="20"/>
            <w:szCs w:val="20"/>
          </w:rPr>
          <w:fldChar w:fldCharType="begin"/>
        </w:r>
        <w:r w:rsidRPr="00A67899">
          <w:rPr>
            <w:sz w:val="20"/>
            <w:szCs w:val="20"/>
          </w:rPr>
          <w:instrText>PAGE   \* MERGEFORMAT</w:instrText>
        </w:r>
        <w:r w:rsidRPr="00A67899">
          <w:rPr>
            <w:sz w:val="20"/>
            <w:szCs w:val="20"/>
          </w:rPr>
          <w:fldChar w:fldCharType="separate"/>
        </w:r>
        <w:r w:rsidR="0000738A">
          <w:rPr>
            <w:noProof/>
            <w:sz w:val="20"/>
            <w:szCs w:val="20"/>
          </w:rPr>
          <w:t>8</w:t>
        </w:r>
        <w:r w:rsidRPr="00A67899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569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349E" w:rsidRPr="00A67899" w:rsidRDefault="00B6349E" w:rsidP="00A67899">
        <w:pPr>
          <w:pStyle w:val="a6"/>
          <w:jc w:val="center"/>
          <w:rPr>
            <w:sz w:val="20"/>
            <w:szCs w:val="20"/>
          </w:rPr>
        </w:pPr>
        <w:r w:rsidRPr="00A67899">
          <w:rPr>
            <w:sz w:val="20"/>
            <w:szCs w:val="20"/>
          </w:rPr>
          <w:fldChar w:fldCharType="begin"/>
        </w:r>
        <w:r w:rsidRPr="00A67899">
          <w:rPr>
            <w:sz w:val="20"/>
            <w:szCs w:val="20"/>
          </w:rPr>
          <w:instrText>PAGE   \* MERGEFORMAT</w:instrText>
        </w:r>
        <w:r w:rsidRPr="00A67899">
          <w:rPr>
            <w:sz w:val="20"/>
            <w:szCs w:val="20"/>
          </w:rPr>
          <w:fldChar w:fldCharType="separate"/>
        </w:r>
        <w:r w:rsidR="00A26BE6">
          <w:rPr>
            <w:noProof/>
            <w:sz w:val="20"/>
            <w:szCs w:val="20"/>
          </w:rPr>
          <w:t>5</w:t>
        </w:r>
        <w:r w:rsidRPr="00A6789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738A"/>
    <w:rsid w:val="00007551"/>
    <w:rsid w:val="00011412"/>
    <w:rsid w:val="00012568"/>
    <w:rsid w:val="00012576"/>
    <w:rsid w:val="000128AE"/>
    <w:rsid w:val="00016073"/>
    <w:rsid w:val="00017BB9"/>
    <w:rsid w:val="000218DB"/>
    <w:rsid w:val="00023962"/>
    <w:rsid w:val="000247B0"/>
    <w:rsid w:val="00040B51"/>
    <w:rsid w:val="00046597"/>
    <w:rsid w:val="00046F56"/>
    <w:rsid w:val="000514C5"/>
    <w:rsid w:val="00051D1B"/>
    <w:rsid w:val="00053C44"/>
    <w:rsid w:val="000543F5"/>
    <w:rsid w:val="00057D72"/>
    <w:rsid w:val="000630BA"/>
    <w:rsid w:val="000635DA"/>
    <w:rsid w:val="00063CB1"/>
    <w:rsid w:val="00064EC0"/>
    <w:rsid w:val="00080EC4"/>
    <w:rsid w:val="00082F7B"/>
    <w:rsid w:val="000857F2"/>
    <w:rsid w:val="00085D86"/>
    <w:rsid w:val="000874AB"/>
    <w:rsid w:val="00091C50"/>
    <w:rsid w:val="00093A7B"/>
    <w:rsid w:val="00097DA6"/>
    <w:rsid w:val="000A4F25"/>
    <w:rsid w:val="000A6A86"/>
    <w:rsid w:val="000A6ECC"/>
    <w:rsid w:val="000B43CB"/>
    <w:rsid w:val="000C0EB8"/>
    <w:rsid w:val="000C0EC5"/>
    <w:rsid w:val="000C23EE"/>
    <w:rsid w:val="000C2565"/>
    <w:rsid w:val="000C27CA"/>
    <w:rsid w:val="000C5FD7"/>
    <w:rsid w:val="000C68C3"/>
    <w:rsid w:val="000D2919"/>
    <w:rsid w:val="000D4D7D"/>
    <w:rsid w:val="000D6F5F"/>
    <w:rsid w:val="000E0FA4"/>
    <w:rsid w:val="000E1CD5"/>
    <w:rsid w:val="000E51A7"/>
    <w:rsid w:val="000E5AD7"/>
    <w:rsid w:val="000E7AB5"/>
    <w:rsid w:val="000E7B94"/>
    <w:rsid w:val="000F2D91"/>
    <w:rsid w:val="00102C97"/>
    <w:rsid w:val="00103CEA"/>
    <w:rsid w:val="00105012"/>
    <w:rsid w:val="001053B6"/>
    <w:rsid w:val="00116DFE"/>
    <w:rsid w:val="00120577"/>
    <w:rsid w:val="00122A65"/>
    <w:rsid w:val="00131624"/>
    <w:rsid w:val="00131B22"/>
    <w:rsid w:val="00133641"/>
    <w:rsid w:val="001415F6"/>
    <w:rsid w:val="00142EC5"/>
    <w:rsid w:val="00143B4A"/>
    <w:rsid w:val="00146AD6"/>
    <w:rsid w:val="001472CB"/>
    <w:rsid w:val="0015102D"/>
    <w:rsid w:val="001525AD"/>
    <w:rsid w:val="00154501"/>
    <w:rsid w:val="00154864"/>
    <w:rsid w:val="00154EE2"/>
    <w:rsid w:val="001552E7"/>
    <w:rsid w:val="0015691A"/>
    <w:rsid w:val="00160C45"/>
    <w:rsid w:val="00160EE5"/>
    <w:rsid w:val="00161324"/>
    <w:rsid w:val="001633E2"/>
    <w:rsid w:val="001640B9"/>
    <w:rsid w:val="00164990"/>
    <w:rsid w:val="00167B22"/>
    <w:rsid w:val="00172FD2"/>
    <w:rsid w:val="00172FF9"/>
    <w:rsid w:val="0017361C"/>
    <w:rsid w:val="00180505"/>
    <w:rsid w:val="001826FA"/>
    <w:rsid w:val="0018357C"/>
    <w:rsid w:val="00186348"/>
    <w:rsid w:val="00187836"/>
    <w:rsid w:val="0019633C"/>
    <w:rsid w:val="00196F34"/>
    <w:rsid w:val="001971D2"/>
    <w:rsid w:val="001A041B"/>
    <w:rsid w:val="001A147F"/>
    <w:rsid w:val="001A5BAA"/>
    <w:rsid w:val="001B210E"/>
    <w:rsid w:val="001B3AD6"/>
    <w:rsid w:val="001B4B25"/>
    <w:rsid w:val="001B7A78"/>
    <w:rsid w:val="001C26FA"/>
    <w:rsid w:val="001C45A9"/>
    <w:rsid w:val="001C56F7"/>
    <w:rsid w:val="001D096D"/>
    <w:rsid w:val="001D0DAE"/>
    <w:rsid w:val="001D3657"/>
    <w:rsid w:val="001D3DC1"/>
    <w:rsid w:val="001D5586"/>
    <w:rsid w:val="001D5AF9"/>
    <w:rsid w:val="001D5B19"/>
    <w:rsid w:val="001D6934"/>
    <w:rsid w:val="001E5F8D"/>
    <w:rsid w:val="001F1121"/>
    <w:rsid w:val="001F405C"/>
    <w:rsid w:val="001F5FF4"/>
    <w:rsid w:val="001F788B"/>
    <w:rsid w:val="00200255"/>
    <w:rsid w:val="00203F13"/>
    <w:rsid w:val="00207556"/>
    <w:rsid w:val="002116AD"/>
    <w:rsid w:val="00212180"/>
    <w:rsid w:val="00215BAC"/>
    <w:rsid w:val="002178A6"/>
    <w:rsid w:val="00220505"/>
    <w:rsid w:val="00223633"/>
    <w:rsid w:val="00225CFC"/>
    <w:rsid w:val="00226101"/>
    <w:rsid w:val="00232F83"/>
    <w:rsid w:val="00234B39"/>
    <w:rsid w:val="00237E6B"/>
    <w:rsid w:val="00242C88"/>
    <w:rsid w:val="002435B9"/>
    <w:rsid w:val="002448C0"/>
    <w:rsid w:val="0025023A"/>
    <w:rsid w:val="00250B66"/>
    <w:rsid w:val="002521AD"/>
    <w:rsid w:val="0025252D"/>
    <w:rsid w:val="00255FA3"/>
    <w:rsid w:val="0026013C"/>
    <w:rsid w:val="0026038B"/>
    <w:rsid w:val="00260C33"/>
    <w:rsid w:val="0026447D"/>
    <w:rsid w:val="00267D6C"/>
    <w:rsid w:val="00270A8F"/>
    <w:rsid w:val="0027101E"/>
    <w:rsid w:val="00271930"/>
    <w:rsid w:val="00273A81"/>
    <w:rsid w:val="00274F2D"/>
    <w:rsid w:val="00276906"/>
    <w:rsid w:val="00277DAE"/>
    <w:rsid w:val="0028053C"/>
    <w:rsid w:val="00287645"/>
    <w:rsid w:val="00290F84"/>
    <w:rsid w:val="00291E94"/>
    <w:rsid w:val="00293DFB"/>
    <w:rsid w:val="00294B54"/>
    <w:rsid w:val="00297F32"/>
    <w:rsid w:val="002A08EC"/>
    <w:rsid w:val="002A0B57"/>
    <w:rsid w:val="002A60BF"/>
    <w:rsid w:val="002B304A"/>
    <w:rsid w:val="002C0A50"/>
    <w:rsid w:val="002C1F20"/>
    <w:rsid w:val="002C2BAB"/>
    <w:rsid w:val="002C565B"/>
    <w:rsid w:val="002C57EE"/>
    <w:rsid w:val="002C7DE7"/>
    <w:rsid w:val="002D13B2"/>
    <w:rsid w:val="002D1D96"/>
    <w:rsid w:val="002D43EC"/>
    <w:rsid w:val="002D4ED9"/>
    <w:rsid w:val="002D5E4E"/>
    <w:rsid w:val="002D6644"/>
    <w:rsid w:val="002E0757"/>
    <w:rsid w:val="002E17EC"/>
    <w:rsid w:val="002E52CA"/>
    <w:rsid w:val="002E66A5"/>
    <w:rsid w:val="002F1A28"/>
    <w:rsid w:val="002F46D0"/>
    <w:rsid w:val="002F62DD"/>
    <w:rsid w:val="00300189"/>
    <w:rsid w:val="00300B36"/>
    <w:rsid w:val="00300FF1"/>
    <w:rsid w:val="0030241E"/>
    <w:rsid w:val="00303304"/>
    <w:rsid w:val="003037E9"/>
    <w:rsid w:val="00305320"/>
    <w:rsid w:val="00306A6B"/>
    <w:rsid w:val="00306BC3"/>
    <w:rsid w:val="00306BFD"/>
    <w:rsid w:val="00310FA4"/>
    <w:rsid w:val="00314626"/>
    <w:rsid w:val="003217E2"/>
    <w:rsid w:val="0032282F"/>
    <w:rsid w:val="00325E70"/>
    <w:rsid w:val="00327D4A"/>
    <w:rsid w:val="00331538"/>
    <w:rsid w:val="00331ACE"/>
    <w:rsid w:val="00332DA5"/>
    <w:rsid w:val="003347F2"/>
    <w:rsid w:val="00337725"/>
    <w:rsid w:val="00337E8D"/>
    <w:rsid w:val="0034033D"/>
    <w:rsid w:val="00341EEF"/>
    <w:rsid w:val="00342CAD"/>
    <w:rsid w:val="00343BD7"/>
    <w:rsid w:val="0034595B"/>
    <w:rsid w:val="00352480"/>
    <w:rsid w:val="00360CD4"/>
    <w:rsid w:val="00363A3F"/>
    <w:rsid w:val="00364490"/>
    <w:rsid w:val="00364AC8"/>
    <w:rsid w:val="003725AD"/>
    <w:rsid w:val="003733ED"/>
    <w:rsid w:val="003743E5"/>
    <w:rsid w:val="00376517"/>
    <w:rsid w:val="003769BD"/>
    <w:rsid w:val="00376F01"/>
    <w:rsid w:val="00377BB1"/>
    <w:rsid w:val="00381E06"/>
    <w:rsid w:val="003834CE"/>
    <w:rsid w:val="00384734"/>
    <w:rsid w:val="00386337"/>
    <w:rsid w:val="00387B9B"/>
    <w:rsid w:val="00387F6C"/>
    <w:rsid w:val="00391943"/>
    <w:rsid w:val="003947DF"/>
    <w:rsid w:val="00394D7D"/>
    <w:rsid w:val="00395BED"/>
    <w:rsid w:val="003A090A"/>
    <w:rsid w:val="003A4C47"/>
    <w:rsid w:val="003B4FB1"/>
    <w:rsid w:val="003B5B0F"/>
    <w:rsid w:val="003B794C"/>
    <w:rsid w:val="003C3662"/>
    <w:rsid w:val="003C3AEA"/>
    <w:rsid w:val="003D5A3A"/>
    <w:rsid w:val="003D5FEC"/>
    <w:rsid w:val="003E2FC7"/>
    <w:rsid w:val="003E4876"/>
    <w:rsid w:val="003E524F"/>
    <w:rsid w:val="003E5668"/>
    <w:rsid w:val="003E6930"/>
    <w:rsid w:val="003E6DED"/>
    <w:rsid w:val="003E6EC3"/>
    <w:rsid w:val="003F1608"/>
    <w:rsid w:val="003F3AEA"/>
    <w:rsid w:val="003F7FA7"/>
    <w:rsid w:val="00400825"/>
    <w:rsid w:val="004032FE"/>
    <w:rsid w:val="0040338B"/>
    <w:rsid w:val="0040431B"/>
    <w:rsid w:val="00406D6A"/>
    <w:rsid w:val="00412964"/>
    <w:rsid w:val="004133DA"/>
    <w:rsid w:val="00413D67"/>
    <w:rsid w:val="0041480C"/>
    <w:rsid w:val="0042271D"/>
    <w:rsid w:val="00422EEA"/>
    <w:rsid w:val="00424F05"/>
    <w:rsid w:val="004271C1"/>
    <w:rsid w:val="0042747D"/>
    <w:rsid w:val="00427C38"/>
    <w:rsid w:val="00431704"/>
    <w:rsid w:val="00431EA9"/>
    <w:rsid w:val="00435C0A"/>
    <w:rsid w:val="00437C42"/>
    <w:rsid w:val="00441371"/>
    <w:rsid w:val="0045027D"/>
    <w:rsid w:val="00451B11"/>
    <w:rsid w:val="00452F52"/>
    <w:rsid w:val="00453573"/>
    <w:rsid w:val="00456D6D"/>
    <w:rsid w:val="00456F0B"/>
    <w:rsid w:val="00460ABE"/>
    <w:rsid w:val="0046298E"/>
    <w:rsid w:val="00462E18"/>
    <w:rsid w:val="00465924"/>
    <w:rsid w:val="004717D7"/>
    <w:rsid w:val="0047269F"/>
    <w:rsid w:val="00476E9B"/>
    <w:rsid w:val="00477342"/>
    <w:rsid w:val="00477B3E"/>
    <w:rsid w:val="00477B9A"/>
    <w:rsid w:val="00483859"/>
    <w:rsid w:val="00484983"/>
    <w:rsid w:val="00487E79"/>
    <w:rsid w:val="00487EC7"/>
    <w:rsid w:val="00495A48"/>
    <w:rsid w:val="00496E0D"/>
    <w:rsid w:val="004A0F40"/>
    <w:rsid w:val="004A34F4"/>
    <w:rsid w:val="004A36DD"/>
    <w:rsid w:val="004B54BD"/>
    <w:rsid w:val="004B5D73"/>
    <w:rsid w:val="004C0712"/>
    <w:rsid w:val="004C3061"/>
    <w:rsid w:val="004C4AB3"/>
    <w:rsid w:val="004C5874"/>
    <w:rsid w:val="004C5EB9"/>
    <w:rsid w:val="004C6F18"/>
    <w:rsid w:val="004D3076"/>
    <w:rsid w:val="004E1AB9"/>
    <w:rsid w:val="004E1BD2"/>
    <w:rsid w:val="004E459E"/>
    <w:rsid w:val="004E5D15"/>
    <w:rsid w:val="004E6E0B"/>
    <w:rsid w:val="004F275A"/>
    <w:rsid w:val="004F49A4"/>
    <w:rsid w:val="004F7230"/>
    <w:rsid w:val="0050258A"/>
    <w:rsid w:val="00506408"/>
    <w:rsid w:val="005065DA"/>
    <w:rsid w:val="00507617"/>
    <w:rsid w:val="00512260"/>
    <w:rsid w:val="005128F8"/>
    <w:rsid w:val="00513BCE"/>
    <w:rsid w:val="00513F7D"/>
    <w:rsid w:val="00514798"/>
    <w:rsid w:val="005164DD"/>
    <w:rsid w:val="00516819"/>
    <w:rsid w:val="00516B79"/>
    <w:rsid w:val="00516FF9"/>
    <w:rsid w:val="00520652"/>
    <w:rsid w:val="005216BC"/>
    <w:rsid w:val="005217E6"/>
    <w:rsid w:val="00522436"/>
    <w:rsid w:val="005252AF"/>
    <w:rsid w:val="00525DEF"/>
    <w:rsid w:val="005272E4"/>
    <w:rsid w:val="00531B55"/>
    <w:rsid w:val="00535999"/>
    <w:rsid w:val="005374E6"/>
    <w:rsid w:val="0054090B"/>
    <w:rsid w:val="005419C8"/>
    <w:rsid w:val="00541E75"/>
    <w:rsid w:val="005468EF"/>
    <w:rsid w:val="00547C25"/>
    <w:rsid w:val="005549F2"/>
    <w:rsid w:val="005564F8"/>
    <w:rsid w:val="005572E8"/>
    <w:rsid w:val="00561AFD"/>
    <w:rsid w:val="0056573A"/>
    <w:rsid w:val="00567590"/>
    <w:rsid w:val="005733B5"/>
    <w:rsid w:val="00577F65"/>
    <w:rsid w:val="00585CB5"/>
    <w:rsid w:val="0058717D"/>
    <w:rsid w:val="00590E99"/>
    <w:rsid w:val="005917E5"/>
    <w:rsid w:val="00591A7B"/>
    <w:rsid w:val="0059343F"/>
    <w:rsid w:val="00596AA3"/>
    <w:rsid w:val="005A1B74"/>
    <w:rsid w:val="005A3EE9"/>
    <w:rsid w:val="005A45E4"/>
    <w:rsid w:val="005A7FE2"/>
    <w:rsid w:val="005B1CBD"/>
    <w:rsid w:val="005B45E4"/>
    <w:rsid w:val="005B4D55"/>
    <w:rsid w:val="005B5B3B"/>
    <w:rsid w:val="005B6555"/>
    <w:rsid w:val="005C0CB5"/>
    <w:rsid w:val="005C52D8"/>
    <w:rsid w:val="005C5CFD"/>
    <w:rsid w:val="005D0004"/>
    <w:rsid w:val="005D04D3"/>
    <w:rsid w:val="005D0914"/>
    <w:rsid w:val="005D173C"/>
    <w:rsid w:val="005D2E9C"/>
    <w:rsid w:val="005E020C"/>
    <w:rsid w:val="005E04EC"/>
    <w:rsid w:val="005E0554"/>
    <w:rsid w:val="005E2168"/>
    <w:rsid w:val="005E4548"/>
    <w:rsid w:val="005E5823"/>
    <w:rsid w:val="005F0AC2"/>
    <w:rsid w:val="005F24FC"/>
    <w:rsid w:val="005F47B7"/>
    <w:rsid w:val="005F7E9C"/>
    <w:rsid w:val="00601708"/>
    <w:rsid w:val="00601E8B"/>
    <w:rsid w:val="00603E98"/>
    <w:rsid w:val="0060657E"/>
    <w:rsid w:val="00606634"/>
    <w:rsid w:val="00606DCF"/>
    <w:rsid w:val="006074BE"/>
    <w:rsid w:val="006104FD"/>
    <w:rsid w:val="0061232F"/>
    <w:rsid w:val="006155FA"/>
    <w:rsid w:val="006158F4"/>
    <w:rsid w:val="00622ABB"/>
    <w:rsid w:val="00627A08"/>
    <w:rsid w:val="00642192"/>
    <w:rsid w:val="006422B9"/>
    <w:rsid w:val="00645808"/>
    <w:rsid w:val="00652312"/>
    <w:rsid w:val="00652B26"/>
    <w:rsid w:val="00655FF0"/>
    <w:rsid w:val="0065774F"/>
    <w:rsid w:val="00661855"/>
    <w:rsid w:val="006622B5"/>
    <w:rsid w:val="00662B35"/>
    <w:rsid w:val="006675BD"/>
    <w:rsid w:val="00672AE7"/>
    <w:rsid w:val="00675A54"/>
    <w:rsid w:val="00677D45"/>
    <w:rsid w:val="0068202D"/>
    <w:rsid w:val="00684F3B"/>
    <w:rsid w:val="00685AE0"/>
    <w:rsid w:val="00686AA6"/>
    <w:rsid w:val="006900CB"/>
    <w:rsid w:val="00690A64"/>
    <w:rsid w:val="006969BA"/>
    <w:rsid w:val="006A35F8"/>
    <w:rsid w:val="006A53DA"/>
    <w:rsid w:val="006A60BD"/>
    <w:rsid w:val="006A6F92"/>
    <w:rsid w:val="006B21CF"/>
    <w:rsid w:val="006B60C1"/>
    <w:rsid w:val="006C5786"/>
    <w:rsid w:val="006D2438"/>
    <w:rsid w:val="006D4B61"/>
    <w:rsid w:val="006D5112"/>
    <w:rsid w:val="006D6C13"/>
    <w:rsid w:val="006E23A9"/>
    <w:rsid w:val="006E29BC"/>
    <w:rsid w:val="006E3121"/>
    <w:rsid w:val="006E483F"/>
    <w:rsid w:val="006E5613"/>
    <w:rsid w:val="006E62EE"/>
    <w:rsid w:val="006E7D2D"/>
    <w:rsid w:val="006F2C32"/>
    <w:rsid w:val="006F4E28"/>
    <w:rsid w:val="006F670C"/>
    <w:rsid w:val="0070154A"/>
    <w:rsid w:val="00701823"/>
    <w:rsid w:val="00702563"/>
    <w:rsid w:val="00705EDE"/>
    <w:rsid w:val="007060E2"/>
    <w:rsid w:val="00707C1D"/>
    <w:rsid w:val="00707FBA"/>
    <w:rsid w:val="00711AF5"/>
    <w:rsid w:val="007137FD"/>
    <w:rsid w:val="00724118"/>
    <w:rsid w:val="00724D0B"/>
    <w:rsid w:val="00725ADC"/>
    <w:rsid w:val="00725B86"/>
    <w:rsid w:val="00725BD3"/>
    <w:rsid w:val="007316E1"/>
    <w:rsid w:val="00734677"/>
    <w:rsid w:val="00735239"/>
    <w:rsid w:val="00736137"/>
    <w:rsid w:val="007379DC"/>
    <w:rsid w:val="00740E7C"/>
    <w:rsid w:val="00744010"/>
    <w:rsid w:val="00745B98"/>
    <w:rsid w:val="00745D79"/>
    <w:rsid w:val="00746D0B"/>
    <w:rsid w:val="00747F80"/>
    <w:rsid w:val="00754E00"/>
    <w:rsid w:val="007562E6"/>
    <w:rsid w:val="0076206C"/>
    <w:rsid w:val="007623B7"/>
    <w:rsid w:val="0077120B"/>
    <w:rsid w:val="00773321"/>
    <w:rsid w:val="007744F1"/>
    <w:rsid w:val="007818B3"/>
    <w:rsid w:val="007829A5"/>
    <w:rsid w:val="00782BB4"/>
    <w:rsid w:val="00791A8E"/>
    <w:rsid w:val="00795151"/>
    <w:rsid w:val="007A35B8"/>
    <w:rsid w:val="007A3B89"/>
    <w:rsid w:val="007A58BC"/>
    <w:rsid w:val="007A5EFF"/>
    <w:rsid w:val="007A60D5"/>
    <w:rsid w:val="007A7086"/>
    <w:rsid w:val="007A7849"/>
    <w:rsid w:val="007B00B3"/>
    <w:rsid w:val="007B253D"/>
    <w:rsid w:val="007B4355"/>
    <w:rsid w:val="007B6BD0"/>
    <w:rsid w:val="007C191B"/>
    <w:rsid w:val="007C40AE"/>
    <w:rsid w:val="007D0A40"/>
    <w:rsid w:val="007D6C9B"/>
    <w:rsid w:val="007D7483"/>
    <w:rsid w:val="007E1439"/>
    <w:rsid w:val="007E3777"/>
    <w:rsid w:val="007E4D30"/>
    <w:rsid w:val="007E4E3E"/>
    <w:rsid w:val="007E6CD4"/>
    <w:rsid w:val="007E72D6"/>
    <w:rsid w:val="007E7DBD"/>
    <w:rsid w:val="007F0109"/>
    <w:rsid w:val="007F352F"/>
    <w:rsid w:val="007F3637"/>
    <w:rsid w:val="007F3D53"/>
    <w:rsid w:val="007F7705"/>
    <w:rsid w:val="0080459A"/>
    <w:rsid w:val="00805B60"/>
    <w:rsid w:val="00810E56"/>
    <w:rsid w:val="008158A8"/>
    <w:rsid w:val="00815B74"/>
    <w:rsid w:val="00817F96"/>
    <w:rsid w:val="008222AD"/>
    <w:rsid w:val="0082294B"/>
    <w:rsid w:val="00822A47"/>
    <w:rsid w:val="00826912"/>
    <w:rsid w:val="00826B85"/>
    <w:rsid w:val="00830467"/>
    <w:rsid w:val="008321CE"/>
    <w:rsid w:val="00840E2F"/>
    <w:rsid w:val="008448BE"/>
    <w:rsid w:val="0084520E"/>
    <w:rsid w:val="00846152"/>
    <w:rsid w:val="00850B3B"/>
    <w:rsid w:val="00850F6A"/>
    <w:rsid w:val="00856CD5"/>
    <w:rsid w:val="00860325"/>
    <w:rsid w:val="00860A7E"/>
    <w:rsid w:val="00861EA1"/>
    <w:rsid w:val="0087216D"/>
    <w:rsid w:val="008728D3"/>
    <w:rsid w:val="00873236"/>
    <w:rsid w:val="00874504"/>
    <w:rsid w:val="00876080"/>
    <w:rsid w:val="00876C79"/>
    <w:rsid w:val="008817CE"/>
    <w:rsid w:val="008853D1"/>
    <w:rsid w:val="00890334"/>
    <w:rsid w:val="008910F5"/>
    <w:rsid w:val="00891445"/>
    <w:rsid w:val="00893424"/>
    <w:rsid w:val="008944A5"/>
    <w:rsid w:val="008977EB"/>
    <w:rsid w:val="008A21AC"/>
    <w:rsid w:val="008A2DD6"/>
    <w:rsid w:val="008A425A"/>
    <w:rsid w:val="008A7095"/>
    <w:rsid w:val="008A788F"/>
    <w:rsid w:val="008B201B"/>
    <w:rsid w:val="008B22CB"/>
    <w:rsid w:val="008B2F4C"/>
    <w:rsid w:val="008B5AC1"/>
    <w:rsid w:val="008B5D3B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A06"/>
    <w:rsid w:val="008F5134"/>
    <w:rsid w:val="008F62F4"/>
    <w:rsid w:val="00900B35"/>
    <w:rsid w:val="00902E97"/>
    <w:rsid w:val="009137F3"/>
    <w:rsid w:val="00917221"/>
    <w:rsid w:val="00924CA6"/>
    <w:rsid w:val="00925606"/>
    <w:rsid w:val="00931012"/>
    <w:rsid w:val="009371C1"/>
    <w:rsid w:val="00940036"/>
    <w:rsid w:val="009405AC"/>
    <w:rsid w:val="00943040"/>
    <w:rsid w:val="009467FE"/>
    <w:rsid w:val="00946A7E"/>
    <w:rsid w:val="00946A85"/>
    <w:rsid w:val="00950235"/>
    <w:rsid w:val="009508B3"/>
    <w:rsid w:val="00950ADB"/>
    <w:rsid w:val="00952252"/>
    <w:rsid w:val="00953B32"/>
    <w:rsid w:val="00956B6B"/>
    <w:rsid w:val="00965A1F"/>
    <w:rsid w:val="00965AD0"/>
    <w:rsid w:val="00970BF9"/>
    <w:rsid w:val="0097255E"/>
    <w:rsid w:val="00972E11"/>
    <w:rsid w:val="00973ADA"/>
    <w:rsid w:val="00973C48"/>
    <w:rsid w:val="0097478F"/>
    <w:rsid w:val="00974BC0"/>
    <w:rsid w:val="00976336"/>
    <w:rsid w:val="0097777A"/>
    <w:rsid w:val="00981A2A"/>
    <w:rsid w:val="0099083F"/>
    <w:rsid w:val="00990D72"/>
    <w:rsid w:val="00991CB7"/>
    <w:rsid w:val="0099537F"/>
    <w:rsid w:val="009A442C"/>
    <w:rsid w:val="009A5A9C"/>
    <w:rsid w:val="009A654D"/>
    <w:rsid w:val="009B0437"/>
    <w:rsid w:val="009B0851"/>
    <w:rsid w:val="009B1802"/>
    <w:rsid w:val="009B1C2B"/>
    <w:rsid w:val="009B4085"/>
    <w:rsid w:val="009B61B9"/>
    <w:rsid w:val="009C060A"/>
    <w:rsid w:val="009C0DC9"/>
    <w:rsid w:val="009C24F1"/>
    <w:rsid w:val="009D0804"/>
    <w:rsid w:val="009D1699"/>
    <w:rsid w:val="009E407F"/>
    <w:rsid w:val="009E48D8"/>
    <w:rsid w:val="009E6990"/>
    <w:rsid w:val="009E7519"/>
    <w:rsid w:val="009E7A65"/>
    <w:rsid w:val="009F162D"/>
    <w:rsid w:val="00A0004D"/>
    <w:rsid w:val="00A00C85"/>
    <w:rsid w:val="00A01BDF"/>
    <w:rsid w:val="00A04432"/>
    <w:rsid w:val="00A04FB4"/>
    <w:rsid w:val="00A06BEA"/>
    <w:rsid w:val="00A07678"/>
    <w:rsid w:val="00A1360E"/>
    <w:rsid w:val="00A153F5"/>
    <w:rsid w:val="00A16D8F"/>
    <w:rsid w:val="00A21199"/>
    <w:rsid w:val="00A24BEF"/>
    <w:rsid w:val="00A24FC7"/>
    <w:rsid w:val="00A25C94"/>
    <w:rsid w:val="00A25FA0"/>
    <w:rsid w:val="00A26BE6"/>
    <w:rsid w:val="00A32EED"/>
    <w:rsid w:val="00A33331"/>
    <w:rsid w:val="00A34209"/>
    <w:rsid w:val="00A35EA3"/>
    <w:rsid w:val="00A417D7"/>
    <w:rsid w:val="00A42BF8"/>
    <w:rsid w:val="00A4331B"/>
    <w:rsid w:val="00A47995"/>
    <w:rsid w:val="00A543C6"/>
    <w:rsid w:val="00A54A30"/>
    <w:rsid w:val="00A63969"/>
    <w:rsid w:val="00A67899"/>
    <w:rsid w:val="00A708F8"/>
    <w:rsid w:val="00A7669B"/>
    <w:rsid w:val="00A77EE3"/>
    <w:rsid w:val="00A840E0"/>
    <w:rsid w:val="00A87FF0"/>
    <w:rsid w:val="00A90DA7"/>
    <w:rsid w:val="00A914BA"/>
    <w:rsid w:val="00A92438"/>
    <w:rsid w:val="00A941BE"/>
    <w:rsid w:val="00AA04A2"/>
    <w:rsid w:val="00AA12E7"/>
    <w:rsid w:val="00AA284F"/>
    <w:rsid w:val="00AA481F"/>
    <w:rsid w:val="00AA7B4F"/>
    <w:rsid w:val="00AB2890"/>
    <w:rsid w:val="00AB5470"/>
    <w:rsid w:val="00AC1EE1"/>
    <w:rsid w:val="00AC3F8B"/>
    <w:rsid w:val="00AC409A"/>
    <w:rsid w:val="00AC471F"/>
    <w:rsid w:val="00AC52A2"/>
    <w:rsid w:val="00AC5568"/>
    <w:rsid w:val="00AC66F4"/>
    <w:rsid w:val="00AC6D10"/>
    <w:rsid w:val="00AC7D06"/>
    <w:rsid w:val="00AD03B6"/>
    <w:rsid w:val="00AD22FB"/>
    <w:rsid w:val="00AD56C8"/>
    <w:rsid w:val="00AD58CF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A4"/>
    <w:rsid w:val="00AF3851"/>
    <w:rsid w:val="00AF3EE7"/>
    <w:rsid w:val="00AF6D3D"/>
    <w:rsid w:val="00B00DAF"/>
    <w:rsid w:val="00B015FD"/>
    <w:rsid w:val="00B0235A"/>
    <w:rsid w:val="00B075B2"/>
    <w:rsid w:val="00B1077B"/>
    <w:rsid w:val="00B11479"/>
    <w:rsid w:val="00B12589"/>
    <w:rsid w:val="00B13DD8"/>
    <w:rsid w:val="00B14266"/>
    <w:rsid w:val="00B22189"/>
    <w:rsid w:val="00B244CA"/>
    <w:rsid w:val="00B30516"/>
    <w:rsid w:val="00B35E7C"/>
    <w:rsid w:val="00B36BF8"/>
    <w:rsid w:val="00B37683"/>
    <w:rsid w:val="00B40DE5"/>
    <w:rsid w:val="00B46C68"/>
    <w:rsid w:val="00B50C0A"/>
    <w:rsid w:val="00B51EB3"/>
    <w:rsid w:val="00B56151"/>
    <w:rsid w:val="00B619AF"/>
    <w:rsid w:val="00B62598"/>
    <w:rsid w:val="00B62ED7"/>
    <w:rsid w:val="00B6349E"/>
    <w:rsid w:val="00B70669"/>
    <w:rsid w:val="00B72C3F"/>
    <w:rsid w:val="00B75603"/>
    <w:rsid w:val="00B75B7C"/>
    <w:rsid w:val="00B76835"/>
    <w:rsid w:val="00B76D4A"/>
    <w:rsid w:val="00B77B1C"/>
    <w:rsid w:val="00B81FDF"/>
    <w:rsid w:val="00B82372"/>
    <w:rsid w:val="00B8622B"/>
    <w:rsid w:val="00B869F2"/>
    <w:rsid w:val="00B94714"/>
    <w:rsid w:val="00BA129E"/>
    <w:rsid w:val="00BA237D"/>
    <w:rsid w:val="00BA5E33"/>
    <w:rsid w:val="00BA62E7"/>
    <w:rsid w:val="00BA7591"/>
    <w:rsid w:val="00BC02B7"/>
    <w:rsid w:val="00BC1A9F"/>
    <w:rsid w:val="00BC1EF8"/>
    <w:rsid w:val="00BC2213"/>
    <w:rsid w:val="00BC23E3"/>
    <w:rsid w:val="00BC3DF7"/>
    <w:rsid w:val="00BC3FAE"/>
    <w:rsid w:val="00BC4BD7"/>
    <w:rsid w:val="00BC4DFA"/>
    <w:rsid w:val="00BC6899"/>
    <w:rsid w:val="00BD5C70"/>
    <w:rsid w:val="00BD5E1B"/>
    <w:rsid w:val="00BE06D3"/>
    <w:rsid w:val="00BE46CD"/>
    <w:rsid w:val="00BE47DB"/>
    <w:rsid w:val="00BF515D"/>
    <w:rsid w:val="00BF78AE"/>
    <w:rsid w:val="00C0421F"/>
    <w:rsid w:val="00C05153"/>
    <w:rsid w:val="00C05E98"/>
    <w:rsid w:val="00C1021B"/>
    <w:rsid w:val="00C148C4"/>
    <w:rsid w:val="00C16DFA"/>
    <w:rsid w:val="00C220E7"/>
    <w:rsid w:val="00C263F5"/>
    <w:rsid w:val="00C2680D"/>
    <w:rsid w:val="00C30515"/>
    <w:rsid w:val="00C439B4"/>
    <w:rsid w:val="00C50500"/>
    <w:rsid w:val="00C5132F"/>
    <w:rsid w:val="00C51783"/>
    <w:rsid w:val="00C5319D"/>
    <w:rsid w:val="00C53E21"/>
    <w:rsid w:val="00C56B82"/>
    <w:rsid w:val="00C56FE2"/>
    <w:rsid w:val="00C621A4"/>
    <w:rsid w:val="00C63757"/>
    <w:rsid w:val="00C6431C"/>
    <w:rsid w:val="00C64DCE"/>
    <w:rsid w:val="00C64DFC"/>
    <w:rsid w:val="00C66040"/>
    <w:rsid w:val="00C664AA"/>
    <w:rsid w:val="00C70A09"/>
    <w:rsid w:val="00C71AEE"/>
    <w:rsid w:val="00C76CFA"/>
    <w:rsid w:val="00C832BE"/>
    <w:rsid w:val="00C848F9"/>
    <w:rsid w:val="00C863ED"/>
    <w:rsid w:val="00C87A19"/>
    <w:rsid w:val="00C91235"/>
    <w:rsid w:val="00C939C8"/>
    <w:rsid w:val="00C959F6"/>
    <w:rsid w:val="00CA57EF"/>
    <w:rsid w:val="00CA782D"/>
    <w:rsid w:val="00CB4C53"/>
    <w:rsid w:val="00CB7A5F"/>
    <w:rsid w:val="00CC39A0"/>
    <w:rsid w:val="00CC4AC3"/>
    <w:rsid w:val="00CC4CBD"/>
    <w:rsid w:val="00CC6408"/>
    <w:rsid w:val="00CC6F61"/>
    <w:rsid w:val="00CC725A"/>
    <w:rsid w:val="00CD0172"/>
    <w:rsid w:val="00CD43BC"/>
    <w:rsid w:val="00CE1765"/>
    <w:rsid w:val="00CE4A61"/>
    <w:rsid w:val="00CE77C5"/>
    <w:rsid w:val="00CF0BE1"/>
    <w:rsid w:val="00CF0E33"/>
    <w:rsid w:val="00CF7BCF"/>
    <w:rsid w:val="00D005AB"/>
    <w:rsid w:val="00D00796"/>
    <w:rsid w:val="00D01E8E"/>
    <w:rsid w:val="00D030A6"/>
    <w:rsid w:val="00D032BC"/>
    <w:rsid w:val="00D13B6C"/>
    <w:rsid w:val="00D17DCF"/>
    <w:rsid w:val="00D2015B"/>
    <w:rsid w:val="00D217B1"/>
    <w:rsid w:val="00D24B34"/>
    <w:rsid w:val="00D272FB"/>
    <w:rsid w:val="00D349AC"/>
    <w:rsid w:val="00D3581F"/>
    <w:rsid w:val="00D36503"/>
    <w:rsid w:val="00D37D04"/>
    <w:rsid w:val="00D42118"/>
    <w:rsid w:val="00D4529F"/>
    <w:rsid w:val="00D47AC8"/>
    <w:rsid w:val="00D51272"/>
    <w:rsid w:val="00D513DB"/>
    <w:rsid w:val="00D52FDD"/>
    <w:rsid w:val="00D62A56"/>
    <w:rsid w:val="00D655B0"/>
    <w:rsid w:val="00D65D14"/>
    <w:rsid w:val="00D7511B"/>
    <w:rsid w:val="00D75205"/>
    <w:rsid w:val="00D75B97"/>
    <w:rsid w:val="00D77F22"/>
    <w:rsid w:val="00D85C79"/>
    <w:rsid w:val="00D87716"/>
    <w:rsid w:val="00D937C1"/>
    <w:rsid w:val="00D94177"/>
    <w:rsid w:val="00D97A8D"/>
    <w:rsid w:val="00DA0461"/>
    <w:rsid w:val="00DA0EAB"/>
    <w:rsid w:val="00DA31F8"/>
    <w:rsid w:val="00DA4475"/>
    <w:rsid w:val="00DA4579"/>
    <w:rsid w:val="00DA4BF7"/>
    <w:rsid w:val="00DB0744"/>
    <w:rsid w:val="00DB0B5A"/>
    <w:rsid w:val="00DB142C"/>
    <w:rsid w:val="00DB1BCD"/>
    <w:rsid w:val="00DB2321"/>
    <w:rsid w:val="00DB2E74"/>
    <w:rsid w:val="00DB3453"/>
    <w:rsid w:val="00DB7C99"/>
    <w:rsid w:val="00DC3917"/>
    <w:rsid w:val="00DC45FE"/>
    <w:rsid w:val="00DC6EBE"/>
    <w:rsid w:val="00DC7490"/>
    <w:rsid w:val="00DD070F"/>
    <w:rsid w:val="00DD3A0F"/>
    <w:rsid w:val="00DD3A53"/>
    <w:rsid w:val="00DD67BF"/>
    <w:rsid w:val="00DE4455"/>
    <w:rsid w:val="00DE51EF"/>
    <w:rsid w:val="00DE6DD0"/>
    <w:rsid w:val="00DE7261"/>
    <w:rsid w:val="00DF2531"/>
    <w:rsid w:val="00DF2962"/>
    <w:rsid w:val="00E036A5"/>
    <w:rsid w:val="00E0462E"/>
    <w:rsid w:val="00E110C9"/>
    <w:rsid w:val="00E156AE"/>
    <w:rsid w:val="00E203F8"/>
    <w:rsid w:val="00E26FD6"/>
    <w:rsid w:val="00E403C1"/>
    <w:rsid w:val="00E42068"/>
    <w:rsid w:val="00E4243F"/>
    <w:rsid w:val="00E50759"/>
    <w:rsid w:val="00E5141D"/>
    <w:rsid w:val="00E5353E"/>
    <w:rsid w:val="00E5487C"/>
    <w:rsid w:val="00E54D26"/>
    <w:rsid w:val="00E54F23"/>
    <w:rsid w:val="00E556A6"/>
    <w:rsid w:val="00E560EC"/>
    <w:rsid w:val="00E56B5D"/>
    <w:rsid w:val="00E603A6"/>
    <w:rsid w:val="00E64C80"/>
    <w:rsid w:val="00E65E36"/>
    <w:rsid w:val="00E70217"/>
    <w:rsid w:val="00E740B8"/>
    <w:rsid w:val="00E7505B"/>
    <w:rsid w:val="00E8358E"/>
    <w:rsid w:val="00E86406"/>
    <w:rsid w:val="00E867C5"/>
    <w:rsid w:val="00E90149"/>
    <w:rsid w:val="00E9041A"/>
    <w:rsid w:val="00E912FA"/>
    <w:rsid w:val="00E925B1"/>
    <w:rsid w:val="00E926B9"/>
    <w:rsid w:val="00E92B1D"/>
    <w:rsid w:val="00E94E70"/>
    <w:rsid w:val="00E97FCA"/>
    <w:rsid w:val="00EA35D6"/>
    <w:rsid w:val="00EA5491"/>
    <w:rsid w:val="00EC3EF7"/>
    <w:rsid w:val="00EC5F73"/>
    <w:rsid w:val="00EC6A9A"/>
    <w:rsid w:val="00EC7EE0"/>
    <w:rsid w:val="00ED178E"/>
    <w:rsid w:val="00EE2CA7"/>
    <w:rsid w:val="00EE3888"/>
    <w:rsid w:val="00EF1577"/>
    <w:rsid w:val="00F02B55"/>
    <w:rsid w:val="00F04630"/>
    <w:rsid w:val="00F07E0B"/>
    <w:rsid w:val="00F10F65"/>
    <w:rsid w:val="00F15CE5"/>
    <w:rsid w:val="00F17704"/>
    <w:rsid w:val="00F20995"/>
    <w:rsid w:val="00F20DE6"/>
    <w:rsid w:val="00F23CFB"/>
    <w:rsid w:val="00F269D7"/>
    <w:rsid w:val="00F31386"/>
    <w:rsid w:val="00F318F9"/>
    <w:rsid w:val="00F31C6B"/>
    <w:rsid w:val="00F33E48"/>
    <w:rsid w:val="00F417AC"/>
    <w:rsid w:val="00F4374A"/>
    <w:rsid w:val="00F54D24"/>
    <w:rsid w:val="00F550E4"/>
    <w:rsid w:val="00F56699"/>
    <w:rsid w:val="00F63AF3"/>
    <w:rsid w:val="00F652B9"/>
    <w:rsid w:val="00F66235"/>
    <w:rsid w:val="00F666D5"/>
    <w:rsid w:val="00F70E39"/>
    <w:rsid w:val="00F71659"/>
    <w:rsid w:val="00F73DDF"/>
    <w:rsid w:val="00F803E1"/>
    <w:rsid w:val="00F8699F"/>
    <w:rsid w:val="00F87178"/>
    <w:rsid w:val="00F91D09"/>
    <w:rsid w:val="00F93E2F"/>
    <w:rsid w:val="00FA015A"/>
    <w:rsid w:val="00FA07E9"/>
    <w:rsid w:val="00FA1D24"/>
    <w:rsid w:val="00FA501B"/>
    <w:rsid w:val="00FA5A0B"/>
    <w:rsid w:val="00FB394A"/>
    <w:rsid w:val="00FB4D11"/>
    <w:rsid w:val="00FB5F12"/>
    <w:rsid w:val="00FC0139"/>
    <w:rsid w:val="00FC6470"/>
    <w:rsid w:val="00FC69E6"/>
    <w:rsid w:val="00FC777C"/>
    <w:rsid w:val="00FD193F"/>
    <w:rsid w:val="00FD4287"/>
    <w:rsid w:val="00FD4465"/>
    <w:rsid w:val="00FE2E63"/>
    <w:rsid w:val="00FE36F2"/>
    <w:rsid w:val="00FE3E1C"/>
    <w:rsid w:val="00FE5D72"/>
    <w:rsid w:val="00FE6E76"/>
    <w:rsid w:val="00FF15BB"/>
    <w:rsid w:val="00FF4119"/>
    <w:rsid w:val="00FF6C4B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0B788-298F-44C9-A879-011B3DA1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table" w:customStyle="1" w:styleId="1">
    <w:name w:val="Сетка таблицы1"/>
    <w:basedOn w:val="a1"/>
    <w:next w:val="a5"/>
    <w:rsid w:val="00C263F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B0744"/>
  </w:style>
  <w:style w:type="table" w:customStyle="1" w:styleId="11">
    <w:name w:val="Сетка таблицы11"/>
    <w:basedOn w:val="a1"/>
    <w:next w:val="a5"/>
    <w:uiPriority w:val="39"/>
    <w:locked/>
    <w:rsid w:val="00DB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B0744"/>
  </w:style>
  <w:style w:type="table" w:customStyle="1" w:styleId="111">
    <w:name w:val="Сетка таблицы111"/>
    <w:basedOn w:val="a1"/>
    <w:next w:val="a5"/>
    <w:uiPriority w:val="39"/>
    <w:locked/>
    <w:rsid w:val="00DB07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DB07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07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074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07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B0744"/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DB0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6"/>
      <w:szCs w:val="26"/>
    </w:rPr>
  </w:style>
  <w:style w:type="paragraph" w:customStyle="1" w:styleId="xl119">
    <w:name w:val="xl119"/>
    <w:basedOn w:val="a"/>
    <w:rsid w:val="00DB074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styleId="af5">
    <w:name w:val="caption"/>
    <w:basedOn w:val="a"/>
    <w:next w:val="a"/>
    <w:qFormat/>
    <w:locked/>
    <w:rsid w:val="006E7D2D"/>
    <w:rPr>
      <w:b/>
      <w:bCs/>
      <w:sz w:val="20"/>
      <w:szCs w:val="20"/>
      <w:lang w:eastAsia="en-US"/>
    </w:rPr>
  </w:style>
  <w:style w:type="character" w:styleId="af6">
    <w:name w:val="line number"/>
    <w:basedOn w:val="a0"/>
    <w:uiPriority w:val="99"/>
    <w:semiHidden/>
    <w:unhideWhenUsed/>
    <w:rsid w:val="006E7D2D"/>
  </w:style>
  <w:style w:type="paragraph" w:styleId="af7">
    <w:name w:val="footnote text"/>
    <w:basedOn w:val="a"/>
    <w:link w:val="af8"/>
    <w:uiPriority w:val="99"/>
    <w:semiHidden/>
    <w:unhideWhenUsed/>
    <w:rsid w:val="006E7D2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E7D2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6E7D2D"/>
    <w:rPr>
      <w:vertAlign w:val="superscript"/>
    </w:rPr>
  </w:style>
  <w:style w:type="paragraph" w:customStyle="1" w:styleId="xl120">
    <w:name w:val="xl120"/>
    <w:basedOn w:val="a"/>
    <w:rsid w:val="006E7D2D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6E7D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6E7D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msonormal0">
    <w:name w:val="msonormal"/>
    <w:basedOn w:val="a"/>
    <w:rsid w:val="006E7D2D"/>
    <w:pPr>
      <w:spacing w:before="100" w:beforeAutospacing="1" w:after="100" w:afterAutospacing="1"/>
    </w:pPr>
  </w:style>
  <w:style w:type="table" w:customStyle="1" w:styleId="182111">
    <w:name w:val="Сетка таблицы182111"/>
    <w:basedOn w:val="a1"/>
    <w:uiPriority w:val="39"/>
    <w:rsid w:val="0025252D"/>
    <w:pPr>
      <w:suppressAutoHyphens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6CACF81E3443558117D44C3E7C0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B6320-03A2-424E-90D5-973C2A4D29C7}"/>
      </w:docPartPr>
      <w:docPartBody>
        <w:p w:rsidR="004C0BDA" w:rsidRDefault="006D742F" w:rsidP="006D742F">
          <w:pPr>
            <w:pStyle w:val="E66CACF81E3443558117D44C3E7C0FF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4"/>
    <w:rsid w:val="00026BE8"/>
    <w:rsid w:val="00060CCA"/>
    <w:rsid w:val="000B3A11"/>
    <w:rsid w:val="000E2F3C"/>
    <w:rsid w:val="000F398A"/>
    <w:rsid w:val="001119B4"/>
    <w:rsid w:val="00126747"/>
    <w:rsid w:val="00144345"/>
    <w:rsid w:val="001743CC"/>
    <w:rsid w:val="001E1F6A"/>
    <w:rsid w:val="00223150"/>
    <w:rsid w:val="00244AB4"/>
    <w:rsid w:val="00253A8B"/>
    <w:rsid w:val="002B5B7C"/>
    <w:rsid w:val="00342907"/>
    <w:rsid w:val="003C4C10"/>
    <w:rsid w:val="004A6120"/>
    <w:rsid w:val="004C0BDA"/>
    <w:rsid w:val="004F2C65"/>
    <w:rsid w:val="00611EAA"/>
    <w:rsid w:val="00642CF9"/>
    <w:rsid w:val="006D742F"/>
    <w:rsid w:val="00713E06"/>
    <w:rsid w:val="0072110F"/>
    <w:rsid w:val="00781DDC"/>
    <w:rsid w:val="007C404E"/>
    <w:rsid w:val="007E5548"/>
    <w:rsid w:val="007F338D"/>
    <w:rsid w:val="00806420"/>
    <w:rsid w:val="008125C6"/>
    <w:rsid w:val="008E3EB4"/>
    <w:rsid w:val="009244B2"/>
    <w:rsid w:val="00952A35"/>
    <w:rsid w:val="009C50E1"/>
    <w:rsid w:val="00A724A2"/>
    <w:rsid w:val="00A74EE8"/>
    <w:rsid w:val="00AE5A2C"/>
    <w:rsid w:val="00AF6F5A"/>
    <w:rsid w:val="00BC021C"/>
    <w:rsid w:val="00BC6E52"/>
    <w:rsid w:val="00CD3623"/>
    <w:rsid w:val="00D107AB"/>
    <w:rsid w:val="00D2419E"/>
    <w:rsid w:val="00D73F37"/>
    <w:rsid w:val="00DA2DF5"/>
    <w:rsid w:val="00DA46D3"/>
    <w:rsid w:val="00DB0044"/>
    <w:rsid w:val="00DC4E74"/>
    <w:rsid w:val="00DC5C48"/>
    <w:rsid w:val="00DF30C8"/>
    <w:rsid w:val="00F5042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42F"/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  <w:style w:type="paragraph" w:customStyle="1" w:styleId="8E4C4013869E458DBA46550FA82D9B53">
    <w:name w:val="8E4C4013869E458DBA46550FA82D9B53"/>
    <w:rsid w:val="002B5B7C"/>
    <w:pPr>
      <w:spacing w:after="200" w:line="276" w:lineRule="auto"/>
    </w:pPr>
  </w:style>
  <w:style w:type="paragraph" w:customStyle="1" w:styleId="B4EF8FA34A3D42669D2F9E120D66D33C">
    <w:name w:val="B4EF8FA34A3D42669D2F9E120D66D33C"/>
    <w:rsid w:val="002B5B7C"/>
    <w:pPr>
      <w:spacing w:after="200" w:line="276" w:lineRule="auto"/>
    </w:pPr>
  </w:style>
  <w:style w:type="paragraph" w:customStyle="1" w:styleId="ED012F93A39340FEACFF6003541A062F">
    <w:name w:val="ED012F93A39340FEACFF6003541A062F"/>
    <w:rsid w:val="002B5B7C"/>
    <w:pPr>
      <w:spacing w:after="200" w:line="276" w:lineRule="auto"/>
    </w:pPr>
  </w:style>
  <w:style w:type="paragraph" w:customStyle="1" w:styleId="2BFC9460CD894A55B6665EF757DA780B">
    <w:name w:val="2BFC9460CD894A55B6665EF757DA780B"/>
    <w:rsid w:val="002B5B7C"/>
    <w:pPr>
      <w:spacing w:after="200" w:line="276" w:lineRule="auto"/>
    </w:pPr>
  </w:style>
  <w:style w:type="paragraph" w:customStyle="1" w:styleId="CF74871B0B7F40E7AEAE5B34EFDACF2D">
    <w:name w:val="CF74871B0B7F40E7AEAE5B34EFDACF2D"/>
    <w:rsid w:val="00DC5C48"/>
  </w:style>
  <w:style w:type="paragraph" w:customStyle="1" w:styleId="E66CACF81E3443558117D44C3E7C0FF4">
    <w:name w:val="E66CACF81E3443558117D44C3E7C0FF4"/>
    <w:rsid w:val="006D7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D1CA-F297-465F-8AC3-7D5EA8B1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Мартынова Снежана Владимировна</cp:lastModifiedBy>
  <cp:revision>13</cp:revision>
  <cp:lastPrinted>2024-12-04T10:40:00Z</cp:lastPrinted>
  <dcterms:created xsi:type="dcterms:W3CDTF">2024-11-18T09:58:00Z</dcterms:created>
  <dcterms:modified xsi:type="dcterms:W3CDTF">2024-12-04T10:47:00Z</dcterms:modified>
  <cp:contentStatus/>
</cp:coreProperties>
</file>