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A15EA3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2B48E8" w:rsidRPr="00F93E17" w:rsidRDefault="00E82D1B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Об</w:t>
      </w:r>
      <w:r w:rsidR="002B48E8" w:rsidRPr="00F93E17">
        <w:rPr>
          <w:rFonts w:ascii="Times New Roman" w:hAnsi="Times New Roman" w:cs="Times New Roman"/>
          <w:b w:val="0"/>
          <w:sz w:val="26"/>
          <w:szCs w:val="26"/>
        </w:rPr>
        <w:t xml:space="preserve"> одобрении </w:t>
      </w:r>
      <w:r w:rsidR="00461713">
        <w:rPr>
          <w:rFonts w:ascii="Times New Roman" w:hAnsi="Times New Roman" w:cs="Times New Roman"/>
          <w:b w:val="0"/>
          <w:sz w:val="26"/>
          <w:szCs w:val="26"/>
        </w:rPr>
        <w:t xml:space="preserve">проекта </w:t>
      </w:r>
      <w:r w:rsidR="002B48E8" w:rsidRPr="00F93E17">
        <w:rPr>
          <w:rFonts w:ascii="Times New Roman" w:hAnsi="Times New Roman" w:cs="Times New Roman"/>
          <w:b w:val="0"/>
          <w:sz w:val="26"/>
          <w:szCs w:val="26"/>
        </w:rPr>
        <w:t>муниципальн</w:t>
      </w:r>
      <w:r>
        <w:rPr>
          <w:rFonts w:ascii="Times New Roman" w:hAnsi="Times New Roman" w:cs="Times New Roman"/>
          <w:b w:val="0"/>
          <w:sz w:val="26"/>
          <w:szCs w:val="26"/>
        </w:rPr>
        <w:t>ой</w:t>
      </w:r>
      <w:r w:rsidR="002B48E8" w:rsidRPr="00F93E17">
        <w:rPr>
          <w:rFonts w:ascii="Times New Roman" w:hAnsi="Times New Roman" w:cs="Times New Roman"/>
          <w:b w:val="0"/>
          <w:sz w:val="26"/>
          <w:szCs w:val="26"/>
        </w:rPr>
        <w:t xml:space="preserve"> программ</w:t>
      </w:r>
      <w:r>
        <w:rPr>
          <w:rFonts w:ascii="Times New Roman" w:hAnsi="Times New Roman" w:cs="Times New Roman"/>
          <w:b w:val="0"/>
          <w:sz w:val="26"/>
          <w:szCs w:val="26"/>
        </w:rPr>
        <w:t>ы</w:t>
      </w:r>
    </w:p>
    <w:p w:rsidR="00A15EA3" w:rsidRDefault="002B48E8" w:rsidP="00A15EA3">
      <w:pPr>
        <w:shd w:val="clear" w:color="auto" w:fill="FFFFFF"/>
        <w:jc w:val="both"/>
        <w:rPr>
          <w:spacing w:val="-6"/>
          <w:sz w:val="26"/>
          <w:szCs w:val="26"/>
        </w:rPr>
      </w:pPr>
      <w:r w:rsidRPr="00F93E17">
        <w:rPr>
          <w:sz w:val="26"/>
          <w:szCs w:val="26"/>
        </w:rPr>
        <w:t>«</w:t>
      </w:r>
      <w:r w:rsidR="00D57FBF">
        <w:rPr>
          <w:spacing w:val="-6"/>
          <w:sz w:val="26"/>
          <w:szCs w:val="26"/>
        </w:rPr>
        <w:t>Управление муниципальным имуществом</w:t>
      </w:r>
    </w:p>
    <w:p w:rsidR="002B48E8" w:rsidRPr="00F93E17" w:rsidRDefault="00A15EA3" w:rsidP="00A15EA3">
      <w:pPr>
        <w:shd w:val="clear" w:color="auto" w:fill="FFFFFF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город</w:t>
      </w:r>
      <w:r w:rsidR="00D57FBF">
        <w:rPr>
          <w:spacing w:val="-6"/>
          <w:sz w:val="26"/>
          <w:szCs w:val="26"/>
        </w:rPr>
        <w:t>а</w:t>
      </w:r>
      <w:r w:rsidR="00646F00">
        <w:rPr>
          <w:spacing w:val="-6"/>
          <w:sz w:val="26"/>
          <w:szCs w:val="26"/>
        </w:rPr>
        <w:t xml:space="preserve"> Когалыма</w:t>
      </w:r>
      <w:r w:rsidR="002B48E8" w:rsidRPr="00F93E17">
        <w:rPr>
          <w:spacing w:val="-6"/>
          <w:sz w:val="26"/>
          <w:szCs w:val="26"/>
        </w:rPr>
        <w:t>»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8089A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соответствии со статьей 179 Бюджетного кодекса Российской Федерации, Уставом города Когалыма, решением Думы города Когалыма от 23.04.2015 № 537-ГД «О </w:t>
      </w:r>
      <w:hyperlink r:id="rId7" w:history="1">
        <w:r w:rsidRPr="00AA06DF">
          <w:rPr>
            <w:rFonts w:ascii="Times New Roman" w:hAnsi="Times New Roman" w:cs="Times New Roman"/>
            <w:b w:val="0"/>
            <w:bCs w:val="0"/>
            <w:sz w:val="26"/>
            <w:szCs w:val="26"/>
          </w:rPr>
          <w:t>Порядке</w:t>
        </w:r>
      </w:hyperlink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изменений в муниципальные программы»,</w:t>
      </w:r>
      <w:r w:rsidRPr="00E82D1B">
        <w:rPr>
          <w:rFonts w:ascii="Times New Roman" w:hAnsi="Times New Roman" w:cs="Times New Roman"/>
          <w:b w:val="0"/>
          <w:bCs w:val="0"/>
          <w:color w:val="FF0000"/>
          <w:sz w:val="26"/>
          <w:szCs w:val="26"/>
        </w:rPr>
        <w:t xml:space="preserve"> </w:t>
      </w:r>
      <w:r w:rsidR="00F8089A" w:rsidRPr="00F8089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на основании распоряжения Администрации города </w:t>
      </w:r>
      <w:r w:rsidR="00F8089A" w:rsidRPr="00D57A71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Когалыма от </w:t>
      </w:r>
      <w:r w:rsidR="00D57FBF">
        <w:rPr>
          <w:rFonts w:ascii="Times New Roman" w:hAnsi="Times New Roman" w:cs="Times New Roman"/>
          <w:b w:val="0"/>
          <w:bCs w:val="0"/>
          <w:sz w:val="26"/>
          <w:szCs w:val="26"/>
        </w:rPr>
        <w:t>01</w:t>
      </w:r>
      <w:r w:rsidR="00A15EA3" w:rsidRPr="00D57A71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  <w:r w:rsidR="00D57FBF">
        <w:rPr>
          <w:rFonts w:ascii="Times New Roman" w:hAnsi="Times New Roman" w:cs="Times New Roman"/>
          <w:b w:val="0"/>
          <w:bCs w:val="0"/>
          <w:sz w:val="26"/>
          <w:szCs w:val="26"/>
        </w:rPr>
        <w:t>10</w:t>
      </w:r>
      <w:r w:rsidR="00A15EA3" w:rsidRPr="00D57A71">
        <w:rPr>
          <w:rFonts w:ascii="Times New Roman" w:hAnsi="Times New Roman" w:cs="Times New Roman"/>
          <w:b w:val="0"/>
          <w:bCs w:val="0"/>
          <w:sz w:val="26"/>
          <w:szCs w:val="26"/>
        </w:rPr>
        <w:t>.2024</w:t>
      </w:r>
      <w:r w:rsidR="00F8089A" w:rsidRPr="00D57A71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№</w:t>
      </w:r>
      <w:r w:rsidR="00D57FBF">
        <w:rPr>
          <w:rFonts w:ascii="Times New Roman" w:hAnsi="Times New Roman" w:cs="Times New Roman"/>
          <w:b w:val="0"/>
          <w:bCs w:val="0"/>
          <w:sz w:val="26"/>
          <w:szCs w:val="26"/>
        </w:rPr>
        <w:t>172</w:t>
      </w:r>
      <w:r w:rsidR="00F8089A" w:rsidRPr="00D57A71">
        <w:rPr>
          <w:rFonts w:ascii="Times New Roman" w:hAnsi="Times New Roman" w:cs="Times New Roman"/>
          <w:b w:val="0"/>
          <w:bCs w:val="0"/>
          <w:sz w:val="26"/>
          <w:szCs w:val="26"/>
        </w:rPr>
        <w:t>-р «</w:t>
      </w:r>
      <w:r w:rsidR="00D57FBF">
        <w:rPr>
          <w:rFonts w:ascii="Times New Roman" w:hAnsi="Times New Roman" w:cs="Times New Roman"/>
          <w:b w:val="0"/>
          <w:bCs w:val="0"/>
          <w:sz w:val="26"/>
          <w:szCs w:val="26"/>
        </w:rPr>
        <w:t>Управление муниципальным имуществом города Когалыма</w:t>
      </w:r>
      <w:r w:rsidR="00F8089A" w:rsidRPr="00F8089A">
        <w:rPr>
          <w:rFonts w:ascii="Times New Roman" w:hAnsi="Times New Roman" w:cs="Times New Roman"/>
          <w:b w:val="0"/>
          <w:bCs w:val="0"/>
          <w:sz w:val="26"/>
          <w:szCs w:val="26"/>
        </w:rPr>
        <w:t>»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>, Дума города Когалыма РЕШИЛА:</w:t>
      </w:r>
    </w:p>
    <w:p w:rsidR="002B48E8" w:rsidRPr="00E82D1B" w:rsidRDefault="002B48E8" w:rsidP="002B48E8">
      <w:pPr>
        <w:ind w:firstLine="709"/>
        <w:jc w:val="both"/>
        <w:rPr>
          <w:bCs/>
          <w:color w:val="FF0000"/>
          <w:sz w:val="26"/>
          <w:szCs w:val="26"/>
        </w:rPr>
      </w:pPr>
    </w:p>
    <w:p w:rsidR="002B48E8" w:rsidRPr="00F8089A" w:rsidRDefault="002B48E8" w:rsidP="00D57FB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1. Одобрить </w:t>
      </w:r>
      <w:r w:rsidR="00461713">
        <w:rPr>
          <w:rFonts w:ascii="Times New Roman" w:hAnsi="Times New Roman" w:cs="Times New Roman"/>
          <w:b w:val="0"/>
          <w:sz w:val="26"/>
          <w:szCs w:val="26"/>
        </w:rPr>
        <w:t>проект муниципальной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F8089A">
        <w:rPr>
          <w:rFonts w:ascii="Times New Roman" w:hAnsi="Times New Roman" w:cs="Times New Roman"/>
          <w:b w:val="0"/>
          <w:spacing w:val="-6"/>
          <w:sz w:val="26"/>
          <w:szCs w:val="26"/>
        </w:rPr>
        <w:t>программ</w:t>
      </w:r>
      <w:r w:rsidR="00461713">
        <w:rPr>
          <w:rFonts w:ascii="Times New Roman" w:hAnsi="Times New Roman" w:cs="Times New Roman"/>
          <w:b w:val="0"/>
          <w:spacing w:val="-6"/>
          <w:sz w:val="26"/>
          <w:szCs w:val="26"/>
        </w:rPr>
        <w:t>ы</w:t>
      </w:r>
      <w:bookmarkStart w:id="2" w:name="_GoBack"/>
      <w:bookmarkEnd w:id="2"/>
      <w:r w:rsidRPr="00F8089A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 «</w:t>
      </w:r>
      <w:r w:rsidR="00D57FBF" w:rsidRPr="00D57FBF">
        <w:rPr>
          <w:rFonts w:ascii="Times New Roman" w:hAnsi="Times New Roman" w:cs="Times New Roman"/>
          <w:b w:val="0"/>
          <w:bCs w:val="0"/>
          <w:sz w:val="26"/>
          <w:szCs w:val="26"/>
        </w:rPr>
        <w:t>Управление муниципальным имуществом</w:t>
      </w:r>
      <w:r w:rsidR="00D57FB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646F00">
        <w:rPr>
          <w:rFonts w:ascii="Times New Roman" w:hAnsi="Times New Roman" w:cs="Times New Roman"/>
          <w:b w:val="0"/>
          <w:bCs w:val="0"/>
          <w:sz w:val="26"/>
          <w:szCs w:val="26"/>
        </w:rPr>
        <w:t>города Когалыма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» согласно </w:t>
      </w:r>
      <w:proofErr w:type="gramStart"/>
      <w:r w:rsidRPr="00F8089A"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решению.</w:t>
      </w:r>
    </w:p>
    <w:p w:rsidR="002B48E8" w:rsidRPr="00F8089A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B48E8" w:rsidRPr="006C38CF" w:rsidRDefault="002B48E8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89A">
        <w:rPr>
          <w:rFonts w:ascii="Times New Roman" w:hAnsi="Times New Roman" w:cs="Times New Roman"/>
          <w:sz w:val="26"/>
          <w:szCs w:val="26"/>
        </w:rPr>
        <w:t xml:space="preserve">2. </w:t>
      </w:r>
      <w:r w:rsidR="006C38CF" w:rsidRPr="00F8089A">
        <w:rPr>
          <w:rFonts w:ascii="Times New Roman" w:hAnsi="Times New Roman" w:cs="Times New Roman"/>
          <w:bCs/>
          <w:sz w:val="26"/>
          <w:szCs w:val="26"/>
        </w:rPr>
        <w:t xml:space="preserve">Опубликовать </w:t>
      </w:r>
      <w:r w:rsidR="006C38CF" w:rsidRPr="006C38CF">
        <w:rPr>
          <w:rFonts w:ascii="Times New Roman" w:hAnsi="Times New Roman" w:cs="Times New Roman"/>
          <w:bCs/>
          <w:sz w:val="26"/>
          <w:szCs w:val="26"/>
        </w:rPr>
        <w:t>настоящее решение в сетевом издании «Когалымский вестник»: KOGVESTI.RU.</w:t>
      </w: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DE6BA7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  <w:proofErr w:type="spellEnd"/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6C38CF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A3A4F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C627D"/>
    <w:rsid w:val="003D0D20"/>
    <w:rsid w:val="003D6A0D"/>
    <w:rsid w:val="003D7228"/>
    <w:rsid w:val="003F587E"/>
    <w:rsid w:val="0043438A"/>
    <w:rsid w:val="004514C9"/>
    <w:rsid w:val="00461713"/>
    <w:rsid w:val="004F33B1"/>
    <w:rsid w:val="004F6241"/>
    <w:rsid w:val="00544806"/>
    <w:rsid w:val="005500E4"/>
    <w:rsid w:val="005963AE"/>
    <w:rsid w:val="006015ED"/>
    <w:rsid w:val="00625AA2"/>
    <w:rsid w:val="00635680"/>
    <w:rsid w:val="006429F8"/>
    <w:rsid w:val="00646F00"/>
    <w:rsid w:val="0065731C"/>
    <w:rsid w:val="006C38CF"/>
    <w:rsid w:val="006E0CF1"/>
    <w:rsid w:val="00705054"/>
    <w:rsid w:val="00747B75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15EA3"/>
    <w:rsid w:val="00A564E7"/>
    <w:rsid w:val="00AA06DF"/>
    <w:rsid w:val="00AE3A79"/>
    <w:rsid w:val="00AE6CEC"/>
    <w:rsid w:val="00B141E0"/>
    <w:rsid w:val="00B22DDA"/>
    <w:rsid w:val="00B25576"/>
    <w:rsid w:val="00B44BE6"/>
    <w:rsid w:val="00B52BFF"/>
    <w:rsid w:val="00B71C99"/>
    <w:rsid w:val="00B745EB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57A71"/>
    <w:rsid w:val="00D57FBF"/>
    <w:rsid w:val="00D9105C"/>
    <w:rsid w:val="00DC4E03"/>
    <w:rsid w:val="00DE6BA7"/>
    <w:rsid w:val="00E275C8"/>
    <w:rsid w:val="00E82D1B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089A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5CB28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D8677B30140BB6B391F755B3213F670E87A08F268F7EA14A2BB9CB9CA614B8F40693EAC54C82412AFE687D8t3m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355C6-8E7C-4ADA-84D6-E570EDB00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Минич Наталья Анатольевна</cp:lastModifiedBy>
  <cp:revision>6</cp:revision>
  <cp:lastPrinted>2022-11-11T11:42:00Z</cp:lastPrinted>
  <dcterms:created xsi:type="dcterms:W3CDTF">2024-10-02T11:38:00Z</dcterms:created>
  <dcterms:modified xsi:type="dcterms:W3CDTF">2024-10-08T09:18:00Z</dcterms:modified>
</cp:coreProperties>
</file>