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2E" w:rsidRDefault="00B94B2E" w:rsidP="00B94B2E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B2E" w:rsidRDefault="00B94B2E" w:rsidP="00B94B2E">
      <w:pPr>
        <w:ind w:right="2"/>
        <w:jc w:val="center"/>
        <w:rPr>
          <w:b/>
          <w:color w:val="3366FF"/>
          <w:sz w:val="32"/>
          <w:szCs w:val="32"/>
        </w:rPr>
      </w:pPr>
    </w:p>
    <w:p w:rsidR="00B94B2E" w:rsidRPr="00C425F8" w:rsidRDefault="00B94B2E" w:rsidP="00B94B2E">
      <w:pPr>
        <w:ind w:right="2"/>
        <w:jc w:val="center"/>
        <w:rPr>
          <w:b/>
          <w:color w:val="3366FF"/>
          <w:sz w:val="6"/>
          <w:szCs w:val="32"/>
        </w:rPr>
      </w:pPr>
    </w:p>
    <w:p w:rsidR="00B94B2E" w:rsidRPr="00ED3349" w:rsidRDefault="00B94B2E" w:rsidP="00B94B2E">
      <w:pPr>
        <w:ind w:right="2"/>
        <w:jc w:val="center"/>
        <w:rPr>
          <w:b/>
          <w:color w:val="3366FF"/>
          <w:sz w:val="12"/>
          <w:szCs w:val="32"/>
        </w:rPr>
      </w:pPr>
    </w:p>
    <w:p w:rsidR="00B94B2E" w:rsidRPr="00485E30" w:rsidRDefault="00B94B2E" w:rsidP="00B94B2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B94B2E" w:rsidRPr="00485E30" w:rsidRDefault="00B94B2E" w:rsidP="00B94B2E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B94B2E" w:rsidRPr="00485E30" w:rsidRDefault="00B94B2E" w:rsidP="00B94B2E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B94B2E" w:rsidRPr="00485E30" w:rsidRDefault="00B94B2E" w:rsidP="00B94B2E">
      <w:pPr>
        <w:ind w:right="2"/>
        <w:jc w:val="center"/>
        <w:rPr>
          <w:color w:val="000000"/>
          <w:sz w:val="2"/>
        </w:rPr>
      </w:pPr>
    </w:p>
    <w:p w:rsidR="00B94B2E" w:rsidRPr="00485E30" w:rsidRDefault="00B94B2E" w:rsidP="00B94B2E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94B2E" w:rsidRPr="00485E30" w:rsidTr="00793AD0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B94B2E" w:rsidRPr="00485E30" w:rsidRDefault="00B94B2E" w:rsidP="00793AD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94B2E" w:rsidRPr="00485E30" w:rsidRDefault="00B94B2E" w:rsidP="00793AD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«30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94B2E" w:rsidRPr="00485E30" w:rsidRDefault="00B94B2E" w:rsidP="00793AD0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94B2E" w:rsidRPr="00485E30" w:rsidRDefault="00B94B2E" w:rsidP="00793AD0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239" w:type="dxa"/>
          </w:tcPr>
          <w:p w:rsidR="00B94B2E" w:rsidRPr="00485E30" w:rsidRDefault="00B94B2E" w:rsidP="00793AD0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94B2E" w:rsidRPr="00485E30" w:rsidRDefault="00B94B2E" w:rsidP="00793AD0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B94B2E" w:rsidRPr="00BC7194" w:rsidRDefault="00B94B2E" w:rsidP="00793AD0">
            <w:pPr>
              <w:rPr>
                <w:color w:val="000000"/>
                <w:sz w:val="26"/>
              </w:rPr>
            </w:pPr>
            <w:r w:rsidRPr="00BC7194">
              <w:rPr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B94B2E" w:rsidRPr="00485E30" w:rsidRDefault="00B94B2E" w:rsidP="00793AD0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94B2E" w:rsidRPr="00485E30" w:rsidRDefault="00B94B2E" w:rsidP="00793AD0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1466</w:t>
            </w:r>
          </w:p>
        </w:tc>
      </w:tr>
    </w:tbl>
    <w:p w:rsidR="00B94B2E" w:rsidRDefault="00B94B2E" w:rsidP="00B94B2E">
      <w:pPr>
        <w:widowControl w:val="0"/>
        <w:ind w:firstLine="4446"/>
      </w:pPr>
    </w:p>
    <w:p w:rsidR="00B94B2E" w:rsidRDefault="00B94B2E" w:rsidP="00B94B2E"/>
    <w:p w:rsidR="00B94B2E" w:rsidRDefault="00B94B2E" w:rsidP="00B94B2E"/>
    <w:p w:rsidR="00F22290" w:rsidRDefault="00F22290" w:rsidP="008A6A4A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B94B2E" w:rsidRDefault="00B94B2E" w:rsidP="008A6A4A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</w:p>
    <w:p w:rsidR="00AD7E90" w:rsidRDefault="008A6A4A" w:rsidP="008A6A4A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F22290" w:rsidRDefault="008A6A4A" w:rsidP="008A6A4A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 постановление</w:t>
      </w:r>
      <w:r w:rsidR="00F2229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</w:p>
    <w:p w:rsidR="008A6A4A" w:rsidRDefault="008A6A4A" w:rsidP="008A6A4A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:rsidR="008A6A4A" w:rsidRDefault="008A6A4A" w:rsidP="008A6A4A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от 11.10.2013 №</w:t>
      </w:r>
      <w:bookmarkStart w:id="0" w:name="YANDEX_2"/>
      <w:bookmarkEnd w:id="0"/>
      <w:r>
        <w:rPr>
          <w:sz w:val="26"/>
          <w:szCs w:val="26"/>
        </w:rPr>
        <w:t>2899</w:t>
      </w:r>
    </w:p>
    <w:p w:rsidR="008A6A4A" w:rsidRDefault="008A6A4A" w:rsidP="008A6A4A">
      <w:pPr>
        <w:ind w:firstLine="709"/>
        <w:jc w:val="both"/>
        <w:rPr>
          <w:sz w:val="26"/>
          <w:szCs w:val="26"/>
        </w:rPr>
      </w:pPr>
    </w:p>
    <w:p w:rsidR="00F22290" w:rsidRDefault="00F22290" w:rsidP="00F22290">
      <w:pPr>
        <w:ind w:firstLine="709"/>
        <w:jc w:val="both"/>
        <w:rPr>
          <w:sz w:val="26"/>
          <w:szCs w:val="26"/>
        </w:rPr>
      </w:pPr>
    </w:p>
    <w:p w:rsidR="008A6A4A" w:rsidRDefault="008A6A4A" w:rsidP="00F22290">
      <w:pPr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BD6974">
        <w:rPr>
          <w:sz w:val="26"/>
          <w:szCs w:val="26"/>
        </w:rPr>
        <w:t xml:space="preserve">со статьей 179 Бюджетного кодекса Российской Федерации, </w:t>
      </w:r>
      <w:r>
        <w:rPr>
          <w:sz w:val="26"/>
          <w:szCs w:val="26"/>
        </w:rPr>
        <w:t xml:space="preserve">Уставом города Когалыма, </w:t>
      </w:r>
      <w:r w:rsidRPr="009B05B3">
        <w:rPr>
          <w:sz w:val="26"/>
          <w:szCs w:val="26"/>
        </w:rPr>
        <w:t xml:space="preserve">решением Думы города Когалыма от </w:t>
      </w:r>
      <w:r w:rsidR="00673FE5">
        <w:rPr>
          <w:sz w:val="26"/>
          <w:szCs w:val="26"/>
        </w:rPr>
        <w:t>14</w:t>
      </w:r>
      <w:r w:rsidRPr="009B05B3">
        <w:rPr>
          <w:sz w:val="26"/>
          <w:szCs w:val="26"/>
        </w:rPr>
        <w:t>.12.201</w:t>
      </w:r>
      <w:r w:rsidR="00673FE5">
        <w:rPr>
          <w:sz w:val="26"/>
          <w:szCs w:val="26"/>
        </w:rPr>
        <w:t>6</w:t>
      </w:r>
      <w:r w:rsidRPr="009B05B3">
        <w:rPr>
          <w:sz w:val="26"/>
          <w:szCs w:val="26"/>
        </w:rPr>
        <w:t xml:space="preserve"> №</w:t>
      </w:r>
      <w:r w:rsidR="00673FE5">
        <w:rPr>
          <w:sz w:val="26"/>
          <w:szCs w:val="26"/>
        </w:rPr>
        <w:t>44</w:t>
      </w:r>
      <w:r w:rsidRPr="009B05B3">
        <w:rPr>
          <w:sz w:val="26"/>
          <w:szCs w:val="26"/>
        </w:rPr>
        <w:t>-ГД «</w:t>
      </w:r>
      <w:r w:rsidR="00673FE5">
        <w:t>О бюджете города Когалыма на 2017 год и на плановый период 2018 и 2019 годов</w:t>
      </w:r>
      <w:r w:rsidRPr="009B05B3">
        <w:rPr>
          <w:sz w:val="26"/>
          <w:szCs w:val="26"/>
        </w:rPr>
        <w:t>»,</w:t>
      </w:r>
      <w:r>
        <w:rPr>
          <w:sz w:val="26"/>
          <w:szCs w:val="26"/>
        </w:rPr>
        <w:t xml:space="preserve"> постановлением Администрации города Когалым</w:t>
      </w:r>
      <w:r w:rsidR="0083198C">
        <w:rPr>
          <w:sz w:val="26"/>
          <w:szCs w:val="26"/>
        </w:rPr>
        <w:t xml:space="preserve">а от 26.08.2013 №2514 </w:t>
      </w:r>
      <w:r>
        <w:rPr>
          <w:sz w:val="26"/>
          <w:szCs w:val="26"/>
        </w:rPr>
        <w:t>«О муниципальных</w:t>
      </w:r>
      <w:r>
        <w:rPr>
          <w:rStyle w:val="highlighthighlightactive"/>
          <w:sz w:val="26"/>
          <w:szCs w:val="26"/>
        </w:rPr>
        <w:t xml:space="preserve"> и ведомственных целевых программах»</w:t>
      </w:r>
      <w:r>
        <w:rPr>
          <w:sz w:val="26"/>
          <w:szCs w:val="26"/>
        </w:rPr>
        <w:t>:</w:t>
      </w:r>
      <w:r>
        <w:rPr>
          <w:strike/>
          <w:sz w:val="26"/>
          <w:szCs w:val="26"/>
        </w:rPr>
        <w:t xml:space="preserve"> </w:t>
      </w:r>
    </w:p>
    <w:p w:rsidR="00543122" w:rsidRDefault="00543122" w:rsidP="00F22290">
      <w:pPr>
        <w:ind w:firstLine="709"/>
        <w:jc w:val="both"/>
        <w:rPr>
          <w:strike/>
          <w:sz w:val="26"/>
          <w:szCs w:val="26"/>
        </w:rPr>
      </w:pPr>
    </w:p>
    <w:p w:rsidR="008A6A4A" w:rsidRDefault="008A6A4A" w:rsidP="00F22290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 </w:t>
      </w:r>
      <w:r w:rsidR="00BD6974">
        <w:rPr>
          <w:rFonts w:ascii="Times New Roman" w:hAnsi="Times New Roman"/>
          <w:sz w:val="26"/>
          <w:szCs w:val="26"/>
        </w:rPr>
        <w:t>приложение к постановлению</w:t>
      </w:r>
      <w:r>
        <w:rPr>
          <w:rFonts w:ascii="Times New Roman" w:hAnsi="Times New Roman"/>
          <w:sz w:val="26"/>
          <w:szCs w:val="26"/>
        </w:rPr>
        <w:t xml:space="preserve"> Администрации города Когалыма от 11.10.2013 №2899 «Об утверждении муниципальной </w:t>
      </w:r>
      <w:r>
        <w:rPr>
          <w:rStyle w:val="highlighthighlightactive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 xml:space="preserve"> «Развитие образования в городе Когалыме» (далее – </w:t>
      </w:r>
      <w:r w:rsidR="00BD6974">
        <w:rPr>
          <w:rFonts w:ascii="Times New Roman" w:hAnsi="Times New Roman"/>
          <w:sz w:val="26"/>
          <w:szCs w:val="26"/>
        </w:rPr>
        <w:t>Программа</w:t>
      </w:r>
      <w:r>
        <w:rPr>
          <w:rFonts w:ascii="Times New Roman" w:hAnsi="Times New Roman"/>
          <w:sz w:val="26"/>
          <w:szCs w:val="26"/>
        </w:rPr>
        <w:t xml:space="preserve">) внести следующие </w:t>
      </w:r>
      <w:r w:rsidRPr="0011331B">
        <w:rPr>
          <w:rFonts w:ascii="Times New Roman" w:hAnsi="Times New Roman"/>
          <w:sz w:val="26"/>
          <w:szCs w:val="26"/>
        </w:rPr>
        <w:t>изменения:</w:t>
      </w:r>
    </w:p>
    <w:p w:rsidR="008A6A4A" w:rsidRPr="001D2ABF" w:rsidRDefault="00BD6974" w:rsidP="00F22290">
      <w:pPr>
        <w:pStyle w:val="a4"/>
        <w:numPr>
          <w:ilvl w:val="1"/>
          <w:numId w:val="7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="008A6A4A" w:rsidRPr="001D2ABF">
        <w:rPr>
          <w:bCs/>
          <w:sz w:val="26"/>
          <w:szCs w:val="26"/>
        </w:rPr>
        <w:t>троку «Финансовое обеспечение муниципальной программы» паспорта Программы изложить в следующей редакции:</w:t>
      </w:r>
    </w:p>
    <w:p w:rsidR="008A6A4A" w:rsidRPr="00F94543" w:rsidRDefault="008A6A4A" w:rsidP="00F2229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4543">
        <w:rPr>
          <w:rFonts w:ascii="Times New Roman" w:hAnsi="Times New Roman" w:cs="Times New Roman"/>
          <w:b w:val="0"/>
          <w:sz w:val="26"/>
          <w:szCs w:val="26"/>
        </w:rPr>
        <w:t xml:space="preserve">«Общий объём финансирования муниципальной программы </w:t>
      </w:r>
      <w:r w:rsidR="002458A1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FD6806">
        <w:rPr>
          <w:rFonts w:ascii="Times New Roman" w:hAnsi="Times New Roman" w:cs="Times New Roman"/>
          <w:b w:val="0"/>
          <w:sz w:val="26"/>
          <w:szCs w:val="26"/>
        </w:rPr>
        <w:t>7</w:t>
      </w:r>
      <w:r w:rsidR="002458A1">
        <w:rPr>
          <w:rFonts w:ascii="Times New Roman" w:hAnsi="Times New Roman" w:cs="Times New Roman"/>
          <w:b w:val="0"/>
          <w:sz w:val="26"/>
          <w:szCs w:val="26"/>
        </w:rPr>
        <w:t> </w:t>
      </w:r>
      <w:r w:rsidR="00FD6806">
        <w:rPr>
          <w:rFonts w:ascii="Times New Roman" w:hAnsi="Times New Roman" w:cs="Times New Roman"/>
          <w:b w:val="0"/>
          <w:sz w:val="26"/>
          <w:szCs w:val="26"/>
        </w:rPr>
        <w:t>3</w:t>
      </w:r>
      <w:r w:rsidR="005212CA">
        <w:rPr>
          <w:rFonts w:ascii="Times New Roman" w:hAnsi="Times New Roman" w:cs="Times New Roman"/>
          <w:b w:val="0"/>
          <w:sz w:val="26"/>
          <w:szCs w:val="26"/>
        </w:rPr>
        <w:t>5</w:t>
      </w:r>
      <w:r w:rsidR="002458A1">
        <w:rPr>
          <w:rFonts w:ascii="Times New Roman" w:hAnsi="Times New Roman" w:cs="Times New Roman"/>
          <w:b w:val="0"/>
          <w:sz w:val="26"/>
          <w:szCs w:val="26"/>
        </w:rPr>
        <w:t xml:space="preserve">3 </w:t>
      </w:r>
      <w:r w:rsidR="005212CA">
        <w:rPr>
          <w:rFonts w:ascii="Times New Roman" w:hAnsi="Times New Roman" w:cs="Times New Roman"/>
          <w:b w:val="0"/>
          <w:sz w:val="26"/>
          <w:szCs w:val="26"/>
        </w:rPr>
        <w:t>047</w:t>
      </w:r>
      <w:r w:rsidR="00907626">
        <w:rPr>
          <w:rFonts w:ascii="Times New Roman" w:hAnsi="Times New Roman" w:cs="Times New Roman"/>
          <w:b w:val="0"/>
          <w:sz w:val="26"/>
          <w:szCs w:val="26"/>
        </w:rPr>
        <w:t>,</w:t>
      </w:r>
      <w:r w:rsidR="005212CA">
        <w:rPr>
          <w:rFonts w:ascii="Times New Roman" w:hAnsi="Times New Roman" w:cs="Times New Roman"/>
          <w:b w:val="0"/>
          <w:sz w:val="26"/>
          <w:szCs w:val="26"/>
        </w:rPr>
        <w:t>1</w:t>
      </w:r>
      <w:r w:rsidRPr="00F94543">
        <w:rPr>
          <w:rFonts w:ascii="Times New Roman" w:hAnsi="Times New Roman" w:cs="Times New Roman"/>
          <w:b w:val="0"/>
          <w:sz w:val="26"/>
          <w:szCs w:val="26"/>
        </w:rPr>
        <w:t xml:space="preserve"> тыс. руб., в том числе:</w:t>
      </w:r>
    </w:p>
    <w:p w:rsidR="008A6A4A" w:rsidRPr="00F94543" w:rsidRDefault="008A6A4A" w:rsidP="00F222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543">
        <w:rPr>
          <w:sz w:val="26"/>
          <w:szCs w:val="26"/>
        </w:rPr>
        <w:t xml:space="preserve">Бюджет </w:t>
      </w:r>
      <w:r w:rsidR="00FD6806">
        <w:rPr>
          <w:sz w:val="26"/>
          <w:szCs w:val="26"/>
        </w:rPr>
        <w:t>автономного</w:t>
      </w:r>
      <w:r w:rsidRPr="00F94543">
        <w:rPr>
          <w:sz w:val="26"/>
          <w:szCs w:val="26"/>
        </w:rPr>
        <w:t xml:space="preserve"> округа</w:t>
      </w:r>
      <w:r w:rsidR="00BD6974">
        <w:rPr>
          <w:sz w:val="26"/>
          <w:szCs w:val="26"/>
        </w:rPr>
        <w:t xml:space="preserve"> </w:t>
      </w:r>
      <w:r w:rsidRPr="00F94543">
        <w:rPr>
          <w:sz w:val="26"/>
          <w:szCs w:val="26"/>
        </w:rPr>
        <w:t xml:space="preserve"> – </w:t>
      </w:r>
      <w:r w:rsidR="00FD6806">
        <w:rPr>
          <w:sz w:val="26"/>
          <w:szCs w:val="26"/>
        </w:rPr>
        <w:t>5 566 </w:t>
      </w:r>
      <w:r w:rsidR="00FC04FF">
        <w:rPr>
          <w:sz w:val="26"/>
          <w:szCs w:val="26"/>
        </w:rPr>
        <w:t>382</w:t>
      </w:r>
      <w:r w:rsidR="00FD6806">
        <w:rPr>
          <w:sz w:val="26"/>
          <w:szCs w:val="26"/>
        </w:rPr>
        <w:t>,3</w:t>
      </w:r>
      <w:r w:rsidRPr="00F94543">
        <w:rPr>
          <w:sz w:val="26"/>
          <w:szCs w:val="26"/>
        </w:rPr>
        <w:t xml:space="preserve"> тыс. рублей:</w:t>
      </w:r>
    </w:p>
    <w:p w:rsidR="008A6A4A" w:rsidRPr="00F94543" w:rsidRDefault="008A6A4A" w:rsidP="00F222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543">
        <w:rPr>
          <w:sz w:val="26"/>
          <w:szCs w:val="26"/>
        </w:rPr>
        <w:t>2016 год</w:t>
      </w:r>
      <w:r w:rsidR="00A21EFF">
        <w:rPr>
          <w:sz w:val="26"/>
          <w:szCs w:val="26"/>
        </w:rPr>
        <w:t xml:space="preserve"> </w:t>
      </w:r>
      <w:r w:rsidRPr="00F94543">
        <w:rPr>
          <w:sz w:val="26"/>
          <w:szCs w:val="26"/>
        </w:rPr>
        <w:t>-</w:t>
      </w:r>
      <w:r w:rsidR="00A21EFF">
        <w:rPr>
          <w:sz w:val="26"/>
          <w:szCs w:val="26"/>
        </w:rPr>
        <w:t xml:space="preserve"> </w:t>
      </w:r>
      <w:r w:rsidRPr="00F94543">
        <w:rPr>
          <w:sz w:val="26"/>
          <w:szCs w:val="26"/>
        </w:rPr>
        <w:t>1</w:t>
      </w:r>
      <w:r w:rsidR="009D4FBA">
        <w:rPr>
          <w:sz w:val="26"/>
          <w:szCs w:val="26"/>
        </w:rPr>
        <w:t> </w:t>
      </w:r>
      <w:r w:rsidRPr="00F94543">
        <w:rPr>
          <w:sz w:val="26"/>
          <w:szCs w:val="26"/>
        </w:rPr>
        <w:t>4</w:t>
      </w:r>
      <w:r w:rsidR="009D4FBA">
        <w:rPr>
          <w:sz w:val="26"/>
          <w:szCs w:val="26"/>
        </w:rPr>
        <w:t>46 170,4</w:t>
      </w:r>
      <w:r w:rsidRPr="00F94543">
        <w:rPr>
          <w:sz w:val="26"/>
          <w:szCs w:val="26"/>
        </w:rPr>
        <w:t xml:space="preserve"> тыс. рублей;</w:t>
      </w:r>
    </w:p>
    <w:p w:rsidR="008A6A4A" w:rsidRPr="00F94543" w:rsidRDefault="008A6A4A" w:rsidP="00F222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543">
        <w:rPr>
          <w:sz w:val="26"/>
          <w:szCs w:val="26"/>
        </w:rPr>
        <w:t>2017 год</w:t>
      </w:r>
      <w:r w:rsidR="00A21EFF">
        <w:rPr>
          <w:sz w:val="26"/>
          <w:szCs w:val="26"/>
        </w:rPr>
        <w:t xml:space="preserve"> </w:t>
      </w:r>
      <w:r w:rsidRPr="00F94543">
        <w:rPr>
          <w:sz w:val="26"/>
          <w:szCs w:val="26"/>
        </w:rPr>
        <w:t>-</w:t>
      </w:r>
      <w:r w:rsidR="00A21EFF">
        <w:rPr>
          <w:sz w:val="26"/>
          <w:szCs w:val="26"/>
        </w:rPr>
        <w:t xml:space="preserve"> </w:t>
      </w:r>
      <w:r w:rsidRPr="00F94543">
        <w:rPr>
          <w:sz w:val="26"/>
          <w:szCs w:val="26"/>
        </w:rPr>
        <w:t>1</w:t>
      </w:r>
      <w:r w:rsidR="00FC04FF">
        <w:rPr>
          <w:sz w:val="26"/>
          <w:szCs w:val="26"/>
        </w:rPr>
        <w:t> </w:t>
      </w:r>
      <w:r w:rsidRPr="00F94543">
        <w:rPr>
          <w:sz w:val="26"/>
          <w:szCs w:val="26"/>
        </w:rPr>
        <w:t>4</w:t>
      </w:r>
      <w:r w:rsidR="00FD6806">
        <w:rPr>
          <w:sz w:val="26"/>
          <w:szCs w:val="26"/>
        </w:rPr>
        <w:t>3</w:t>
      </w:r>
      <w:r w:rsidR="00FC04FF">
        <w:rPr>
          <w:sz w:val="26"/>
          <w:szCs w:val="26"/>
        </w:rPr>
        <w:t>6 110</w:t>
      </w:r>
      <w:r w:rsidR="00FD6806">
        <w:rPr>
          <w:sz w:val="26"/>
          <w:szCs w:val="26"/>
        </w:rPr>
        <w:t>,1</w:t>
      </w:r>
      <w:r w:rsidRPr="00F94543">
        <w:rPr>
          <w:sz w:val="26"/>
          <w:szCs w:val="26"/>
        </w:rPr>
        <w:t xml:space="preserve"> тыс. рублей;</w:t>
      </w:r>
    </w:p>
    <w:p w:rsidR="008A6A4A" w:rsidRDefault="008A6A4A" w:rsidP="00F222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543">
        <w:rPr>
          <w:sz w:val="26"/>
          <w:szCs w:val="26"/>
        </w:rPr>
        <w:t>2018 год</w:t>
      </w:r>
      <w:r w:rsidR="00A21EFF">
        <w:rPr>
          <w:sz w:val="26"/>
          <w:szCs w:val="26"/>
        </w:rPr>
        <w:t xml:space="preserve"> </w:t>
      </w:r>
      <w:r w:rsidRPr="00F94543">
        <w:rPr>
          <w:sz w:val="26"/>
          <w:szCs w:val="26"/>
        </w:rPr>
        <w:t>-</w:t>
      </w:r>
      <w:r w:rsidR="00A21EFF">
        <w:rPr>
          <w:sz w:val="26"/>
          <w:szCs w:val="26"/>
        </w:rPr>
        <w:t xml:space="preserve"> </w:t>
      </w:r>
      <w:r w:rsidRPr="00F94543">
        <w:rPr>
          <w:sz w:val="26"/>
          <w:szCs w:val="26"/>
        </w:rPr>
        <w:t>1  </w:t>
      </w:r>
      <w:r w:rsidR="00FD6806">
        <w:rPr>
          <w:sz w:val="26"/>
          <w:szCs w:val="26"/>
        </w:rPr>
        <w:t>376 425,2</w:t>
      </w:r>
      <w:r w:rsidRPr="00F94543">
        <w:rPr>
          <w:sz w:val="26"/>
          <w:szCs w:val="26"/>
        </w:rPr>
        <w:t xml:space="preserve"> тыс. рублей;</w:t>
      </w:r>
    </w:p>
    <w:p w:rsidR="00FD6806" w:rsidRDefault="00FD6806" w:rsidP="00F222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543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F94543">
        <w:rPr>
          <w:sz w:val="26"/>
          <w:szCs w:val="26"/>
        </w:rPr>
        <w:t xml:space="preserve"> год</w:t>
      </w:r>
      <w:r w:rsidR="00A21EFF">
        <w:rPr>
          <w:sz w:val="26"/>
          <w:szCs w:val="26"/>
        </w:rPr>
        <w:t xml:space="preserve"> </w:t>
      </w:r>
      <w:r w:rsidRPr="00F94543">
        <w:rPr>
          <w:sz w:val="26"/>
          <w:szCs w:val="26"/>
        </w:rPr>
        <w:t>-</w:t>
      </w:r>
      <w:r w:rsidR="00A21EFF">
        <w:rPr>
          <w:sz w:val="26"/>
          <w:szCs w:val="26"/>
        </w:rPr>
        <w:t xml:space="preserve"> </w:t>
      </w:r>
      <w:r w:rsidRPr="00F94543">
        <w:rPr>
          <w:sz w:val="26"/>
          <w:szCs w:val="26"/>
        </w:rPr>
        <w:t>1  </w:t>
      </w:r>
      <w:r>
        <w:rPr>
          <w:sz w:val="26"/>
          <w:szCs w:val="26"/>
        </w:rPr>
        <w:t>307 676,6</w:t>
      </w:r>
      <w:r w:rsidRPr="00F94543">
        <w:rPr>
          <w:sz w:val="26"/>
          <w:szCs w:val="26"/>
        </w:rPr>
        <w:t xml:space="preserve"> тыс. рублей;</w:t>
      </w:r>
    </w:p>
    <w:p w:rsidR="008A6A4A" w:rsidRPr="00F94543" w:rsidRDefault="008A6A4A" w:rsidP="00F2229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4543">
        <w:rPr>
          <w:rFonts w:ascii="Times New Roman" w:hAnsi="Times New Roman" w:cs="Times New Roman"/>
          <w:b w:val="0"/>
          <w:sz w:val="26"/>
          <w:szCs w:val="26"/>
        </w:rPr>
        <w:t>Бюджет города Когалыма, в том числе средства по Соглашению о сотрудничестве между Правительством Ханты-Мансийского автономного округа</w:t>
      </w:r>
      <w:r w:rsidR="00BD697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94543">
        <w:rPr>
          <w:rFonts w:ascii="Times New Roman" w:hAnsi="Times New Roman" w:cs="Times New Roman"/>
          <w:b w:val="0"/>
          <w:sz w:val="26"/>
          <w:szCs w:val="26"/>
        </w:rPr>
        <w:t>- Югры и публичным акционерным обществом «НК «</w:t>
      </w:r>
      <w:r w:rsidR="004A3E76" w:rsidRPr="00F94543">
        <w:rPr>
          <w:rFonts w:ascii="Times New Roman" w:hAnsi="Times New Roman" w:cs="Times New Roman"/>
          <w:b w:val="0"/>
          <w:sz w:val="26"/>
          <w:szCs w:val="26"/>
        </w:rPr>
        <w:t>ЛУКОЙЛ» (</w:t>
      </w:r>
      <w:r w:rsidRPr="00F94543">
        <w:rPr>
          <w:rFonts w:ascii="Times New Roman" w:hAnsi="Times New Roman" w:cs="Times New Roman"/>
          <w:b w:val="0"/>
          <w:sz w:val="26"/>
          <w:szCs w:val="26"/>
        </w:rPr>
        <w:t>далее - средства по Соглашению</w:t>
      </w:r>
      <w:r w:rsidR="00BD6974">
        <w:rPr>
          <w:rFonts w:ascii="Times New Roman" w:hAnsi="Times New Roman" w:cs="Times New Roman"/>
          <w:b w:val="0"/>
          <w:sz w:val="26"/>
          <w:szCs w:val="26"/>
        </w:rPr>
        <w:t>)</w:t>
      </w:r>
      <w:r w:rsidR="002458A1">
        <w:rPr>
          <w:rFonts w:ascii="Times New Roman" w:hAnsi="Times New Roman" w:cs="Times New Roman"/>
          <w:b w:val="0"/>
          <w:sz w:val="26"/>
          <w:szCs w:val="26"/>
        </w:rPr>
        <w:t>, остатки 2014-2016 года</w:t>
      </w:r>
      <w:r w:rsidR="005212CA">
        <w:rPr>
          <w:rFonts w:ascii="Times New Roman" w:hAnsi="Times New Roman" w:cs="Times New Roman"/>
          <w:b w:val="0"/>
          <w:sz w:val="26"/>
          <w:szCs w:val="26"/>
        </w:rPr>
        <w:t xml:space="preserve">, средства </w:t>
      </w:r>
      <w:r w:rsidR="00F2229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="005212CA">
        <w:rPr>
          <w:rFonts w:ascii="Times New Roman" w:hAnsi="Times New Roman" w:cs="Times New Roman"/>
          <w:b w:val="0"/>
          <w:sz w:val="26"/>
          <w:szCs w:val="26"/>
        </w:rPr>
        <w:t>ЗАО «ЛУКОЙЛ-АИК»</w:t>
      </w:r>
      <w:r w:rsidRPr="00F94543">
        <w:rPr>
          <w:rFonts w:ascii="Times New Roman" w:hAnsi="Times New Roman" w:cs="Times New Roman"/>
          <w:b w:val="0"/>
          <w:sz w:val="26"/>
          <w:szCs w:val="26"/>
        </w:rPr>
        <w:t xml:space="preserve"> – 1</w:t>
      </w:r>
      <w:r w:rsidR="005212CA">
        <w:rPr>
          <w:rFonts w:ascii="Times New Roman" w:hAnsi="Times New Roman" w:cs="Times New Roman"/>
          <w:b w:val="0"/>
          <w:sz w:val="26"/>
          <w:szCs w:val="26"/>
        </w:rPr>
        <w:t> </w:t>
      </w:r>
      <w:r w:rsidR="00A21EFF">
        <w:rPr>
          <w:rFonts w:ascii="Times New Roman" w:hAnsi="Times New Roman" w:cs="Times New Roman"/>
          <w:b w:val="0"/>
          <w:sz w:val="26"/>
          <w:szCs w:val="26"/>
        </w:rPr>
        <w:t>7</w:t>
      </w:r>
      <w:r w:rsidR="005212CA">
        <w:rPr>
          <w:rFonts w:ascii="Times New Roman" w:hAnsi="Times New Roman" w:cs="Times New Roman"/>
          <w:b w:val="0"/>
          <w:sz w:val="26"/>
          <w:szCs w:val="26"/>
        </w:rPr>
        <w:t>86 664,8</w:t>
      </w:r>
      <w:r w:rsidRPr="00F94543">
        <w:rPr>
          <w:rFonts w:ascii="Times New Roman" w:hAnsi="Times New Roman" w:cs="Times New Roman"/>
          <w:b w:val="0"/>
          <w:sz w:val="26"/>
          <w:szCs w:val="26"/>
        </w:rPr>
        <w:t xml:space="preserve"> тыс. рублей:</w:t>
      </w:r>
    </w:p>
    <w:p w:rsidR="00A21EFF" w:rsidRPr="00F94543" w:rsidRDefault="00A21EFF" w:rsidP="00F222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543">
        <w:rPr>
          <w:sz w:val="26"/>
          <w:szCs w:val="26"/>
        </w:rPr>
        <w:t>2016 год</w:t>
      </w:r>
      <w:r>
        <w:rPr>
          <w:sz w:val="26"/>
          <w:szCs w:val="26"/>
        </w:rPr>
        <w:t xml:space="preserve"> –</w:t>
      </w:r>
      <w:r w:rsidRPr="00F945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443 570,4 </w:t>
      </w:r>
      <w:r w:rsidRPr="00F94543">
        <w:rPr>
          <w:sz w:val="26"/>
          <w:szCs w:val="26"/>
        </w:rPr>
        <w:t>тыс. рублей;</w:t>
      </w:r>
    </w:p>
    <w:p w:rsidR="00A21EFF" w:rsidRPr="00F94543" w:rsidRDefault="00A21EFF" w:rsidP="00F2229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543">
        <w:rPr>
          <w:sz w:val="26"/>
          <w:szCs w:val="26"/>
        </w:rPr>
        <w:t>2017 год</w:t>
      </w:r>
      <w:r>
        <w:rPr>
          <w:sz w:val="26"/>
          <w:szCs w:val="26"/>
        </w:rPr>
        <w:t xml:space="preserve"> – </w:t>
      </w:r>
      <w:r w:rsidR="005212CA">
        <w:rPr>
          <w:sz w:val="26"/>
          <w:szCs w:val="26"/>
        </w:rPr>
        <w:t>502 755,4</w:t>
      </w:r>
      <w:r w:rsidRPr="00F94543">
        <w:rPr>
          <w:sz w:val="26"/>
          <w:szCs w:val="26"/>
        </w:rPr>
        <w:t xml:space="preserve"> тыс. рублей;</w:t>
      </w:r>
    </w:p>
    <w:p w:rsidR="00A21EFF" w:rsidRPr="00A21EFF" w:rsidRDefault="00A21EFF" w:rsidP="00F22290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год</w:t>
      </w:r>
      <w:r w:rsidRPr="00A21EFF">
        <w:rPr>
          <w:sz w:val="26"/>
          <w:szCs w:val="26"/>
        </w:rPr>
        <w:t xml:space="preserve"> – 418 023,8 тыс. рублей;</w:t>
      </w:r>
    </w:p>
    <w:p w:rsidR="00543122" w:rsidRPr="00543122" w:rsidRDefault="00A21EFF" w:rsidP="00F22290">
      <w:pPr>
        <w:pStyle w:val="western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543122">
        <w:rPr>
          <w:sz w:val="26"/>
          <w:szCs w:val="26"/>
        </w:rPr>
        <w:t>год</w:t>
      </w:r>
      <w:r w:rsidR="004E1983" w:rsidRPr="00543122">
        <w:rPr>
          <w:sz w:val="26"/>
          <w:szCs w:val="26"/>
        </w:rPr>
        <w:t xml:space="preserve"> – 422 315,2</w:t>
      </w:r>
      <w:r w:rsidRPr="00543122">
        <w:rPr>
          <w:sz w:val="26"/>
          <w:szCs w:val="26"/>
        </w:rPr>
        <w:t xml:space="preserve"> тыс. рублей</w:t>
      </w:r>
      <w:r w:rsidR="008A6A4A" w:rsidRPr="00543122">
        <w:rPr>
          <w:sz w:val="26"/>
          <w:szCs w:val="26"/>
        </w:rPr>
        <w:t>.</w:t>
      </w:r>
      <w:r w:rsidR="00117FC0" w:rsidRPr="00543122">
        <w:rPr>
          <w:sz w:val="26"/>
          <w:szCs w:val="26"/>
        </w:rPr>
        <w:t>».</w:t>
      </w:r>
    </w:p>
    <w:p w:rsidR="00485551" w:rsidRDefault="0076518F" w:rsidP="00F22290">
      <w:pPr>
        <w:pStyle w:val="western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3625BD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. </w:t>
      </w:r>
      <w:r w:rsidR="008A6A4A" w:rsidRPr="0076518F">
        <w:rPr>
          <w:bCs/>
          <w:sz w:val="26"/>
          <w:szCs w:val="26"/>
        </w:rPr>
        <w:t>Приложение 2 к Программе изложить в редакции согласно</w:t>
      </w:r>
      <w:r w:rsidR="00485551" w:rsidRPr="0076518F">
        <w:rPr>
          <w:bCs/>
          <w:sz w:val="26"/>
          <w:szCs w:val="26"/>
        </w:rPr>
        <w:t xml:space="preserve"> </w:t>
      </w:r>
      <w:r w:rsidR="008A6A4A" w:rsidRPr="0076518F">
        <w:rPr>
          <w:bCs/>
          <w:sz w:val="26"/>
          <w:szCs w:val="26"/>
        </w:rPr>
        <w:t>приложению</w:t>
      </w:r>
      <w:r w:rsidR="00823FBB" w:rsidRPr="0076518F">
        <w:rPr>
          <w:bCs/>
          <w:sz w:val="26"/>
          <w:szCs w:val="26"/>
        </w:rPr>
        <w:t xml:space="preserve"> </w:t>
      </w:r>
      <w:r w:rsidR="008A6A4A" w:rsidRPr="0076518F">
        <w:rPr>
          <w:bCs/>
          <w:sz w:val="26"/>
          <w:szCs w:val="26"/>
        </w:rPr>
        <w:t>к настоящему постановлению.</w:t>
      </w:r>
    </w:p>
    <w:p w:rsidR="00B94B2E" w:rsidRDefault="00B94B2E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94B2E" w:rsidRDefault="00B94B2E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94B2E" w:rsidRDefault="00B94B2E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B94B2E" w:rsidRDefault="00B94B2E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23FBB" w:rsidRDefault="00485551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A6A4A">
        <w:rPr>
          <w:sz w:val="26"/>
          <w:szCs w:val="26"/>
        </w:rPr>
        <w:t xml:space="preserve">Управлению образования Администрации города Когалыма (С.Г.Гришина) направить в юридическое управление Администрации города Когалыма текст </w:t>
      </w:r>
      <w:r w:rsidR="00117FC0">
        <w:rPr>
          <w:sz w:val="26"/>
          <w:szCs w:val="26"/>
        </w:rPr>
        <w:t>постановления и приложени</w:t>
      </w:r>
      <w:r w:rsidR="00A170D5">
        <w:rPr>
          <w:sz w:val="26"/>
          <w:szCs w:val="26"/>
        </w:rPr>
        <w:t>е</w:t>
      </w:r>
      <w:r w:rsidR="008A6A4A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1D2ABF">
        <w:rPr>
          <w:sz w:val="26"/>
          <w:szCs w:val="26"/>
        </w:rPr>
        <w:t xml:space="preserve">а Когалыма </w:t>
      </w:r>
      <w:r>
        <w:rPr>
          <w:sz w:val="26"/>
          <w:szCs w:val="26"/>
        </w:rPr>
        <w:t xml:space="preserve">                       </w:t>
      </w:r>
      <w:r w:rsidR="008A6A4A">
        <w:rPr>
          <w:sz w:val="26"/>
          <w:szCs w:val="26"/>
        </w:rPr>
        <w:t>от 19.06.2013 №149-р «О мерах по форм</w:t>
      </w:r>
      <w:r w:rsidR="001D2ABF">
        <w:rPr>
          <w:sz w:val="26"/>
          <w:szCs w:val="26"/>
        </w:rPr>
        <w:t>ированию регистра муниципальных</w:t>
      </w:r>
      <w:r w:rsidR="00C36398">
        <w:rPr>
          <w:sz w:val="26"/>
          <w:szCs w:val="26"/>
        </w:rPr>
        <w:t xml:space="preserve"> нормативных правовых актов Ханты</w:t>
      </w:r>
      <w:r w:rsidR="002A77CA">
        <w:rPr>
          <w:sz w:val="26"/>
          <w:szCs w:val="26"/>
        </w:rPr>
        <w:t xml:space="preserve"> </w:t>
      </w:r>
      <w:r w:rsidR="00C36398">
        <w:rPr>
          <w:sz w:val="26"/>
          <w:szCs w:val="26"/>
        </w:rPr>
        <w:t>-</w:t>
      </w:r>
      <w:r w:rsidR="002A77CA">
        <w:rPr>
          <w:sz w:val="26"/>
          <w:szCs w:val="26"/>
        </w:rPr>
        <w:t xml:space="preserve"> </w:t>
      </w:r>
      <w:r w:rsidR="00C36398">
        <w:rPr>
          <w:sz w:val="26"/>
          <w:szCs w:val="26"/>
        </w:rPr>
        <w:t xml:space="preserve">Мансийского автономного </w:t>
      </w:r>
      <w:r>
        <w:rPr>
          <w:sz w:val="26"/>
          <w:szCs w:val="26"/>
        </w:rPr>
        <w:t xml:space="preserve">                  </w:t>
      </w:r>
      <w:r w:rsidR="00C36398">
        <w:rPr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правовых актов Аппарата Губернатора</w:t>
      </w:r>
      <w:r>
        <w:rPr>
          <w:sz w:val="26"/>
          <w:szCs w:val="26"/>
        </w:rPr>
        <w:t xml:space="preserve">                  </w:t>
      </w:r>
      <w:r w:rsidR="00C36398">
        <w:rPr>
          <w:sz w:val="26"/>
          <w:szCs w:val="26"/>
        </w:rPr>
        <w:t xml:space="preserve"> Ханты-Мансийского автономного округа – Югры.</w:t>
      </w:r>
    </w:p>
    <w:p w:rsidR="00F22290" w:rsidRDefault="00F22290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36398" w:rsidRPr="00B01C73" w:rsidRDefault="003C1AE0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85551">
        <w:rPr>
          <w:sz w:val="26"/>
          <w:szCs w:val="26"/>
        </w:rPr>
        <w:t xml:space="preserve">. </w:t>
      </w:r>
      <w:r w:rsidR="00C36398" w:rsidRPr="00C36398">
        <w:rPr>
          <w:sz w:val="26"/>
          <w:szCs w:val="26"/>
        </w:rPr>
        <w:t>Опубликовать настоящее постановление и приложени</w:t>
      </w:r>
      <w:r w:rsidR="00145AC8">
        <w:rPr>
          <w:sz w:val="26"/>
          <w:szCs w:val="26"/>
        </w:rPr>
        <w:t>я</w:t>
      </w:r>
      <w:r w:rsidR="00C36398" w:rsidRPr="00C36398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C36398" w:rsidRPr="00C36398">
          <w:rPr>
            <w:rStyle w:val="a5"/>
            <w:color w:val="auto"/>
            <w:sz w:val="26"/>
            <w:szCs w:val="26"/>
            <w:u w:val="none"/>
          </w:rPr>
          <w:t>www.admkogalym.ru</w:t>
        </w:r>
      </w:hyperlink>
      <w:r w:rsidR="00C36398" w:rsidRPr="00C36398">
        <w:rPr>
          <w:sz w:val="26"/>
          <w:szCs w:val="26"/>
        </w:rPr>
        <w:t>).</w:t>
      </w:r>
    </w:p>
    <w:p w:rsidR="00F22290" w:rsidRDefault="00F22290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36398" w:rsidRDefault="003C1AE0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85551">
        <w:rPr>
          <w:sz w:val="26"/>
          <w:szCs w:val="26"/>
        </w:rPr>
        <w:t xml:space="preserve">. </w:t>
      </w:r>
      <w:r w:rsidR="00C36398" w:rsidRPr="00C36398">
        <w:rPr>
          <w:sz w:val="26"/>
          <w:szCs w:val="26"/>
        </w:rPr>
        <w:t>Контроль за выполнением постановления возложить на заместителя главы города Когалыма О.В.Мартынову.</w:t>
      </w:r>
    </w:p>
    <w:p w:rsidR="00C36398" w:rsidRDefault="00B94B2E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B5B16DC" wp14:editId="0088C5E0">
            <wp:simplePos x="0" y="0"/>
            <wp:positionH relativeFrom="column">
              <wp:posOffset>2623185</wp:posOffset>
            </wp:positionH>
            <wp:positionV relativeFrom="paragraph">
              <wp:posOffset>52705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A4A" w:rsidRDefault="008A6A4A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F0C68" w:rsidRDefault="002F0C68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36398" w:rsidRDefault="00C36398" w:rsidP="00F22290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36398">
        <w:rPr>
          <w:sz w:val="26"/>
          <w:szCs w:val="26"/>
        </w:rPr>
        <w:t>Глава города Когалыма</w:t>
      </w:r>
      <w:r w:rsidRPr="00C36398">
        <w:rPr>
          <w:sz w:val="26"/>
          <w:szCs w:val="26"/>
        </w:rPr>
        <w:tab/>
      </w:r>
      <w:r w:rsidR="00386ACB">
        <w:rPr>
          <w:sz w:val="26"/>
          <w:szCs w:val="26"/>
        </w:rPr>
        <w:tab/>
      </w:r>
      <w:r w:rsidR="00386ACB">
        <w:rPr>
          <w:sz w:val="26"/>
          <w:szCs w:val="26"/>
        </w:rPr>
        <w:tab/>
      </w:r>
      <w:r w:rsidR="00386ACB">
        <w:rPr>
          <w:sz w:val="26"/>
          <w:szCs w:val="26"/>
        </w:rPr>
        <w:tab/>
      </w:r>
      <w:r w:rsidR="00386ACB">
        <w:rPr>
          <w:sz w:val="26"/>
          <w:szCs w:val="26"/>
        </w:rPr>
        <w:tab/>
      </w:r>
      <w:r w:rsidR="00386ACB">
        <w:rPr>
          <w:sz w:val="26"/>
          <w:szCs w:val="26"/>
        </w:rPr>
        <w:tab/>
      </w:r>
      <w:r w:rsidRPr="00C36398">
        <w:rPr>
          <w:sz w:val="26"/>
          <w:szCs w:val="26"/>
        </w:rPr>
        <w:t>Н.Н.Пальчиков</w:t>
      </w: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1" w:name="_GoBack"/>
      <w:bookmarkEnd w:id="1"/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22290" w:rsidRDefault="00F22290" w:rsidP="00485551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667DC" w:rsidRPr="00B94B2E" w:rsidRDefault="00E667DC" w:rsidP="00485551">
      <w:pPr>
        <w:pStyle w:val="western"/>
        <w:spacing w:before="0" w:beforeAutospacing="0" w:after="0" w:afterAutospacing="0"/>
        <w:ind w:firstLine="709"/>
        <w:jc w:val="both"/>
        <w:rPr>
          <w:color w:val="FFFFFF" w:themeColor="background1"/>
          <w:sz w:val="26"/>
          <w:szCs w:val="26"/>
        </w:rPr>
      </w:pPr>
    </w:p>
    <w:p w:rsidR="00B95B48" w:rsidRPr="00B94B2E" w:rsidRDefault="00B95B48" w:rsidP="00B95B48">
      <w:pPr>
        <w:jc w:val="both"/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>Согласовано:</w:t>
      </w:r>
    </w:p>
    <w:p w:rsidR="00B95B48" w:rsidRPr="00B94B2E" w:rsidRDefault="00B95B48" w:rsidP="00B95B48">
      <w:pPr>
        <w:jc w:val="both"/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>зам. г</w:t>
      </w:r>
      <w:r w:rsidR="00F22290" w:rsidRPr="00B94B2E">
        <w:rPr>
          <w:color w:val="FFFFFF" w:themeColor="background1"/>
          <w:sz w:val="22"/>
          <w:szCs w:val="22"/>
        </w:rPr>
        <w:t xml:space="preserve">лавы </w:t>
      </w:r>
      <w:r w:rsidRPr="00B94B2E">
        <w:rPr>
          <w:color w:val="FFFFFF" w:themeColor="background1"/>
          <w:sz w:val="22"/>
          <w:szCs w:val="22"/>
        </w:rPr>
        <w:t>г</w:t>
      </w:r>
      <w:r w:rsidR="00F22290" w:rsidRPr="00B94B2E">
        <w:rPr>
          <w:color w:val="FFFFFF" w:themeColor="background1"/>
          <w:sz w:val="22"/>
          <w:szCs w:val="22"/>
        </w:rPr>
        <w:t>.Когалыма</w:t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>О.В.Мартынова</w:t>
      </w:r>
    </w:p>
    <w:p w:rsidR="00B95B48" w:rsidRPr="00B94B2E" w:rsidRDefault="00B95B48" w:rsidP="00B95B48">
      <w:pPr>
        <w:jc w:val="both"/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>председатель КФ</w:t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  <w:t>М.Г.Рыбачок</w:t>
      </w:r>
    </w:p>
    <w:p w:rsidR="00B95B48" w:rsidRPr="00B94B2E" w:rsidRDefault="00F22290" w:rsidP="00B95B48">
      <w:pPr>
        <w:jc w:val="both"/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 xml:space="preserve">начальник </w:t>
      </w:r>
      <w:r w:rsidR="00B8663D" w:rsidRPr="00B94B2E">
        <w:rPr>
          <w:color w:val="FFFFFF" w:themeColor="background1"/>
          <w:sz w:val="22"/>
          <w:szCs w:val="22"/>
        </w:rPr>
        <w:t>ЮУ</w:t>
      </w:r>
      <w:r w:rsidR="00B8663D" w:rsidRPr="00B94B2E">
        <w:rPr>
          <w:color w:val="FFFFFF" w:themeColor="background1"/>
          <w:sz w:val="22"/>
          <w:szCs w:val="22"/>
        </w:rPr>
        <w:tab/>
      </w:r>
      <w:r w:rsidR="00B95B48" w:rsidRPr="00B94B2E">
        <w:rPr>
          <w:color w:val="FFFFFF" w:themeColor="background1"/>
          <w:sz w:val="22"/>
          <w:szCs w:val="22"/>
        </w:rPr>
        <w:tab/>
      </w:r>
      <w:r w:rsidR="00B95B48" w:rsidRPr="00B94B2E">
        <w:rPr>
          <w:color w:val="FFFFFF" w:themeColor="background1"/>
          <w:sz w:val="22"/>
          <w:szCs w:val="22"/>
        </w:rPr>
        <w:tab/>
      </w:r>
      <w:r w:rsidR="00B95B48"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  <w:t>В.В.Генов</w:t>
      </w:r>
    </w:p>
    <w:p w:rsidR="00B95B48" w:rsidRPr="00B94B2E" w:rsidRDefault="00B95B48" w:rsidP="00B95B48">
      <w:pPr>
        <w:jc w:val="both"/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>начальник УЭ</w:t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>Е.Г.Загорская</w:t>
      </w:r>
    </w:p>
    <w:p w:rsidR="00B95B48" w:rsidRPr="00B94B2E" w:rsidRDefault="00B95B48" w:rsidP="00B95B48">
      <w:pPr>
        <w:jc w:val="both"/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>начальник УО</w:t>
      </w:r>
      <w:r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  <w:t>С.Г.</w:t>
      </w:r>
      <w:r w:rsidR="00E667DC" w:rsidRPr="00B94B2E">
        <w:rPr>
          <w:color w:val="FFFFFF" w:themeColor="background1"/>
          <w:sz w:val="22"/>
          <w:szCs w:val="22"/>
        </w:rPr>
        <w:t>Гришина</w:t>
      </w:r>
    </w:p>
    <w:p w:rsidR="00B95B48" w:rsidRPr="00B94B2E" w:rsidRDefault="00B95B48" w:rsidP="00B95B48">
      <w:pPr>
        <w:jc w:val="both"/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>начальник УКСиМП</w:t>
      </w:r>
      <w:r w:rsidR="00F22290"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>Л.А.Юрьева</w:t>
      </w:r>
    </w:p>
    <w:p w:rsidR="00F22290" w:rsidRPr="00B94B2E" w:rsidRDefault="00F22290" w:rsidP="00F22290">
      <w:pPr>
        <w:jc w:val="both"/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>начальник ОФЭОиК</w:t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ab/>
        <w:t>А.А.Рябинина</w:t>
      </w:r>
    </w:p>
    <w:p w:rsidR="00B95B48" w:rsidRPr="00B94B2E" w:rsidRDefault="00B95B48" w:rsidP="00B95B48">
      <w:pPr>
        <w:jc w:val="both"/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>директор МУ «УКС г.Когалыма»</w:t>
      </w:r>
      <w:r w:rsidR="00F22290"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>Е.Ю.Гаврилюк</w:t>
      </w:r>
    </w:p>
    <w:p w:rsidR="00B95B48" w:rsidRPr="00B94B2E" w:rsidRDefault="00B95B48" w:rsidP="00B95B48">
      <w:pPr>
        <w:jc w:val="both"/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>Подготовлено:</w:t>
      </w:r>
    </w:p>
    <w:p w:rsidR="00B95B48" w:rsidRPr="00B94B2E" w:rsidRDefault="001147B9" w:rsidP="00B95B48">
      <w:pPr>
        <w:rPr>
          <w:color w:val="FFFFFF" w:themeColor="background1"/>
          <w:sz w:val="22"/>
          <w:szCs w:val="22"/>
        </w:rPr>
      </w:pPr>
      <w:r w:rsidRPr="00B94B2E">
        <w:rPr>
          <w:color w:val="FFFFFF" w:themeColor="background1"/>
          <w:sz w:val="22"/>
          <w:szCs w:val="22"/>
        </w:rPr>
        <w:t>начальник</w:t>
      </w:r>
      <w:r w:rsidR="00F22290" w:rsidRPr="00B94B2E">
        <w:rPr>
          <w:color w:val="FFFFFF" w:themeColor="background1"/>
          <w:sz w:val="22"/>
          <w:szCs w:val="22"/>
        </w:rPr>
        <w:t xml:space="preserve"> ОФЭОи</w:t>
      </w:r>
      <w:r w:rsidR="00B95B48" w:rsidRPr="00B94B2E">
        <w:rPr>
          <w:color w:val="FFFFFF" w:themeColor="background1"/>
          <w:sz w:val="22"/>
          <w:szCs w:val="22"/>
        </w:rPr>
        <w:t>К УО</w:t>
      </w:r>
      <w:r w:rsidR="00B95B48" w:rsidRPr="00B94B2E">
        <w:rPr>
          <w:color w:val="FFFFFF" w:themeColor="background1"/>
          <w:sz w:val="22"/>
          <w:szCs w:val="22"/>
        </w:rPr>
        <w:tab/>
      </w:r>
      <w:r w:rsidR="00B95B48" w:rsidRPr="00B94B2E">
        <w:rPr>
          <w:color w:val="FFFFFF" w:themeColor="background1"/>
          <w:sz w:val="22"/>
          <w:szCs w:val="22"/>
        </w:rPr>
        <w:tab/>
      </w:r>
      <w:r w:rsidR="00F22290" w:rsidRPr="00B94B2E">
        <w:rPr>
          <w:color w:val="FFFFFF" w:themeColor="background1"/>
          <w:sz w:val="22"/>
          <w:szCs w:val="22"/>
        </w:rPr>
        <w:tab/>
      </w:r>
      <w:r w:rsidRPr="00B94B2E">
        <w:rPr>
          <w:color w:val="FFFFFF" w:themeColor="background1"/>
          <w:sz w:val="22"/>
          <w:szCs w:val="22"/>
        </w:rPr>
        <w:t>Е.В.Демченко</w:t>
      </w:r>
    </w:p>
    <w:p w:rsidR="00C36398" w:rsidRPr="00B94B2E" w:rsidRDefault="00C36398" w:rsidP="00C36398">
      <w:pPr>
        <w:rPr>
          <w:color w:val="FFFFFF" w:themeColor="background1"/>
          <w:sz w:val="22"/>
          <w:szCs w:val="22"/>
        </w:rPr>
      </w:pPr>
    </w:p>
    <w:p w:rsidR="004548E4" w:rsidRPr="00B94B2E" w:rsidRDefault="00AB7AC9" w:rsidP="00F22290">
      <w:pPr>
        <w:widowControl w:val="0"/>
        <w:autoSpaceDE w:val="0"/>
        <w:autoSpaceDN w:val="0"/>
        <w:adjustRightInd w:val="0"/>
        <w:ind w:right="37"/>
        <w:jc w:val="both"/>
        <w:outlineLvl w:val="1"/>
        <w:rPr>
          <w:color w:val="FFFFFF" w:themeColor="background1"/>
          <w:sz w:val="26"/>
          <w:szCs w:val="26"/>
        </w:rPr>
      </w:pPr>
      <w:r w:rsidRPr="00B94B2E">
        <w:rPr>
          <w:color w:val="FFFFFF" w:themeColor="background1"/>
          <w:sz w:val="22"/>
          <w:szCs w:val="22"/>
        </w:rPr>
        <w:t>Разослать: Черных Т.И., УО, УКСиМП, УКС, МКУ «УЖКХ», газета «Когалымский вестник», УЭ, КФ, ЮУ, ОФЭОиК, прокуратура, МКУ «УОДОМС», Сабуров.</w:t>
      </w:r>
    </w:p>
    <w:sectPr w:rsidR="004548E4" w:rsidRPr="00B94B2E" w:rsidSect="00B94B2E">
      <w:footerReference w:type="even" r:id="rId12"/>
      <w:footerReference w:type="default" r:id="rId13"/>
      <w:pgSz w:w="11906" w:h="16838" w:code="9"/>
      <w:pgMar w:top="28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D7" w:rsidRDefault="00BF6FD7">
      <w:r>
        <w:separator/>
      </w:r>
    </w:p>
  </w:endnote>
  <w:endnote w:type="continuationSeparator" w:id="0">
    <w:p w:rsidR="00BF6FD7" w:rsidRDefault="00BF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98" w:rsidRDefault="00404EB1" w:rsidP="00EC790E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C3639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6398" w:rsidRDefault="00C36398" w:rsidP="007263B5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98" w:rsidRDefault="00404EB1" w:rsidP="00EC790E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C3639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94B2E">
      <w:rPr>
        <w:rStyle w:val="aa"/>
        <w:noProof/>
      </w:rPr>
      <w:t>2</w:t>
    </w:r>
    <w:r>
      <w:rPr>
        <w:rStyle w:val="aa"/>
      </w:rPr>
      <w:fldChar w:fldCharType="end"/>
    </w:r>
  </w:p>
  <w:p w:rsidR="00C36398" w:rsidRDefault="00C36398" w:rsidP="007263B5">
    <w:pPr>
      <w:pStyle w:val="a8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D7" w:rsidRDefault="00BF6FD7">
      <w:r>
        <w:separator/>
      </w:r>
    </w:p>
  </w:footnote>
  <w:footnote w:type="continuationSeparator" w:id="0">
    <w:p w:rsidR="00BF6FD7" w:rsidRDefault="00BF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42F4"/>
    <w:multiLevelType w:val="hybridMultilevel"/>
    <w:tmpl w:val="A802C7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8B5BA0"/>
    <w:multiLevelType w:val="multilevel"/>
    <w:tmpl w:val="B45472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5470525"/>
    <w:multiLevelType w:val="hybridMultilevel"/>
    <w:tmpl w:val="939EAE90"/>
    <w:lvl w:ilvl="0" w:tplc="88A6B88E">
      <w:start w:val="2017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C6F6E"/>
    <w:multiLevelType w:val="hybridMultilevel"/>
    <w:tmpl w:val="81A61AF4"/>
    <w:lvl w:ilvl="0" w:tplc="73CE101C">
      <w:start w:val="2018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F307B6"/>
    <w:multiLevelType w:val="hybridMultilevel"/>
    <w:tmpl w:val="FEAA8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4339D7"/>
    <w:multiLevelType w:val="multilevel"/>
    <w:tmpl w:val="DE6C62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6">
    <w:nsid w:val="432352EC"/>
    <w:multiLevelType w:val="hybridMultilevel"/>
    <w:tmpl w:val="F1CE2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A6DED"/>
    <w:multiLevelType w:val="hybridMultilevel"/>
    <w:tmpl w:val="C3ECE9D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646215C"/>
    <w:multiLevelType w:val="multilevel"/>
    <w:tmpl w:val="8294E1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9">
    <w:nsid w:val="5357003A"/>
    <w:multiLevelType w:val="multilevel"/>
    <w:tmpl w:val="B81486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0">
    <w:nsid w:val="57D143E9"/>
    <w:multiLevelType w:val="hybridMultilevel"/>
    <w:tmpl w:val="10D8A3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A134C1E"/>
    <w:multiLevelType w:val="hybridMultilevel"/>
    <w:tmpl w:val="4A26211C"/>
    <w:lvl w:ilvl="0" w:tplc="C69844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62B93"/>
    <w:multiLevelType w:val="multilevel"/>
    <w:tmpl w:val="BA8C18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13">
    <w:nsid w:val="71BF040E"/>
    <w:multiLevelType w:val="multilevel"/>
    <w:tmpl w:val="0DF02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14">
    <w:nsid w:val="7CD01AE3"/>
    <w:multiLevelType w:val="multilevel"/>
    <w:tmpl w:val="F75C1C1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4"/>
  </w:num>
  <w:num w:numId="5">
    <w:abstractNumId w:val="2"/>
  </w:num>
  <w:num w:numId="6">
    <w:abstractNumId w:val="10"/>
  </w:num>
  <w:num w:numId="7">
    <w:abstractNumId w:val="8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A4A"/>
    <w:rsid w:val="00000B3B"/>
    <w:rsid w:val="00046780"/>
    <w:rsid w:val="0006440D"/>
    <w:rsid w:val="0008370F"/>
    <w:rsid w:val="000A74D0"/>
    <w:rsid w:val="000D7BF5"/>
    <w:rsid w:val="0011331B"/>
    <w:rsid w:val="001147B9"/>
    <w:rsid w:val="00117FC0"/>
    <w:rsid w:val="00145AC8"/>
    <w:rsid w:val="00153958"/>
    <w:rsid w:val="00177818"/>
    <w:rsid w:val="001D2ABF"/>
    <w:rsid w:val="001D5B07"/>
    <w:rsid w:val="002011D7"/>
    <w:rsid w:val="002140A2"/>
    <w:rsid w:val="002458A1"/>
    <w:rsid w:val="00263E50"/>
    <w:rsid w:val="00277D5F"/>
    <w:rsid w:val="002923DD"/>
    <w:rsid w:val="002A77CA"/>
    <w:rsid w:val="002F0C68"/>
    <w:rsid w:val="00303CD0"/>
    <w:rsid w:val="003625BD"/>
    <w:rsid w:val="00376446"/>
    <w:rsid w:val="00386ACB"/>
    <w:rsid w:val="003922D8"/>
    <w:rsid w:val="003A1AC3"/>
    <w:rsid w:val="003C1AE0"/>
    <w:rsid w:val="003C50BE"/>
    <w:rsid w:val="003D7CD8"/>
    <w:rsid w:val="003E611D"/>
    <w:rsid w:val="003F1B87"/>
    <w:rsid w:val="00404EB1"/>
    <w:rsid w:val="004158E7"/>
    <w:rsid w:val="004548E4"/>
    <w:rsid w:val="00475D10"/>
    <w:rsid w:val="00485551"/>
    <w:rsid w:val="004A3E76"/>
    <w:rsid w:val="004A452C"/>
    <w:rsid w:val="004B10B9"/>
    <w:rsid w:val="004C028B"/>
    <w:rsid w:val="004E1983"/>
    <w:rsid w:val="005212CA"/>
    <w:rsid w:val="00537B10"/>
    <w:rsid w:val="00543122"/>
    <w:rsid w:val="00552F4B"/>
    <w:rsid w:val="005B618A"/>
    <w:rsid w:val="005C1EE3"/>
    <w:rsid w:val="005F37A2"/>
    <w:rsid w:val="006072EB"/>
    <w:rsid w:val="00617E1C"/>
    <w:rsid w:val="00663725"/>
    <w:rsid w:val="00673FE5"/>
    <w:rsid w:val="006E5D53"/>
    <w:rsid w:val="007005C4"/>
    <w:rsid w:val="00725657"/>
    <w:rsid w:val="00732F17"/>
    <w:rsid w:val="00753E35"/>
    <w:rsid w:val="0076518F"/>
    <w:rsid w:val="00787890"/>
    <w:rsid w:val="007A01EE"/>
    <w:rsid w:val="007B2D8A"/>
    <w:rsid w:val="00823FBB"/>
    <w:rsid w:val="0083198C"/>
    <w:rsid w:val="008A6A4A"/>
    <w:rsid w:val="00907626"/>
    <w:rsid w:val="009227BC"/>
    <w:rsid w:val="009777A6"/>
    <w:rsid w:val="009B05B3"/>
    <w:rsid w:val="009C425E"/>
    <w:rsid w:val="009D4FBA"/>
    <w:rsid w:val="00A170D5"/>
    <w:rsid w:val="00A21EFF"/>
    <w:rsid w:val="00A81CBF"/>
    <w:rsid w:val="00AB7AC9"/>
    <w:rsid w:val="00AD7E90"/>
    <w:rsid w:val="00B01C73"/>
    <w:rsid w:val="00B044DF"/>
    <w:rsid w:val="00B20819"/>
    <w:rsid w:val="00B8663D"/>
    <w:rsid w:val="00B94B2E"/>
    <w:rsid w:val="00B95B48"/>
    <w:rsid w:val="00BA0FDD"/>
    <w:rsid w:val="00BD6974"/>
    <w:rsid w:val="00BE39AD"/>
    <w:rsid w:val="00BF6FD7"/>
    <w:rsid w:val="00C04B03"/>
    <w:rsid w:val="00C36398"/>
    <w:rsid w:val="00CB25D7"/>
    <w:rsid w:val="00CE6DDF"/>
    <w:rsid w:val="00CF646A"/>
    <w:rsid w:val="00D76DC0"/>
    <w:rsid w:val="00D87CC2"/>
    <w:rsid w:val="00DB0953"/>
    <w:rsid w:val="00DB57B2"/>
    <w:rsid w:val="00DF2E37"/>
    <w:rsid w:val="00E150F7"/>
    <w:rsid w:val="00E4317A"/>
    <w:rsid w:val="00E667DC"/>
    <w:rsid w:val="00EA13AB"/>
    <w:rsid w:val="00F15F59"/>
    <w:rsid w:val="00F22290"/>
    <w:rsid w:val="00F57146"/>
    <w:rsid w:val="00F673F2"/>
    <w:rsid w:val="00F7519D"/>
    <w:rsid w:val="00F94543"/>
    <w:rsid w:val="00FC04FF"/>
    <w:rsid w:val="00FD33F6"/>
    <w:rsid w:val="00FD6806"/>
    <w:rsid w:val="00FF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A4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6A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A6A4A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A6A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8A6A4A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99"/>
    <w:qFormat/>
    <w:rsid w:val="008A6A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639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rsid w:val="00C36398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36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C36398"/>
    <w:pPr>
      <w:tabs>
        <w:tab w:val="center" w:pos="4677"/>
        <w:tab w:val="right" w:pos="9355"/>
      </w:tabs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363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C36398"/>
    <w:rPr>
      <w:rFonts w:cs="Times New Roman"/>
    </w:rPr>
  </w:style>
  <w:style w:type="paragraph" w:customStyle="1" w:styleId="ConsPlusNormal">
    <w:name w:val="ConsPlusNormal"/>
    <w:rsid w:val="00AB7A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50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50F7"/>
    <w:rPr>
      <w:rFonts w:ascii="Tahoma" w:eastAsia="Calibri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F7519D"/>
    <w:pPr>
      <w:spacing w:after="120" w:line="480" w:lineRule="auto"/>
      <w:ind w:left="283"/>
    </w:pPr>
    <w:rPr>
      <w:rFonts w:eastAsia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7519D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F7519D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1D99-B931-447B-8E6D-0233BE7D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Н. Лавреньтьева</dc:creator>
  <cp:lastModifiedBy>Ватулина Яна Юрьевна</cp:lastModifiedBy>
  <cp:revision>68</cp:revision>
  <cp:lastPrinted>2017-06-30T13:26:00Z</cp:lastPrinted>
  <dcterms:created xsi:type="dcterms:W3CDTF">2016-08-02T09:17:00Z</dcterms:created>
  <dcterms:modified xsi:type="dcterms:W3CDTF">2017-06-30T13:26:00Z</dcterms:modified>
</cp:coreProperties>
</file>