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802"/>
        <w:gridCol w:w="599"/>
        <w:gridCol w:w="535"/>
        <w:gridCol w:w="3851"/>
      </w:tblGrid>
      <w:tr w:rsidR="00C27D44" w:rsidRPr="005818CA" w14:paraId="2979EFA2" w14:textId="77777777" w:rsidTr="00B95594">
        <w:trPr>
          <w:trHeight w:val="1139"/>
        </w:trPr>
        <w:tc>
          <w:tcPr>
            <w:tcW w:w="3902" w:type="dxa"/>
            <w:shd w:val="clear" w:color="auto" w:fill="auto"/>
          </w:tcPr>
          <w:p w14:paraId="33914CE6" w14:textId="77777777" w:rsidR="00C27D44" w:rsidRPr="00035262" w:rsidRDefault="00C27D44" w:rsidP="00B95594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14:paraId="683FD677" w14:textId="77777777" w:rsidR="00C27D44" w:rsidRDefault="00C27D44" w:rsidP="00B95594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4DE40AF1" wp14:editId="4084AB73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14:paraId="741374EF" w14:textId="77777777" w:rsidR="00C27D44" w:rsidRPr="005818CA" w:rsidRDefault="00C27D44" w:rsidP="00B95594">
            <w:pPr>
              <w:rPr>
                <w:sz w:val="26"/>
                <w:szCs w:val="26"/>
              </w:rPr>
            </w:pPr>
          </w:p>
        </w:tc>
      </w:tr>
      <w:tr w:rsidR="00C27D44" w:rsidRPr="005818CA" w14:paraId="00EAE80D" w14:textId="77777777" w:rsidTr="00B95594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14:paraId="45EAE89A" w14:textId="77777777" w:rsidR="00C27D44" w:rsidRPr="00CE06CA" w:rsidRDefault="00C27D44" w:rsidP="00B95594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ПОСТАНОВЛЕНИЕ</w:t>
            </w:r>
          </w:p>
          <w:p w14:paraId="5FEA321C" w14:textId="77777777" w:rsidR="00C27D44" w:rsidRPr="00CE06CA" w:rsidRDefault="00C27D44" w:rsidP="00B95594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14:paraId="36915807" w14:textId="77777777" w:rsidR="00C27D44" w:rsidRPr="005818CA" w:rsidRDefault="00C27D44" w:rsidP="00B95594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C27D44" w:rsidRPr="005818CA" w14:paraId="1E54CDF0" w14:textId="77777777" w:rsidTr="00B95594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14:paraId="4ED4F697" w14:textId="77777777" w:rsidR="00C27D44" w:rsidRDefault="00C27D44" w:rsidP="00B95594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14:paraId="5B04DDB7" w14:textId="77777777" w:rsidR="00C27D44" w:rsidRPr="00CE06CA" w:rsidRDefault="00C27D44" w:rsidP="00B95594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747B7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14:paraId="64BA9922" w14:textId="77777777" w:rsidR="00C27D44" w:rsidRDefault="00C27D44" w:rsidP="00B95594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14:paraId="65919D84" w14:textId="77777777" w:rsidR="00C27D44" w:rsidRPr="00CE06CA" w:rsidRDefault="00C27D44" w:rsidP="00B95594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14:paraId="366D22C4" w14:textId="77777777" w:rsidR="00C27D44" w:rsidRPr="00874F39" w:rsidRDefault="00C27D44" w:rsidP="00C27D44">
      <w:pPr>
        <w:tabs>
          <w:tab w:val="left" w:pos="2030"/>
        </w:tabs>
        <w:rPr>
          <w:sz w:val="26"/>
          <w:szCs w:val="26"/>
        </w:rPr>
      </w:pPr>
    </w:p>
    <w:p w14:paraId="14F8DD2C" w14:textId="77777777" w:rsidR="002476BC" w:rsidRPr="002476BC" w:rsidRDefault="002476BC" w:rsidP="002476BC">
      <w:pPr>
        <w:rPr>
          <w:sz w:val="26"/>
          <w:szCs w:val="26"/>
        </w:rPr>
      </w:pPr>
      <w:r w:rsidRPr="002476BC">
        <w:rPr>
          <w:sz w:val="26"/>
          <w:szCs w:val="26"/>
        </w:rPr>
        <w:t>О внесении изменения</w:t>
      </w:r>
    </w:p>
    <w:p w14:paraId="2A49AE9D" w14:textId="77777777" w:rsidR="002476BC" w:rsidRPr="002476BC" w:rsidRDefault="002476BC" w:rsidP="002476BC">
      <w:pPr>
        <w:rPr>
          <w:sz w:val="26"/>
          <w:szCs w:val="26"/>
        </w:rPr>
      </w:pPr>
      <w:r w:rsidRPr="002476BC">
        <w:rPr>
          <w:sz w:val="26"/>
          <w:szCs w:val="26"/>
        </w:rPr>
        <w:t>в постановление Администрации</w:t>
      </w:r>
    </w:p>
    <w:p w14:paraId="6957AE82" w14:textId="3EAD4C7B" w:rsidR="00C27D44" w:rsidRPr="00367A3E" w:rsidRDefault="002476BC" w:rsidP="002476BC">
      <w:pPr>
        <w:rPr>
          <w:sz w:val="26"/>
          <w:szCs w:val="26"/>
        </w:rPr>
      </w:pPr>
      <w:r w:rsidRPr="002476BC">
        <w:rPr>
          <w:sz w:val="26"/>
          <w:szCs w:val="26"/>
        </w:rPr>
        <w:t>города Когалыма от 20.12.2024 №252</w:t>
      </w:r>
      <w:r>
        <w:rPr>
          <w:sz w:val="26"/>
          <w:szCs w:val="26"/>
        </w:rPr>
        <w:t>9</w:t>
      </w:r>
    </w:p>
    <w:p w14:paraId="21F8F414" w14:textId="77777777" w:rsidR="000B32C9" w:rsidRPr="00367A3E" w:rsidRDefault="000B32C9" w:rsidP="000B32C9">
      <w:pPr>
        <w:autoSpaceDE w:val="0"/>
        <w:autoSpaceDN w:val="0"/>
        <w:adjustRightInd w:val="0"/>
        <w:ind w:firstLine="709"/>
        <w:contextualSpacing/>
        <w:jc w:val="both"/>
        <w:rPr>
          <w:sz w:val="26"/>
          <w:szCs w:val="26"/>
        </w:rPr>
      </w:pPr>
    </w:p>
    <w:p w14:paraId="63CEA1FE" w14:textId="70F948A1" w:rsidR="00C27D44" w:rsidRPr="00367A3E" w:rsidRDefault="002476BC" w:rsidP="00AB7318">
      <w:pPr>
        <w:autoSpaceDE w:val="0"/>
        <w:autoSpaceDN w:val="0"/>
        <w:adjustRightInd w:val="0"/>
        <w:ind w:firstLine="709"/>
        <w:contextualSpacing/>
        <w:jc w:val="both"/>
        <w:rPr>
          <w:rFonts w:eastAsia="Calibri"/>
          <w:sz w:val="26"/>
          <w:szCs w:val="26"/>
          <w:lang w:eastAsia="en-US"/>
        </w:rPr>
      </w:pPr>
      <w:r w:rsidRPr="002476BC">
        <w:rPr>
          <w:sz w:val="26"/>
          <w:szCs w:val="26"/>
        </w:rPr>
        <w:t>В соответствии со статьёй 179 Бюджетного кодекса Российской Федерации, Уставом города Когалыма, решением Думы</w:t>
      </w:r>
      <w:r>
        <w:rPr>
          <w:sz w:val="26"/>
          <w:szCs w:val="26"/>
        </w:rPr>
        <w:t xml:space="preserve"> города Когалыма от 11.12.2024 </w:t>
      </w:r>
      <w:r w:rsidRPr="002476BC">
        <w:rPr>
          <w:sz w:val="26"/>
          <w:szCs w:val="26"/>
        </w:rPr>
        <w:t>№488-ГД «О бюджете города Когалыма на 2025 год и плановый период 2026 и 2027 годов», постановлением Администрации горо</w:t>
      </w:r>
      <w:r>
        <w:rPr>
          <w:sz w:val="26"/>
          <w:szCs w:val="26"/>
        </w:rPr>
        <w:t xml:space="preserve">да Когалыма от 25.09.2024 №1762 </w:t>
      </w:r>
      <w:r w:rsidRPr="002476BC">
        <w:rPr>
          <w:sz w:val="26"/>
          <w:szCs w:val="26"/>
        </w:rPr>
        <w:t>«О порядке разработки и реализации муниципальных программ города Когалыма»:</w:t>
      </w:r>
      <w:r w:rsidR="00C27D44" w:rsidRPr="00367A3E">
        <w:rPr>
          <w:rFonts w:eastAsia="Calibri"/>
          <w:sz w:val="26"/>
          <w:szCs w:val="26"/>
          <w:lang w:eastAsia="en-US"/>
        </w:rPr>
        <w:t xml:space="preserve"> </w:t>
      </w:r>
    </w:p>
    <w:p w14:paraId="46C5BC49" w14:textId="77777777" w:rsidR="00201E41" w:rsidRPr="00367A3E" w:rsidRDefault="00201E41" w:rsidP="00AB7318">
      <w:pPr>
        <w:autoSpaceDE w:val="0"/>
        <w:autoSpaceDN w:val="0"/>
        <w:adjustRightInd w:val="0"/>
        <w:ind w:firstLine="709"/>
        <w:contextualSpacing/>
        <w:jc w:val="both"/>
        <w:rPr>
          <w:rFonts w:eastAsia="Calibri"/>
          <w:sz w:val="26"/>
          <w:szCs w:val="26"/>
          <w:lang w:eastAsia="en-US"/>
        </w:rPr>
      </w:pPr>
    </w:p>
    <w:p w14:paraId="50077FFC" w14:textId="77777777" w:rsidR="00AB7318" w:rsidRPr="00AB7318" w:rsidRDefault="00C27D44" w:rsidP="00AB7318">
      <w:pPr>
        <w:pStyle w:val="ConsPlusTitle"/>
        <w:tabs>
          <w:tab w:val="left" w:pos="0"/>
          <w:tab w:val="left" w:pos="426"/>
        </w:tabs>
        <w:ind w:firstLine="709"/>
        <w:contextualSpacing/>
        <w:jc w:val="both"/>
        <w:rPr>
          <w:rFonts w:ascii="Times New Roman" w:eastAsia="Calibri" w:hAnsi="Times New Roman" w:cs="Times New Roman"/>
          <w:b w:val="0"/>
          <w:bCs w:val="0"/>
          <w:sz w:val="26"/>
          <w:szCs w:val="26"/>
          <w:lang w:eastAsia="en-US"/>
        </w:rPr>
      </w:pPr>
      <w:r w:rsidRPr="00367A3E">
        <w:rPr>
          <w:rFonts w:ascii="Times New Roman" w:eastAsia="Calibri" w:hAnsi="Times New Roman" w:cs="Times New Roman"/>
          <w:b w:val="0"/>
          <w:bCs w:val="0"/>
          <w:sz w:val="26"/>
          <w:szCs w:val="26"/>
          <w:lang w:eastAsia="en-US"/>
        </w:rPr>
        <w:t xml:space="preserve">1. </w:t>
      </w:r>
      <w:r w:rsidR="002476BC" w:rsidRPr="002476BC">
        <w:rPr>
          <w:rFonts w:ascii="Times New Roman" w:eastAsia="Calibri" w:hAnsi="Times New Roman" w:cs="Times New Roman"/>
          <w:b w:val="0"/>
          <w:bCs w:val="0"/>
          <w:sz w:val="26"/>
          <w:szCs w:val="26"/>
          <w:lang w:eastAsia="en-US"/>
        </w:rPr>
        <w:t>Приложение к постановлению Администрации города Когалыма от 20.12.2024 №252</w:t>
      </w:r>
      <w:r w:rsidR="002476BC">
        <w:rPr>
          <w:rFonts w:ascii="Times New Roman" w:eastAsia="Calibri" w:hAnsi="Times New Roman" w:cs="Times New Roman"/>
          <w:b w:val="0"/>
          <w:bCs w:val="0"/>
          <w:sz w:val="26"/>
          <w:szCs w:val="26"/>
          <w:lang w:eastAsia="en-US"/>
        </w:rPr>
        <w:t>9</w:t>
      </w:r>
      <w:r w:rsidR="002476BC" w:rsidRPr="002476BC">
        <w:rPr>
          <w:rFonts w:ascii="Times New Roman" w:eastAsia="Calibri" w:hAnsi="Times New Roman" w:cs="Times New Roman"/>
          <w:b w:val="0"/>
          <w:bCs w:val="0"/>
          <w:sz w:val="26"/>
          <w:szCs w:val="26"/>
          <w:lang w:eastAsia="en-US"/>
        </w:rPr>
        <w:t xml:space="preserve"> «Об утверждении муниципальной программы </w:t>
      </w:r>
      <w:r w:rsidR="000D24BC" w:rsidRPr="00367A3E">
        <w:rPr>
          <w:rFonts w:ascii="Times New Roman" w:eastAsia="Calibri" w:hAnsi="Times New Roman" w:cs="Times New Roman"/>
          <w:b w:val="0"/>
          <w:bCs w:val="0"/>
          <w:sz w:val="26"/>
          <w:szCs w:val="26"/>
          <w:lang w:eastAsia="en-US"/>
        </w:rPr>
        <w:t>Содержание объектов городского хозяйства в городе Когалыме»</w:t>
      </w:r>
      <w:r w:rsidRPr="00367A3E">
        <w:rPr>
          <w:rFonts w:ascii="Times New Roman" w:eastAsia="Calibri" w:hAnsi="Times New Roman" w:cs="Times New Roman"/>
          <w:b w:val="0"/>
          <w:bCs w:val="0"/>
          <w:sz w:val="26"/>
          <w:szCs w:val="26"/>
          <w:lang w:eastAsia="en-US"/>
        </w:rPr>
        <w:t xml:space="preserve"> </w:t>
      </w:r>
      <w:r w:rsidR="00AB7318" w:rsidRPr="00AB7318">
        <w:rPr>
          <w:rFonts w:ascii="Times New Roman" w:eastAsia="Calibri" w:hAnsi="Times New Roman" w:cs="Times New Roman"/>
          <w:b w:val="0"/>
          <w:bCs w:val="0"/>
          <w:sz w:val="26"/>
          <w:szCs w:val="26"/>
          <w:lang w:eastAsia="en-US"/>
        </w:rPr>
        <w:t>внести следующее изменение:</w:t>
      </w:r>
    </w:p>
    <w:p w14:paraId="067A9C38" w14:textId="4AC5D6DD" w:rsidR="00AB7318" w:rsidRDefault="00AB7318" w:rsidP="00AB7318">
      <w:pPr>
        <w:pStyle w:val="ConsPlusTitle"/>
        <w:tabs>
          <w:tab w:val="left" w:pos="0"/>
          <w:tab w:val="left" w:pos="426"/>
        </w:tabs>
        <w:ind w:firstLine="709"/>
        <w:contextualSpacing/>
        <w:jc w:val="both"/>
        <w:rPr>
          <w:rFonts w:ascii="Times New Roman" w:eastAsia="Calibri" w:hAnsi="Times New Roman" w:cs="Times New Roman"/>
          <w:b w:val="0"/>
          <w:bCs w:val="0"/>
          <w:sz w:val="26"/>
          <w:szCs w:val="26"/>
          <w:lang w:eastAsia="en-US"/>
        </w:rPr>
      </w:pPr>
      <w:r w:rsidRPr="00AB7318">
        <w:rPr>
          <w:rFonts w:ascii="Times New Roman" w:eastAsia="Calibri" w:hAnsi="Times New Roman" w:cs="Times New Roman"/>
          <w:b w:val="0"/>
          <w:bCs w:val="0"/>
          <w:sz w:val="26"/>
          <w:szCs w:val="26"/>
          <w:lang w:eastAsia="en-US"/>
        </w:rPr>
        <w:t xml:space="preserve">1.1. приложение к постановлению изложить в редакции согласно </w:t>
      </w:r>
      <w:proofErr w:type="gramStart"/>
      <w:r w:rsidRPr="00AB7318">
        <w:rPr>
          <w:rFonts w:ascii="Times New Roman" w:eastAsia="Calibri" w:hAnsi="Times New Roman" w:cs="Times New Roman"/>
          <w:b w:val="0"/>
          <w:bCs w:val="0"/>
          <w:sz w:val="26"/>
          <w:szCs w:val="26"/>
          <w:lang w:eastAsia="en-US"/>
        </w:rPr>
        <w:t>приложению</w:t>
      </w:r>
      <w:proofErr w:type="gramEnd"/>
      <w:r w:rsidRPr="00AB7318">
        <w:rPr>
          <w:rFonts w:ascii="Times New Roman" w:eastAsia="Calibri" w:hAnsi="Times New Roman" w:cs="Times New Roman"/>
          <w:b w:val="0"/>
          <w:bCs w:val="0"/>
          <w:sz w:val="26"/>
          <w:szCs w:val="26"/>
          <w:lang w:eastAsia="en-US"/>
        </w:rPr>
        <w:t xml:space="preserve"> к настоящему постановлению.</w:t>
      </w:r>
    </w:p>
    <w:p w14:paraId="31BCB2AC" w14:textId="77777777" w:rsidR="00AB7318" w:rsidRDefault="00AB7318" w:rsidP="00AB7318">
      <w:pPr>
        <w:widowControl w:val="0"/>
        <w:tabs>
          <w:tab w:val="left" w:pos="0"/>
          <w:tab w:val="left" w:pos="993"/>
        </w:tabs>
        <w:adjustRightInd w:val="0"/>
        <w:ind w:firstLine="709"/>
        <w:contextualSpacing/>
        <w:jc w:val="both"/>
        <w:rPr>
          <w:rFonts w:eastAsia="Calibri"/>
          <w:sz w:val="26"/>
          <w:szCs w:val="26"/>
        </w:rPr>
      </w:pPr>
    </w:p>
    <w:p w14:paraId="51782688" w14:textId="6FFF5715" w:rsidR="00C27D44" w:rsidRPr="00367A3E" w:rsidRDefault="000B32C9" w:rsidP="00AB7318">
      <w:pPr>
        <w:widowControl w:val="0"/>
        <w:tabs>
          <w:tab w:val="left" w:pos="0"/>
          <w:tab w:val="left" w:pos="993"/>
        </w:tabs>
        <w:adjustRightInd w:val="0"/>
        <w:ind w:firstLine="709"/>
        <w:contextualSpacing/>
        <w:jc w:val="both"/>
        <w:rPr>
          <w:rFonts w:eastAsia="Calibri"/>
          <w:sz w:val="26"/>
          <w:szCs w:val="26"/>
        </w:rPr>
      </w:pPr>
      <w:r w:rsidRPr="00367A3E">
        <w:rPr>
          <w:rFonts w:eastAsia="Calibri"/>
          <w:sz w:val="26"/>
          <w:szCs w:val="26"/>
        </w:rPr>
        <w:t>2</w:t>
      </w:r>
      <w:r w:rsidR="00C27D44" w:rsidRPr="00367A3E">
        <w:rPr>
          <w:rFonts w:eastAsia="Calibri"/>
          <w:sz w:val="26"/>
          <w:szCs w:val="26"/>
        </w:rPr>
        <w:t>. Муниципальному казённому учреждению «Управление капитального строительства и жилищно-коммунального комплекса города Когалыма» (</w:t>
      </w:r>
      <w:proofErr w:type="spellStart"/>
      <w:r w:rsidR="00C27D44" w:rsidRPr="00367A3E">
        <w:rPr>
          <w:rFonts w:eastAsia="Calibri"/>
          <w:sz w:val="26"/>
          <w:szCs w:val="26"/>
        </w:rPr>
        <w:t>И.Р.Кадыров</w:t>
      </w:r>
      <w:proofErr w:type="spellEnd"/>
      <w:r w:rsidR="00C27D44" w:rsidRPr="00367A3E">
        <w:rPr>
          <w:rFonts w:eastAsia="Calibri"/>
          <w:sz w:val="26"/>
          <w:szCs w:val="26"/>
        </w:rPr>
        <w:t xml:space="preserve">) направить в юридическое управление Администрации города Когалыма текст постановления и приложение к нему, его реквизиты, сведения об источнике официального опубликования в порядке и сроки, предусмотренные распоряжением Администрации города Когалыма </w:t>
      </w:r>
      <w:r w:rsidR="00367A3E" w:rsidRPr="00367A3E">
        <w:rPr>
          <w:rFonts w:eastAsia="Calibri"/>
          <w:sz w:val="26"/>
          <w:szCs w:val="26"/>
        </w:rPr>
        <w:t xml:space="preserve">                           </w:t>
      </w:r>
      <w:r w:rsidR="00C27D44" w:rsidRPr="00367A3E">
        <w:rPr>
          <w:rFonts w:eastAsia="Calibri"/>
          <w:sz w:val="26"/>
          <w:szCs w:val="26"/>
        </w:rPr>
        <w:t>от 19.06.2013 №149-р «О мерах по формированию регистра муниципал</w:t>
      </w:r>
      <w:r w:rsidR="005750BA" w:rsidRPr="00367A3E">
        <w:rPr>
          <w:rFonts w:eastAsia="Calibri"/>
          <w:sz w:val="26"/>
          <w:szCs w:val="26"/>
        </w:rPr>
        <w:t xml:space="preserve">ьных нормативных правовых актов </w:t>
      </w:r>
      <w:r w:rsidR="00C27D44" w:rsidRPr="00367A3E">
        <w:rPr>
          <w:rFonts w:eastAsia="Calibri"/>
          <w:sz w:val="26"/>
          <w:szCs w:val="26"/>
        </w:rPr>
        <w:t xml:space="preserve">Ханты-Мансийского автономного </w:t>
      </w:r>
      <w:r w:rsidR="00367A3E" w:rsidRPr="00367A3E">
        <w:rPr>
          <w:rFonts w:eastAsia="Calibri"/>
          <w:sz w:val="26"/>
          <w:szCs w:val="26"/>
        </w:rPr>
        <w:t xml:space="preserve">                          </w:t>
      </w:r>
      <w:r w:rsidR="00C27D44" w:rsidRPr="00367A3E">
        <w:rPr>
          <w:rFonts w:eastAsia="Calibri"/>
          <w:sz w:val="26"/>
          <w:szCs w:val="26"/>
        </w:rPr>
        <w:t xml:space="preserve">округа - Югры» для дальнейшего направления в Управление государственной регистрации нормативных правовых актов Аппарата Губернатора </w:t>
      </w:r>
      <w:r w:rsidR="00367A3E" w:rsidRPr="00367A3E">
        <w:rPr>
          <w:rFonts w:eastAsia="Calibri"/>
          <w:sz w:val="26"/>
          <w:szCs w:val="26"/>
        </w:rPr>
        <w:t xml:space="preserve">                       </w:t>
      </w:r>
      <w:r w:rsidR="00C27D44" w:rsidRPr="00367A3E">
        <w:rPr>
          <w:rFonts w:eastAsia="Calibri"/>
          <w:sz w:val="26"/>
          <w:szCs w:val="26"/>
        </w:rPr>
        <w:t>Ханты-Мансийского автономного округа - Югры.</w:t>
      </w:r>
    </w:p>
    <w:p w14:paraId="096B1F34" w14:textId="77777777" w:rsidR="00C27D44" w:rsidRPr="00367A3E" w:rsidRDefault="00C27D44" w:rsidP="00AB7318">
      <w:pPr>
        <w:widowControl w:val="0"/>
        <w:tabs>
          <w:tab w:val="left" w:pos="0"/>
          <w:tab w:val="left" w:pos="993"/>
        </w:tabs>
        <w:adjustRightInd w:val="0"/>
        <w:ind w:firstLine="709"/>
        <w:contextualSpacing/>
        <w:jc w:val="both"/>
        <w:rPr>
          <w:rFonts w:eastAsia="Calibri"/>
          <w:sz w:val="26"/>
          <w:szCs w:val="26"/>
        </w:rPr>
      </w:pPr>
    </w:p>
    <w:p w14:paraId="7DC26D63" w14:textId="3A96EDDC" w:rsidR="00C27D44" w:rsidRPr="00367A3E" w:rsidRDefault="002476BC" w:rsidP="00AB731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  <w14:ligatures w14:val="standardContextual"/>
        </w:rPr>
      </w:pPr>
      <w:r>
        <w:rPr>
          <w:rFonts w:eastAsia="Calibri"/>
          <w:sz w:val="26"/>
          <w:szCs w:val="26"/>
          <w:lang w:eastAsia="en-US"/>
        </w:rPr>
        <w:t>3</w:t>
      </w:r>
      <w:r w:rsidR="00C27D44" w:rsidRPr="00367A3E">
        <w:rPr>
          <w:rFonts w:eastAsia="Calibri"/>
          <w:sz w:val="26"/>
          <w:szCs w:val="26"/>
          <w:lang w:eastAsia="en-US"/>
        </w:rPr>
        <w:t>. Опубликовать настоящее постановление и приложение к нему в сетевом издании «Когалымский вестник»: KOGVESTI.RU, ЭЛ №ФС 77 – 85332                                      от 15.05.2023 и разместить на официальном сайте органов местного самоуправления города Когалыма в информационно-телекоммуникационной сети Интернет (www.admkogalym.ru).</w:t>
      </w:r>
    </w:p>
    <w:p w14:paraId="44ACBEF9" w14:textId="77777777" w:rsidR="00367A3E" w:rsidRPr="00367A3E" w:rsidRDefault="00367A3E" w:rsidP="00AB7318">
      <w:pPr>
        <w:widowControl w:val="0"/>
        <w:tabs>
          <w:tab w:val="left" w:pos="0"/>
          <w:tab w:val="left" w:pos="993"/>
        </w:tabs>
        <w:adjustRightInd w:val="0"/>
        <w:ind w:firstLine="709"/>
        <w:contextualSpacing/>
        <w:jc w:val="both"/>
        <w:rPr>
          <w:rFonts w:eastAsia="Calibri"/>
          <w:szCs w:val="26"/>
          <w:lang w:eastAsia="en-US"/>
        </w:rPr>
      </w:pPr>
    </w:p>
    <w:p w14:paraId="31A72FD9" w14:textId="14BFAFCD" w:rsidR="00C27D44" w:rsidRPr="00367A3E" w:rsidRDefault="002476BC" w:rsidP="00AB7318">
      <w:pPr>
        <w:widowControl w:val="0"/>
        <w:tabs>
          <w:tab w:val="left" w:pos="0"/>
          <w:tab w:val="left" w:pos="993"/>
        </w:tabs>
        <w:adjustRightInd w:val="0"/>
        <w:ind w:firstLine="709"/>
        <w:contextualSpacing/>
        <w:jc w:val="both"/>
        <w:rPr>
          <w:rFonts w:eastAsia="Calibri"/>
          <w:sz w:val="26"/>
          <w:szCs w:val="26"/>
          <w:lang w:eastAsia="en-US"/>
        </w:rPr>
      </w:pPr>
      <w:r>
        <w:rPr>
          <w:rFonts w:eastAsia="Calibri"/>
          <w:sz w:val="26"/>
          <w:szCs w:val="26"/>
          <w:lang w:eastAsia="en-US"/>
        </w:rPr>
        <w:t>4</w:t>
      </w:r>
      <w:r w:rsidR="00C27D44" w:rsidRPr="00367A3E">
        <w:rPr>
          <w:rFonts w:eastAsia="Calibri"/>
          <w:sz w:val="26"/>
          <w:szCs w:val="26"/>
          <w:lang w:eastAsia="en-US"/>
        </w:rPr>
        <w:t xml:space="preserve">. Контроль за выполнением настоящего постановления возложить на заместителя главы города Когалыма </w:t>
      </w:r>
      <w:proofErr w:type="spellStart"/>
      <w:r w:rsidR="00C27D44" w:rsidRPr="00367A3E">
        <w:rPr>
          <w:rFonts w:eastAsia="Calibri"/>
          <w:sz w:val="26"/>
          <w:szCs w:val="26"/>
          <w:lang w:eastAsia="en-US"/>
        </w:rPr>
        <w:t>А.А.Морозова</w:t>
      </w:r>
      <w:proofErr w:type="spellEnd"/>
      <w:r w:rsidR="00C27D44" w:rsidRPr="00367A3E">
        <w:rPr>
          <w:rFonts w:eastAsia="Calibri"/>
          <w:sz w:val="26"/>
          <w:szCs w:val="26"/>
          <w:lang w:eastAsia="en-US"/>
        </w:rPr>
        <w:t>.</w:t>
      </w:r>
    </w:p>
    <w:p w14:paraId="7BC7E619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ind w:firstLine="709"/>
        <w:jc w:val="both"/>
        <w:rPr>
          <w:rFonts w:eastAsia="Calibri"/>
          <w:spacing w:val="-6"/>
          <w:sz w:val="26"/>
          <w:szCs w:val="26"/>
          <w:lang w:eastAsia="en-US"/>
        </w:rPr>
      </w:pPr>
    </w:p>
    <w:tbl>
      <w:tblPr>
        <w:tblW w:w="5052" w:type="pct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210"/>
        <w:gridCol w:w="3867"/>
        <w:gridCol w:w="1801"/>
      </w:tblGrid>
      <w:tr w:rsidR="00C27D44" w:rsidRPr="00927695" w14:paraId="5D6440BF" w14:textId="77777777" w:rsidTr="00B95594">
        <w:trPr>
          <w:trHeight w:val="1443"/>
        </w:trPr>
        <w:tc>
          <w:tcPr>
            <w:tcW w:w="1836" w:type="pct"/>
          </w:tcPr>
          <w:sdt>
            <w:sdtPr>
              <w:rPr>
                <w:sz w:val="26"/>
                <w:szCs w:val="26"/>
              </w:rPr>
              <w:id w:val="-1308086336"/>
              <w:placeholder>
                <w:docPart w:val="32EE1FA4E9474D3DB6A064700A06A053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Content>
              <w:p w14:paraId="3ED356A7" w14:textId="5CE96EE1" w:rsidR="00C27D44" w:rsidRPr="008465F5" w:rsidRDefault="002476BC" w:rsidP="00B95594">
                <w:pPr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2206" w:type="pct"/>
            <w:vAlign w:val="center"/>
          </w:tcPr>
          <w:p w14:paraId="4CB00B06" w14:textId="77777777" w:rsidR="00C27D44" w:rsidRPr="00903CF1" w:rsidRDefault="00C27D44" w:rsidP="00B95594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>
              <w:rPr>
                <w:noProof/>
                <w:sz w:val="26"/>
                <w:lang w:eastAsia="ru-RU"/>
              </w:rPr>
              <w:drawing>
                <wp:anchor distT="36830" distB="36830" distL="6400800" distR="6400800" simplePos="0" relativeHeight="251659264" behindDoc="0" locked="0" layoutInCell="1" allowOverlap="1" wp14:anchorId="3CB223D5" wp14:editId="1915800B">
                  <wp:simplePos x="0" y="0"/>
                  <wp:positionH relativeFrom="margin">
                    <wp:posOffset>-22225</wp:posOffset>
                  </wp:positionH>
                  <wp:positionV relativeFrom="paragraph">
                    <wp:posOffset>-18415</wp:posOffset>
                  </wp:positionV>
                  <wp:extent cx="228600" cy="281940"/>
                  <wp:effectExtent l="0" t="0" r="0" b="381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3CF1">
              <w:rPr>
                <w:b/>
                <w:color w:val="D9D9D9" w:themeColor="background1" w:themeShade="D9"/>
                <w:sz w:val="20"/>
              </w:rPr>
              <w:t>ДОКУМЕНТ ПОДПИСАН</w:t>
            </w:r>
          </w:p>
          <w:p w14:paraId="18A3D487" w14:textId="77777777" w:rsidR="00C27D44" w:rsidRPr="00903CF1" w:rsidRDefault="00C27D44" w:rsidP="00B95594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 w:rsidRPr="00903CF1">
              <w:rPr>
                <w:b/>
                <w:color w:val="D9D9D9" w:themeColor="background1" w:themeShade="D9"/>
                <w:sz w:val="20"/>
              </w:rPr>
              <w:t>ЭЛЕКТРОННОЙ ПОДПИСЬЮ</w:t>
            </w:r>
          </w:p>
          <w:p w14:paraId="601CEF5F" w14:textId="77777777" w:rsidR="00C27D44" w:rsidRPr="00903CF1" w:rsidRDefault="00C27D44" w:rsidP="00B95594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8"/>
                <w:szCs w:val="8"/>
              </w:rPr>
            </w:pPr>
          </w:p>
          <w:p w14:paraId="5117EF6B" w14:textId="77777777" w:rsidR="00C27D44" w:rsidRPr="00903CF1" w:rsidRDefault="00C27D44" w:rsidP="00B95594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proofErr w:type="gramStart"/>
            <w:r w:rsidRPr="00903CF1">
              <w:rPr>
                <w:color w:val="D9D9D9" w:themeColor="background1" w:themeShade="D9"/>
                <w:sz w:val="18"/>
                <w:szCs w:val="18"/>
              </w:rPr>
              <w:t>Сертификат  [</w:t>
            </w:r>
            <w:proofErr w:type="gramEnd"/>
            <w:r w:rsidRPr="00903CF1">
              <w:rPr>
                <w:color w:val="D9D9D9" w:themeColor="background1" w:themeShade="D9"/>
                <w:sz w:val="18"/>
                <w:szCs w:val="18"/>
              </w:rPr>
              <w:t>Номер сертификата 1]</w:t>
            </w:r>
          </w:p>
          <w:p w14:paraId="1E48C8E5" w14:textId="77777777" w:rsidR="00C27D44" w:rsidRPr="00903CF1" w:rsidRDefault="00C27D44" w:rsidP="00B95594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Владелец [Владелец сертификата 1]</w:t>
            </w:r>
          </w:p>
          <w:p w14:paraId="32467AC8" w14:textId="760DD12C" w:rsidR="00C27D44" w:rsidRPr="00367A3E" w:rsidRDefault="00C27D44" w:rsidP="00367A3E">
            <w:pPr>
              <w:pStyle w:val="a6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Действителен</w:t>
            </w:r>
            <w:r>
              <w:rPr>
                <w:color w:val="D9D9D9" w:themeColor="background1" w:themeShade="D9"/>
                <w:sz w:val="18"/>
                <w:szCs w:val="18"/>
              </w:rPr>
              <w:t xml:space="preserve"> с</w:t>
            </w:r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ДатаС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 по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ДатаПо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</w:t>
            </w:r>
          </w:p>
        </w:tc>
        <w:tc>
          <w:tcPr>
            <w:tcW w:w="958" w:type="pct"/>
          </w:tcPr>
          <w:sdt>
            <w:sdtPr>
              <w:rPr>
                <w:sz w:val="26"/>
                <w:szCs w:val="26"/>
              </w:rPr>
              <w:id w:val="761952850"/>
              <w:placeholder>
                <w:docPart w:val="32EE1FA4E9474D3DB6A064700A06A053"/>
              </w:placeholder>
              <w:dropDownList>
                <w:listItem w:value="Выберите элемент."/>
                <w:listItem w:displayText="Т.А.Агадуллин" w:value="Т.А.Агадуллин"/>
                <w:listItem w:displayText="Р.Я.Ярема" w:value="Р.Я.Ярема"/>
                <w:listItem w:displayText="А.М. Качанов" w:value="А.М. Качанов"/>
                <w:listItem w:displayText="Т.И.Черных" w:value="Т.И.Черных"/>
                <w:listItem w:displayText="Л.А.Юрьева" w:value="Л.А.Юрьева"/>
                <w:listItem w:displayText="В.В.Пчелинцев" w:value="В.В.Пчелинцев"/>
                <w:listItem w:displayText="А.М.Качанов" w:value="А.М.Качанов"/>
                <w:listItem w:displayText="А.А.Морозов" w:value="А.А.Морозов"/>
              </w:dropDownList>
            </w:sdtPr>
            <w:sdtContent>
              <w:p w14:paraId="54E12C10" w14:textId="2A4B9098" w:rsidR="00C27D44" w:rsidRPr="00465FC6" w:rsidRDefault="002476BC" w:rsidP="00B95594">
                <w:pPr>
                  <w:jc w:val="right"/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Т.А.Агадуллин</w:t>
                </w:r>
              </w:p>
            </w:sdtContent>
          </w:sdt>
        </w:tc>
      </w:tr>
    </w:tbl>
    <w:p w14:paraId="464707D8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jc w:val="right"/>
        <w:rPr>
          <w:rFonts w:eastAsia="Calibri"/>
          <w:spacing w:val="-6"/>
          <w:sz w:val="26"/>
          <w:szCs w:val="26"/>
          <w:lang w:eastAsia="en-US"/>
        </w:rPr>
        <w:sectPr w:rsidR="00C27D44" w:rsidSect="002476BC">
          <w:pgSz w:w="11906" w:h="16838"/>
          <w:pgMar w:top="1134" w:right="567" w:bottom="709" w:left="2552" w:header="709" w:footer="709" w:gutter="0"/>
          <w:cols w:space="708"/>
          <w:docGrid w:linePitch="360"/>
        </w:sectPr>
      </w:pPr>
    </w:p>
    <w:p w14:paraId="2E04C3B0" w14:textId="41D67922" w:rsidR="00C27D44" w:rsidRPr="009B7E0F" w:rsidRDefault="00C27D44" w:rsidP="00C27D44">
      <w:pPr>
        <w:tabs>
          <w:tab w:val="left" w:pos="567"/>
          <w:tab w:val="left" w:pos="7380"/>
        </w:tabs>
        <w:ind w:firstLine="11624"/>
        <w:rPr>
          <w:sz w:val="26"/>
          <w:szCs w:val="26"/>
        </w:rPr>
      </w:pPr>
      <w:r w:rsidRPr="009B7E0F">
        <w:rPr>
          <w:sz w:val="26"/>
          <w:szCs w:val="26"/>
        </w:rPr>
        <w:lastRenderedPageBreak/>
        <w:t>Приложение</w:t>
      </w:r>
    </w:p>
    <w:p w14:paraId="07D3F5BB" w14:textId="77777777" w:rsidR="00C27D44" w:rsidRPr="009B7E0F" w:rsidRDefault="00C27D44" w:rsidP="00C27D44">
      <w:pPr>
        <w:tabs>
          <w:tab w:val="left" w:pos="567"/>
          <w:tab w:val="left" w:pos="7380"/>
        </w:tabs>
        <w:ind w:left="11624" w:right="-285"/>
        <w:rPr>
          <w:sz w:val="26"/>
          <w:szCs w:val="26"/>
        </w:rPr>
      </w:pPr>
      <w:r w:rsidRPr="009B7E0F">
        <w:rPr>
          <w:sz w:val="26"/>
          <w:szCs w:val="26"/>
        </w:rPr>
        <w:t>к постановлению Администрации</w:t>
      </w:r>
    </w:p>
    <w:p w14:paraId="6986C2A6" w14:textId="77777777" w:rsidR="00C27D44" w:rsidRDefault="00C27D44" w:rsidP="00C27D44">
      <w:pPr>
        <w:tabs>
          <w:tab w:val="left" w:pos="567"/>
          <w:tab w:val="left" w:pos="7380"/>
        </w:tabs>
        <w:ind w:firstLine="11624"/>
        <w:rPr>
          <w:sz w:val="26"/>
          <w:szCs w:val="26"/>
        </w:rPr>
      </w:pPr>
      <w:r w:rsidRPr="009B7E0F">
        <w:rPr>
          <w:sz w:val="26"/>
          <w:szCs w:val="26"/>
        </w:rPr>
        <w:t>города Когалыма</w:t>
      </w:r>
    </w:p>
    <w:tbl>
      <w:tblPr>
        <w:tblStyle w:val="11"/>
        <w:tblW w:w="4254" w:type="dxa"/>
        <w:tblInd w:w="114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2019"/>
      </w:tblGrid>
      <w:tr w:rsidR="00C27D44" w:rsidRPr="003F419A" w14:paraId="22C65E08" w14:textId="77777777" w:rsidTr="00B95594">
        <w:tc>
          <w:tcPr>
            <w:tcW w:w="2235" w:type="dxa"/>
          </w:tcPr>
          <w:p w14:paraId="71E65196" w14:textId="77777777" w:rsidR="00C27D44" w:rsidRPr="003F419A" w:rsidRDefault="00C27D44" w:rsidP="00B95594">
            <w:pPr>
              <w:rPr>
                <w:sz w:val="26"/>
                <w:szCs w:val="26"/>
              </w:rPr>
            </w:pPr>
            <w:r w:rsidRPr="003F419A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3F419A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3F419A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3F419A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  <w:r w:rsidRPr="003F419A">
              <w:rPr>
                <w:color w:val="D9D9D9" w:themeColor="background1" w:themeShade="D9"/>
                <w:sz w:val="26"/>
                <w:szCs w:val="26"/>
              </w:rPr>
              <w:t xml:space="preserve"> </w:t>
            </w:r>
          </w:p>
        </w:tc>
        <w:tc>
          <w:tcPr>
            <w:tcW w:w="2019" w:type="dxa"/>
          </w:tcPr>
          <w:p w14:paraId="2BD4EE4A" w14:textId="77777777" w:rsidR="00C27D44" w:rsidRPr="003F419A" w:rsidRDefault="00C27D44" w:rsidP="00B95594">
            <w:pPr>
              <w:rPr>
                <w:color w:val="D9D9D9" w:themeColor="background1" w:themeShade="D9"/>
                <w:sz w:val="28"/>
                <w:szCs w:val="28"/>
              </w:rPr>
            </w:pPr>
            <w:r w:rsidRPr="003F419A">
              <w:rPr>
                <w:color w:val="D9D9D9" w:themeColor="background1" w:themeShade="D9"/>
                <w:sz w:val="28"/>
                <w:szCs w:val="28"/>
              </w:rPr>
              <w:t>№ [Номер документа]</w:t>
            </w:r>
          </w:p>
        </w:tc>
      </w:tr>
    </w:tbl>
    <w:p w14:paraId="2F1227E2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jc w:val="right"/>
        <w:rPr>
          <w:rFonts w:eastAsia="Calibri"/>
          <w:spacing w:val="-6"/>
          <w:sz w:val="26"/>
          <w:szCs w:val="26"/>
          <w:lang w:eastAsia="en-US"/>
        </w:rPr>
      </w:pPr>
    </w:p>
    <w:p w14:paraId="38494EFA" w14:textId="77777777" w:rsidR="000D24BC" w:rsidRDefault="000D24BC" w:rsidP="000D24BC">
      <w:pPr>
        <w:shd w:val="clear" w:color="auto" w:fill="FFFFFF" w:themeFill="background1"/>
        <w:autoSpaceDE w:val="0"/>
        <w:autoSpaceDN w:val="0"/>
        <w:adjustRightInd w:val="0"/>
        <w:jc w:val="center"/>
        <w:rPr>
          <w:sz w:val="26"/>
          <w:szCs w:val="26"/>
        </w:rPr>
      </w:pPr>
      <w:r w:rsidRPr="00BC2A32">
        <w:rPr>
          <w:sz w:val="26"/>
          <w:szCs w:val="26"/>
        </w:rPr>
        <w:t xml:space="preserve">Паспорт муниципальной программы </w:t>
      </w:r>
    </w:p>
    <w:p w14:paraId="6F6797AC" w14:textId="77777777" w:rsidR="000D24BC" w:rsidRPr="00BC2A32" w:rsidRDefault="000D24BC" w:rsidP="000D24BC">
      <w:pPr>
        <w:shd w:val="clear" w:color="auto" w:fill="FFFFFF" w:themeFill="background1"/>
        <w:autoSpaceDE w:val="0"/>
        <w:autoSpaceDN w:val="0"/>
        <w:adjustRightInd w:val="0"/>
        <w:jc w:val="center"/>
        <w:rPr>
          <w:sz w:val="26"/>
          <w:szCs w:val="26"/>
        </w:rPr>
      </w:pPr>
      <w:r w:rsidRPr="00BC2A32">
        <w:rPr>
          <w:sz w:val="26"/>
          <w:szCs w:val="26"/>
        </w:rPr>
        <w:t>«Содержание объектов городского хозяйства в городе Когалыме»</w:t>
      </w:r>
    </w:p>
    <w:p w14:paraId="74328CEE" w14:textId="77777777" w:rsidR="000D24BC" w:rsidRPr="00BC2A32" w:rsidRDefault="000D24BC" w:rsidP="000D24BC">
      <w:pPr>
        <w:shd w:val="clear" w:color="auto" w:fill="FFFFFF" w:themeFill="background1"/>
        <w:autoSpaceDE w:val="0"/>
        <w:autoSpaceDN w:val="0"/>
        <w:adjustRightInd w:val="0"/>
        <w:jc w:val="center"/>
        <w:rPr>
          <w:sz w:val="26"/>
          <w:szCs w:val="26"/>
        </w:rPr>
      </w:pPr>
      <w:r w:rsidRPr="00BC2A32">
        <w:rPr>
          <w:sz w:val="26"/>
          <w:szCs w:val="26"/>
        </w:rPr>
        <w:t xml:space="preserve"> (далее – муниципальная программа)</w:t>
      </w:r>
    </w:p>
    <w:p w14:paraId="33199C2A" w14:textId="77777777" w:rsidR="000D24BC" w:rsidRPr="00BC2A32" w:rsidRDefault="000D24BC" w:rsidP="000D24BC">
      <w:pPr>
        <w:shd w:val="clear" w:color="auto" w:fill="FFFFFF" w:themeFill="background1"/>
        <w:autoSpaceDE w:val="0"/>
        <w:autoSpaceDN w:val="0"/>
        <w:adjustRightInd w:val="0"/>
        <w:jc w:val="center"/>
        <w:rPr>
          <w:sz w:val="18"/>
          <w:szCs w:val="26"/>
        </w:rPr>
      </w:pPr>
    </w:p>
    <w:p w14:paraId="7888CF85" w14:textId="77777777" w:rsidR="000D24BC" w:rsidRPr="00BC2A32" w:rsidRDefault="000D24BC" w:rsidP="000D24BC">
      <w:pPr>
        <w:shd w:val="clear" w:color="auto" w:fill="FFFFFF" w:themeFill="background1"/>
        <w:autoSpaceDE w:val="0"/>
        <w:autoSpaceDN w:val="0"/>
        <w:adjustRightInd w:val="0"/>
        <w:jc w:val="center"/>
        <w:rPr>
          <w:sz w:val="26"/>
          <w:szCs w:val="26"/>
        </w:rPr>
      </w:pPr>
      <w:r w:rsidRPr="00BC2A32">
        <w:rPr>
          <w:sz w:val="26"/>
          <w:szCs w:val="26"/>
        </w:rPr>
        <w:t>1. Основные положения</w:t>
      </w:r>
    </w:p>
    <w:p w14:paraId="338E2079" w14:textId="77777777" w:rsidR="000D24BC" w:rsidRPr="00BC2A32" w:rsidRDefault="000D24BC" w:rsidP="000D24BC">
      <w:pPr>
        <w:shd w:val="clear" w:color="auto" w:fill="FFFFFF" w:themeFill="background1"/>
        <w:autoSpaceDE w:val="0"/>
        <w:autoSpaceDN w:val="0"/>
        <w:adjustRightInd w:val="0"/>
        <w:jc w:val="center"/>
        <w:rPr>
          <w:sz w:val="18"/>
          <w:szCs w:val="26"/>
        </w:rPr>
      </w:pPr>
    </w:p>
    <w:tbl>
      <w:tblPr>
        <w:tblW w:w="5000" w:type="pct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799"/>
        <w:gridCol w:w="8895"/>
      </w:tblGrid>
      <w:tr w:rsidR="000D24BC" w:rsidRPr="00BB6226" w14:paraId="7EDCD23F" w14:textId="77777777" w:rsidTr="00B95594">
        <w:trPr>
          <w:cantSplit/>
        </w:trPr>
        <w:tc>
          <w:tcPr>
            <w:tcW w:w="2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07EDF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 xml:space="preserve">Куратор муниципальной программы </w:t>
            </w:r>
          </w:p>
        </w:tc>
        <w:tc>
          <w:tcPr>
            <w:tcW w:w="2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024B3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 xml:space="preserve">Морозов Александр Александрович, заместитель главы города Когалыма </w:t>
            </w:r>
          </w:p>
        </w:tc>
      </w:tr>
      <w:tr w:rsidR="000D24BC" w:rsidRPr="00BB6226" w14:paraId="2352DECC" w14:textId="77777777" w:rsidTr="00B95594">
        <w:trPr>
          <w:cantSplit/>
        </w:trPr>
        <w:tc>
          <w:tcPr>
            <w:tcW w:w="2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AB850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2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DD7F7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Кадыров Ильшат Рашидович, директор Муниципального казённого учреждения «Управление капитального строительства и жилищно-коммунального комплекса города Когалыма» (далее – МКУ «УКС и ЖКК г.Когалыма»)</w:t>
            </w:r>
          </w:p>
        </w:tc>
      </w:tr>
      <w:tr w:rsidR="000D24BC" w:rsidRPr="00BB6226" w14:paraId="7C3294F5" w14:textId="77777777" w:rsidTr="00B95594">
        <w:trPr>
          <w:cantSplit/>
        </w:trPr>
        <w:tc>
          <w:tcPr>
            <w:tcW w:w="2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9F733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color w:val="FF0000"/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 xml:space="preserve">Соисполнители муниципальной программы </w:t>
            </w:r>
          </w:p>
        </w:tc>
        <w:tc>
          <w:tcPr>
            <w:tcW w:w="2834" w:type="pct"/>
            <w:tcBorders>
              <w:right w:val="single" w:sz="4" w:space="0" w:color="auto"/>
            </w:tcBorders>
          </w:tcPr>
          <w:p w14:paraId="73CD371E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Муниципальное бюджетное учреждение «</w:t>
            </w:r>
            <w:proofErr w:type="spellStart"/>
            <w:r w:rsidRPr="00BB6226">
              <w:rPr>
                <w:spacing w:val="-6"/>
                <w:sz w:val="19"/>
                <w:szCs w:val="19"/>
              </w:rPr>
              <w:t>Коммунспецавтотехника</w:t>
            </w:r>
            <w:proofErr w:type="spellEnd"/>
            <w:r w:rsidRPr="00BB6226">
              <w:rPr>
                <w:spacing w:val="-6"/>
                <w:sz w:val="19"/>
                <w:szCs w:val="19"/>
              </w:rPr>
              <w:t>» (далее – МБУ «КСАТ»);</w:t>
            </w:r>
          </w:p>
          <w:p w14:paraId="1D46B716" w14:textId="77777777" w:rsidR="000D24BC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Отдел архитектуры и градостроительства Администрации</w:t>
            </w:r>
            <w:r w:rsidR="00D13303">
              <w:rPr>
                <w:spacing w:val="-6"/>
                <w:sz w:val="19"/>
                <w:szCs w:val="19"/>
              </w:rPr>
              <w:t xml:space="preserve"> города Когалыма (далее – </w:t>
            </w:r>
            <w:proofErr w:type="spellStart"/>
            <w:r w:rsidR="00D13303">
              <w:rPr>
                <w:spacing w:val="-6"/>
                <w:sz w:val="19"/>
                <w:szCs w:val="19"/>
              </w:rPr>
              <w:t>ОАиГ</w:t>
            </w:r>
            <w:proofErr w:type="spellEnd"/>
            <w:r w:rsidR="00D13303">
              <w:rPr>
                <w:spacing w:val="-6"/>
                <w:sz w:val="19"/>
                <w:szCs w:val="19"/>
              </w:rPr>
              <w:t>);</w:t>
            </w:r>
          </w:p>
          <w:p w14:paraId="22C860B4" w14:textId="667DA31F" w:rsidR="00D13303" w:rsidRPr="00BB6226" w:rsidRDefault="00D13303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D13303">
              <w:rPr>
                <w:spacing w:val="-6"/>
                <w:sz w:val="19"/>
                <w:szCs w:val="19"/>
              </w:rPr>
              <w:t>Муниципальное автономное учреждение «Культурно-досуговый комплекс «АРТ-Праздник»</w:t>
            </w:r>
            <w:r>
              <w:rPr>
                <w:spacing w:val="-6"/>
                <w:sz w:val="19"/>
                <w:szCs w:val="19"/>
              </w:rPr>
              <w:t xml:space="preserve"> (МАУ «КДК «АРТ – Праздник»)</w:t>
            </w:r>
          </w:p>
        </w:tc>
      </w:tr>
      <w:tr w:rsidR="000D24BC" w:rsidRPr="00BB6226" w14:paraId="28690194" w14:textId="77777777" w:rsidTr="00B95594">
        <w:trPr>
          <w:cantSplit/>
        </w:trPr>
        <w:tc>
          <w:tcPr>
            <w:tcW w:w="2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9645B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Период реализации муниципальной программы</w:t>
            </w:r>
          </w:p>
        </w:tc>
        <w:tc>
          <w:tcPr>
            <w:tcW w:w="2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BB986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2025 – 2028</w:t>
            </w:r>
          </w:p>
        </w:tc>
      </w:tr>
      <w:tr w:rsidR="000D24BC" w:rsidRPr="00BB6226" w14:paraId="708FE958" w14:textId="77777777" w:rsidTr="00B95594">
        <w:trPr>
          <w:cantSplit/>
        </w:trPr>
        <w:tc>
          <w:tcPr>
            <w:tcW w:w="216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F6E5192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 xml:space="preserve">Цели муниципальной программы </w:t>
            </w:r>
          </w:p>
        </w:tc>
        <w:tc>
          <w:tcPr>
            <w:tcW w:w="2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C40D5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Улучшение, поддержание эксплуатационных качеств и характеристик объектов городского хозяйства в городе Когалыме</w:t>
            </w:r>
          </w:p>
        </w:tc>
      </w:tr>
      <w:tr w:rsidR="000D24BC" w:rsidRPr="00BB6226" w14:paraId="35D5F7EF" w14:textId="77777777" w:rsidTr="00B9559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166" w:type="pct"/>
          </w:tcPr>
          <w:p w14:paraId="5BF7B720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Направления (подпрограммы) муниципальной программы</w:t>
            </w:r>
          </w:p>
        </w:tc>
        <w:tc>
          <w:tcPr>
            <w:tcW w:w="2834" w:type="pct"/>
          </w:tcPr>
          <w:p w14:paraId="49391EAA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1. «Организация благоустройства территории города Когалыма и содержание объектов городского хозяйства города Когалыма».</w:t>
            </w:r>
          </w:p>
          <w:p w14:paraId="2F5A4A02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2. «Обеспечение комплекса мер для решения вопросов местного значения».</w:t>
            </w:r>
          </w:p>
        </w:tc>
      </w:tr>
      <w:tr w:rsidR="000D24BC" w:rsidRPr="00BB6226" w14:paraId="1962217F" w14:textId="77777777" w:rsidTr="00B9559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166" w:type="pct"/>
          </w:tcPr>
          <w:p w14:paraId="6C95510E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Объёмы финансового обеспечения за весь период реализации</w:t>
            </w:r>
          </w:p>
        </w:tc>
        <w:tc>
          <w:tcPr>
            <w:tcW w:w="2834" w:type="pct"/>
          </w:tcPr>
          <w:p w14:paraId="37537FFF" w14:textId="12C91E6F" w:rsidR="000D24BC" w:rsidRPr="00BB6226" w:rsidRDefault="004C5FB9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4C5FB9">
              <w:rPr>
                <w:spacing w:val="-6"/>
                <w:sz w:val="19"/>
                <w:szCs w:val="19"/>
              </w:rPr>
              <w:t>965 300,64</w:t>
            </w:r>
            <w:r w:rsidR="000D24BC" w:rsidRPr="004C5FB9">
              <w:rPr>
                <w:spacing w:val="-6"/>
                <w:sz w:val="19"/>
                <w:szCs w:val="19"/>
              </w:rPr>
              <w:t xml:space="preserve"> </w:t>
            </w:r>
            <w:r w:rsidR="000D24BC" w:rsidRPr="00BB6226">
              <w:rPr>
                <w:spacing w:val="-6"/>
                <w:sz w:val="19"/>
                <w:szCs w:val="19"/>
              </w:rPr>
              <w:t>тыс. рублей</w:t>
            </w:r>
          </w:p>
        </w:tc>
      </w:tr>
      <w:tr w:rsidR="000D24BC" w:rsidRPr="00BB6226" w14:paraId="1B525C52" w14:textId="77777777" w:rsidTr="00B9559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166" w:type="pct"/>
          </w:tcPr>
          <w:p w14:paraId="64ABC007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Связь с национальными целями развития Российской Федерации/государственными программами</w:t>
            </w:r>
          </w:p>
        </w:tc>
        <w:tc>
          <w:tcPr>
            <w:tcW w:w="2834" w:type="pct"/>
          </w:tcPr>
          <w:p w14:paraId="2BF2C3E8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 xml:space="preserve"> - / Государственная программа Ханты-Мансийского автономного округа - Югры «Обеспечение эпизоотического и ветеринарно-санитарного благополучия», Государственная программа Ханты-Мансийского автономного округа - Югры «Современное здравоохранение».</w:t>
            </w:r>
          </w:p>
        </w:tc>
      </w:tr>
    </w:tbl>
    <w:p w14:paraId="41AC82BE" w14:textId="77777777" w:rsidR="000D24BC" w:rsidRPr="00BC2A32" w:rsidRDefault="000D24BC" w:rsidP="000D24BC">
      <w:pPr>
        <w:shd w:val="clear" w:color="auto" w:fill="FFFFFF" w:themeFill="background1"/>
        <w:jc w:val="right"/>
        <w:outlineLvl w:val="2"/>
        <w:rPr>
          <w:sz w:val="26"/>
          <w:szCs w:val="26"/>
        </w:rPr>
        <w:sectPr w:rsidR="000D24BC" w:rsidRPr="00BC2A32" w:rsidSect="00B95594">
          <w:headerReference w:type="default" r:id="rId10"/>
          <w:headerReference w:type="first" r:id="rId11"/>
          <w:pgSz w:w="16838" w:h="11906" w:orient="landscape"/>
          <w:pgMar w:top="2552" w:right="567" w:bottom="567" w:left="567" w:header="709" w:footer="709" w:gutter="0"/>
          <w:pgNumType w:start="3"/>
          <w:cols w:space="708"/>
          <w:titlePg/>
          <w:docGrid w:linePitch="360"/>
        </w:sectPr>
      </w:pPr>
    </w:p>
    <w:p w14:paraId="12207B68" w14:textId="77777777" w:rsidR="000D24BC" w:rsidRPr="00BC2A32" w:rsidRDefault="000D24BC" w:rsidP="000D24BC">
      <w:pPr>
        <w:shd w:val="clear" w:color="auto" w:fill="FFFFFF" w:themeFill="background1"/>
        <w:jc w:val="center"/>
        <w:outlineLvl w:val="2"/>
        <w:rPr>
          <w:sz w:val="26"/>
          <w:szCs w:val="26"/>
        </w:rPr>
      </w:pPr>
      <w:r w:rsidRPr="00BC2A32">
        <w:rPr>
          <w:sz w:val="26"/>
          <w:szCs w:val="26"/>
        </w:rPr>
        <w:lastRenderedPageBreak/>
        <w:t>2. Показатели муниципальной программы</w:t>
      </w:r>
    </w:p>
    <w:p w14:paraId="032B0A18" w14:textId="77777777" w:rsidR="000D24BC" w:rsidRPr="00FE40D7" w:rsidRDefault="000D24BC" w:rsidP="000D24BC">
      <w:pPr>
        <w:shd w:val="clear" w:color="auto" w:fill="FFFFFF" w:themeFill="background1"/>
        <w:autoSpaceDE w:val="0"/>
        <w:autoSpaceDN w:val="0"/>
        <w:adjustRightInd w:val="0"/>
        <w:jc w:val="both"/>
        <w:rPr>
          <w:sz w:val="16"/>
          <w:szCs w:val="26"/>
        </w:rPr>
      </w:pP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55"/>
        <w:gridCol w:w="2618"/>
        <w:gridCol w:w="879"/>
        <w:gridCol w:w="947"/>
        <w:gridCol w:w="1097"/>
        <w:gridCol w:w="637"/>
        <w:gridCol w:w="782"/>
        <w:gridCol w:w="782"/>
        <w:gridCol w:w="735"/>
        <w:gridCol w:w="706"/>
        <w:gridCol w:w="3765"/>
        <w:gridCol w:w="1230"/>
        <w:gridCol w:w="1161"/>
      </w:tblGrid>
      <w:tr w:rsidR="00591850" w:rsidRPr="00BB6226" w14:paraId="7DA2E2D5" w14:textId="77777777" w:rsidTr="00591850">
        <w:trPr>
          <w:jc w:val="center"/>
        </w:trPr>
        <w:tc>
          <w:tcPr>
            <w:tcW w:w="114" w:type="pct"/>
            <w:vMerge w:val="restart"/>
            <w:vAlign w:val="center"/>
          </w:tcPr>
          <w:p w14:paraId="252EEEDF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№ п/п</w:t>
            </w:r>
          </w:p>
        </w:tc>
        <w:tc>
          <w:tcPr>
            <w:tcW w:w="835" w:type="pct"/>
            <w:vMerge w:val="restart"/>
            <w:vAlign w:val="center"/>
          </w:tcPr>
          <w:p w14:paraId="148EA4AD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Наименование показателя</w:t>
            </w:r>
          </w:p>
        </w:tc>
        <w:tc>
          <w:tcPr>
            <w:tcW w:w="280" w:type="pct"/>
            <w:vMerge w:val="restart"/>
            <w:vAlign w:val="center"/>
          </w:tcPr>
          <w:p w14:paraId="3F504C27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Уровень показателя</w:t>
            </w:r>
          </w:p>
        </w:tc>
        <w:tc>
          <w:tcPr>
            <w:tcW w:w="302" w:type="pct"/>
            <w:vMerge w:val="restart"/>
            <w:vAlign w:val="center"/>
          </w:tcPr>
          <w:p w14:paraId="06863CB4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Единица измерения</w:t>
            </w:r>
          </w:p>
        </w:tc>
        <w:tc>
          <w:tcPr>
            <w:tcW w:w="555" w:type="pct"/>
            <w:gridSpan w:val="2"/>
            <w:vAlign w:val="center"/>
          </w:tcPr>
          <w:p w14:paraId="66D37245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Базовое значение</w:t>
            </w:r>
          </w:p>
        </w:tc>
        <w:tc>
          <w:tcPr>
            <w:tcW w:w="952" w:type="pct"/>
            <w:gridSpan w:val="4"/>
            <w:vAlign w:val="center"/>
          </w:tcPr>
          <w:p w14:paraId="58D3B9B3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Значение показателя по годам</w:t>
            </w:r>
          </w:p>
        </w:tc>
        <w:tc>
          <w:tcPr>
            <w:tcW w:w="1200" w:type="pct"/>
            <w:vMerge w:val="restart"/>
            <w:vAlign w:val="center"/>
          </w:tcPr>
          <w:p w14:paraId="4D87F2CD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Документ</w:t>
            </w:r>
          </w:p>
        </w:tc>
        <w:tc>
          <w:tcPr>
            <w:tcW w:w="392" w:type="pct"/>
            <w:vMerge w:val="restart"/>
            <w:vAlign w:val="center"/>
          </w:tcPr>
          <w:p w14:paraId="737A7617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Ответственный за достижение показателя</w:t>
            </w:r>
          </w:p>
        </w:tc>
        <w:tc>
          <w:tcPr>
            <w:tcW w:w="370" w:type="pct"/>
            <w:vMerge w:val="restart"/>
            <w:vAlign w:val="center"/>
          </w:tcPr>
          <w:p w14:paraId="3C114578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Связь с показателями национальных целей</w:t>
            </w:r>
          </w:p>
        </w:tc>
      </w:tr>
      <w:tr w:rsidR="00591850" w:rsidRPr="00BB6226" w14:paraId="2C32619C" w14:textId="77777777" w:rsidTr="00DB3E38">
        <w:trPr>
          <w:jc w:val="center"/>
        </w:trPr>
        <w:tc>
          <w:tcPr>
            <w:tcW w:w="114" w:type="pct"/>
            <w:vMerge/>
            <w:vAlign w:val="center"/>
          </w:tcPr>
          <w:p w14:paraId="6CE50834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835" w:type="pct"/>
            <w:vMerge/>
            <w:vAlign w:val="center"/>
          </w:tcPr>
          <w:p w14:paraId="2978926D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280" w:type="pct"/>
            <w:vMerge/>
            <w:vAlign w:val="center"/>
          </w:tcPr>
          <w:p w14:paraId="119629DB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302" w:type="pct"/>
            <w:vMerge/>
            <w:vAlign w:val="center"/>
          </w:tcPr>
          <w:p w14:paraId="48D06A42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351" w:type="pct"/>
            <w:vAlign w:val="center"/>
          </w:tcPr>
          <w:p w14:paraId="7E894C8D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значение</w:t>
            </w:r>
          </w:p>
        </w:tc>
        <w:tc>
          <w:tcPr>
            <w:tcW w:w="204" w:type="pct"/>
            <w:vAlign w:val="center"/>
          </w:tcPr>
          <w:p w14:paraId="744AB09C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год</w:t>
            </w:r>
          </w:p>
        </w:tc>
        <w:tc>
          <w:tcPr>
            <w:tcW w:w="250" w:type="pct"/>
            <w:vAlign w:val="center"/>
          </w:tcPr>
          <w:p w14:paraId="70664662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2025</w:t>
            </w:r>
          </w:p>
        </w:tc>
        <w:tc>
          <w:tcPr>
            <w:tcW w:w="250" w:type="pct"/>
            <w:vAlign w:val="center"/>
          </w:tcPr>
          <w:p w14:paraId="1EA7053B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2026</w:t>
            </w:r>
          </w:p>
        </w:tc>
        <w:tc>
          <w:tcPr>
            <w:tcW w:w="235" w:type="pct"/>
            <w:vAlign w:val="center"/>
          </w:tcPr>
          <w:p w14:paraId="08806401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2027</w:t>
            </w:r>
          </w:p>
        </w:tc>
        <w:tc>
          <w:tcPr>
            <w:tcW w:w="217" w:type="pct"/>
            <w:vAlign w:val="center"/>
          </w:tcPr>
          <w:p w14:paraId="40893D59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2028</w:t>
            </w:r>
          </w:p>
        </w:tc>
        <w:tc>
          <w:tcPr>
            <w:tcW w:w="1200" w:type="pct"/>
            <w:vMerge/>
            <w:vAlign w:val="center"/>
          </w:tcPr>
          <w:p w14:paraId="6C036801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392" w:type="pct"/>
            <w:vMerge/>
            <w:vAlign w:val="center"/>
          </w:tcPr>
          <w:p w14:paraId="59B9E50C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370" w:type="pct"/>
            <w:vMerge/>
            <w:vAlign w:val="center"/>
          </w:tcPr>
          <w:p w14:paraId="4B94F2C6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</w:tr>
      <w:tr w:rsidR="00591850" w:rsidRPr="00BB6226" w14:paraId="3DAF9D20" w14:textId="77777777" w:rsidTr="00DB3E38">
        <w:trPr>
          <w:jc w:val="center"/>
        </w:trPr>
        <w:tc>
          <w:tcPr>
            <w:tcW w:w="114" w:type="pct"/>
            <w:vAlign w:val="center"/>
          </w:tcPr>
          <w:p w14:paraId="23D762AF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835" w:type="pct"/>
            <w:vAlign w:val="center"/>
          </w:tcPr>
          <w:p w14:paraId="18F19238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280" w:type="pct"/>
            <w:vAlign w:val="center"/>
          </w:tcPr>
          <w:p w14:paraId="06831C21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302" w:type="pct"/>
            <w:vAlign w:val="center"/>
          </w:tcPr>
          <w:p w14:paraId="6EDAD0CA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4</w:t>
            </w:r>
          </w:p>
        </w:tc>
        <w:tc>
          <w:tcPr>
            <w:tcW w:w="351" w:type="pct"/>
            <w:vAlign w:val="center"/>
          </w:tcPr>
          <w:p w14:paraId="5B88B511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5</w:t>
            </w:r>
          </w:p>
        </w:tc>
        <w:tc>
          <w:tcPr>
            <w:tcW w:w="204" w:type="pct"/>
            <w:vAlign w:val="center"/>
          </w:tcPr>
          <w:p w14:paraId="2697255E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6</w:t>
            </w:r>
          </w:p>
        </w:tc>
        <w:tc>
          <w:tcPr>
            <w:tcW w:w="250" w:type="pct"/>
            <w:vAlign w:val="center"/>
          </w:tcPr>
          <w:p w14:paraId="0F8158F9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7</w:t>
            </w:r>
          </w:p>
        </w:tc>
        <w:tc>
          <w:tcPr>
            <w:tcW w:w="250" w:type="pct"/>
            <w:vAlign w:val="center"/>
          </w:tcPr>
          <w:p w14:paraId="703F096B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8</w:t>
            </w:r>
          </w:p>
        </w:tc>
        <w:tc>
          <w:tcPr>
            <w:tcW w:w="235" w:type="pct"/>
            <w:vAlign w:val="center"/>
          </w:tcPr>
          <w:p w14:paraId="3D593A38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9</w:t>
            </w:r>
          </w:p>
        </w:tc>
        <w:tc>
          <w:tcPr>
            <w:tcW w:w="217" w:type="pct"/>
            <w:vAlign w:val="center"/>
          </w:tcPr>
          <w:p w14:paraId="231B42FF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10</w:t>
            </w:r>
          </w:p>
        </w:tc>
        <w:tc>
          <w:tcPr>
            <w:tcW w:w="1200" w:type="pct"/>
            <w:vAlign w:val="center"/>
          </w:tcPr>
          <w:p w14:paraId="67E60381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11</w:t>
            </w:r>
          </w:p>
        </w:tc>
        <w:tc>
          <w:tcPr>
            <w:tcW w:w="392" w:type="pct"/>
            <w:vAlign w:val="center"/>
          </w:tcPr>
          <w:p w14:paraId="7E216804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12</w:t>
            </w:r>
          </w:p>
        </w:tc>
        <w:tc>
          <w:tcPr>
            <w:tcW w:w="370" w:type="pct"/>
            <w:vAlign w:val="center"/>
          </w:tcPr>
          <w:p w14:paraId="62A060D4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13</w:t>
            </w:r>
          </w:p>
        </w:tc>
      </w:tr>
      <w:tr w:rsidR="00DB3E38" w:rsidRPr="00BB6226" w14:paraId="145E8CF1" w14:textId="77777777" w:rsidTr="00DB3E38">
        <w:trPr>
          <w:jc w:val="center"/>
        </w:trPr>
        <w:tc>
          <w:tcPr>
            <w:tcW w:w="114" w:type="pct"/>
          </w:tcPr>
          <w:p w14:paraId="152BB4FC" w14:textId="77777777" w:rsidR="00DB3E38" w:rsidRPr="00BB6226" w:rsidRDefault="00DB3E38" w:rsidP="00DB3E3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1</w:t>
            </w:r>
          </w:p>
        </w:tc>
        <w:tc>
          <w:tcPr>
            <w:tcW w:w="835" w:type="pct"/>
            <w:vAlign w:val="center"/>
          </w:tcPr>
          <w:p w14:paraId="48CAF1A7" w14:textId="77777777" w:rsidR="00DB3E38" w:rsidRPr="00BB6226" w:rsidRDefault="00DB3E38" w:rsidP="00DB3E38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Обеспечение текущего содержания объектов благоустройства территории города Когалыма, включая озеленение территории и содержание малых архитектурных форм</w:t>
            </w:r>
          </w:p>
        </w:tc>
        <w:tc>
          <w:tcPr>
            <w:tcW w:w="280" w:type="pct"/>
            <w:vAlign w:val="center"/>
          </w:tcPr>
          <w:p w14:paraId="2CA55FCC" w14:textId="77777777" w:rsidR="00DB3E38" w:rsidRPr="00BB6226" w:rsidRDefault="00DB3E38" w:rsidP="00DB3E3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val="en-US" w:eastAsia="en-US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 xml:space="preserve">МП </w:t>
            </w:r>
          </w:p>
        </w:tc>
        <w:tc>
          <w:tcPr>
            <w:tcW w:w="302" w:type="pct"/>
            <w:vAlign w:val="center"/>
          </w:tcPr>
          <w:p w14:paraId="5F58DD90" w14:textId="77777777" w:rsidR="00DB3E38" w:rsidRPr="00BB6226" w:rsidRDefault="00DB3E38" w:rsidP="00DB3E3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 xml:space="preserve">тыс. </w:t>
            </w:r>
            <w:proofErr w:type="spellStart"/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кв.м</w:t>
            </w:r>
            <w:proofErr w:type="spellEnd"/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.</w:t>
            </w:r>
          </w:p>
        </w:tc>
        <w:tc>
          <w:tcPr>
            <w:tcW w:w="351" w:type="pct"/>
            <w:vAlign w:val="center"/>
          </w:tcPr>
          <w:p w14:paraId="6F38CFF3" w14:textId="77777777" w:rsidR="00DB3E38" w:rsidRPr="00BB6226" w:rsidRDefault="00DB3E38" w:rsidP="00DB3E3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664,427</w:t>
            </w:r>
          </w:p>
        </w:tc>
        <w:tc>
          <w:tcPr>
            <w:tcW w:w="204" w:type="pct"/>
            <w:vAlign w:val="center"/>
          </w:tcPr>
          <w:p w14:paraId="718E9A08" w14:textId="77777777" w:rsidR="00DB3E38" w:rsidRPr="00BB6226" w:rsidRDefault="00DB3E38" w:rsidP="00DB3E3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2023</w:t>
            </w:r>
          </w:p>
        </w:tc>
        <w:tc>
          <w:tcPr>
            <w:tcW w:w="250" w:type="pct"/>
            <w:vAlign w:val="center"/>
          </w:tcPr>
          <w:p w14:paraId="06B80F62" w14:textId="63319090" w:rsidR="00DB3E38" w:rsidRPr="00BB6226" w:rsidRDefault="00DB3E38" w:rsidP="00DB3E3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>
              <w:rPr>
                <w:spacing w:val="-6"/>
                <w:sz w:val="19"/>
                <w:szCs w:val="19"/>
              </w:rPr>
              <w:t>660,183</w:t>
            </w:r>
          </w:p>
        </w:tc>
        <w:tc>
          <w:tcPr>
            <w:tcW w:w="250" w:type="pct"/>
            <w:vAlign w:val="center"/>
          </w:tcPr>
          <w:p w14:paraId="5E32DA6C" w14:textId="526FD5A2" w:rsidR="00DB3E38" w:rsidRPr="00BB6226" w:rsidRDefault="00DB3E38" w:rsidP="00DB3E3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9154A2">
              <w:t>660,183</w:t>
            </w:r>
          </w:p>
        </w:tc>
        <w:tc>
          <w:tcPr>
            <w:tcW w:w="235" w:type="pct"/>
            <w:vAlign w:val="center"/>
          </w:tcPr>
          <w:p w14:paraId="5FF2476F" w14:textId="2E8D3F52" w:rsidR="00DB3E38" w:rsidRPr="00BB6226" w:rsidRDefault="00DB3E38" w:rsidP="00DB3E3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9154A2">
              <w:t>660,183</w:t>
            </w:r>
          </w:p>
        </w:tc>
        <w:tc>
          <w:tcPr>
            <w:tcW w:w="217" w:type="pct"/>
            <w:vAlign w:val="center"/>
          </w:tcPr>
          <w:p w14:paraId="6CAB643C" w14:textId="017AFBD7" w:rsidR="00DB3E38" w:rsidRPr="00BB6226" w:rsidRDefault="00DB3E38" w:rsidP="00DB3E3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9154A2">
              <w:t>660,183</w:t>
            </w:r>
          </w:p>
        </w:tc>
        <w:tc>
          <w:tcPr>
            <w:tcW w:w="1200" w:type="pct"/>
            <w:vAlign w:val="center"/>
          </w:tcPr>
          <w:p w14:paraId="063135C1" w14:textId="646789CB" w:rsidR="00DB3E38" w:rsidRPr="00BB6226" w:rsidRDefault="00DB3E38" w:rsidP="00DB3E38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Постановление Адм</w:t>
            </w:r>
            <w:r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инистрации города Когалыма от 24</w:t>
            </w: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.12.202</w:t>
            </w:r>
            <w:r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4</w:t>
            </w: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 xml:space="preserve"> №2</w:t>
            </w:r>
            <w:r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572</w:t>
            </w: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 xml:space="preserve"> «Об утверждении муниципального задания МБУ «К</w:t>
            </w:r>
            <w:r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САТ» на выполнение работ на 2025</w:t>
            </w: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 xml:space="preserve"> год и на плановый период 202</w:t>
            </w:r>
            <w:r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6</w:t>
            </w: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 xml:space="preserve"> и 202</w:t>
            </w:r>
            <w:r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7</w:t>
            </w: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 xml:space="preserve"> годов»</w:t>
            </w:r>
          </w:p>
        </w:tc>
        <w:tc>
          <w:tcPr>
            <w:tcW w:w="392" w:type="pct"/>
          </w:tcPr>
          <w:p w14:paraId="28E7EC94" w14:textId="77777777" w:rsidR="00DB3E38" w:rsidRPr="00BB6226" w:rsidRDefault="00DB3E38" w:rsidP="00DB3E3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МБУ «КСАТ»</w:t>
            </w:r>
          </w:p>
        </w:tc>
        <w:tc>
          <w:tcPr>
            <w:tcW w:w="370" w:type="pct"/>
          </w:tcPr>
          <w:p w14:paraId="646BBDD5" w14:textId="77777777" w:rsidR="00DB3E38" w:rsidRPr="00BB6226" w:rsidRDefault="00DB3E38" w:rsidP="00DB3E3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-</w:t>
            </w:r>
          </w:p>
        </w:tc>
      </w:tr>
      <w:tr w:rsidR="00591850" w:rsidRPr="00BB6226" w14:paraId="46D442B6" w14:textId="77777777" w:rsidTr="00DB3E38">
        <w:trPr>
          <w:jc w:val="center"/>
        </w:trPr>
        <w:tc>
          <w:tcPr>
            <w:tcW w:w="114" w:type="pct"/>
          </w:tcPr>
          <w:p w14:paraId="0A51B6FF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2</w:t>
            </w:r>
          </w:p>
        </w:tc>
        <w:tc>
          <w:tcPr>
            <w:tcW w:w="835" w:type="pct"/>
            <w:vAlign w:val="center"/>
          </w:tcPr>
          <w:p w14:paraId="7BE60603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Обеспечение текущего содержания территорий городского кладбища и мест захоронений</w:t>
            </w:r>
          </w:p>
        </w:tc>
        <w:tc>
          <w:tcPr>
            <w:tcW w:w="280" w:type="pct"/>
            <w:vAlign w:val="center"/>
          </w:tcPr>
          <w:p w14:paraId="428195D4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 xml:space="preserve">МП </w:t>
            </w: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val="en-US" w:eastAsia="en-US"/>
              </w:rPr>
              <w:t xml:space="preserve"> </w:t>
            </w:r>
          </w:p>
        </w:tc>
        <w:tc>
          <w:tcPr>
            <w:tcW w:w="302" w:type="pct"/>
            <w:vAlign w:val="center"/>
          </w:tcPr>
          <w:p w14:paraId="005DBFDC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proofErr w:type="spellStart"/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тыс.кв.м</w:t>
            </w:r>
            <w:proofErr w:type="spellEnd"/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.</w:t>
            </w:r>
          </w:p>
        </w:tc>
        <w:tc>
          <w:tcPr>
            <w:tcW w:w="351" w:type="pct"/>
            <w:vAlign w:val="center"/>
          </w:tcPr>
          <w:p w14:paraId="2796063B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95,189</w:t>
            </w:r>
          </w:p>
        </w:tc>
        <w:tc>
          <w:tcPr>
            <w:tcW w:w="204" w:type="pct"/>
            <w:vAlign w:val="center"/>
          </w:tcPr>
          <w:p w14:paraId="4179DED3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2023</w:t>
            </w:r>
          </w:p>
        </w:tc>
        <w:tc>
          <w:tcPr>
            <w:tcW w:w="250" w:type="pct"/>
            <w:vAlign w:val="center"/>
          </w:tcPr>
          <w:p w14:paraId="7B662143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250" w:type="pct"/>
            <w:vAlign w:val="center"/>
          </w:tcPr>
          <w:p w14:paraId="1816F4AA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235" w:type="pct"/>
            <w:vAlign w:val="center"/>
          </w:tcPr>
          <w:p w14:paraId="43B4D1D5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217" w:type="pct"/>
            <w:vAlign w:val="center"/>
          </w:tcPr>
          <w:p w14:paraId="0AE2BB70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1200" w:type="pct"/>
            <w:vAlign w:val="center"/>
          </w:tcPr>
          <w:p w14:paraId="373D701C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 xml:space="preserve">Устав МКУ «УКС и ЖКК г.Когалыма», </w:t>
            </w:r>
          </w:p>
          <w:p w14:paraId="4B02B365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Постановление Администрации города Когалыма от 28.06.2019 №1417 «Об утверждении Порядка предоставления субсидии из бюджета города Когалыма на возмещение части затрат в связи с оказанием ритуальных услуг»,</w:t>
            </w:r>
          </w:p>
          <w:p w14:paraId="41A8FFA2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Постановление Администрации города Когалыма от 25.12.2014 №3523 «Об утверждении Положения об организации ритуальных услуг и содержании мест захоронения в городе Когалыме»</w:t>
            </w:r>
          </w:p>
        </w:tc>
        <w:tc>
          <w:tcPr>
            <w:tcW w:w="392" w:type="pct"/>
          </w:tcPr>
          <w:p w14:paraId="0B63D0CE" w14:textId="77777777" w:rsidR="000D24BC" w:rsidRPr="00BB6226" w:rsidRDefault="000D24BC" w:rsidP="00DB3E3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МКУ «УКС и ЖКК г.Когалыма»</w:t>
            </w:r>
          </w:p>
        </w:tc>
        <w:tc>
          <w:tcPr>
            <w:tcW w:w="370" w:type="pct"/>
          </w:tcPr>
          <w:p w14:paraId="0F4E3858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-</w:t>
            </w:r>
          </w:p>
        </w:tc>
      </w:tr>
      <w:tr w:rsidR="00591850" w:rsidRPr="00BB6226" w14:paraId="41BF392E" w14:textId="77777777" w:rsidTr="00DB3E38">
        <w:trPr>
          <w:jc w:val="center"/>
        </w:trPr>
        <w:tc>
          <w:tcPr>
            <w:tcW w:w="114" w:type="pct"/>
          </w:tcPr>
          <w:p w14:paraId="5810298A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3</w:t>
            </w:r>
          </w:p>
        </w:tc>
        <w:tc>
          <w:tcPr>
            <w:tcW w:w="835" w:type="pct"/>
            <w:vAlign w:val="center"/>
          </w:tcPr>
          <w:p w14:paraId="7F1682C6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bCs/>
                <w:color w:val="000000"/>
                <w:spacing w:val="-6"/>
                <w:sz w:val="19"/>
                <w:szCs w:val="19"/>
                <w:lang w:eastAsia="en-US" w:bidi="ru-RU"/>
              </w:rPr>
              <w:t>Обеспечение электроэнергией объектов городского хозяйства</w:t>
            </w:r>
          </w:p>
        </w:tc>
        <w:tc>
          <w:tcPr>
            <w:tcW w:w="280" w:type="pct"/>
            <w:vAlign w:val="center"/>
          </w:tcPr>
          <w:p w14:paraId="1DA3D87F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МП</w:t>
            </w: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val="en-US" w:eastAsia="en-US"/>
              </w:rPr>
              <w:t xml:space="preserve"> </w:t>
            </w:r>
          </w:p>
        </w:tc>
        <w:tc>
          <w:tcPr>
            <w:tcW w:w="302" w:type="pct"/>
            <w:vAlign w:val="center"/>
          </w:tcPr>
          <w:p w14:paraId="31B54FA3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кВт*час</w:t>
            </w:r>
          </w:p>
        </w:tc>
        <w:tc>
          <w:tcPr>
            <w:tcW w:w="351" w:type="pct"/>
            <w:shd w:val="clear" w:color="auto" w:fill="auto"/>
            <w:vAlign w:val="center"/>
          </w:tcPr>
          <w:p w14:paraId="13BCEF58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2428088,0</w:t>
            </w:r>
          </w:p>
        </w:tc>
        <w:tc>
          <w:tcPr>
            <w:tcW w:w="204" w:type="pct"/>
            <w:shd w:val="clear" w:color="auto" w:fill="auto"/>
            <w:vAlign w:val="center"/>
          </w:tcPr>
          <w:p w14:paraId="5236AF40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2023</w:t>
            </w:r>
          </w:p>
        </w:tc>
        <w:tc>
          <w:tcPr>
            <w:tcW w:w="250" w:type="pct"/>
            <w:shd w:val="clear" w:color="auto" w:fill="auto"/>
            <w:vAlign w:val="center"/>
          </w:tcPr>
          <w:p w14:paraId="16EE1181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3289000</w:t>
            </w:r>
          </w:p>
        </w:tc>
        <w:tc>
          <w:tcPr>
            <w:tcW w:w="250" w:type="pct"/>
            <w:shd w:val="clear" w:color="auto" w:fill="auto"/>
            <w:vAlign w:val="center"/>
          </w:tcPr>
          <w:p w14:paraId="462240E1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3289000</w:t>
            </w:r>
          </w:p>
        </w:tc>
        <w:tc>
          <w:tcPr>
            <w:tcW w:w="235" w:type="pct"/>
            <w:shd w:val="clear" w:color="auto" w:fill="auto"/>
            <w:vAlign w:val="center"/>
          </w:tcPr>
          <w:p w14:paraId="2B1FC85D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3289000</w:t>
            </w:r>
          </w:p>
        </w:tc>
        <w:tc>
          <w:tcPr>
            <w:tcW w:w="217" w:type="pct"/>
            <w:vAlign w:val="center"/>
          </w:tcPr>
          <w:p w14:paraId="7D565C57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3289000</w:t>
            </w:r>
          </w:p>
        </w:tc>
        <w:tc>
          <w:tcPr>
            <w:tcW w:w="1200" w:type="pct"/>
            <w:vAlign w:val="center"/>
          </w:tcPr>
          <w:p w14:paraId="75217D86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Устав МКУ «УКС и ЖКК г.Когалыма»</w:t>
            </w:r>
          </w:p>
        </w:tc>
        <w:tc>
          <w:tcPr>
            <w:tcW w:w="392" w:type="pct"/>
            <w:vAlign w:val="center"/>
          </w:tcPr>
          <w:p w14:paraId="20D96AB4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МКУ «УКС и ЖКК г.Когалыма»</w:t>
            </w:r>
          </w:p>
        </w:tc>
        <w:tc>
          <w:tcPr>
            <w:tcW w:w="370" w:type="pct"/>
          </w:tcPr>
          <w:p w14:paraId="4FDF39F5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-</w:t>
            </w:r>
          </w:p>
        </w:tc>
      </w:tr>
      <w:tr w:rsidR="00591850" w:rsidRPr="00BB6226" w14:paraId="067445DD" w14:textId="77777777" w:rsidTr="00DB3E38">
        <w:trPr>
          <w:jc w:val="center"/>
        </w:trPr>
        <w:tc>
          <w:tcPr>
            <w:tcW w:w="114" w:type="pct"/>
          </w:tcPr>
          <w:p w14:paraId="600176FF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4</w:t>
            </w:r>
          </w:p>
        </w:tc>
        <w:tc>
          <w:tcPr>
            <w:tcW w:w="835" w:type="pct"/>
            <w:vAlign w:val="center"/>
          </w:tcPr>
          <w:p w14:paraId="333EF3F2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bCs/>
                <w:color w:val="000000"/>
                <w:spacing w:val="-6"/>
                <w:sz w:val="19"/>
                <w:szCs w:val="19"/>
                <w:lang w:eastAsia="en-US" w:bidi="ru-RU"/>
              </w:rPr>
              <w:t>Оказание услуг по погребению и перевозке умерших</w:t>
            </w:r>
          </w:p>
        </w:tc>
        <w:tc>
          <w:tcPr>
            <w:tcW w:w="280" w:type="pct"/>
            <w:vAlign w:val="center"/>
          </w:tcPr>
          <w:p w14:paraId="1121668E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МП</w:t>
            </w: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val="en-US" w:eastAsia="en-US"/>
              </w:rPr>
              <w:t xml:space="preserve"> </w:t>
            </w:r>
          </w:p>
        </w:tc>
        <w:tc>
          <w:tcPr>
            <w:tcW w:w="302" w:type="pct"/>
            <w:vAlign w:val="center"/>
          </w:tcPr>
          <w:p w14:paraId="49680EAE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bCs/>
                <w:color w:val="000000"/>
                <w:spacing w:val="-6"/>
                <w:sz w:val="19"/>
                <w:szCs w:val="19"/>
                <w:lang w:eastAsia="en-US" w:bidi="ru-RU"/>
              </w:rPr>
              <w:t>%</w:t>
            </w:r>
          </w:p>
        </w:tc>
        <w:tc>
          <w:tcPr>
            <w:tcW w:w="351" w:type="pct"/>
            <w:vAlign w:val="center"/>
          </w:tcPr>
          <w:p w14:paraId="380812C9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04" w:type="pct"/>
            <w:vAlign w:val="center"/>
          </w:tcPr>
          <w:p w14:paraId="28C5803D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2023</w:t>
            </w:r>
          </w:p>
        </w:tc>
        <w:tc>
          <w:tcPr>
            <w:tcW w:w="250" w:type="pct"/>
            <w:vAlign w:val="center"/>
          </w:tcPr>
          <w:p w14:paraId="3BD5681F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50" w:type="pct"/>
            <w:vAlign w:val="center"/>
          </w:tcPr>
          <w:p w14:paraId="05083D70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35" w:type="pct"/>
            <w:vAlign w:val="center"/>
          </w:tcPr>
          <w:p w14:paraId="2829B2CD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17" w:type="pct"/>
            <w:vAlign w:val="center"/>
          </w:tcPr>
          <w:p w14:paraId="62BD3664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1200" w:type="pct"/>
            <w:vAlign w:val="center"/>
          </w:tcPr>
          <w:p w14:paraId="0FDC84F4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Устав МКУ «УКС и ЖКК г.Когалыма»</w:t>
            </w:r>
          </w:p>
        </w:tc>
        <w:tc>
          <w:tcPr>
            <w:tcW w:w="392" w:type="pct"/>
            <w:vAlign w:val="center"/>
          </w:tcPr>
          <w:p w14:paraId="19E54A54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МКУ «УКС и ЖКК г.Когалыма»</w:t>
            </w:r>
          </w:p>
        </w:tc>
        <w:tc>
          <w:tcPr>
            <w:tcW w:w="370" w:type="pct"/>
          </w:tcPr>
          <w:p w14:paraId="0C612926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-</w:t>
            </w:r>
          </w:p>
        </w:tc>
      </w:tr>
      <w:tr w:rsidR="00591850" w:rsidRPr="00BB6226" w14:paraId="335D95A8" w14:textId="77777777" w:rsidTr="00DB3E38">
        <w:trPr>
          <w:jc w:val="center"/>
        </w:trPr>
        <w:tc>
          <w:tcPr>
            <w:tcW w:w="114" w:type="pct"/>
          </w:tcPr>
          <w:p w14:paraId="35A8E576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5</w:t>
            </w:r>
          </w:p>
        </w:tc>
        <w:tc>
          <w:tcPr>
            <w:tcW w:w="835" w:type="pct"/>
          </w:tcPr>
          <w:p w14:paraId="2B779FDC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HAnsi" w:cstheme="minorBidi"/>
                <w:bCs/>
                <w:color w:val="000000"/>
                <w:spacing w:val="-6"/>
                <w:sz w:val="19"/>
                <w:szCs w:val="19"/>
                <w:lang w:eastAsia="en-US" w:bidi="ru-RU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Количество благоустроенных объектов территории города Когалыма (устройство, ремонт системы ливневой канализации, пешеходных дорожек)</w:t>
            </w:r>
          </w:p>
        </w:tc>
        <w:tc>
          <w:tcPr>
            <w:tcW w:w="280" w:type="pct"/>
          </w:tcPr>
          <w:p w14:paraId="273C730C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 xml:space="preserve">МП </w:t>
            </w:r>
          </w:p>
        </w:tc>
        <w:tc>
          <w:tcPr>
            <w:tcW w:w="302" w:type="pct"/>
          </w:tcPr>
          <w:p w14:paraId="551648B5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bCs/>
                <w:color w:val="000000"/>
                <w:spacing w:val="-6"/>
                <w:sz w:val="19"/>
                <w:szCs w:val="19"/>
                <w:lang w:eastAsia="en-US" w:bidi="ru-RU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Количество объектов</w:t>
            </w:r>
          </w:p>
        </w:tc>
        <w:tc>
          <w:tcPr>
            <w:tcW w:w="351" w:type="pct"/>
          </w:tcPr>
          <w:p w14:paraId="52F02E2E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204" w:type="pct"/>
          </w:tcPr>
          <w:p w14:paraId="63288029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2023</w:t>
            </w:r>
          </w:p>
        </w:tc>
        <w:tc>
          <w:tcPr>
            <w:tcW w:w="250" w:type="pct"/>
          </w:tcPr>
          <w:p w14:paraId="23C9A2DA" w14:textId="6F589E98" w:rsidR="000D24BC" w:rsidRPr="00BB6226" w:rsidRDefault="000D24BC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</w:t>
            </w:r>
            <w:r w:rsidR="004C5FB9">
              <w:rPr>
                <w:color w:val="000000"/>
                <w:spacing w:val="-6"/>
                <w:sz w:val="19"/>
                <w:szCs w:val="19"/>
              </w:rPr>
              <w:t>3</w:t>
            </w:r>
          </w:p>
        </w:tc>
        <w:tc>
          <w:tcPr>
            <w:tcW w:w="250" w:type="pct"/>
          </w:tcPr>
          <w:p w14:paraId="097945A3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235" w:type="pct"/>
          </w:tcPr>
          <w:p w14:paraId="0C7139C9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217" w:type="pct"/>
          </w:tcPr>
          <w:p w14:paraId="6EC29701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1200" w:type="pct"/>
          </w:tcPr>
          <w:p w14:paraId="3A27EA0A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Устав МКУ «УКС и ЖКК г.Когалыма»</w:t>
            </w:r>
          </w:p>
        </w:tc>
        <w:tc>
          <w:tcPr>
            <w:tcW w:w="392" w:type="pct"/>
          </w:tcPr>
          <w:p w14:paraId="284A5208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МКУ «УКС и ЖКК г.Когалыма»</w:t>
            </w:r>
          </w:p>
        </w:tc>
        <w:tc>
          <w:tcPr>
            <w:tcW w:w="370" w:type="pct"/>
          </w:tcPr>
          <w:p w14:paraId="4639D2ED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</w:tr>
      <w:tr w:rsidR="00591850" w:rsidRPr="00BB6226" w14:paraId="6724D101" w14:textId="77777777" w:rsidTr="00DB3E38">
        <w:trPr>
          <w:jc w:val="center"/>
        </w:trPr>
        <w:tc>
          <w:tcPr>
            <w:tcW w:w="114" w:type="pct"/>
          </w:tcPr>
          <w:p w14:paraId="49D43EAC" w14:textId="1DC92515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1C97">
              <w:t>6</w:t>
            </w:r>
          </w:p>
        </w:tc>
        <w:tc>
          <w:tcPr>
            <w:tcW w:w="835" w:type="pct"/>
          </w:tcPr>
          <w:p w14:paraId="6E753861" w14:textId="48A05C63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color w:val="000000"/>
                <w:spacing w:val="-6"/>
                <w:sz w:val="19"/>
                <w:szCs w:val="19"/>
              </w:rPr>
            </w:pPr>
            <w:r w:rsidRPr="00BB1C97">
              <w:t xml:space="preserve">Сборка, содержание и разборка зимних горок </w:t>
            </w:r>
          </w:p>
        </w:tc>
        <w:tc>
          <w:tcPr>
            <w:tcW w:w="280" w:type="pct"/>
          </w:tcPr>
          <w:p w14:paraId="2200D0A9" w14:textId="4B051FED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1C97">
              <w:t>МП</w:t>
            </w:r>
          </w:p>
        </w:tc>
        <w:tc>
          <w:tcPr>
            <w:tcW w:w="302" w:type="pct"/>
          </w:tcPr>
          <w:p w14:paraId="14519AC5" w14:textId="1EA69866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1C97">
              <w:t>ед.</w:t>
            </w:r>
          </w:p>
        </w:tc>
        <w:tc>
          <w:tcPr>
            <w:tcW w:w="351" w:type="pct"/>
          </w:tcPr>
          <w:p w14:paraId="19AB33F6" w14:textId="78313799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1C97">
              <w:t>0</w:t>
            </w:r>
          </w:p>
        </w:tc>
        <w:tc>
          <w:tcPr>
            <w:tcW w:w="204" w:type="pct"/>
          </w:tcPr>
          <w:p w14:paraId="57F52747" w14:textId="132EF1C7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1C97">
              <w:t>2023</w:t>
            </w:r>
          </w:p>
        </w:tc>
        <w:tc>
          <w:tcPr>
            <w:tcW w:w="250" w:type="pct"/>
          </w:tcPr>
          <w:p w14:paraId="72F0B07F" w14:textId="0AFE2940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1C97">
              <w:t>4</w:t>
            </w:r>
          </w:p>
        </w:tc>
        <w:tc>
          <w:tcPr>
            <w:tcW w:w="250" w:type="pct"/>
          </w:tcPr>
          <w:p w14:paraId="16AFF2F2" w14:textId="53813A71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1C97">
              <w:t>4</w:t>
            </w:r>
          </w:p>
        </w:tc>
        <w:tc>
          <w:tcPr>
            <w:tcW w:w="235" w:type="pct"/>
          </w:tcPr>
          <w:p w14:paraId="7707FCA9" w14:textId="1FABD1C0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1C97">
              <w:t>4</w:t>
            </w:r>
          </w:p>
        </w:tc>
        <w:tc>
          <w:tcPr>
            <w:tcW w:w="217" w:type="pct"/>
          </w:tcPr>
          <w:p w14:paraId="0874DBEE" w14:textId="1D9A7E48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1C97">
              <w:t>4</w:t>
            </w:r>
          </w:p>
        </w:tc>
        <w:tc>
          <w:tcPr>
            <w:tcW w:w="1200" w:type="pct"/>
          </w:tcPr>
          <w:p w14:paraId="0625E8BF" w14:textId="4AEB473A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color w:val="000000"/>
                <w:spacing w:val="-6"/>
                <w:sz w:val="19"/>
                <w:szCs w:val="19"/>
              </w:rPr>
            </w:pPr>
            <w:r w:rsidRPr="00BB1C97">
              <w:t xml:space="preserve">Служебная записка заместителя главы города Когалыма (Юрьева Л.А.) </w:t>
            </w:r>
          </w:p>
        </w:tc>
        <w:tc>
          <w:tcPr>
            <w:tcW w:w="392" w:type="pct"/>
          </w:tcPr>
          <w:p w14:paraId="775E8C19" w14:textId="7C5E7FEB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t>МАУ «КДК «АРТ – Праздник»</w:t>
            </w:r>
          </w:p>
        </w:tc>
        <w:tc>
          <w:tcPr>
            <w:tcW w:w="370" w:type="pct"/>
          </w:tcPr>
          <w:p w14:paraId="01319B70" w14:textId="7FDB5868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</w:tr>
      <w:tr w:rsidR="00591850" w:rsidRPr="00BB6226" w14:paraId="142D89CE" w14:textId="77777777" w:rsidTr="00DB3E38">
        <w:trPr>
          <w:jc w:val="center"/>
        </w:trPr>
        <w:tc>
          <w:tcPr>
            <w:tcW w:w="114" w:type="pct"/>
          </w:tcPr>
          <w:p w14:paraId="004E5D13" w14:textId="1FF4D0B0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>
              <w:rPr>
                <w:rFonts w:eastAsiaTheme="minorHAnsi" w:cstheme="minorBidi"/>
                <w:color w:val="000000"/>
                <w:spacing w:val="-8"/>
                <w:sz w:val="19"/>
                <w:szCs w:val="19"/>
                <w:lang w:eastAsia="en-US"/>
              </w:rPr>
              <w:t>7</w:t>
            </w:r>
          </w:p>
        </w:tc>
        <w:tc>
          <w:tcPr>
            <w:tcW w:w="835" w:type="pct"/>
            <w:vAlign w:val="center"/>
          </w:tcPr>
          <w:p w14:paraId="59554C4F" w14:textId="0DF6A9B6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rFonts w:eastAsiaTheme="minorHAnsi" w:cstheme="minorBidi"/>
                <w:bCs/>
                <w:color w:val="000000"/>
                <w:spacing w:val="-8"/>
                <w:sz w:val="19"/>
                <w:szCs w:val="19"/>
                <w:lang w:eastAsia="en-US" w:bidi="ru-RU"/>
              </w:rPr>
              <w:t>Осуществление переданных полномочий в сфере жилищно-коммунального и городского хозяйства в городе Когалыме</w:t>
            </w:r>
          </w:p>
        </w:tc>
        <w:tc>
          <w:tcPr>
            <w:tcW w:w="280" w:type="pct"/>
            <w:vAlign w:val="center"/>
          </w:tcPr>
          <w:p w14:paraId="385D6B90" w14:textId="4AD96051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rFonts w:eastAsiaTheme="minorHAnsi" w:cstheme="minorBidi"/>
                <w:color w:val="000000"/>
                <w:spacing w:val="-8"/>
                <w:sz w:val="19"/>
                <w:szCs w:val="19"/>
                <w:lang w:eastAsia="en-US"/>
              </w:rPr>
              <w:t>МП</w:t>
            </w:r>
            <w:r w:rsidRPr="0034715B">
              <w:rPr>
                <w:rFonts w:eastAsiaTheme="minorHAnsi" w:cstheme="minorBidi"/>
                <w:color w:val="000000"/>
                <w:spacing w:val="-8"/>
                <w:sz w:val="19"/>
                <w:szCs w:val="19"/>
                <w:lang w:val="en-US" w:eastAsia="en-US"/>
              </w:rPr>
              <w:t xml:space="preserve"> </w:t>
            </w:r>
          </w:p>
        </w:tc>
        <w:tc>
          <w:tcPr>
            <w:tcW w:w="302" w:type="pct"/>
            <w:vAlign w:val="center"/>
          </w:tcPr>
          <w:p w14:paraId="72F434A6" w14:textId="1050DBEB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8"/>
                <w:sz w:val="19"/>
                <w:szCs w:val="19"/>
              </w:rPr>
              <w:t>%</w:t>
            </w:r>
          </w:p>
        </w:tc>
        <w:tc>
          <w:tcPr>
            <w:tcW w:w="351" w:type="pct"/>
            <w:vAlign w:val="center"/>
          </w:tcPr>
          <w:p w14:paraId="1D94AD22" w14:textId="09118DB5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spacing w:val="-8"/>
                <w:sz w:val="19"/>
                <w:szCs w:val="19"/>
              </w:rPr>
              <w:t>100</w:t>
            </w:r>
          </w:p>
        </w:tc>
        <w:tc>
          <w:tcPr>
            <w:tcW w:w="204" w:type="pct"/>
            <w:vAlign w:val="center"/>
          </w:tcPr>
          <w:p w14:paraId="6BC2A952" w14:textId="0176093D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spacing w:val="-8"/>
                <w:sz w:val="19"/>
                <w:szCs w:val="19"/>
              </w:rPr>
              <w:t>2023</w:t>
            </w:r>
          </w:p>
        </w:tc>
        <w:tc>
          <w:tcPr>
            <w:tcW w:w="250" w:type="pct"/>
            <w:vAlign w:val="center"/>
          </w:tcPr>
          <w:p w14:paraId="25E6A2EE" w14:textId="284D0A48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spacing w:val="-8"/>
                <w:sz w:val="19"/>
                <w:szCs w:val="19"/>
              </w:rPr>
              <w:t>100</w:t>
            </w:r>
          </w:p>
        </w:tc>
        <w:tc>
          <w:tcPr>
            <w:tcW w:w="250" w:type="pct"/>
            <w:vAlign w:val="center"/>
          </w:tcPr>
          <w:p w14:paraId="1C054CEB" w14:textId="2E902A93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spacing w:val="-8"/>
                <w:sz w:val="19"/>
                <w:szCs w:val="19"/>
              </w:rPr>
              <w:t>100</w:t>
            </w:r>
          </w:p>
        </w:tc>
        <w:tc>
          <w:tcPr>
            <w:tcW w:w="235" w:type="pct"/>
            <w:vAlign w:val="center"/>
          </w:tcPr>
          <w:p w14:paraId="12649FA7" w14:textId="6BBE1424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spacing w:val="-8"/>
                <w:sz w:val="19"/>
                <w:szCs w:val="19"/>
              </w:rPr>
              <w:t>100</w:t>
            </w:r>
          </w:p>
        </w:tc>
        <w:tc>
          <w:tcPr>
            <w:tcW w:w="217" w:type="pct"/>
            <w:vAlign w:val="center"/>
          </w:tcPr>
          <w:p w14:paraId="394D79B3" w14:textId="76179D40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spacing w:val="-8"/>
                <w:sz w:val="19"/>
                <w:szCs w:val="19"/>
              </w:rPr>
              <w:t>100</w:t>
            </w:r>
          </w:p>
        </w:tc>
        <w:tc>
          <w:tcPr>
            <w:tcW w:w="1200" w:type="pct"/>
            <w:vAlign w:val="center"/>
          </w:tcPr>
          <w:p w14:paraId="02F8A5B4" w14:textId="77777777" w:rsidR="00591850" w:rsidRPr="0034715B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8"/>
                <w:sz w:val="19"/>
                <w:szCs w:val="19"/>
                <w:lang w:bidi="ru-RU"/>
              </w:rPr>
            </w:pPr>
            <w:r w:rsidRPr="0034715B">
              <w:rPr>
                <w:spacing w:val="-8"/>
                <w:sz w:val="19"/>
                <w:szCs w:val="19"/>
                <w:lang w:bidi="ru-RU"/>
              </w:rPr>
              <w:t xml:space="preserve">Закон Ханты-Мансийского автономного округа - Югры от 23.12.2016 №102-оз «О наделении органов местного самоуправления муниципальных образований Ханты-Мансийского автономного округа - Югры отдельными государственными полномочиями по организации осуществления мероприятий по проведению дезинсекции и дератизации в Ханты-Мансийском автономном округе - Югре», </w:t>
            </w:r>
          </w:p>
          <w:p w14:paraId="17F98AD6" w14:textId="77777777" w:rsidR="00591850" w:rsidRPr="0034715B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8"/>
                <w:sz w:val="19"/>
                <w:szCs w:val="19"/>
                <w:lang w:bidi="ru-RU"/>
              </w:rPr>
            </w:pPr>
            <w:r w:rsidRPr="0034715B">
              <w:rPr>
                <w:spacing w:val="-8"/>
                <w:sz w:val="19"/>
                <w:szCs w:val="19"/>
                <w:lang w:bidi="ru-RU"/>
              </w:rPr>
              <w:t>Закон Ханты-Мансийского автономного округа - Югры от 10.12.2019 №89-оз «О наделении органов местного самоуправления муниципальных образований Ханты-Мансийского автономного округа - Югры отдельным государственным полномочием Ханты-Мансийского автономного округа - Югры по организации мероприятий при осуществлении деятельности по обращению с животными без владельцев»,</w:t>
            </w:r>
          </w:p>
          <w:p w14:paraId="6C428C0F" w14:textId="5B50002C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spacing w:val="-8"/>
                <w:sz w:val="19"/>
                <w:szCs w:val="19"/>
              </w:rPr>
              <w:t>Постановление Администрации города Когалыма от 06.08.2020 №1397 «Об определении уполномоченного органа по осуществлению отдельного государственного полномочия Ханты-Мансийского автономного округа - Югры по организации мероприятий при осуществлении деятельности по обращению с животными без владельцев в городе Когалыме», Постановление Администрации города Когалыма от 26.02.2024 №387 «Об утверждении Порядка предоставления субсидии из бюджета города Когалыма на возмещение части затрат в связи с осуществлением деятельности по обращению с животными без владельцев на территории города Когалыма»</w:t>
            </w:r>
          </w:p>
        </w:tc>
        <w:tc>
          <w:tcPr>
            <w:tcW w:w="392" w:type="pct"/>
            <w:vAlign w:val="center"/>
          </w:tcPr>
          <w:p w14:paraId="500418F4" w14:textId="27236CF4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rFonts w:eastAsiaTheme="minorHAnsi" w:cstheme="minorBidi"/>
                <w:color w:val="000000"/>
                <w:spacing w:val="-8"/>
                <w:sz w:val="19"/>
                <w:szCs w:val="19"/>
                <w:lang w:eastAsia="en-US"/>
              </w:rPr>
              <w:t>МКУ «УКС и ЖКК г.Когалыма»</w:t>
            </w:r>
          </w:p>
        </w:tc>
        <w:tc>
          <w:tcPr>
            <w:tcW w:w="370" w:type="pct"/>
          </w:tcPr>
          <w:p w14:paraId="483E2C12" w14:textId="1517A5BC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spacing w:val="-8"/>
                <w:sz w:val="19"/>
                <w:szCs w:val="19"/>
              </w:rPr>
              <w:t>-</w:t>
            </w:r>
          </w:p>
        </w:tc>
      </w:tr>
    </w:tbl>
    <w:p w14:paraId="2843136B" w14:textId="77777777" w:rsidR="000D24BC" w:rsidRDefault="000D24BC" w:rsidP="000D24BC">
      <w:pPr>
        <w:shd w:val="clear" w:color="auto" w:fill="FFFFFF" w:themeFill="background1"/>
        <w:autoSpaceDE w:val="0"/>
        <w:autoSpaceDN w:val="0"/>
        <w:adjustRightInd w:val="0"/>
        <w:jc w:val="center"/>
        <w:rPr>
          <w:rFonts w:eastAsiaTheme="minorHAnsi" w:cstheme="minorBidi"/>
          <w:color w:val="000000"/>
          <w:spacing w:val="-6"/>
          <w:sz w:val="19"/>
          <w:szCs w:val="19"/>
          <w:lang w:eastAsia="en-US"/>
        </w:rPr>
        <w:sectPr w:rsidR="000D24BC" w:rsidSect="00B95594">
          <w:pgSz w:w="16838" w:h="11906" w:orient="landscape" w:code="9"/>
          <w:pgMar w:top="567" w:right="567" w:bottom="2552" w:left="567" w:header="709" w:footer="709" w:gutter="0"/>
          <w:pgNumType w:start="4"/>
          <w:cols w:space="708"/>
          <w:docGrid w:linePitch="360"/>
        </w:sectPr>
      </w:pPr>
    </w:p>
    <w:p w14:paraId="79431BCB" w14:textId="753C3DB4" w:rsidR="00591850" w:rsidRDefault="00591850" w:rsidP="000D24BC">
      <w:pPr>
        <w:shd w:val="clear" w:color="auto" w:fill="FFFFFF" w:themeFill="background1"/>
        <w:autoSpaceDE w:val="0"/>
        <w:autoSpaceDN w:val="0"/>
        <w:adjustRightInd w:val="0"/>
        <w:jc w:val="center"/>
        <w:rPr>
          <w:sz w:val="16"/>
          <w:szCs w:val="26"/>
        </w:rPr>
      </w:pPr>
    </w:p>
    <w:p w14:paraId="1E8E2512" w14:textId="605F83BE" w:rsidR="000D24BC" w:rsidRPr="00BC2A32" w:rsidRDefault="000D24BC" w:rsidP="00591850">
      <w:pPr>
        <w:jc w:val="center"/>
        <w:rPr>
          <w:sz w:val="26"/>
          <w:szCs w:val="26"/>
        </w:rPr>
      </w:pPr>
      <w:r w:rsidRPr="00BC2A32">
        <w:rPr>
          <w:sz w:val="26"/>
          <w:szCs w:val="26"/>
        </w:rPr>
        <w:t>3. Помесячный план достижения показателей муниципальной программы в 2025 году</w:t>
      </w:r>
    </w:p>
    <w:p w14:paraId="4E30F3C9" w14:textId="77777777" w:rsidR="000D24BC" w:rsidRPr="00FE40D7" w:rsidRDefault="000D24BC" w:rsidP="000D24BC">
      <w:pPr>
        <w:shd w:val="clear" w:color="auto" w:fill="FFFFFF" w:themeFill="background1"/>
        <w:autoSpaceDE w:val="0"/>
        <w:autoSpaceDN w:val="0"/>
        <w:adjustRightInd w:val="0"/>
        <w:rPr>
          <w:sz w:val="16"/>
          <w:szCs w:val="26"/>
        </w:rPr>
      </w:pP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44"/>
        <w:gridCol w:w="2350"/>
        <w:gridCol w:w="879"/>
        <w:gridCol w:w="1032"/>
        <w:gridCol w:w="759"/>
        <w:gridCol w:w="755"/>
        <w:gridCol w:w="810"/>
        <w:gridCol w:w="810"/>
        <w:gridCol w:w="755"/>
        <w:gridCol w:w="899"/>
        <w:gridCol w:w="899"/>
        <w:gridCol w:w="899"/>
        <w:gridCol w:w="899"/>
        <w:gridCol w:w="899"/>
        <w:gridCol w:w="900"/>
        <w:gridCol w:w="906"/>
        <w:gridCol w:w="899"/>
      </w:tblGrid>
      <w:tr w:rsidR="00B95594" w:rsidRPr="00BB6226" w14:paraId="13CF6F35" w14:textId="77777777" w:rsidTr="00D42475">
        <w:trPr>
          <w:jc w:val="center"/>
        </w:trPr>
        <w:tc>
          <w:tcPr>
            <w:tcW w:w="110" w:type="pct"/>
            <w:vMerge w:val="restart"/>
            <w:vAlign w:val="center"/>
          </w:tcPr>
          <w:p w14:paraId="47055477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№ п/п</w:t>
            </w:r>
          </w:p>
        </w:tc>
        <w:tc>
          <w:tcPr>
            <w:tcW w:w="749" w:type="pct"/>
            <w:vMerge w:val="restart"/>
            <w:vAlign w:val="center"/>
          </w:tcPr>
          <w:p w14:paraId="32862908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Наименование показателя</w:t>
            </w:r>
          </w:p>
        </w:tc>
        <w:tc>
          <w:tcPr>
            <w:tcW w:w="280" w:type="pct"/>
            <w:vMerge w:val="restart"/>
            <w:vAlign w:val="center"/>
          </w:tcPr>
          <w:p w14:paraId="5FE0DC8A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Уровень показателя</w:t>
            </w:r>
          </w:p>
        </w:tc>
        <w:tc>
          <w:tcPr>
            <w:tcW w:w="329" w:type="pct"/>
            <w:vMerge w:val="restart"/>
            <w:vAlign w:val="center"/>
          </w:tcPr>
          <w:p w14:paraId="507982A8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Единица измерения</w:t>
            </w:r>
          </w:p>
        </w:tc>
        <w:tc>
          <w:tcPr>
            <w:tcW w:w="3246" w:type="pct"/>
            <w:gridSpan w:val="12"/>
            <w:vAlign w:val="center"/>
          </w:tcPr>
          <w:p w14:paraId="49ADA7E7" w14:textId="06443C6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Плановые значения по кварталам/месяцам</w:t>
            </w:r>
          </w:p>
        </w:tc>
        <w:tc>
          <w:tcPr>
            <w:tcW w:w="286" w:type="pct"/>
            <w:vMerge w:val="restart"/>
            <w:vAlign w:val="center"/>
          </w:tcPr>
          <w:p w14:paraId="017F82F4" w14:textId="4AAF7F26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На конец 2025 года</w:t>
            </w:r>
          </w:p>
        </w:tc>
      </w:tr>
      <w:tr w:rsidR="00B95594" w:rsidRPr="00BB6226" w14:paraId="3A3C706C" w14:textId="77777777" w:rsidTr="00591850">
        <w:trPr>
          <w:jc w:val="center"/>
        </w:trPr>
        <w:tc>
          <w:tcPr>
            <w:tcW w:w="110" w:type="pct"/>
            <w:vMerge/>
            <w:vAlign w:val="center"/>
          </w:tcPr>
          <w:p w14:paraId="17EA104F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</w:p>
        </w:tc>
        <w:tc>
          <w:tcPr>
            <w:tcW w:w="749" w:type="pct"/>
            <w:vMerge/>
            <w:vAlign w:val="center"/>
          </w:tcPr>
          <w:p w14:paraId="098073B1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</w:p>
        </w:tc>
        <w:tc>
          <w:tcPr>
            <w:tcW w:w="280" w:type="pct"/>
            <w:vMerge/>
            <w:vAlign w:val="center"/>
          </w:tcPr>
          <w:p w14:paraId="1FE305FC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</w:p>
        </w:tc>
        <w:tc>
          <w:tcPr>
            <w:tcW w:w="329" w:type="pct"/>
            <w:vMerge/>
            <w:vAlign w:val="center"/>
          </w:tcPr>
          <w:p w14:paraId="63696AFA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</w:p>
        </w:tc>
        <w:tc>
          <w:tcPr>
            <w:tcW w:w="242" w:type="pct"/>
          </w:tcPr>
          <w:p w14:paraId="5E39D385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янв.</w:t>
            </w:r>
          </w:p>
        </w:tc>
        <w:tc>
          <w:tcPr>
            <w:tcW w:w="241" w:type="pct"/>
          </w:tcPr>
          <w:p w14:paraId="6B747D9D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фев.</w:t>
            </w:r>
          </w:p>
        </w:tc>
        <w:tc>
          <w:tcPr>
            <w:tcW w:w="258" w:type="pct"/>
          </w:tcPr>
          <w:p w14:paraId="6F03EA3E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март</w:t>
            </w:r>
          </w:p>
        </w:tc>
        <w:tc>
          <w:tcPr>
            <w:tcW w:w="258" w:type="pct"/>
          </w:tcPr>
          <w:p w14:paraId="043E3042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апр.</w:t>
            </w:r>
          </w:p>
        </w:tc>
        <w:tc>
          <w:tcPr>
            <w:tcW w:w="241" w:type="pct"/>
          </w:tcPr>
          <w:p w14:paraId="60CDFE76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май</w:t>
            </w:r>
          </w:p>
        </w:tc>
        <w:tc>
          <w:tcPr>
            <w:tcW w:w="286" w:type="pct"/>
          </w:tcPr>
          <w:p w14:paraId="59A7CE55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июнь</w:t>
            </w:r>
          </w:p>
        </w:tc>
        <w:tc>
          <w:tcPr>
            <w:tcW w:w="286" w:type="pct"/>
          </w:tcPr>
          <w:p w14:paraId="15A36813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июль</w:t>
            </w:r>
          </w:p>
        </w:tc>
        <w:tc>
          <w:tcPr>
            <w:tcW w:w="286" w:type="pct"/>
          </w:tcPr>
          <w:p w14:paraId="38DC6889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авг.</w:t>
            </w:r>
          </w:p>
        </w:tc>
        <w:tc>
          <w:tcPr>
            <w:tcW w:w="286" w:type="pct"/>
          </w:tcPr>
          <w:p w14:paraId="7AA31C1E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сент.</w:t>
            </w:r>
          </w:p>
        </w:tc>
        <w:tc>
          <w:tcPr>
            <w:tcW w:w="286" w:type="pct"/>
          </w:tcPr>
          <w:p w14:paraId="5E7AAE9F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окт.</w:t>
            </w:r>
          </w:p>
        </w:tc>
        <w:tc>
          <w:tcPr>
            <w:tcW w:w="287" w:type="pct"/>
          </w:tcPr>
          <w:p w14:paraId="2389F031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proofErr w:type="spellStart"/>
            <w:r w:rsidRPr="00BB6226">
              <w:rPr>
                <w:spacing w:val="-6"/>
                <w:sz w:val="19"/>
                <w:szCs w:val="19"/>
              </w:rPr>
              <w:t>нояб</w:t>
            </w:r>
            <w:proofErr w:type="spellEnd"/>
            <w:r w:rsidRPr="00BB6226">
              <w:rPr>
                <w:spacing w:val="-6"/>
                <w:sz w:val="19"/>
                <w:szCs w:val="19"/>
              </w:rPr>
              <w:t>.</w:t>
            </w:r>
          </w:p>
        </w:tc>
        <w:tc>
          <w:tcPr>
            <w:tcW w:w="289" w:type="pct"/>
          </w:tcPr>
          <w:p w14:paraId="2DEEBB90" w14:textId="5F599492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дек.</w:t>
            </w:r>
          </w:p>
        </w:tc>
        <w:tc>
          <w:tcPr>
            <w:tcW w:w="286" w:type="pct"/>
            <w:vMerge/>
          </w:tcPr>
          <w:p w14:paraId="7DD046E3" w14:textId="260F2442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</w:p>
        </w:tc>
      </w:tr>
      <w:tr w:rsidR="00B95594" w:rsidRPr="00BB6226" w14:paraId="6C1BFC45" w14:textId="77777777" w:rsidTr="00591850">
        <w:trPr>
          <w:jc w:val="center"/>
        </w:trPr>
        <w:tc>
          <w:tcPr>
            <w:tcW w:w="110" w:type="pct"/>
          </w:tcPr>
          <w:p w14:paraId="3BB19FC0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749" w:type="pct"/>
          </w:tcPr>
          <w:p w14:paraId="284A4B4A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280" w:type="pct"/>
          </w:tcPr>
          <w:p w14:paraId="453714BF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329" w:type="pct"/>
          </w:tcPr>
          <w:p w14:paraId="6D23CC6F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4</w:t>
            </w:r>
          </w:p>
        </w:tc>
        <w:tc>
          <w:tcPr>
            <w:tcW w:w="242" w:type="pct"/>
          </w:tcPr>
          <w:p w14:paraId="1166B17E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5</w:t>
            </w:r>
          </w:p>
        </w:tc>
        <w:tc>
          <w:tcPr>
            <w:tcW w:w="241" w:type="pct"/>
          </w:tcPr>
          <w:p w14:paraId="2BB3E94B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6</w:t>
            </w:r>
          </w:p>
        </w:tc>
        <w:tc>
          <w:tcPr>
            <w:tcW w:w="258" w:type="pct"/>
          </w:tcPr>
          <w:p w14:paraId="3009B6C4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7</w:t>
            </w:r>
          </w:p>
        </w:tc>
        <w:tc>
          <w:tcPr>
            <w:tcW w:w="258" w:type="pct"/>
          </w:tcPr>
          <w:p w14:paraId="7FB552D8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8</w:t>
            </w:r>
          </w:p>
        </w:tc>
        <w:tc>
          <w:tcPr>
            <w:tcW w:w="241" w:type="pct"/>
          </w:tcPr>
          <w:p w14:paraId="6A3819E8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9</w:t>
            </w:r>
          </w:p>
        </w:tc>
        <w:tc>
          <w:tcPr>
            <w:tcW w:w="286" w:type="pct"/>
          </w:tcPr>
          <w:p w14:paraId="0546D9CA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10</w:t>
            </w:r>
          </w:p>
        </w:tc>
        <w:tc>
          <w:tcPr>
            <w:tcW w:w="286" w:type="pct"/>
          </w:tcPr>
          <w:p w14:paraId="0A1DBB34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11</w:t>
            </w:r>
          </w:p>
        </w:tc>
        <w:tc>
          <w:tcPr>
            <w:tcW w:w="286" w:type="pct"/>
          </w:tcPr>
          <w:p w14:paraId="31A382CC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12</w:t>
            </w:r>
          </w:p>
        </w:tc>
        <w:tc>
          <w:tcPr>
            <w:tcW w:w="286" w:type="pct"/>
          </w:tcPr>
          <w:p w14:paraId="68DD9BD5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13</w:t>
            </w:r>
          </w:p>
        </w:tc>
        <w:tc>
          <w:tcPr>
            <w:tcW w:w="286" w:type="pct"/>
          </w:tcPr>
          <w:p w14:paraId="18B01E69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14</w:t>
            </w:r>
          </w:p>
        </w:tc>
        <w:tc>
          <w:tcPr>
            <w:tcW w:w="287" w:type="pct"/>
          </w:tcPr>
          <w:p w14:paraId="378B686E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15</w:t>
            </w:r>
          </w:p>
        </w:tc>
        <w:tc>
          <w:tcPr>
            <w:tcW w:w="289" w:type="pct"/>
          </w:tcPr>
          <w:p w14:paraId="677CBD71" w14:textId="7AE804A9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16</w:t>
            </w:r>
          </w:p>
        </w:tc>
        <w:tc>
          <w:tcPr>
            <w:tcW w:w="286" w:type="pct"/>
          </w:tcPr>
          <w:p w14:paraId="7A3205F8" w14:textId="0C3FD1EF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</w:t>
            </w:r>
            <w:r>
              <w:rPr>
                <w:spacing w:val="-6"/>
                <w:sz w:val="19"/>
                <w:szCs w:val="19"/>
              </w:rPr>
              <w:t>7</w:t>
            </w:r>
          </w:p>
        </w:tc>
      </w:tr>
      <w:tr w:rsidR="00D42475" w:rsidRPr="00BB6226" w14:paraId="29937698" w14:textId="77777777" w:rsidTr="00D42475">
        <w:trPr>
          <w:jc w:val="center"/>
        </w:trPr>
        <w:tc>
          <w:tcPr>
            <w:tcW w:w="110" w:type="pct"/>
          </w:tcPr>
          <w:p w14:paraId="08A9C29B" w14:textId="77777777" w:rsidR="00D42475" w:rsidRPr="00BB6226" w:rsidRDefault="00D42475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1.</w:t>
            </w:r>
          </w:p>
        </w:tc>
        <w:tc>
          <w:tcPr>
            <w:tcW w:w="4890" w:type="pct"/>
            <w:gridSpan w:val="16"/>
          </w:tcPr>
          <w:p w14:paraId="739B5832" w14:textId="377C9076" w:rsidR="00D42475" w:rsidRPr="00BB6226" w:rsidRDefault="00D42475" w:rsidP="00D42475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Цель «Улучшение, поддержание эксплуатационных качеств и характеристик объектов городского хозяйства в городе Когалыме»</w:t>
            </w:r>
          </w:p>
        </w:tc>
      </w:tr>
      <w:tr w:rsidR="004C5FB9" w:rsidRPr="00BB6226" w14:paraId="4BF6655A" w14:textId="77777777" w:rsidTr="004C5FB9">
        <w:trPr>
          <w:jc w:val="center"/>
        </w:trPr>
        <w:tc>
          <w:tcPr>
            <w:tcW w:w="110" w:type="pct"/>
          </w:tcPr>
          <w:p w14:paraId="19396596" w14:textId="77777777" w:rsidR="004C5FB9" w:rsidRPr="00BB6226" w:rsidRDefault="004C5FB9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1.1.</w:t>
            </w:r>
          </w:p>
        </w:tc>
        <w:tc>
          <w:tcPr>
            <w:tcW w:w="749" w:type="pct"/>
            <w:vAlign w:val="center"/>
          </w:tcPr>
          <w:p w14:paraId="49FAE017" w14:textId="77777777" w:rsidR="004C5FB9" w:rsidRPr="00BB6226" w:rsidRDefault="004C5FB9" w:rsidP="004C5FB9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Обеспечение текущего содержания объектов благоустройства территории города Когалыма, включая озеленение территории и содержание малых архитектурных форм</w:t>
            </w:r>
          </w:p>
        </w:tc>
        <w:tc>
          <w:tcPr>
            <w:tcW w:w="280" w:type="pct"/>
            <w:vAlign w:val="center"/>
          </w:tcPr>
          <w:p w14:paraId="3873BFD4" w14:textId="77777777" w:rsidR="004C5FB9" w:rsidRPr="00BB6226" w:rsidRDefault="004C5FB9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МП</w:t>
            </w:r>
            <w:r w:rsidRPr="00BB6226">
              <w:rPr>
                <w:spacing w:val="-6"/>
                <w:sz w:val="19"/>
                <w:szCs w:val="19"/>
                <w:lang w:val="en-US"/>
              </w:rPr>
              <w:t xml:space="preserve"> </w:t>
            </w:r>
          </w:p>
        </w:tc>
        <w:tc>
          <w:tcPr>
            <w:tcW w:w="329" w:type="pct"/>
            <w:vAlign w:val="center"/>
          </w:tcPr>
          <w:p w14:paraId="4B92E9F4" w14:textId="77777777" w:rsidR="004C5FB9" w:rsidRPr="00BB6226" w:rsidRDefault="004C5FB9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 xml:space="preserve">тыс. </w:t>
            </w:r>
            <w:proofErr w:type="spellStart"/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кв.м</w:t>
            </w:r>
            <w:proofErr w:type="spellEnd"/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.</w:t>
            </w:r>
          </w:p>
        </w:tc>
        <w:tc>
          <w:tcPr>
            <w:tcW w:w="242" w:type="pct"/>
            <w:vAlign w:val="center"/>
          </w:tcPr>
          <w:p w14:paraId="5E26097C" w14:textId="7BB873F0" w:rsidR="004C5FB9" w:rsidRPr="004C5FB9" w:rsidRDefault="004C5FB9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660,183</w:t>
            </w:r>
          </w:p>
        </w:tc>
        <w:tc>
          <w:tcPr>
            <w:tcW w:w="241" w:type="pct"/>
            <w:vAlign w:val="center"/>
          </w:tcPr>
          <w:p w14:paraId="7446BDB3" w14:textId="5AA85DC5" w:rsidR="004C5FB9" w:rsidRPr="004C5FB9" w:rsidRDefault="004C5FB9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660,183</w:t>
            </w:r>
          </w:p>
        </w:tc>
        <w:tc>
          <w:tcPr>
            <w:tcW w:w="258" w:type="pct"/>
            <w:vAlign w:val="center"/>
          </w:tcPr>
          <w:p w14:paraId="58E86C32" w14:textId="2568C1EF" w:rsidR="004C5FB9" w:rsidRPr="004C5FB9" w:rsidRDefault="004C5FB9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660,183</w:t>
            </w:r>
          </w:p>
        </w:tc>
        <w:tc>
          <w:tcPr>
            <w:tcW w:w="258" w:type="pct"/>
            <w:vAlign w:val="center"/>
          </w:tcPr>
          <w:p w14:paraId="678B90DB" w14:textId="650F8D01" w:rsidR="004C5FB9" w:rsidRPr="004C5FB9" w:rsidRDefault="004C5FB9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660,183</w:t>
            </w:r>
          </w:p>
        </w:tc>
        <w:tc>
          <w:tcPr>
            <w:tcW w:w="241" w:type="pct"/>
            <w:vAlign w:val="center"/>
          </w:tcPr>
          <w:p w14:paraId="70410177" w14:textId="65F3BC5A" w:rsidR="004C5FB9" w:rsidRPr="004C5FB9" w:rsidRDefault="004C5FB9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660,183</w:t>
            </w:r>
          </w:p>
        </w:tc>
        <w:tc>
          <w:tcPr>
            <w:tcW w:w="286" w:type="pct"/>
            <w:vAlign w:val="center"/>
          </w:tcPr>
          <w:p w14:paraId="08E21F41" w14:textId="20C35ADF" w:rsidR="004C5FB9" w:rsidRPr="004C5FB9" w:rsidRDefault="004C5FB9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660,183</w:t>
            </w:r>
          </w:p>
        </w:tc>
        <w:tc>
          <w:tcPr>
            <w:tcW w:w="286" w:type="pct"/>
            <w:vAlign w:val="center"/>
          </w:tcPr>
          <w:p w14:paraId="65D5BF2D" w14:textId="6F7AF6CD" w:rsidR="004C5FB9" w:rsidRPr="004C5FB9" w:rsidRDefault="004C5FB9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660,183</w:t>
            </w:r>
          </w:p>
        </w:tc>
        <w:tc>
          <w:tcPr>
            <w:tcW w:w="286" w:type="pct"/>
            <w:vAlign w:val="center"/>
          </w:tcPr>
          <w:p w14:paraId="541414E3" w14:textId="4BDBBDAD" w:rsidR="004C5FB9" w:rsidRPr="004C5FB9" w:rsidRDefault="004C5FB9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660,183</w:t>
            </w:r>
          </w:p>
        </w:tc>
        <w:tc>
          <w:tcPr>
            <w:tcW w:w="286" w:type="pct"/>
            <w:vAlign w:val="center"/>
          </w:tcPr>
          <w:p w14:paraId="217225C1" w14:textId="047B3E17" w:rsidR="004C5FB9" w:rsidRPr="004C5FB9" w:rsidRDefault="004C5FB9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660,183</w:t>
            </w:r>
          </w:p>
        </w:tc>
        <w:tc>
          <w:tcPr>
            <w:tcW w:w="286" w:type="pct"/>
            <w:vAlign w:val="center"/>
          </w:tcPr>
          <w:p w14:paraId="331F160F" w14:textId="19EF3218" w:rsidR="004C5FB9" w:rsidRPr="004C5FB9" w:rsidRDefault="004C5FB9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660,183</w:t>
            </w:r>
          </w:p>
        </w:tc>
        <w:tc>
          <w:tcPr>
            <w:tcW w:w="287" w:type="pct"/>
            <w:vAlign w:val="center"/>
          </w:tcPr>
          <w:p w14:paraId="4A9E1916" w14:textId="221F1E60" w:rsidR="004C5FB9" w:rsidRPr="004C5FB9" w:rsidRDefault="004C5FB9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660,183</w:t>
            </w:r>
          </w:p>
        </w:tc>
        <w:tc>
          <w:tcPr>
            <w:tcW w:w="289" w:type="pct"/>
            <w:vAlign w:val="center"/>
          </w:tcPr>
          <w:p w14:paraId="752167C7" w14:textId="220894FE" w:rsidR="004C5FB9" w:rsidRPr="004C5FB9" w:rsidRDefault="004C5FB9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660,183</w:t>
            </w:r>
          </w:p>
        </w:tc>
        <w:tc>
          <w:tcPr>
            <w:tcW w:w="286" w:type="pct"/>
            <w:vAlign w:val="center"/>
          </w:tcPr>
          <w:p w14:paraId="2E354074" w14:textId="04F903F6" w:rsidR="004C5FB9" w:rsidRPr="004C5FB9" w:rsidRDefault="004C5FB9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660,183</w:t>
            </w:r>
          </w:p>
        </w:tc>
      </w:tr>
      <w:tr w:rsidR="00B95594" w:rsidRPr="00BB6226" w14:paraId="25CFDAA1" w14:textId="77777777" w:rsidTr="00591850">
        <w:trPr>
          <w:jc w:val="center"/>
        </w:trPr>
        <w:tc>
          <w:tcPr>
            <w:tcW w:w="110" w:type="pct"/>
          </w:tcPr>
          <w:p w14:paraId="469B04E9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1.2.</w:t>
            </w:r>
          </w:p>
        </w:tc>
        <w:tc>
          <w:tcPr>
            <w:tcW w:w="749" w:type="pct"/>
            <w:vAlign w:val="center"/>
          </w:tcPr>
          <w:p w14:paraId="441848F8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Обеспечение текущего содержания территорий городского кладбища и мест захоронений</w:t>
            </w:r>
          </w:p>
        </w:tc>
        <w:tc>
          <w:tcPr>
            <w:tcW w:w="280" w:type="pct"/>
            <w:vAlign w:val="center"/>
          </w:tcPr>
          <w:p w14:paraId="72B42244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МП</w:t>
            </w:r>
            <w:r w:rsidRPr="00BB6226">
              <w:rPr>
                <w:spacing w:val="-6"/>
                <w:sz w:val="19"/>
                <w:szCs w:val="19"/>
                <w:lang w:val="en-US"/>
              </w:rPr>
              <w:t xml:space="preserve"> </w:t>
            </w:r>
          </w:p>
        </w:tc>
        <w:tc>
          <w:tcPr>
            <w:tcW w:w="329" w:type="pct"/>
            <w:vAlign w:val="center"/>
          </w:tcPr>
          <w:p w14:paraId="0393722F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proofErr w:type="spellStart"/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тыс.кв.м</w:t>
            </w:r>
            <w:proofErr w:type="spellEnd"/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.</w:t>
            </w:r>
          </w:p>
        </w:tc>
        <w:tc>
          <w:tcPr>
            <w:tcW w:w="242" w:type="pct"/>
            <w:vAlign w:val="center"/>
          </w:tcPr>
          <w:p w14:paraId="4A9022B5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241" w:type="pct"/>
            <w:vAlign w:val="center"/>
          </w:tcPr>
          <w:p w14:paraId="169044FC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258" w:type="pct"/>
            <w:vAlign w:val="center"/>
          </w:tcPr>
          <w:p w14:paraId="37B3391C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258" w:type="pct"/>
            <w:vAlign w:val="center"/>
          </w:tcPr>
          <w:p w14:paraId="71A2BE89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241" w:type="pct"/>
            <w:vAlign w:val="center"/>
          </w:tcPr>
          <w:p w14:paraId="0B748608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286" w:type="pct"/>
            <w:vAlign w:val="center"/>
          </w:tcPr>
          <w:p w14:paraId="1046A8EA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286" w:type="pct"/>
            <w:vAlign w:val="center"/>
          </w:tcPr>
          <w:p w14:paraId="01CAE1D8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286" w:type="pct"/>
            <w:vAlign w:val="center"/>
          </w:tcPr>
          <w:p w14:paraId="5F46BDDC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286" w:type="pct"/>
            <w:vAlign w:val="center"/>
          </w:tcPr>
          <w:p w14:paraId="37EE8913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286" w:type="pct"/>
            <w:vAlign w:val="center"/>
          </w:tcPr>
          <w:p w14:paraId="550D7AD0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287" w:type="pct"/>
            <w:vAlign w:val="center"/>
          </w:tcPr>
          <w:p w14:paraId="012D6066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289" w:type="pct"/>
            <w:vAlign w:val="center"/>
          </w:tcPr>
          <w:p w14:paraId="4F2776FC" w14:textId="25094B7D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286" w:type="pct"/>
            <w:vAlign w:val="center"/>
          </w:tcPr>
          <w:p w14:paraId="44D7CC92" w14:textId="1D974464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112,212</w:t>
            </w:r>
          </w:p>
        </w:tc>
      </w:tr>
      <w:tr w:rsidR="00B95594" w:rsidRPr="00BB6226" w14:paraId="237859D4" w14:textId="77777777" w:rsidTr="00591850">
        <w:trPr>
          <w:jc w:val="center"/>
        </w:trPr>
        <w:tc>
          <w:tcPr>
            <w:tcW w:w="110" w:type="pct"/>
            <w:shd w:val="clear" w:color="auto" w:fill="auto"/>
          </w:tcPr>
          <w:p w14:paraId="32030C69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1.3</w:t>
            </w:r>
          </w:p>
        </w:tc>
        <w:tc>
          <w:tcPr>
            <w:tcW w:w="749" w:type="pct"/>
            <w:shd w:val="clear" w:color="auto" w:fill="auto"/>
            <w:vAlign w:val="center"/>
          </w:tcPr>
          <w:p w14:paraId="39FFDB48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bCs/>
                <w:color w:val="000000"/>
                <w:spacing w:val="-6"/>
                <w:sz w:val="19"/>
                <w:szCs w:val="19"/>
                <w:lang w:eastAsia="en-US" w:bidi="ru-RU"/>
              </w:rPr>
              <w:t>Обеспечение электроэнергией объектов городского хозяйства</w:t>
            </w:r>
          </w:p>
        </w:tc>
        <w:tc>
          <w:tcPr>
            <w:tcW w:w="280" w:type="pct"/>
            <w:shd w:val="clear" w:color="auto" w:fill="auto"/>
            <w:vAlign w:val="center"/>
          </w:tcPr>
          <w:p w14:paraId="278C2968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МП</w:t>
            </w: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val="en-US" w:eastAsia="en-US"/>
              </w:rPr>
              <w:t xml:space="preserve"> </w:t>
            </w:r>
          </w:p>
        </w:tc>
        <w:tc>
          <w:tcPr>
            <w:tcW w:w="329" w:type="pct"/>
            <w:shd w:val="clear" w:color="auto" w:fill="auto"/>
            <w:vAlign w:val="center"/>
          </w:tcPr>
          <w:p w14:paraId="471D42DD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кВт*час</w:t>
            </w:r>
          </w:p>
        </w:tc>
        <w:tc>
          <w:tcPr>
            <w:tcW w:w="242" w:type="pct"/>
            <w:shd w:val="clear" w:color="auto" w:fill="auto"/>
            <w:vAlign w:val="center"/>
          </w:tcPr>
          <w:p w14:paraId="489AE815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452989,3</w:t>
            </w:r>
          </w:p>
        </w:tc>
        <w:tc>
          <w:tcPr>
            <w:tcW w:w="241" w:type="pct"/>
            <w:shd w:val="clear" w:color="auto" w:fill="auto"/>
            <w:vAlign w:val="center"/>
          </w:tcPr>
          <w:p w14:paraId="79C658A0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771297,3</w:t>
            </w:r>
          </w:p>
        </w:tc>
        <w:tc>
          <w:tcPr>
            <w:tcW w:w="258" w:type="pct"/>
            <w:shd w:val="clear" w:color="auto" w:fill="auto"/>
            <w:vAlign w:val="center"/>
          </w:tcPr>
          <w:p w14:paraId="4942DAA6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1051788,3</w:t>
            </w:r>
          </w:p>
        </w:tc>
        <w:tc>
          <w:tcPr>
            <w:tcW w:w="258" w:type="pct"/>
            <w:shd w:val="clear" w:color="auto" w:fill="auto"/>
            <w:vAlign w:val="center"/>
          </w:tcPr>
          <w:p w14:paraId="24CAFB22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1273113,3</w:t>
            </w:r>
          </w:p>
        </w:tc>
        <w:tc>
          <w:tcPr>
            <w:tcW w:w="241" w:type="pct"/>
            <w:shd w:val="clear" w:color="auto" w:fill="auto"/>
            <w:vAlign w:val="center"/>
          </w:tcPr>
          <w:p w14:paraId="1A10FF40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1440180</w:t>
            </w:r>
          </w:p>
        </w:tc>
        <w:tc>
          <w:tcPr>
            <w:tcW w:w="286" w:type="pct"/>
            <w:shd w:val="clear" w:color="auto" w:fill="auto"/>
            <w:vAlign w:val="center"/>
          </w:tcPr>
          <w:p w14:paraId="191D010F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1594076,30</w:t>
            </w:r>
          </w:p>
        </w:tc>
        <w:tc>
          <w:tcPr>
            <w:tcW w:w="286" w:type="pct"/>
            <w:shd w:val="clear" w:color="auto" w:fill="auto"/>
            <w:vAlign w:val="center"/>
          </w:tcPr>
          <w:p w14:paraId="08BE68E1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1736168,30</w:t>
            </w:r>
          </w:p>
        </w:tc>
        <w:tc>
          <w:tcPr>
            <w:tcW w:w="286" w:type="pct"/>
            <w:shd w:val="clear" w:color="auto" w:fill="auto"/>
            <w:vAlign w:val="center"/>
          </w:tcPr>
          <w:p w14:paraId="0BCA3DB5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1984192,30</w:t>
            </w:r>
          </w:p>
        </w:tc>
        <w:tc>
          <w:tcPr>
            <w:tcW w:w="286" w:type="pct"/>
            <w:shd w:val="clear" w:color="auto" w:fill="auto"/>
            <w:vAlign w:val="center"/>
          </w:tcPr>
          <w:p w14:paraId="68AE048B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2243507,30</w:t>
            </w:r>
          </w:p>
        </w:tc>
        <w:tc>
          <w:tcPr>
            <w:tcW w:w="286" w:type="pct"/>
            <w:shd w:val="clear" w:color="auto" w:fill="auto"/>
            <w:vAlign w:val="center"/>
          </w:tcPr>
          <w:p w14:paraId="76F146BF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2532714,30</w:t>
            </w:r>
          </w:p>
        </w:tc>
        <w:tc>
          <w:tcPr>
            <w:tcW w:w="287" w:type="pct"/>
            <w:shd w:val="clear" w:color="auto" w:fill="auto"/>
            <w:vAlign w:val="center"/>
          </w:tcPr>
          <w:p w14:paraId="21341010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2891501,30</w:t>
            </w:r>
          </w:p>
        </w:tc>
        <w:tc>
          <w:tcPr>
            <w:tcW w:w="289" w:type="pct"/>
            <w:vAlign w:val="center"/>
          </w:tcPr>
          <w:p w14:paraId="538CE3A0" w14:textId="70A1C0FD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2891501,30</w:t>
            </w:r>
          </w:p>
        </w:tc>
        <w:tc>
          <w:tcPr>
            <w:tcW w:w="286" w:type="pct"/>
            <w:shd w:val="clear" w:color="auto" w:fill="auto"/>
            <w:vAlign w:val="center"/>
          </w:tcPr>
          <w:p w14:paraId="65590742" w14:textId="380C866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3289000,00</w:t>
            </w:r>
          </w:p>
        </w:tc>
      </w:tr>
      <w:tr w:rsidR="00B95594" w:rsidRPr="00BB6226" w14:paraId="5D69FEB1" w14:textId="77777777" w:rsidTr="00591850">
        <w:trPr>
          <w:jc w:val="center"/>
        </w:trPr>
        <w:tc>
          <w:tcPr>
            <w:tcW w:w="110" w:type="pct"/>
          </w:tcPr>
          <w:p w14:paraId="5B1ACE3D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1.4</w:t>
            </w:r>
          </w:p>
        </w:tc>
        <w:tc>
          <w:tcPr>
            <w:tcW w:w="749" w:type="pct"/>
            <w:vAlign w:val="center"/>
          </w:tcPr>
          <w:p w14:paraId="2E66EB27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bCs/>
                <w:color w:val="000000"/>
                <w:spacing w:val="-6"/>
                <w:sz w:val="19"/>
                <w:szCs w:val="19"/>
                <w:lang w:eastAsia="en-US" w:bidi="ru-RU"/>
              </w:rPr>
              <w:t>Оказание услуг по погребению и перевозке умерших</w:t>
            </w:r>
          </w:p>
        </w:tc>
        <w:tc>
          <w:tcPr>
            <w:tcW w:w="280" w:type="pct"/>
            <w:vAlign w:val="center"/>
          </w:tcPr>
          <w:p w14:paraId="3D580DB6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МП</w:t>
            </w: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val="en-US" w:eastAsia="en-US"/>
              </w:rPr>
              <w:t xml:space="preserve"> </w:t>
            </w:r>
          </w:p>
        </w:tc>
        <w:tc>
          <w:tcPr>
            <w:tcW w:w="329" w:type="pct"/>
            <w:vAlign w:val="center"/>
          </w:tcPr>
          <w:p w14:paraId="7612D116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bCs/>
                <w:color w:val="000000"/>
                <w:spacing w:val="-6"/>
                <w:sz w:val="19"/>
                <w:szCs w:val="19"/>
                <w:lang w:eastAsia="en-US" w:bidi="ru-RU"/>
              </w:rPr>
              <w:t>%</w:t>
            </w:r>
          </w:p>
        </w:tc>
        <w:tc>
          <w:tcPr>
            <w:tcW w:w="242" w:type="pct"/>
            <w:vAlign w:val="center"/>
          </w:tcPr>
          <w:p w14:paraId="4AEC2E41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41" w:type="pct"/>
            <w:vAlign w:val="center"/>
          </w:tcPr>
          <w:p w14:paraId="61B757CA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58" w:type="pct"/>
            <w:vAlign w:val="center"/>
          </w:tcPr>
          <w:p w14:paraId="51AFDAF7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58" w:type="pct"/>
            <w:vAlign w:val="center"/>
          </w:tcPr>
          <w:p w14:paraId="627015DD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41" w:type="pct"/>
            <w:vAlign w:val="center"/>
          </w:tcPr>
          <w:p w14:paraId="01039ADA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86" w:type="pct"/>
            <w:vAlign w:val="center"/>
          </w:tcPr>
          <w:p w14:paraId="02584F54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86" w:type="pct"/>
            <w:vAlign w:val="center"/>
          </w:tcPr>
          <w:p w14:paraId="10E7EA7D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86" w:type="pct"/>
            <w:vAlign w:val="center"/>
          </w:tcPr>
          <w:p w14:paraId="2C1B7964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86" w:type="pct"/>
            <w:vAlign w:val="center"/>
          </w:tcPr>
          <w:p w14:paraId="350CB075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86" w:type="pct"/>
            <w:vAlign w:val="center"/>
          </w:tcPr>
          <w:p w14:paraId="42DA4066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87" w:type="pct"/>
            <w:vAlign w:val="center"/>
          </w:tcPr>
          <w:p w14:paraId="49E55A9D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89" w:type="pct"/>
            <w:vAlign w:val="center"/>
          </w:tcPr>
          <w:p w14:paraId="6A3C0A57" w14:textId="0875AE2A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86" w:type="pct"/>
            <w:vAlign w:val="center"/>
          </w:tcPr>
          <w:p w14:paraId="7ED21B30" w14:textId="5F055288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</w:tr>
      <w:tr w:rsidR="00B95594" w:rsidRPr="00BB6226" w14:paraId="08184678" w14:textId="77777777" w:rsidTr="00591850">
        <w:trPr>
          <w:jc w:val="center"/>
        </w:trPr>
        <w:tc>
          <w:tcPr>
            <w:tcW w:w="110" w:type="pct"/>
          </w:tcPr>
          <w:p w14:paraId="465CA8B0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1.5</w:t>
            </w:r>
          </w:p>
        </w:tc>
        <w:tc>
          <w:tcPr>
            <w:tcW w:w="749" w:type="pct"/>
          </w:tcPr>
          <w:p w14:paraId="6BC0405A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HAnsi" w:cstheme="minorBidi"/>
                <w:bCs/>
                <w:color w:val="000000"/>
                <w:spacing w:val="-6"/>
                <w:sz w:val="19"/>
                <w:szCs w:val="19"/>
                <w:lang w:eastAsia="en-US" w:bidi="ru-RU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Количество благоустроенных объектов территории города Когалыма (устройство, ремонт системы ливневой канализации, пешеходных дорожек)</w:t>
            </w:r>
          </w:p>
        </w:tc>
        <w:tc>
          <w:tcPr>
            <w:tcW w:w="280" w:type="pct"/>
          </w:tcPr>
          <w:p w14:paraId="4971A36C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 xml:space="preserve">МП </w:t>
            </w:r>
          </w:p>
        </w:tc>
        <w:tc>
          <w:tcPr>
            <w:tcW w:w="329" w:type="pct"/>
          </w:tcPr>
          <w:p w14:paraId="27974146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bCs/>
                <w:color w:val="000000"/>
                <w:spacing w:val="-6"/>
                <w:sz w:val="19"/>
                <w:szCs w:val="19"/>
                <w:lang w:eastAsia="en-US" w:bidi="ru-RU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Количество объектов</w:t>
            </w:r>
          </w:p>
        </w:tc>
        <w:tc>
          <w:tcPr>
            <w:tcW w:w="242" w:type="pct"/>
          </w:tcPr>
          <w:p w14:paraId="70AFE881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241" w:type="pct"/>
          </w:tcPr>
          <w:p w14:paraId="2777810B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258" w:type="pct"/>
          </w:tcPr>
          <w:p w14:paraId="2E9E574B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258" w:type="pct"/>
          </w:tcPr>
          <w:p w14:paraId="0B8798FD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241" w:type="pct"/>
          </w:tcPr>
          <w:p w14:paraId="6C04D2FC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286" w:type="pct"/>
          </w:tcPr>
          <w:p w14:paraId="101F0CC7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286" w:type="pct"/>
          </w:tcPr>
          <w:p w14:paraId="1239F242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286" w:type="pct"/>
          </w:tcPr>
          <w:p w14:paraId="540F77C9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286" w:type="pct"/>
          </w:tcPr>
          <w:p w14:paraId="7073417E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286" w:type="pct"/>
          </w:tcPr>
          <w:p w14:paraId="10A4790F" w14:textId="72469E20" w:rsidR="00B95594" w:rsidRPr="00BB6226" w:rsidRDefault="00B95594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</w:t>
            </w:r>
            <w:r w:rsidR="004C5FB9">
              <w:rPr>
                <w:color w:val="000000"/>
                <w:spacing w:val="-6"/>
                <w:sz w:val="19"/>
                <w:szCs w:val="19"/>
              </w:rPr>
              <w:t>3</w:t>
            </w:r>
          </w:p>
        </w:tc>
        <w:tc>
          <w:tcPr>
            <w:tcW w:w="287" w:type="pct"/>
          </w:tcPr>
          <w:p w14:paraId="10C4F8B6" w14:textId="30EDAF06" w:rsidR="00B95594" w:rsidRPr="00BB6226" w:rsidRDefault="00B95594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color w:val="000000"/>
                <w:spacing w:val="-6"/>
                <w:sz w:val="19"/>
                <w:szCs w:val="19"/>
              </w:rPr>
              <w:t>1</w:t>
            </w:r>
            <w:r w:rsidR="004C5FB9">
              <w:rPr>
                <w:color w:val="000000"/>
                <w:spacing w:val="-6"/>
                <w:sz w:val="19"/>
                <w:szCs w:val="19"/>
              </w:rPr>
              <w:t>3</w:t>
            </w:r>
          </w:p>
        </w:tc>
        <w:tc>
          <w:tcPr>
            <w:tcW w:w="289" w:type="pct"/>
          </w:tcPr>
          <w:p w14:paraId="3CC20915" w14:textId="3DEA08DF" w:rsidR="00B95594" w:rsidRDefault="00B95594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color w:val="000000"/>
                <w:spacing w:val="-6"/>
                <w:sz w:val="19"/>
                <w:szCs w:val="19"/>
              </w:rPr>
              <w:t>1</w:t>
            </w:r>
            <w:r w:rsidR="004C5FB9">
              <w:rPr>
                <w:color w:val="000000"/>
                <w:spacing w:val="-6"/>
                <w:sz w:val="19"/>
                <w:szCs w:val="19"/>
              </w:rPr>
              <w:t>3</w:t>
            </w:r>
          </w:p>
          <w:p w14:paraId="7E894EE6" w14:textId="59DE35C7" w:rsidR="004C5FB9" w:rsidRPr="00BB6226" w:rsidRDefault="004C5FB9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286" w:type="pct"/>
          </w:tcPr>
          <w:p w14:paraId="6F8623CC" w14:textId="6209D719" w:rsidR="00B95594" w:rsidRPr="00BB6226" w:rsidRDefault="00B95594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</w:t>
            </w:r>
            <w:r w:rsidR="004C5FB9">
              <w:rPr>
                <w:color w:val="000000"/>
                <w:spacing w:val="-6"/>
                <w:sz w:val="19"/>
                <w:szCs w:val="19"/>
              </w:rPr>
              <w:t>3</w:t>
            </w:r>
          </w:p>
        </w:tc>
      </w:tr>
      <w:tr w:rsidR="00591850" w:rsidRPr="00BB6226" w14:paraId="2E521B94" w14:textId="77777777" w:rsidTr="00591850">
        <w:trPr>
          <w:jc w:val="center"/>
        </w:trPr>
        <w:tc>
          <w:tcPr>
            <w:tcW w:w="110" w:type="pct"/>
          </w:tcPr>
          <w:p w14:paraId="755354FD" w14:textId="10BB1985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>
              <w:rPr>
                <w:color w:val="000000"/>
                <w:spacing w:val="-6"/>
                <w:sz w:val="19"/>
                <w:szCs w:val="19"/>
              </w:rPr>
              <w:t>1.6.</w:t>
            </w:r>
          </w:p>
        </w:tc>
        <w:tc>
          <w:tcPr>
            <w:tcW w:w="749" w:type="pct"/>
            <w:vAlign w:val="center"/>
          </w:tcPr>
          <w:p w14:paraId="18F066D9" w14:textId="31D5332C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color w:val="000000"/>
                <w:spacing w:val="-6"/>
                <w:sz w:val="19"/>
                <w:szCs w:val="19"/>
              </w:rPr>
            </w:pPr>
            <w:r w:rsidRPr="00D42475">
              <w:rPr>
                <w:rFonts w:eastAsiaTheme="minorHAnsi" w:cstheme="minorBidi"/>
                <w:bCs/>
                <w:color w:val="000000"/>
                <w:spacing w:val="-6"/>
                <w:sz w:val="19"/>
                <w:szCs w:val="19"/>
                <w:lang w:eastAsia="en-US" w:bidi="ru-RU"/>
              </w:rPr>
              <w:t>Сборка, содержание и разборка зимних горок</w:t>
            </w:r>
          </w:p>
        </w:tc>
        <w:tc>
          <w:tcPr>
            <w:tcW w:w="280" w:type="pct"/>
            <w:vAlign w:val="center"/>
          </w:tcPr>
          <w:p w14:paraId="59A64CE6" w14:textId="5B18EF9B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МП</w:t>
            </w:r>
          </w:p>
        </w:tc>
        <w:tc>
          <w:tcPr>
            <w:tcW w:w="329" w:type="pct"/>
            <w:vAlign w:val="center"/>
          </w:tcPr>
          <w:p w14:paraId="5BE10AFD" w14:textId="66ACF83B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ед.</w:t>
            </w:r>
          </w:p>
        </w:tc>
        <w:tc>
          <w:tcPr>
            <w:tcW w:w="242" w:type="pct"/>
            <w:vAlign w:val="center"/>
          </w:tcPr>
          <w:p w14:paraId="636F7A47" w14:textId="14BBD0FE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4</w:t>
            </w:r>
          </w:p>
        </w:tc>
        <w:tc>
          <w:tcPr>
            <w:tcW w:w="241" w:type="pct"/>
            <w:vAlign w:val="center"/>
          </w:tcPr>
          <w:p w14:paraId="46B2E4FD" w14:textId="044D66C9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4</w:t>
            </w:r>
          </w:p>
        </w:tc>
        <w:tc>
          <w:tcPr>
            <w:tcW w:w="258" w:type="pct"/>
            <w:vAlign w:val="center"/>
          </w:tcPr>
          <w:p w14:paraId="580786AA" w14:textId="286CDD93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4</w:t>
            </w:r>
          </w:p>
        </w:tc>
        <w:tc>
          <w:tcPr>
            <w:tcW w:w="258" w:type="pct"/>
            <w:vAlign w:val="center"/>
          </w:tcPr>
          <w:p w14:paraId="33C60FE9" w14:textId="737D1ED9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4</w:t>
            </w:r>
          </w:p>
        </w:tc>
        <w:tc>
          <w:tcPr>
            <w:tcW w:w="241" w:type="pct"/>
            <w:vAlign w:val="center"/>
          </w:tcPr>
          <w:p w14:paraId="505D238D" w14:textId="221571DB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286" w:type="pct"/>
            <w:vAlign w:val="center"/>
          </w:tcPr>
          <w:p w14:paraId="2029C41F" w14:textId="2BBD9E53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286" w:type="pct"/>
            <w:vAlign w:val="center"/>
          </w:tcPr>
          <w:p w14:paraId="7D55A250" w14:textId="246F9FBC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286" w:type="pct"/>
            <w:vAlign w:val="center"/>
          </w:tcPr>
          <w:p w14:paraId="5940DB16" w14:textId="694FB102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286" w:type="pct"/>
            <w:vAlign w:val="center"/>
          </w:tcPr>
          <w:p w14:paraId="2821B6EE" w14:textId="31467F08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286" w:type="pct"/>
            <w:vAlign w:val="center"/>
          </w:tcPr>
          <w:p w14:paraId="30739D6E" w14:textId="78841F8F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287" w:type="pct"/>
            <w:vAlign w:val="center"/>
          </w:tcPr>
          <w:p w14:paraId="5E6B5E0D" w14:textId="7FBB9FFD" w:rsidR="00591850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4</w:t>
            </w:r>
          </w:p>
        </w:tc>
        <w:tc>
          <w:tcPr>
            <w:tcW w:w="289" w:type="pct"/>
            <w:vAlign w:val="center"/>
          </w:tcPr>
          <w:p w14:paraId="5803F170" w14:textId="5BF5B49B" w:rsidR="00591850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4</w:t>
            </w:r>
          </w:p>
        </w:tc>
        <w:tc>
          <w:tcPr>
            <w:tcW w:w="286" w:type="pct"/>
            <w:vAlign w:val="center"/>
          </w:tcPr>
          <w:p w14:paraId="2A5231ED" w14:textId="7C1E7659" w:rsidR="00591850" w:rsidRPr="00BB6226" w:rsidRDefault="00591850" w:rsidP="0059185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4</w:t>
            </w:r>
          </w:p>
        </w:tc>
      </w:tr>
      <w:tr w:rsidR="00B95594" w:rsidRPr="00BB6226" w14:paraId="6DC419B8" w14:textId="77777777" w:rsidTr="00591850">
        <w:trPr>
          <w:jc w:val="center"/>
        </w:trPr>
        <w:tc>
          <w:tcPr>
            <w:tcW w:w="110" w:type="pct"/>
          </w:tcPr>
          <w:p w14:paraId="265418BA" w14:textId="6B6B9469" w:rsidR="00B95594" w:rsidRPr="00BB6226" w:rsidRDefault="00591850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>
              <w:rPr>
                <w:color w:val="000000"/>
                <w:spacing w:val="-6"/>
                <w:sz w:val="19"/>
                <w:szCs w:val="19"/>
              </w:rPr>
              <w:t>1.7</w:t>
            </w:r>
            <w:r w:rsidR="00B95594" w:rsidRPr="00BB6226">
              <w:rPr>
                <w:color w:val="000000"/>
                <w:spacing w:val="-6"/>
                <w:sz w:val="19"/>
                <w:szCs w:val="19"/>
              </w:rPr>
              <w:t>.</w:t>
            </w:r>
          </w:p>
        </w:tc>
        <w:tc>
          <w:tcPr>
            <w:tcW w:w="749" w:type="pct"/>
            <w:vAlign w:val="center"/>
          </w:tcPr>
          <w:p w14:paraId="034554B7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HAnsi" w:cstheme="minorBidi"/>
                <w:bCs/>
                <w:color w:val="000000"/>
                <w:spacing w:val="-6"/>
                <w:sz w:val="19"/>
                <w:szCs w:val="19"/>
                <w:lang w:eastAsia="en-US" w:bidi="ru-RU"/>
              </w:rPr>
            </w:pPr>
            <w:r w:rsidRPr="00BB6226">
              <w:rPr>
                <w:rFonts w:eastAsiaTheme="minorHAnsi" w:cstheme="minorBidi"/>
                <w:bCs/>
                <w:color w:val="000000"/>
                <w:spacing w:val="-6"/>
                <w:sz w:val="19"/>
                <w:szCs w:val="19"/>
                <w:lang w:eastAsia="en-US" w:bidi="ru-RU"/>
              </w:rPr>
              <w:t>Осуществление переданных полномочий в сфере жилищно-коммунального и городского хозяйства в городе Когалыме</w:t>
            </w:r>
          </w:p>
        </w:tc>
        <w:tc>
          <w:tcPr>
            <w:tcW w:w="280" w:type="pct"/>
            <w:vAlign w:val="center"/>
          </w:tcPr>
          <w:p w14:paraId="15CFAC5A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 xml:space="preserve">МП </w:t>
            </w:r>
          </w:p>
        </w:tc>
        <w:tc>
          <w:tcPr>
            <w:tcW w:w="329" w:type="pct"/>
            <w:vAlign w:val="center"/>
          </w:tcPr>
          <w:p w14:paraId="5B13B131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%</w:t>
            </w:r>
          </w:p>
        </w:tc>
        <w:tc>
          <w:tcPr>
            <w:tcW w:w="242" w:type="pct"/>
            <w:vAlign w:val="center"/>
          </w:tcPr>
          <w:p w14:paraId="1D8193FF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100</w:t>
            </w:r>
          </w:p>
        </w:tc>
        <w:tc>
          <w:tcPr>
            <w:tcW w:w="241" w:type="pct"/>
            <w:vAlign w:val="center"/>
          </w:tcPr>
          <w:p w14:paraId="0F176665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58" w:type="pct"/>
            <w:vAlign w:val="center"/>
          </w:tcPr>
          <w:p w14:paraId="0FBFF27B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58" w:type="pct"/>
            <w:vAlign w:val="center"/>
          </w:tcPr>
          <w:p w14:paraId="51C61E97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41" w:type="pct"/>
            <w:vAlign w:val="center"/>
          </w:tcPr>
          <w:p w14:paraId="389072C1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86" w:type="pct"/>
            <w:vAlign w:val="center"/>
          </w:tcPr>
          <w:p w14:paraId="188F1F2C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86" w:type="pct"/>
            <w:vAlign w:val="center"/>
          </w:tcPr>
          <w:p w14:paraId="45AB9248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86" w:type="pct"/>
            <w:vAlign w:val="center"/>
          </w:tcPr>
          <w:p w14:paraId="6217AFF1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86" w:type="pct"/>
            <w:vAlign w:val="center"/>
          </w:tcPr>
          <w:p w14:paraId="41C59DF2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86" w:type="pct"/>
            <w:vAlign w:val="center"/>
          </w:tcPr>
          <w:p w14:paraId="55492E3F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87" w:type="pct"/>
            <w:vAlign w:val="center"/>
          </w:tcPr>
          <w:p w14:paraId="737FFEDA" w14:textId="77777777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89" w:type="pct"/>
            <w:vAlign w:val="center"/>
          </w:tcPr>
          <w:p w14:paraId="738A2538" w14:textId="4A2F44BF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86" w:type="pct"/>
            <w:vAlign w:val="center"/>
          </w:tcPr>
          <w:p w14:paraId="1060D47B" w14:textId="74A4DB9E" w:rsidR="00B95594" w:rsidRPr="00BB6226" w:rsidRDefault="00B95594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</w:tr>
    </w:tbl>
    <w:p w14:paraId="171B9A0A" w14:textId="77777777" w:rsidR="000D24BC" w:rsidRDefault="000D24BC" w:rsidP="000D24BC">
      <w:pPr>
        <w:shd w:val="clear" w:color="auto" w:fill="FFFFFF" w:themeFill="background1"/>
        <w:autoSpaceDE w:val="0"/>
        <w:autoSpaceDN w:val="0"/>
        <w:adjustRightInd w:val="0"/>
        <w:jc w:val="center"/>
        <w:rPr>
          <w:sz w:val="26"/>
          <w:szCs w:val="26"/>
        </w:rPr>
        <w:sectPr w:rsidR="000D24BC" w:rsidSect="00B95594">
          <w:pgSz w:w="16838" w:h="11906" w:orient="landscape" w:code="9"/>
          <w:pgMar w:top="567" w:right="567" w:bottom="2552" w:left="567" w:header="709" w:footer="709" w:gutter="0"/>
          <w:cols w:space="708"/>
          <w:docGrid w:linePitch="360"/>
        </w:sectPr>
      </w:pPr>
    </w:p>
    <w:p w14:paraId="18F11E38" w14:textId="77777777" w:rsidR="000D24BC" w:rsidRDefault="000D24BC" w:rsidP="000D24BC">
      <w:pPr>
        <w:shd w:val="clear" w:color="auto" w:fill="FFFFFF" w:themeFill="background1"/>
        <w:autoSpaceDE w:val="0"/>
        <w:autoSpaceDN w:val="0"/>
        <w:adjustRightInd w:val="0"/>
        <w:jc w:val="center"/>
        <w:rPr>
          <w:sz w:val="26"/>
          <w:szCs w:val="26"/>
        </w:rPr>
      </w:pPr>
      <w:r w:rsidRPr="00BC2A32">
        <w:rPr>
          <w:sz w:val="26"/>
          <w:szCs w:val="26"/>
        </w:rPr>
        <w:t>4. Структура муниципальной программы</w:t>
      </w:r>
    </w:p>
    <w:p w14:paraId="752100BD" w14:textId="77777777" w:rsidR="000D24BC" w:rsidRPr="0034715B" w:rsidRDefault="000D24BC" w:rsidP="000D24BC">
      <w:pPr>
        <w:shd w:val="clear" w:color="auto" w:fill="FFFFFF" w:themeFill="background1"/>
        <w:autoSpaceDE w:val="0"/>
        <w:autoSpaceDN w:val="0"/>
        <w:adjustRightInd w:val="0"/>
        <w:jc w:val="center"/>
        <w:rPr>
          <w:sz w:val="14"/>
          <w:szCs w:val="2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20"/>
        <w:gridCol w:w="3117"/>
        <w:gridCol w:w="8315"/>
        <w:gridCol w:w="3842"/>
      </w:tblGrid>
      <w:tr w:rsidR="000D24BC" w:rsidRPr="0034715B" w14:paraId="68E9AA0C" w14:textId="77777777" w:rsidTr="006C2E39">
        <w:tc>
          <w:tcPr>
            <w:tcW w:w="134" w:type="pct"/>
            <w:shd w:val="clear" w:color="auto" w:fill="auto"/>
            <w:vAlign w:val="center"/>
            <w:hideMark/>
          </w:tcPr>
          <w:p w14:paraId="0E264DEC" w14:textId="77777777" w:rsidR="000D24BC" w:rsidRPr="0034715B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№ п/п</w:t>
            </w:r>
          </w:p>
        </w:tc>
        <w:tc>
          <w:tcPr>
            <w:tcW w:w="993" w:type="pct"/>
            <w:shd w:val="clear" w:color="auto" w:fill="auto"/>
            <w:vAlign w:val="center"/>
            <w:hideMark/>
          </w:tcPr>
          <w:p w14:paraId="6E880291" w14:textId="77777777" w:rsidR="000D24BC" w:rsidRPr="0034715B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Задачи структурного элемента</w:t>
            </w:r>
          </w:p>
        </w:tc>
        <w:tc>
          <w:tcPr>
            <w:tcW w:w="2649" w:type="pct"/>
            <w:shd w:val="clear" w:color="auto" w:fill="auto"/>
            <w:vAlign w:val="center"/>
            <w:hideMark/>
          </w:tcPr>
          <w:p w14:paraId="72D7587A" w14:textId="77777777" w:rsidR="000D24BC" w:rsidRPr="0034715B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1224" w:type="pct"/>
            <w:shd w:val="clear" w:color="auto" w:fill="auto"/>
            <w:vAlign w:val="center"/>
            <w:hideMark/>
          </w:tcPr>
          <w:p w14:paraId="4A6A3E6D" w14:textId="77777777" w:rsidR="000D24BC" w:rsidRPr="0034715B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Связь с показателями</w:t>
            </w:r>
          </w:p>
        </w:tc>
      </w:tr>
      <w:tr w:rsidR="000D24BC" w:rsidRPr="0034715B" w14:paraId="645F73E9" w14:textId="77777777" w:rsidTr="006C2E39">
        <w:tc>
          <w:tcPr>
            <w:tcW w:w="134" w:type="pct"/>
            <w:shd w:val="clear" w:color="auto" w:fill="auto"/>
            <w:vAlign w:val="center"/>
            <w:hideMark/>
          </w:tcPr>
          <w:p w14:paraId="672D6F04" w14:textId="77777777" w:rsidR="000D24BC" w:rsidRPr="0034715B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1</w:t>
            </w:r>
          </w:p>
        </w:tc>
        <w:tc>
          <w:tcPr>
            <w:tcW w:w="993" w:type="pct"/>
            <w:shd w:val="clear" w:color="auto" w:fill="auto"/>
            <w:vAlign w:val="center"/>
            <w:hideMark/>
          </w:tcPr>
          <w:p w14:paraId="5508D26E" w14:textId="77777777" w:rsidR="000D24BC" w:rsidRPr="0034715B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2</w:t>
            </w:r>
          </w:p>
        </w:tc>
        <w:tc>
          <w:tcPr>
            <w:tcW w:w="2649" w:type="pct"/>
            <w:shd w:val="clear" w:color="auto" w:fill="auto"/>
            <w:vAlign w:val="center"/>
            <w:hideMark/>
          </w:tcPr>
          <w:p w14:paraId="4E7DA7F7" w14:textId="77777777" w:rsidR="000D24BC" w:rsidRPr="0034715B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3</w:t>
            </w:r>
          </w:p>
        </w:tc>
        <w:tc>
          <w:tcPr>
            <w:tcW w:w="1224" w:type="pct"/>
            <w:shd w:val="clear" w:color="auto" w:fill="auto"/>
            <w:vAlign w:val="center"/>
            <w:hideMark/>
          </w:tcPr>
          <w:p w14:paraId="45A19F0C" w14:textId="77777777" w:rsidR="000D24BC" w:rsidRPr="0034715B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4</w:t>
            </w:r>
          </w:p>
        </w:tc>
      </w:tr>
      <w:tr w:rsidR="000D24BC" w:rsidRPr="0034715B" w14:paraId="46E3EE97" w14:textId="77777777" w:rsidTr="00B95594">
        <w:tc>
          <w:tcPr>
            <w:tcW w:w="134" w:type="pct"/>
            <w:shd w:val="clear" w:color="auto" w:fill="auto"/>
            <w:vAlign w:val="center"/>
            <w:hideMark/>
          </w:tcPr>
          <w:p w14:paraId="3CEEA8B5" w14:textId="77777777" w:rsidR="000D24BC" w:rsidRPr="0034715B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1</w:t>
            </w:r>
          </w:p>
        </w:tc>
        <w:tc>
          <w:tcPr>
            <w:tcW w:w="4866" w:type="pct"/>
            <w:gridSpan w:val="3"/>
            <w:shd w:val="clear" w:color="auto" w:fill="auto"/>
            <w:vAlign w:val="center"/>
            <w:hideMark/>
          </w:tcPr>
          <w:p w14:paraId="2ACAF349" w14:textId="77777777" w:rsidR="000D24BC" w:rsidRPr="0034715B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1. Направление (подпрограмма) «Организация благоустройства территории города Когалыма и содержание объектов городского хозяйства города Когалыма»</w:t>
            </w:r>
          </w:p>
        </w:tc>
      </w:tr>
      <w:tr w:rsidR="000D24BC" w:rsidRPr="0034715B" w14:paraId="0AB41451" w14:textId="77777777" w:rsidTr="00B95594">
        <w:tc>
          <w:tcPr>
            <w:tcW w:w="134" w:type="pct"/>
            <w:shd w:val="clear" w:color="auto" w:fill="auto"/>
            <w:vAlign w:val="center"/>
            <w:hideMark/>
          </w:tcPr>
          <w:p w14:paraId="3145041A" w14:textId="77777777" w:rsidR="000D24BC" w:rsidRPr="0034715B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1.1.</w:t>
            </w:r>
          </w:p>
        </w:tc>
        <w:tc>
          <w:tcPr>
            <w:tcW w:w="4866" w:type="pct"/>
            <w:gridSpan w:val="3"/>
            <w:shd w:val="clear" w:color="auto" w:fill="auto"/>
            <w:vAlign w:val="center"/>
            <w:hideMark/>
          </w:tcPr>
          <w:p w14:paraId="3FBB2CD7" w14:textId="77777777" w:rsidR="000D24BC" w:rsidRPr="0034715B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Комплекс процессных мероприятий «Организация благоустройства территории города Когалыма и содержание объектов городского хозяйства города Когалыма»</w:t>
            </w:r>
          </w:p>
        </w:tc>
      </w:tr>
      <w:tr w:rsidR="000D24BC" w:rsidRPr="0034715B" w14:paraId="699791A1" w14:textId="77777777" w:rsidTr="007609F9">
        <w:tc>
          <w:tcPr>
            <w:tcW w:w="134" w:type="pct"/>
            <w:shd w:val="clear" w:color="auto" w:fill="auto"/>
            <w:vAlign w:val="center"/>
            <w:hideMark/>
          </w:tcPr>
          <w:p w14:paraId="397C2398" w14:textId="77777777" w:rsidR="000D24BC" w:rsidRPr="0034715B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993" w:type="pct"/>
            <w:shd w:val="clear" w:color="auto" w:fill="auto"/>
            <w:vAlign w:val="center"/>
            <w:hideMark/>
          </w:tcPr>
          <w:p w14:paraId="6A6E5296" w14:textId="1BE5FC08" w:rsidR="000D24BC" w:rsidRPr="0034715B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Ответственный за реализацию (МКУ «УКС и ЖКК г.Когалыма»/МБУ «КСАТ»/</w:t>
            </w:r>
            <w:proofErr w:type="spellStart"/>
            <w:r w:rsidRPr="0034715B">
              <w:rPr>
                <w:color w:val="000000"/>
                <w:spacing w:val="-6"/>
                <w:sz w:val="19"/>
                <w:szCs w:val="19"/>
              </w:rPr>
              <w:t>ОАиГ</w:t>
            </w:r>
            <w:proofErr w:type="spellEnd"/>
            <w:r w:rsidR="002D5414">
              <w:rPr>
                <w:color w:val="000000"/>
                <w:spacing w:val="-6"/>
                <w:sz w:val="19"/>
                <w:szCs w:val="19"/>
              </w:rPr>
              <w:t>/МАУ «КДК «АРТ – Праздник»</w:t>
            </w:r>
            <w:r w:rsidRPr="0034715B">
              <w:rPr>
                <w:color w:val="000000"/>
                <w:spacing w:val="-6"/>
                <w:sz w:val="19"/>
                <w:szCs w:val="19"/>
              </w:rPr>
              <w:t>)</w:t>
            </w:r>
          </w:p>
        </w:tc>
        <w:tc>
          <w:tcPr>
            <w:tcW w:w="3873" w:type="pct"/>
            <w:gridSpan w:val="2"/>
            <w:shd w:val="clear" w:color="auto" w:fill="auto"/>
            <w:vAlign w:val="center"/>
            <w:hideMark/>
          </w:tcPr>
          <w:p w14:paraId="25633290" w14:textId="77777777" w:rsidR="000D24BC" w:rsidRPr="0034715B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Срок реализации (2025-2028)</w:t>
            </w:r>
          </w:p>
        </w:tc>
      </w:tr>
      <w:tr w:rsidR="007609F9" w:rsidRPr="0034715B" w14:paraId="05C16BFB" w14:textId="77777777" w:rsidTr="006C2E39">
        <w:tc>
          <w:tcPr>
            <w:tcW w:w="134" w:type="pct"/>
            <w:vMerge w:val="restart"/>
            <w:shd w:val="clear" w:color="auto" w:fill="auto"/>
            <w:hideMark/>
          </w:tcPr>
          <w:p w14:paraId="76BACD17" w14:textId="77777777" w:rsidR="007609F9" w:rsidRPr="0034715B" w:rsidRDefault="007609F9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1.1.1</w:t>
            </w:r>
          </w:p>
        </w:tc>
        <w:tc>
          <w:tcPr>
            <w:tcW w:w="993" w:type="pct"/>
            <w:vMerge w:val="restart"/>
            <w:shd w:val="clear" w:color="auto" w:fill="auto"/>
            <w:hideMark/>
          </w:tcPr>
          <w:p w14:paraId="775AD201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Содержание, улучшение, в том числе капитальный ремонт объектов городского хозяйства города Когалыма</w:t>
            </w:r>
          </w:p>
        </w:tc>
        <w:tc>
          <w:tcPr>
            <w:tcW w:w="2649" w:type="pct"/>
            <w:shd w:val="clear" w:color="auto" w:fill="auto"/>
            <w:vAlign w:val="center"/>
            <w:hideMark/>
          </w:tcPr>
          <w:p w14:paraId="72376ADE" w14:textId="77777777" w:rsidR="007609F9" w:rsidRPr="0034715B" w:rsidRDefault="007609F9" w:rsidP="00B95594">
            <w:pPr>
              <w:jc w:val="both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1. Обустройство и ремонт пешеходных дорожек и тротуаров, ливневой канализацией, элементов благоустройства;</w:t>
            </w:r>
          </w:p>
        </w:tc>
        <w:tc>
          <w:tcPr>
            <w:tcW w:w="1224" w:type="pct"/>
            <w:shd w:val="clear" w:color="auto" w:fill="auto"/>
            <w:vAlign w:val="center"/>
            <w:hideMark/>
          </w:tcPr>
          <w:p w14:paraId="530BC640" w14:textId="77777777" w:rsidR="007609F9" w:rsidRPr="0034715B" w:rsidRDefault="007609F9" w:rsidP="00B95594">
            <w:pPr>
              <w:jc w:val="both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Количество благоустроенных объектов территории города Когалыма (устройство, ремонт системы ливневой канализации, пешеходных дорожек)</w:t>
            </w:r>
          </w:p>
        </w:tc>
      </w:tr>
      <w:tr w:rsidR="007609F9" w:rsidRPr="0034715B" w14:paraId="508CD534" w14:textId="77777777" w:rsidTr="006C2E39">
        <w:tc>
          <w:tcPr>
            <w:tcW w:w="134" w:type="pct"/>
            <w:vMerge/>
            <w:vAlign w:val="center"/>
            <w:hideMark/>
          </w:tcPr>
          <w:p w14:paraId="685830C8" w14:textId="77777777" w:rsidR="007609F9" w:rsidRPr="0034715B" w:rsidRDefault="007609F9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993" w:type="pct"/>
            <w:vMerge/>
            <w:vAlign w:val="center"/>
            <w:hideMark/>
          </w:tcPr>
          <w:p w14:paraId="1A545621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2649" w:type="pct"/>
            <w:shd w:val="clear" w:color="auto" w:fill="auto"/>
            <w:vAlign w:val="center"/>
            <w:hideMark/>
          </w:tcPr>
          <w:p w14:paraId="3078F1ED" w14:textId="77777777" w:rsidR="007609F9" w:rsidRPr="0034715B" w:rsidRDefault="007609F9" w:rsidP="00B95594">
            <w:pPr>
              <w:jc w:val="both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2. Организация ритуальных услуг и содержание мест захоронения;</w:t>
            </w:r>
          </w:p>
        </w:tc>
        <w:tc>
          <w:tcPr>
            <w:tcW w:w="1224" w:type="pct"/>
            <w:shd w:val="clear" w:color="auto" w:fill="auto"/>
            <w:vAlign w:val="center"/>
            <w:hideMark/>
          </w:tcPr>
          <w:p w14:paraId="2AE5E4F2" w14:textId="1D721462" w:rsidR="007609F9" w:rsidRPr="0034715B" w:rsidRDefault="007609F9" w:rsidP="007609F9">
            <w:pPr>
              <w:jc w:val="both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Оказание услуг по погребению и перевозке умерших</w:t>
            </w:r>
            <w:r>
              <w:rPr>
                <w:color w:val="000000"/>
                <w:spacing w:val="-6"/>
                <w:sz w:val="19"/>
                <w:szCs w:val="19"/>
              </w:rPr>
              <w:t xml:space="preserve">. </w:t>
            </w:r>
            <w:r w:rsidRPr="0034715B">
              <w:rPr>
                <w:color w:val="000000"/>
                <w:spacing w:val="-6"/>
                <w:sz w:val="19"/>
                <w:szCs w:val="19"/>
              </w:rPr>
              <w:t>Обеспечение текущего содержания территорий городского кладбища и мест захоронений</w:t>
            </w:r>
          </w:p>
        </w:tc>
      </w:tr>
      <w:tr w:rsidR="007609F9" w:rsidRPr="0034715B" w14:paraId="035DED7B" w14:textId="77777777" w:rsidTr="006C2E39">
        <w:tc>
          <w:tcPr>
            <w:tcW w:w="134" w:type="pct"/>
            <w:vMerge/>
            <w:vAlign w:val="center"/>
            <w:hideMark/>
          </w:tcPr>
          <w:p w14:paraId="45DC1C0F" w14:textId="77777777" w:rsidR="007609F9" w:rsidRPr="0034715B" w:rsidRDefault="007609F9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993" w:type="pct"/>
            <w:vMerge/>
            <w:vAlign w:val="center"/>
            <w:hideMark/>
          </w:tcPr>
          <w:p w14:paraId="282D4211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2649" w:type="pct"/>
            <w:shd w:val="clear" w:color="auto" w:fill="auto"/>
            <w:vAlign w:val="center"/>
            <w:hideMark/>
          </w:tcPr>
          <w:p w14:paraId="6B4C5F1D" w14:textId="77777777" w:rsidR="007609F9" w:rsidRPr="0034715B" w:rsidRDefault="007609F9" w:rsidP="00B95594">
            <w:pPr>
              <w:jc w:val="both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3. Выполнение работ по монтажу, оперативному, техническому обслуживанию и текущему ремонту электрооборудования сетей наружного освещения и светофорных объектов города Когалыма;</w:t>
            </w:r>
          </w:p>
        </w:tc>
        <w:tc>
          <w:tcPr>
            <w:tcW w:w="1224" w:type="pct"/>
            <w:vMerge w:val="restart"/>
            <w:shd w:val="clear" w:color="auto" w:fill="auto"/>
            <w:hideMark/>
          </w:tcPr>
          <w:p w14:paraId="6BE9CCAD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Обеспечение текущего содержания объектов благоустройства территории города Когалыма, включая озеленение территории и содержание малых архитектурных форм                                     Обеспечение электроэнергией объектов городского хозяйства</w:t>
            </w:r>
          </w:p>
        </w:tc>
      </w:tr>
      <w:tr w:rsidR="007609F9" w:rsidRPr="0034715B" w14:paraId="71868BD6" w14:textId="77777777" w:rsidTr="006C2E39">
        <w:tc>
          <w:tcPr>
            <w:tcW w:w="134" w:type="pct"/>
            <w:vMerge/>
            <w:vAlign w:val="center"/>
            <w:hideMark/>
          </w:tcPr>
          <w:p w14:paraId="456C3910" w14:textId="77777777" w:rsidR="007609F9" w:rsidRPr="0034715B" w:rsidRDefault="007609F9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993" w:type="pct"/>
            <w:vMerge/>
            <w:vAlign w:val="center"/>
            <w:hideMark/>
          </w:tcPr>
          <w:p w14:paraId="63D5E930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2649" w:type="pct"/>
            <w:shd w:val="clear" w:color="auto" w:fill="auto"/>
            <w:vAlign w:val="center"/>
            <w:hideMark/>
          </w:tcPr>
          <w:p w14:paraId="205FB021" w14:textId="77777777" w:rsidR="007609F9" w:rsidRPr="0034715B" w:rsidRDefault="007609F9" w:rsidP="00B95594">
            <w:pPr>
              <w:jc w:val="both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4. Выполнение муниципальной работы «Уборка территории и аналогичная деятельность»;</w:t>
            </w:r>
          </w:p>
        </w:tc>
        <w:tc>
          <w:tcPr>
            <w:tcW w:w="1224" w:type="pct"/>
            <w:vMerge/>
            <w:vAlign w:val="center"/>
            <w:hideMark/>
          </w:tcPr>
          <w:p w14:paraId="11F4A5BA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</w:tr>
      <w:tr w:rsidR="007609F9" w:rsidRPr="0034715B" w14:paraId="7C28D2C9" w14:textId="77777777" w:rsidTr="006C2E39">
        <w:tc>
          <w:tcPr>
            <w:tcW w:w="134" w:type="pct"/>
            <w:vMerge/>
            <w:vAlign w:val="center"/>
            <w:hideMark/>
          </w:tcPr>
          <w:p w14:paraId="51AF8495" w14:textId="77777777" w:rsidR="007609F9" w:rsidRPr="0034715B" w:rsidRDefault="007609F9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993" w:type="pct"/>
            <w:vMerge/>
            <w:vAlign w:val="center"/>
            <w:hideMark/>
          </w:tcPr>
          <w:p w14:paraId="557E1B13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2649" w:type="pct"/>
            <w:shd w:val="clear" w:color="auto" w:fill="auto"/>
            <w:vAlign w:val="center"/>
            <w:hideMark/>
          </w:tcPr>
          <w:p w14:paraId="61E184A9" w14:textId="77777777" w:rsidR="007609F9" w:rsidRPr="0034715B" w:rsidRDefault="007609F9" w:rsidP="00B95594">
            <w:pPr>
              <w:jc w:val="both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5. Обеспечение очистки и вывоза снега с территории города, в том числе аренда транспортных средств, в целях вывоза снега с территории города Когалыма;</w:t>
            </w:r>
          </w:p>
        </w:tc>
        <w:tc>
          <w:tcPr>
            <w:tcW w:w="1224" w:type="pct"/>
            <w:vMerge/>
            <w:vAlign w:val="center"/>
            <w:hideMark/>
          </w:tcPr>
          <w:p w14:paraId="23AB42A7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</w:tr>
      <w:tr w:rsidR="007609F9" w:rsidRPr="0034715B" w14:paraId="38291C32" w14:textId="77777777" w:rsidTr="006C2E39">
        <w:tc>
          <w:tcPr>
            <w:tcW w:w="134" w:type="pct"/>
            <w:vMerge/>
            <w:vAlign w:val="center"/>
            <w:hideMark/>
          </w:tcPr>
          <w:p w14:paraId="452B6C38" w14:textId="77777777" w:rsidR="007609F9" w:rsidRPr="0034715B" w:rsidRDefault="007609F9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993" w:type="pct"/>
            <w:vMerge/>
            <w:vAlign w:val="center"/>
            <w:hideMark/>
          </w:tcPr>
          <w:p w14:paraId="2DE37C48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2649" w:type="pct"/>
            <w:shd w:val="clear" w:color="auto" w:fill="auto"/>
            <w:vAlign w:val="center"/>
            <w:hideMark/>
          </w:tcPr>
          <w:p w14:paraId="0B23AB21" w14:textId="77777777" w:rsidR="007609F9" w:rsidRPr="0034715B" w:rsidRDefault="007609F9" w:rsidP="00B95594">
            <w:pPr>
              <w:jc w:val="both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6 Поставка, монтаж и установка стационарного игрового оборудования детских игровых площадок на территории города Когалыма;</w:t>
            </w:r>
          </w:p>
        </w:tc>
        <w:tc>
          <w:tcPr>
            <w:tcW w:w="1224" w:type="pct"/>
            <w:vMerge/>
            <w:vAlign w:val="center"/>
            <w:hideMark/>
          </w:tcPr>
          <w:p w14:paraId="7268C3B6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</w:tr>
      <w:tr w:rsidR="007609F9" w:rsidRPr="0034715B" w14:paraId="0EB26653" w14:textId="77777777" w:rsidTr="006C2E39">
        <w:tc>
          <w:tcPr>
            <w:tcW w:w="134" w:type="pct"/>
            <w:vMerge/>
            <w:vAlign w:val="center"/>
            <w:hideMark/>
          </w:tcPr>
          <w:p w14:paraId="1C2B8667" w14:textId="77777777" w:rsidR="007609F9" w:rsidRPr="0034715B" w:rsidRDefault="007609F9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993" w:type="pct"/>
            <w:vMerge/>
            <w:vAlign w:val="center"/>
            <w:hideMark/>
          </w:tcPr>
          <w:p w14:paraId="4CCFE7E5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2649" w:type="pct"/>
            <w:shd w:val="clear" w:color="auto" w:fill="auto"/>
            <w:vAlign w:val="center"/>
            <w:hideMark/>
          </w:tcPr>
          <w:p w14:paraId="5F002B29" w14:textId="77777777" w:rsidR="007609F9" w:rsidRPr="0034715B" w:rsidRDefault="007609F9" w:rsidP="00B95594">
            <w:pPr>
              <w:jc w:val="both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7. Обеспечение работы фонтана, расположенного на площади по улице Мира;</w:t>
            </w:r>
          </w:p>
        </w:tc>
        <w:tc>
          <w:tcPr>
            <w:tcW w:w="1224" w:type="pct"/>
            <w:vMerge/>
            <w:vAlign w:val="center"/>
            <w:hideMark/>
          </w:tcPr>
          <w:p w14:paraId="24849E1C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</w:tr>
      <w:tr w:rsidR="007609F9" w:rsidRPr="0034715B" w14:paraId="15495A45" w14:textId="77777777" w:rsidTr="006C2E39">
        <w:tc>
          <w:tcPr>
            <w:tcW w:w="134" w:type="pct"/>
            <w:vMerge/>
            <w:vAlign w:val="center"/>
            <w:hideMark/>
          </w:tcPr>
          <w:p w14:paraId="6D0C42EF" w14:textId="77777777" w:rsidR="007609F9" w:rsidRPr="0034715B" w:rsidRDefault="007609F9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993" w:type="pct"/>
            <w:vMerge/>
            <w:vAlign w:val="center"/>
            <w:hideMark/>
          </w:tcPr>
          <w:p w14:paraId="0A70C14A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2649" w:type="pct"/>
            <w:shd w:val="clear" w:color="auto" w:fill="auto"/>
            <w:vAlign w:val="center"/>
            <w:hideMark/>
          </w:tcPr>
          <w:p w14:paraId="22B3EE1B" w14:textId="77777777" w:rsidR="007609F9" w:rsidRPr="0034715B" w:rsidRDefault="007609F9" w:rsidP="00B95594">
            <w:pPr>
              <w:jc w:val="both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 xml:space="preserve">8. Приобретение веревки для монтажа </w:t>
            </w:r>
            <w:proofErr w:type="spellStart"/>
            <w:r w:rsidRPr="0034715B">
              <w:rPr>
                <w:color w:val="000000"/>
                <w:spacing w:val="-6"/>
                <w:sz w:val="19"/>
                <w:szCs w:val="19"/>
              </w:rPr>
              <w:t>флаговых</w:t>
            </w:r>
            <w:proofErr w:type="spellEnd"/>
            <w:r w:rsidRPr="0034715B">
              <w:rPr>
                <w:color w:val="000000"/>
                <w:spacing w:val="-6"/>
                <w:sz w:val="19"/>
                <w:szCs w:val="19"/>
              </w:rPr>
              <w:t xml:space="preserve"> композиций, флагов, растяжек;</w:t>
            </w:r>
          </w:p>
        </w:tc>
        <w:tc>
          <w:tcPr>
            <w:tcW w:w="1224" w:type="pct"/>
            <w:vMerge/>
            <w:vAlign w:val="center"/>
            <w:hideMark/>
          </w:tcPr>
          <w:p w14:paraId="6BC23A74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</w:tr>
      <w:tr w:rsidR="007609F9" w:rsidRPr="0034715B" w14:paraId="0B3B2E68" w14:textId="77777777" w:rsidTr="006C2E39">
        <w:tc>
          <w:tcPr>
            <w:tcW w:w="134" w:type="pct"/>
            <w:vMerge/>
            <w:vAlign w:val="center"/>
            <w:hideMark/>
          </w:tcPr>
          <w:p w14:paraId="3A18D2B9" w14:textId="77777777" w:rsidR="007609F9" w:rsidRPr="0034715B" w:rsidRDefault="007609F9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993" w:type="pct"/>
            <w:vMerge/>
            <w:vAlign w:val="center"/>
            <w:hideMark/>
          </w:tcPr>
          <w:p w14:paraId="6558CBE3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2649" w:type="pct"/>
            <w:shd w:val="clear" w:color="auto" w:fill="auto"/>
            <w:vAlign w:val="center"/>
            <w:hideMark/>
          </w:tcPr>
          <w:p w14:paraId="1A92A4A6" w14:textId="77777777" w:rsidR="007609F9" w:rsidRPr="0034715B" w:rsidRDefault="007609F9" w:rsidP="00B95594">
            <w:pPr>
              <w:jc w:val="both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9. Приобретение и пошив флагов (</w:t>
            </w:r>
            <w:proofErr w:type="spellStart"/>
            <w:r w:rsidRPr="0034715B">
              <w:rPr>
                <w:color w:val="000000"/>
                <w:spacing w:val="-6"/>
                <w:sz w:val="19"/>
                <w:szCs w:val="19"/>
              </w:rPr>
              <w:t>флаговых</w:t>
            </w:r>
            <w:proofErr w:type="spellEnd"/>
            <w:r w:rsidRPr="0034715B">
              <w:rPr>
                <w:color w:val="000000"/>
                <w:spacing w:val="-6"/>
                <w:sz w:val="19"/>
                <w:szCs w:val="19"/>
              </w:rPr>
              <w:t xml:space="preserve"> композиций), баннеров;</w:t>
            </w:r>
          </w:p>
        </w:tc>
        <w:tc>
          <w:tcPr>
            <w:tcW w:w="1224" w:type="pct"/>
            <w:vMerge/>
            <w:vAlign w:val="center"/>
            <w:hideMark/>
          </w:tcPr>
          <w:p w14:paraId="06C33E56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</w:tr>
      <w:tr w:rsidR="007609F9" w:rsidRPr="0034715B" w14:paraId="15CBA308" w14:textId="77777777" w:rsidTr="006C2E39">
        <w:tc>
          <w:tcPr>
            <w:tcW w:w="134" w:type="pct"/>
            <w:vMerge/>
            <w:vAlign w:val="center"/>
            <w:hideMark/>
          </w:tcPr>
          <w:p w14:paraId="786FF1FE" w14:textId="77777777" w:rsidR="007609F9" w:rsidRPr="0034715B" w:rsidRDefault="007609F9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993" w:type="pct"/>
            <w:vMerge/>
            <w:vAlign w:val="center"/>
            <w:hideMark/>
          </w:tcPr>
          <w:p w14:paraId="79A38F89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2649" w:type="pct"/>
            <w:shd w:val="clear" w:color="auto" w:fill="auto"/>
            <w:vAlign w:val="center"/>
            <w:hideMark/>
          </w:tcPr>
          <w:p w14:paraId="12C67B20" w14:textId="77777777" w:rsidR="007609F9" w:rsidRPr="0034715B" w:rsidRDefault="007609F9" w:rsidP="00B95594">
            <w:pPr>
              <w:jc w:val="both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10. Обустройство контейнерных площадок, в том числе содержание;</w:t>
            </w:r>
          </w:p>
        </w:tc>
        <w:tc>
          <w:tcPr>
            <w:tcW w:w="1224" w:type="pct"/>
            <w:vMerge/>
            <w:vAlign w:val="center"/>
            <w:hideMark/>
          </w:tcPr>
          <w:p w14:paraId="636E33F1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</w:tr>
      <w:tr w:rsidR="007609F9" w:rsidRPr="0034715B" w14:paraId="12DF34D6" w14:textId="77777777" w:rsidTr="006C2E39">
        <w:tc>
          <w:tcPr>
            <w:tcW w:w="134" w:type="pct"/>
            <w:vMerge/>
            <w:vAlign w:val="center"/>
            <w:hideMark/>
          </w:tcPr>
          <w:p w14:paraId="403A34C3" w14:textId="77777777" w:rsidR="007609F9" w:rsidRPr="0034715B" w:rsidRDefault="007609F9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993" w:type="pct"/>
            <w:vMerge/>
            <w:vAlign w:val="center"/>
            <w:hideMark/>
          </w:tcPr>
          <w:p w14:paraId="1406E1ED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2649" w:type="pct"/>
            <w:shd w:val="clear" w:color="auto" w:fill="auto"/>
            <w:vAlign w:val="center"/>
            <w:hideMark/>
          </w:tcPr>
          <w:p w14:paraId="671606B4" w14:textId="77777777" w:rsidR="007609F9" w:rsidRPr="0034715B" w:rsidRDefault="007609F9" w:rsidP="00B95594">
            <w:pPr>
              <w:jc w:val="both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11. Поставка, сборка, разборка и содержание зимних горок;</w:t>
            </w:r>
          </w:p>
        </w:tc>
        <w:tc>
          <w:tcPr>
            <w:tcW w:w="1224" w:type="pct"/>
            <w:vMerge/>
            <w:vAlign w:val="center"/>
            <w:hideMark/>
          </w:tcPr>
          <w:p w14:paraId="530C1DC7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</w:tr>
      <w:tr w:rsidR="007609F9" w:rsidRPr="0034715B" w14:paraId="5E8811EE" w14:textId="77777777" w:rsidTr="006C2E39">
        <w:tc>
          <w:tcPr>
            <w:tcW w:w="134" w:type="pct"/>
            <w:vMerge/>
            <w:vAlign w:val="center"/>
            <w:hideMark/>
          </w:tcPr>
          <w:p w14:paraId="17FAAB8B" w14:textId="77777777" w:rsidR="007609F9" w:rsidRPr="0034715B" w:rsidRDefault="007609F9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993" w:type="pct"/>
            <w:vMerge/>
            <w:vAlign w:val="center"/>
            <w:hideMark/>
          </w:tcPr>
          <w:p w14:paraId="0693B703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2649" w:type="pct"/>
            <w:shd w:val="clear" w:color="auto" w:fill="auto"/>
            <w:vAlign w:val="center"/>
            <w:hideMark/>
          </w:tcPr>
          <w:p w14:paraId="6BE09473" w14:textId="77777777" w:rsidR="007609F9" w:rsidRPr="0034715B" w:rsidRDefault="007609F9" w:rsidP="00B95594">
            <w:pPr>
              <w:jc w:val="both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12. Содержание объектов благоустройства, площадок для выгула животных,  их приобретение, установка;</w:t>
            </w:r>
          </w:p>
        </w:tc>
        <w:tc>
          <w:tcPr>
            <w:tcW w:w="1224" w:type="pct"/>
            <w:vMerge/>
            <w:vAlign w:val="center"/>
            <w:hideMark/>
          </w:tcPr>
          <w:p w14:paraId="21ABFFFB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</w:tr>
      <w:tr w:rsidR="007609F9" w:rsidRPr="0034715B" w14:paraId="7F683AA9" w14:textId="77777777" w:rsidTr="006C2E39">
        <w:tc>
          <w:tcPr>
            <w:tcW w:w="134" w:type="pct"/>
            <w:vMerge/>
            <w:vAlign w:val="center"/>
            <w:hideMark/>
          </w:tcPr>
          <w:p w14:paraId="2524B7D2" w14:textId="77777777" w:rsidR="007609F9" w:rsidRPr="0034715B" w:rsidRDefault="007609F9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993" w:type="pct"/>
            <w:vMerge/>
            <w:vAlign w:val="center"/>
            <w:hideMark/>
          </w:tcPr>
          <w:p w14:paraId="0CACBD66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2649" w:type="pct"/>
            <w:shd w:val="clear" w:color="auto" w:fill="auto"/>
            <w:vAlign w:val="center"/>
            <w:hideMark/>
          </w:tcPr>
          <w:p w14:paraId="59EA97D1" w14:textId="77777777" w:rsidR="007609F9" w:rsidRPr="0034715B" w:rsidRDefault="007609F9" w:rsidP="00B95594">
            <w:pPr>
              <w:jc w:val="both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 xml:space="preserve">13. Исполнение обязательств по </w:t>
            </w:r>
            <w:proofErr w:type="spellStart"/>
            <w:r w:rsidRPr="0034715B">
              <w:rPr>
                <w:color w:val="000000"/>
                <w:spacing w:val="-6"/>
                <w:sz w:val="19"/>
                <w:szCs w:val="19"/>
              </w:rPr>
              <w:t>энергосервисным</w:t>
            </w:r>
            <w:proofErr w:type="spellEnd"/>
            <w:r w:rsidRPr="0034715B">
              <w:rPr>
                <w:color w:val="000000"/>
                <w:spacing w:val="-6"/>
                <w:sz w:val="19"/>
                <w:szCs w:val="19"/>
              </w:rPr>
              <w:t xml:space="preserve"> контрактам по энергосбережению и повышению энергетической эффективности объектов наружного (уличного) освещения города Когалыма;</w:t>
            </w:r>
          </w:p>
        </w:tc>
        <w:tc>
          <w:tcPr>
            <w:tcW w:w="1224" w:type="pct"/>
            <w:vMerge/>
            <w:vAlign w:val="center"/>
            <w:hideMark/>
          </w:tcPr>
          <w:p w14:paraId="17CF1BBF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</w:tr>
      <w:tr w:rsidR="007609F9" w:rsidRPr="0034715B" w14:paraId="0A5C6CD7" w14:textId="77777777" w:rsidTr="006C2E39">
        <w:tc>
          <w:tcPr>
            <w:tcW w:w="134" w:type="pct"/>
            <w:vMerge/>
            <w:vAlign w:val="center"/>
            <w:hideMark/>
          </w:tcPr>
          <w:p w14:paraId="5C9F6226" w14:textId="77777777" w:rsidR="007609F9" w:rsidRPr="0034715B" w:rsidRDefault="007609F9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993" w:type="pct"/>
            <w:vMerge/>
            <w:vAlign w:val="center"/>
            <w:hideMark/>
          </w:tcPr>
          <w:p w14:paraId="69853647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2649" w:type="pct"/>
            <w:shd w:val="clear" w:color="auto" w:fill="auto"/>
            <w:vAlign w:val="center"/>
            <w:hideMark/>
          </w:tcPr>
          <w:p w14:paraId="36801FE7" w14:textId="77777777" w:rsidR="007609F9" w:rsidRPr="0034715B" w:rsidRDefault="007609F9" w:rsidP="00B95594">
            <w:pPr>
              <w:jc w:val="both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14. Обслуживание сетей водоотведения, откачка дождевых вод;</w:t>
            </w:r>
          </w:p>
        </w:tc>
        <w:tc>
          <w:tcPr>
            <w:tcW w:w="1224" w:type="pct"/>
            <w:vMerge/>
            <w:vAlign w:val="center"/>
            <w:hideMark/>
          </w:tcPr>
          <w:p w14:paraId="6C54C026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</w:tr>
      <w:tr w:rsidR="007609F9" w:rsidRPr="0034715B" w14:paraId="61B89F0C" w14:textId="77777777" w:rsidTr="006C2E39">
        <w:tc>
          <w:tcPr>
            <w:tcW w:w="134" w:type="pct"/>
            <w:vMerge/>
            <w:vAlign w:val="center"/>
            <w:hideMark/>
          </w:tcPr>
          <w:p w14:paraId="16C83179" w14:textId="77777777" w:rsidR="007609F9" w:rsidRPr="0034715B" w:rsidRDefault="007609F9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993" w:type="pct"/>
            <w:vMerge/>
            <w:vAlign w:val="center"/>
            <w:hideMark/>
          </w:tcPr>
          <w:p w14:paraId="191EBFBC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2649" w:type="pct"/>
            <w:shd w:val="clear" w:color="auto" w:fill="auto"/>
            <w:vAlign w:val="center"/>
            <w:hideMark/>
          </w:tcPr>
          <w:p w14:paraId="4BAE3B6E" w14:textId="77777777" w:rsidR="007609F9" w:rsidRPr="0034715B" w:rsidRDefault="007609F9" w:rsidP="00B95594">
            <w:pPr>
              <w:jc w:val="both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15. Содержание фасадов зданий, сооружений, расположенных на территории города Когалыма</w:t>
            </w:r>
          </w:p>
        </w:tc>
        <w:tc>
          <w:tcPr>
            <w:tcW w:w="1224" w:type="pct"/>
            <w:vMerge/>
            <w:vAlign w:val="center"/>
            <w:hideMark/>
          </w:tcPr>
          <w:p w14:paraId="762AC446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</w:tr>
      <w:tr w:rsidR="007609F9" w:rsidRPr="0034715B" w14:paraId="7C243C69" w14:textId="77777777" w:rsidTr="006C2E39">
        <w:tc>
          <w:tcPr>
            <w:tcW w:w="134" w:type="pct"/>
            <w:vMerge/>
            <w:vAlign w:val="center"/>
          </w:tcPr>
          <w:p w14:paraId="18951B4B" w14:textId="77777777" w:rsidR="007609F9" w:rsidRPr="0034715B" w:rsidRDefault="007609F9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993" w:type="pct"/>
            <w:vMerge/>
            <w:vAlign w:val="center"/>
          </w:tcPr>
          <w:p w14:paraId="2B44CA11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2649" w:type="pct"/>
            <w:shd w:val="clear" w:color="auto" w:fill="auto"/>
            <w:vAlign w:val="center"/>
          </w:tcPr>
          <w:p w14:paraId="0908A789" w14:textId="49C2E45F" w:rsidR="007609F9" w:rsidRPr="0034715B" w:rsidRDefault="007609F9" w:rsidP="00B95594">
            <w:pPr>
              <w:jc w:val="both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color w:val="000000"/>
                <w:spacing w:val="-6"/>
                <w:sz w:val="19"/>
                <w:szCs w:val="19"/>
              </w:rPr>
              <w:t xml:space="preserve">16. </w:t>
            </w:r>
            <w:r w:rsidRPr="007609F9">
              <w:rPr>
                <w:color w:val="000000"/>
                <w:spacing w:val="-6"/>
                <w:sz w:val="19"/>
                <w:szCs w:val="19"/>
              </w:rPr>
              <w:t xml:space="preserve">Обеспечение электроэнергией </w:t>
            </w:r>
            <w:r>
              <w:rPr>
                <w:color w:val="000000"/>
                <w:spacing w:val="-6"/>
                <w:sz w:val="19"/>
                <w:szCs w:val="19"/>
              </w:rPr>
              <w:t xml:space="preserve">и содержание </w:t>
            </w:r>
            <w:r w:rsidRPr="007609F9">
              <w:rPr>
                <w:color w:val="000000"/>
                <w:spacing w:val="-6"/>
                <w:sz w:val="19"/>
                <w:szCs w:val="19"/>
              </w:rPr>
              <w:t>объектов городского хозяйства</w:t>
            </w:r>
          </w:p>
        </w:tc>
        <w:tc>
          <w:tcPr>
            <w:tcW w:w="1224" w:type="pct"/>
            <w:vMerge/>
            <w:vAlign w:val="center"/>
          </w:tcPr>
          <w:p w14:paraId="2C0FFB30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</w:tr>
      <w:tr w:rsidR="007609F9" w:rsidRPr="0034715B" w14:paraId="30649C88" w14:textId="77777777" w:rsidTr="006C2E39">
        <w:tc>
          <w:tcPr>
            <w:tcW w:w="134" w:type="pct"/>
            <w:vMerge/>
            <w:vAlign w:val="center"/>
          </w:tcPr>
          <w:p w14:paraId="7702870E" w14:textId="77777777" w:rsidR="007609F9" w:rsidRPr="0034715B" w:rsidRDefault="007609F9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993" w:type="pct"/>
            <w:vMerge/>
            <w:vAlign w:val="center"/>
          </w:tcPr>
          <w:p w14:paraId="370410E2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2649" w:type="pct"/>
            <w:shd w:val="clear" w:color="auto" w:fill="auto"/>
            <w:vAlign w:val="center"/>
          </w:tcPr>
          <w:p w14:paraId="32087E0D" w14:textId="0446B6CD" w:rsidR="007609F9" w:rsidRPr="0034715B" w:rsidRDefault="007609F9" w:rsidP="007609F9">
            <w:pPr>
              <w:jc w:val="both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color w:val="000000"/>
                <w:spacing w:val="-6"/>
                <w:sz w:val="19"/>
                <w:szCs w:val="19"/>
              </w:rPr>
              <w:t>17. Ремонт объекта «</w:t>
            </w:r>
            <w:r w:rsidRPr="007609F9">
              <w:rPr>
                <w:color w:val="000000"/>
                <w:spacing w:val="-6"/>
                <w:sz w:val="19"/>
                <w:szCs w:val="19"/>
              </w:rPr>
              <w:t>Архитектурная композиция и основание</w:t>
            </w:r>
            <w:r>
              <w:rPr>
                <w:color w:val="000000"/>
                <w:spacing w:val="-6"/>
                <w:sz w:val="19"/>
                <w:szCs w:val="19"/>
              </w:rPr>
              <w:t>»</w:t>
            </w:r>
            <w:r w:rsidRPr="007609F9">
              <w:rPr>
                <w:color w:val="000000"/>
                <w:spacing w:val="-6"/>
                <w:sz w:val="19"/>
                <w:szCs w:val="19"/>
              </w:rPr>
              <w:t xml:space="preserve">, расположенного на пересечении улиц Дружбы Народов - Молодежная - Югорская (Жемчужина) </w:t>
            </w:r>
          </w:p>
        </w:tc>
        <w:tc>
          <w:tcPr>
            <w:tcW w:w="1224" w:type="pct"/>
            <w:vMerge/>
            <w:vAlign w:val="center"/>
          </w:tcPr>
          <w:p w14:paraId="0AD88B4C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</w:tr>
      <w:tr w:rsidR="007609F9" w:rsidRPr="0034715B" w14:paraId="5447D8CE" w14:textId="77777777" w:rsidTr="006C2E39">
        <w:tc>
          <w:tcPr>
            <w:tcW w:w="134" w:type="pct"/>
            <w:vMerge/>
            <w:vAlign w:val="center"/>
          </w:tcPr>
          <w:p w14:paraId="33F93E61" w14:textId="77777777" w:rsidR="007609F9" w:rsidRPr="0034715B" w:rsidRDefault="007609F9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993" w:type="pct"/>
            <w:vMerge/>
            <w:vAlign w:val="center"/>
          </w:tcPr>
          <w:p w14:paraId="7BDAEEEB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2649" w:type="pct"/>
            <w:shd w:val="clear" w:color="auto" w:fill="auto"/>
            <w:vAlign w:val="center"/>
          </w:tcPr>
          <w:p w14:paraId="190CABDA" w14:textId="47383E31" w:rsidR="007609F9" w:rsidRPr="0034715B" w:rsidRDefault="007609F9" w:rsidP="00B95594">
            <w:pPr>
              <w:jc w:val="both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color w:val="000000"/>
                <w:spacing w:val="-6"/>
                <w:sz w:val="19"/>
                <w:szCs w:val="19"/>
              </w:rPr>
              <w:t xml:space="preserve">18. </w:t>
            </w:r>
            <w:r w:rsidRPr="007609F9">
              <w:rPr>
                <w:color w:val="000000"/>
                <w:spacing w:val="-6"/>
                <w:sz w:val="19"/>
                <w:szCs w:val="19"/>
              </w:rPr>
              <w:t>Украшение общественного транспорта, осуществляющего регулярные перевозки пассажиров и багажа на автобусных маршрутах города Когалыма, в рамках подготовки к празднованию знаменательных и юбилейных дат</w:t>
            </w:r>
          </w:p>
        </w:tc>
        <w:tc>
          <w:tcPr>
            <w:tcW w:w="1224" w:type="pct"/>
            <w:vMerge/>
            <w:vAlign w:val="center"/>
          </w:tcPr>
          <w:p w14:paraId="1629950D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</w:tr>
      <w:tr w:rsidR="007609F9" w:rsidRPr="0034715B" w14:paraId="67D829BA" w14:textId="77777777" w:rsidTr="006C2E39">
        <w:tc>
          <w:tcPr>
            <w:tcW w:w="134" w:type="pct"/>
            <w:vMerge/>
            <w:vAlign w:val="center"/>
          </w:tcPr>
          <w:p w14:paraId="16F35A49" w14:textId="77777777" w:rsidR="007609F9" w:rsidRPr="0034715B" w:rsidRDefault="007609F9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993" w:type="pct"/>
            <w:vMerge/>
            <w:vAlign w:val="center"/>
          </w:tcPr>
          <w:p w14:paraId="10DB64D6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2649" w:type="pct"/>
            <w:shd w:val="clear" w:color="auto" w:fill="auto"/>
            <w:vAlign w:val="center"/>
          </w:tcPr>
          <w:p w14:paraId="4BB80FB4" w14:textId="468892E5" w:rsidR="007609F9" w:rsidRPr="0034715B" w:rsidRDefault="007609F9" w:rsidP="00B95594">
            <w:pPr>
              <w:jc w:val="both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color w:val="000000"/>
                <w:spacing w:val="-6"/>
                <w:sz w:val="19"/>
                <w:szCs w:val="19"/>
              </w:rPr>
              <w:t xml:space="preserve">19. </w:t>
            </w:r>
            <w:r w:rsidRPr="007609F9">
              <w:rPr>
                <w:color w:val="000000"/>
                <w:spacing w:val="-6"/>
                <w:sz w:val="19"/>
                <w:szCs w:val="19"/>
              </w:rPr>
              <w:t>Благоустройство городских территорий</w:t>
            </w:r>
            <w:r>
              <w:rPr>
                <w:color w:val="000000"/>
                <w:spacing w:val="-6"/>
                <w:sz w:val="19"/>
                <w:szCs w:val="19"/>
              </w:rPr>
              <w:t xml:space="preserve"> </w:t>
            </w:r>
            <w:r w:rsidR="006C2E39">
              <w:rPr>
                <w:color w:val="000000"/>
                <w:spacing w:val="-6"/>
                <w:sz w:val="19"/>
                <w:szCs w:val="19"/>
              </w:rPr>
              <w:t>(</w:t>
            </w:r>
            <w:r w:rsidR="006C2E39" w:rsidRPr="006C2E39">
              <w:rPr>
                <w:color w:val="000000"/>
                <w:spacing w:val="-6"/>
                <w:sz w:val="19"/>
                <w:szCs w:val="19"/>
              </w:rPr>
              <w:t>ремонт фонтана на Рябиновом бульваре</w:t>
            </w:r>
            <w:r w:rsidR="006C2E39">
              <w:rPr>
                <w:color w:val="000000"/>
                <w:spacing w:val="-6"/>
                <w:sz w:val="19"/>
                <w:szCs w:val="19"/>
              </w:rPr>
              <w:t>)</w:t>
            </w:r>
          </w:p>
        </w:tc>
        <w:tc>
          <w:tcPr>
            <w:tcW w:w="1224" w:type="pct"/>
            <w:vMerge/>
            <w:vAlign w:val="center"/>
          </w:tcPr>
          <w:p w14:paraId="6F3F3B70" w14:textId="77777777" w:rsidR="007609F9" w:rsidRPr="0034715B" w:rsidRDefault="007609F9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</w:tr>
      <w:tr w:rsidR="000D24BC" w:rsidRPr="0034715B" w14:paraId="466DFB5F" w14:textId="77777777" w:rsidTr="00B95594">
        <w:tc>
          <w:tcPr>
            <w:tcW w:w="134" w:type="pct"/>
            <w:shd w:val="clear" w:color="auto" w:fill="auto"/>
            <w:vAlign w:val="center"/>
            <w:hideMark/>
          </w:tcPr>
          <w:p w14:paraId="02BA85AD" w14:textId="77777777" w:rsidR="000D24BC" w:rsidRPr="0034715B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2</w:t>
            </w:r>
          </w:p>
        </w:tc>
        <w:tc>
          <w:tcPr>
            <w:tcW w:w="4866" w:type="pct"/>
            <w:gridSpan w:val="3"/>
            <w:shd w:val="clear" w:color="auto" w:fill="auto"/>
            <w:vAlign w:val="center"/>
            <w:hideMark/>
          </w:tcPr>
          <w:p w14:paraId="48A6EA0E" w14:textId="77777777" w:rsidR="000D24BC" w:rsidRPr="0034715B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 xml:space="preserve"> Направление (подпрограмма) «Обеспечение комплекса мер для решения вопросов местного значения»</w:t>
            </w:r>
          </w:p>
        </w:tc>
      </w:tr>
      <w:tr w:rsidR="000D24BC" w:rsidRPr="0034715B" w14:paraId="73171A19" w14:textId="77777777" w:rsidTr="00B95594">
        <w:tc>
          <w:tcPr>
            <w:tcW w:w="134" w:type="pct"/>
            <w:shd w:val="clear" w:color="auto" w:fill="auto"/>
            <w:vAlign w:val="center"/>
            <w:hideMark/>
          </w:tcPr>
          <w:p w14:paraId="045145A8" w14:textId="77777777" w:rsidR="000D24BC" w:rsidRPr="0034715B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2.1.</w:t>
            </w:r>
          </w:p>
        </w:tc>
        <w:tc>
          <w:tcPr>
            <w:tcW w:w="4866" w:type="pct"/>
            <w:gridSpan w:val="3"/>
            <w:shd w:val="clear" w:color="auto" w:fill="auto"/>
            <w:vAlign w:val="center"/>
            <w:hideMark/>
          </w:tcPr>
          <w:p w14:paraId="3CE9DEDA" w14:textId="77777777" w:rsidR="000D24BC" w:rsidRPr="0034715B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Комплекс процессных мероприятий «Обеспечение функций и полномочий, переданных Администрацией города Когалыма в сферах жилищно-коммунального хозяйства»</w:t>
            </w:r>
          </w:p>
        </w:tc>
      </w:tr>
      <w:tr w:rsidR="000D24BC" w:rsidRPr="0034715B" w14:paraId="4C30EEA7" w14:textId="77777777" w:rsidTr="007609F9">
        <w:tc>
          <w:tcPr>
            <w:tcW w:w="134" w:type="pct"/>
            <w:shd w:val="clear" w:color="auto" w:fill="auto"/>
            <w:vAlign w:val="center"/>
            <w:hideMark/>
          </w:tcPr>
          <w:p w14:paraId="5851272B" w14:textId="77777777" w:rsidR="000D24BC" w:rsidRPr="0034715B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993" w:type="pct"/>
            <w:shd w:val="clear" w:color="auto" w:fill="auto"/>
            <w:vAlign w:val="center"/>
            <w:hideMark/>
          </w:tcPr>
          <w:p w14:paraId="3C5880A7" w14:textId="77777777" w:rsidR="000D24BC" w:rsidRPr="0034715B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Ответственный за реализацию (МКУ «УКС и ЖКК г.Когалыма»)</w:t>
            </w:r>
          </w:p>
        </w:tc>
        <w:tc>
          <w:tcPr>
            <w:tcW w:w="3873" w:type="pct"/>
            <w:gridSpan w:val="2"/>
            <w:shd w:val="clear" w:color="auto" w:fill="auto"/>
            <w:vAlign w:val="center"/>
            <w:hideMark/>
          </w:tcPr>
          <w:p w14:paraId="2A4C4CF4" w14:textId="77777777" w:rsidR="000D24BC" w:rsidRPr="0034715B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Срок реализации (2025-2028)</w:t>
            </w:r>
          </w:p>
        </w:tc>
      </w:tr>
      <w:tr w:rsidR="006C2E39" w:rsidRPr="0034715B" w14:paraId="3ECECDC8" w14:textId="7BCB8A1A" w:rsidTr="00D1355B">
        <w:tc>
          <w:tcPr>
            <w:tcW w:w="134" w:type="pct"/>
            <w:vMerge w:val="restart"/>
            <w:shd w:val="clear" w:color="auto" w:fill="auto"/>
            <w:vAlign w:val="center"/>
          </w:tcPr>
          <w:p w14:paraId="3BEB6454" w14:textId="2B6059FC" w:rsidR="006C2E39" w:rsidRPr="0034715B" w:rsidRDefault="006C2E39" w:rsidP="006C2E39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2.1.1</w:t>
            </w:r>
          </w:p>
        </w:tc>
        <w:tc>
          <w:tcPr>
            <w:tcW w:w="993" w:type="pct"/>
            <w:vMerge w:val="restart"/>
            <w:shd w:val="clear" w:color="auto" w:fill="auto"/>
            <w:vAlign w:val="center"/>
          </w:tcPr>
          <w:p w14:paraId="5074B239" w14:textId="2A68D3D1" w:rsidR="006C2E39" w:rsidRPr="0034715B" w:rsidRDefault="006C2E39" w:rsidP="006C2E39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34715B">
              <w:rPr>
                <w:color w:val="000000"/>
                <w:spacing w:val="-6"/>
                <w:sz w:val="19"/>
                <w:szCs w:val="19"/>
              </w:rPr>
              <w:t>Осуществление функций и полномочий, переданных Администрацией города Когалыма в сфере жилищно-коммунального хозяйства</w:t>
            </w:r>
          </w:p>
        </w:tc>
        <w:tc>
          <w:tcPr>
            <w:tcW w:w="2649" w:type="pct"/>
            <w:shd w:val="clear" w:color="auto" w:fill="auto"/>
          </w:tcPr>
          <w:p w14:paraId="27E60807" w14:textId="1A485519" w:rsidR="006C2E39" w:rsidRPr="0034715B" w:rsidRDefault="006C2E39" w:rsidP="006C2E39">
            <w:pPr>
              <w:rPr>
                <w:color w:val="000000"/>
                <w:spacing w:val="-6"/>
                <w:sz w:val="19"/>
                <w:szCs w:val="19"/>
              </w:rPr>
            </w:pPr>
            <w:r w:rsidRPr="00FE0FB9">
              <w:t>1. Организация осуществления мероприятий по проведению дезинсекции и дератизации в городе Когалыме;</w:t>
            </w:r>
          </w:p>
        </w:tc>
        <w:tc>
          <w:tcPr>
            <w:tcW w:w="1224" w:type="pct"/>
            <w:vMerge w:val="restart"/>
            <w:shd w:val="clear" w:color="auto" w:fill="auto"/>
            <w:vAlign w:val="center"/>
          </w:tcPr>
          <w:p w14:paraId="4A7E0F5D" w14:textId="4FF3A53D" w:rsidR="006C2E39" w:rsidRPr="0034715B" w:rsidRDefault="006C2E39" w:rsidP="006C2E39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6C2E39">
              <w:rPr>
                <w:color w:val="000000"/>
                <w:spacing w:val="-6"/>
                <w:sz w:val="19"/>
                <w:szCs w:val="19"/>
              </w:rPr>
              <w:t>Осуществление переданных полномочий в сфере жилищно-коммунального и городского хозяйства в городе Когалыме</w:t>
            </w:r>
          </w:p>
        </w:tc>
      </w:tr>
      <w:tr w:rsidR="006C2E39" w:rsidRPr="0034715B" w14:paraId="6F69592B" w14:textId="06FDB14C" w:rsidTr="00D1355B">
        <w:tc>
          <w:tcPr>
            <w:tcW w:w="134" w:type="pct"/>
            <w:vMerge/>
            <w:shd w:val="clear" w:color="auto" w:fill="auto"/>
            <w:vAlign w:val="center"/>
          </w:tcPr>
          <w:p w14:paraId="15628317" w14:textId="77777777" w:rsidR="006C2E39" w:rsidRPr="0034715B" w:rsidRDefault="006C2E39" w:rsidP="006C2E39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993" w:type="pct"/>
            <w:vMerge/>
            <w:shd w:val="clear" w:color="auto" w:fill="auto"/>
            <w:vAlign w:val="center"/>
          </w:tcPr>
          <w:p w14:paraId="7F4BD1BC" w14:textId="77777777" w:rsidR="006C2E39" w:rsidRPr="0034715B" w:rsidRDefault="006C2E39" w:rsidP="006C2E39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2649" w:type="pct"/>
            <w:shd w:val="clear" w:color="auto" w:fill="auto"/>
          </w:tcPr>
          <w:p w14:paraId="1ABA12A1" w14:textId="63F5640A" w:rsidR="006C2E39" w:rsidRPr="0034715B" w:rsidRDefault="006C2E39" w:rsidP="006C2E39">
            <w:pPr>
              <w:rPr>
                <w:color w:val="000000"/>
                <w:spacing w:val="-6"/>
                <w:sz w:val="19"/>
                <w:szCs w:val="19"/>
              </w:rPr>
            </w:pPr>
            <w:r w:rsidRPr="00FE0FB9">
              <w:t>2. Организация мероприятий при осуществлении деятельности по обращению с животными без владельцев.</w:t>
            </w:r>
          </w:p>
        </w:tc>
        <w:tc>
          <w:tcPr>
            <w:tcW w:w="1224" w:type="pct"/>
            <w:vMerge/>
            <w:shd w:val="clear" w:color="auto" w:fill="auto"/>
            <w:vAlign w:val="center"/>
          </w:tcPr>
          <w:p w14:paraId="4D876881" w14:textId="77777777" w:rsidR="006C2E39" w:rsidRPr="0034715B" w:rsidRDefault="006C2E39" w:rsidP="006C2E39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</w:tr>
    </w:tbl>
    <w:p w14:paraId="0C40577C" w14:textId="77777777" w:rsidR="000D24BC" w:rsidRDefault="000D24BC" w:rsidP="000D24BC">
      <w:pPr>
        <w:jc w:val="center"/>
        <w:rPr>
          <w:color w:val="000000"/>
          <w:spacing w:val="-6"/>
          <w:sz w:val="19"/>
          <w:szCs w:val="19"/>
        </w:rPr>
        <w:sectPr w:rsidR="000D24BC" w:rsidSect="00B95594">
          <w:pgSz w:w="16838" w:h="11906" w:orient="landscape" w:code="9"/>
          <w:pgMar w:top="2552" w:right="567" w:bottom="567" w:left="567" w:header="709" w:footer="709" w:gutter="0"/>
          <w:pgNumType w:start="7"/>
          <w:cols w:space="708"/>
          <w:docGrid w:linePitch="360"/>
        </w:sectPr>
      </w:pPr>
    </w:p>
    <w:p w14:paraId="4D3B9CCB" w14:textId="77777777" w:rsidR="000D24BC" w:rsidRPr="001C6631" w:rsidRDefault="000D24BC" w:rsidP="000D24BC">
      <w:pPr>
        <w:shd w:val="clear" w:color="auto" w:fill="FFFFFF" w:themeFill="background1"/>
        <w:autoSpaceDE w:val="0"/>
        <w:autoSpaceDN w:val="0"/>
        <w:adjustRightInd w:val="0"/>
        <w:jc w:val="center"/>
        <w:rPr>
          <w:sz w:val="26"/>
          <w:szCs w:val="26"/>
        </w:rPr>
      </w:pPr>
      <w:bookmarkStart w:id="0" w:name="_GoBack"/>
      <w:bookmarkEnd w:id="0"/>
      <w:r w:rsidRPr="001C6631">
        <w:rPr>
          <w:sz w:val="26"/>
          <w:szCs w:val="26"/>
        </w:rPr>
        <w:t>5. Финансовое обеспечение муниципальной программы</w:t>
      </w:r>
    </w:p>
    <w:p w14:paraId="02FAF676" w14:textId="77777777" w:rsidR="000D24BC" w:rsidRPr="00264FCA" w:rsidRDefault="000D24BC" w:rsidP="000D24BC">
      <w:pPr>
        <w:shd w:val="clear" w:color="auto" w:fill="FFFFFF" w:themeFill="background1"/>
        <w:autoSpaceDE w:val="0"/>
        <w:autoSpaceDN w:val="0"/>
        <w:adjustRightInd w:val="0"/>
        <w:jc w:val="center"/>
        <w:rPr>
          <w:color w:val="FF0000"/>
          <w:sz w:val="16"/>
          <w:szCs w:val="2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696"/>
        <w:gridCol w:w="6381"/>
        <w:gridCol w:w="1277"/>
        <w:gridCol w:w="1560"/>
        <w:gridCol w:w="1701"/>
        <w:gridCol w:w="1701"/>
        <w:gridCol w:w="1378"/>
      </w:tblGrid>
      <w:tr w:rsidR="000D24BC" w:rsidRPr="00BB6226" w14:paraId="4672EB50" w14:textId="77777777" w:rsidTr="00B95594">
        <w:tc>
          <w:tcPr>
            <w:tcW w:w="540" w:type="pct"/>
            <w:vMerge w:val="restart"/>
            <w:shd w:val="clear" w:color="auto" w:fill="auto"/>
            <w:vAlign w:val="center"/>
            <w:hideMark/>
          </w:tcPr>
          <w:p w14:paraId="70CDB0C1" w14:textId="77777777" w:rsidR="000D24BC" w:rsidRPr="00BB6226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Номер структурного элемента</w:t>
            </w:r>
          </w:p>
        </w:tc>
        <w:tc>
          <w:tcPr>
            <w:tcW w:w="2033" w:type="pct"/>
            <w:vMerge w:val="restart"/>
            <w:shd w:val="clear" w:color="auto" w:fill="auto"/>
            <w:vAlign w:val="center"/>
            <w:hideMark/>
          </w:tcPr>
          <w:p w14:paraId="1E02DC8C" w14:textId="77777777" w:rsidR="000D24BC" w:rsidRPr="00BB6226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Наименование структурного элемента/источник финансового обеспечения</w:t>
            </w:r>
          </w:p>
        </w:tc>
        <w:tc>
          <w:tcPr>
            <w:tcW w:w="2427" w:type="pct"/>
            <w:gridSpan w:val="5"/>
            <w:shd w:val="clear" w:color="auto" w:fill="auto"/>
            <w:vAlign w:val="center"/>
            <w:hideMark/>
          </w:tcPr>
          <w:p w14:paraId="6ED397C9" w14:textId="77777777" w:rsidR="000D24BC" w:rsidRPr="00BB6226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Объем финансового обеспечения по годам, тыс. рублей</w:t>
            </w:r>
          </w:p>
        </w:tc>
      </w:tr>
      <w:tr w:rsidR="000D24BC" w:rsidRPr="00BB6226" w14:paraId="225B0266" w14:textId="77777777" w:rsidTr="004C5FB9">
        <w:tc>
          <w:tcPr>
            <w:tcW w:w="540" w:type="pct"/>
            <w:vMerge/>
            <w:shd w:val="clear" w:color="auto" w:fill="auto"/>
            <w:vAlign w:val="center"/>
            <w:hideMark/>
          </w:tcPr>
          <w:p w14:paraId="41BA281D" w14:textId="77777777" w:rsidR="000D24BC" w:rsidRPr="00BB6226" w:rsidRDefault="000D24BC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2033" w:type="pct"/>
            <w:vMerge/>
            <w:shd w:val="clear" w:color="auto" w:fill="auto"/>
            <w:vAlign w:val="center"/>
            <w:hideMark/>
          </w:tcPr>
          <w:p w14:paraId="1DA1C863" w14:textId="77777777" w:rsidR="000D24BC" w:rsidRPr="00BB6226" w:rsidRDefault="000D24BC" w:rsidP="00B95594">
            <w:pPr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407" w:type="pct"/>
            <w:shd w:val="clear" w:color="auto" w:fill="auto"/>
            <w:vAlign w:val="center"/>
            <w:hideMark/>
          </w:tcPr>
          <w:p w14:paraId="62914E5C" w14:textId="77777777" w:rsidR="000D24BC" w:rsidRPr="00BB6226" w:rsidRDefault="000D24BC" w:rsidP="00B95594">
            <w:pPr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 xml:space="preserve"> 2025 год</w:t>
            </w:r>
          </w:p>
        </w:tc>
        <w:tc>
          <w:tcPr>
            <w:tcW w:w="497" w:type="pct"/>
            <w:shd w:val="clear" w:color="auto" w:fill="auto"/>
            <w:vAlign w:val="center"/>
            <w:hideMark/>
          </w:tcPr>
          <w:p w14:paraId="7B781BCD" w14:textId="77777777" w:rsidR="000D24BC" w:rsidRPr="00BB6226" w:rsidRDefault="000D24BC" w:rsidP="00B95594">
            <w:pPr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 xml:space="preserve"> 2026 год</w:t>
            </w:r>
          </w:p>
        </w:tc>
        <w:tc>
          <w:tcPr>
            <w:tcW w:w="542" w:type="pct"/>
            <w:shd w:val="clear" w:color="auto" w:fill="auto"/>
            <w:vAlign w:val="center"/>
            <w:hideMark/>
          </w:tcPr>
          <w:p w14:paraId="49CF7564" w14:textId="77777777" w:rsidR="000D24BC" w:rsidRPr="00BB6226" w:rsidRDefault="000D24BC" w:rsidP="00B95594">
            <w:pPr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 xml:space="preserve"> 2027 год</w:t>
            </w:r>
          </w:p>
        </w:tc>
        <w:tc>
          <w:tcPr>
            <w:tcW w:w="542" w:type="pct"/>
            <w:shd w:val="clear" w:color="auto" w:fill="auto"/>
            <w:vAlign w:val="center"/>
            <w:hideMark/>
          </w:tcPr>
          <w:p w14:paraId="36D76927" w14:textId="77777777" w:rsidR="000D24BC" w:rsidRPr="00BB6226" w:rsidRDefault="000D24BC" w:rsidP="00B95594">
            <w:pPr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 xml:space="preserve"> 2028 год</w:t>
            </w:r>
          </w:p>
        </w:tc>
        <w:tc>
          <w:tcPr>
            <w:tcW w:w="439" w:type="pct"/>
            <w:shd w:val="clear" w:color="auto" w:fill="auto"/>
            <w:vAlign w:val="center"/>
            <w:hideMark/>
          </w:tcPr>
          <w:p w14:paraId="00E9BF42" w14:textId="77777777" w:rsidR="000D24BC" w:rsidRPr="00BB6226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Всего</w:t>
            </w:r>
          </w:p>
        </w:tc>
      </w:tr>
      <w:tr w:rsidR="000D24BC" w:rsidRPr="00BB6226" w14:paraId="4B0019F9" w14:textId="77777777" w:rsidTr="004C5FB9">
        <w:tc>
          <w:tcPr>
            <w:tcW w:w="540" w:type="pct"/>
            <w:shd w:val="clear" w:color="auto" w:fill="auto"/>
            <w:vAlign w:val="center"/>
            <w:hideMark/>
          </w:tcPr>
          <w:p w14:paraId="1877B81C" w14:textId="77777777" w:rsidR="000D24BC" w:rsidRPr="00BB6226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</w:t>
            </w:r>
          </w:p>
        </w:tc>
        <w:tc>
          <w:tcPr>
            <w:tcW w:w="2033" w:type="pct"/>
            <w:shd w:val="clear" w:color="auto" w:fill="auto"/>
            <w:vAlign w:val="center"/>
            <w:hideMark/>
          </w:tcPr>
          <w:p w14:paraId="43DEB9DD" w14:textId="77777777" w:rsidR="000D24BC" w:rsidRPr="00BB6226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2</w:t>
            </w:r>
          </w:p>
        </w:tc>
        <w:tc>
          <w:tcPr>
            <w:tcW w:w="407" w:type="pct"/>
            <w:shd w:val="clear" w:color="auto" w:fill="auto"/>
            <w:vAlign w:val="center"/>
            <w:hideMark/>
          </w:tcPr>
          <w:p w14:paraId="528D3182" w14:textId="77777777" w:rsidR="000D24BC" w:rsidRPr="00BB6226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3</w:t>
            </w:r>
          </w:p>
        </w:tc>
        <w:tc>
          <w:tcPr>
            <w:tcW w:w="497" w:type="pct"/>
            <w:shd w:val="clear" w:color="auto" w:fill="auto"/>
            <w:vAlign w:val="center"/>
            <w:hideMark/>
          </w:tcPr>
          <w:p w14:paraId="0DB11EB2" w14:textId="77777777" w:rsidR="000D24BC" w:rsidRPr="00BB6226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4</w:t>
            </w:r>
          </w:p>
        </w:tc>
        <w:tc>
          <w:tcPr>
            <w:tcW w:w="542" w:type="pct"/>
            <w:shd w:val="clear" w:color="auto" w:fill="auto"/>
            <w:vAlign w:val="center"/>
            <w:hideMark/>
          </w:tcPr>
          <w:p w14:paraId="5EF35DAA" w14:textId="77777777" w:rsidR="000D24BC" w:rsidRPr="00BB6226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5</w:t>
            </w:r>
          </w:p>
        </w:tc>
        <w:tc>
          <w:tcPr>
            <w:tcW w:w="542" w:type="pct"/>
            <w:shd w:val="clear" w:color="auto" w:fill="auto"/>
            <w:vAlign w:val="center"/>
            <w:hideMark/>
          </w:tcPr>
          <w:p w14:paraId="395D3C24" w14:textId="77777777" w:rsidR="000D24BC" w:rsidRPr="00BB6226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6</w:t>
            </w:r>
          </w:p>
        </w:tc>
        <w:tc>
          <w:tcPr>
            <w:tcW w:w="439" w:type="pct"/>
            <w:shd w:val="clear" w:color="auto" w:fill="auto"/>
            <w:vAlign w:val="center"/>
            <w:hideMark/>
          </w:tcPr>
          <w:p w14:paraId="48D914CF" w14:textId="77777777" w:rsidR="000D24BC" w:rsidRPr="00BB6226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7</w:t>
            </w:r>
          </w:p>
        </w:tc>
      </w:tr>
      <w:tr w:rsidR="004C5FB9" w:rsidRPr="00BB6226" w14:paraId="305A6788" w14:textId="77777777" w:rsidTr="004C5FB9">
        <w:tc>
          <w:tcPr>
            <w:tcW w:w="2573" w:type="pct"/>
            <w:gridSpan w:val="2"/>
            <w:shd w:val="clear" w:color="auto" w:fill="auto"/>
            <w:vAlign w:val="center"/>
            <w:hideMark/>
          </w:tcPr>
          <w:p w14:paraId="5DF137F4" w14:textId="77777777" w:rsidR="004C5FB9" w:rsidRPr="00BB6226" w:rsidRDefault="004C5FB9" w:rsidP="004C5FB9">
            <w:pPr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Муниципальная программа всего, в том числе</w:t>
            </w:r>
          </w:p>
        </w:tc>
        <w:tc>
          <w:tcPr>
            <w:tcW w:w="407" w:type="pct"/>
            <w:shd w:val="clear" w:color="auto" w:fill="auto"/>
            <w:hideMark/>
          </w:tcPr>
          <w:p w14:paraId="09FC64F5" w14:textId="0A2A1B3D" w:rsidR="004C5FB9" w:rsidRPr="004C5FB9" w:rsidRDefault="004C5FB9" w:rsidP="004C5FB9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323 916,64</w:t>
            </w:r>
          </w:p>
        </w:tc>
        <w:tc>
          <w:tcPr>
            <w:tcW w:w="497" w:type="pct"/>
            <w:shd w:val="clear" w:color="auto" w:fill="auto"/>
            <w:hideMark/>
          </w:tcPr>
          <w:p w14:paraId="32B9D243" w14:textId="64252218" w:rsidR="004C5FB9" w:rsidRPr="004C5FB9" w:rsidRDefault="004C5FB9" w:rsidP="004C5FB9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217 508,80</w:t>
            </w:r>
          </w:p>
        </w:tc>
        <w:tc>
          <w:tcPr>
            <w:tcW w:w="542" w:type="pct"/>
            <w:shd w:val="clear" w:color="auto" w:fill="auto"/>
            <w:hideMark/>
          </w:tcPr>
          <w:p w14:paraId="1DC42437" w14:textId="4DC47388" w:rsidR="004C5FB9" w:rsidRPr="004C5FB9" w:rsidRDefault="004C5FB9" w:rsidP="004C5FB9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211 937,60</w:t>
            </w:r>
          </w:p>
        </w:tc>
        <w:tc>
          <w:tcPr>
            <w:tcW w:w="542" w:type="pct"/>
            <w:shd w:val="clear" w:color="auto" w:fill="auto"/>
            <w:hideMark/>
          </w:tcPr>
          <w:p w14:paraId="08AE1D96" w14:textId="48441140" w:rsidR="004C5FB9" w:rsidRPr="004C5FB9" w:rsidRDefault="004C5FB9" w:rsidP="004C5FB9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211 937,60</w:t>
            </w:r>
          </w:p>
        </w:tc>
        <w:tc>
          <w:tcPr>
            <w:tcW w:w="439" w:type="pct"/>
            <w:shd w:val="clear" w:color="auto" w:fill="auto"/>
            <w:hideMark/>
          </w:tcPr>
          <w:p w14:paraId="1AB1C189" w14:textId="74FE5E63" w:rsidR="004C5FB9" w:rsidRPr="004C5FB9" w:rsidRDefault="004C5FB9" w:rsidP="004C5FB9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965 300,64</w:t>
            </w:r>
          </w:p>
        </w:tc>
      </w:tr>
      <w:tr w:rsidR="004C5FB9" w:rsidRPr="00BB6226" w14:paraId="3992A7E3" w14:textId="77777777" w:rsidTr="004C5FB9">
        <w:tc>
          <w:tcPr>
            <w:tcW w:w="2573" w:type="pct"/>
            <w:gridSpan w:val="2"/>
            <w:shd w:val="clear" w:color="auto" w:fill="auto"/>
            <w:vAlign w:val="center"/>
            <w:hideMark/>
          </w:tcPr>
          <w:p w14:paraId="1742A02E" w14:textId="77777777" w:rsidR="004C5FB9" w:rsidRPr="00BB6226" w:rsidRDefault="004C5FB9" w:rsidP="004C5FB9">
            <w:pPr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бюджет автономного округа</w:t>
            </w:r>
          </w:p>
        </w:tc>
        <w:tc>
          <w:tcPr>
            <w:tcW w:w="407" w:type="pct"/>
            <w:shd w:val="clear" w:color="auto" w:fill="auto"/>
            <w:hideMark/>
          </w:tcPr>
          <w:p w14:paraId="7207BB08" w14:textId="5B297C5F" w:rsidR="004C5FB9" w:rsidRPr="004C5FB9" w:rsidRDefault="004C5FB9" w:rsidP="004C5FB9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1 425,70</w:t>
            </w:r>
          </w:p>
        </w:tc>
        <w:tc>
          <w:tcPr>
            <w:tcW w:w="497" w:type="pct"/>
            <w:shd w:val="clear" w:color="auto" w:fill="auto"/>
            <w:hideMark/>
          </w:tcPr>
          <w:p w14:paraId="2D9F1632" w14:textId="348123C5" w:rsidR="004C5FB9" w:rsidRPr="004C5FB9" w:rsidRDefault="004C5FB9" w:rsidP="004C5FB9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1 356,60</w:t>
            </w:r>
          </w:p>
        </w:tc>
        <w:tc>
          <w:tcPr>
            <w:tcW w:w="542" w:type="pct"/>
            <w:shd w:val="clear" w:color="auto" w:fill="auto"/>
            <w:hideMark/>
          </w:tcPr>
          <w:p w14:paraId="4B235268" w14:textId="6E77E0BD" w:rsidR="004C5FB9" w:rsidRPr="004C5FB9" w:rsidRDefault="004C5FB9" w:rsidP="004C5FB9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1 356,60</w:t>
            </w:r>
          </w:p>
        </w:tc>
        <w:tc>
          <w:tcPr>
            <w:tcW w:w="542" w:type="pct"/>
            <w:shd w:val="clear" w:color="auto" w:fill="auto"/>
            <w:hideMark/>
          </w:tcPr>
          <w:p w14:paraId="251D3C3F" w14:textId="75DED0FF" w:rsidR="004C5FB9" w:rsidRPr="004C5FB9" w:rsidRDefault="004C5FB9" w:rsidP="004C5FB9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1 356,60</w:t>
            </w:r>
          </w:p>
        </w:tc>
        <w:tc>
          <w:tcPr>
            <w:tcW w:w="439" w:type="pct"/>
            <w:shd w:val="clear" w:color="auto" w:fill="auto"/>
            <w:hideMark/>
          </w:tcPr>
          <w:p w14:paraId="6D9CF5E8" w14:textId="4EA6C1F5" w:rsidR="004C5FB9" w:rsidRPr="004C5FB9" w:rsidRDefault="004C5FB9" w:rsidP="004C5FB9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5 495,50</w:t>
            </w:r>
          </w:p>
        </w:tc>
      </w:tr>
      <w:tr w:rsidR="004C5FB9" w:rsidRPr="00BB6226" w14:paraId="652CE763" w14:textId="77777777" w:rsidTr="004C5FB9">
        <w:tc>
          <w:tcPr>
            <w:tcW w:w="2573" w:type="pct"/>
            <w:gridSpan w:val="2"/>
            <w:shd w:val="clear" w:color="auto" w:fill="auto"/>
            <w:vAlign w:val="center"/>
            <w:hideMark/>
          </w:tcPr>
          <w:p w14:paraId="4A3F8ACD" w14:textId="77777777" w:rsidR="004C5FB9" w:rsidRPr="00BB6226" w:rsidRDefault="004C5FB9" w:rsidP="004C5FB9">
            <w:pPr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бюджет города Когалыма</w:t>
            </w:r>
          </w:p>
        </w:tc>
        <w:tc>
          <w:tcPr>
            <w:tcW w:w="407" w:type="pct"/>
            <w:shd w:val="clear" w:color="auto" w:fill="auto"/>
            <w:hideMark/>
          </w:tcPr>
          <w:p w14:paraId="02BCC46D" w14:textId="357D258B" w:rsidR="004C5FB9" w:rsidRPr="004C5FB9" w:rsidRDefault="004C5FB9" w:rsidP="004C5FB9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317 678,94</w:t>
            </w:r>
          </w:p>
        </w:tc>
        <w:tc>
          <w:tcPr>
            <w:tcW w:w="497" w:type="pct"/>
            <w:shd w:val="clear" w:color="auto" w:fill="auto"/>
            <w:hideMark/>
          </w:tcPr>
          <w:p w14:paraId="1EC836EE" w14:textId="7546F1B4" w:rsidR="004C5FB9" w:rsidRPr="004C5FB9" w:rsidRDefault="004C5FB9" w:rsidP="004C5FB9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211 330,30</w:t>
            </w:r>
          </w:p>
        </w:tc>
        <w:tc>
          <w:tcPr>
            <w:tcW w:w="542" w:type="pct"/>
            <w:shd w:val="clear" w:color="auto" w:fill="auto"/>
            <w:hideMark/>
          </w:tcPr>
          <w:p w14:paraId="01F01E2F" w14:textId="2A481217" w:rsidR="004C5FB9" w:rsidRPr="004C5FB9" w:rsidRDefault="004C5FB9" w:rsidP="004C5FB9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205 762,60</w:t>
            </w:r>
          </w:p>
        </w:tc>
        <w:tc>
          <w:tcPr>
            <w:tcW w:w="542" w:type="pct"/>
            <w:shd w:val="clear" w:color="auto" w:fill="auto"/>
            <w:hideMark/>
          </w:tcPr>
          <w:p w14:paraId="73C2B3C2" w14:textId="2DC11506" w:rsidR="004C5FB9" w:rsidRPr="004C5FB9" w:rsidRDefault="004C5FB9" w:rsidP="004C5FB9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205 762,60</w:t>
            </w:r>
          </w:p>
        </w:tc>
        <w:tc>
          <w:tcPr>
            <w:tcW w:w="439" w:type="pct"/>
            <w:shd w:val="clear" w:color="auto" w:fill="auto"/>
            <w:hideMark/>
          </w:tcPr>
          <w:p w14:paraId="0F770CA6" w14:textId="1AFD8D24" w:rsidR="004C5FB9" w:rsidRPr="004C5FB9" w:rsidRDefault="004C5FB9" w:rsidP="004C5FB9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940 534,44</w:t>
            </w:r>
          </w:p>
        </w:tc>
      </w:tr>
      <w:tr w:rsidR="004C5FB9" w:rsidRPr="00BB6226" w14:paraId="5833E5DB" w14:textId="77777777" w:rsidTr="004C5FB9">
        <w:tc>
          <w:tcPr>
            <w:tcW w:w="2573" w:type="pct"/>
            <w:gridSpan w:val="2"/>
            <w:shd w:val="clear" w:color="auto" w:fill="auto"/>
            <w:vAlign w:val="center"/>
            <w:hideMark/>
          </w:tcPr>
          <w:p w14:paraId="06B5ABD1" w14:textId="77777777" w:rsidR="004C5FB9" w:rsidRPr="00BB6226" w:rsidRDefault="004C5FB9" w:rsidP="004C5FB9">
            <w:pPr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внебюджетные источники</w:t>
            </w:r>
          </w:p>
        </w:tc>
        <w:tc>
          <w:tcPr>
            <w:tcW w:w="407" w:type="pct"/>
            <w:shd w:val="clear" w:color="auto" w:fill="auto"/>
            <w:hideMark/>
          </w:tcPr>
          <w:p w14:paraId="028D2528" w14:textId="3803C8A5" w:rsidR="004C5FB9" w:rsidRPr="004C5FB9" w:rsidRDefault="004C5FB9" w:rsidP="004C5FB9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4 812,00</w:t>
            </w:r>
          </w:p>
        </w:tc>
        <w:tc>
          <w:tcPr>
            <w:tcW w:w="497" w:type="pct"/>
            <w:shd w:val="clear" w:color="auto" w:fill="auto"/>
            <w:hideMark/>
          </w:tcPr>
          <w:p w14:paraId="7BD713CB" w14:textId="05BF81D0" w:rsidR="004C5FB9" w:rsidRPr="004C5FB9" w:rsidRDefault="004C5FB9" w:rsidP="004C5FB9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4 821,90</w:t>
            </w:r>
          </w:p>
        </w:tc>
        <w:tc>
          <w:tcPr>
            <w:tcW w:w="542" w:type="pct"/>
            <w:shd w:val="clear" w:color="auto" w:fill="auto"/>
            <w:hideMark/>
          </w:tcPr>
          <w:p w14:paraId="051F4FA8" w14:textId="1F75970B" w:rsidR="004C5FB9" w:rsidRPr="004C5FB9" w:rsidRDefault="004C5FB9" w:rsidP="004C5FB9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4 818,40</w:t>
            </w:r>
          </w:p>
        </w:tc>
        <w:tc>
          <w:tcPr>
            <w:tcW w:w="542" w:type="pct"/>
            <w:shd w:val="clear" w:color="auto" w:fill="auto"/>
            <w:hideMark/>
          </w:tcPr>
          <w:p w14:paraId="1D3FA2A5" w14:textId="3F735F72" w:rsidR="004C5FB9" w:rsidRPr="004C5FB9" w:rsidRDefault="004C5FB9" w:rsidP="004C5FB9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4 818,40</w:t>
            </w:r>
          </w:p>
        </w:tc>
        <w:tc>
          <w:tcPr>
            <w:tcW w:w="439" w:type="pct"/>
            <w:shd w:val="clear" w:color="auto" w:fill="auto"/>
            <w:hideMark/>
          </w:tcPr>
          <w:p w14:paraId="2D4F59C7" w14:textId="45993FC0" w:rsidR="004C5FB9" w:rsidRPr="004C5FB9" w:rsidRDefault="004C5FB9" w:rsidP="004C5FB9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19 270,70</w:t>
            </w:r>
          </w:p>
        </w:tc>
      </w:tr>
      <w:tr w:rsidR="000D24BC" w:rsidRPr="00BB6226" w14:paraId="6B43E32F" w14:textId="77777777" w:rsidTr="004C5FB9">
        <w:tc>
          <w:tcPr>
            <w:tcW w:w="2573" w:type="pct"/>
            <w:gridSpan w:val="2"/>
            <w:shd w:val="clear" w:color="auto" w:fill="auto"/>
            <w:vAlign w:val="center"/>
            <w:hideMark/>
          </w:tcPr>
          <w:p w14:paraId="5A05F619" w14:textId="77777777" w:rsidR="000D24BC" w:rsidRPr="00BB6226" w:rsidRDefault="000D24BC" w:rsidP="00B95594">
            <w:pPr>
              <w:rPr>
                <w:color w:val="000000"/>
                <w:spacing w:val="-6"/>
                <w:sz w:val="19"/>
                <w:szCs w:val="19"/>
              </w:rPr>
            </w:pPr>
            <w:bookmarkStart w:id="1" w:name="RANGE!A11"/>
            <w:r w:rsidRPr="00BB6226">
              <w:rPr>
                <w:color w:val="000000"/>
                <w:spacing w:val="-6"/>
                <w:sz w:val="19"/>
                <w:szCs w:val="19"/>
              </w:rPr>
              <w:t>Объем налоговых расходов города Когалыма (</w:t>
            </w:r>
            <w:proofErr w:type="spellStart"/>
            <w:r w:rsidRPr="00BB6226">
              <w:rPr>
                <w:color w:val="000000"/>
                <w:spacing w:val="-6"/>
                <w:sz w:val="19"/>
                <w:szCs w:val="19"/>
              </w:rPr>
              <w:t>справочно</w:t>
            </w:r>
            <w:proofErr w:type="spellEnd"/>
            <w:r w:rsidRPr="00BB6226">
              <w:rPr>
                <w:color w:val="000000"/>
                <w:spacing w:val="-6"/>
                <w:sz w:val="19"/>
                <w:szCs w:val="19"/>
              </w:rPr>
              <w:t>)</w:t>
            </w:r>
            <w:bookmarkEnd w:id="1"/>
          </w:p>
        </w:tc>
        <w:tc>
          <w:tcPr>
            <w:tcW w:w="407" w:type="pct"/>
            <w:shd w:val="clear" w:color="auto" w:fill="auto"/>
            <w:vAlign w:val="center"/>
            <w:hideMark/>
          </w:tcPr>
          <w:p w14:paraId="31BEFA5E" w14:textId="77777777" w:rsidR="000D24BC" w:rsidRPr="00BB6226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497" w:type="pct"/>
            <w:shd w:val="clear" w:color="auto" w:fill="auto"/>
            <w:vAlign w:val="center"/>
            <w:hideMark/>
          </w:tcPr>
          <w:p w14:paraId="0697C776" w14:textId="77777777" w:rsidR="000D24BC" w:rsidRPr="00BB6226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542" w:type="pct"/>
            <w:shd w:val="clear" w:color="auto" w:fill="auto"/>
            <w:vAlign w:val="center"/>
            <w:hideMark/>
          </w:tcPr>
          <w:p w14:paraId="07CBAF25" w14:textId="77777777" w:rsidR="000D24BC" w:rsidRPr="00BB6226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542" w:type="pct"/>
            <w:shd w:val="clear" w:color="auto" w:fill="auto"/>
            <w:vAlign w:val="center"/>
            <w:hideMark/>
          </w:tcPr>
          <w:p w14:paraId="2C0AD78A" w14:textId="77777777" w:rsidR="000D24BC" w:rsidRPr="00BB6226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439" w:type="pct"/>
            <w:shd w:val="clear" w:color="auto" w:fill="auto"/>
            <w:vAlign w:val="center"/>
            <w:hideMark/>
          </w:tcPr>
          <w:p w14:paraId="36FB8C58" w14:textId="77777777" w:rsidR="000D24BC" w:rsidRPr="00BB6226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</w:tr>
      <w:tr w:rsidR="001C6631" w:rsidRPr="00BB6226" w14:paraId="49FD48D7" w14:textId="77777777" w:rsidTr="001C6631">
        <w:tc>
          <w:tcPr>
            <w:tcW w:w="540" w:type="pct"/>
            <w:shd w:val="clear" w:color="auto" w:fill="auto"/>
            <w:vAlign w:val="center"/>
            <w:hideMark/>
          </w:tcPr>
          <w:p w14:paraId="266F6C66" w14:textId="77777777" w:rsidR="001C6631" w:rsidRPr="00BB6226" w:rsidRDefault="001C6631" w:rsidP="001C6631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1.1.</w:t>
            </w:r>
          </w:p>
        </w:tc>
        <w:tc>
          <w:tcPr>
            <w:tcW w:w="2033" w:type="pct"/>
            <w:shd w:val="clear" w:color="auto" w:fill="auto"/>
            <w:vAlign w:val="center"/>
            <w:hideMark/>
          </w:tcPr>
          <w:p w14:paraId="1B9E554E" w14:textId="77777777" w:rsidR="001C6631" w:rsidRPr="00BB6226" w:rsidRDefault="001C6631" w:rsidP="001C6631">
            <w:pPr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Комплекс процессных мероприятий «Организация благоустройства территории города Когалыма и содержание объектов городского хозяйства города Когалыма» всего, в том числе</w:t>
            </w:r>
          </w:p>
        </w:tc>
        <w:tc>
          <w:tcPr>
            <w:tcW w:w="407" w:type="pct"/>
            <w:shd w:val="clear" w:color="auto" w:fill="auto"/>
            <w:vAlign w:val="center"/>
            <w:hideMark/>
          </w:tcPr>
          <w:p w14:paraId="243B596B" w14:textId="4562F08F" w:rsidR="001C6631" w:rsidRPr="001C6631" w:rsidRDefault="001C6631" w:rsidP="001C6631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1C6631">
              <w:rPr>
                <w:sz w:val="19"/>
                <w:szCs w:val="19"/>
              </w:rPr>
              <w:t>312 346,24</w:t>
            </w:r>
          </w:p>
        </w:tc>
        <w:tc>
          <w:tcPr>
            <w:tcW w:w="497" w:type="pct"/>
            <w:shd w:val="clear" w:color="auto" w:fill="auto"/>
            <w:vAlign w:val="center"/>
            <w:hideMark/>
          </w:tcPr>
          <w:p w14:paraId="13E22DAC" w14:textId="23606E0C" w:rsidR="001C6631" w:rsidRPr="001C6631" w:rsidRDefault="001C6631" w:rsidP="001C6631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1C6631">
              <w:rPr>
                <w:sz w:val="19"/>
                <w:szCs w:val="19"/>
              </w:rPr>
              <w:t>206 977,20</w:t>
            </w:r>
          </w:p>
        </w:tc>
        <w:tc>
          <w:tcPr>
            <w:tcW w:w="542" w:type="pct"/>
            <w:shd w:val="clear" w:color="auto" w:fill="auto"/>
            <w:vAlign w:val="center"/>
            <w:hideMark/>
          </w:tcPr>
          <w:p w14:paraId="66FEE41E" w14:textId="2402F8B4" w:rsidR="001C6631" w:rsidRPr="001C6631" w:rsidRDefault="001C6631" w:rsidP="001C6631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1C6631">
              <w:rPr>
                <w:sz w:val="19"/>
                <w:szCs w:val="19"/>
              </w:rPr>
              <w:t>201 406,00</w:t>
            </w:r>
          </w:p>
        </w:tc>
        <w:tc>
          <w:tcPr>
            <w:tcW w:w="542" w:type="pct"/>
            <w:shd w:val="clear" w:color="auto" w:fill="auto"/>
            <w:vAlign w:val="center"/>
            <w:hideMark/>
          </w:tcPr>
          <w:p w14:paraId="5B823B6C" w14:textId="5F749D50" w:rsidR="001C6631" w:rsidRPr="001C6631" w:rsidRDefault="001C6631" w:rsidP="001C6631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1C6631">
              <w:rPr>
                <w:sz w:val="19"/>
                <w:szCs w:val="19"/>
              </w:rPr>
              <w:t>201 406,00</w:t>
            </w:r>
          </w:p>
        </w:tc>
        <w:tc>
          <w:tcPr>
            <w:tcW w:w="439" w:type="pct"/>
            <w:shd w:val="clear" w:color="auto" w:fill="auto"/>
            <w:vAlign w:val="center"/>
            <w:hideMark/>
          </w:tcPr>
          <w:p w14:paraId="2E2E86FC" w14:textId="53EC8A7F" w:rsidR="001C6631" w:rsidRPr="001C6631" w:rsidRDefault="001C6631" w:rsidP="001C6631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1C6631">
              <w:rPr>
                <w:sz w:val="19"/>
                <w:szCs w:val="19"/>
              </w:rPr>
              <w:t>922 135,44</w:t>
            </w:r>
          </w:p>
        </w:tc>
      </w:tr>
      <w:tr w:rsidR="001C6631" w:rsidRPr="00BB6226" w14:paraId="07A49277" w14:textId="77777777" w:rsidTr="001C6631">
        <w:tc>
          <w:tcPr>
            <w:tcW w:w="540" w:type="pct"/>
            <w:shd w:val="clear" w:color="auto" w:fill="auto"/>
            <w:noWrap/>
            <w:vAlign w:val="bottom"/>
            <w:hideMark/>
          </w:tcPr>
          <w:p w14:paraId="14E02B09" w14:textId="77777777" w:rsidR="001C6631" w:rsidRPr="00BB6226" w:rsidRDefault="001C6631" w:rsidP="001C6631">
            <w:pPr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 </w:t>
            </w:r>
          </w:p>
        </w:tc>
        <w:tc>
          <w:tcPr>
            <w:tcW w:w="2033" w:type="pct"/>
            <w:shd w:val="clear" w:color="auto" w:fill="auto"/>
            <w:vAlign w:val="center"/>
            <w:hideMark/>
          </w:tcPr>
          <w:p w14:paraId="76DFC452" w14:textId="77777777" w:rsidR="001C6631" w:rsidRPr="00BB6226" w:rsidRDefault="001C6631" w:rsidP="001C6631">
            <w:pPr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бюджет города Когалыма</w:t>
            </w:r>
          </w:p>
        </w:tc>
        <w:tc>
          <w:tcPr>
            <w:tcW w:w="407" w:type="pct"/>
            <w:shd w:val="clear" w:color="auto" w:fill="auto"/>
            <w:vAlign w:val="center"/>
            <w:hideMark/>
          </w:tcPr>
          <w:p w14:paraId="017B65A5" w14:textId="31BB31F8" w:rsidR="001C6631" w:rsidRPr="001C6631" w:rsidRDefault="001C6631" w:rsidP="001C6631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1C6631">
              <w:rPr>
                <w:sz w:val="19"/>
                <w:szCs w:val="19"/>
              </w:rPr>
              <w:t>307 534,24</w:t>
            </w:r>
          </w:p>
        </w:tc>
        <w:tc>
          <w:tcPr>
            <w:tcW w:w="497" w:type="pct"/>
            <w:shd w:val="clear" w:color="auto" w:fill="auto"/>
            <w:vAlign w:val="center"/>
            <w:hideMark/>
          </w:tcPr>
          <w:p w14:paraId="75F71520" w14:textId="37F6E6DC" w:rsidR="001C6631" w:rsidRPr="001C6631" w:rsidRDefault="001C6631" w:rsidP="001C6631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1C6631">
              <w:rPr>
                <w:sz w:val="19"/>
                <w:szCs w:val="19"/>
              </w:rPr>
              <w:t>202 155,30</w:t>
            </w:r>
          </w:p>
        </w:tc>
        <w:tc>
          <w:tcPr>
            <w:tcW w:w="542" w:type="pct"/>
            <w:shd w:val="clear" w:color="auto" w:fill="auto"/>
            <w:vAlign w:val="center"/>
            <w:hideMark/>
          </w:tcPr>
          <w:p w14:paraId="22F25095" w14:textId="16953A85" w:rsidR="001C6631" w:rsidRPr="001C6631" w:rsidRDefault="001C6631" w:rsidP="001C6631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1C6631">
              <w:rPr>
                <w:sz w:val="19"/>
                <w:szCs w:val="19"/>
              </w:rPr>
              <w:t>196 587,60</w:t>
            </w:r>
          </w:p>
        </w:tc>
        <w:tc>
          <w:tcPr>
            <w:tcW w:w="542" w:type="pct"/>
            <w:shd w:val="clear" w:color="auto" w:fill="auto"/>
            <w:vAlign w:val="center"/>
            <w:hideMark/>
          </w:tcPr>
          <w:p w14:paraId="450A2EFB" w14:textId="7D0A6BD8" w:rsidR="001C6631" w:rsidRPr="001C6631" w:rsidRDefault="001C6631" w:rsidP="001C6631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1C6631">
              <w:rPr>
                <w:sz w:val="19"/>
                <w:szCs w:val="19"/>
              </w:rPr>
              <w:t>196 587,60</w:t>
            </w:r>
          </w:p>
        </w:tc>
        <w:tc>
          <w:tcPr>
            <w:tcW w:w="439" w:type="pct"/>
            <w:shd w:val="clear" w:color="auto" w:fill="auto"/>
            <w:vAlign w:val="center"/>
            <w:hideMark/>
          </w:tcPr>
          <w:p w14:paraId="32B93EA2" w14:textId="6755DD2A" w:rsidR="001C6631" w:rsidRPr="001C6631" w:rsidRDefault="001C6631" w:rsidP="001C6631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1C6631">
              <w:rPr>
                <w:sz w:val="19"/>
                <w:szCs w:val="19"/>
              </w:rPr>
              <w:t>902 864,74</w:t>
            </w:r>
          </w:p>
        </w:tc>
      </w:tr>
      <w:tr w:rsidR="001C6631" w:rsidRPr="00BB6226" w14:paraId="59CB9453" w14:textId="77777777" w:rsidTr="001C6631">
        <w:tc>
          <w:tcPr>
            <w:tcW w:w="540" w:type="pct"/>
            <w:shd w:val="clear" w:color="auto" w:fill="auto"/>
            <w:noWrap/>
            <w:vAlign w:val="bottom"/>
            <w:hideMark/>
          </w:tcPr>
          <w:p w14:paraId="4F9388E4" w14:textId="77777777" w:rsidR="001C6631" w:rsidRPr="00BB6226" w:rsidRDefault="001C6631" w:rsidP="001C6631">
            <w:pPr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 </w:t>
            </w:r>
          </w:p>
        </w:tc>
        <w:tc>
          <w:tcPr>
            <w:tcW w:w="2033" w:type="pct"/>
            <w:shd w:val="clear" w:color="auto" w:fill="auto"/>
            <w:vAlign w:val="center"/>
            <w:hideMark/>
          </w:tcPr>
          <w:p w14:paraId="69F76C5D" w14:textId="77777777" w:rsidR="001C6631" w:rsidRPr="00BB6226" w:rsidRDefault="001C6631" w:rsidP="001C6631">
            <w:pPr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внебюджетные источники</w:t>
            </w:r>
          </w:p>
        </w:tc>
        <w:tc>
          <w:tcPr>
            <w:tcW w:w="407" w:type="pct"/>
            <w:shd w:val="clear" w:color="auto" w:fill="auto"/>
            <w:vAlign w:val="center"/>
            <w:hideMark/>
          </w:tcPr>
          <w:p w14:paraId="54052E4F" w14:textId="343B8E0E" w:rsidR="001C6631" w:rsidRPr="001C6631" w:rsidRDefault="001C6631" w:rsidP="001C6631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1C6631">
              <w:rPr>
                <w:sz w:val="19"/>
                <w:szCs w:val="19"/>
              </w:rPr>
              <w:t>4 812,00</w:t>
            </w:r>
          </w:p>
        </w:tc>
        <w:tc>
          <w:tcPr>
            <w:tcW w:w="497" w:type="pct"/>
            <w:shd w:val="clear" w:color="auto" w:fill="auto"/>
            <w:vAlign w:val="center"/>
            <w:hideMark/>
          </w:tcPr>
          <w:p w14:paraId="65CE7692" w14:textId="1117C0D2" w:rsidR="001C6631" w:rsidRPr="001C6631" w:rsidRDefault="001C6631" w:rsidP="001C6631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1C6631">
              <w:rPr>
                <w:sz w:val="19"/>
                <w:szCs w:val="19"/>
              </w:rPr>
              <w:t>4 821,90</w:t>
            </w:r>
          </w:p>
        </w:tc>
        <w:tc>
          <w:tcPr>
            <w:tcW w:w="542" w:type="pct"/>
            <w:shd w:val="clear" w:color="auto" w:fill="auto"/>
            <w:vAlign w:val="center"/>
            <w:hideMark/>
          </w:tcPr>
          <w:p w14:paraId="3CA7B221" w14:textId="3D930927" w:rsidR="001C6631" w:rsidRPr="001C6631" w:rsidRDefault="001C6631" w:rsidP="001C6631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1C6631">
              <w:rPr>
                <w:sz w:val="19"/>
                <w:szCs w:val="19"/>
              </w:rPr>
              <w:t>4 818,40</w:t>
            </w:r>
          </w:p>
        </w:tc>
        <w:tc>
          <w:tcPr>
            <w:tcW w:w="542" w:type="pct"/>
            <w:shd w:val="clear" w:color="auto" w:fill="auto"/>
            <w:vAlign w:val="center"/>
            <w:hideMark/>
          </w:tcPr>
          <w:p w14:paraId="086975D5" w14:textId="50EB40F9" w:rsidR="001C6631" w:rsidRPr="001C6631" w:rsidRDefault="001C6631" w:rsidP="001C6631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1C6631">
              <w:rPr>
                <w:sz w:val="19"/>
                <w:szCs w:val="19"/>
              </w:rPr>
              <w:t>4 818,40</w:t>
            </w:r>
          </w:p>
        </w:tc>
        <w:tc>
          <w:tcPr>
            <w:tcW w:w="439" w:type="pct"/>
            <w:shd w:val="clear" w:color="auto" w:fill="auto"/>
            <w:vAlign w:val="center"/>
            <w:hideMark/>
          </w:tcPr>
          <w:p w14:paraId="50DA17B0" w14:textId="64B3C097" w:rsidR="001C6631" w:rsidRPr="001C6631" w:rsidRDefault="001C6631" w:rsidP="001C6631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1C6631">
              <w:rPr>
                <w:sz w:val="19"/>
                <w:szCs w:val="19"/>
              </w:rPr>
              <w:t>19 270,70</w:t>
            </w:r>
          </w:p>
        </w:tc>
      </w:tr>
      <w:tr w:rsidR="000D24BC" w:rsidRPr="00BB6226" w14:paraId="3BA3F511" w14:textId="77777777" w:rsidTr="004C5FB9">
        <w:tc>
          <w:tcPr>
            <w:tcW w:w="540" w:type="pct"/>
            <w:shd w:val="clear" w:color="auto" w:fill="auto"/>
            <w:vAlign w:val="center"/>
            <w:hideMark/>
          </w:tcPr>
          <w:p w14:paraId="720628BD" w14:textId="77777777" w:rsidR="000D24BC" w:rsidRPr="00BB6226" w:rsidRDefault="000D24BC" w:rsidP="00B95594">
            <w:pPr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2.1.</w:t>
            </w:r>
          </w:p>
        </w:tc>
        <w:tc>
          <w:tcPr>
            <w:tcW w:w="2033" w:type="pct"/>
            <w:shd w:val="clear" w:color="auto" w:fill="auto"/>
            <w:vAlign w:val="center"/>
            <w:hideMark/>
          </w:tcPr>
          <w:p w14:paraId="7155CCC6" w14:textId="77777777" w:rsidR="000D24BC" w:rsidRPr="00BB6226" w:rsidRDefault="000D24BC" w:rsidP="00B95594">
            <w:pPr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Комплекс процессных мероприятий «Обеспечение функций и полномочий, переданных Администрацией города Когалыма в сфере жилищно-коммунального хозяйства» всего, в том числе</w:t>
            </w:r>
          </w:p>
        </w:tc>
        <w:tc>
          <w:tcPr>
            <w:tcW w:w="407" w:type="pct"/>
            <w:shd w:val="clear" w:color="auto" w:fill="auto"/>
            <w:vAlign w:val="center"/>
            <w:hideMark/>
          </w:tcPr>
          <w:p w14:paraId="039DBA59" w14:textId="77777777" w:rsidR="000D24BC" w:rsidRPr="00BB6226" w:rsidRDefault="000D24BC" w:rsidP="00B95594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11 570,40</w:t>
            </w:r>
          </w:p>
        </w:tc>
        <w:tc>
          <w:tcPr>
            <w:tcW w:w="497" w:type="pct"/>
            <w:shd w:val="clear" w:color="auto" w:fill="auto"/>
            <w:vAlign w:val="center"/>
            <w:hideMark/>
          </w:tcPr>
          <w:p w14:paraId="5502A9E5" w14:textId="77777777" w:rsidR="000D24BC" w:rsidRPr="00BB6226" w:rsidRDefault="000D24BC" w:rsidP="00B95594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10 531,60</w:t>
            </w:r>
          </w:p>
        </w:tc>
        <w:tc>
          <w:tcPr>
            <w:tcW w:w="542" w:type="pct"/>
            <w:shd w:val="clear" w:color="auto" w:fill="auto"/>
            <w:vAlign w:val="center"/>
            <w:hideMark/>
          </w:tcPr>
          <w:p w14:paraId="623C8D8E" w14:textId="77777777" w:rsidR="000D24BC" w:rsidRPr="00BB6226" w:rsidRDefault="000D24BC" w:rsidP="00B95594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10 531,60</w:t>
            </w:r>
          </w:p>
        </w:tc>
        <w:tc>
          <w:tcPr>
            <w:tcW w:w="542" w:type="pct"/>
            <w:shd w:val="clear" w:color="auto" w:fill="auto"/>
            <w:vAlign w:val="center"/>
            <w:hideMark/>
          </w:tcPr>
          <w:p w14:paraId="480F78D8" w14:textId="77777777" w:rsidR="000D24BC" w:rsidRPr="00BB6226" w:rsidRDefault="000D24BC" w:rsidP="00B95594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10 531,60</w:t>
            </w:r>
          </w:p>
        </w:tc>
        <w:tc>
          <w:tcPr>
            <w:tcW w:w="439" w:type="pct"/>
            <w:shd w:val="clear" w:color="auto" w:fill="auto"/>
            <w:vAlign w:val="center"/>
            <w:hideMark/>
          </w:tcPr>
          <w:p w14:paraId="149BE4C4" w14:textId="77777777" w:rsidR="000D24BC" w:rsidRPr="00BB6226" w:rsidRDefault="000D24BC" w:rsidP="00B95594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43 165,20</w:t>
            </w:r>
          </w:p>
        </w:tc>
      </w:tr>
      <w:tr w:rsidR="000D24BC" w:rsidRPr="00BB6226" w14:paraId="44EC0109" w14:textId="77777777" w:rsidTr="004C5FB9">
        <w:tc>
          <w:tcPr>
            <w:tcW w:w="540" w:type="pct"/>
            <w:shd w:val="clear" w:color="auto" w:fill="auto"/>
            <w:noWrap/>
            <w:vAlign w:val="bottom"/>
            <w:hideMark/>
          </w:tcPr>
          <w:p w14:paraId="1BFD5A0E" w14:textId="77777777" w:rsidR="000D24BC" w:rsidRPr="00BB6226" w:rsidRDefault="000D24BC" w:rsidP="00B95594">
            <w:pPr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 </w:t>
            </w:r>
          </w:p>
        </w:tc>
        <w:tc>
          <w:tcPr>
            <w:tcW w:w="2033" w:type="pct"/>
            <w:shd w:val="clear" w:color="auto" w:fill="auto"/>
            <w:vAlign w:val="center"/>
            <w:hideMark/>
          </w:tcPr>
          <w:p w14:paraId="61748C7F" w14:textId="77777777" w:rsidR="000D24BC" w:rsidRPr="00BB6226" w:rsidRDefault="000D24BC" w:rsidP="00B95594">
            <w:pPr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бюджет автономного округа</w:t>
            </w:r>
          </w:p>
        </w:tc>
        <w:tc>
          <w:tcPr>
            <w:tcW w:w="407" w:type="pct"/>
            <w:shd w:val="clear" w:color="auto" w:fill="auto"/>
            <w:vAlign w:val="center"/>
            <w:hideMark/>
          </w:tcPr>
          <w:p w14:paraId="4F3ED3EE" w14:textId="77777777" w:rsidR="000D24BC" w:rsidRPr="00BB6226" w:rsidRDefault="000D24BC" w:rsidP="00B95594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1 425,70</w:t>
            </w:r>
          </w:p>
        </w:tc>
        <w:tc>
          <w:tcPr>
            <w:tcW w:w="497" w:type="pct"/>
            <w:shd w:val="clear" w:color="auto" w:fill="auto"/>
            <w:vAlign w:val="center"/>
            <w:hideMark/>
          </w:tcPr>
          <w:p w14:paraId="38552B9A" w14:textId="77777777" w:rsidR="000D24BC" w:rsidRPr="00BB6226" w:rsidRDefault="000D24BC" w:rsidP="00B95594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1 356,60</w:t>
            </w:r>
          </w:p>
        </w:tc>
        <w:tc>
          <w:tcPr>
            <w:tcW w:w="542" w:type="pct"/>
            <w:shd w:val="clear" w:color="auto" w:fill="auto"/>
            <w:vAlign w:val="center"/>
            <w:hideMark/>
          </w:tcPr>
          <w:p w14:paraId="36767A21" w14:textId="77777777" w:rsidR="000D24BC" w:rsidRPr="00BB6226" w:rsidRDefault="000D24BC" w:rsidP="00B95594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1 356,60</w:t>
            </w:r>
          </w:p>
        </w:tc>
        <w:tc>
          <w:tcPr>
            <w:tcW w:w="542" w:type="pct"/>
            <w:shd w:val="clear" w:color="auto" w:fill="auto"/>
            <w:vAlign w:val="center"/>
            <w:hideMark/>
          </w:tcPr>
          <w:p w14:paraId="7A380CE4" w14:textId="77777777" w:rsidR="000D24BC" w:rsidRPr="00BB6226" w:rsidRDefault="000D24BC" w:rsidP="00B95594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1 356,60</w:t>
            </w:r>
          </w:p>
        </w:tc>
        <w:tc>
          <w:tcPr>
            <w:tcW w:w="439" w:type="pct"/>
            <w:shd w:val="clear" w:color="auto" w:fill="auto"/>
            <w:vAlign w:val="center"/>
            <w:hideMark/>
          </w:tcPr>
          <w:p w14:paraId="53537CEA" w14:textId="77777777" w:rsidR="000D24BC" w:rsidRPr="00BB6226" w:rsidRDefault="000D24BC" w:rsidP="00B95594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5 495,50</w:t>
            </w:r>
          </w:p>
        </w:tc>
      </w:tr>
      <w:tr w:rsidR="000D24BC" w:rsidRPr="00BB6226" w14:paraId="4510032F" w14:textId="77777777" w:rsidTr="004C5FB9">
        <w:tc>
          <w:tcPr>
            <w:tcW w:w="540" w:type="pct"/>
            <w:shd w:val="clear" w:color="auto" w:fill="auto"/>
            <w:vAlign w:val="center"/>
            <w:hideMark/>
          </w:tcPr>
          <w:p w14:paraId="2CF0A2EB" w14:textId="77777777" w:rsidR="000D24BC" w:rsidRPr="00BB6226" w:rsidRDefault="000D24BC" w:rsidP="00B95594">
            <w:pPr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 </w:t>
            </w:r>
          </w:p>
        </w:tc>
        <w:tc>
          <w:tcPr>
            <w:tcW w:w="2033" w:type="pct"/>
            <w:shd w:val="clear" w:color="auto" w:fill="auto"/>
            <w:vAlign w:val="center"/>
            <w:hideMark/>
          </w:tcPr>
          <w:p w14:paraId="26A6D363" w14:textId="77777777" w:rsidR="000D24BC" w:rsidRPr="00BB6226" w:rsidRDefault="000D24BC" w:rsidP="00B95594">
            <w:pPr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бюджет города Когалыма</w:t>
            </w:r>
          </w:p>
        </w:tc>
        <w:tc>
          <w:tcPr>
            <w:tcW w:w="407" w:type="pct"/>
            <w:shd w:val="clear" w:color="auto" w:fill="auto"/>
            <w:vAlign w:val="center"/>
            <w:hideMark/>
          </w:tcPr>
          <w:p w14:paraId="6908316A" w14:textId="77777777" w:rsidR="000D24BC" w:rsidRPr="00BB6226" w:rsidRDefault="000D24BC" w:rsidP="00B95594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10 144,70</w:t>
            </w:r>
          </w:p>
        </w:tc>
        <w:tc>
          <w:tcPr>
            <w:tcW w:w="497" w:type="pct"/>
            <w:shd w:val="clear" w:color="auto" w:fill="auto"/>
            <w:vAlign w:val="center"/>
            <w:hideMark/>
          </w:tcPr>
          <w:p w14:paraId="7A5C8F0A" w14:textId="77777777" w:rsidR="000D24BC" w:rsidRPr="00BB6226" w:rsidRDefault="000D24BC" w:rsidP="00B95594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9 175,00</w:t>
            </w:r>
          </w:p>
        </w:tc>
        <w:tc>
          <w:tcPr>
            <w:tcW w:w="542" w:type="pct"/>
            <w:shd w:val="clear" w:color="auto" w:fill="auto"/>
            <w:vAlign w:val="center"/>
            <w:hideMark/>
          </w:tcPr>
          <w:p w14:paraId="4BE8632D" w14:textId="77777777" w:rsidR="000D24BC" w:rsidRPr="00BB6226" w:rsidRDefault="000D24BC" w:rsidP="00B95594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9 175,00</w:t>
            </w:r>
          </w:p>
        </w:tc>
        <w:tc>
          <w:tcPr>
            <w:tcW w:w="542" w:type="pct"/>
            <w:shd w:val="clear" w:color="auto" w:fill="auto"/>
            <w:vAlign w:val="center"/>
            <w:hideMark/>
          </w:tcPr>
          <w:p w14:paraId="2D318898" w14:textId="77777777" w:rsidR="000D24BC" w:rsidRPr="00BB6226" w:rsidRDefault="000D24BC" w:rsidP="00B95594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9 175,00</w:t>
            </w:r>
          </w:p>
        </w:tc>
        <w:tc>
          <w:tcPr>
            <w:tcW w:w="439" w:type="pct"/>
            <w:shd w:val="clear" w:color="auto" w:fill="auto"/>
            <w:vAlign w:val="center"/>
            <w:hideMark/>
          </w:tcPr>
          <w:p w14:paraId="6052017D" w14:textId="77777777" w:rsidR="000D24BC" w:rsidRPr="00BB6226" w:rsidRDefault="000D24BC" w:rsidP="00B95594">
            <w:pPr>
              <w:jc w:val="right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37 669,70</w:t>
            </w:r>
          </w:p>
        </w:tc>
      </w:tr>
    </w:tbl>
    <w:p w14:paraId="1256F5B3" w14:textId="77777777" w:rsidR="000D24BC" w:rsidRPr="00FE40D7" w:rsidRDefault="000D24BC" w:rsidP="000D24BC">
      <w:pPr>
        <w:shd w:val="clear" w:color="auto" w:fill="FFFFFF" w:themeFill="background1"/>
        <w:autoSpaceDE w:val="0"/>
        <w:autoSpaceDN w:val="0"/>
        <w:adjustRightInd w:val="0"/>
        <w:jc w:val="center"/>
        <w:rPr>
          <w:sz w:val="16"/>
          <w:szCs w:val="26"/>
        </w:rPr>
      </w:pPr>
    </w:p>
    <w:p w14:paraId="2D1C7C6A" w14:textId="77777777" w:rsidR="000D24BC" w:rsidRPr="00BC2A32" w:rsidRDefault="000D24BC" w:rsidP="000D24BC">
      <w:pPr>
        <w:shd w:val="clear" w:color="auto" w:fill="FFFFFF" w:themeFill="background1"/>
        <w:jc w:val="center"/>
        <w:rPr>
          <w:color w:val="000000"/>
          <w:sz w:val="26"/>
          <w:szCs w:val="26"/>
        </w:rPr>
      </w:pPr>
      <w:r w:rsidRPr="00BC2A32">
        <w:rPr>
          <w:color w:val="000000"/>
          <w:sz w:val="26"/>
          <w:szCs w:val="26"/>
        </w:rPr>
        <w:t xml:space="preserve">Методика расчета и источники информации о значениях целевых показателей муниципальной программы, </w:t>
      </w:r>
    </w:p>
    <w:p w14:paraId="38DDC4AD" w14:textId="77777777" w:rsidR="000D24BC" w:rsidRPr="00BC2A32" w:rsidRDefault="000D24BC" w:rsidP="000D24BC">
      <w:pPr>
        <w:shd w:val="clear" w:color="auto" w:fill="FFFFFF" w:themeFill="background1"/>
        <w:jc w:val="center"/>
        <w:rPr>
          <w:color w:val="000000"/>
          <w:sz w:val="26"/>
          <w:szCs w:val="26"/>
        </w:rPr>
      </w:pPr>
      <w:r w:rsidRPr="00BC2A32">
        <w:rPr>
          <w:color w:val="000000"/>
          <w:sz w:val="26"/>
          <w:szCs w:val="26"/>
        </w:rPr>
        <w:t>показателей структурных элементов</w:t>
      </w:r>
    </w:p>
    <w:p w14:paraId="2ECEF658" w14:textId="77777777" w:rsidR="000D24BC" w:rsidRPr="0034715B" w:rsidRDefault="000D24BC" w:rsidP="000D24BC">
      <w:pPr>
        <w:shd w:val="clear" w:color="auto" w:fill="FFFFFF" w:themeFill="background1"/>
        <w:jc w:val="center"/>
        <w:rPr>
          <w:color w:val="000000"/>
          <w:sz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80"/>
        <w:gridCol w:w="4560"/>
        <w:gridCol w:w="6467"/>
        <w:gridCol w:w="3797"/>
      </w:tblGrid>
      <w:tr w:rsidR="000D24BC" w:rsidRPr="00BB6226" w14:paraId="5F88215E" w14:textId="77777777" w:rsidTr="00B95594"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4CD4B1C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</w:p>
        </w:tc>
        <w:tc>
          <w:tcPr>
            <w:tcW w:w="1452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2C75367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</w:p>
        </w:tc>
        <w:tc>
          <w:tcPr>
            <w:tcW w:w="2059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3D77548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</w:p>
        </w:tc>
        <w:tc>
          <w:tcPr>
            <w:tcW w:w="1209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BBAFCFC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</w:p>
        </w:tc>
      </w:tr>
      <w:tr w:rsidR="000D24BC" w:rsidRPr="00BB6226" w14:paraId="61D3D8C1" w14:textId="77777777" w:rsidTr="00B95594">
        <w:tc>
          <w:tcPr>
            <w:tcW w:w="2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4FA7A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№ </w:t>
            </w:r>
          </w:p>
          <w:p w14:paraId="16B9E04E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показателя</w:t>
            </w:r>
          </w:p>
        </w:tc>
        <w:tc>
          <w:tcPr>
            <w:tcW w:w="1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EDCD6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 xml:space="preserve">Наименование показателя, </w:t>
            </w:r>
          </w:p>
          <w:p w14:paraId="47CAE90A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ед. измерения</w:t>
            </w:r>
          </w:p>
        </w:tc>
        <w:tc>
          <w:tcPr>
            <w:tcW w:w="2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B02AB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Расчет целевого показателя</w:t>
            </w:r>
          </w:p>
        </w:tc>
        <w:tc>
          <w:tcPr>
            <w:tcW w:w="12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23264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Источник получения информации о целевых показателях</w:t>
            </w:r>
          </w:p>
        </w:tc>
      </w:tr>
      <w:tr w:rsidR="000D24BC" w:rsidRPr="00BB6226" w14:paraId="64DC3806" w14:textId="77777777" w:rsidTr="00B95594">
        <w:tc>
          <w:tcPr>
            <w:tcW w:w="2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F4752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1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FDB26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2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709C9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12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F3AB6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4</w:t>
            </w:r>
          </w:p>
        </w:tc>
      </w:tr>
      <w:tr w:rsidR="000D24BC" w:rsidRPr="00BB6226" w14:paraId="60542006" w14:textId="77777777" w:rsidTr="00B95594">
        <w:tc>
          <w:tcPr>
            <w:tcW w:w="2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E2B33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1.</w:t>
            </w:r>
          </w:p>
        </w:tc>
        <w:tc>
          <w:tcPr>
            <w:tcW w:w="145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AAC2862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Обеспечение текущего содержания объектов благоустройства территории города Когалыма, включая озеленение территории и содержание малых архитектурных форм</w:t>
            </w:r>
          </w:p>
        </w:tc>
        <w:tc>
          <w:tcPr>
            <w:tcW w:w="2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5FDF6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Показатель имеет фактический объем</w:t>
            </w:r>
          </w:p>
        </w:tc>
        <w:tc>
          <w:tcPr>
            <w:tcW w:w="12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C8F59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-</w:t>
            </w:r>
          </w:p>
        </w:tc>
      </w:tr>
    </w:tbl>
    <w:p w14:paraId="165D6617" w14:textId="77777777" w:rsidR="000D24BC" w:rsidRDefault="000D24BC" w:rsidP="000D24BC">
      <w:pPr>
        <w:widowControl w:val="0"/>
        <w:shd w:val="clear" w:color="auto" w:fill="FFFFFF" w:themeFill="background1"/>
        <w:autoSpaceDE w:val="0"/>
        <w:autoSpaceDN w:val="0"/>
        <w:adjustRightInd w:val="0"/>
        <w:jc w:val="center"/>
        <w:rPr>
          <w:spacing w:val="-6"/>
          <w:sz w:val="19"/>
          <w:szCs w:val="19"/>
        </w:rPr>
        <w:sectPr w:rsidR="000D24BC" w:rsidSect="00B95594">
          <w:pgSz w:w="16838" w:h="11906" w:orient="landscape" w:code="9"/>
          <w:pgMar w:top="567" w:right="567" w:bottom="1701" w:left="567" w:header="709" w:footer="709" w:gutter="0"/>
          <w:pgNumType w:start="8"/>
          <w:cols w:space="708"/>
          <w:docGrid w:linePitch="360"/>
        </w:sectPr>
      </w:pPr>
    </w:p>
    <w:tbl>
      <w:tblPr>
        <w:tblW w:w="5003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80"/>
        <w:gridCol w:w="4560"/>
        <w:gridCol w:w="6466"/>
        <w:gridCol w:w="3797"/>
      </w:tblGrid>
      <w:tr w:rsidR="000D24BC" w:rsidRPr="00BB6226" w14:paraId="151590EE" w14:textId="77777777" w:rsidTr="00B95594">
        <w:tc>
          <w:tcPr>
            <w:tcW w:w="2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24704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2.</w:t>
            </w:r>
          </w:p>
        </w:tc>
        <w:tc>
          <w:tcPr>
            <w:tcW w:w="145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60B22F1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Обеспечение текущего содержания территорий городского кладбища и мест захоронений</w:t>
            </w:r>
          </w:p>
        </w:tc>
        <w:tc>
          <w:tcPr>
            <w:tcW w:w="2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86420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Показатель имеет фактический объем</w:t>
            </w:r>
          </w:p>
        </w:tc>
        <w:tc>
          <w:tcPr>
            <w:tcW w:w="12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5DABF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-</w:t>
            </w:r>
          </w:p>
        </w:tc>
      </w:tr>
      <w:tr w:rsidR="000D24BC" w:rsidRPr="00BB6226" w14:paraId="7FED2951" w14:textId="77777777" w:rsidTr="00B95594">
        <w:tc>
          <w:tcPr>
            <w:tcW w:w="2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5AF22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3.</w:t>
            </w:r>
          </w:p>
        </w:tc>
        <w:tc>
          <w:tcPr>
            <w:tcW w:w="145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2FC9FCB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Обеспечение электроэнергией объектов городского хозяйства</w:t>
            </w:r>
          </w:p>
        </w:tc>
        <w:tc>
          <w:tcPr>
            <w:tcW w:w="2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AECB7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Производится на основании классификации основных средств с учетом ежемесячных амортизационных отчислений</w:t>
            </w:r>
          </w:p>
        </w:tc>
        <w:tc>
          <w:tcPr>
            <w:tcW w:w="12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7E445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-</w:t>
            </w:r>
          </w:p>
        </w:tc>
      </w:tr>
      <w:tr w:rsidR="000D24BC" w:rsidRPr="00BB6226" w14:paraId="11E59ACB" w14:textId="77777777" w:rsidTr="00B95594">
        <w:tc>
          <w:tcPr>
            <w:tcW w:w="2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716B7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4.</w:t>
            </w:r>
          </w:p>
        </w:tc>
        <w:tc>
          <w:tcPr>
            <w:tcW w:w="145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00F41EC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Оказание услуг по погребению и перевозке умерших</w:t>
            </w:r>
          </w:p>
        </w:tc>
        <w:tc>
          <w:tcPr>
            <w:tcW w:w="2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0D399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Показатель имеет фактический объем</w:t>
            </w:r>
          </w:p>
        </w:tc>
        <w:tc>
          <w:tcPr>
            <w:tcW w:w="12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27EC1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-</w:t>
            </w:r>
          </w:p>
        </w:tc>
      </w:tr>
      <w:tr w:rsidR="000D24BC" w:rsidRPr="00BB6226" w14:paraId="14957560" w14:textId="77777777" w:rsidTr="00B95594">
        <w:tc>
          <w:tcPr>
            <w:tcW w:w="2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007B5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5.</w:t>
            </w:r>
          </w:p>
        </w:tc>
        <w:tc>
          <w:tcPr>
            <w:tcW w:w="145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4E479CD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Количество благоустроенных объектов территории города Когалыма (устройство, ремонт системы ливневой канализации, пешеходных дорожек)</w:t>
            </w:r>
          </w:p>
        </w:tc>
        <w:tc>
          <w:tcPr>
            <w:tcW w:w="2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19F83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Показатель имеет фактический объем</w:t>
            </w:r>
          </w:p>
        </w:tc>
        <w:tc>
          <w:tcPr>
            <w:tcW w:w="12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14FF7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-</w:t>
            </w:r>
          </w:p>
        </w:tc>
      </w:tr>
      <w:tr w:rsidR="00264FCA" w:rsidRPr="00BB6226" w14:paraId="45C6516A" w14:textId="77777777" w:rsidTr="00B95594">
        <w:tc>
          <w:tcPr>
            <w:tcW w:w="2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A77DA" w14:textId="07124BA4" w:rsidR="00264FCA" w:rsidRPr="00BB6226" w:rsidRDefault="00264FCA" w:rsidP="00264FC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6.</w:t>
            </w:r>
          </w:p>
        </w:tc>
        <w:tc>
          <w:tcPr>
            <w:tcW w:w="145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87495C7" w14:textId="0434F5A6" w:rsidR="00264FCA" w:rsidRPr="00BB6226" w:rsidRDefault="00264FCA" w:rsidP="00264FC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591850">
              <w:rPr>
                <w:spacing w:val="-6"/>
                <w:sz w:val="19"/>
                <w:szCs w:val="19"/>
              </w:rPr>
              <w:t>Сборка, содержание и разборка зимних горок</w:t>
            </w:r>
          </w:p>
        </w:tc>
        <w:tc>
          <w:tcPr>
            <w:tcW w:w="2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2B3E2" w14:textId="7EC08E55" w:rsidR="00264FCA" w:rsidRPr="00BB6226" w:rsidRDefault="00264FCA" w:rsidP="00264FC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Показатель имеет фактический объем</w:t>
            </w:r>
          </w:p>
        </w:tc>
        <w:tc>
          <w:tcPr>
            <w:tcW w:w="12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BAE9B" w14:textId="77777777" w:rsidR="00264FCA" w:rsidRPr="00BB6226" w:rsidRDefault="00264FCA" w:rsidP="00264FC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</w:tr>
      <w:tr w:rsidR="00264FCA" w:rsidRPr="00BB6226" w14:paraId="6E392521" w14:textId="77777777" w:rsidTr="00B95594">
        <w:tc>
          <w:tcPr>
            <w:tcW w:w="2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491A8" w14:textId="0D2B3494" w:rsidR="00264FCA" w:rsidRPr="00BB6226" w:rsidRDefault="00264FCA" w:rsidP="00264FC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7</w:t>
            </w:r>
            <w:r w:rsidRPr="00BB6226">
              <w:rPr>
                <w:spacing w:val="-6"/>
                <w:sz w:val="19"/>
                <w:szCs w:val="19"/>
              </w:rPr>
              <w:t>.</w:t>
            </w:r>
          </w:p>
        </w:tc>
        <w:tc>
          <w:tcPr>
            <w:tcW w:w="1452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414B332" w14:textId="77777777" w:rsidR="00264FCA" w:rsidRPr="00BB6226" w:rsidRDefault="00264FCA" w:rsidP="00264FC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Осуществление переданных полномочий в сфере жилищно-коммунального и городского хозяйства в городе Когалыме</w:t>
            </w:r>
          </w:p>
        </w:tc>
        <w:tc>
          <w:tcPr>
            <w:tcW w:w="2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2B64D8" w14:textId="77777777" w:rsidR="00264FCA" w:rsidRPr="00BB6226" w:rsidRDefault="00264FCA" w:rsidP="00264FC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Выполнение переданных полномочий в полном объеме</w:t>
            </w:r>
          </w:p>
        </w:tc>
        <w:tc>
          <w:tcPr>
            <w:tcW w:w="12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8B0F3" w14:textId="77777777" w:rsidR="00264FCA" w:rsidRPr="00BB6226" w:rsidRDefault="00264FCA" w:rsidP="00264FC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-</w:t>
            </w:r>
          </w:p>
        </w:tc>
      </w:tr>
    </w:tbl>
    <w:p w14:paraId="21524E70" w14:textId="77777777" w:rsidR="000D24BC" w:rsidRPr="00BC2A32" w:rsidRDefault="000D24BC" w:rsidP="000D24BC">
      <w:pPr>
        <w:shd w:val="clear" w:color="auto" w:fill="FFFFFF" w:themeFill="background1"/>
        <w:jc w:val="center"/>
        <w:outlineLvl w:val="2"/>
        <w:rPr>
          <w:sz w:val="16"/>
          <w:szCs w:val="26"/>
        </w:rPr>
      </w:pPr>
    </w:p>
    <w:p w14:paraId="6D97E471" w14:textId="77777777" w:rsidR="000D24BC" w:rsidRPr="00BC2A32" w:rsidRDefault="000D24BC" w:rsidP="000D24BC">
      <w:pPr>
        <w:shd w:val="clear" w:color="auto" w:fill="FFFFFF" w:themeFill="background1"/>
        <w:jc w:val="center"/>
        <w:outlineLvl w:val="2"/>
        <w:rPr>
          <w:sz w:val="26"/>
          <w:szCs w:val="26"/>
        </w:rPr>
      </w:pPr>
      <w:r w:rsidRPr="00BC2A32">
        <w:rPr>
          <w:sz w:val="26"/>
          <w:szCs w:val="26"/>
        </w:rPr>
        <w:t xml:space="preserve">Паспорт </w:t>
      </w:r>
    </w:p>
    <w:p w14:paraId="7723C75F" w14:textId="77777777" w:rsidR="000D24BC" w:rsidRPr="00BC2A32" w:rsidRDefault="000D24BC" w:rsidP="000D24BC">
      <w:pPr>
        <w:shd w:val="clear" w:color="auto" w:fill="FFFFFF" w:themeFill="background1"/>
        <w:jc w:val="center"/>
        <w:outlineLvl w:val="2"/>
        <w:rPr>
          <w:sz w:val="26"/>
          <w:szCs w:val="26"/>
        </w:rPr>
      </w:pPr>
      <w:r w:rsidRPr="00BC2A32">
        <w:rPr>
          <w:sz w:val="26"/>
          <w:szCs w:val="26"/>
        </w:rPr>
        <w:t>комплекса процессных мероприятий</w:t>
      </w:r>
    </w:p>
    <w:p w14:paraId="32A47F53" w14:textId="77777777" w:rsidR="000D24BC" w:rsidRPr="00BC2A32" w:rsidRDefault="000D24BC" w:rsidP="000D24BC">
      <w:pPr>
        <w:shd w:val="clear" w:color="auto" w:fill="FFFFFF" w:themeFill="background1"/>
        <w:jc w:val="center"/>
        <w:outlineLvl w:val="2"/>
        <w:rPr>
          <w:sz w:val="26"/>
          <w:szCs w:val="26"/>
        </w:rPr>
      </w:pPr>
      <w:r w:rsidRPr="00BC2A32">
        <w:rPr>
          <w:sz w:val="26"/>
          <w:szCs w:val="26"/>
        </w:rPr>
        <w:t>«Организация благоустройства территории города Когалыма и содержание объектов городского хозяйства города Когалыма»</w:t>
      </w:r>
    </w:p>
    <w:p w14:paraId="6BB557B6" w14:textId="77777777" w:rsidR="000D24BC" w:rsidRPr="00BC2A32" w:rsidRDefault="000D24BC" w:rsidP="000D24BC">
      <w:pPr>
        <w:shd w:val="clear" w:color="auto" w:fill="FFFFFF" w:themeFill="background1"/>
        <w:jc w:val="center"/>
        <w:outlineLvl w:val="2"/>
        <w:rPr>
          <w:sz w:val="16"/>
          <w:szCs w:val="26"/>
        </w:rPr>
      </w:pPr>
    </w:p>
    <w:p w14:paraId="26F2C2AD" w14:textId="77777777" w:rsidR="000D24BC" w:rsidRPr="00BC2A32" w:rsidRDefault="000D24BC" w:rsidP="000D24BC">
      <w:pPr>
        <w:shd w:val="clear" w:color="auto" w:fill="FFFFFF" w:themeFill="background1"/>
        <w:jc w:val="center"/>
        <w:outlineLvl w:val="2"/>
        <w:rPr>
          <w:sz w:val="26"/>
          <w:szCs w:val="26"/>
        </w:rPr>
      </w:pPr>
      <w:r w:rsidRPr="00BC2A32">
        <w:rPr>
          <w:sz w:val="26"/>
          <w:szCs w:val="26"/>
        </w:rPr>
        <w:t>Общие положения</w:t>
      </w:r>
    </w:p>
    <w:p w14:paraId="4A232D81" w14:textId="77777777" w:rsidR="000D24BC" w:rsidRPr="00FE40D7" w:rsidRDefault="000D24BC" w:rsidP="000D24BC">
      <w:pPr>
        <w:shd w:val="clear" w:color="auto" w:fill="FFFFFF" w:themeFill="background1"/>
        <w:outlineLvl w:val="2"/>
        <w:rPr>
          <w:sz w:val="18"/>
          <w:szCs w:val="26"/>
        </w:rPr>
      </w:pPr>
    </w:p>
    <w:tbl>
      <w:tblPr>
        <w:tblStyle w:val="22"/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847"/>
        <w:gridCol w:w="7847"/>
      </w:tblGrid>
      <w:tr w:rsidR="000D24BC" w:rsidRPr="00BB6226" w14:paraId="24DD2FE5" w14:textId="77777777" w:rsidTr="00B95594">
        <w:tc>
          <w:tcPr>
            <w:tcW w:w="2500" w:type="pct"/>
          </w:tcPr>
          <w:p w14:paraId="429592B8" w14:textId="77777777" w:rsidR="000D24BC" w:rsidRPr="00BB6226" w:rsidRDefault="000D24BC" w:rsidP="00B95594">
            <w:pPr>
              <w:shd w:val="clear" w:color="auto" w:fill="FFFFFF" w:themeFill="background1"/>
              <w:outlineLvl w:val="2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 xml:space="preserve">Ответственный за реализацию </w:t>
            </w:r>
          </w:p>
        </w:tc>
        <w:tc>
          <w:tcPr>
            <w:tcW w:w="2500" w:type="pct"/>
          </w:tcPr>
          <w:p w14:paraId="7F2A630C" w14:textId="4475B44F" w:rsidR="000D24BC" w:rsidRPr="00BB6226" w:rsidRDefault="000D24BC" w:rsidP="00B95594">
            <w:pPr>
              <w:shd w:val="clear" w:color="auto" w:fill="FFFFFF" w:themeFill="background1"/>
              <w:outlineLvl w:val="2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Кадыров Ильшат Рашидович, директор МКУ «УКС и ЖКК г.Когалыма»,</w:t>
            </w:r>
          </w:p>
          <w:p w14:paraId="1826CB22" w14:textId="77777777" w:rsidR="000D24BC" w:rsidRPr="00BB6226" w:rsidRDefault="000D24BC" w:rsidP="00B95594">
            <w:pPr>
              <w:shd w:val="clear" w:color="auto" w:fill="FFFFFF" w:themeFill="background1"/>
              <w:outlineLvl w:val="2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 xml:space="preserve">Краева Ольга Витальевна, начальник </w:t>
            </w:r>
            <w:proofErr w:type="spellStart"/>
            <w:r w:rsidRPr="00BB6226">
              <w:rPr>
                <w:sz w:val="19"/>
                <w:szCs w:val="19"/>
              </w:rPr>
              <w:t>ОАиГ</w:t>
            </w:r>
            <w:proofErr w:type="spellEnd"/>
            <w:r w:rsidRPr="00BB6226">
              <w:rPr>
                <w:sz w:val="19"/>
                <w:szCs w:val="19"/>
              </w:rPr>
              <w:t>,</w:t>
            </w:r>
          </w:p>
          <w:p w14:paraId="7254BAA3" w14:textId="77777777" w:rsidR="000D24BC" w:rsidRDefault="000D24BC" w:rsidP="00B95594">
            <w:pPr>
              <w:shd w:val="clear" w:color="auto" w:fill="FFFFFF" w:themeFill="background1"/>
              <w:outlineLvl w:val="2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Голубцов Эдуард Николаевич, директор МБУ «КСАТ»</w:t>
            </w:r>
          </w:p>
          <w:p w14:paraId="234B8FED" w14:textId="0DDA3851" w:rsidR="00B95594" w:rsidRPr="00BB6226" w:rsidRDefault="00B95594" w:rsidP="00B95594">
            <w:pPr>
              <w:shd w:val="clear" w:color="auto" w:fill="FFFFFF" w:themeFill="background1"/>
              <w:outlineLvl w:val="2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Гафарова Светлана</w:t>
            </w:r>
            <w:r w:rsidR="002D5414">
              <w:rPr>
                <w:sz w:val="19"/>
                <w:szCs w:val="19"/>
              </w:rPr>
              <w:t xml:space="preserve"> </w:t>
            </w:r>
            <w:proofErr w:type="spellStart"/>
            <w:r w:rsidR="002D5414">
              <w:rPr>
                <w:sz w:val="19"/>
                <w:szCs w:val="19"/>
              </w:rPr>
              <w:t>Раильевна</w:t>
            </w:r>
            <w:proofErr w:type="spellEnd"/>
            <w:r w:rsidR="002D5414">
              <w:rPr>
                <w:sz w:val="19"/>
                <w:szCs w:val="19"/>
              </w:rPr>
              <w:t>, директор МАУ «КДК «АРТ-Праздник»</w:t>
            </w:r>
          </w:p>
        </w:tc>
      </w:tr>
      <w:tr w:rsidR="000D24BC" w:rsidRPr="00BB6226" w14:paraId="3D1526DE" w14:textId="77777777" w:rsidTr="00B95594">
        <w:tc>
          <w:tcPr>
            <w:tcW w:w="2500" w:type="pct"/>
          </w:tcPr>
          <w:p w14:paraId="548331E4" w14:textId="77777777" w:rsidR="000D24BC" w:rsidRPr="00BB6226" w:rsidRDefault="000D24BC" w:rsidP="00B95594">
            <w:pPr>
              <w:shd w:val="clear" w:color="auto" w:fill="FFFFFF" w:themeFill="background1"/>
              <w:outlineLvl w:val="2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Связь с муниципальной программой</w:t>
            </w:r>
          </w:p>
        </w:tc>
        <w:tc>
          <w:tcPr>
            <w:tcW w:w="2500" w:type="pct"/>
          </w:tcPr>
          <w:p w14:paraId="481DDF87" w14:textId="77777777" w:rsidR="000D24BC" w:rsidRPr="00BB6226" w:rsidRDefault="000D24BC" w:rsidP="00B95594">
            <w:pPr>
              <w:shd w:val="clear" w:color="auto" w:fill="FFFFFF" w:themeFill="background1"/>
              <w:outlineLvl w:val="2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Муниципальная программа «Содержание объектов городского хозяйства в городе Когалыме»</w:t>
            </w:r>
          </w:p>
        </w:tc>
      </w:tr>
    </w:tbl>
    <w:p w14:paraId="6F80F0E8" w14:textId="77777777" w:rsidR="000D24BC" w:rsidRPr="00BC2A32" w:rsidRDefault="000D24BC" w:rsidP="000D24BC">
      <w:pPr>
        <w:shd w:val="clear" w:color="auto" w:fill="FFFFFF" w:themeFill="background1"/>
        <w:outlineLvl w:val="2"/>
        <w:rPr>
          <w:sz w:val="14"/>
          <w:szCs w:val="26"/>
        </w:rPr>
      </w:pPr>
    </w:p>
    <w:p w14:paraId="40A6E174" w14:textId="77777777" w:rsidR="000D24BC" w:rsidRPr="00BC2A32" w:rsidRDefault="000D24BC" w:rsidP="000D24BC">
      <w:pPr>
        <w:shd w:val="clear" w:color="auto" w:fill="FFFFFF" w:themeFill="background1"/>
        <w:jc w:val="center"/>
        <w:rPr>
          <w:sz w:val="26"/>
          <w:szCs w:val="26"/>
        </w:rPr>
      </w:pPr>
      <w:r w:rsidRPr="00BC2A32">
        <w:rPr>
          <w:sz w:val="26"/>
          <w:szCs w:val="26"/>
        </w:rPr>
        <w:t>1. Показатели комплекса процессных мероприятий</w:t>
      </w: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56"/>
        <w:gridCol w:w="4211"/>
        <w:gridCol w:w="1698"/>
        <w:gridCol w:w="1073"/>
        <w:gridCol w:w="864"/>
        <w:gridCol w:w="942"/>
        <w:gridCol w:w="866"/>
        <w:gridCol w:w="822"/>
        <w:gridCol w:w="722"/>
        <w:gridCol w:w="819"/>
        <w:gridCol w:w="1874"/>
        <w:gridCol w:w="1447"/>
      </w:tblGrid>
      <w:tr w:rsidR="000D24BC" w:rsidRPr="00BB6226" w14:paraId="53ED8884" w14:textId="77777777" w:rsidTr="004C5FB9">
        <w:trPr>
          <w:jc w:val="center"/>
        </w:trPr>
        <w:tc>
          <w:tcPr>
            <w:tcW w:w="113" w:type="pct"/>
            <w:vMerge w:val="restart"/>
            <w:vAlign w:val="center"/>
          </w:tcPr>
          <w:p w14:paraId="5D23EBA4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№ п/п</w:t>
            </w:r>
          </w:p>
        </w:tc>
        <w:tc>
          <w:tcPr>
            <w:tcW w:w="1342" w:type="pct"/>
            <w:vMerge w:val="restart"/>
            <w:vAlign w:val="center"/>
          </w:tcPr>
          <w:p w14:paraId="4613DDE0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Наименование показателя/задачи</w:t>
            </w:r>
          </w:p>
        </w:tc>
        <w:tc>
          <w:tcPr>
            <w:tcW w:w="541" w:type="pct"/>
            <w:vMerge w:val="restart"/>
            <w:vAlign w:val="center"/>
          </w:tcPr>
          <w:p w14:paraId="0333B86A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Уровень показателя</w:t>
            </w:r>
          </w:p>
        </w:tc>
        <w:tc>
          <w:tcPr>
            <w:tcW w:w="342" w:type="pct"/>
            <w:vMerge w:val="restart"/>
            <w:vAlign w:val="center"/>
          </w:tcPr>
          <w:p w14:paraId="72366C68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Единица измерения</w:t>
            </w:r>
          </w:p>
        </w:tc>
        <w:tc>
          <w:tcPr>
            <w:tcW w:w="575" w:type="pct"/>
            <w:gridSpan w:val="2"/>
            <w:vAlign w:val="center"/>
          </w:tcPr>
          <w:p w14:paraId="2CE9D0F0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Базовое значение</w:t>
            </w:r>
          </w:p>
        </w:tc>
        <w:tc>
          <w:tcPr>
            <w:tcW w:w="1029" w:type="pct"/>
            <w:gridSpan w:val="4"/>
            <w:vAlign w:val="center"/>
          </w:tcPr>
          <w:p w14:paraId="21015B09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Значение показателя по годам</w:t>
            </w:r>
          </w:p>
        </w:tc>
        <w:tc>
          <w:tcPr>
            <w:tcW w:w="597" w:type="pct"/>
            <w:vMerge w:val="restart"/>
            <w:vAlign w:val="center"/>
          </w:tcPr>
          <w:p w14:paraId="4C0E258F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Ответственный за достижение показателя</w:t>
            </w:r>
          </w:p>
        </w:tc>
        <w:tc>
          <w:tcPr>
            <w:tcW w:w="461" w:type="pct"/>
            <w:vMerge w:val="restart"/>
            <w:shd w:val="clear" w:color="auto" w:fill="auto"/>
            <w:vAlign w:val="center"/>
          </w:tcPr>
          <w:p w14:paraId="55C3CF1E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Информационная система</w:t>
            </w:r>
          </w:p>
        </w:tc>
      </w:tr>
      <w:tr w:rsidR="000D24BC" w:rsidRPr="00BB6226" w14:paraId="55E492BC" w14:textId="77777777" w:rsidTr="004C5FB9">
        <w:trPr>
          <w:jc w:val="center"/>
        </w:trPr>
        <w:tc>
          <w:tcPr>
            <w:tcW w:w="113" w:type="pct"/>
            <w:vMerge/>
            <w:vAlign w:val="center"/>
          </w:tcPr>
          <w:p w14:paraId="5A9B08E4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1342" w:type="pct"/>
            <w:vMerge/>
            <w:vAlign w:val="center"/>
          </w:tcPr>
          <w:p w14:paraId="08B103F9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541" w:type="pct"/>
            <w:vMerge/>
            <w:vAlign w:val="center"/>
          </w:tcPr>
          <w:p w14:paraId="09F22594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342" w:type="pct"/>
            <w:vMerge/>
            <w:vAlign w:val="center"/>
          </w:tcPr>
          <w:p w14:paraId="29984222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275" w:type="pct"/>
            <w:vAlign w:val="center"/>
          </w:tcPr>
          <w:p w14:paraId="512DE200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значение</w:t>
            </w:r>
          </w:p>
        </w:tc>
        <w:tc>
          <w:tcPr>
            <w:tcW w:w="300" w:type="pct"/>
            <w:vAlign w:val="center"/>
          </w:tcPr>
          <w:p w14:paraId="6843F70F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год</w:t>
            </w:r>
          </w:p>
        </w:tc>
        <w:tc>
          <w:tcPr>
            <w:tcW w:w="276" w:type="pct"/>
            <w:vAlign w:val="center"/>
          </w:tcPr>
          <w:p w14:paraId="1269EB38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  <w:lang w:val="en-US"/>
              </w:rPr>
            </w:pPr>
            <w:r w:rsidRPr="00BB6226">
              <w:rPr>
                <w:sz w:val="19"/>
                <w:szCs w:val="19"/>
              </w:rPr>
              <w:t>2025</w:t>
            </w:r>
          </w:p>
        </w:tc>
        <w:tc>
          <w:tcPr>
            <w:tcW w:w="262" w:type="pct"/>
            <w:vAlign w:val="center"/>
          </w:tcPr>
          <w:p w14:paraId="047184FC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  <w:lang w:val="en-US"/>
              </w:rPr>
            </w:pPr>
            <w:r w:rsidRPr="00BB6226">
              <w:rPr>
                <w:sz w:val="19"/>
                <w:szCs w:val="19"/>
              </w:rPr>
              <w:t>2026</w:t>
            </w:r>
          </w:p>
        </w:tc>
        <w:tc>
          <w:tcPr>
            <w:tcW w:w="230" w:type="pct"/>
            <w:vAlign w:val="center"/>
          </w:tcPr>
          <w:p w14:paraId="12076F85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  <w:lang w:val="en-US"/>
              </w:rPr>
            </w:pPr>
            <w:r w:rsidRPr="00BB6226">
              <w:rPr>
                <w:sz w:val="19"/>
                <w:szCs w:val="19"/>
              </w:rPr>
              <w:t>2027</w:t>
            </w:r>
          </w:p>
        </w:tc>
        <w:tc>
          <w:tcPr>
            <w:tcW w:w="261" w:type="pct"/>
            <w:vAlign w:val="center"/>
          </w:tcPr>
          <w:p w14:paraId="424E0F18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  <w:lang w:val="en-US"/>
              </w:rPr>
            </w:pPr>
            <w:r w:rsidRPr="00BB6226">
              <w:rPr>
                <w:sz w:val="19"/>
                <w:szCs w:val="19"/>
              </w:rPr>
              <w:t>2028</w:t>
            </w:r>
          </w:p>
        </w:tc>
        <w:tc>
          <w:tcPr>
            <w:tcW w:w="597" w:type="pct"/>
            <w:vMerge/>
            <w:vAlign w:val="center"/>
          </w:tcPr>
          <w:p w14:paraId="47A5D406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461" w:type="pct"/>
            <w:vMerge/>
            <w:shd w:val="clear" w:color="auto" w:fill="auto"/>
            <w:vAlign w:val="center"/>
          </w:tcPr>
          <w:p w14:paraId="3FC3CEE2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</w:tr>
      <w:tr w:rsidR="000D24BC" w:rsidRPr="00BB6226" w14:paraId="049D9296" w14:textId="77777777" w:rsidTr="004C5FB9">
        <w:trPr>
          <w:jc w:val="center"/>
        </w:trPr>
        <w:tc>
          <w:tcPr>
            <w:tcW w:w="113" w:type="pct"/>
            <w:vAlign w:val="center"/>
          </w:tcPr>
          <w:p w14:paraId="3CDE1FF2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1342" w:type="pct"/>
            <w:vAlign w:val="center"/>
          </w:tcPr>
          <w:p w14:paraId="307C651A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541" w:type="pct"/>
            <w:vAlign w:val="center"/>
          </w:tcPr>
          <w:p w14:paraId="2F3F5649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342" w:type="pct"/>
            <w:vAlign w:val="center"/>
          </w:tcPr>
          <w:p w14:paraId="2BDDFF12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4</w:t>
            </w:r>
          </w:p>
        </w:tc>
        <w:tc>
          <w:tcPr>
            <w:tcW w:w="275" w:type="pct"/>
            <w:vAlign w:val="center"/>
          </w:tcPr>
          <w:p w14:paraId="7E8F1320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5</w:t>
            </w:r>
          </w:p>
        </w:tc>
        <w:tc>
          <w:tcPr>
            <w:tcW w:w="300" w:type="pct"/>
            <w:vAlign w:val="center"/>
          </w:tcPr>
          <w:p w14:paraId="51DDBEAA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6</w:t>
            </w:r>
          </w:p>
        </w:tc>
        <w:tc>
          <w:tcPr>
            <w:tcW w:w="276" w:type="pct"/>
            <w:vAlign w:val="center"/>
          </w:tcPr>
          <w:p w14:paraId="42E86C54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7</w:t>
            </w:r>
          </w:p>
        </w:tc>
        <w:tc>
          <w:tcPr>
            <w:tcW w:w="262" w:type="pct"/>
            <w:vAlign w:val="center"/>
          </w:tcPr>
          <w:p w14:paraId="6990B3EC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8</w:t>
            </w:r>
          </w:p>
        </w:tc>
        <w:tc>
          <w:tcPr>
            <w:tcW w:w="230" w:type="pct"/>
            <w:vAlign w:val="center"/>
          </w:tcPr>
          <w:p w14:paraId="6F5343AA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9</w:t>
            </w:r>
          </w:p>
        </w:tc>
        <w:tc>
          <w:tcPr>
            <w:tcW w:w="261" w:type="pct"/>
            <w:vAlign w:val="center"/>
          </w:tcPr>
          <w:p w14:paraId="6857D647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10</w:t>
            </w:r>
          </w:p>
        </w:tc>
        <w:tc>
          <w:tcPr>
            <w:tcW w:w="597" w:type="pct"/>
            <w:vAlign w:val="center"/>
          </w:tcPr>
          <w:p w14:paraId="0CC45603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11</w:t>
            </w:r>
          </w:p>
        </w:tc>
        <w:tc>
          <w:tcPr>
            <w:tcW w:w="461" w:type="pct"/>
            <w:vAlign w:val="center"/>
          </w:tcPr>
          <w:p w14:paraId="63245A00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12</w:t>
            </w:r>
          </w:p>
        </w:tc>
      </w:tr>
      <w:tr w:rsidR="000D24BC" w:rsidRPr="00BB6226" w14:paraId="018A210D" w14:textId="77777777" w:rsidTr="00264FCA">
        <w:trPr>
          <w:jc w:val="center"/>
        </w:trPr>
        <w:tc>
          <w:tcPr>
            <w:tcW w:w="113" w:type="pct"/>
            <w:vAlign w:val="center"/>
          </w:tcPr>
          <w:p w14:paraId="2C0D3D24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1.</w:t>
            </w:r>
          </w:p>
        </w:tc>
        <w:tc>
          <w:tcPr>
            <w:tcW w:w="4887" w:type="pct"/>
            <w:gridSpan w:val="11"/>
            <w:vAlign w:val="center"/>
          </w:tcPr>
          <w:p w14:paraId="12EF4DD8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Задача «Содержание, улучшение, в том числе капитальный ремонт объектов городского хозяйства города Когалыма»</w:t>
            </w:r>
          </w:p>
        </w:tc>
      </w:tr>
      <w:tr w:rsidR="004C5FB9" w:rsidRPr="00BB6226" w14:paraId="67FDD509" w14:textId="77777777" w:rsidTr="004C5FB9">
        <w:trPr>
          <w:jc w:val="center"/>
        </w:trPr>
        <w:tc>
          <w:tcPr>
            <w:tcW w:w="113" w:type="pct"/>
          </w:tcPr>
          <w:p w14:paraId="2B22B170" w14:textId="77777777" w:rsidR="004C5FB9" w:rsidRPr="00BB6226" w:rsidRDefault="004C5FB9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1.1.</w:t>
            </w:r>
          </w:p>
        </w:tc>
        <w:tc>
          <w:tcPr>
            <w:tcW w:w="134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CFDD4A0" w14:textId="77777777" w:rsidR="004C5FB9" w:rsidRPr="00BB6226" w:rsidRDefault="004C5FB9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Обеспечение текущего содержания объектов благоустройства территории города Когалыма, включая озеленение территории и содержание малых архитектурных форм</w:t>
            </w:r>
          </w:p>
        </w:tc>
        <w:tc>
          <w:tcPr>
            <w:tcW w:w="541" w:type="pct"/>
            <w:vAlign w:val="center"/>
          </w:tcPr>
          <w:p w14:paraId="60D2F9A5" w14:textId="77777777" w:rsidR="004C5FB9" w:rsidRPr="00BB6226" w:rsidRDefault="004C5FB9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 xml:space="preserve">«МП»  </w:t>
            </w:r>
          </w:p>
        </w:tc>
        <w:tc>
          <w:tcPr>
            <w:tcW w:w="342" w:type="pct"/>
            <w:vAlign w:val="center"/>
          </w:tcPr>
          <w:p w14:paraId="18C00663" w14:textId="77777777" w:rsidR="004C5FB9" w:rsidRPr="00BB6226" w:rsidRDefault="004C5FB9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 xml:space="preserve">тыс. </w:t>
            </w:r>
            <w:proofErr w:type="spellStart"/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кв.м</w:t>
            </w:r>
            <w:proofErr w:type="spellEnd"/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.</w:t>
            </w:r>
          </w:p>
        </w:tc>
        <w:tc>
          <w:tcPr>
            <w:tcW w:w="275" w:type="pct"/>
            <w:vAlign w:val="center"/>
          </w:tcPr>
          <w:p w14:paraId="19C1B678" w14:textId="77777777" w:rsidR="004C5FB9" w:rsidRPr="00BB6226" w:rsidRDefault="004C5FB9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664,427</w:t>
            </w:r>
          </w:p>
        </w:tc>
        <w:tc>
          <w:tcPr>
            <w:tcW w:w="300" w:type="pct"/>
            <w:vAlign w:val="center"/>
          </w:tcPr>
          <w:p w14:paraId="3781DD68" w14:textId="77777777" w:rsidR="004C5FB9" w:rsidRPr="00BB6226" w:rsidRDefault="004C5FB9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2023</w:t>
            </w:r>
          </w:p>
        </w:tc>
        <w:tc>
          <w:tcPr>
            <w:tcW w:w="276" w:type="pct"/>
            <w:vAlign w:val="center"/>
          </w:tcPr>
          <w:p w14:paraId="0C17A105" w14:textId="7004FD2D" w:rsidR="004C5FB9" w:rsidRPr="004C5FB9" w:rsidRDefault="004C5FB9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660,183</w:t>
            </w:r>
          </w:p>
        </w:tc>
        <w:tc>
          <w:tcPr>
            <w:tcW w:w="262" w:type="pct"/>
            <w:vAlign w:val="center"/>
          </w:tcPr>
          <w:p w14:paraId="0189062D" w14:textId="40E5CFA1" w:rsidR="004C5FB9" w:rsidRPr="004C5FB9" w:rsidRDefault="004C5FB9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660,183</w:t>
            </w:r>
          </w:p>
        </w:tc>
        <w:tc>
          <w:tcPr>
            <w:tcW w:w="230" w:type="pct"/>
            <w:vAlign w:val="center"/>
          </w:tcPr>
          <w:p w14:paraId="00BE9929" w14:textId="0650C563" w:rsidR="004C5FB9" w:rsidRPr="004C5FB9" w:rsidRDefault="004C5FB9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660,183</w:t>
            </w:r>
          </w:p>
        </w:tc>
        <w:tc>
          <w:tcPr>
            <w:tcW w:w="261" w:type="pct"/>
            <w:vAlign w:val="center"/>
          </w:tcPr>
          <w:p w14:paraId="2B065ED6" w14:textId="1BB219D7" w:rsidR="004C5FB9" w:rsidRPr="004C5FB9" w:rsidRDefault="004C5FB9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660,183</w:t>
            </w:r>
          </w:p>
        </w:tc>
        <w:tc>
          <w:tcPr>
            <w:tcW w:w="597" w:type="pct"/>
            <w:vAlign w:val="center"/>
          </w:tcPr>
          <w:p w14:paraId="2E710BC6" w14:textId="77777777" w:rsidR="004C5FB9" w:rsidRPr="00BB6226" w:rsidRDefault="004C5FB9" w:rsidP="004C5FB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МБУ «КСАТ»</w:t>
            </w: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D75D2" w14:textId="77777777" w:rsidR="004C5FB9" w:rsidRPr="00BB6226" w:rsidRDefault="004C5FB9" w:rsidP="004C5FB9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-</w:t>
            </w:r>
          </w:p>
        </w:tc>
      </w:tr>
      <w:tr w:rsidR="000D24BC" w:rsidRPr="00BB6226" w14:paraId="27A819A8" w14:textId="77777777" w:rsidTr="004C5FB9">
        <w:trPr>
          <w:jc w:val="center"/>
        </w:trPr>
        <w:tc>
          <w:tcPr>
            <w:tcW w:w="113" w:type="pct"/>
          </w:tcPr>
          <w:p w14:paraId="0FE2B767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1.2.</w:t>
            </w:r>
          </w:p>
        </w:tc>
        <w:tc>
          <w:tcPr>
            <w:tcW w:w="134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7A2AAEF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Обеспечение текущего содержания территорий городского кладбища и мест захоронений</w:t>
            </w:r>
          </w:p>
        </w:tc>
        <w:tc>
          <w:tcPr>
            <w:tcW w:w="541" w:type="pct"/>
            <w:vAlign w:val="center"/>
          </w:tcPr>
          <w:p w14:paraId="0684555D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 xml:space="preserve">«МП»  </w:t>
            </w:r>
          </w:p>
        </w:tc>
        <w:tc>
          <w:tcPr>
            <w:tcW w:w="342" w:type="pct"/>
            <w:vAlign w:val="center"/>
          </w:tcPr>
          <w:p w14:paraId="1DCB8FA7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proofErr w:type="spellStart"/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тыс.кв.м</w:t>
            </w:r>
            <w:proofErr w:type="spellEnd"/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.</w:t>
            </w:r>
          </w:p>
        </w:tc>
        <w:tc>
          <w:tcPr>
            <w:tcW w:w="275" w:type="pct"/>
            <w:vAlign w:val="center"/>
          </w:tcPr>
          <w:p w14:paraId="2552BC5B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95,189</w:t>
            </w:r>
          </w:p>
        </w:tc>
        <w:tc>
          <w:tcPr>
            <w:tcW w:w="300" w:type="pct"/>
            <w:vAlign w:val="center"/>
          </w:tcPr>
          <w:p w14:paraId="7210BBDB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2023</w:t>
            </w:r>
          </w:p>
        </w:tc>
        <w:tc>
          <w:tcPr>
            <w:tcW w:w="276" w:type="pct"/>
            <w:vAlign w:val="center"/>
          </w:tcPr>
          <w:p w14:paraId="0703C7BC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262" w:type="pct"/>
            <w:vAlign w:val="center"/>
          </w:tcPr>
          <w:p w14:paraId="37121E7C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230" w:type="pct"/>
            <w:vAlign w:val="center"/>
          </w:tcPr>
          <w:p w14:paraId="4D2854CF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261" w:type="pct"/>
            <w:vAlign w:val="center"/>
          </w:tcPr>
          <w:p w14:paraId="1F4A7A45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597" w:type="pct"/>
            <w:vAlign w:val="center"/>
          </w:tcPr>
          <w:p w14:paraId="07416038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МКУ «УКС и ЖКК г.Когалыма»</w:t>
            </w: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4EBD4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-</w:t>
            </w:r>
          </w:p>
        </w:tc>
      </w:tr>
      <w:tr w:rsidR="000D24BC" w:rsidRPr="00BB6226" w14:paraId="2FBE6DF3" w14:textId="77777777" w:rsidTr="004C5FB9">
        <w:trPr>
          <w:jc w:val="center"/>
        </w:trPr>
        <w:tc>
          <w:tcPr>
            <w:tcW w:w="113" w:type="pct"/>
          </w:tcPr>
          <w:p w14:paraId="76ECFC66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1.3.</w:t>
            </w:r>
          </w:p>
        </w:tc>
        <w:tc>
          <w:tcPr>
            <w:tcW w:w="134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C9BC1FF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Обеспечение электроэнергией объектов городского хозяйства</w:t>
            </w:r>
          </w:p>
        </w:tc>
        <w:tc>
          <w:tcPr>
            <w:tcW w:w="541" w:type="pct"/>
            <w:vAlign w:val="center"/>
          </w:tcPr>
          <w:p w14:paraId="7E6E5808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 xml:space="preserve">«МП»  </w:t>
            </w:r>
          </w:p>
        </w:tc>
        <w:tc>
          <w:tcPr>
            <w:tcW w:w="342" w:type="pct"/>
            <w:vAlign w:val="center"/>
          </w:tcPr>
          <w:p w14:paraId="6A34299C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rFonts w:eastAsiaTheme="minorHAnsi" w:cstheme="minorBidi"/>
                <w:color w:val="000000"/>
                <w:sz w:val="19"/>
                <w:szCs w:val="19"/>
                <w:lang w:eastAsia="en-US"/>
              </w:rPr>
              <w:t>кВт*час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2D2581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z w:val="19"/>
                <w:szCs w:val="19"/>
              </w:rPr>
              <w:t>2428088,0</w:t>
            </w:r>
          </w:p>
        </w:tc>
        <w:tc>
          <w:tcPr>
            <w:tcW w:w="3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4ABEA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2023</w:t>
            </w:r>
          </w:p>
        </w:tc>
        <w:tc>
          <w:tcPr>
            <w:tcW w:w="2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441922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z w:val="19"/>
                <w:szCs w:val="19"/>
              </w:rPr>
              <w:t>3289000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5011F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z w:val="19"/>
                <w:szCs w:val="19"/>
              </w:rPr>
              <w:t>3289000</w:t>
            </w:r>
          </w:p>
        </w:tc>
        <w:tc>
          <w:tcPr>
            <w:tcW w:w="2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88DEF3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z w:val="19"/>
                <w:szCs w:val="19"/>
              </w:rPr>
              <w:t>3289000</w:t>
            </w:r>
          </w:p>
        </w:tc>
        <w:tc>
          <w:tcPr>
            <w:tcW w:w="261" w:type="pct"/>
            <w:vAlign w:val="center"/>
          </w:tcPr>
          <w:p w14:paraId="54DDDE34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z w:val="19"/>
                <w:szCs w:val="19"/>
              </w:rPr>
              <w:t>3289000</w:t>
            </w:r>
          </w:p>
        </w:tc>
        <w:tc>
          <w:tcPr>
            <w:tcW w:w="597" w:type="pct"/>
            <w:vAlign w:val="center"/>
          </w:tcPr>
          <w:p w14:paraId="5EA24722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МКУ «УКС и ЖКК г.Когалыма»</w:t>
            </w: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FBFD1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-</w:t>
            </w:r>
          </w:p>
        </w:tc>
      </w:tr>
      <w:tr w:rsidR="000D24BC" w:rsidRPr="00BB6226" w14:paraId="6C160D1C" w14:textId="77777777" w:rsidTr="004C5FB9">
        <w:trPr>
          <w:jc w:val="center"/>
        </w:trPr>
        <w:tc>
          <w:tcPr>
            <w:tcW w:w="113" w:type="pct"/>
          </w:tcPr>
          <w:p w14:paraId="378CBF85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1.4.</w:t>
            </w:r>
          </w:p>
        </w:tc>
        <w:tc>
          <w:tcPr>
            <w:tcW w:w="134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D9C2CA8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Оказание услуг по погребению и перевозке умерших</w:t>
            </w:r>
          </w:p>
        </w:tc>
        <w:tc>
          <w:tcPr>
            <w:tcW w:w="541" w:type="pct"/>
            <w:vAlign w:val="center"/>
          </w:tcPr>
          <w:p w14:paraId="5B69EC9D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 xml:space="preserve">«МП»  </w:t>
            </w:r>
          </w:p>
        </w:tc>
        <w:tc>
          <w:tcPr>
            <w:tcW w:w="342" w:type="pct"/>
            <w:vAlign w:val="center"/>
          </w:tcPr>
          <w:p w14:paraId="09A73D19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rFonts w:eastAsiaTheme="minorHAnsi" w:cstheme="minorBidi"/>
                <w:bCs/>
                <w:color w:val="000000"/>
                <w:sz w:val="19"/>
                <w:szCs w:val="19"/>
                <w:lang w:eastAsia="en-US" w:bidi="ru-RU"/>
              </w:rPr>
              <w:t>%</w:t>
            </w:r>
          </w:p>
        </w:tc>
        <w:tc>
          <w:tcPr>
            <w:tcW w:w="275" w:type="pct"/>
            <w:vAlign w:val="center"/>
          </w:tcPr>
          <w:p w14:paraId="6FDF976F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300" w:type="pct"/>
            <w:vAlign w:val="center"/>
          </w:tcPr>
          <w:p w14:paraId="6FC175BB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2023</w:t>
            </w:r>
          </w:p>
        </w:tc>
        <w:tc>
          <w:tcPr>
            <w:tcW w:w="276" w:type="pct"/>
            <w:vAlign w:val="center"/>
          </w:tcPr>
          <w:p w14:paraId="6BCE833D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62" w:type="pct"/>
            <w:vAlign w:val="center"/>
          </w:tcPr>
          <w:p w14:paraId="6C8DA22F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30" w:type="pct"/>
            <w:vAlign w:val="center"/>
          </w:tcPr>
          <w:p w14:paraId="1093DBFD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61" w:type="pct"/>
            <w:vAlign w:val="center"/>
          </w:tcPr>
          <w:p w14:paraId="136B3694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597" w:type="pct"/>
            <w:vAlign w:val="center"/>
          </w:tcPr>
          <w:p w14:paraId="1319920D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МКУ «УКС и ЖКК г.Когалыма»</w:t>
            </w: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4BEBC" w14:textId="77777777" w:rsidR="000D24BC" w:rsidRPr="00BB6226" w:rsidRDefault="000D24BC" w:rsidP="00B9559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-</w:t>
            </w:r>
          </w:p>
        </w:tc>
      </w:tr>
      <w:tr w:rsidR="00264FCA" w:rsidRPr="00BB6226" w14:paraId="4A1AE56F" w14:textId="77777777" w:rsidTr="004C5FB9">
        <w:trPr>
          <w:jc w:val="center"/>
        </w:trPr>
        <w:tc>
          <w:tcPr>
            <w:tcW w:w="113" w:type="pct"/>
          </w:tcPr>
          <w:p w14:paraId="47F4A343" w14:textId="728E6B76" w:rsidR="00264FCA" w:rsidRPr="00BB6226" w:rsidRDefault="00264FCA" w:rsidP="00264FC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BA9">
              <w:t>1.5.</w:t>
            </w:r>
          </w:p>
        </w:tc>
        <w:tc>
          <w:tcPr>
            <w:tcW w:w="1342" w:type="pct"/>
            <w:tcBorders>
              <w:top w:val="single" w:sz="4" w:space="0" w:color="auto"/>
              <w:bottom w:val="single" w:sz="4" w:space="0" w:color="auto"/>
            </w:tcBorders>
          </w:tcPr>
          <w:p w14:paraId="0F28296B" w14:textId="5CBD957C" w:rsidR="00264FCA" w:rsidRPr="00BB6226" w:rsidRDefault="00264FCA" w:rsidP="00264FCA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z w:val="19"/>
                <w:szCs w:val="19"/>
              </w:rPr>
            </w:pPr>
            <w:r w:rsidRPr="001D3BA9">
              <w:t>Количество благоустроенных объектов территории города Когалыма (устройство, ремонт системы ливневой канализации, пешеходных дорожек)</w:t>
            </w:r>
          </w:p>
        </w:tc>
        <w:tc>
          <w:tcPr>
            <w:tcW w:w="541" w:type="pct"/>
          </w:tcPr>
          <w:p w14:paraId="12C9ACD0" w14:textId="701CAD8E" w:rsidR="00264FCA" w:rsidRPr="00BB6226" w:rsidRDefault="00264FCA" w:rsidP="00264FC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BA9">
              <w:t xml:space="preserve">«МП»  </w:t>
            </w:r>
          </w:p>
        </w:tc>
        <w:tc>
          <w:tcPr>
            <w:tcW w:w="342" w:type="pct"/>
          </w:tcPr>
          <w:p w14:paraId="5DF77137" w14:textId="173B15ED" w:rsidR="00264FCA" w:rsidRPr="00BB6226" w:rsidRDefault="00264FCA" w:rsidP="00264FC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bCs/>
                <w:color w:val="000000"/>
                <w:sz w:val="19"/>
                <w:szCs w:val="19"/>
                <w:lang w:eastAsia="en-US" w:bidi="ru-RU"/>
              </w:rPr>
            </w:pPr>
            <w:r w:rsidRPr="001D3BA9">
              <w:t>Количество объектов</w:t>
            </w:r>
          </w:p>
        </w:tc>
        <w:tc>
          <w:tcPr>
            <w:tcW w:w="275" w:type="pct"/>
          </w:tcPr>
          <w:p w14:paraId="78BF3A05" w14:textId="50C4E9F5" w:rsidR="00264FCA" w:rsidRPr="00BB6226" w:rsidRDefault="00264FCA" w:rsidP="00264FC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BA9">
              <w:t>-</w:t>
            </w:r>
          </w:p>
        </w:tc>
        <w:tc>
          <w:tcPr>
            <w:tcW w:w="300" w:type="pct"/>
          </w:tcPr>
          <w:p w14:paraId="5B21D95C" w14:textId="2D503312" w:rsidR="00264FCA" w:rsidRPr="00BB6226" w:rsidRDefault="00264FCA" w:rsidP="00264FC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BA9">
              <w:t>2023</w:t>
            </w:r>
          </w:p>
        </w:tc>
        <w:tc>
          <w:tcPr>
            <w:tcW w:w="276" w:type="pct"/>
          </w:tcPr>
          <w:p w14:paraId="3C9C8EE4" w14:textId="1E89366E" w:rsidR="00264FCA" w:rsidRPr="00BB6226" w:rsidRDefault="00264FCA" w:rsidP="007609F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BA9">
              <w:t>1</w:t>
            </w:r>
            <w:r w:rsidR="007609F9">
              <w:t>3</w:t>
            </w:r>
          </w:p>
        </w:tc>
        <w:tc>
          <w:tcPr>
            <w:tcW w:w="262" w:type="pct"/>
          </w:tcPr>
          <w:p w14:paraId="5D228CF4" w14:textId="1589FD84" w:rsidR="00264FCA" w:rsidRPr="00BB6226" w:rsidRDefault="00264FCA" w:rsidP="00264FC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BA9">
              <w:t>-</w:t>
            </w:r>
          </w:p>
        </w:tc>
        <w:tc>
          <w:tcPr>
            <w:tcW w:w="230" w:type="pct"/>
          </w:tcPr>
          <w:p w14:paraId="11865B76" w14:textId="69CF7150" w:rsidR="00264FCA" w:rsidRPr="00BB6226" w:rsidRDefault="00264FCA" w:rsidP="00264FC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BA9">
              <w:t>-</w:t>
            </w:r>
          </w:p>
        </w:tc>
        <w:tc>
          <w:tcPr>
            <w:tcW w:w="261" w:type="pct"/>
          </w:tcPr>
          <w:p w14:paraId="6A6F8A24" w14:textId="563B0B63" w:rsidR="00264FCA" w:rsidRPr="00BB6226" w:rsidRDefault="00264FCA" w:rsidP="00264FC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BA9">
              <w:t>-</w:t>
            </w:r>
          </w:p>
        </w:tc>
        <w:tc>
          <w:tcPr>
            <w:tcW w:w="597" w:type="pct"/>
          </w:tcPr>
          <w:p w14:paraId="541383D5" w14:textId="3230C270" w:rsidR="00264FCA" w:rsidRPr="00BB6226" w:rsidRDefault="00264FCA" w:rsidP="00264FC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</w:pPr>
            <w:r w:rsidRPr="001D3BA9">
              <w:t>МКУ «УКС и ЖКК г.Когалыма»</w:t>
            </w: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56CC8" w14:textId="13A004A1" w:rsidR="00264FCA" w:rsidRPr="00BB6226" w:rsidRDefault="00264FCA" w:rsidP="00264FC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1D3BA9">
              <w:t>-</w:t>
            </w:r>
          </w:p>
        </w:tc>
      </w:tr>
      <w:tr w:rsidR="00264FCA" w:rsidRPr="00BB6226" w14:paraId="3F3E6B12" w14:textId="77777777" w:rsidTr="004C5FB9">
        <w:trPr>
          <w:jc w:val="center"/>
        </w:trPr>
        <w:tc>
          <w:tcPr>
            <w:tcW w:w="113" w:type="pct"/>
          </w:tcPr>
          <w:p w14:paraId="542A8B96" w14:textId="05AD98FB" w:rsidR="00264FCA" w:rsidRPr="001D3BA9" w:rsidRDefault="00264FCA" w:rsidP="00264FC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>
              <w:t>1.6.</w:t>
            </w:r>
          </w:p>
        </w:tc>
        <w:tc>
          <w:tcPr>
            <w:tcW w:w="1342" w:type="pct"/>
            <w:tcBorders>
              <w:top w:val="single" w:sz="4" w:space="0" w:color="auto"/>
              <w:bottom w:val="single" w:sz="4" w:space="0" w:color="auto"/>
            </w:tcBorders>
          </w:tcPr>
          <w:p w14:paraId="7F39C95D" w14:textId="008B1BDC" w:rsidR="00264FCA" w:rsidRPr="001D3BA9" w:rsidRDefault="00264FCA" w:rsidP="00264FCA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</w:pPr>
            <w:r>
              <w:t>Сборка, содержание и разборка зимних горок</w:t>
            </w:r>
          </w:p>
        </w:tc>
        <w:tc>
          <w:tcPr>
            <w:tcW w:w="541" w:type="pct"/>
          </w:tcPr>
          <w:p w14:paraId="66EEE6C0" w14:textId="24462F1A" w:rsidR="00264FCA" w:rsidRPr="001D3BA9" w:rsidRDefault="00264FCA" w:rsidP="00264FC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1D3BA9">
              <w:t xml:space="preserve">«МП»  </w:t>
            </w:r>
          </w:p>
        </w:tc>
        <w:tc>
          <w:tcPr>
            <w:tcW w:w="342" w:type="pct"/>
          </w:tcPr>
          <w:p w14:paraId="7617383A" w14:textId="2EF0EBFA" w:rsidR="00264FCA" w:rsidRPr="001D3BA9" w:rsidRDefault="00264FCA" w:rsidP="00264FC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>
              <w:t>Ед.</w:t>
            </w:r>
          </w:p>
        </w:tc>
        <w:tc>
          <w:tcPr>
            <w:tcW w:w="275" w:type="pct"/>
          </w:tcPr>
          <w:p w14:paraId="73D4F929" w14:textId="4ADACE2B" w:rsidR="00264FCA" w:rsidRPr="001D3BA9" w:rsidRDefault="00264FCA" w:rsidP="00264FC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>
              <w:t xml:space="preserve">- </w:t>
            </w:r>
          </w:p>
        </w:tc>
        <w:tc>
          <w:tcPr>
            <w:tcW w:w="300" w:type="pct"/>
          </w:tcPr>
          <w:p w14:paraId="4C678FE8" w14:textId="62912C60" w:rsidR="00264FCA" w:rsidRPr="001D3BA9" w:rsidRDefault="00264FCA" w:rsidP="00264FC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>
              <w:t>2023</w:t>
            </w:r>
          </w:p>
        </w:tc>
        <w:tc>
          <w:tcPr>
            <w:tcW w:w="276" w:type="pct"/>
          </w:tcPr>
          <w:p w14:paraId="3C08946B" w14:textId="2197ACDA" w:rsidR="00264FCA" w:rsidRPr="001D3BA9" w:rsidRDefault="00264FCA" w:rsidP="00264FC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262" w:type="pct"/>
          </w:tcPr>
          <w:p w14:paraId="30329E3F" w14:textId="490236BB" w:rsidR="00264FCA" w:rsidRPr="001D3BA9" w:rsidRDefault="00264FCA" w:rsidP="00264FC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230" w:type="pct"/>
          </w:tcPr>
          <w:p w14:paraId="20ED9468" w14:textId="6968B959" w:rsidR="00264FCA" w:rsidRPr="001D3BA9" w:rsidRDefault="00264FCA" w:rsidP="00264FC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261" w:type="pct"/>
          </w:tcPr>
          <w:p w14:paraId="55631220" w14:textId="64755B34" w:rsidR="00264FCA" w:rsidRPr="001D3BA9" w:rsidRDefault="00264FCA" w:rsidP="00264FC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597" w:type="pct"/>
          </w:tcPr>
          <w:p w14:paraId="54BB463E" w14:textId="331E2D71" w:rsidR="00264FCA" w:rsidRPr="001D3BA9" w:rsidRDefault="00264FCA" w:rsidP="00264FC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264FCA">
              <w:t>МАУ «КДК «АРТ – Праздник»)</w:t>
            </w: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29297" w14:textId="0BD7B8BF" w:rsidR="00264FCA" w:rsidRPr="001D3BA9" w:rsidRDefault="00264FCA" w:rsidP="00264FC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</w:tr>
    </w:tbl>
    <w:p w14:paraId="2501CAB5" w14:textId="77777777" w:rsidR="000D24BC" w:rsidRDefault="000D24BC" w:rsidP="000D24BC">
      <w:pPr>
        <w:shd w:val="clear" w:color="auto" w:fill="FFFFFF" w:themeFill="background1"/>
        <w:autoSpaceDE w:val="0"/>
        <w:autoSpaceDN w:val="0"/>
        <w:adjustRightInd w:val="0"/>
        <w:jc w:val="center"/>
        <w:rPr>
          <w:spacing w:val="-6"/>
          <w:sz w:val="19"/>
          <w:szCs w:val="19"/>
        </w:rPr>
        <w:sectPr w:rsidR="000D24BC" w:rsidSect="00B95594">
          <w:pgSz w:w="16838" w:h="11906" w:orient="landscape" w:code="9"/>
          <w:pgMar w:top="2410" w:right="567" w:bottom="567" w:left="567" w:header="709" w:footer="709" w:gutter="0"/>
          <w:pgNumType w:start="9"/>
          <w:cols w:space="708"/>
          <w:docGrid w:linePitch="360"/>
        </w:sectPr>
      </w:pPr>
    </w:p>
    <w:p w14:paraId="76D77C87" w14:textId="77777777" w:rsidR="000D24BC" w:rsidRPr="00FE40D7" w:rsidRDefault="000D24BC" w:rsidP="000D24BC">
      <w:pPr>
        <w:shd w:val="clear" w:color="auto" w:fill="FFFFFF" w:themeFill="background1"/>
        <w:jc w:val="center"/>
        <w:rPr>
          <w:sz w:val="16"/>
          <w:szCs w:val="26"/>
        </w:rPr>
      </w:pPr>
    </w:p>
    <w:p w14:paraId="43D14213" w14:textId="77777777" w:rsidR="000D24BC" w:rsidRPr="00BC2A32" w:rsidRDefault="000D24BC" w:rsidP="000D24BC">
      <w:pPr>
        <w:shd w:val="clear" w:color="auto" w:fill="FFFFFF" w:themeFill="background1"/>
        <w:jc w:val="center"/>
        <w:rPr>
          <w:sz w:val="26"/>
          <w:szCs w:val="26"/>
        </w:rPr>
      </w:pPr>
      <w:r w:rsidRPr="00BC2A32">
        <w:rPr>
          <w:sz w:val="26"/>
          <w:szCs w:val="26"/>
        </w:rPr>
        <w:t>2. Помесячный план достижения показателей комплекса процессных мероприятий в 2025 году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48"/>
        <w:gridCol w:w="782"/>
        <w:gridCol w:w="1708"/>
        <w:gridCol w:w="1073"/>
        <w:gridCol w:w="948"/>
        <w:gridCol w:w="804"/>
        <w:gridCol w:w="939"/>
        <w:gridCol w:w="810"/>
        <w:gridCol w:w="810"/>
        <w:gridCol w:w="804"/>
        <w:gridCol w:w="810"/>
        <w:gridCol w:w="939"/>
        <w:gridCol w:w="810"/>
        <w:gridCol w:w="810"/>
        <w:gridCol w:w="810"/>
        <w:gridCol w:w="810"/>
        <w:gridCol w:w="810"/>
        <w:gridCol w:w="769"/>
      </w:tblGrid>
      <w:tr w:rsidR="00264FCA" w:rsidRPr="00FE40D7" w14:paraId="13C224EB" w14:textId="77777777" w:rsidTr="001C6631">
        <w:tc>
          <w:tcPr>
            <w:tcW w:w="143" w:type="pct"/>
            <w:vMerge w:val="restart"/>
            <w:shd w:val="clear" w:color="auto" w:fill="auto"/>
            <w:vAlign w:val="center"/>
            <w:hideMark/>
          </w:tcPr>
          <w:p w14:paraId="4DE0B6A2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№ п/п</w:t>
            </w:r>
          </w:p>
        </w:tc>
        <w:tc>
          <w:tcPr>
            <w:tcW w:w="793" w:type="pct"/>
            <w:gridSpan w:val="2"/>
            <w:vMerge w:val="restart"/>
            <w:shd w:val="clear" w:color="auto" w:fill="auto"/>
            <w:vAlign w:val="center"/>
            <w:hideMark/>
          </w:tcPr>
          <w:p w14:paraId="40CB35A0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Наименование показателя</w:t>
            </w:r>
          </w:p>
        </w:tc>
        <w:tc>
          <w:tcPr>
            <w:tcW w:w="342" w:type="pct"/>
            <w:vMerge w:val="restart"/>
            <w:shd w:val="clear" w:color="auto" w:fill="auto"/>
            <w:vAlign w:val="center"/>
            <w:hideMark/>
          </w:tcPr>
          <w:p w14:paraId="4ED50D9F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Уровень показателя</w:t>
            </w:r>
          </w:p>
        </w:tc>
        <w:tc>
          <w:tcPr>
            <w:tcW w:w="302" w:type="pct"/>
            <w:vMerge w:val="restart"/>
            <w:shd w:val="clear" w:color="auto" w:fill="auto"/>
            <w:vAlign w:val="center"/>
            <w:hideMark/>
          </w:tcPr>
          <w:p w14:paraId="5E786613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Единица измерения</w:t>
            </w:r>
          </w:p>
        </w:tc>
        <w:tc>
          <w:tcPr>
            <w:tcW w:w="3174" w:type="pct"/>
            <w:gridSpan w:val="12"/>
            <w:shd w:val="clear" w:color="auto" w:fill="auto"/>
            <w:vAlign w:val="center"/>
            <w:hideMark/>
          </w:tcPr>
          <w:p w14:paraId="78122DB6" w14:textId="6B348AF1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Плановые значения по кварталам/месяцам</w:t>
            </w:r>
          </w:p>
        </w:tc>
        <w:tc>
          <w:tcPr>
            <w:tcW w:w="245" w:type="pct"/>
            <w:vMerge w:val="restart"/>
            <w:shd w:val="clear" w:color="auto" w:fill="auto"/>
            <w:vAlign w:val="center"/>
            <w:hideMark/>
          </w:tcPr>
          <w:p w14:paraId="7115E88D" w14:textId="0DCC778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На конец 2025 года</w:t>
            </w:r>
          </w:p>
          <w:p w14:paraId="70875B30" w14:textId="77777777" w:rsidR="00264FCA" w:rsidRPr="00FE40D7" w:rsidRDefault="00264FCA" w:rsidP="00B95594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 </w:t>
            </w:r>
          </w:p>
        </w:tc>
      </w:tr>
      <w:tr w:rsidR="00264FCA" w:rsidRPr="00FE40D7" w14:paraId="38567869" w14:textId="77777777" w:rsidTr="001C6631">
        <w:tc>
          <w:tcPr>
            <w:tcW w:w="143" w:type="pct"/>
            <w:vMerge/>
            <w:shd w:val="clear" w:color="auto" w:fill="auto"/>
            <w:vAlign w:val="center"/>
            <w:hideMark/>
          </w:tcPr>
          <w:p w14:paraId="1A0F152E" w14:textId="77777777" w:rsidR="00264FCA" w:rsidRPr="00FE40D7" w:rsidRDefault="00264FCA" w:rsidP="00B95594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793" w:type="pct"/>
            <w:gridSpan w:val="2"/>
            <w:vMerge/>
            <w:shd w:val="clear" w:color="auto" w:fill="auto"/>
            <w:vAlign w:val="center"/>
            <w:hideMark/>
          </w:tcPr>
          <w:p w14:paraId="4FAC35F7" w14:textId="77777777" w:rsidR="00264FCA" w:rsidRPr="00FE40D7" w:rsidRDefault="00264FCA" w:rsidP="00B95594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342" w:type="pct"/>
            <w:vMerge/>
            <w:shd w:val="clear" w:color="auto" w:fill="auto"/>
            <w:vAlign w:val="center"/>
            <w:hideMark/>
          </w:tcPr>
          <w:p w14:paraId="1C9F1DAC" w14:textId="77777777" w:rsidR="00264FCA" w:rsidRPr="00FE40D7" w:rsidRDefault="00264FCA" w:rsidP="00B95594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302" w:type="pct"/>
            <w:vMerge/>
            <w:shd w:val="clear" w:color="auto" w:fill="auto"/>
            <w:vAlign w:val="center"/>
            <w:hideMark/>
          </w:tcPr>
          <w:p w14:paraId="1F421A44" w14:textId="77777777" w:rsidR="00264FCA" w:rsidRPr="00FE40D7" w:rsidRDefault="00264FCA" w:rsidP="00B95594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256" w:type="pct"/>
            <w:shd w:val="clear" w:color="auto" w:fill="auto"/>
            <w:vAlign w:val="center"/>
            <w:hideMark/>
          </w:tcPr>
          <w:p w14:paraId="45F660D2" w14:textId="77777777" w:rsidR="00264FCA" w:rsidRPr="00FE40D7" w:rsidRDefault="00264FCA" w:rsidP="00B95594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янв.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17ED2205" w14:textId="77777777" w:rsidR="00264FCA" w:rsidRPr="00FE40D7" w:rsidRDefault="00264FCA" w:rsidP="00B95594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фев.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7F3EE976" w14:textId="77777777" w:rsidR="00264FCA" w:rsidRPr="00FE40D7" w:rsidRDefault="00264FCA" w:rsidP="00B95594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март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2B8F574B" w14:textId="77777777" w:rsidR="00264FCA" w:rsidRPr="00FE40D7" w:rsidRDefault="00264FCA" w:rsidP="00B95594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апр.</w:t>
            </w:r>
          </w:p>
        </w:tc>
        <w:tc>
          <w:tcPr>
            <w:tcW w:w="256" w:type="pct"/>
            <w:shd w:val="clear" w:color="auto" w:fill="auto"/>
            <w:vAlign w:val="center"/>
            <w:hideMark/>
          </w:tcPr>
          <w:p w14:paraId="3514A2CD" w14:textId="77777777" w:rsidR="00264FCA" w:rsidRPr="00FE40D7" w:rsidRDefault="00264FCA" w:rsidP="00B95594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май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73B6620B" w14:textId="77777777" w:rsidR="00264FCA" w:rsidRPr="00FE40D7" w:rsidRDefault="00264FCA" w:rsidP="00B95594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июнь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36DC3C74" w14:textId="77777777" w:rsidR="00264FCA" w:rsidRPr="00FE40D7" w:rsidRDefault="00264FCA" w:rsidP="00B95594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июль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3A07FCBE" w14:textId="77777777" w:rsidR="00264FCA" w:rsidRPr="00FE40D7" w:rsidRDefault="00264FCA" w:rsidP="00B95594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авг.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5F77CD41" w14:textId="77777777" w:rsidR="00264FCA" w:rsidRPr="00FE40D7" w:rsidRDefault="00264FCA" w:rsidP="00B95594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сент.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120A145A" w14:textId="77777777" w:rsidR="00264FCA" w:rsidRPr="00FE40D7" w:rsidRDefault="00264FCA" w:rsidP="00B95594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окт.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27BB7D17" w14:textId="77777777" w:rsidR="00264FCA" w:rsidRPr="00FE40D7" w:rsidRDefault="00264FCA" w:rsidP="00B95594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  <w:proofErr w:type="spellStart"/>
            <w:r w:rsidRPr="00FE40D7">
              <w:rPr>
                <w:color w:val="000000"/>
                <w:spacing w:val="-6"/>
                <w:sz w:val="19"/>
                <w:szCs w:val="19"/>
              </w:rPr>
              <w:t>нояб</w:t>
            </w:r>
            <w:proofErr w:type="spellEnd"/>
            <w:r w:rsidRPr="00FE40D7">
              <w:rPr>
                <w:color w:val="000000"/>
                <w:spacing w:val="-6"/>
                <w:sz w:val="19"/>
                <w:szCs w:val="19"/>
              </w:rPr>
              <w:t>.</w:t>
            </w:r>
          </w:p>
        </w:tc>
        <w:tc>
          <w:tcPr>
            <w:tcW w:w="258" w:type="pct"/>
            <w:vAlign w:val="center"/>
          </w:tcPr>
          <w:p w14:paraId="37608154" w14:textId="23BD32A5" w:rsidR="00264FCA" w:rsidRPr="00FE40D7" w:rsidRDefault="00264FCA" w:rsidP="00264FCA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color w:val="000000"/>
                <w:spacing w:val="-6"/>
                <w:sz w:val="19"/>
                <w:szCs w:val="19"/>
              </w:rPr>
              <w:t>дек.</w:t>
            </w:r>
          </w:p>
        </w:tc>
        <w:tc>
          <w:tcPr>
            <w:tcW w:w="245" w:type="pct"/>
            <w:vMerge/>
            <w:shd w:val="clear" w:color="auto" w:fill="auto"/>
            <w:vAlign w:val="center"/>
            <w:hideMark/>
          </w:tcPr>
          <w:p w14:paraId="5EBA9E44" w14:textId="6C709DBE" w:rsidR="00264FCA" w:rsidRPr="00FE40D7" w:rsidRDefault="00264FCA" w:rsidP="00B95594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</w:p>
        </w:tc>
      </w:tr>
      <w:tr w:rsidR="00264FCA" w:rsidRPr="00FE40D7" w14:paraId="63521157" w14:textId="77777777" w:rsidTr="001C6631">
        <w:tc>
          <w:tcPr>
            <w:tcW w:w="143" w:type="pct"/>
            <w:shd w:val="clear" w:color="auto" w:fill="auto"/>
            <w:vAlign w:val="center"/>
            <w:hideMark/>
          </w:tcPr>
          <w:p w14:paraId="68562896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</w:t>
            </w:r>
          </w:p>
        </w:tc>
        <w:tc>
          <w:tcPr>
            <w:tcW w:w="793" w:type="pct"/>
            <w:gridSpan w:val="2"/>
            <w:shd w:val="clear" w:color="auto" w:fill="auto"/>
            <w:vAlign w:val="center"/>
            <w:hideMark/>
          </w:tcPr>
          <w:p w14:paraId="4C5FF788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2</w:t>
            </w:r>
          </w:p>
        </w:tc>
        <w:tc>
          <w:tcPr>
            <w:tcW w:w="342" w:type="pct"/>
            <w:shd w:val="clear" w:color="auto" w:fill="auto"/>
            <w:vAlign w:val="center"/>
            <w:hideMark/>
          </w:tcPr>
          <w:p w14:paraId="18A7EB9C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3</w:t>
            </w:r>
          </w:p>
        </w:tc>
        <w:tc>
          <w:tcPr>
            <w:tcW w:w="302" w:type="pct"/>
            <w:shd w:val="clear" w:color="auto" w:fill="auto"/>
            <w:vAlign w:val="center"/>
            <w:hideMark/>
          </w:tcPr>
          <w:p w14:paraId="7D0672EB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4</w:t>
            </w:r>
          </w:p>
        </w:tc>
        <w:tc>
          <w:tcPr>
            <w:tcW w:w="256" w:type="pct"/>
            <w:shd w:val="clear" w:color="auto" w:fill="auto"/>
            <w:vAlign w:val="center"/>
            <w:hideMark/>
          </w:tcPr>
          <w:p w14:paraId="7B73AADC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5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1F6EC61D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6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77B31AAD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7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2D135E61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8</w:t>
            </w:r>
          </w:p>
        </w:tc>
        <w:tc>
          <w:tcPr>
            <w:tcW w:w="256" w:type="pct"/>
            <w:shd w:val="clear" w:color="auto" w:fill="auto"/>
            <w:vAlign w:val="center"/>
            <w:hideMark/>
          </w:tcPr>
          <w:p w14:paraId="5B1868B5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9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5275CDCE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10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0C6540D0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11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23743166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12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3B97D49F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13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4AC4A4F0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14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74F86878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15</w:t>
            </w:r>
          </w:p>
        </w:tc>
        <w:tc>
          <w:tcPr>
            <w:tcW w:w="258" w:type="pct"/>
          </w:tcPr>
          <w:p w14:paraId="30BB8799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245" w:type="pct"/>
            <w:shd w:val="clear" w:color="auto" w:fill="auto"/>
            <w:vAlign w:val="center"/>
            <w:hideMark/>
          </w:tcPr>
          <w:p w14:paraId="78CCC943" w14:textId="0C4E3E5F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16</w:t>
            </w:r>
          </w:p>
        </w:tc>
      </w:tr>
      <w:tr w:rsidR="00264FCA" w:rsidRPr="00FE40D7" w14:paraId="73EB1012" w14:textId="77777777" w:rsidTr="001C6631">
        <w:tc>
          <w:tcPr>
            <w:tcW w:w="143" w:type="pct"/>
            <w:shd w:val="clear" w:color="auto" w:fill="auto"/>
            <w:vAlign w:val="center"/>
            <w:hideMark/>
          </w:tcPr>
          <w:p w14:paraId="5E701623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1.</w:t>
            </w:r>
          </w:p>
        </w:tc>
        <w:tc>
          <w:tcPr>
            <w:tcW w:w="249" w:type="pct"/>
          </w:tcPr>
          <w:p w14:paraId="32862DD3" w14:textId="77777777" w:rsidR="00264FCA" w:rsidRPr="00FE40D7" w:rsidRDefault="00264FCA" w:rsidP="00B95594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4607" w:type="pct"/>
            <w:gridSpan w:val="16"/>
            <w:shd w:val="clear" w:color="auto" w:fill="auto"/>
            <w:vAlign w:val="center"/>
            <w:hideMark/>
          </w:tcPr>
          <w:p w14:paraId="0D0E2D43" w14:textId="254DBE31" w:rsidR="00264FCA" w:rsidRPr="00FE40D7" w:rsidRDefault="00264FCA" w:rsidP="00B95594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Задача «Содержание, улучшение, в том числе капитальный ремонт объектов городского хозяйства города Когалыма»</w:t>
            </w:r>
          </w:p>
        </w:tc>
      </w:tr>
      <w:tr w:rsidR="001C6631" w:rsidRPr="00FE40D7" w14:paraId="0C38C49C" w14:textId="77777777" w:rsidTr="001C6631">
        <w:tc>
          <w:tcPr>
            <w:tcW w:w="143" w:type="pct"/>
            <w:shd w:val="clear" w:color="auto" w:fill="auto"/>
            <w:vAlign w:val="center"/>
            <w:hideMark/>
          </w:tcPr>
          <w:p w14:paraId="1BD46D3D" w14:textId="77777777" w:rsidR="001C6631" w:rsidRPr="00FE40D7" w:rsidRDefault="001C6631" w:rsidP="001C6631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1.1.</w:t>
            </w:r>
          </w:p>
        </w:tc>
        <w:tc>
          <w:tcPr>
            <w:tcW w:w="793" w:type="pct"/>
            <w:gridSpan w:val="2"/>
            <w:shd w:val="clear" w:color="auto" w:fill="auto"/>
            <w:vAlign w:val="center"/>
            <w:hideMark/>
          </w:tcPr>
          <w:p w14:paraId="3F6F89D0" w14:textId="77777777" w:rsidR="001C6631" w:rsidRPr="00FE40D7" w:rsidRDefault="001C6631" w:rsidP="001C6631">
            <w:pPr>
              <w:shd w:val="clear" w:color="auto" w:fill="FFFFFF" w:themeFill="background1"/>
              <w:jc w:val="both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Обеспечение текущего содержания объектов благоустройства территории города Когалыма, включая озеленение территории и содержание малых архитектурных форм</w:t>
            </w:r>
          </w:p>
        </w:tc>
        <w:tc>
          <w:tcPr>
            <w:tcW w:w="342" w:type="pct"/>
            <w:shd w:val="clear" w:color="auto" w:fill="auto"/>
            <w:vAlign w:val="center"/>
            <w:hideMark/>
          </w:tcPr>
          <w:p w14:paraId="3506C36F" w14:textId="77777777" w:rsidR="001C6631" w:rsidRPr="00FE40D7" w:rsidRDefault="001C6631" w:rsidP="001C6631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 xml:space="preserve">МП </w:t>
            </w:r>
          </w:p>
        </w:tc>
        <w:tc>
          <w:tcPr>
            <w:tcW w:w="302" w:type="pct"/>
            <w:shd w:val="clear" w:color="auto" w:fill="auto"/>
            <w:vAlign w:val="center"/>
            <w:hideMark/>
          </w:tcPr>
          <w:p w14:paraId="5F844F1E" w14:textId="77777777" w:rsidR="001C6631" w:rsidRPr="00FE40D7" w:rsidRDefault="001C6631" w:rsidP="001C6631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 xml:space="preserve">тыс. </w:t>
            </w:r>
            <w:proofErr w:type="spellStart"/>
            <w:r w:rsidRPr="00FE40D7">
              <w:rPr>
                <w:color w:val="000000"/>
                <w:spacing w:val="-6"/>
                <w:sz w:val="19"/>
                <w:szCs w:val="19"/>
              </w:rPr>
              <w:t>кв.м</w:t>
            </w:r>
            <w:proofErr w:type="spellEnd"/>
            <w:r w:rsidRPr="00FE40D7">
              <w:rPr>
                <w:color w:val="000000"/>
                <w:spacing w:val="-6"/>
                <w:sz w:val="19"/>
                <w:szCs w:val="19"/>
              </w:rPr>
              <w:t>.</w:t>
            </w:r>
          </w:p>
        </w:tc>
        <w:tc>
          <w:tcPr>
            <w:tcW w:w="256" w:type="pct"/>
            <w:shd w:val="clear" w:color="auto" w:fill="auto"/>
            <w:vAlign w:val="center"/>
            <w:hideMark/>
          </w:tcPr>
          <w:p w14:paraId="71DC0AE9" w14:textId="3B831ED9" w:rsidR="001C6631" w:rsidRPr="00FE40D7" w:rsidRDefault="001C6631" w:rsidP="001C6631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448E6">
              <w:rPr>
                <w:sz w:val="19"/>
                <w:szCs w:val="19"/>
              </w:rPr>
              <w:t>660,183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219B84C2" w14:textId="2129BB16" w:rsidR="001C6631" w:rsidRPr="00FE40D7" w:rsidRDefault="001C6631" w:rsidP="001C6631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448E6">
              <w:rPr>
                <w:sz w:val="19"/>
                <w:szCs w:val="19"/>
              </w:rPr>
              <w:t>660,183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6640C08B" w14:textId="32414DBA" w:rsidR="001C6631" w:rsidRPr="00FE40D7" w:rsidRDefault="001C6631" w:rsidP="001C6631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448E6">
              <w:rPr>
                <w:sz w:val="19"/>
                <w:szCs w:val="19"/>
              </w:rPr>
              <w:t>660,183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5D278BEE" w14:textId="1FB357E4" w:rsidR="001C6631" w:rsidRPr="00FE40D7" w:rsidRDefault="001C6631" w:rsidP="001C6631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448E6">
              <w:rPr>
                <w:sz w:val="19"/>
                <w:szCs w:val="19"/>
              </w:rPr>
              <w:t>660,183</w:t>
            </w:r>
          </w:p>
        </w:tc>
        <w:tc>
          <w:tcPr>
            <w:tcW w:w="256" w:type="pct"/>
            <w:shd w:val="clear" w:color="auto" w:fill="auto"/>
            <w:vAlign w:val="center"/>
            <w:hideMark/>
          </w:tcPr>
          <w:p w14:paraId="513017D4" w14:textId="27BB0D5E" w:rsidR="001C6631" w:rsidRPr="00FE40D7" w:rsidRDefault="001C6631" w:rsidP="001C6631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448E6">
              <w:rPr>
                <w:sz w:val="19"/>
                <w:szCs w:val="19"/>
              </w:rPr>
              <w:t>660,183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3D0F0F36" w14:textId="6D766B69" w:rsidR="001C6631" w:rsidRPr="00FE40D7" w:rsidRDefault="001C6631" w:rsidP="001C6631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448E6">
              <w:rPr>
                <w:sz w:val="19"/>
                <w:szCs w:val="19"/>
              </w:rPr>
              <w:t>660,183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05C75360" w14:textId="6CD8B229" w:rsidR="001C6631" w:rsidRPr="00FE40D7" w:rsidRDefault="001C6631" w:rsidP="001C6631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448E6">
              <w:rPr>
                <w:sz w:val="19"/>
                <w:szCs w:val="19"/>
              </w:rPr>
              <w:t>660,183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4AD64BA9" w14:textId="0894FDE2" w:rsidR="001C6631" w:rsidRPr="00FE40D7" w:rsidRDefault="001C6631" w:rsidP="001C6631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448E6">
              <w:rPr>
                <w:sz w:val="19"/>
                <w:szCs w:val="19"/>
              </w:rPr>
              <w:t>660,183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1A217EAB" w14:textId="64A7A24E" w:rsidR="001C6631" w:rsidRPr="00FE40D7" w:rsidRDefault="001C6631" w:rsidP="001C6631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448E6">
              <w:rPr>
                <w:sz w:val="19"/>
                <w:szCs w:val="19"/>
              </w:rPr>
              <w:t>660,183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12052BA8" w14:textId="421BE837" w:rsidR="001C6631" w:rsidRPr="00FE40D7" w:rsidRDefault="001C6631" w:rsidP="001C6631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448E6">
              <w:rPr>
                <w:sz w:val="19"/>
                <w:szCs w:val="19"/>
              </w:rPr>
              <w:t>660,183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6B689516" w14:textId="2CD2B413" w:rsidR="001C6631" w:rsidRPr="00FE40D7" w:rsidRDefault="001C6631" w:rsidP="001C6631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448E6">
              <w:rPr>
                <w:sz w:val="19"/>
                <w:szCs w:val="19"/>
              </w:rPr>
              <w:t>660,183</w:t>
            </w:r>
          </w:p>
        </w:tc>
        <w:tc>
          <w:tcPr>
            <w:tcW w:w="258" w:type="pct"/>
            <w:vAlign w:val="center"/>
          </w:tcPr>
          <w:p w14:paraId="619E20F6" w14:textId="5003EF8D" w:rsidR="001C6631" w:rsidRPr="00FE40D7" w:rsidRDefault="001C6631" w:rsidP="001C6631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448E6">
              <w:rPr>
                <w:sz w:val="19"/>
                <w:szCs w:val="19"/>
              </w:rPr>
              <w:t>660,183</w:t>
            </w:r>
          </w:p>
        </w:tc>
        <w:tc>
          <w:tcPr>
            <w:tcW w:w="245" w:type="pct"/>
            <w:shd w:val="clear" w:color="auto" w:fill="auto"/>
            <w:vAlign w:val="center"/>
            <w:hideMark/>
          </w:tcPr>
          <w:p w14:paraId="262C4AA8" w14:textId="0B5E8291" w:rsidR="001C6631" w:rsidRPr="00FE40D7" w:rsidRDefault="001C6631" w:rsidP="001C6631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448E6">
              <w:rPr>
                <w:sz w:val="19"/>
                <w:szCs w:val="19"/>
              </w:rPr>
              <w:t>660,183</w:t>
            </w:r>
          </w:p>
        </w:tc>
      </w:tr>
      <w:tr w:rsidR="00101ED9" w:rsidRPr="00FE40D7" w14:paraId="4D4CC96E" w14:textId="77777777" w:rsidTr="001C6631">
        <w:tc>
          <w:tcPr>
            <w:tcW w:w="143" w:type="pct"/>
            <w:shd w:val="clear" w:color="auto" w:fill="auto"/>
            <w:vAlign w:val="center"/>
            <w:hideMark/>
          </w:tcPr>
          <w:p w14:paraId="78DB4346" w14:textId="77777777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1.2.</w:t>
            </w:r>
          </w:p>
        </w:tc>
        <w:tc>
          <w:tcPr>
            <w:tcW w:w="793" w:type="pct"/>
            <w:gridSpan w:val="2"/>
            <w:shd w:val="clear" w:color="auto" w:fill="auto"/>
            <w:vAlign w:val="center"/>
            <w:hideMark/>
          </w:tcPr>
          <w:p w14:paraId="0EB0D3E3" w14:textId="77777777" w:rsidR="00101ED9" w:rsidRPr="00FE40D7" w:rsidRDefault="00101ED9" w:rsidP="00101ED9">
            <w:pPr>
              <w:shd w:val="clear" w:color="auto" w:fill="FFFFFF" w:themeFill="background1"/>
              <w:jc w:val="both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Обеспечение текущего содержания территорий городского кладбища и мест захоронений</w:t>
            </w:r>
          </w:p>
        </w:tc>
        <w:tc>
          <w:tcPr>
            <w:tcW w:w="342" w:type="pct"/>
            <w:shd w:val="clear" w:color="auto" w:fill="auto"/>
            <w:vAlign w:val="center"/>
            <w:hideMark/>
          </w:tcPr>
          <w:p w14:paraId="30BD5DE5" w14:textId="77777777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 xml:space="preserve">МП </w:t>
            </w:r>
          </w:p>
        </w:tc>
        <w:tc>
          <w:tcPr>
            <w:tcW w:w="302" w:type="pct"/>
            <w:shd w:val="clear" w:color="auto" w:fill="auto"/>
            <w:vAlign w:val="center"/>
            <w:hideMark/>
          </w:tcPr>
          <w:p w14:paraId="6BC7D708" w14:textId="77777777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proofErr w:type="spellStart"/>
            <w:r w:rsidRPr="00FE40D7">
              <w:rPr>
                <w:color w:val="000000"/>
                <w:spacing w:val="-6"/>
                <w:sz w:val="19"/>
                <w:szCs w:val="19"/>
              </w:rPr>
              <w:t>тыс.кв.м</w:t>
            </w:r>
            <w:proofErr w:type="spellEnd"/>
            <w:r w:rsidRPr="00FE40D7">
              <w:rPr>
                <w:color w:val="000000"/>
                <w:spacing w:val="-6"/>
                <w:sz w:val="19"/>
                <w:szCs w:val="19"/>
              </w:rPr>
              <w:t>.</w:t>
            </w:r>
          </w:p>
        </w:tc>
        <w:tc>
          <w:tcPr>
            <w:tcW w:w="256" w:type="pct"/>
            <w:shd w:val="clear" w:color="auto" w:fill="auto"/>
            <w:vAlign w:val="center"/>
            <w:hideMark/>
          </w:tcPr>
          <w:p w14:paraId="6C913AA0" w14:textId="77777777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1A82FB8C" w14:textId="77777777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2DF8E13C" w14:textId="77777777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3FE57730" w14:textId="77777777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256" w:type="pct"/>
            <w:shd w:val="clear" w:color="auto" w:fill="auto"/>
            <w:vAlign w:val="center"/>
            <w:hideMark/>
          </w:tcPr>
          <w:p w14:paraId="611A55B6" w14:textId="77777777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4A5708D3" w14:textId="77777777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07FA5B1A" w14:textId="77777777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2A859CC2" w14:textId="77777777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62DB8DAD" w14:textId="77777777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1BD6FF77" w14:textId="77777777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22133500" w14:textId="77777777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258" w:type="pct"/>
            <w:vAlign w:val="center"/>
          </w:tcPr>
          <w:p w14:paraId="227C8241" w14:textId="68D239D7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112,212</w:t>
            </w:r>
          </w:p>
        </w:tc>
        <w:tc>
          <w:tcPr>
            <w:tcW w:w="245" w:type="pct"/>
            <w:shd w:val="clear" w:color="auto" w:fill="auto"/>
            <w:vAlign w:val="center"/>
            <w:hideMark/>
          </w:tcPr>
          <w:p w14:paraId="55E50063" w14:textId="0A63673F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112,212</w:t>
            </w:r>
          </w:p>
        </w:tc>
      </w:tr>
      <w:tr w:rsidR="00101ED9" w:rsidRPr="00FE40D7" w14:paraId="2233535D" w14:textId="77777777" w:rsidTr="001C6631">
        <w:tc>
          <w:tcPr>
            <w:tcW w:w="143" w:type="pct"/>
            <w:shd w:val="clear" w:color="auto" w:fill="auto"/>
            <w:vAlign w:val="center"/>
            <w:hideMark/>
          </w:tcPr>
          <w:p w14:paraId="15D85748" w14:textId="77777777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1.3.</w:t>
            </w:r>
          </w:p>
        </w:tc>
        <w:tc>
          <w:tcPr>
            <w:tcW w:w="793" w:type="pct"/>
            <w:gridSpan w:val="2"/>
            <w:shd w:val="clear" w:color="auto" w:fill="auto"/>
            <w:vAlign w:val="center"/>
            <w:hideMark/>
          </w:tcPr>
          <w:p w14:paraId="2799223A" w14:textId="77777777" w:rsidR="00101ED9" w:rsidRPr="00FE40D7" w:rsidRDefault="00101ED9" w:rsidP="00101ED9">
            <w:pPr>
              <w:shd w:val="clear" w:color="auto" w:fill="FFFFFF" w:themeFill="background1"/>
              <w:jc w:val="both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Обеспечение электроэнергией объектов городского хозяйства</w:t>
            </w:r>
          </w:p>
        </w:tc>
        <w:tc>
          <w:tcPr>
            <w:tcW w:w="342" w:type="pct"/>
            <w:shd w:val="clear" w:color="auto" w:fill="auto"/>
            <w:vAlign w:val="center"/>
            <w:hideMark/>
          </w:tcPr>
          <w:p w14:paraId="38C2BFF8" w14:textId="77777777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 xml:space="preserve">МП </w:t>
            </w:r>
          </w:p>
        </w:tc>
        <w:tc>
          <w:tcPr>
            <w:tcW w:w="302" w:type="pct"/>
            <w:shd w:val="clear" w:color="auto" w:fill="auto"/>
            <w:vAlign w:val="center"/>
            <w:hideMark/>
          </w:tcPr>
          <w:p w14:paraId="224B7013" w14:textId="77777777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кВт*час</w:t>
            </w:r>
          </w:p>
        </w:tc>
        <w:tc>
          <w:tcPr>
            <w:tcW w:w="256" w:type="pct"/>
            <w:shd w:val="clear" w:color="auto" w:fill="auto"/>
            <w:vAlign w:val="center"/>
            <w:hideMark/>
          </w:tcPr>
          <w:p w14:paraId="431760B8" w14:textId="77777777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452989,3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72E6482F" w14:textId="77777777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771297,3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076C2F02" w14:textId="77777777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1051788,3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5C5423FC" w14:textId="77777777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1273113,3</w:t>
            </w:r>
          </w:p>
        </w:tc>
        <w:tc>
          <w:tcPr>
            <w:tcW w:w="256" w:type="pct"/>
            <w:shd w:val="clear" w:color="auto" w:fill="auto"/>
            <w:vAlign w:val="center"/>
            <w:hideMark/>
          </w:tcPr>
          <w:p w14:paraId="22F56698" w14:textId="77777777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1440180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3B6DAC36" w14:textId="77777777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1594076,3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79746908" w14:textId="77777777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1736168,3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01EE5ACF" w14:textId="77777777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1984192,3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301E7744" w14:textId="77777777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2243507,3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1BD22ACC" w14:textId="77777777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2532714,3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68C09C57" w14:textId="77777777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2891501,3</w:t>
            </w:r>
          </w:p>
        </w:tc>
        <w:tc>
          <w:tcPr>
            <w:tcW w:w="258" w:type="pct"/>
            <w:vAlign w:val="center"/>
          </w:tcPr>
          <w:p w14:paraId="44B96307" w14:textId="6401DFBE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2891501,3</w:t>
            </w:r>
          </w:p>
        </w:tc>
        <w:tc>
          <w:tcPr>
            <w:tcW w:w="245" w:type="pct"/>
            <w:shd w:val="clear" w:color="auto" w:fill="auto"/>
            <w:vAlign w:val="center"/>
            <w:hideMark/>
          </w:tcPr>
          <w:p w14:paraId="403A9357" w14:textId="1D9DAB17" w:rsidR="00101ED9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3289000</w:t>
            </w:r>
          </w:p>
        </w:tc>
      </w:tr>
      <w:tr w:rsidR="00264FCA" w:rsidRPr="00FE40D7" w14:paraId="37ED842A" w14:textId="77777777" w:rsidTr="001C6631">
        <w:tc>
          <w:tcPr>
            <w:tcW w:w="143" w:type="pct"/>
            <w:shd w:val="clear" w:color="auto" w:fill="auto"/>
            <w:vAlign w:val="center"/>
            <w:hideMark/>
          </w:tcPr>
          <w:p w14:paraId="2611D9B3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1.4.</w:t>
            </w:r>
          </w:p>
        </w:tc>
        <w:tc>
          <w:tcPr>
            <w:tcW w:w="793" w:type="pct"/>
            <w:gridSpan w:val="2"/>
            <w:shd w:val="clear" w:color="auto" w:fill="auto"/>
            <w:vAlign w:val="center"/>
            <w:hideMark/>
          </w:tcPr>
          <w:p w14:paraId="15D96360" w14:textId="77777777" w:rsidR="00264FCA" w:rsidRPr="00FE40D7" w:rsidRDefault="00264FCA" w:rsidP="00B95594">
            <w:pPr>
              <w:shd w:val="clear" w:color="auto" w:fill="FFFFFF" w:themeFill="background1"/>
              <w:jc w:val="both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Оказание услуг по погребению и перевозке умерших</w:t>
            </w:r>
          </w:p>
        </w:tc>
        <w:tc>
          <w:tcPr>
            <w:tcW w:w="342" w:type="pct"/>
            <w:shd w:val="clear" w:color="auto" w:fill="auto"/>
            <w:vAlign w:val="center"/>
            <w:hideMark/>
          </w:tcPr>
          <w:p w14:paraId="4FC607F5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 xml:space="preserve">МП </w:t>
            </w:r>
          </w:p>
        </w:tc>
        <w:tc>
          <w:tcPr>
            <w:tcW w:w="302" w:type="pct"/>
            <w:shd w:val="clear" w:color="auto" w:fill="auto"/>
            <w:vAlign w:val="center"/>
            <w:hideMark/>
          </w:tcPr>
          <w:p w14:paraId="7B2C10AD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%</w:t>
            </w:r>
          </w:p>
        </w:tc>
        <w:tc>
          <w:tcPr>
            <w:tcW w:w="256" w:type="pct"/>
            <w:shd w:val="clear" w:color="auto" w:fill="auto"/>
            <w:vAlign w:val="center"/>
            <w:hideMark/>
          </w:tcPr>
          <w:p w14:paraId="6488B269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100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6B313FD5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100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5B6AB87A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100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283401F4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100</w:t>
            </w:r>
          </w:p>
        </w:tc>
        <w:tc>
          <w:tcPr>
            <w:tcW w:w="256" w:type="pct"/>
            <w:shd w:val="clear" w:color="auto" w:fill="auto"/>
            <w:vAlign w:val="center"/>
            <w:hideMark/>
          </w:tcPr>
          <w:p w14:paraId="6E3BBB1D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100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048640B3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100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2D6CBB91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100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3F64676B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100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09E04120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100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7B2F2683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100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5AE57124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100</w:t>
            </w:r>
          </w:p>
        </w:tc>
        <w:tc>
          <w:tcPr>
            <w:tcW w:w="258" w:type="pct"/>
            <w:vAlign w:val="center"/>
          </w:tcPr>
          <w:p w14:paraId="2FE08B0D" w14:textId="304CD9E4" w:rsidR="00264FCA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color w:val="000000"/>
                <w:spacing w:val="-6"/>
                <w:sz w:val="19"/>
                <w:szCs w:val="19"/>
              </w:rPr>
              <w:t>100</w:t>
            </w:r>
          </w:p>
        </w:tc>
        <w:tc>
          <w:tcPr>
            <w:tcW w:w="245" w:type="pct"/>
            <w:shd w:val="clear" w:color="auto" w:fill="auto"/>
            <w:vAlign w:val="center"/>
            <w:hideMark/>
          </w:tcPr>
          <w:p w14:paraId="2F324E2B" w14:textId="1718DCEF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100</w:t>
            </w:r>
          </w:p>
        </w:tc>
      </w:tr>
      <w:tr w:rsidR="00264FCA" w:rsidRPr="00FE40D7" w14:paraId="602F4191" w14:textId="77777777" w:rsidTr="001C6631">
        <w:tc>
          <w:tcPr>
            <w:tcW w:w="143" w:type="pct"/>
            <w:shd w:val="clear" w:color="auto" w:fill="auto"/>
            <w:vAlign w:val="center"/>
            <w:hideMark/>
          </w:tcPr>
          <w:p w14:paraId="2DF4101B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1.5.</w:t>
            </w:r>
          </w:p>
        </w:tc>
        <w:tc>
          <w:tcPr>
            <w:tcW w:w="793" w:type="pct"/>
            <w:gridSpan w:val="2"/>
            <w:shd w:val="clear" w:color="auto" w:fill="auto"/>
            <w:vAlign w:val="center"/>
            <w:hideMark/>
          </w:tcPr>
          <w:p w14:paraId="071AB547" w14:textId="77777777" w:rsidR="00264FCA" w:rsidRPr="00FE40D7" w:rsidRDefault="00264FCA" w:rsidP="00B95594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Количество благоустроенных объектов территории города Когалыма (устройство, ремонт системы ливневой канализации, пешеходных дорожек)</w:t>
            </w:r>
          </w:p>
        </w:tc>
        <w:tc>
          <w:tcPr>
            <w:tcW w:w="342" w:type="pct"/>
            <w:shd w:val="clear" w:color="auto" w:fill="auto"/>
            <w:vAlign w:val="center"/>
            <w:hideMark/>
          </w:tcPr>
          <w:p w14:paraId="26A913A0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 xml:space="preserve">МП </w:t>
            </w:r>
          </w:p>
        </w:tc>
        <w:tc>
          <w:tcPr>
            <w:tcW w:w="302" w:type="pct"/>
            <w:shd w:val="clear" w:color="auto" w:fill="auto"/>
            <w:vAlign w:val="center"/>
            <w:hideMark/>
          </w:tcPr>
          <w:p w14:paraId="3F62A8C2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Количество объектов</w:t>
            </w:r>
          </w:p>
        </w:tc>
        <w:tc>
          <w:tcPr>
            <w:tcW w:w="256" w:type="pct"/>
            <w:vAlign w:val="center"/>
            <w:hideMark/>
          </w:tcPr>
          <w:p w14:paraId="46F0E6D4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299" w:type="pct"/>
            <w:vAlign w:val="center"/>
            <w:hideMark/>
          </w:tcPr>
          <w:p w14:paraId="22D43061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258" w:type="pct"/>
            <w:vAlign w:val="center"/>
            <w:hideMark/>
          </w:tcPr>
          <w:p w14:paraId="4150B927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258" w:type="pct"/>
            <w:vAlign w:val="center"/>
            <w:hideMark/>
          </w:tcPr>
          <w:p w14:paraId="50DBE4AF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256" w:type="pct"/>
            <w:vAlign w:val="center"/>
            <w:hideMark/>
          </w:tcPr>
          <w:p w14:paraId="1EE0ED69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258" w:type="pct"/>
            <w:vAlign w:val="center"/>
            <w:hideMark/>
          </w:tcPr>
          <w:p w14:paraId="360094D6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299" w:type="pct"/>
            <w:vAlign w:val="center"/>
            <w:hideMark/>
          </w:tcPr>
          <w:p w14:paraId="4F5A985A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258" w:type="pct"/>
            <w:vAlign w:val="center"/>
            <w:hideMark/>
          </w:tcPr>
          <w:p w14:paraId="6193A0E4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258" w:type="pct"/>
            <w:vAlign w:val="center"/>
            <w:hideMark/>
          </w:tcPr>
          <w:p w14:paraId="77902FC1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258" w:type="pct"/>
            <w:vAlign w:val="center"/>
            <w:hideMark/>
          </w:tcPr>
          <w:p w14:paraId="7184F2A6" w14:textId="1E16EF43" w:rsidR="00264FCA" w:rsidRPr="00FE40D7" w:rsidRDefault="00264FCA" w:rsidP="007609F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</w:t>
            </w:r>
            <w:r w:rsidR="007609F9">
              <w:rPr>
                <w:color w:val="000000"/>
                <w:spacing w:val="-6"/>
                <w:sz w:val="19"/>
                <w:szCs w:val="19"/>
              </w:rPr>
              <w:t>3</w:t>
            </w:r>
          </w:p>
        </w:tc>
        <w:tc>
          <w:tcPr>
            <w:tcW w:w="258" w:type="pct"/>
            <w:vAlign w:val="center"/>
            <w:hideMark/>
          </w:tcPr>
          <w:p w14:paraId="145DCE1B" w14:textId="77777777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258" w:type="pct"/>
            <w:vAlign w:val="center"/>
          </w:tcPr>
          <w:p w14:paraId="329A3D4C" w14:textId="635FE798" w:rsidR="00264FCA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245" w:type="pct"/>
            <w:vAlign w:val="center"/>
            <w:hideMark/>
          </w:tcPr>
          <w:p w14:paraId="6DB8A8C3" w14:textId="17944D1A" w:rsidR="00264FCA" w:rsidRPr="00FE40D7" w:rsidRDefault="00264FCA" w:rsidP="007609F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FE40D7">
              <w:rPr>
                <w:color w:val="000000"/>
                <w:spacing w:val="-6"/>
                <w:sz w:val="19"/>
                <w:szCs w:val="19"/>
              </w:rPr>
              <w:t>1</w:t>
            </w:r>
            <w:r w:rsidR="007609F9">
              <w:rPr>
                <w:color w:val="000000"/>
                <w:spacing w:val="-6"/>
                <w:sz w:val="19"/>
                <w:szCs w:val="19"/>
              </w:rPr>
              <w:t>3</w:t>
            </w:r>
          </w:p>
        </w:tc>
      </w:tr>
      <w:tr w:rsidR="00264FCA" w:rsidRPr="00FE40D7" w14:paraId="0F73DF79" w14:textId="77777777" w:rsidTr="001C6631">
        <w:tc>
          <w:tcPr>
            <w:tcW w:w="143" w:type="pct"/>
            <w:shd w:val="clear" w:color="auto" w:fill="auto"/>
            <w:vAlign w:val="center"/>
          </w:tcPr>
          <w:p w14:paraId="7DBB152A" w14:textId="710503FA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color w:val="000000"/>
                <w:spacing w:val="-6"/>
                <w:sz w:val="19"/>
                <w:szCs w:val="19"/>
              </w:rPr>
              <w:t>1.6.</w:t>
            </w:r>
          </w:p>
        </w:tc>
        <w:tc>
          <w:tcPr>
            <w:tcW w:w="793" w:type="pct"/>
            <w:gridSpan w:val="2"/>
            <w:shd w:val="clear" w:color="auto" w:fill="auto"/>
            <w:vAlign w:val="center"/>
          </w:tcPr>
          <w:p w14:paraId="0D27F036" w14:textId="2FB22C7F" w:rsidR="00264FCA" w:rsidRPr="00FE40D7" w:rsidRDefault="00264FCA" w:rsidP="00B95594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  <w:r w:rsidRPr="00264FCA">
              <w:rPr>
                <w:color w:val="000000"/>
                <w:spacing w:val="-6"/>
                <w:sz w:val="19"/>
                <w:szCs w:val="19"/>
              </w:rPr>
              <w:t>Сборка, содержание и разборка зимних горок</w:t>
            </w:r>
          </w:p>
        </w:tc>
        <w:tc>
          <w:tcPr>
            <w:tcW w:w="342" w:type="pct"/>
            <w:shd w:val="clear" w:color="auto" w:fill="auto"/>
            <w:vAlign w:val="center"/>
          </w:tcPr>
          <w:p w14:paraId="5036F626" w14:textId="0EC31302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color w:val="000000"/>
                <w:spacing w:val="-6"/>
                <w:sz w:val="19"/>
                <w:szCs w:val="19"/>
              </w:rPr>
              <w:t>МП</w:t>
            </w:r>
          </w:p>
        </w:tc>
        <w:tc>
          <w:tcPr>
            <w:tcW w:w="302" w:type="pct"/>
            <w:shd w:val="clear" w:color="auto" w:fill="auto"/>
            <w:vAlign w:val="center"/>
          </w:tcPr>
          <w:p w14:paraId="678DE1ED" w14:textId="39637B3F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color w:val="000000"/>
                <w:spacing w:val="-6"/>
                <w:sz w:val="19"/>
                <w:szCs w:val="19"/>
              </w:rPr>
              <w:t>ед.</w:t>
            </w:r>
          </w:p>
        </w:tc>
        <w:tc>
          <w:tcPr>
            <w:tcW w:w="256" w:type="pct"/>
            <w:vAlign w:val="center"/>
          </w:tcPr>
          <w:p w14:paraId="49211DEF" w14:textId="4DC40BBE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color w:val="000000"/>
                <w:spacing w:val="-6"/>
                <w:sz w:val="19"/>
                <w:szCs w:val="19"/>
              </w:rPr>
              <w:t>4</w:t>
            </w:r>
          </w:p>
        </w:tc>
        <w:tc>
          <w:tcPr>
            <w:tcW w:w="299" w:type="pct"/>
            <w:vAlign w:val="center"/>
          </w:tcPr>
          <w:p w14:paraId="168635B0" w14:textId="2415BB5D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color w:val="000000"/>
                <w:spacing w:val="-6"/>
                <w:sz w:val="19"/>
                <w:szCs w:val="19"/>
              </w:rPr>
              <w:t>4</w:t>
            </w:r>
          </w:p>
        </w:tc>
        <w:tc>
          <w:tcPr>
            <w:tcW w:w="258" w:type="pct"/>
            <w:vAlign w:val="center"/>
          </w:tcPr>
          <w:p w14:paraId="35C66EF0" w14:textId="385FC1FB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color w:val="000000"/>
                <w:spacing w:val="-6"/>
                <w:sz w:val="19"/>
                <w:szCs w:val="19"/>
              </w:rPr>
              <w:t>4</w:t>
            </w:r>
          </w:p>
        </w:tc>
        <w:tc>
          <w:tcPr>
            <w:tcW w:w="258" w:type="pct"/>
            <w:vAlign w:val="center"/>
          </w:tcPr>
          <w:p w14:paraId="189ACA67" w14:textId="7DD51688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color w:val="000000"/>
                <w:spacing w:val="-6"/>
                <w:sz w:val="19"/>
                <w:szCs w:val="19"/>
              </w:rPr>
              <w:t>4</w:t>
            </w:r>
          </w:p>
        </w:tc>
        <w:tc>
          <w:tcPr>
            <w:tcW w:w="256" w:type="pct"/>
            <w:vAlign w:val="center"/>
          </w:tcPr>
          <w:p w14:paraId="05538366" w14:textId="360DB69B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258" w:type="pct"/>
            <w:vAlign w:val="center"/>
          </w:tcPr>
          <w:p w14:paraId="6FE49972" w14:textId="541FA775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299" w:type="pct"/>
            <w:vAlign w:val="center"/>
          </w:tcPr>
          <w:p w14:paraId="2FDFAFDD" w14:textId="5F5F9E5B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258" w:type="pct"/>
            <w:vAlign w:val="center"/>
          </w:tcPr>
          <w:p w14:paraId="336A7818" w14:textId="69A3EECB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258" w:type="pct"/>
            <w:vAlign w:val="center"/>
          </w:tcPr>
          <w:p w14:paraId="168DFD26" w14:textId="4C79915E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258" w:type="pct"/>
            <w:vAlign w:val="center"/>
          </w:tcPr>
          <w:p w14:paraId="603558C5" w14:textId="2C5B3331" w:rsidR="00264FCA" w:rsidRPr="00FE40D7" w:rsidRDefault="00264FCA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color w:val="000000"/>
                <w:spacing w:val="-6"/>
                <w:sz w:val="19"/>
                <w:szCs w:val="19"/>
              </w:rPr>
              <w:t>-</w:t>
            </w:r>
          </w:p>
        </w:tc>
        <w:tc>
          <w:tcPr>
            <w:tcW w:w="258" w:type="pct"/>
            <w:vAlign w:val="center"/>
          </w:tcPr>
          <w:p w14:paraId="799B5FB8" w14:textId="3C27F7C3" w:rsidR="00264FCA" w:rsidRPr="00FE40D7" w:rsidRDefault="00101ED9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color w:val="000000"/>
                <w:spacing w:val="-6"/>
                <w:sz w:val="19"/>
                <w:szCs w:val="19"/>
              </w:rPr>
              <w:t>4</w:t>
            </w:r>
          </w:p>
        </w:tc>
        <w:tc>
          <w:tcPr>
            <w:tcW w:w="258" w:type="pct"/>
            <w:vAlign w:val="center"/>
          </w:tcPr>
          <w:p w14:paraId="2A2B4F4B" w14:textId="31A50F19" w:rsidR="00264FCA" w:rsidRPr="00FE40D7" w:rsidRDefault="00101ED9" w:rsidP="00101ED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color w:val="000000"/>
                <w:spacing w:val="-6"/>
                <w:sz w:val="19"/>
                <w:szCs w:val="19"/>
              </w:rPr>
              <w:t>4</w:t>
            </w:r>
          </w:p>
        </w:tc>
        <w:tc>
          <w:tcPr>
            <w:tcW w:w="245" w:type="pct"/>
            <w:vAlign w:val="center"/>
          </w:tcPr>
          <w:p w14:paraId="58B41419" w14:textId="10E87623" w:rsidR="00264FCA" w:rsidRPr="00FE40D7" w:rsidRDefault="00101ED9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>
              <w:rPr>
                <w:color w:val="000000"/>
                <w:spacing w:val="-6"/>
                <w:sz w:val="19"/>
                <w:szCs w:val="19"/>
              </w:rPr>
              <w:t>4</w:t>
            </w:r>
          </w:p>
        </w:tc>
      </w:tr>
    </w:tbl>
    <w:p w14:paraId="0FF333EA" w14:textId="77777777" w:rsidR="000D24BC" w:rsidRPr="00CF4971" w:rsidRDefault="000D24BC" w:rsidP="000D24BC">
      <w:pPr>
        <w:shd w:val="clear" w:color="auto" w:fill="FFFFFF" w:themeFill="background1"/>
        <w:jc w:val="center"/>
        <w:rPr>
          <w:sz w:val="14"/>
          <w:szCs w:val="26"/>
        </w:rPr>
      </w:pPr>
    </w:p>
    <w:p w14:paraId="001B627E" w14:textId="77777777" w:rsidR="000D24BC" w:rsidRPr="00BC2A32" w:rsidRDefault="000D24BC" w:rsidP="000D24BC">
      <w:pPr>
        <w:shd w:val="clear" w:color="auto" w:fill="FFFFFF" w:themeFill="background1"/>
        <w:jc w:val="center"/>
        <w:rPr>
          <w:sz w:val="26"/>
          <w:szCs w:val="26"/>
        </w:rPr>
      </w:pPr>
      <w:r w:rsidRPr="00BC2A32">
        <w:rPr>
          <w:sz w:val="26"/>
          <w:szCs w:val="26"/>
        </w:rPr>
        <w:t>3. Перечень мероприятий (результатов) комплекса процессных мероприятий</w:t>
      </w: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21"/>
        <w:gridCol w:w="4394"/>
        <w:gridCol w:w="2552"/>
        <w:gridCol w:w="1560"/>
        <w:gridCol w:w="1557"/>
        <w:gridCol w:w="992"/>
        <w:gridCol w:w="1277"/>
        <w:gridCol w:w="1133"/>
        <w:gridCol w:w="851"/>
        <w:gridCol w:w="957"/>
      </w:tblGrid>
      <w:tr w:rsidR="000D24BC" w:rsidRPr="00BB6226" w14:paraId="3B620945" w14:textId="77777777" w:rsidTr="00B95594">
        <w:trPr>
          <w:trHeight w:val="20"/>
          <w:jc w:val="center"/>
        </w:trPr>
        <w:tc>
          <w:tcPr>
            <w:tcW w:w="134" w:type="pct"/>
            <w:vMerge w:val="restart"/>
            <w:vAlign w:val="center"/>
          </w:tcPr>
          <w:p w14:paraId="359E1E04" w14:textId="77777777" w:rsidR="000D24BC" w:rsidRPr="00BB6226" w:rsidRDefault="000D24BC" w:rsidP="00B95594">
            <w:pPr>
              <w:shd w:val="clear" w:color="auto" w:fill="FFFFFF" w:themeFill="background1"/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№ п/п</w:t>
            </w:r>
          </w:p>
          <w:p w14:paraId="0DF259AC" w14:textId="77777777" w:rsidR="000D24BC" w:rsidRPr="00BB6226" w:rsidRDefault="000D24BC" w:rsidP="00B95594">
            <w:pPr>
              <w:shd w:val="clear" w:color="auto" w:fill="FFFFFF" w:themeFill="background1"/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1400" w:type="pct"/>
            <w:vMerge w:val="restart"/>
            <w:vAlign w:val="center"/>
          </w:tcPr>
          <w:p w14:paraId="2566D1A9" w14:textId="77777777" w:rsidR="000D24BC" w:rsidRPr="00BB6226" w:rsidRDefault="000D24BC" w:rsidP="00B95594">
            <w:pPr>
              <w:shd w:val="clear" w:color="auto" w:fill="FFFFFF" w:themeFill="background1"/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Наименование мероприятия (результата)</w:t>
            </w:r>
          </w:p>
        </w:tc>
        <w:tc>
          <w:tcPr>
            <w:tcW w:w="813" w:type="pct"/>
            <w:vMerge w:val="restart"/>
            <w:vAlign w:val="center"/>
          </w:tcPr>
          <w:p w14:paraId="74860061" w14:textId="77777777" w:rsidR="000D24BC" w:rsidRPr="00BB6226" w:rsidRDefault="000D24BC" w:rsidP="00B95594">
            <w:pPr>
              <w:shd w:val="clear" w:color="auto" w:fill="FFFFFF" w:themeFill="background1"/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Тип мероприятия (результата)</w:t>
            </w:r>
          </w:p>
        </w:tc>
        <w:tc>
          <w:tcPr>
            <w:tcW w:w="497" w:type="pct"/>
            <w:vMerge w:val="restart"/>
            <w:vAlign w:val="center"/>
          </w:tcPr>
          <w:p w14:paraId="53C98E16" w14:textId="77777777" w:rsidR="000D24BC" w:rsidRPr="00BB6226" w:rsidRDefault="000D24BC" w:rsidP="00B95594">
            <w:pPr>
              <w:shd w:val="clear" w:color="auto" w:fill="FFFFFF" w:themeFill="background1"/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Единица измерения</w:t>
            </w:r>
          </w:p>
        </w:tc>
        <w:tc>
          <w:tcPr>
            <w:tcW w:w="812" w:type="pct"/>
            <w:gridSpan w:val="2"/>
            <w:vAlign w:val="center"/>
          </w:tcPr>
          <w:p w14:paraId="765CBDC7" w14:textId="77777777" w:rsidR="000D24BC" w:rsidRPr="00BB6226" w:rsidRDefault="000D24BC" w:rsidP="00B95594">
            <w:pPr>
              <w:shd w:val="clear" w:color="auto" w:fill="FFFFFF" w:themeFill="background1"/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Базовое значение</w:t>
            </w:r>
          </w:p>
        </w:tc>
        <w:tc>
          <w:tcPr>
            <w:tcW w:w="1344" w:type="pct"/>
            <w:gridSpan w:val="4"/>
            <w:vAlign w:val="center"/>
          </w:tcPr>
          <w:p w14:paraId="5EE968B0" w14:textId="77777777" w:rsidR="000D24BC" w:rsidRPr="00BB6226" w:rsidRDefault="000D24BC" w:rsidP="00B95594">
            <w:pPr>
              <w:shd w:val="clear" w:color="auto" w:fill="FFFFFF" w:themeFill="background1"/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Значения мероприятия (результата), параметра характеристики мероприятия (результата) по годам</w:t>
            </w:r>
          </w:p>
        </w:tc>
      </w:tr>
      <w:tr w:rsidR="000D24BC" w:rsidRPr="00BB6226" w14:paraId="07952DD8" w14:textId="77777777" w:rsidTr="00B95594">
        <w:trPr>
          <w:trHeight w:val="20"/>
          <w:jc w:val="center"/>
        </w:trPr>
        <w:tc>
          <w:tcPr>
            <w:tcW w:w="134" w:type="pct"/>
            <w:vMerge/>
            <w:vAlign w:val="center"/>
          </w:tcPr>
          <w:p w14:paraId="3B0A7408" w14:textId="77777777" w:rsidR="000D24BC" w:rsidRPr="00BB6226" w:rsidRDefault="000D24BC" w:rsidP="00B95594">
            <w:pPr>
              <w:shd w:val="clear" w:color="auto" w:fill="FFFFFF" w:themeFill="background1"/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1400" w:type="pct"/>
            <w:vMerge/>
            <w:vAlign w:val="center"/>
          </w:tcPr>
          <w:p w14:paraId="1B123A30" w14:textId="77777777" w:rsidR="000D24BC" w:rsidRPr="00BB6226" w:rsidRDefault="000D24BC" w:rsidP="00B95594">
            <w:pPr>
              <w:shd w:val="clear" w:color="auto" w:fill="FFFFFF" w:themeFill="background1"/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813" w:type="pct"/>
            <w:vMerge/>
            <w:vAlign w:val="center"/>
          </w:tcPr>
          <w:p w14:paraId="254F10C4" w14:textId="77777777" w:rsidR="000D24BC" w:rsidRPr="00BB6226" w:rsidRDefault="000D24BC" w:rsidP="00B95594">
            <w:pPr>
              <w:shd w:val="clear" w:color="auto" w:fill="FFFFFF" w:themeFill="background1"/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497" w:type="pct"/>
            <w:vMerge/>
            <w:vAlign w:val="center"/>
          </w:tcPr>
          <w:p w14:paraId="6542F40F" w14:textId="77777777" w:rsidR="000D24BC" w:rsidRPr="00BB6226" w:rsidRDefault="000D24BC" w:rsidP="00B95594">
            <w:pPr>
              <w:shd w:val="clear" w:color="auto" w:fill="FFFFFF" w:themeFill="background1"/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496" w:type="pct"/>
            <w:vAlign w:val="center"/>
          </w:tcPr>
          <w:p w14:paraId="5499E0E1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значение</w:t>
            </w:r>
          </w:p>
        </w:tc>
        <w:tc>
          <w:tcPr>
            <w:tcW w:w="316" w:type="pct"/>
            <w:vAlign w:val="center"/>
          </w:tcPr>
          <w:p w14:paraId="2E54F420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год</w:t>
            </w:r>
          </w:p>
        </w:tc>
        <w:tc>
          <w:tcPr>
            <w:tcW w:w="407" w:type="pct"/>
            <w:vAlign w:val="center"/>
          </w:tcPr>
          <w:p w14:paraId="0C26480B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2025</w:t>
            </w:r>
          </w:p>
        </w:tc>
        <w:tc>
          <w:tcPr>
            <w:tcW w:w="361" w:type="pct"/>
            <w:vAlign w:val="center"/>
          </w:tcPr>
          <w:p w14:paraId="33A68E5C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2026</w:t>
            </w:r>
          </w:p>
        </w:tc>
        <w:tc>
          <w:tcPr>
            <w:tcW w:w="271" w:type="pct"/>
            <w:vAlign w:val="center"/>
          </w:tcPr>
          <w:p w14:paraId="17B03A63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2027</w:t>
            </w:r>
          </w:p>
        </w:tc>
        <w:tc>
          <w:tcPr>
            <w:tcW w:w="305" w:type="pct"/>
            <w:vAlign w:val="center"/>
          </w:tcPr>
          <w:p w14:paraId="5EBCAF12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2028</w:t>
            </w:r>
          </w:p>
        </w:tc>
      </w:tr>
      <w:tr w:rsidR="000D24BC" w:rsidRPr="00BB6226" w14:paraId="34E249B6" w14:textId="77777777" w:rsidTr="00B95594">
        <w:trPr>
          <w:trHeight w:val="20"/>
          <w:jc w:val="center"/>
        </w:trPr>
        <w:tc>
          <w:tcPr>
            <w:tcW w:w="134" w:type="pct"/>
            <w:vAlign w:val="center"/>
          </w:tcPr>
          <w:p w14:paraId="010C64F4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1400" w:type="pct"/>
            <w:vAlign w:val="center"/>
          </w:tcPr>
          <w:p w14:paraId="5389A1EE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813" w:type="pct"/>
            <w:vAlign w:val="center"/>
          </w:tcPr>
          <w:p w14:paraId="621617A1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497" w:type="pct"/>
            <w:vAlign w:val="center"/>
          </w:tcPr>
          <w:p w14:paraId="04955D93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4</w:t>
            </w:r>
          </w:p>
        </w:tc>
        <w:tc>
          <w:tcPr>
            <w:tcW w:w="496" w:type="pct"/>
            <w:vAlign w:val="center"/>
          </w:tcPr>
          <w:p w14:paraId="71337AF5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5</w:t>
            </w:r>
          </w:p>
        </w:tc>
        <w:tc>
          <w:tcPr>
            <w:tcW w:w="316" w:type="pct"/>
            <w:vAlign w:val="center"/>
          </w:tcPr>
          <w:p w14:paraId="5F010FCC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6</w:t>
            </w:r>
          </w:p>
        </w:tc>
        <w:tc>
          <w:tcPr>
            <w:tcW w:w="407" w:type="pct"/>
            <w:vAlign w:val="center"/>
          </w:tcPr>
          <w:p w14:paraId="46C7FC9F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7</w:t>
            </w:r>
          </w:p>
        </w:tc>
        <w:tc>
          <w:tcPr>
            <w:tcW w:w="361" w:type="pct"/>
            <w:vAlign w:val="center"/>
          </w:tcPr>
          <w:p w14:paraId="01332EBE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8</w:t>
            </w:r>
          </w:p>
        </w:tc>
        <w:tc>
          <w:tcPr>
            <w:tcW w:w="271" w:type="pct"/>
            <w:vAlign w:val="center"/>
          </w:tcPr>
          <w:p w14:paraId="2394CD5F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9</w:t>
            </w:r>
          </w:p>
        </w:tc>
        <w:tc>
          <w:tcPr>
            <w:tcW w:w="305" w:type="pct"/>
            <w:vAlign w:val="center"/>
          </w:tcPr>
          <w:p w14:paraId="1E977EA5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10</w:t>
            </w:r>
          </w:p>
        </w:tc>
      </w:tr>
      <w:tr w:rsidR="000D24BC" w:rsidRPr="00BB6226" w14:paraId="760DF95B" w14:textId="77777777" w:rsidTr="00B95594">
        <w:trPr>
          <w:trHeight w:val="20"/>
          <w:jc w:val="center"/>
        </w:trPr>
        <w:tc>
          <w:tcPr>
            <w:tcW w:w="5000" w:type="pct"/>
            <w:gridSpan w:val="10"/>
          </w:tcPr>
          <w:p w14:paraId="68328B11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1. Задача «Содержание, улучшение, в том числе капитальный ремонт объектов городского хозяйства города Когалыма»</w:t>
            </w:r>
          </w:p>
        </w:tc>
      </w:tr>
    </w:tbl>
    <w:p w14:paraId="1124090E" w14:textId="77777777" w:rsidR="000D24BC" w:rsidRDefault="000D24BC" w:rsidP="000D24BC">
      <w:pPr>
        <w:shd w:val="clear" w:color="auto" w:fill="FFFFFF" w:themeFill="background1"/>
        <w:spacing w:line="276" w:lineRule="auto"/>
        <w:jc w:val="center"/>
        <w:rPr>
          <w:spacing w:val="-6"/>
          <w:sz w:val="19"/>
          <w:szCs w:val="19"/>
        </w:rPr>
        <w:sectPr w:rsidR="000D24BC" w:rsidSect="00B95594">
          <w:pgSz w:w="16838" w:h="11906" w:orient="landscape" w:code="9"/>
          <w:pgMar w:top="567" w:right="567" w:bottom="2269" w:left="567" w:header="709" w:footer="709" w:gutter="0"/>
          <w:pgNumType w:start="10"/>
          <w:cols w:space="708"/>
          <w:docGrid w:linePitch="360"/>
        </w:sectPr>
      </w:pP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21"/>
        <w:gridCol w:w="4394"/>
        <w:gridCol w:w="2552"/>
        <w:gridCol w:w="1560"/>
        <w:gridCol w:w="1557"/>
        <w:gridCol w:w="992"/>
        <w:gridCol w:w="1277"/>
        <w:gridCol w:w="1133"/>
        <w:gridCol w:w="851"/>
        <w:gridCol w:w="957"/>
      </w:tblGrid>
      <w:tr w:rsidR="000D24BC" w:rsidRPr="00BB6226" w14:paraId="52DEE2A1" w14:textId="77777777" w:rsidTr="00B95594">
        <w:trPr>
          <w:trHeight w:val="20"/>
          <w:jc w:val="center"/>
        </w:trPr>
        <w:tc>
          <w:tcPr>
            <w:tcW w:w="134" w:type="pct"/>
          </w:tcPr>
          <w:p w14:paraId="2E7C0E44" w14:textId="77777777" w:rsidR="000D24BC" w:rsidRPr="00BB6226" w:rsidRDefault="000D24BC" w:rsidP="00B95594">
            <w:pPr>
              <w:shd w:val="clear" w:color="auto" w:fill="FFFFFF" w:themeFill="background1"/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1.</w:t>
            </w:r>
          </w:p>
        </w:tc>
        <w:tc>
          <w:tcPr>
            <w:tcW w:w="1400" w:type="pct"/>
          </w:tcPr>
          <w:p w14:paraId="683C18AC" w14:textId="77777777" w:rsidR="000D24BC" w:rsidRPr="00BB6226" w:rsidRDefault="000D24BC" w:rsidP="00B95594">
            <w:pPr>
              <w:shd w:val="clear" w:color="auto" w:fill="FFFFFF" w:themeFill="background1"/>
              <w:spacing w:line="276" w:lineRule="auto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Организовано благоустройство территории города Когалыма и содержание объектов городского хозяйства города Когалыма</w:t>
            </w:r>
          </w:p>
        </w:tc>
        <w:tc>
          <w:tcPr>
            <w:tcW w:w="813" w:type="pct"/>
          </w:tcPr>
          <w:p w14:paraId="648B73BF" w14:textId="77777777" w:rsidR="000D24BC" w:rsidRPr="00BB6226" w:rsidRDefault="000D24BC" w:rsidP="00B95594">
            <w:pPr>
              <w:shd w:val="clear" w:color="auto" w:fill="FFFFFF" w:themeFill="background1"/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Иные мероприятия (результаты)</w:t>
            </w:r>
          </w:p>
        </w:tc>
        <w:tc>
          <w:tcPr>
            <w:tcW w:w="497" w:type="pct"/>
            <w:vAlign w:val="center"/>
          </w:tcPr>
          <w:p w14:paraId="54E44A7D" w14:textId="77777777" w:rsidR="000D24BC" w:rsidRPr="00BB6226" w:rsidRDefault="000D24BC" w:rsidP="00B95594">
            <w:pPr>
              <w:shd w:val="clear" w:color="auto" w:fill="FFFFFF" w:themeFill="background1"/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%</w:t>
            </w:r>
          </w:p>
        </w:tc>
        <w:tc>
          <w:tcPr>
            <w:tcW w:w="496" w:type="pct"/>
            <w:vAlign w:val="center"/>
          </w:tcPr>
          <w:p w14:paraId="550A9106" w14:textId="77777777" w:rsidR="000D24BC" w:rsidRPr="00BB6226" w:rsidRDefault="000D24BC" w:rsidP="00B95594">
            <w:pPr>
              <w:shd w:val="clear" w:color="auto" w:fill="FFFFFF" w:themeFill="background1"/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316" w:type="pct"/>
            <w:vAlign w:val="center"/>
          </w:tcPr>
          <w:p w14:paraId="116A7770" w14:textId="77777777" w:rsidR="000D24BC" w:rsidRPr="00BB6226" w:rsidRDefault="000D24BC" w:rsidP="00B95594">
            <w:pPr>
              <w:shd w:val="clear" w:color="auto" w:fill="FFFFFF" w:themeFill="background1"/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2023</w:t>
            </w:r>
          </w:p>
        </w:tc>
        <w:tc>
          <w:tcPr>
            <w:tcW w:w="407" w:type="pct"/>
            <w:vAlign w:val="center"/>
          </w:tcPr>
          <w:p w14:paraId="3C74B883" w14:textId="77777777" w:rsidR="000D24BC" w:rsidRPr="00BB6226" w:rsidRDefault="000D24BC" w:rsidP="00B95594">
            <w:pPr>
              <w:shd w:val="clear" w:color="auto" w:fill="FFFFFF" w:themeFill="background1"/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361" w:type="pct"/>
            <w:vAlign w:val="center"/>
          </w:tcPr>
          <w:p w14:paraId="64D7559A" w14:textId="77777777" w:rsidR="000D24BC" w:rsidRPr="00BB6226" w:rsidRDefault="000D24BC" w:rsidP="00B95594">
            <w:pPr>
              <w:shd w:val="clear" w:color="auto" w:fill="FFFFFF" w:themeFill="background1"/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71" w:type="pct"/>
            <w:vAlign w:val="center"/>
          </w:tcPr>
          <w:p w14:paraId="33FBD0E2" w14:textId="77777777" w:rsidR="000D24BC" w:rsidRPr="00BB6226" w:rsidRDefault="000D24BC" w:rsidP="00B95594">
            <w:pPr>
              <w:shd w:val="clear" w:color="auto" w:fill="FFFFFF" w:themeFill="background1"/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305" w:type="pct"/>
            <w:vAlign w:val="center"/>
          </w:tcPr>
          <w:p w14:paraId="5E894312" w14:textId="77777777" w:rsidR="000D24BC" w:rsidRPr="00BB6226" w:rsidRDefault="000D24BC" w:rsidP="00B95594">
            <w:pPr>
              <w:shd w:val="clear" w:color="auto" w:fill="FFFFFF" w:themeFill="background1"/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</w:tr>
    </w:tbl>
    <w:p w14:paraId="4BA91334" w14:textId="77777777" w:rsidR="000D24BC" w:rsidRPr="00FE40D7" w:rsidRDefault="000D24BC" w:rsidP="000D24BC">
      <w:pPr>
        <w:shd w:val="clear" w:color="auto" w:fill="FFFFFF" w:themeFill="background1"/>
        <w:jc w:val="center"/>
        <w:rPr>
          <w:sz w:val="16"/>
          <w:szCs w:val="26"/>
        </w:rPr>
      </w:pPr>
    </w:p>
    <w:p w14:paraId="30528E21" w14:textId="77777777" w:rsidR="000D24BC" w:rsidRPr="00BC2A32" w:rsidRDefault="000D24BC" w:rsidP="000D24BC">
      <w:pPr>
        <w:shd w:val="clear" w:color="auto" w:fill="FFFFFF" w:themeFill="background1"/>
        <w:jc w:val="center"/>
        <w:rPr>
          <w:sz w:val="26"/>
          <w:szCs w:val="26"/>
        </w:rPr>
      </w:pPr>
      <w:r w:rsidRPr="00BC2A32">
        <w:rPr>
          <w:sz w:val="26"/>
          <w:szCs w:val="26"/>
        </w:rPr>
        <w:t>4. Финансовое обеспечение комплекса процессных мероприятий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95"/>
        <w:gridCol w:w="7637"/>
        <w:gridCol w:w="1704"/>
        <w:gridCol w:w="1842"/>
        <w:gridCol w:w="1557"/>
        <w:gridCol w:w="1419"/>
        <w:gridCol w:w="1240"/>
      </w:tblGrid>
      <w:tr w:rsidR="000D24BC" w:rsidRPr="00BB6226" w14:paraId="7AEB8B2C" w14:textId="77777777" w:rsidTr="00B95594">
        <w:tc>
          <w:tcPr>
            <w:tcW w:w="94" w:type="pct"/>
            <w:vMerge w:val="restart"/>
            <w:shd w:val="clear" w:color="auto" w:fill="auto"/>
            <w:vAlign w:val="center"/>
            <w:hideMark/>
          </w:tcPr>
          <w:p w14:paraId="6A235277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№ п/п</w:t>
            </w:r>
          </w:p>
        </w:tc>
        <w:tc>
          <w:tcPr>
            <w:tcW w:w="2433" w:type="pct"/>
            <w:vMerge w:val="restart"/>
            <w:shd w:val="clear" w:color="auto" w:fill="auto"/>
            <w:vAlign w:val="center"/>
            <w:hideMark/>
          </w:tcPr>
          <w:p w14:paraId="681F8E32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Наименование мероприятия (результата)/источник финансового обеспечения</w:t>
            </w:r>
          </w:p>
        </w:tc>
        <w:tc>
          <w:tcPr>
            <w:tcW w:w="2473" w:type="pct"/>
            <w:gridSpan w:val="5"/>
            <w:shd w:val="clear" w:color="auto" w:fill="auto"/>
            <w:vAlign w:val="center"/>
            <w:hideMark/>
          </w:tcPr>
          <w:p w14:paraId="1D9F14BE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Объем финансового обеспечения по годам, тыс. рублей</w:t>
            </w:r>
          </w:p>
        </w:tc>
      </w:tr>
      <w:tr w:rsidR="000D24BC" w:rsidRPr="00BB6226" w14:paraId="676F9446" w14:textId="77777777" w:rsidTr="00B95594">
        <w:tc>
          <w:tcPr>
            <w:tcW w:w="94" w:type="pct"/>
            <w:vMerge/>
            <w:shd w:val="clear" w:color="auto" w:fill="auto"/>
            <w:vAlign w:val="center"/>
            <w:hideMark/>
          </w:tcPr>
          <w:p w14:paraId="39470222" w14:textId="77777777" w:rsidR="000D24BC" w:rsidRPr="00BB6226" w:rsidRDefault="000D24BC" w:rsidP="00B95594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2433" w:type="pct"/>
            <w:vMerge/>
            <w:shd w:val="clear" w:color="auto" w:fill="auto"/>
            <w:vAlign w:val="center"/>
            <w:hideMark/>
          </w:tcPr>
          <w:p w14:paraId="7429A299" w14:textId="77777777" w:rsidR="000D24BC" w:rsidRPr="00BB6226" w:rsidRDefault="000D24BC" w:rsidP="00B95594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543" w:type="pct"/>
            <w:shd w:val="clear" w:color="auto" w:fill="auto"/>
            <w:vAlign w:val="center"/>
            <w:hideMark/>
          </w:tcPr>
          <w:p w14:paraId="7C4FB606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2025</w:t>
            </w:r>
          </w:p>
        </w:tc>
        <w:tc>
          <w:tcPr>
            <w:tcW w:w="587" w:type="pct"/>
            <w:shd w:val="clear" w:color="auto" w:fill="auto"/>
            <w:vAlign w:val="center"/>
            <w:hideMark/>
          </w:tcPr>
          <w:p w14:paraId="1906FA7F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2026</w:t>
            </w:r>
          </w:p>
        </w:tc>
        <w:tc>
          <w:tcPr>
            <w:tcW w:w="496" w:type="pct"/>
            <w:shd w:val="clear" w:color="auto" w:fill="auto"/>
            <w:vAlign w:val="center"/>
            <w:hideMark/>
          </w:tcPr>
          <w:p w14:paraId="3BC4866C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2027</w:t>
            </w:r>
          </w:p>
        </w:tc>
        <w:tc>
          <w:tcPr>
            <w:tcW w:w="452" w:type="pct"/>
            <w:shd w:val="clear" w:color="auto" w:fill="auto"/>
            <w:vAlign w:val="center"/>
            <w:hideMark/>
          </w:tcPr>
          <w:p w14:paraId="7D659E1E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2028</w:t>
            </w:r>
          </w:p>
        </w:tc>
        <w:tc>
          <w:tcPr>
            <w:tcW w:w="395" w:type="pct"/>
            <w:shd w:val="clear" w:color="auto" w:fill="auto"/>
            <w:vAlign w:val="center"/>
            <w:hideMark/>
          </w:tcPr>
          <w:p w14:paraId="3E6FF0A4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Всего</w:t>
            </w:r>
          </w:p>
        </w:tc>
      </w:tr>
      <w:tr w:rsidR="000D24BC" w:rsidRPr="00BB6226" w14:paraId="483E381F" w14:textId="77777777" w:rsidTr="00B95594">
        <w:tc>
          <w:tcPr>
            <w:tcW w:w="94" w:type="pct"/>
            <w:shd w:val="clear" w:color="auto" w:fill="auto"/>
            <w:vAlign w:val="center"/>
            <w:hideMark/>
          </w:tcPr>
          <w:p w14:paraId="3E983352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2433" w:type="pct"/>
            <w:shd w:val="clear" w:color="auto" w:fill="auto"/>
            <w:vAlign w:val="center"/>
            <w:hideMark/>
          </w:tcPr>
          <w:p w14:paraId="6FF5AE39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</w:t>
            </w:r>
          </w:p>
        </w:tc>
        <w:tc>
          <w:tcPr>
            <w:tcW w:w="543" w:type="pct"/>
            <w:shd w:val="clear" w:color="auto" w:fill="auto"/>
            <w:vAlign w:val="center"/>
            <w:hideMark/>
          </w:tcPr>
          <w:p w14:paraId="3F29ADF4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2</w:t>
            </w:r>
          </w:p>
        </w:tc>
        <w:tc>
          <w:tcPr>
            <w:tcW w:w="587" w:type="pct"/>
            <w:shd w:val="clear" w:color="auto" w:fill="auto"/>
            <w:vAlign w:val="center"/>
            <w:hideMark/>
          </w:tcPr>
          <w:p w14:paraId="3D033D30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3</w:t>
            </w:r>
          </w:p>
        </w:tc>
        <w:tc>
          <w:tcPr>
            <w:tcW w:w="496" w:type="pct"/>
            <w:shd w:val="clear" w:color="auto" w:fill="auto"/>
            <w:vAlign w:val="center"/>
            <w:hideMark/>
          </w:tcPr>
          <w:p w14:paraId="404F2238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4</w:t>
            </w:r>
          </w:p>
        </w:tc>
        <w:tc>
          <w:tcPr>
            <w:tcW w:w="452" w:type="pct"/>
            <w:shd w:val="clear" w:color="auto" w:fill="auto"/>
            <w:vAlign w:val="center"/>
            <w:hideMark/>
          </w:tcPr>
          <w:p w14:paraId="36E098A2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5</w:t>
            </w:r>
          </w:p>
        </w:tc>
        <w:tc>
          <w:tcPr>
            <w:tcW w:w="395" w:type="pct"/>
            <w:shd w:val="clear" w:color="auto" w:fill="auto"/>
            <w:vAlign w:val="center"/>
            <w:hideMark/>
          </w:tcPr>
          <w:p w14:paraId="614C53F8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6</w:t>
            </w:r>
          </w:p>
        </w:tc>
      </w:tr>
      <w:tr w:rsidR="007609F9" w:rsidRPr="00BB6226" w14:paraId="6F526926" w14:textId="77777777" w:rsidTr="00C55DD8">
        <w:tc>
          <w:tcPr>
            <w:tcW w:w="94" w:type="pct"/>
            <w:shd w:val="clear" w:color="auto" w:fill="auto"/>
            <w:vAlign w:val="center"/>
            <w:hideMark/>
          </w:tcPr>
          <w:p w14:paraId="15FBCDBD" w14:textId="77777777" w:rsidR="007609F9" w:rsidRPr="00BB6226" w:rsidRDefault="007609F9" w:rsidP="007609F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2433" w:type="pct"/>
            <w:shd w:val="clear" w:color="auto" w:fill="auto"/>
            <w:vAlign w:val="center"/>
            <w:hideMark/>
          </w:tcPr>
          <w:p w14:paraId="78108248" w14:textId="77777777" w:rsidR="007609F9" w:rsidRPr="00BB6226" w:rsidRDefault="007609F9" w:rsidP="007609F9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Комплекс процессных мероприятий (всего), в том числе:</w:t>
            </w:r>
          </w:p>
        </w:tc>
        <w:tc>
          <w:tcPr>
            <w:tcW w:w="543" w:type="pct"/>
            <w:shd w:val="clear" w:color="auto" w:fill="auto"/>
            <w:hideMark/>
          </w:tcPr>
          <w:p w14:paraId="2C62EDF5" w14:textId="733D153B" w:rsidR="007609F9" w:rsidRPr="004C5FB9" w:rsidRDefault="007609F9" w:rsidP="007609F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312 346,24</w:t>
            </w:r>
          </w:p>
        </w:tc>
        <w:tc>
          <w:tcPr>
            <w:tcW w:w="587" w:type="pct"/>
            <w:shd w:val="clear" w:color="auto" w:fill="auto"/>
            <w:hideMark/>
          </w:tcPr>
          <w:p w14:paraId="6A4F95C3" w14:textId="6BEB3430" w:rsidR="007609F9" w:rsidRPr="004C5FB9" w:rsidRDefault="007609F9" w:rsidP="007609F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206 977,20</w:t>
            </w:r>
          </w:p>
        </w:tc>
        <w:tc>
          <w:tcPr>
            <w:tcW w:w="496" w:type="pct"/>
            <w:shd w:val="clear" w:color="auto" w:fill="auto"/>
            <w:hideMark/>
          </w:tcPr>
          <w:p w14:paraId="0A3137CE" w14:textId="1AA38ADA" w:rsidR="007609F9" w:rsidRPr="004C5FB9" w:rsidRDefault="007609F9" w:rsidP="007609F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201 406,00</w:t>
            </w:r>
          </w:p>
        </w:tc>
        <w:tc>
          <w:tcPr>
            <w:tcW w:w="452" w:type="pct"/>
            <w:shd w:val="clear" w:color="auto" w:fill="auto"/>
            <w:hideMark/>
          </w:tcPr>
          <w:p w14:paraId="1D3684C6" w14:textId="561B1E6B" w:rsidR="007609F9" w:rsidRPr="004C5FB9" w:rsidRDefault="007609F9" w:rsidP="007609F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201 406,00</w:t>
            </w:r>
          </w:p>
        </w:tc>
        <w:tc>
          <w:tcPr>
            <w:tcW w:w="395" w:type="pct"/>
            <w:shd w:val="clear" w:color="auto" w:fill="auto"/>
            <w:hideMark/>
          </w:tcPr>
          <w:p w14:paraId="4F90567A" w14:textId="4426774F" w:rsidR="007609F9" w:rsidRPr="004C5FB9" w:rsidRDefault="007609F9" w:rsidP="007609F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922 135,44</w:t>
            </w:r>
          </w:p>
        </w:tc>
      </w:tr>
      <w:tr w:rsidR="007609F9" w:rsidRPr="00BB6226" w14:paraId="38F20E42" w14:textId="77777777" w:rsidTr="00C55DD8">
        <w:tc>
          <w:tcPr>
            <w:tcW w:w="94" w:type="pct"/>
            <w:shd w:val="clear" w:color="auto" w:fill="auto"/>
            <w:vAlign w:val="center"/>
            <w:hideMark/>
          </w:tcPr>
          <w:p w14:paraId="4798C70C" w14:textId="77777777" w:rsidR="007609F9" w:rsidRPr="00BB6226" w:rsidRDefault="007609F9" w:rsidP="007609F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2433" w:type="pct"/>
            <w:shd w:val="clear" w:color="auto" w:fill="auto"/>
            <w:vAlign w:val="center"/>
            <w:hideMark/>
          </w:tcPr>
          <w:p w14:paraId="4B18F518" w14:textId="77777777" w:rsidR="007609F9" w:rsidRPr="00BB6226" w:rsidRDefault="007609F9" w:rsidP="007609F9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бюджет города Когалыма</w:t>
            </w:r>
          </w:p>
        </w:tc>
        <w:tc>
          <w:tcPr>
            <w:tcW w:w="543" w:type="pct"/>
            <w:shd w:val="clear" w:color="auto" w:fill="auto"/>
            <w:hideMark/>
          </w:tcPr>
          <w:p w14:paraId="177F7C7A" w14:textId="5061669F" w:rsidR="007609F9" w:rsidRPr="004C5FB9" w:rsidRDefault="007609F9" w:rsidP="007609F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307 534,24</w:t>
            </w:r>
          </w:p>
        </w:tc>
        <w:tc>
          <w:tcPr>
            <w:tcW w:w="587" w:type="pct"/>
            <w:shd w:val="clear" w:color="auto" w:fill="auto"/>
            <w:hideMark/>
          </w:tcPr>
          <w:p w14:paraId="10D7173C" w14:textId="07593B37" w:rsidR="007609F9" w:rsidRPr="004C5FB9" w:rsidRDefault="007609F9" w:rsidP="007609F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202 155,30</w:t>
            </w:r>
          </w:p>
        </w:tc>
        <w:tc>
          <w:tcPr>
            <w:tcW w:w="496" w:type="pct"/>
            <w:shd w:val="clear" w:color="auto" w:fill="auto"/>
            <w:hideMark/>
          </w:tcPr>
          <w:p w14:paraId="26A31424" w14:textId="3ACD3B44" w:rsidR="007609F9" w:rsidRPr="004C5FB9" w:rsidRDefault="007609F9" w:rsidP="007609F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196 587,60</w:t>
            </w:r>
          </w:p>
        </w:tc>
        <w:tc>
          <w:tcPr>
            <w:tcW w:w="452" w:type="pct"/>
            <w:shd w:val="clear" w:color="auto" w:fill="auto"/>
            <w:hideMark/>
          </w:tcPr>
          <w:p w14:paraId="59487D85" w14:textId="147D6659" w:rsidR="007609F9" w:rsidRPr="004C5FB9" w:rsidRDefault="007609F9" w:rsidP="007609F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196 587,60</w:t>
            </w:r>
          </w:p>
        </w:tc>
        <w:tc>
          <w:tcPr>
            <w:tcW w:w="395" w:type="pct"/>
            <w:shd w:val="clear" w:color="auto" w:fill="auto"/>
            <w:hideMark/>
          </w:tcPr>
          <w:p w14:paraId="4D044C5B" w14:textId="19B983D5" w:rsidR="007609F9" w:rsidRPr="004C5FB9" w:rsidRDefault="007609F9" w:rsidP="007609F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902 864,74</w:t>
            </w:r>
          </w:p>
        </w:tc>
      </w:tr>
      <w:tr w:rsidR="007609F9" w:rsidRPr="00BB6226" w14:paraId="01BD05C9" w14:textId="77777777" w:rsidTr="00C55DD8">
        <w:tc>
          <w:tcPr>
            <w:tcW w:w="94" w:type="pct"/>
            <w:shd w:val="clear" w:color="auto" w:fill="auto"/>
            <w:vAlign w:val="center"/>
            <w:hideMark/>
          </w:tcPr>
          <w:p w14:paraId="3919D397" w14:textId="77777777" w:rsidR="007609F9" w:rsidRPr="00BB6226" w:rsidRDefault="007609F9" w:rsidP="007609F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2433" w:type="pct"/>
            <w:shd w:val="clear" w:color="auto" w:fill="auto"/>
            <w:vAlign w:val="center"/>
            <w:hideMark/>
          </w:tcPr>
          <w:p w14:paraId="2ED72AFD" w14:textId="77777777" w:rsidR="007609F9" w:rsidRPr="00BB6226" w:rsidRDefault="007609F9" w:rsidP="007609F9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внебюджетные источники</w:t>
            </w:r>
          </w:p>
        </w:tc>
        <w:tc>
          <w:tcPr>
            <w:tcW w:w="543" w:type="pct"/>
            <w:shd w:val="clear" w:color="auto" w:fill="auto"/>
            <w:hideMark/>
          </w:tcPr>
          <w:p w14:paraId="0F98EB4E" w14:textId="037FF2D5" w:rsidR="007609F9" w:rsidRPr="004C5FB9" w:rsidRDefault="007609F9" w:rsidP="007609F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4 812,00</w:t>
            </w:r>
          </w:p>
        </w:tc>
        <w:tc>
          <w:tcPr>
            <w:tcW w:w="587" w:type="pct"/>
            <w:shd w:val="clear" w:color="auto" w:fill="auto"/>
            <w:hideMark/>
          </w:tcPr>
          <w:p w14:paraId="7887B612" w14:textId="5CB10E55" w:rsidR="007609F9" w:rsidRPr="004C5FB9" w:rsidRDefault="007609F9" w:rsidP="007609F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4 821,90</w:t>
            </w:r>
          </w:p>
        </w:tc>
        <w:tc>
          <w:tcPr>
            <w:tcW w:w="496" w:type="pct"/>
            <w:shd w:val="clear" w:color="auto" w:fill="auto"/>
            <w:hideMark/>
          </w:tcPr>
          <w:p w14:paraId="0960CD39" w14:textId="33537B03" w:rsidR="007609F9" w:rsidRPr="004C5FB9" w:rsidRDefault="007609F9" w:rsidP="007609F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4 818,40</w:t>
            </w:r>
          </w:p>
        </w:tc>
        <w:tc>
          <w:tcPr>
            <w:tcW w:w="452" w:type="pct"/>
            <w:shd w:val="clear" w:color="auto" w:fill="auto"/>
            <w:hideMark/>
          </w:tcPr>
          <w:p w14:paraId="61ADC0C6" w14:textId="1AB63600" w:rsidR="007609F9" w:rsidRPr="004C5FB9" w:rsidRDefault="007609F9" w:rsidP="007609F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4 818,40</w:t>
            </w:r>
          </w:p>
        </w:tc>
        <w:tc>
          <w:tcPr>
            <w:tcW w:w="395" w:type="pct"/>
            <w:shd w:val="clear" w:color="auto" w:fill="auto"/>
            <w:hideMark/>
          </w:tcPr>
          <w:p w14:paraId="61C94731" w14:textId="1A4DC638" w:rsidR="007609F9" w:rsidRPr="004C5FB9" w:rsidRDefault="007609F9" w:rsidP="007609F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19 270,70</w:t>
            </w:r>
          </w:p>
        </w:tc>
      </w:tr>
      <w:tr w:rsidR="004C5FB9" w:rsidRPr="00BB6226" w14:paraId="5243B9CB" w14:textId="77777777" w:rsidTr="00B107E1">
        <w:tc>
          <w:tcPr>
            <w:tcW w:w="94" w:type="pct"/>
            <w:shd w:val="clear" w:color="auto" w:fill="auto"/>
            <w:vAlign w:val="center"/>
            <w:hideMark/>
          </w:tcPr>
          <w:p w14:paraId="4B93A179" w14:textId="77777777" w:rsidR="004C5FB9" w:rsidRPr="00BB6226" w:rsidRDefault="004C5FB9" w:rsidP="004C5FB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1.</w:t>
            </w:r>
          </w:p>
        </w:tc>
        <w:tc>
          <w:tcPr>
            <w:tcW w:w="2433" w:type="pct"/>
            <w:shd w:val="clear" w:color="auto" w:fill="auto"/>
            <w:vAlign w:val="center"/>
            <w:hideMark/>
          </w:tcPr>
          <w:p w14:paraId="79A6744D" w14:textId="77777777" w:rsidR="004C5FB9" w:rsidRPr="00BB6226" w:rsidRDefault="004C5FB9" w:rsidP="004C5FB9">
            <w:pPr>
              <w:shd w:val="clear" w:color="auto" w:fill="FFFFFF" w:themeFill="background1"/>
              <w:jc w:val="both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Мероприятие (результат) «Организовано благоустройство территории города Когалыма и содержание объектов городского хозяйства города Когалыма», всего, в том числе:</w:t>
            </w:r>
          </w:p>
        </w:tc>
        <w:tc>
          <w:tcPr>
            <w:tcW w:w="543" w:type="pct"/>
            <w:shd w:val="clear" w:color="auto" w:fill="auto"/>
            <w:hideMark/>
          </w:tcPr>
          <w:p w14:paraId="01C89A8C" w14:textId="5444D98E" w:rsidR="004C5FB9" w:rsidRPr="004C5FB9" w:rsidRDefault="004C5FB9" w:rsidP="004C5FB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312 346,24</w:t>
            </w:r>
          </w:p>
        </w:tc>
        <w:tc>
          <w:tcPr>
            <w:tcW w:w="587" w:type="pct"/>
            <w:shd w:val="clear" w:color="auto" w:fill="auto"/>
            <w:hideMark/>
          </w:tcPr>
          <w:p w14:paraId="07DDA7FB" w14:textId="6D533DC4" w:rsidR="004C5FB9" w:rsidRPr="004C5FB9" w:rsidRDefault="004C5FB9" w:rsidP="004C5FB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206 977,20</w:t>
            </w:r>
          </w:p>
        </w:tc>
        <w:tc>
          <w:tcPr>
            <w:tcW w:w="496" w:type="pct"/>
            <w:shd w:val="clear" w:color="auto" w:fill="auto"/>
            <w:hideMark/>
          </w:tcPr>
          <w:p w14:paraId="5D8207B9" w14:textId="0F9A5F91" w:rsidR="004C5FB9" w:rsidRPr="004C5FB9" w:rsidRDefault="004C5FB9" w:rsidP="004C5FB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201 406,00</w:t>
            </w:r>
          </w:p>
        </w:tc>
        <w:tc>
          <w:tcPr>
            <w:tcW w:w="452" w:type="pct"/>
            <w:shd w:val="clear" w:color="auto" w:fill="auto"/>
            <w:hideMark/>
          </w:tcPr>
          <w:p w14:paraId="606F363D" w14:textId="2F11B661" w:rsidR="004C5FB9" w:rsidRPr="004C5FB9" w:rsidRDefault="004C5FB9" w:rsidP="004C5FB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201 406,00</w:t>
            </w:r>
          </w:p>
        </w:tc>
        <w:tc>
          <w:tcPr>
            <w:tcW w:w="395" w:type="pct"/>
            <w:shd w:val="clear" w:color="auto" w:fill="auto"/>
            <w:hideMark/>
          </w:tcPr>
          <w:p w14:paraId="25809E40" w14:textId="57200C41" w:rsidR="004C5FB9" w:rsidRPr="004C5FB9" w:rsidRDefault="004C5FB9" w:rsidP="004C5FB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922 135,44</w:t>
            </w:r>
          </w:p>
        </w:tc>
      </w:tr>
      <w:tr w:rsidR="004C5FB9" w:rsidRPr="00BB6226" w14:paraId="36D0A530" w14:textId="77777777" w:rsidTr="00B107E1">
        <w:tc>
          <w:tcPr>
            <w:tcW w:w="94" w:type="pct"/>
            <w:shd w:val="clear" w:color="auto" w:fill="auto"/>
            <w:vAlign w:val="center"/>
          </w:tcPr>
          <w:p w14:paraId="0B3B7199" w14:textId="77777777" w:rsidR="004C5FB9" w:rsidRPr="00BB6226" w:rsidRDefault="004C5FB9" w:rsidP="004C5FB9">
            <w:pPr>
              <w:shd w:val="clear" w:color="auto" w:fill="FFFFFF" w:themeFill="background1"/>
              <w:jc w:val="center"/>
              <w:rPr>
                <w:strike/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2433" w:type="pct"/>
            <w:shd w:val="clear" w:color="auto" w:fill="auto"/>
            <w:vAlign w:val="center"/>
            <w:hideMark/>
          </w:tcPr>
          <w:p w14:paraId="0281ADB0" w14:textId="77777777" w:rsidR="004C5FB9" w:rsidRPr="00BB6226" w:rsidRDefault="004C5FB9" w:rsidP="004C5FB9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бюджет города Когалыма</w:t>
            </w:r>
          </w:p>
        </w:tc>
        <w:tc>
          <w:tcPr>
            <w:tcW w:w="543" w:type="pct"/>
            <w:shd w:val="clear" w:color="auto" w:fill="auto"/>
            <w:hideMark/>
          </w:tcPr>
          <w:p w14:paraId="43F0E7C5" w14:textId="552973A0" w:rsidR="004C5FB9" w:rsidRPr="004C5FB9" w:rsidRDefault="004C5FB9" w:rsidP="004C5FB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307 534,24</w:t>
            </w:r>
          </w:p>
        </w:tc>
        <w:tc>
          <w:tcPr>
            <w:tcW w:w="587" w:type="pct"/>
            <w:shd w:val="clear" w:color="auto" w:fill="auto"/>
            <w:hideMark/>
          </w:tcPr>
          <w:p w14:paraId="0BF83834" w14:textId="35DD8A4E" w:rsidR="004C5FB9" w:rsidRPr="004C5FB9" w:rsidRDefault="004C5FB9" w:rsidP="004C5FB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202 155,30</w:t>
            </w:r>
          </w:p>
        </w:tc>
        <w:tc>
          <w:tcPr>
            <w:tcW w:w="496" w:type="pct"/>
            <w:shd w:val="clear" w:color="auto" w:fill="auto"/>
            <w:hideMark/>
          </w:tcPr>
          <w:p w14:paraId="4C90DFE2" w14:textId="6641B80B" w:rsidR="004C5FB9" w:rsidRPr="004C5FB9" w:rsidRDefault="004C5FB9" w:rsidP="004C5FB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196 587,60</w:t>
            </w:r>
          </w:p>
        </w:tc>
        <w:tc>
          <w:tcPr>
            <w:tcW w:w="452" w:type="pct"/>
            <w:shd w:val="clear" w:color="auto" w:fill="auto"/>
            <w:hideMark/>
          </w:tcPr>
          <w:p w14:paraId="6CE9B565" w14:textId="325C9D9F" w:rsidR="004C5FB9" w:rsidRPr="004C5FB9" w:rsidRDefault="004C5FB9" w:rsidP="004C5FB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196 587,60</w:t>
            </w:r>
          </w:p>
        </w:tc>
        <w:tc>
          <w:tcPr>
            <w:tcW w:w="395" w:type="pct"/>
            <w:shd w:val="clear" w:color="auto" w:fill="auto"/>
            <w:hideMark/>
          </w:tcPr>
          <w:p w14:paraId="5CE0CACB" w14:textId="77BF2F5E" w:rsidR="004C5FB9" w:rsidRPr="004C5FB9" w:rsidRDefault="004C5FB9" w:rsidP="004C5FB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902 864,74</w:t>
            </w:r>
          </w:p>
        </w:tc>
      </w:tr>
      <w:tr w:rsidR="004C5FB9" w:rsidRPr="00BB6226" w14:paraId="1E9A4323" w14:textId="77777777" w:rsidTr="00B107E1">
        <w:tc>
          <w:tcPr>
            <w:tcW w:w="94" w:type="pct"/>
            <w:shd w:val="clear" w:color="auto" w:fill="auto"/>
            <w:vAlign w:val="center"/>
          </w:tcPr>
          <w:p w14:paraId="7D5DFB4D" w14:textId="77777777" w:rsidR="004C5FB9" w:rsidRPr="00BB6226" w:rsidRDefault="004C5FB9" w:rsidP="004C5FB9">
            <w:pPr>
              <w:shd w:val="clear" w:color="auto" w:fill="FFFFFF" w:themeFill="background1"/>
              <w:jc w:val="center"/>
              <w:rPr>
                <w:strike/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2433" w:type="pct"/>
            <w:shd w:val="clear" w:color="auto" w:fill="auto"/>
            <w:vAlign w:val="center"/>
            <w:hideMark/>
          </w:tcPr>
          <w:p w14:paraId="197EA326" w14:textId="77777777" w:rsidR="004C5FB9" w:rsidRPr="00BB6226" w:rsidRDefault="004C5FB9" w:rsidP="004C5FB9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внебюджетные источники</w:t>
            </w:r>
          </w:p>
        </w:tc>
        <w:tc>
          <w:tcPr>
            <w:tcW w:w="543" w:type="pct"/>
            <w:shd w:val="clear" w:color="auto" w:fill="auto"/>
            <w:hideMark/>
          </w:tcPr>
          <w:p w14:paraId="2A45AB1E" w14:textId="319A5AC2" w:rsidR="004C5FB9" w:rsidRPr="004C5FB9" w:rsidRDefault="004C5FB9" w:rsidP="004C5FB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4 812,00</w:t>
            </w:r>
          </w:p>
        </w:tc>
        <w:tc>
          <w:tcPr>
            <w:tcW w:w="587" w:type="pct"/>
            <w:shd w:val="clear" w:color="auto" w:fill="auto"/>
            <w:hideMark/>
          </w:tcPr>
          <w:p w14:paraId="4DC26E39" w14:textId="3E01667B" w:rsidR="004C5FB9" w:rsidRPr="004C5FB9" w:rsidRDefault="004C5FB9" w:rsidP="004C5FB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4 821,90</w:t>
            </w:r>
          </w:p>
        </w:tc>
        <w:tc>
          <w:tcPr>
            <w:tcW w:w="496" w:type="pct"/>
            <w:shd w:val="clear" w:color="auto" w:fill="auto"/>
            <w:hideMark/>
          </w:tcPr>
          <w:p w14:paraId="370B4FC2" w14:textId="685F0956" w:rsidR="004C5FB9" w:rsidRPr="004C5FB9" w:rsidRDefault="004C5FB9" w:rsidP="004C5FB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4 818,40</w:t>
            </w:r>
          </w:p>
        </w:tc>
        <w:tc>
          <w:tcPr>
            <w:tcW w:w="452" w:type="pct"/>
            <w:shd w:val="clear" w:color="auto" w:fill="auto"/>
            <w:hideMark/>
          </w:tcPr>
          <w:p w14:paraId="47FF9127" w14:textId="1CD1023B" w:rsidR="004C5FB9" w:rsidRPr="004C5FB9" w:rsidRDefault="004C5FB9" w:rsidP="004C5FB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4 818,40</w:t>
            </w:r>
          </w:p>
        </w:tc>
        <w:tc>
          <w:tcPr>
            <w:tcW w:w="395" w:type="pct"/>
            <w:shd w:val="clear" w:color="auto" w:fill="auto"/>
            <w:hideMark/>
          </w:tcPr>
          <w:p w14:paraId="3270708B" w14:textId="106CB7D2" w:rsidR="004C5FB9" w:rsidRPr="004C5FB9" w:rsidRDefault="004C5FB9" w:rsidP="004C5FB9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4C5FB9">
              <w:rPr>
                <w:sz w:val="19"/>
                <w:szCs w:val="19"/>
              </w:rPr>
              <w:t>19 270,70</w:t>
            </w:r>
          </w:p>
        </w:tc>
      </w:tr>
    </w:tbl>
    <w:p w14:paraId="1F0E69DD" w14:textId="77777777" w:rsidR="000D24BC" w:rsidRPr="00BC2A32" w:rsidRDefault="000D24BC" w:rsidP="000D24BC">
      <w:pPr>
        <w:shd w:val="clear" w:color="auto" w:fill="FFFFFF" w:themeFill="background1"/>
        <w:rPr>
          <w:sz w:val="18"/>
          <w:szCs w:val="26"/>
        </w:rPr>
      </w:pPr>
    </w:p>
    <w:p w14:paraId="06FFF617" w14:textId="77777777" w:rsidR="000D24BC" w:rsidRPr="00BC2A32" w:rsidRDefault="000D24BC" w:rsidP="000D24BC">
      <w:pPr>
        <w:shd w:val="clear" w:color="auto" w:fill="FFFFFF" w:themeFill="background1"/>
        <w:jc w:val="center"/>
        <w:rPr>
          <w:sz w:val="26"/>
          <w:szCs w:val="26"/>
        </w:rPr>
      </w:pPr>
      <w:r w:rsidRPr="00BC2A32">
        <w:rPr>
          <w:sz w:val="26"/>
          <w:szCs w:val="26"/>
        </w:rPr>
        <w:t>5. План реализации комплекса процессных мероприятий в 2025 году</w:t>
      </w: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957"/>
        <w:gridCol w:w="1560"/>
        <w:gridCol w:w="3826"/>
        <w:gridCol w:w="2837"/>
        <w:gridCol w:w="2514"/>
      </w:tblGrid>
      <w:tr w:rsidR="000D24BC" w:rsidRPr="00BB6226" w14:paraId="16E4CFE7" w14:textId="77777777" w:rsidTr="00B95594">
        <w:trPr>
          <w:jc w:val="center"/>
        </w:trPr>
        <w:tc>
          <w:tcPr>
            <w:tcW w:w="1579" w:type="pct"/>
            <w:vAlign w:val="center"/>
          </w:tcPr>
          <w:p w14:paraId="249089AD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Задача, мероприятие (результат)/контрольная точка</w:t>
            </w:r>
          </w:p>
        </w:tc>
        <w:tc>
          <w:tcPr>
            <w:tcW w:w="497" w:type="pct"/>
            <w:vAlign w:val="center"/>
          </w:tcPr>
          <w:p w14:paraId="57FE89F6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Дата наступления контрольной точки</w:t>
            </w:r>
          </w:p>
        </w:tc>
        <w:tc>
          <w:tcPr>
            <w:tcW w:w="1219" w:type="pct"/>
            <w:vAlign w:val="center"/>
          </w:tcPr>
          <w:p w14:paraId="5AFF9395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Ответственный исполнитель (Ф.И.О., должность, наименование структурного подразделения Администрации города Когалыма)</w:t>
            </w:r>
          </w:p>
        </w:tc>
        <w:tc>
          <w:tcPr>
            <w:tcW w:w="904" w:type="pct"/>
            <w:vAlign w:val="center"/>
          </w:tcPr>
          <w:p w14:paraId="19CDA694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Вид подтверждающего документа</w:t>
            </w:r>
          </w:p>
        </w:tc>
        <w:tc>
          <w:tcPr>
            <w:tcW w:w="801" w:type="pct"/>
            <w:vAlign w:val="center"/>
          </w:tcPr>
          <w:p w14:paraId="017C4161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Информационная система</w:t>
            </w:r>
          </w:p>
        </w:tc>
      </w:tr>
      <w:tr w:rsidR="000D24BC" w:rsidRPr="00BB6226" w14:paraId="0550A1ED" w14:textId="77777777" w:rsidTr="00B95594">
        <w:trPr>
          <w:jc w:val="center"/>
        </w:trPr>
        <w:tc>
          <w:tcPr>
            <w:tcW w:w="1579" w:type="pct"/>
          </w:tcPr>
          <w:p w14:paraId="63088418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497" w:type="pct"/>
          </w:tcPr>
          <w:p w14:paraId="58C07461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1219" w:type="pct"/>
          </w:tcPr>
          <w:p w14:paraId="6A3DA5B9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904" w:type="pct"/>
          </w:tcPr>
          <w:p w14:paraId="5A0B870B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4</w:t>
            </w:r>
          </w:p>
        </w:tc>
        <w:tc>
          <w:tcPr>
            <w:tcW w:w="801" w:type="pct"/>
          </w:tcPr>
          <w:p w14:paraId="07488CDD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5</w:t>
            </w:r>
          </w:p>
        </w:tc>
      </w:tr>
      <w:tr w:rsidR="000D24BC" w:rsidRPr="00BB6226" w14:paraId="767D9740" w14:textId="77777777" w:rsidTr="00B95594">
        <w:trPr>
          <w:jc w:val="center"/>
        </w:trPr>
        <w:tc>
          <w:tcPr>
            <w:tcW w:w="5000" w:type="pct"/>
            <w:gridSpan w:val="5"/>
          </w:tcPr>
          <w:p w14:paraId="0160B7F3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1. Содержание, улучшение, в том числе капитальный ремонт объектов городского хозяйства города Когалыма</w:t>
            </w:r>
          </w:p>
        </w:tc>
      </w:tr>
      <w:tr w:rsidR="000D24BC" w:rsidRPr="00BB6226" w14:paraId="37B6BF23" w14:textId="77777777" w:rsidTr="00B95594">
        <w:trPr>
          <w:jc w:val="center"/>
        </w:trPr>
        <w:tc>
          <w:tcPr>
            <w:tcW w:w="5000" w:type="pct"/>
            <w:gridSpan w:val="5"/>
          </w:tcPr>
          <w:p w14:paraId="4B20785F" w14:textId="77777777" w:rsidR="000D24BC" w:rsidRPr="00BB6226" w:rsidRDefault="000D24BC" w:rsidP="00B95594">
            <w:pPr>
              <w:shd w:val="clear" w:color="auto" w:fill="FFFFFF" w:themeFill="background1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Мероприятие (результат) «Организовано благоустройство территории города Когалыма и содержание объектов городского хозяйства города Когалыма»</w:t>
            </w:r>
          </w:p>
        </w:tc>
      </w:tr>
      <w:tr w:rsidR="000D24BC" w:rsidRPr="00BB6226" w14:paraId="0C89A1D7" w14:textId="77777777" w:rsidTr="00B95594">
        <w:trPr>
          <w:jc w:val="center"/>
        </w:trPr>
        <w:tc>
          <w:tcPr>
            <w:tcW w:w="1579" w:type="pct"/>
          </w:tcPr>
          <w:p w14:paraId="78CF6765" w14:textId="77777777" w:rsidR="000D24BC" w:rsidRPr="00BB6226" w:rsidRDefault="000D24BC" w:rsidP="00B95594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Контрольная точка 1.1. Подготовка документации для проведения процедуры определения поставщика (исполнителя)</w:t>
            </w:r>
          </w:p>
        </w:tc>
        <w:tc>
          <w:tcPr>
            <w:tcW w:w="497" w:type="pct"/>
          </w:tcPr>
          <w:p w14:paraId="47BE8B0C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30.11.2025</w:t>
            </w:r>
          </w:p>
        </w:tc>
        <w:tc>
          <w:tcPr>
            <w:tcW w:w="1219" w:type="pct"/>
          </w:tcPr>
          <w:p w14:paraId="73E920DA" w14:textId="77777777" w:rsidR="000D24BC" w:rsidRPr="00BB6226" w:rsidRDefault="000D24BC" w:rsidP="00B95594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Буланый В.Г., заместитель директора МКУ «УКС и ЖКК г.Когалыма»</w:t>
            </w:r>
          </w:p>
        </w:tc>
        <w:tc>
          <w:tcPr>
            <w:tcW w:w="904" w:type="pct"/>
          </w:tcPr>
          <w:p w14:paraId="519E2EB3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Отчет</w:t>
            </w:r>
          </w:p>
        </w:tc>
        <w:tc>
          <w:tcPr>
            <w:tcW w:w="801" w:type="pct"/>
          </w:tcPr>
          <w:p w14:paraId="3C726B42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-</w:t>
            </w:r>
          </w:p>
        </w:tc>
      </w:tr>
      <w:tr w:rsidR="000D24BC" w:rsidRPr="00BB6226" w14:paraId="6FB07E81" w14:textId="77777777" w:rsidTr="00B95594">
        <w:trPr>
          <w:jc w:val="center"/>
        </w:trPr>
        <w:tc>
          <w:tcPr>
            <w:tcW w:w="1579" w:type="pct"/>
          </w:tcPr>
          <w:p w14:paraId="171266F0" w14:textId="77777777" w:rsidR="000D24BC" w:rsidRPr="00BB6226" w:rsidRDefault="000D24BC" w:rsidP="00B95594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Контрольная точка 1.2. Заключение муниципальных контрактов</w:t>
            </w:r>
          </w:p>
        </w:tc>
        <w:tc>
          <w:tcPr>
            <w:tcW w:w="497" w:type="pct"/>
          </w:tcPr>
          <w:p w14:paraId="3803B0A6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29.12.2025</w:t>
            </w:r>
          </w:p>
        </w:tc>
        <w:tc>
          <w:tcPr>
            <w:tcW w:w="1219" w:type="pct"/>
          </w:tcPr>
          <w:p w14:paraId="009C9146" w14:textId="77777777" w:rsidR="000D24BC" w:rsidRPr="00BB6226" w:rsidRDefault="000D24BC" w:rsidP="00B95594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Буланый В.Г., заместитель директора МКУ «УКС и ЖКК г.Когалыма»</w:t>
            </w:r>
          </w:p>
        </w:tc>
        <w:tc>
          <w:tcPr>
            <w:tcW w:w="904" w:type="pct"/>
          </w:tcPr>
          <w:p w14:paraId="117DCA0D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Отчет</w:t>
            </w:r>
          </w:p>
        </w:tc>
        <w:tc>
          <w:tcPr>
            <w:tcW w:w="801" w:type="pct"/>
          </w:tcPr>
          <w:p w14:paraId="21BD213A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-</w:t>
            </w:r>
          </w:p>
        </w:tc>
      </w:tr>
      <w:tr w:rsidR="000D24BC" w:rsidRPr="00BB6226" w14:paraId="7DCFC4A9" w14:textId="77777777" w:rsidTr="00B95594">
        <w:trPr>
          <w:jc w:val="center"/>
        </w:trPr>
        <w:tc>
          <w:tcPr>
            <w:tcW w:w="1579" w:type="pct"/>
          </w:tcPr>
          <w:p w14:paraId="60F2078C" w14:textId="77777777" w:rsidR="000D24BC" w:rsidRPr="00BB6226" w:rsidRDefault="000D24BC" w:rsidP="00B95594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Контрольная точка 1.3. Услуга оказана (работы выполнены)</w:t>
            </w:r>
          </w:p>
        </w:tc>
        <w:tc>
          <w:tcPr>
            <w:tcW w:w="497" w:type="pct"/>
          </w:tcPr>
          <w:p w14:paraId="40185EA6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15.01.2026</w:t>
            </w:r>
          </w:p>
        </w:tc>
        <w:tc>
          <w:tcPr>
            <w:tcW w:w="1219" w:type="pct"/>
          </w:tcPr>
          <w:p w14:paraId="01F3E984" w14:textId="77777777" w:rsidR="000D24BC" w:rsidRPr="00BB6226" w:rsidRDefault="000D24BC" w:rsidP="00B95594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Буланый В.Г., заместитель директора МКУ «УКС и ЖКК г.Когалыма»</w:t>
            </w:r>
          </w:p>
        </w:tc>
        <w:tc>
          <w:tcPr>
            <w:tcW w:w="904" w:type="pct"/>
          </w:tcPr>
          <w:p w14:paraId="05520CF4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Отчет</w:t>
            </w:r>
          </w:p>
        </w:tc>
        <w:tc>
          <w:tcPr>
            <w:tcW w:w="801" w:type="pct"/>
          </w:tcPr>
          <w:p w14:paraId="37C78F43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-</w:t>
            </w:r>
          </w:p>
        </w:tc>
      </w:tr>
      <w:tr w:rsidR="000D24BC" w:rsidRPr="00BB6226" w14:paraId="3920B368" w14:textId="77777777" w:rsidTr="00B95594">
        <w:trPr>
          <w:jc w:val="center"/>
        </w:trPr>
        <w:tc>
          <w:tcPr>
            <w:tcW w:w="1579" w:type="pct"/>
          </w:tcPr>
          <w:p w14:paraId="26B87551" w14:textId="77777777" w:rsidR="000D24BC" w:rsidRPr="00BB6226" w:rsidRDefault="000D24BC" w:rsidP="00B95594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Контрольная точка 1.4. Выполнение муниципальной работы «Уборка территории и аналогичная деятельность»</w:t>
            </w:r>
          </w:p>
        </w:tc>
        <w:tc>
          <w:tcPr>
            <w:tcW w:w="497" w:type="pct"/>
          </w:tcPr>
          <w:p w14:paraId="0D7969E3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15.01.2026</w:t>
            </w:r>
          </w:p>
        </w:tc>
        <w:tc>
          <w:tcPr>
            <w:tcW w:w="1219" w:type="pct"/>
          </w:tcPr>
          <w:p w14:paraId="05DFEB8E" w14:textId="77777777" w:rsidR="000D24BC" w:rsidRPr="00BB6226" w:rsidRDefault="000D24BC" w:rsidP="00B95594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Голубцов Э.Н., директор МБУ «КСАТ»</w:t>
            </w:r>
          </w:p>
          <w:p w14:paraId="7A5C6200" w14:textId="77777777" w:rsidR="000D24BC" w:rsidRPr="00BB6226" w:rsidRDefault="000D24BC" w:rsidP="00B95594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</w:p>
        </w:tc>
        <w:tc>
          <w:tcPr>
            <w:tcW w:w="904" w:type="pct"/>
          </w:tcPr>
          <w:p w14:paraId="45289BC7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Отчет</w:t>
            </w:r>
          </w:p>
        </w:tc>
        <w:tc>
          <w:tcPr>
            <w:tcW w:w="801" w:type="pct"/>
          </w:tcPr>
          <w:p w14:paraId="41ECEBD9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-</w:t>
            </w:r>
          </w:p>
        </w:tc>
      </w:tr>
      <w:tr w:rsidR="001C6631" w:rsidRPr="00BB6226" w14:paraId="42D10351" w14:textId="77777777" w:rsidTr="00B95594">
        <w:trPr>
          <w:jc w:val="center"/>
        </w:trPr>
        <w:tc>
          <w:tcPr>
            <w:tcW w:w="1579" w:type="pct"/>
          </w:tcPr>
          <w:p w14:paraId="4ED7D380" w14:textId="4D3C714B" w:rsidR="001C6631" w:rsidRPr="00BB6226" w:rsidRDefault="001C6631" w:rsidP="001C6631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Контрольная точка 1.</w:t>
            </w:r>
            <w:r>
              <w:rPr>
                <w:spacing w:val="-6"/>
                <w:sz w:val="19"/>
                <w:szCs w:val="19"/>
              </w:rPr>
              <w:t>5</w:t>
            </w:r>
            <w:r w:rsidRPr="00BB6226">
              <w:rPr>
                <w:spacing w:val="-6"/>
                <w:sz w:val="19"/>
                <w:szCs w:val="19"/>
              </w:rPr>
              <w:t xml:space="preserve">. </w:t>
            </w:r>
            <w:r w:rsidRPr="001C6631">
              <w:rPr>
                <w:spacing w:val="-6"/>
                <w:sz w:val="19"/>
                <w:szCs w:val="19"/>
              </w:rPr>
              <w:t>Подготовка документации для проведения процедуры определения поставщика (исполнителя)</w:t>
            </w:r>
            <w:r>
              <w:rPr>
                <w:spacing w:val="-6"/>
                <w:sz w:val="19"/>
                <w:szCs w:val="19"/>
              </w:rPr>
              <w:t xml:space="preserve"> по сборке</w:t>
            </w:r>
            <w:r w:rsidRPr="001C6631">
              <w:rPr>
                <w:spacing w:val="-6"/>
                <w:sz w:val="19"/>
                <w:szCs w:val="19"/>
              </w:rPr>
              <w:t>, содержани</w:t>
            </w:r>
            <w:r>
              <w:rPr>
                <w:spacing w:val="-6"/>
                <w:sz w:val="19"/>
                <w:szCs w:val="19"/>
              </w:rPr>
              <w:t>ю</w:t>
            </w:r>
            <w:r w:rsidRPr="001C6631">
              <w:rPr>
                <w:spacing w:val="-6"/>
                <w:sz w:val="19"/>
                <w:szCs w:val="19"/>
              </w:rPr>
              <w:t xml:space="preserve"> и разборк</w:t>
            </w:r>
            <w:r>
              <w:rPr>
                <w:spacing w:val="-6"/>
                <w:sz w:val="19"/>
                <w:szCs w:val="19"/>
              </w:rPr>
              <w:t>е</w:t>
            </w:r>
            <w:r w:rsidRPr="001C6631">
              <w:rPr>
                <w:spacing w:val="-6"/>
                <w:sz w:val="19"/>
                <w:szCs w:val="19"/>
              </w:rPr>
              <w:t xml:space="preserve"> зимних горок</w:t>
            </w:r>
          </w:p>
        </w:tc>
        <w:tc>
          <w:tcPr>
            <w:tcW w:w="497" w:type="pct"/>
          </w:tcPr>
          <w:p w14:paraId="48D9A346" w14:textId="3B9E8C62" w:rsidR="001C6631" w:rsidRPr="00BB6226" w:rsidRDefault="001C6631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01.10.2025</w:t>
            </w:r>
          </w:p>
        </w:tc>
        <w:tc>
          <w:tcPr>
            <w:tcW w:w="1219" w:type="pct"/>
          </w:tcPr>
          <w:p w14:paraId="6059A319" w14:textId="2F246214" w:rsidR="001C6631" w:rsidRPr="00BB6226" w:rsidRDefault="001C6631" w:rsidP="00B95594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Гафарова С.В., директор МАУ «КДК «АРТ – Праздник»</w:t>
            </w:r>
          </w:p>
        </w:tc>
        <w:tc>
          <w:tcPr>
            <w:tcW w:w="904" w:type="pct"/>
          </w:tcPr>
          <w:p w14:paraId="69D2DAC9" w14:textId="0A4FF9D1" w:rsidR="001C6631" w:rsidRPr="00BB6226" w:rsidRDefault="001C6631" w:rsidP="001C6631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Отчет</w:t>
            </w:r>
          </w:p>
        </w:tc>
        <w:tc>
          <w:tcPr>
            <w:tcW w:w="801" w:type="pct"/>
          </w:tcPr>
          <w:p w14:paraId="59202FA7" w14:textId="78788FC9" w:rsidR="001C6631" w:rsidRPr="00BB6226" w:rsidRDefault="001C6631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-</w:t>
            </w:r>
          </w:p>
        </w:tc>
      </w:tr>
      <w:tr w:rsidR="001C6631" w:rsidRPr="00BB6226" w14:paraId="1D06D847" w14:textId="77777777" w:rsidTr="00B95594">
        <w:trPr>
          <w:jc w:val="center"/>
        </w:trPr>
        <w:tc>
          <w:tcPr>
            <w:tcW w:w="1579" w:type="pct"/>
          </w:tcPr>
          <w:p w14:paraId="2F2B0A85" w14:textId="73174DB4" w:rsidR="001C6631" w:rsidRPr="00BB6226" w:rsidRDefault="001C6631" w:rsidP="001C6631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 xml:space="preserve">Контрольная точка 1.6. </w:t>
            </w:r>
            <w:r w:rsidRPr="00BB6226">
              <w:rPr>
                <w:spacing w:val="-6"/>
                <w:sz w:val="19"/>
                <w:szCs w:val="19"/>
              </w:rPr>
              <w:t>Заключение муниципальн</w:t>
            </w:r>
            <w:r>
              <w:rPr>
                <w:spacing w:val="-6"/>
                <w:sz w:val="19"/>
                <w:szCs w:val="19"/>
              </w:rPr>
              <w:t>ого</w:t>
            </w:r>
            <w:r w:rsidRPr="00BB6226">
              <w:rPr>
                <w:spacing w:val="-6"/>
                <w:sz w:val="19"/>
                <w:szCs w:val="19"/>
              </w:rPr>
              <w:t xml:space="preserve"> контракт</w:t>
            </w:r>
            <w:r>
              <w:rPr>
                <w:spacing w:val="-6"/>
                <w:sz w:val="19"/>
                <w:szCs w:val="19"/>
              </w:rPr>
              <w:t>а</w:t>
            </w:r>
          </w:p>
        </w:tc>
        <w:tc>
          <w:tcPr>
            <w:tcW w:w="497" w:type="pct"/>
          </w:tcPr>
          <w:p w14:paraId="213F667C" w14:textId="652A2BBE" w:rsidR="001C6631" w:rsidRPr="00BB6226" w:rsidRDefault="001C6631" w:rsidP="001C6631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20.11.2025</w:t>
            </w:r>
          </w:p>
        </w:tc>
        <w:tc>
          <w:tcPr>
            <w:tcW w:w="1219" w:type="pct"/>
          </w:tcPr>
          <w:p w14:paraId="184B788B" w14:textId="4826E4DD" w:rsidR="001C6631" w:rsidRPr="00BB6226" w:rsidRDefault="001C6631" w:rsidP="001C6631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Гафарова С.В., директор МАУ «КДК «АРТ – Праздник»</w:t>
            </w:r>
          </w:p>
        </w:tc>
        <w:tc>
          <w:tcPr>
            <w:tcW w:w="904" w:type="pct"/>
          </w:tcPr>
          <w:p w14:paraId="225C29A4" w14:textId="24FAE1BD" w:rsidR="001C6631" w:rsidRPr="00BB6226" w:rsidRDefault="001C6631" w:rsidP="001C6631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Отчет</w:t>
            </w:r>
          </w:p>
        </w:tc>
        <w:tc>
          <w:tcPr>
            <w:tcW w:w="801" w:type="pct"/>
          </w:tcPr>
          <w:p w14:paraId="44B63472" w14:textId="465673AF" w:rsidR="001C6631" w:rsidRPr="00BB6226" w:rsidRDefault="001C6631" w:rsidP="001C6631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-</w:t>
            </w:r>
          </w:p>
        </w:tc>
      </w:tr>
      <w:tr w:rsidR="001C6631" w:rsidRPr="00BB6226" w14:paraId="12B0632B" w14:textId="77777777" w:rsidTr="00B95594">
        <w:trPr>
          <w:jc w:val="center"/>
        </w:trPr>
        <w:tc>
          <w:tcPr>
            <w:tcW w:w="1579" w:type="pct"/>
          </w:tcPr>
          <w:p w14:paraId="4074DEB0" w14:textId="271D7680" w:rsidR="001C6631" w:rsidRPr="00BB6226" w:rsidRDefault="001C6631" w:rsidP="001C6631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 w:rsidRPr="001C6631">
              <w:rPr>
                <w:spacing w:val="-6"/>
                <w:sz w:val="19"/>
                <w:szCs w:val="19"/>
              </w:rPr>
              <w:t>Контрольная точка 1.</w:t>
            </w:r>
            <w:r>
              <w:rPr>
                <w:spacing w:val="-6"/>
                <w:sz w:val="19"/>
                <w:szCs w:val="19"/>
              </w:rPr>
              <w:t>7</w:t>
            </w:r>
            <w:r w:rsidRPr="001C6631">
              <w:rPr>
                <w:spacing w:val="-6"/>
                <w:sz w:val="19"/>
                <w:szCs w:val="19"/>
              </w:rPr>
              <w:t xml:space="preserve">. Услуга оказана </w:t>
            </w:r>
          </w:p>
        </w:tc>
        <w:tc>
          <w:tcPr>
            <w:tcW w:w="497" w:type="pct"/>
          </w:tcPr>
          <w:p w14:paraId="5E8FEDC9" w14:textId="19CC4AED" w:rsidR="001C6631" w:rsidRPr="00BB6226" w:rsidRDefault="001C6631" w:rsidP="001C6631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15.04.2026</w:t>
            </w:r>
          </w:p>
        </w:tc>
        <w:tc>
          <w:tcPr>
            <w:tcW w:w="1219" w:type="pct"/>
          </w:tcPr>
          <w:p w14:paraId="52A22EC8" w14:textId="2A7CB317" w:rsidR="001C6631" w:rsidRPr="00BB6226" w:rsidRDefault="001C6631" w:rsidP="001C6631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Гафарова С.В., директор МАУ «КДК «АРТ – Праздник»</w:t>
            </w:r>
          </w:p>
        </w:tc>
        <w:tc>
          <w:tcPr>
            <w:tcW w:w="904" w:type="pct"/>
          </w:tcPr>
          <w:p w14:paraId="32E984AD" w14:textId="0CEF3E11" w:rsidR="001C6631" w:rsidRPr="00BB6226" w:rsidRDefault="001C6631" w:rsidP="001C6631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Отчет</w:t>
            </w:r>
          </w:p>
        </w:tc>
        <w:tc>
          <w:tcPr>
            <w:tcW w:w="801" w:type="pct"/>
          </w:tcPr>
          <w:p w14:paraId="4393A867" w14:textId="512CDB4E" w:rsidR="001C6631" w:rsidRPr="00BB6226" w:rsidRDefault="001C6631" w:rsidP="001C6631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-</w:t>
            </w:r>
          </w:p>
        </w:tc>
      </w:tr>
    </w:tbl>
    <w:p w14:paraId="368F72E0" w14:textId="77777777" w:rsidR="000D24BC" w:rsidRDefault="000D24BC" w:rsidP="000D24BC">
      <w:pPr>
        <w:shd w:val="clear" w:color="auto" w:fill="FFFFFF" w:themeFill="background1"/>
        <w:jc w:val="right"/>
        <w:outlineLvl w:val="2"/>
        <w:rPr>
          <w:sz w:val="26"/>
          <w:szCs w:val="26"/>
        </w:rPr>
        <w:sectPr w:rsidR="000D24BC" w:rsidSect="00B95594">
          <w:pgSz w:w="16838" w:h="11906" w:orient="landscape" w:code="9"/>
          <w:pgMar w:top="2552" w:right="567" w:bottom="567" w:left="567" w:header="709" w:footer="709" w:gutter="0"/>
          <w:pgNumType w:start="11"/>
          <w:cols w:space="708"/>
          <w:docGrid w:linePitch="360"/>
        </w:sectPr>
      </w:pPr>
    </w:p>
    <w:p w14:paraId="3836C9E7" w14:textId="77777777" w:rsidR="000D24BC" w:rsidRPr="00BC2A32" w:rsidRDefault="000D24BC" w:rsidP="000D24BC">
      <w:pPr>
        <w:shd w:val="clear" w:color="auto" w:fill="FFFFFF" w:themeFill="background1"/>
        <w:jc w:val="center"/>
        <w:outlineLvl w:val="2"/>
        <w:rPr>
          <w:sz w:val="26"/>
          <w:szCs w:val="26"/>
        </w:rPr>
      </w:pPr>
      <w:r w:rsidRPr="00BC2A32">
        <w:rPr>
          <w:sz w:val="26"/>
          <w:szCs w:val="26"/>
        </w:rPr>
        <w:t xml:space="preserve">Паспорт </w:t>
      </w:r>
    </w:p>
    <w:p w14:paraId="28EC642F" w14:textId="77777777" w:rsidR="000D24BC" w:rsidRPr="00BC2A32" w:rsidRDefault="000D24BC" w:rsidP="000D24BC">
      <w:pPr>
        <w:shd w:val="clear" w:color="auto" w:fill="FFFFFF" w:themeFill="background1"/>
        <w:jc w:val="center"/>
        <w:outlineLvl w:val="2"/>
        <w:rPr>
          <w:sz w:val="26"/>
          <w:szCs w:val="26"/>
        </w:rPr>
      </w:pPr>
      <w:r w:rsidRPr="00BC2A32">
        <w:rPr>
          <w:sz w:val="26"/>
          <w:szCs w:val="26"/>
        </w:rPr>
        <w:t>комплекса процессных мероприятий</w:t>
      </w:r>
    </w:p>
    <w:p w14:paraId="0FCC1A92" w14:textId="77777777" w:rsidR="000D24BC" w:rsidRPr="00BC2A32" w:rsidRDefault="000D24BC" w:rsidP="000D24BC">
      <w:pPr>
        <w:shd w:val="clear" w:color="auto" w:fill="FFFFFF" w:themeFill="background1"/>
        <w:jc w:val="center"/>
        <w:outlineLvl w:val="2"/>
        <w:rPr>
          <w:sz w:val="26"/>
          <w:szCs w:val="26"/>
        </w:rPr>
      </w:pPr>
      <w:r w:rsidRPr="00BC2A32">
        <w:rPr>
          <w:sz w:val="26"/>
          <w:szCs w:val="26"/>
        </w:rPr>
        <w:t xml:space="preserve">«Обеспечение функций и полномочий, переданных Администрацией города Когалыма в </w:t>
      </w:r>
      <w:r>
        <w:rPr>
          <w:sz w:val="26"/>
          <w:szCs w:val="26"/>
        </w:rPr>
        <w:t>сфере</w:t>
      </w:r>
      <w:r w:rsidRPr="00BC2A32">
        <w:rPr>
          <w:sz w:val="26"/>
          <w:szCs w:val="26"/>
        </w:rPr>
        <w:t xml:space="preserve"> жилищно-коммунального хозяйства»</w:t>
      </w:r>
    </w:p>
    <w:p w14:paraId="24240F0F" w14:textId="77777777" w:rsidR="000D24BC" w:rsidRPr="00BC2A32" w:rsidRDefault="000D24BC" w:rsidP="000D24BC">
      <w:pPr>
        <w:shd w:val="clear" w:color="auto" w:fill="FFFFFF" w:themeFill="background1"/>
        <w:jc w:val="center"/>
        <w:outlineLvl w:val="2"/>
        <w:rPr>
          <w:sz w:val="16"/>
          <w:szCs w:val="26"/>
        </w:rPr>
      </w:pPr>
    </w:p>
    <w:p w14:paraId="166278E2" w14:textId="77777777" w:rsidR="000D24BC" w:rsidRPr="00BC2A32" w:rsidRDefault="000D24BC" w:rsidP="000D24BC">
      <w:pPr>
        <w:shd w:val="clear" w:color="auto" w:fill="FFFFFF" w:themeFill="background1"/>
        <w:jc w:val="center"/>
        <w:outlineLvl w:val="2"/>
        <w:rPr>
          <w:sz w:val="26"/>
          <w:szCs w:val="26"/>
        </w:rPr>
      </w:pPr>
      <w:r w:rsidRPr="00BC2A32">
        <w:rPr>
          <w:sz w:val="26"/>
          <w:szCs w:val="26"/>
        </w:rPr>
        <w:t>Общие положения</w:t>
      </w:r>
    </w:p>
    <w:p w14:paraId="5AC4460C" w14:textId="77777777" w:rsidR="000D24BC" w:rsidRPr="00BC2A32" w:rsidRDefault="000D24BC" w:rsidP="000D24BC">
      <w:pPr>
        <w:shd w:val="clear" w:color="auto" w:fill="FFFFFF" w:themeFill="background1"/>
        <w:outlineLvl w:val="2"/>
        <w:rPr>
          <w:szCs w:val="26"/>
        </w:rPr>
      </w:pPr>
    </w:p>
    <w:tbl>
      <w:tblPr>
        <w:tblStyle w:val="22"/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847"/>
        <w:gridCol w:w="7847"/>
      </w:tblGrid>
      <w:tr w:rsidR="000D24BC" w:rsidRPr="00BB6226" w14:paraId="76C0B88A" w14:textId="77777777" w:rsidTr="00B95594">
        <w:tc>
          <w:tcPr>
            <w:tcW w:w="2500" w:type="pct"/>
          </w:tcPr>
          <w:p w14:paraId="36C0334B" w14:textId="77777777" w:rsidR="000D24BC" w:rsidRPr="00BB6226" w:rsidRDefault="000D24BC" w:rsidP="00B95594">
            <w:pPr>
              <w:shd w:val="clear" w:color="auto" w:fill="FFFFFF" w:themeFill="background1"/>
              <w:outlineLvl w:val="2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 xml:space="preserve">Ответственный за реализацию </w:t>
            </w:r>
          </w:p>
        </w:tc>
        <w:tc>
          <w:tcPr>
            <w:tcW w:w="2500" w:type="pct"/>
          </w:tcPr>
          <w:p w14:paraId="067CA488" w14:textId="77777777" w:rsidR="000D24BC" w:rsidRPr="00BB6226" w:rsidRDefault="000D24BC" w:rsidP="00B95594">
            <w:pPr>
              <w:shd w:val="clear" w:color="auto" w:fill="FFFFFF" w:themeFill="background1"/>
              <w:outlineLvl w:val="2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Кадыров Ильшат Рашидович, директор МКУ «УКС и ЖКК г.Когалыма»</w:t>
            </w:r>
          </w:p>
        </w:tc>
      </w:tr>
      <w:tr w:rsidR="000D24BC" w:rsidRPr="00BB6226" w14:paraId="27777244" w14:textId="77777777" w:rsidTr="00B95594">
        <w:tc>
          <w:tcPr>
            <w:tcW w:w="2500" w:type="pct"/>
          </w:tcPr>
          <w:p w14:paraId="5A747CBE" w14:textId="77777777" w:rsidR="000D24BC" w:rsidRPr="00BB6226" w:rsidRDefault="000D24BC" w:rsidP="00B95594">
            <w:pPr>
              <w:shd w:val="clear" w:color="auto" w:fill="FFFFFF" w:themeFill="background1"/>
              <w:outlineLvl w:val="2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Связь с муниципальной программой</w:t>
            </w:r>
          </w:p>
        </w:tc>
        <w:tc>
          <w:tcPr>
            <w:tcW w:w="2500" w:type="pct"/>
          </w:tcPr>
          <w:p w14:paraId="41E2738B" w14:textId="77777777" w:rsidR="000D24BC" w:rsidRPr="00BB6226" w:rsidRDefault="000D24BC" w:rsidP="00B95594">
            <w:pPr>
              <w:shd w:val="clear" w:color="auto" w:fill="FFFFFF" w:themeFill="background1"/>
              <w:outlineLvl w:val="2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Муниципальная программа «Содержание объектов городского хозяйства в городе Когалыме»</w:t>
            </w:r>
          </w:p>
        </w:tc>
      </w:tr>
    </w:tbl>
    <w:p w14:paraId="2C675B38" w14:textId="77777777" w:rsidR="000D24BC" w:rsidRPr="00BC2A32" w:rsidRDefault="000D24BC" w:rsidP="000D24BC">
      <w:pPr>
        <w:shd w:val="clear" w:color="auto" w:fill="FFFFFF" w:themeFill="background1"/>
        <w:outlineLvl w:val="2"/>
        <w:rPr>
          <w:sz w:val="14"/>
          <w:szCs w:val="26"/>
        </w:rPr>
      </w:pPr>
    </w:p>
    <w:p w14:paraId="142335E2" w14:textId="77777777" w:rsidR="000D24BC" w:rsidRPr="00BC2A32" w:rsidRDefault="000D24BC" w:rsidP="000D24BC">
      <w:pPr>
        <w:shd w:val="clear" w:color="auto" w:fill="FFFFFF" w:themeFill="background1"/>
        <w:jc w:val="center"/>
        <w:rPr>
          <w:sz w:val="26"/>
          <w:szCs w:val="26"/>
        </w:rPr>
      </w:pPr>
      <w:r w:rsidRPr="00BC2A32">
        <w:rPr>
          <w:sz w:val="26"/>
          <w:szCs w:val="26"/>
        </w:rPr>
        <w:t>1. Показатели комплекса процессных мероприятий</w:t>
      </w: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11"/>
        <w:gridCol w:w="2985"/>
        <w:gridCol w:w="1277"/>
        <w:gridCol w:w="1701"/>
        <w:gridCol w:w="1133"/>
        <w:gridCol w:w="992"/>
        <w:gridCol w:w="851"/>
        <w:gridCol w:w="851"/>
        <w:gridCol w:w="851"/>
        <w:gridCol w:w="851"/>
        <w:gridCol w:w="1839"/>
        <w:gridCol w:w="1952"/>
      </w:tblGrid>
      <w:tr w:rsidR="000D24BC" w:rsidRPr="00BB6226" w14:paraId="146E84C6" w14:textId="77777777" w:rsidTr="00B95594">
        <w:trPr>
          <w:jc w:val="center"/>
        </w:trPr>
        <w:tc>
          <w:tcPr>
            <w:tcW w:w="131" w:type="pct"/>
            <w:vMerge w:val="restart"/>
            <w:vAlign w:val="center"/>
          </w:tcPr>
          <w:p w14:paraId="25D6DDF8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№ п/п</w:t>
            </w:r>
          </w:p>
        </w:tc>
        <w:tc>
          <w:tcPr>
            <w:tcW w:w="951" w:type="pct"/>
            <w:vMerge w:val="restart"/>
            <w:vAlign w:val="center"/>
          </w:tcPr>
          <w:p w14:paraId="3F0E35C8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Наименование показателя/задачи</w:t>
            </w:r>
          </w:p>
        </w:tc>
        <w:tc>
          <w:tcPr>
            <w:tcW w:w="407" w:type="pct"/>
            <w:vMerge w:val="restart"/>
            <w:vAlign w:val="center"/>
          </w:tcPr>
          <w:p w14:paraId="1F320676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Уровень показателя</w:t>
            </w:r>
          </w:p>
        </w:tc>
        <w:tc>
          <w:tcPr>
            <w:tcW w:w="542" w:type="pct"/>
            <w:vMerge w:val="restart"/>
            <w:vAlign w:val="center"/>
          </w:tcPr>
          <w:p w14:paraId="5D2E974F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Единица измерения</w:t>
            </w:r>
          </w:p>
        </w:tc>
        <w:tc>
          <w:tcPr>
            <w:tcW w:w="677" w:type="pct"/>
            <w:gridSpan w:val="2"/>
            <w:vAlign w:val="center"/>
          </w:tcPr>
          <w:p w14:paraId="5F6FA59D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Базовое значение</w:t>
            </w:r>
          </w:p>
        </w:tc>
        <w:tc>
          <w:tcPr>
            <w:tcW w:w="1084" w:type="pct"/>
            <w:gridSpan w:val="4"/>
            <w:vAlign w:val="center"/>
          </w:tcPr>
          <w:p w14:paraId="593151CC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Значение показателя по годам</w:t>
            </w:r>
          </w:p>
        </w:tc>
        <w:tc>
          <w:tcPr>
            <w:tcW w:w="586" w:type="pct"/>
            <w:vMerge w:val="restart"/>
            <w:vAlign w:val="center"/>
          </w:tcPr>
          <w:p w14:paraId="541BF02D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Ответственный за достижение показателя</w:t>
            </w:r>
          </w:p>
        </w:tc>
        <w:tc>
          <w:tcPr>
            <w:tcW w:w="622" w:type="pct"/>
            <w:vMerge w:val="restart"/>
            <w:shd w:val="clear" w:color="auto" w:fill="auto"/>
            <w:vAlign w:val="center"/>
          </w:tcPr>
          <w:p w14:paraId="4ED9CBDC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Информационная система</w:t>
            </w:r>
          </w:p>
        </w:tc>
      </w:tr>
      <w:tr w:rsidR="000D24BC" w:rsidRPr="00BB6226" w14:paraId="4D26A168" w14:textId="77777777" w:rsidTr="00B95594">
        <w:trPr>
          <w:jc w:val="center"/>
        </w:trPr>
        <w:tc>
          <w:tcPr>
            <w:tcW w:w="131" w:type="pct"/>
            <w:vMerge/>
            <w:vAlign w:val="center"/>
          </w:tcPr>
          <w:p w14:paraId="6EE86F34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951" w:type="pct"/>
            <w:vMerge/>
            <w:vAlign w:val="center"/>
          </w:tcPr>
          <w:p w14:paraId="65FEFE79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407" w:type="pct"/>
            <w:vMerge/>
            <w:vAlign w:val="center"/>
          </w:tcPr>
          <w:p w14:paraId="0275470C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542" w:type="pct"/>
            <w:vMerge/>
            <w:vAlign w:val="center"/>
          </w:tcPr>
          <w:p w14:paraId="683337BA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361" w:type="pct"/>
            <w:vAlign w:val="center"/>
          </w:tcPr>
          <w:p w14:paraId="0FEDC666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значение</w:t>
            </w:r>
          </w:p>
        </w:tc>
        <w:tc>
          <w:tcPr>
            <w:tcW w:w="316" w:type="pct"/>
            <w:vAlign w:val="center"/>
          </w:tcPr>
          <w:p w14:paraId="2FE0E9C8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год</w:t>
            </w:r>
          </w:p>
        </w:tc>
        <w:tc>
          <w:tcPr>
            <w:tcW w:w="271" w:type="pct"/>
            <w:vAlign w:val="center"/>
          </w:tcPr>
          <w:p w14:paraId="6275765F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  <w:lang w:val="en-US"/>
              </w:rPr>
            </w:pPr>
            <w:r w:rsidRPr="00BB6226">
              <w:rPr>
                <w:spacing w:val="-6"/>
                <w:sz w:val="19"/>
                <w:szCs w:val="19"/>
              </w:rPr>
              <w:t>2025</w:t>
            </w:r>
          </w:p>
        </w:tc>
        <w:tc>
          <w:tcPr>
            <w:tcW w:w="271" w:type="pct"/>
            <w:vAlign w:val="center"/>
          </w:tcPr>
          <w:p w14:paraId="4F4AF6BF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  <w:lang w:val="en-US"/>
              </w:rPr>
            </w:pPr>
            <w:r w:rsidRPr="00BB6226">
              <w:rPr>
                <w:spacing w:val="-6"/>
                <w:sz w:val="19"/>
                <w:szCs w:val="19"/>
              </w:rPr>
              <w:t>2026</w:t>
            </w:r>
          </w:p>
        </w:tc>
        <w:tc>
          <w:tcPr>
            <w:tcW w:w="271" w:type="pct"/>
            <w:vAlign w:val="center"/>
          </w:tcPr>
          <w:p w14:paraId="09E8EE3B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  <w:lang w:val="en-US"/>
              </w:rPr>
            </w:pPr>
            <w:r w:rsidRPr="00BB6226">
              <w:rPr>
                <w:spacing w:val="-6"/>
                <w:sz w:val="19"/>
                <w:szCs w:val="19"/>
              </w:rPr>
              <w:t>2027</w:t>
            </w:r>
          </w:p>
        </w:tc>
        <w:tc>
          <w:tcPr>
            <w:tcW w:w="271" w:type="pct"/>
            <w:vAlign w:val="center"/>
          </w:tcPr>
          <w:p w14:paraId="4808160A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  <w:lang w:val="en-US"/>
              </w:rPr>
            </w:pPr>
            <w:r w:rsidRPr="00BB6226">
              <w:rPr>
                <w:spacing w:val="-6"/>
                <w:sz w:val="19"/>
                <w:szCs w:val="19"/>
              </w:rPr>
              <w:t>2028</w:t>
            </w:r>
          </w:p>
        </w:tc>
        <w:tc>
          <w:tcPr>
            <w:tcW w:w="586" w:type="pct"/>
            <w:vMerge/>
            <w:vAlign w:val="center"/>
          </w:tcPr>
          <w:p w14:paraId="794257D8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622" w:type="pct"/>
            <w:vMerge/>
            <w:shd w:val="clear" w:color="auto" w:fill="auto"/>
            <w:vAlign w:val="center"/>
          </w:tcPr>
          <w:p w14:paraId="0130EDFD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</w:tr>
      <w:tr w:rsidR="000D24BC" w:rsidRPr="00BB6226" w14:paraId="062B957D" w14:textId="77777777" w:rsidTr="00B95594">
        <w:trPr>
          <w:jc w:val="center"/>
        </w:trPr>
        <w:tc>
          <w:tcPr>
            <w:tcW w:w="131" w:type="pct"/>
            <w:vAlign w:val="center"/>
          </w:tcPr>
          <w:p w14:paraId="5E0AE9D9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951" w:type="pct"/>
            <w:vAlign w:val="center"/>
          </w:tcPr>
          <w:p w14:paraId="63BA11AE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407" w:type="pct"/>
            <w:vAlign w:val="center"/>
          </w:tcPr>
          <w:p w14:paraId="744536F8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542" w:type="pct"/>
            <w:vAlign w:val="center"/>
          </w:tcPr>
          <w:p w14:paraId="1E5AC47A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4</w:t>
            </w:r>
          </w:p>
        </w:tc>
        <w:tc>
          <w:tcPr>
            <w:tcW w:w="361" w:type="pct"/>
            <w:vAlign w:val="center"/>
          </w:tcPr>
          <w:p w14:paraId="1B3043E1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5</w:t>
            </w:r>
          </w:p>
        </w:tc>
        <w:tc>
          <w:tcPr>
            <w:tcW w:w="316" w:type="pct"/>
            <w:vAlign w:val="center"/>
          </w:tcPr>
          <w:p w14:paraId="25A8D420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6</w:t>
            </w:r>
          </w:p>
        </w:tc>
        <w:tc>
          <w:tcPr>
            <w:tcW w:w="271" w:type="pct"/>
            <w:vAlign w:val="center"/>
          </w:tcPr>
          <w:p w14:paraId="58DE8ABE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7</w:t>
            </w:r>
          </w:p>
        </w:tc>
        <w:tc>
          <w:tcPr>
            <w:tcW w:w="271" w:type="pct"/>
            <w:vAlign w:val="center"/>
          </w:tcPr>
          <w:p w14:paraId="6C7D80EC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8</w:t>
            </w:r>
          </w:p>
        </w:tc>
        <w:tc>
          <w:tcPr>
            <w:tcW w:w="271" w:type="pct"/>
            <w:vAlign w:val="center"/>
          </w:tcPr>
          <w:p w14:paraId="25C7DF23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9</w:t>
            </w:r>
          </w:p>
        </w:tc>
        <w:tc>
          <w:tcPr>
            <w:tcW w:w="271" w:type="pct"/>
            <w:vAlign w:val="center"/>
          </w:tcPr>
          <w:p w14:paraId="7FC80FDD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10</w:t>
            </w:r>
          </w:p>
        </w:tc>
        <w:tc>
          <w:tcPr>
            <w:tcW w:w="586" w:type="pct"/>
            <w:vAlign w:val="center"/>
          </w:tcPr>
          <w:p w14:paraId="39157C6F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11</w:t>
            </w:r>
          </w:p>
        </w:tc>
        <w:tc>
          <w:tcPr>
            <w:tcW w:w="622" w:type="pct"/>
            <w:vAlign w:val="center"/>
          </w:tcPr>
          <w:p w14:paraId="08537E93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12</w:t>
            </w:r>
          </w:p>
        </w:tc>
      </w:tr>
      <w:tr w:rsidR="000D24BC" w:rsidRPr="00BB6226" w14:paraId="4223AFC1" w14:textId="77777777" w:rsidTr="00B95594">
        <w:trPr>
          <w:jc w:val="center"/>
        </w:trPr>
        <w:tc>
          <w:tcPr>
            <w:tcW w:w="131" w:type="pct"/>
            <w:vAlign w:val="center"/>
          </w:tcPr>
          <w:p w14:paraId="511285D8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1.</w:t>
            </w:r>
          </w:p>
        </w:tc>
        <w:tc>
          <w:tcPr>
            <w:tcW w:w="4869" w:type="pct"/>
            <w:gridSpan w:val="11"/>
            <w:vAlign w:val="center"/>
          </w:tcPr>
          <w:p w14:paraId="4EA59A77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Задача «Осуществление функций и полномочий, переданных Администрацией города Когалыма в сфере жилищно-коммунального хозяйства»</w:t>
            </w:r>
          </w:p>
        </w:tc>
      </w:tr>
      <w:tr w:rsidR="000D24BC" w:rsidRPr="00BB6226" w14:paraId="0BE39333" w14:textId="77777777" w:rsidTr="00B95594">
        <w:trPr>
          <w:jc w:val="center"/>
        </w:trPr>
        <w:tc>
          <w:tcPr>
            <w:tcW w:w="131" w:type="pct"/>
          </w:tcPr>
          <w:p w14:paraId="6E1A67DC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1.1.</w:t>
            </w:r>
          </w:p>
        </w:tc>
        <w:tc>
          <w:tcPr>
            <w:tcW w:w="951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60F6095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Осуществление переданных полномочий в сфере жилищно-коммунального и городского хозяйства в городе Когалыме</w:t>
            </w:r>
          </w:p>
        </w:tc>
        <w:tc>
          <w:tcPr>
            <w:tcW w:w="407" w:type="pct"/>
            <w:vAlign w:val="center"/>
          </w:tcPr>
          <w:p w14:paraId="16F8D8C6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 xml:space="preserve">«МП»  </w:t>
            </w:r>
          </w:p>
        </w:tc>
        <w:tc>
          <w:tcPr>
            <w:tcW w:w="542" w:type="pct"/>
            <w:vAlign w:val="center"/>
          </w:tcPr>
          <w:p w14:paraId="63A0D096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%</w:t>
            </w:r>
          </w:p>
        </w:tc>
        <w:tc>
          <w:tcPr>
            <w:tcW w:w="361" w:type="pct"/>
            <w:vAlign w:val="center"/>
          </w:tcPr>
          <w:p w14:paraId="2B6EEE39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316" w:type="pct"/>
            <w:vAlign w:val="center"/>
          </w:tcPr>
          <w:p w14:paraId="59B5D17A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2023</w:t>
            </w:r>
          </w:p>
        </w:tc>
        <w:tc>
          <w:tcPr>
            <w:tcW w:w="271" w:type="pct"/>
            <w:vAlign w:val="center"/>
          </w:tcPr>
          <w:p w14:paraId="2F322E2E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71" w:type="pct"/>
            <w:vAlign w:val="center"/>
          </w:tcPr>
          <w:p w14:paraId="33227407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71" w:type="pct"/>
            <w:vAlign w:val="center"/>
          </w:tcPr>
          <w:p w14:paraId="4BC9F7CD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71" w:type="pct"/>
            <w:vAlign w:val="center"/>
          </w:tcPr>
          <w:p w14:paraId="1E344359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586" w:type="pct"/>
          </w:tcPr>
          <w:p w14:paraId="560878EF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rFonts w:eastAsiaTheme="minorHAnsi" w:cstheme="minorBidi"/>
                <w:color w:val="000000"/>
                <w:spacing w:val="-6"/>
                <w:sz w:val="19"/>
                <w:szCs w:val="19"/>
                <w:lang w:eastAsia="en-US"/>
              </w:rPr>
              <w:t>МКУ «УКС и ЖКК г.Когалыма»</w:t>
            </w:r>
          </w:p>
        </w:tc>
        <w:tc>
          <w:tcPr>
            <w:tcW w:w="622" w:type="pct"/>
            <w:vAlign w:val="center"/>
          </w:tcPr>
          <w:p w14:paraId="1E144D3B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-</w:t>
            </w:r>
          </w:p>
        </w:tc>
      </w:tr>
    </w:tbl>
    <w:p w14:paraId="3492B8EF" w14:textId="77777777" w:rsidR="000D24BC" w:rsidRPr="00FE40D7" w:rsidRDefault="000D24BC" w:rsidP="000D24BC">
      <w:pPr>
        <w:shd w:val="clear" w:color="auto" w:fill="FFFFFF" w:themeFill="background1"/>
        <w:rPr>
          <w:sz w:val="16"/>
          <w:szCs w:val="26"/>
        </w:rPr>
      </w:pPr>
    </w:p>
    <w:p w14:paraId="7BCD8582" w14:textId="77777777" w:rsidR="000D24BC" w:rsidRPr="00BC2A32" w:rsidRDefault="000D24BC" w:rsidP="000D24BC">
      <w:pPr>
        <w:shd w:val="clear" w:color="auto" w:fill="FFFFFF" w:themeFill="background1"/>
        <w:jc w:val="center"/>
        <w:rPr>
          <w:sz w:val="26"/>
          <w:szCs w:val="26"/>
        </w:rPr>
      </w:pPr>
      <w:r w:rsidRPr="00BC2A32">
        <w:rPr>
          <w:sz w:val="26"/>
          <w:szCs w:val="26"/>
        </w:rPr>
        <w:t>2. Помесячный план достижения показателей комплекса процессных мероприятий в 2025 году</w:t>
      </w: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68"/>
        <w:gridCol w:w="2562"/>
        <w:gridCol w:w="939"/>
        <w:gridCol w:w="932"/>
        <w:gridCol w:w="935"/>
        <w:gridCol w:w="797"/>
        <w:gridCol w:w="804"/>
        <w:gridCol w:w="797"/>
        <w:gridCol w:w="800"/>
        <w:gridCol w:w="932"/>
        <w:gridCol w:w="932"/>
        <w:gridCol w:w="800"/>
        <w:gridCol w:w="797"/>
        <w:gridCol w:w="665"/>
        <w:gridCol w:w="763"/>
        <w:gridCol w:w="942"/>
        <w:gridCol w:w="929"/>
      </w:tblGrid>
      <w:tr w:rsidR="000E5FE8" w:rsidRPr="00BB6226" w14:paraId="1553F099" w14:textId="77777777" w:rsidTr="000E5FE8">
        <w:trPr>
          <w:jc w:val="center"/>
        </w:trPr>
        <w:tc>
          <w:tcPr>
            <w:tcW w:w="117" w:type="pct"/>
            <w:vMerge w:val="restart"/>
            <w:vAlign w:val="center"/>
          </w:tcPr>
          <w:p w14:paraId="1687C085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№ п/п</w:t>
            </w:r>
          </w:p>
        </w:tc>
        <w:tc>
          <w:tcPr>
            <w:tcW w:w="816" w:type="pct"/>
            <w:vMerge w:val="restart"/>
            <w:vAlign w:val="center"/>
          </w:tcPr>
          <w:p w14:paraId="70F15E31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Наименование показателя</w:t>
            </w:r>
          </w:p>
        </w:tc>
        <w:tc>
          <w:tcPr>
            <w:tcW w:w="299" w:type="pct"/>
            <w:vMerge w:val="restart"/>
            <w:vAlign w:val="center"/>
          </w:tcPr>
          <w:p w14:paraId="76B7809F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Уровень показателя</w:t>
            </w:r>
          </w:p>
        </w:tc>
        <w:tc>
          <w:tcPr>
            <w:tcW w:w="297" w:type="pct"/>
            <w:vMerge w:val="restart"/>
            <w:vAlign w:val="center"/>
          </w:tcPr>
          <w:p w14:paraId="78CE59A8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Единица измерения</w:t>
            </w:r>
          </w:p>
        </w:tc>
        <w:tc>
          <w:tcPr>
            <w:tcW w:w="3174" w:type="pct"/>
            <w:gridSpan w:val="12"/>
            <w:vAlign w:val="center"/>
          </w:tcPr>
          <w:p w14:paraId="67207229" w14:textId="753479B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Плановые значения по кварталам/месяцам</w:t>
            </w:r>
          </w:p>
        </w:tc>
        <w:tc>
          <w:tcPr>
            <w:tcW w:w="296" w:type="pct"/>
            <w:vAlign w:val="center"/>
          </w:tcPr>
          <w:p w14:paraId="39052472" w14:textId="78441682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На конец 2025 года</w:t>
            </w:r>
          </w:p>
        </w:tc>
      </w:tr>
      <w:tr w:rsidR="000E5FE8" w:rsidRPr="00BB6226" w14:paraId="6DE38F9A" w14:textId="77777777" w:rsidTr="000E5FE8">
        <w:trPr>
          <w:jc w:val="center"/>
        </w:trPr>
        <w:tc>
          <w:tcPr>
            <w:tcW w:w="117" w:type="pct"/>
            <w:vMerge/>
            <w:vAlign w:val="center"/>
          </w:tcPr>
          <w:p w14:paraId="5041E67D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z w:val="19"/>
                <w:szCs w:val="19"/>
              </w:rPr>
            </w:pPr>
          </w:p>
        </w:tc>
        <w:tc>
          <w:tcPr>
            <w:tcW w:w="816" w:type="pct"/>
            <w:vMerge/>
            <w:vAlign w:val="center"/>
          </w:tcPr>
          <w:p w14:paraId="0B341923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z w:val="19"/>
                <w:szCs w:val="19"/>
              </w:rPr>
            </w:pPr>
          </w:p>
        </w:tc>
        <w:tc>
          <w:tcPr>
            <w:tcW w:w="299" w:type="pct"/>
            <w:vMerge/>
            <w:vAlign w:val="center"/>
          </w:tcPr>
          <w:p w14:paraId="68B51161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z w:val="19"/>
                <w:szCs w:val="19"/>
              </w:rPr>
            </w:pPr>
          </w:p>
        </w:tc>
        <w:tc>
          <w:tcPr>
            <w:tcW w:w="297" w:type="pct"/>
            <w:vMerge/>
            <w:vAlign w:val="center"/>
          </w:tcPr>
          <w:p w14:paraId="0568A2E3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z w:val="19"/>
                <w:szCs w:val="19"/>
              </w:rPr>
            </w:pPr>
          </w:p>
        </w:tc>
        <w:tc>
          <w:tcPr>
            <w:tcW w:w="298" w:type="pct"/>
          </w:tcPr>
          <w:p w14:paraId="1A3DA07B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янв.</w:t>
            </w:r>
          </w:p>
        </w:tc>
        <w:tc>
          <w:tcPr>
            <w:tcW w:w="254" w:type="pct"/>
          </w:tcPr>
          <w:p w14:paraId="49424322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фев.</w:t>
            </w:r>
          </w:p>
        </w:tc>
        <w:tc>
          <w:tcPr>
            <w:tcW w:w="256" w:type="pct"/>
          </w:tcPr>
          <w:p w14:paraId="0E164EE3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март</w:t>
            </w:r>
          </w:p>
        </w:tc>
        <w:tc>
          <w:tcPr>
            <w:tcW w:w="254" w:type="pct"/>
          </w:tcPr>
          <w:p w14:paraId="08DD24A6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апр.</w:t>
            </w:r>
          </w:p>
        </w:tc>
        <w:tc>
          <w:tcPr>
            <w:tcW w:w="255" w:type="pct"/>
          </w:tcPr>
          <w:p w14:paraId="26D3A10A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май</w:t>
            </w:r>
          </w:p>
        </w:tc>
        <w:tc>
          <w:tcPr>
            <w:tcW w:w="297" w:type="pct"/>
          </w:tcPr>
          <w:p w14:paraId="1FD5C0F8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июнь</w:t>
            </w:r>
          </w:p>
        </w:tc>
        <w:tc>
          <w:tcPr>
            <w:tcW w:w="297" w:type="pct"/>
          </w:tcPr>
          <w:p w14:paraId="6658B6BE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июль</w:t>
            </w:r>
          </w:p>
        </w:tc>
        <w:tc>
          <w:tcPr>
            <w:tcW w:w="255" w:type="pct"/>
          </w:tcPr>
          <w:p w14:paraId="74679041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авг.</w:t>
            </w:r>
          </w:p>
        </w:tc>
        <w:tc>
          <w:tcPr>
            <w:tcW w:w="254" w:type="pct"/>
          </w:tcPr>
          <w:p w14:paraId="441609C5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сент.</w:t>
            </w:r>
          </w:p>
        </w:tc>
        <w:tc>
          <w:tcPr>
            <w:tcW w:w="212" w:type="pct"/>
          </w:tcPr>
          <w:p w14:paraId="1C81A3A9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окт.</w:t>
            </w:r>
          </w:p>
        </w:tc>
        <w:tc>
          <w:tcPr>
            <w:tcW w:w="243" w:type="pct"/>
          </w:tcPr>
          <w:p w14:paraId="34703CBF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proofErr w:type="spellStart"/>
            <w:r w:rsidRPr="00BB6226">
              <w:rPr>
                <w:sz w:val="19"/>
                <w:szCs w:val="19"/>
              </w:rPr>
              <w:t>нояб</w:t>
            </w:r>
            <w:proofErr w:type="spellEnd"/>
            <w:r w:rsidRPr="00BB6226">
              <w:rPr>
                <w:sz w:val="19"/>
                <w:szCs w:val="19"/>
              </w:rPr>
              <w:t>.</w:t>
            </w:r>
          </w:p>
        </w:tc>
        <w:tc>
          <w:tcPr>
            <w:tcW w:w="300" w:type="pct"/>
          </w:tcPr>
          <w:p w14:paraId="3E63BA97" w14:textId="6606C860" w:rsidR="000E5FE8" w:rsidRPr="00BB6226" w:rsidRDefault="000E5FE8" w:rsidP="000E5FE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дек.</w:t>
            </w:r>
          </w:p>
        </w:tc>
        <w:tc>
          <w:tcPr>
            <w:tcW w:w="296" w:type="pct"/>
          </w:tcPr>
          <w:p w14:paraId="50D7479F" w14:textId="62C86F53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z w:val="19"/>
                <w:szCs w:val="19"/>
              </w:rPr>
            </w:pPr>
          </w:p>
        </w:tc>
      </w:tr>
      <w:tr w:rsidR="000E5FE8" w:rsidRPr="00BB6226" w14:paraId="087ACDEF" w14:textId="77777777" w:rsidTr="000E5FE8">
        <w:trPr>
          <w:jc w:val="center"/>
        </w:trPr>
        <w:tc>
          <w:tcPr>
            <w:tcW w:w="117" w:type="pct"/>
          </w:tcPr>
          <w:p w14:paraId="4E08F5EA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1</w:t>
            </w:r>
          </w:p>
        </w:tc>
        <w:tc>
          <w:tcPr>
            <w:tcW w:w="816" w:type="pct"/>
          </w:tcPr>
          <w:p w14:paraId="48CEEC4C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2</w:t>
            </w:r>
          </w:p>
        </w:tc>
        <w:tc>
          <w:tcPr>
            <w:tcW w:w="299" w:type="pct"/>
          </w:tcPr>
          <w:p w14:paraId="454BF4BA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3</w:t>
            </w:r>
          </w:p>
        </w:tc>
        <w:tc>
          <w:tcPr>
            <w:tcW w:w="297" w:type="pct"/>
          </w:tcPr>
          <w:p w14:paraId="0DF86A9A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4</w:t>
            </w:r>
          </w:p>
        </w:tc>
        <w:tc>
          <w:tcPr>
            <w:tcW w:w="298" w:type="pct"/>
          </w:tcPr>
          <w:p w14:paraId="0E1E400F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5</w:t>
            </w:r>
          </w:p>
        </w:tc>
        <w:tc>
          <w:tcPr>
            <w:tcW w:w="254" w:type="pct"/>
          </w:tcPr>
          <w:p w14:paraId="398C3613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6</w:t>
            </w:r>
          </w:p>
        </w:tc>
        <w:tc>
          <w:tcPr>
            <w:tcW w:w="256" w:type="pct"/>
          </w:tcPr>
          <w:p w14:paraId="53033A56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7</w:t>
            </w:r>
          </w:p>
        </w:tc>
        <w:tc>
          <w:tcPr>
            <w:tcW w:w="254" w:type="pct"/>
          </w:tcPr>
          <w:p w14:paraId="3DE1E15D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8</w:t>
            </w:r>
          </w:p>
        </w:tc>
        <w:tc>
          <w:tcPr>
            <w:tcW w:w="255" w:type="pct"/>
          </w:tcPr>
          <w:p w14:paraId="1D8F8ABF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9</w:t>
            </w:r>
          </w:p>
        </w:tc>
        <w:tc>
          <w:tcPr>
            <w:tcW w:w="297" w:type="pct"/>
          </w:tcPr>
          <w:p w14:paraId="26CA92B0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10</w:t>
            </w:r>
          </w:p>
        </w:tc>
        <w:tc>
          <w:tcPr>
            <w:tcW w:w="297" w:type="pct"/>
          </w:tcPr>
          <w:p w14:paraId="446A207C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11</w:t>
            </w:r>
          </w:p>
        </w:tc>
        <w:tc>
          <w:tcPr>
            <w:tcW w:w="255" w:type="pct"/>
          </w:tcPr>
          <w:p w14:paraId="366D17E1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12</w:t>
            </w:r>
          </w:p>
        </w:tc>
        <w:tc>
          <w:tcPr>
            <w:tcW w:w="254" w:type="pct"/>
          </w:tcPr>
          <w:p w14:paraId="1239DC9F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13</w:t>
            </w:r>
          </w:p>
        </w:tc>
        <w:tc>
          <w:tcPr>
            <w:tcW w:w="212" w:type="pct"/>
          </w:tcPr>
          <w:p w14:paraId="50D176FC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14</w:t>
            </w:r>
          </w:p>
        </w:tc>
        <w:tc>
          <w:tcPr>
            <w:tcW w:w="243" w:type="pct"/>
          </w:tcPr>
          <w:p w14:paraId="0ECE765E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15</w:t>
            </w:r>
          </w:p>
        </w:tc>
        <w:tc>
          <w:tcPr>
            <w:tcW w:w="300" w:type="pct"/>
          </w:tcPr>
          <w:p w14:paraId="1B19B91E" w14:textId="324B5560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16</w:t>
            </w:r>
          </w:p>
        </w:tc>
        <w:tc>
          <w:tcPr>
            <w:tcW w:w="296" w:type="pct"/>
          </w:tcPr>
          <w:p w14:paraId="219FBF4E" w14:textId="2AD1E1F8" w:rsidR="000E5FE8" w:rsidRPr="00BB6226" w:rsidRDefault="000E5FE8" w:rsidP="000E5FE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1</w:t>
            </w:r>
            <w:r>
              <w:rPr>
                <w:sz w:val="19"/>
                <w:szCs w:val="19"/>
              </w:rPr>
              <w:t>7</w:t>
            </w:r>
          </w:p>
        </w:tc>
      </w:tr>
      <w:tr w:rsidR="000E5FE8" w:rsidRPr="00BB6226" w14:paraId="42A760ED" w14:textId="77777777" w:rsidTr="000E5FE8">
        <w:trPr>
          <w:jc w:val="center"/>
        </w:trPr>
        <w:tc>
          <w:tcPr>
            <w:tcW w:w="117" w:type="pct"/>
          </w:tcPr>
          <w:p w14:paraId="6A3AFEF2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1.</w:t>
            </w:r>
          </w:p>
        </w:tc>
        <w:tc>
          <w:tcPr>
            <w:tcW w:w="4883" w:type="pct"/>
            <w:gridSpan w:val="16"/>
          </w:tcPr>
          <w:p w14:paraId="745381CC" w14:textId="44DF7CA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Задача «Осуществление функций и полномочий, переданных Администрацией города Когалыма в сфере жилищно-коммунального хозяйства»</w:t>
            </w:r>
          </w:p>
        </w:tc>
      </w:tr>
      <w:tr w:rsidR="000E5FE8" w:rsidRPr="00BB6226" w14:paraId="1BC90FBB" w14:textId="77777777" w:rsidTr="000E5FE8">
        <w:trPr>
          <w:jc w:val="center"/>
        </w:trPr>
        <w:tc>
          <w:tcPr>
            <w:tcW w:w="117" w:type="pct"/>
          </w:tcPr>
          <w:p w14:paraId="2A3E3AA4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1.1.</w:t>
            </w:r>
          </w:p>
        </w:tc>
        <w:tc>
          <w:tcPr>
            <w:tcW w:w="816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5C778D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Осуществление переданных полномочий в сфере жилищно-коммунального и городского хозяйства в городе Когалыме</w:t>
            </w:r>
          </w:p>
        </w:tc>
        <w:tc>
          <w:tcPr>
            <w:tcW w:w="299" w:type="pct"/>
            <w:vAlign w:val="center"/>
          </w:tcPr>
          <w:p w14:paraId="66632B1F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МП</w:t>
            </w:r>
            <w:r w:rsidRPr="00BB6226">
              <w:rPr>
                <w:sz w:val="19"/>
                <w:szCs w:val="19"/>
                <w:lang w:val="en-US"/>
              </w:rPr>
              <w:t xml:space="preserve"> </w:t>
            </w:r>
          </w:p>
        </w:tc>
        <w:tc>
          <w:tcPr>
            <w:tcW w:w="297" w:type="pct"/>
            <w:vAlign w:val="center"/>
          </w:tcPr>
          <w:p w14:paraId="057A285F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%</w:t>
            </w:r>
          </w:p>
        </w:tc>
        <w:tc>
          <w:tcPr>
            <w:tcW w:w="298" w:type="pct"/>
            <w:vAlign w:val="center"/>
          </w:tcPr>
          <w:p w14:paraId="3A6B6B66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100</w:t>
            </w:r>
          </w:p>
        </w:tc>
        <w:tc>
          <w:tcPr>
            <w:tcW w:w="254" w:type="pct"/>
            <w:vAlign w:val="center"/>
          </w:tcPr>
          <w:p w14:paraId="46040C4F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100</w:t>
            </w:r>
          </w:p>
        </w:tc>
        <w:tc>
          <w:tcPr>
            <w:tcW w:w="256" w:type="pct"/>
            <w:vAlign w:val="center"/>
          </w:tcPr>
          <w:p w14:paraId="24590DE4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100</w:t>
            </w:r>
          </w:p>
        </w:tc>
        <w:tc>
          <w:tcPr>
            <w:tcW w:w="254" w:type="pct"/>
            <w:vAlign w:val="center"/>
          </w:tcPr>
          <w:p w14:paraId="0776997B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100</w:t>
            </w:r>
          </w:p>
        </w:tc>
        <w:tc>
          <w:tcPr>
            <w:tcW w:w="255" w:type="pct"/>
            <w:vAlign w:val="center"/>
          </w:tcPr>
          <w:p w14:paraId="6BEAB941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100</w:t>
            </w:r>
          </w:p>
        </w:tc>
        <w:tc>
          <w:tcPr>
            <w:tcW w:w="297" w:type="pct"/>
            <w:vAlign w:val="center"/>
          </w:tcPr>
          <w:p w14:paraId="26D1EDF2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100</w:t>
            </w:r>
          </w:p>
        </w:tc>
        <w:tc>
          <w:tcPr>
            <w:tcW w:w="297" w:type="pct"/>
            <w:vAlign w:val="center"/>
          </w:tcPr>
          <w:p w14:paraId="5EA23627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100</w:t>
            </w:r>
          </w:p>
        </w:tc>
        <w:tc>
          <w:tcPr>
            <w:tcW w:w="255" w:type="pct"/>
            <w:vAlign w:val="center"/>
          </w:tcPr>
          <w:p w14:paraId="10045CD3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100</w:t>
            </w:r>
          </w:p>
        </w:tc>
        <w:tc>
          <w:tcPr>
            <w:tcW w:w="254" w:type="pct"/>
            <w:vAlign w:val="center"/>
          </w:tcPr>
          <w:p w14:paraId="1269B849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100</w:t>
            </w:r>
          </w:p>
        </w:tc>
        <w:tc>
          <w:tcPr>
            <w:tcW w:w="212" w:type="pct"/>
            <w:vAlign w:val="center"/>
          </w:tcPr>
          <w:p w14:paraId="7CCF93BF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100</w:t>
            </w:r>
          </w:p>
        </w:tc>
        <w:tc>
          <w:tcPr>
            <w:tcW w:w="243" w:type="pct"/>
            <w:vAlign w:val="center"/>
          </w:tcPr>
          <w:p w14:paraId="4263EE50" w14:textId="77777777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100</w:t>
            </w:r>
          </w:p>
        </w:tc>
        <w:tc>
          <w:tcPr>
            <w:tcW w:w="300" w:type="pct"/>
            <w:vAlign w:val="center"/>
          </w:tcPr>
          <w:p w14:paraId="14163A10" w14:textId="6E42058A" w:rsidR="000E5FE8" w:rsidRPr="00BB6226" w:rsidRDefault="000E5FE8" w:rsidP="000E5FE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100</w:t>
            </w:r>
          </w:p>
        </w:tc>
        <w:tc>
          <w:tcPr>
            <w:tcW w:w="296" w:type="pct"/>
            <w:vAlign w:val="center"/>
          </w:tcPr>
          <w:p w14:paraId="0EBA4A82" w14:textId="2F4C1033" w:rsidR="000E5FE8" w:rsidRPr="00BB6226" w:rsidRDefault="000E5FE8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B6226">
              <w:rPr>
                <w:sz w:val="19"/>
                <w:szCs w:val="19"/>
              </w:rPr>
              <w:t>100</w:t>
            </w:r>
          </w:p>
        </w:tc>
      </w:tr>
    </w:tbl>
    <w:p w14:paraId="0B6D3CBF" w14:textId="77777777" w:rsidR="000D24BC" w:rsidRDefault="000D24BC" w:rsidP="000D24BC">
      <w:pPr>
        <w:shd w:val="clear" w:color="auto" w:fill="FFFFFF" w:themeFill="background1"/>
        <w:rPr>
          <w:color w:val="FF0000"/>
          <w:sz w:val="16"/>
          <w:szCs w:val="26"/>
        </w:rPr>
        <w:sectPr w:rsidR="000D24BC" w:rsidSect="00B95594">
          <w:pgSz w:w="16838" w:h="11906" w:orient="landscape" w:code="9"/>
          <w:pgMar w:top="993" w:right="567" w:bottom="567" w:left="567" w:header="709" w:footer="709" w:gutter="0"/>
          <w:pgNumType w:start="12"/>
          <w:cols w:space="708"/>
          <w:docGrid w:linePitch="360"/>
        </w:sectPr>
      </w:pPr>
    </w:p>
    <w:p w14:paraId="78C02D9F" w14:textId="77777777" w:rsidR="000D24BC" w:rsidRPr="00BC2A32" w:rsidRDefault="000D24BC" w:rsidP="000D24BC">
      <w:pPr>
        <w:shd w:val="clear" w:color="auto" w:fill="FFFFFF" w:themeFill="background1"/>
        <w:jc w:val="center"/>
        <w:rPr>
          <w:sz w:val="26"/>
          <w:szCs w:val="26"/>
        </w:rPr>
      </w:pPr>
      <w:r w:rsidRPr="00BC2A32">
        <w:rPr>
          <w:sz w:val="26"/>
          <w:szCs w:val="26"/>
        </w:rPr>
        <w:t>3. Перечень мероприятий (результатов) комплекса процессных мероприятий</w:t>
      </w: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21"/>
        <w:gridCol w:w="4677"/>
        <w:gridCol w:w="1984"/>
        <w:gridCol w:w="1560"/>
        <w:gridCol w:w="1560"/>
        <w:gridCol w:w="1274"/>
        <w:gridCol w:w="1277"/>
        <w:gridCol w:w="992"/>
        <w:gridCol w:w="992"/>
        <w:gridCol w:w="957"/>
      </w:tblGrid>
      <w:tr w:rsidR="000D24BC" w:rsidRPr="00BB6226" w14:paraId="70D014A9" w14:textId="77777777" w:rsidTr="00B95594">
        <w:trPr>
          <w:trHeight w:val="20"/>
          <w:jc w:val="center"/>
        </w:trPr>
        <w:tc>
          <w:tcPr>
            <w:tcW w:w="134" w:type="pct"/>
            <w:vMerge w:val="restart"/>
            <w:vAlign w:val="center"/>
          </w:tcPr>
          <w:p w14:paraId="7FA31C7A" w14:textId="77777777" w:rsidR="000D24BC" w:rsidRPr="00BB6226" w:rsidRDefault="000D24BC" w:rsidP="00B95594">
            <w:pPr>
              <w:shd w:val="clear" w:color="auto" w:fill="FFFFFF" w:themeFill="background1"/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№ п/п</w:t>
            </w:r>
          </w:p>
        </w:tc>
        <w:tc>
          <w:tcPr>
            <w:tcW w:w="1490" w:type="pct"/>
            <w:vMerge w:val="restart"/>
            <w:vAlign w:val="center"/>
          </w:tcPr>
          <w:p w14:paraId="2F886DEE" w14:textId="77777777" w:rsidR="000D24BC" w:rsidRPr="00BB6226" w:rsidRDefault="000D24BC" w:rsidP="00B95594">
            <w:pPr>
              <w:shd w:val="clear" w:color="auto" w:fill="FFFFFF" w:themeFill="background1"/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Наименование мероприятия (результата)</w:t>
            </w:r>
          </w:p>
        </w:tc>
        <w:tc>
          <w:tcPr>
            <w:tcW w:w="632" w:type="pct"/>
            <w:vMerge w:val="restart"/>
            <w:vAlign w:val="center"/>
          </w:tcPr>
          <w:p w14:paraId="1FEE15CF" w14:textId="77777777" w:rsidR="000D24BC" w:rsidRPr="00BB6226" w:rsidRDefault="000D24BC" w:rsidP="00B95594">
            <w:pPr>
              <w:shd w:val="clear" w:color="auto" w:fill="FFFFFF" w:themeFill="background1"/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Тип мероприятия (результата)</w:t>
            </w:r>
          </w:p>
        </w:tc>
        <w:tc>
          <w:tcPr>
            <w:tcW w:w="497" w:type="pct"/>
            <w:vMerge w:val="restart"/>
            <w:vAlign w:val="center"/>
          </w:tcPr>
          <w:p w14:paraId="0BC77195" w14:textId="77777777" w:rsidR="000D24BC" w:rsidRPr="00BB6226" w:rsidRDefault="000D24BC" w:rsidP="00B95594">
            <w:pPr>
              <w:shd w:val="clear" w:color="auto" w:fill="FFFFFF" w:themeFill="background1"/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Единица измерения</w:t>
            </w:r>
          </w:p>
        </w:tc>
        <w:tc>
          <w:tcPr>
            <w:tcW w:w="903" w:type="pct"/>
            <w:gridSpan w:val="2"/>
            <w:vAlign w:val="center"/>
          </w:tcPr>
          <w:p w14:paraId="7D5D0A43" w14:textId="77777777" w:rsidR="000D24BC" w:rsidRPr="00BB6226" w:rsidRDefault="000D24BC" w:rsidP="00B95594">
            <w:pPr>
              <w:shd w:val="clear" w:color="auto" w:fill="FFFFFF" w:themeFill="background1"/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Базовое значение</w:t>
            </w:r>
          </w:p>
        </w:tc>
        <w:tc>
          <w:tcPr>
            <w:tcW w:w="1344" w:type="pct"/>
            <w:gridSpan w:val="4"/>
            <w:vAlign w:val="center"/>
          </w:tcPr>
          <w:p w14:paraId="755FA1D3" w14:textId="77777777" w:rsidR="000D24BC" w:rsidRPr="00BB6226" w:rsidRDefault="000D24BC" w:rsidP="00B95594">
            <w:pPr>
              <w:shd w:val="clear" w:color="auto" w:fill="FFFFFF" w:themeFill="background1"/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Значения мероприятия (результата), параметра характеристики мероприятия (результата) по годам</w:t>
            </w:r>
          </w:p>
        </w:tc>
      </w:tr>
      <w:tr w:rsidR="000D24BC" w:rsidRPr="00BB6226" w14:paraId="6010B1EB" w14:textId="77777777" w:rsidTr="00B95594">
        <w:trPr>
          <w:trHeight w:val="20"/>
          <w:jc w:val="center"/>
        </w:trPr>
        <w:tc>
          <w:tcPr>
            <w:tcW w:w="134" w:type="pct"/>
            <w:vMerge/>
            <w:vAlign w:val="center"/>
          </w:tcPr>
          <w:p w14:paraId="79B57EB8" w14:textId="77777777" w:rsidR="000D24BC" w:rsidRPr="00BB6226" w:rsidRDefault="000D24BC" w:rsidP="00B95594">
            <w:pPr>
              <w:shd w:val="clear" w:color="auto" w:fill="FFFFFF" w:themeFill="background1"/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1490" w:type="pct"/>
            <w:vMerge/>
            <w:vAlign w:val="center"/>
          </w:tcPr>
          <w:p w14:paraId="42CB4544" w14:textId="77777777" w:rsidR="000D24BC" w:rsidRPr="00BB6226" w:rsidRDefault="000D24BC" w:rsidP="00B95594">
            <w:pPr>
              <w:shd w:val="clear" w:color="auto" w:fill="FFFFFF" w:themeFill="background1"/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632" w:type="pct"/>
            <w:vMerge/>
            <w:vAlign w:val="center"/>
          </w:tcPr>
          <w:p w14:paraId="0B2D1540" w14:textId="77777777" w:rsidR="000D24BC" w:rsidRPr="00BB6226" w:rsidRDefault="000D24BC" w:rsidP="00B95594">
            <w:pPr>
              <w:shd w:val="clear" w:color="auto" w:fill="FFFFFF" w:themeFill="background1"/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497" w:type="pct"/>
            <w:vMerge/>
            <w:vAlign w:val="center"/>
          </w:tcPr>
          <w:p w14:paraId="5B950008" w14:textId="77777777" w:rsidR="000D24BC" w:rsidRPr="00BB6226" w:rsidRDefault="000D24BC" w:rsidP="00B95594">
            <w:pPr>
              <w:shd w:val="clear" w:color="auto" w:fill="FFFFFF" w:themeFill="background1"/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497" w:type="pct"/>
            <w:vAlign w:val="center"/>
          </w:tcPr>
          <w:p w14:paraId="7E2F0D31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значение</w:t>
            </w:r>
          </w:p>
        </w:tc>
        <w:tc>
          <w:tcPr>
            <w:tcW w:w="406" w:type="pct"/>
            <w:vAlign w:val="center"/>
          </w:tcPr>
          <w:p w14:paraId="6E1A0C48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год</w:t>
            </w:r>
          </w:p>
        </w:tc>
        <w:tc>
          <w:tcPr>
            <w:tcW w:w="407" w:type="pct"/>
            <w:vAlign w:val="center"/>
          </w:tcPr>
          <w:p w14:paraId="78560D2E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2025</w:t>
            </w:r>
          </w:p>
        </w:tc>
        <w:tc>
          <w:tcPr>
            <w:tcW w:w="316" w:type="pct"/>
            <w:vAlign w:val="center"/>
          </w:tcPr>
          <w:p w14:paraId="184494A0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2026</w:t>
            </w:r>
          </w:p>
        </w:tc>
        <w:tc>
          <w:tcPr>
            <w:tcW w:w="316" w:type="pct"/>
            <w:vAlign w:val="center"/>
          </w:tcPr>
          <w:p w14:paraId="1A067BCB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2027</w:t>
            </w:r>
          </w:p>
        </w:tc>
        <w:tc>
          <w:tcPr>
            <w:tcW w:w="305" w:type="pct"/>
            <w:vAlign w:val="center"/>
          </w:tcPr>
          <w:p w14:paraId="05C7E108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2028</w:t>
            </w:r>
          </w:p>
        </w:tc>
      </w:tr>
      <w:tr w:rsidR="000D24BC" w:rsidRPr="00BB6226" w14:paraId="785A08F0" w14:textId="77777777" w:rsidTr="00B95594">
        <w:trPr>
          <w:trHeight w:val="20"/>
          <w:jc w:val="center"/>
        </w:trPr>
        <w:tc>
          <w:tcPr>
            <w:tcW w:w="134" w:type="pct"/>
            <w:vAlign w:val="center"/>
          </w:tcPr>
          <w:p w14:paraId="7B865F2E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1490" w:type="pct"/>
            <w:vAlign w:val="center"/>
          </w:tcPr>
          <w:p w14:paraId="6CFE6D9B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632" w:type="pct"/>
            <w:vAlign w:val="center"/>
          </w:tcPr>
          <w:p w14:paraId="77BFC3EC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497" w:type="pct"/>
            <w:vAlign w:val="center"/>
          </w:tcPr>
          <w:p w14:paraId="12CC353D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4</w:t>
            </w:r>
          </w:p>
        </w:tc>
        <w:tc>
          <w:tcPr>
            <w:tcW w:w="497" w:type="pct"/>
            <w:vAlign w:val="center"/>
          </w:tcPr>
          <w:p w14:paraId="3F232C6B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5</w:t>
            </w:r>
          </w:p>
        </w:tc>
        <w:tc>
          <w:tcPr>
            <w:tcW w:w="406" w:type="pct"/>
            <w:vAlign w:val="center"/>
          </w:tcPr>
          <w:p w14:paraId="436BD4BF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6</w:t>
            </w:r>
          </w:p>
        </w:tc>
        <w:tc>
          <w:tcPr>
            <w:tcW w:w="407" w:type="pct"/>
            <w:vAlign w:val="center"/>
          </w:tcPr>
          <w:p w14:paraId="1ACD6EFE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7</w:t>
            </w:r>
          </w:p>
        </w:tc>
        <w:tc>
          <w:tcPr>
            <w:tcW w:w="316" w:type="pct"/>
            <w:vAlign w:val="center"/>
          </w:tcPr>
          <w:p w14:paraId="5627C450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8</w:t>
            </w:r>
          </w:p>
        </w:tc>
        <w:tc>
          <w:tcPr>
            <w:tcW w:w="316" w:type="pct"/>
            <w:vAlign w:val="center"/>
          </w:tcPr>
          <w:p w14:paraId="4EA31A30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9</w:t>
            </w:r>
          </w:p>
        </w:tc>
        <w:tc>
          <w:tcPr>
            <w:tcW w:w="305" w:type="pct"/>
            <w:vAlign w:val="center"/>
          </w:tcPr>
          <w:p w14:paraId="62307735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10</w:t>
            </w:r>
          </w:p>
        </w:tc>
      </w:tr>
      <w:tr w:rsidR="000D24BC" w:rsidRPr="00BB6226" w14:paraId="2D5EC590" w14:textId="77777777" w:rsidTr="00B95594">
        <w:trPr>
          <w:trHeight w:val="20"/>
          <w:jc w:val="center"/>
        </w:trPr>
        <w:tc>
          <w:tcPr>
            <w:tcW w:w="5000" w:type="pct"/>
            <w:gridSpan w:val="10"/>
          </w:tcPr>
          <w:p w14:paraId="3115D37A" w14:textId="77777777" w:rsidR="000D24BC" w:rsidRPr="00BB6226" w:rsidRDefault="000D24BC" w:rsidP="00B9559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1. Задача «Осуществление функций и полномочий, переданных Администрацией города Когалыма в сфере жилищно-коммунального хозяйства»</w:t>
            </w:r>
          </w:p>
        </w:tc>
      </w:tr>
      <w:tr w:rsidR="000D24BC" w:rsidRPr="00BB6226" w14:paraId="7580220B" w14:textId="77777777" w:rsidTr="00B95594">
        <w:trPr>
          <w:trHeight w:val="20"/>
          <w:jc w:val="center"/>
        </w:trPr>
        <w:tc>
          <w:tcPr>
            <w:tcW w:w="134" w:type="pct"/>
          </w:tcPr>
          <w:p w14:paraId="27CE01C7" w14:textId="77777777" w:rsidR="000D24BC" w:rsidRPr="00BB6226" w:rsidRDefault="000D24BC" w:rsidP="001B4705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1.</w:t>
            </w:r>
          </w:p>
        </w:tc>
        <w:tc>
          <w:tcPr>
            <w:tcW w:w="1490" w:type="pct"/>
          </w:tcPr>
          <w:p w14:paraId="2526E851" w14:textId="77777777" w:rsidR="000D24BC" w:rsidRPr="00BB6226" w:rsidRDefault="000D24BC" w:rsidP="001B4705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Организована реализация переданных полномочий в сфере жилищно-коммунального и городского хозяйства в городе Когалыме</w:t>
            </w:r>
          </w:p>
        </w:tc>
        <w:tc>
          <w:tcPr>
            <w:tcW w:w="632" w:type="pct"/>
          </w:tcPr>
          <w:p w14:paraId="60AB27AB" w14:textId="77777777" w:rsidR="000D24BC" w:rsidRPr="00BB6226" w:rsidRDefault="000D24BC" w:rsidP="001B4705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Иные мероприятия (результаты)</w:t>
            </w:r>
          </w:p>
        </w:tc>
        <w:tc>
          <w:tcPr>
            <w:tcW w:w="497" w:type="pct"/>
          </w:tcPr>
          <w:p w14:paraId="211DA676" w14:textId="77777777" w:rsidR="000D24BC" w:rsidRPr="00BB6226" w:rsidRDefault="000D24BC" w:rsidP="001B4705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Единица</w:t>
            </w:r>
          </w:p>
        </w:tc>
        <w:tc>
          <w:tcPr>
            <w:tcW w:w="497" w:type="pct"/>
          </w:tcPr>
          <w:p w14:paraId="0987C075" w14:textId="77777777" w:rsidR="000D24BC" w:rsidRPr="00BB6226" w:rsidRDefault="000D24BC" w:rsidP="001B4705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406" w:type="pct"/>
          </w:tcPr>
          <w:p w14:paraId="37EEF5D6" w14:textId="77777777" w:rsidR="000D24BC" w:rsidRPr="00BB6226" w:rsidRDefault="000D24BC" w:rsidP="001B4705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2023</w:t>
            </w:r>
          </w:p>
        </w:tc>
        <w:tc>
          <w:tcPr>
            <w:tcW w:w="407" w:type="pct"/>
          </w:tcPr>
          <w:p w14:paraId="6559E875" w14:textId="77777777" w:rsidR="000D24BC" w:rsidRPr="00BB6226" w:rsidRDefault="000D24BC" w:rsidP="001B4705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316" w:type="pct"/>
          </w:tcPr>
          <w:p w14:paraId="4537C8EA" w14:textId="77777777" w:rsidR="000D24BC" w:rsidRPr="00BB6226" w:rsidRDefault="000D24BC" w:rsidP="001B4705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316" w:type="pct"/>
          </w:tcPr>
          <w:p w14:paraId="08238EE1" w14:textId="77777777" w:rsidR="000D24BC" w:rsidRPr="00BB6226" w:rsidRDefault="000D24BC" w:rsidP="001B4705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305" w:type="pct"/>
          </w:tcPr>
          <w:p w14:paraId="572D075B" w14:textId="77777777" w:rsidR="000D24BC" w:rsidRPr="00BB6226" w:rsidRDefault="000D24BC" w:rsidP="001B4705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</w:t>
            </w:r>
          </w:p>
        </w:tc>
      </w:tr>
    </w:tbl>
    <w:p w14:paraId="4FA70717" w14:textId="77777777" w:rsidR="000D24BC" w:rsidRPr="00FE40D7" w:rsidRDefault="000D24BC" w:rsidP="000D24BC">
      <w:pPr>
        <w:shd w:val="clear" w:color="auto" w:fill="FFFFFF" w:themeFill="background1"/>
        <w:jc w:val="center"/>
        <w:rPr>
          <w:sz w:val="16"/>
          <w:szCs w:val="26"/>
        </w:rPr>
      </w:pPr>
    </w:p>
    <w:p w14:paraId="55C7EA60" w14:textId="77777777" w:rsidR="000D24BC" w:rsidRPr="00BC2A32" w:rsidRDefault="000D24BC" w:rsidP="000D24BC">
      <w:pPr>
        <w:shd w:val="clear" w:color="auto" w:fill="FFFFFF" w:themeFill="background1"/>
        <w:jc w:val="center"/>
        <w:rPr>
          <w:sz w:val="26"/>
          <w:szCs w:val="26"/>
        </w:rPr>
      </w:pPr>
      <w:r w:rsidRPr="00BC2A32">
        <w:rPr>
          <w:sz w:val="26"/>
          <w:szCs w:val="26"/>
        </w:rPr>
        <w:t>4. Финансовое обеспечение комплекса процессных мероприятий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21"/>
        <w:gridCol w:w="10066"/>
        <w:gridCol w:w="1277"/>
        <w:gridCol w:w="992"/>
        <w:gridCol w:w="992"/>
        <w:gridCol w:w="992"/>
        <w:gridCol w:w="954"/>
      </w:tblGrid>
      <w:tr w:rsidR="000D24BC" w:rsidRPr="00BB6226" w14:paraId="602A5ADA" w14:textId="77777777" w:rsidTr="00B95594">
        <w:tc>
          <w:tcPr>
            <w:tcW w:w="134" w:type="pct"/>
            <w:vMerge w:val="restart"/>
            <w:shd w:val="clear" w:color="auto" w:fill="auto"/>
            <w:vAlign w:val="center"/>
            <w:hideMark/>
          </w:tcPr>
          <w:p w14:paraId="717749BA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№ п/п</w:t>
            </w:r>
          </w:p>
        </w:tc>
        <w:tc>
          <w:tcPr>
            <w:tcW w:w="3207" w:type="pct"/>
            <w:vMerge w:val="restart"/>
            <w:shd w:val="clear" w:color="auto" w:fill="auto"/>
            <w:vAlign w:val="center"/>
            <w:hideMark/>
          </w:tcPr>
          <w:p w14:paraId="08545125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Наименование мероприятия (результата)/источник финансового обеспечения</w:t>
            </w:r>
          </w:p>
        </w:tc>
        <w:tc>
          <w:tcPr>
            <w:tcW w:w="1660" w:type="pct"/>
            <w:gridSpan w:val="5"/>
            <w:shd w:val="clear" w:color="auto" w:fill="auto"/>
            <w:vAlign w:val="center"/>
            <w:hideMark/>
          </w:tcPr>
          <w:p w14:paraId="25B9B390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Объем финансового обеспечения по годам, тыс. рублей</w:t>
            </w:r>
          </w:p>
        </w:tc>
      </w:tr>
      <w:tr w:rsidR="000D24BC" w:rsidRPr="00BB6226" w14:paraId="4B39BF36" w14:textId="77777777" w:rsidTr="00B95594">
        <w:tc>
          <w:tcPr>
            <w:tcW w:w="134" w:type="pct"/>
            <w:vMerge/>
            <w:shd w:val="clear" w:color="auto" w:fill="auto"/>
            <w:vAlign w:val="center"/>
            <w:hideMark/>
          </w:tcPr>
          <w:p w14:paraId="53EC383B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3207" w:type="pct"/>
            <w:vMerge/>
            <w:shd w:val="clear" w:color="auto" w:fill="auto"/>
            <w:vAlign w:val="center"/>
            <w:hideMark/>
          </w:tcPr>
          <w:p w14:paraId="283623E0" w14:textId="77777777" w:rsidR="000D24BC" w:rsidRPr="00BB6226" w:rsidRDefault="000D24BC" w:rsidP="00B95594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407" w:type="pct"/>
            <w:shd w:val="clear" w:color="auto" w:fill="auto"/>
            <w:vAlign w:val="center"/>
            <w:hideMark/>
          </w:tcPr>
          <w:p w14:paraId="400B0631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2025</w:t>
            </w:r>
          </w:p>
        </w:tc>
        <w:tc>
          <w:tcPr>
            <w:tcW w:w="316" w:type="pct"/>
            <w:shd w:val="clear" w:color="auto" w:fill="auto"/>
            <w:vAlign w:val="center"/>
            <w:hideMark/>
          </w:tcPr>
          <w:p w14:paraId="01F95A06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2026</w:t>
            </w:r>
          </w:p>
        </w:tc>
        <w:tc>
          <w:tcPr>
            <w:tcW w:w="316" w:type="pct"/>
            <w:shd w:val="clear" w:color="auto" w:fill="auto"/>
            <w:vAlign w:val="center"/>
            <w:hideMark/>
          </w:tcPr>
          <w:p w14:paraId="55FF51F3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2027</w:t>
            </w:r>
          </w:p>
        </w:tc>
        <w:tc>
          <w:tcPr>
            <w:tcW w:w="316" w:type="pct"/>
            <w:shd w:val="clear" w:color="auto" w:fill="auto"/>
            <w:vAlign w:val="center"/>
            <w:hideMark/>
          </w:tcPr>
          <w:p w14:paraId="3EF7B2D8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2028</w:t>
            </w:r>
          </w:p>
        </w:tc>
        <w:tc>
          <w:tcPr>
            <w:tcW w:w="305" w:type="pct"/>
            <w:shd w:val="clear" w:color="auto" w:fill="auto"/>
            <w:vAlign w:val="center"/>
            <w:hideMark/>
          </w:tcPr>
          <w:p w14:paraId="3F94D199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Всего</w:t>
            </w:r>
          </w:p>
        </w:tc>
      </w:tr>
      <w:tr w:rsidR="000D24BC" w:rsidRPr="00BB6226" w14:paraId="23EF5320" w14:textId="77777777" w:rsidTr="00B95594">
        <w:tc>
          <w:tcPr>
            <w:tcW w:w="134" w:type="pct"/>
            <w:shd w:val="clear" w:color="auto" w:fill="auto"/>
            <w:vAlign w:val="center"/>
            <w:hideMark/>
          </w:tcPr>
          <w:p w14:paraId="0169524A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3207" w:type="pct"/>
            <w:shd w:val="clear" w:color="auto" w:fill="auto"/>
            <w:vAlign w:val="center"/>
            <w:hideMark/>
          </w:tcPr>
          <w:p w14:paraId="408681ED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</w:t>
            </w:r>
          </w:p>
        </w:tc>
        <w:tc>
          <w:tcPr>
            <w:tcW w:w="407" w:type="pct"/>
            <w:shd w:val="clear" w:color="auto" w:fill="auto"/>
            <w:vAlign w:val="center"/>
            <w:hideMark/>
          </w:tcPr>
          <w:p w14:paraId="03333EEA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2</w:t>
            </w:r>
          </w:p>
        </w:tc>
        <w:tc>
          <w:tcPr>
            <w:tcW w:w="316" w:type="pct"/>
            <w:shd w:val="clear" w:color="auto" w:fill="auto"/>
            <w:vAlign w:val="center"/>
            <w:hideMark/>
          </w:tcPr>
          <w:p w14:paraId="60013F78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3</w:t>
            </w:r>
          </w:p>
        </w:tc>
        <w:tc>
          <w:tcPr>
            <w:tcW w:w="316" w:type="pct"/>
            <w:shd w:val="clear" w:color="auto" w:fill="auto"/>
            <w:vAlign w:val="center"/>
            <w:hideMark/>
          </w:tcPr>
          <w:p w14:paraId="2AECBBBC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4</w:t>
            </w:r>
          </w:p>
        </w:tc>
        <w:tc>
          <w:tcPr>
            <w:tcW w:w="316" w:type="pct"/>
            <w:shd w:val="clear" w:color="auto" w:fill="auto"/>
            <w:vAlign w:val="center"/>
            <w:hideMark/>
          </w:tcPr>
          <w:p w14:paraId="56EADD4F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5</w:t>
            </w:r>
          </w:p>
        </w:tc>
        <w:tc>
          <w:tcPr>
            <w:tcW w:w="305" w:type="pct"/>
            <w:shd w:val="clear" w:color="auto" w:fill="auto"/>
            <w:vAlign w:val="center"/>
            <w:hideMark/>
          </w:tcPr>
          <w:p w14:paraId="0B38FA84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6</w:t>
            </w:r>
          </w:p>
        </w:tc>
      </w:tr>
      <w:tr w:rsidR="000D24BC" w:rsidRPr="00BB6226" w14:paraId="5B471934" w14:textId="77777777" w:rsidTr="00B95594">
        <w:tc>
          <w:tcPr>
            <w:tcW w:w="134" w:type="pct"/>
            <w:shd w:val="clear" w:color="auto" w:fill="auto"/>
            <w:vAlign w:val="center"/>
            <w:hideMark/>
          </w:tcPr>
          <w:p w14:paraId="2F54BCCE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3207" w:type="pct"/>
            <w:shd w:val="clear" w:color="auto" w:fill="auto"/>
            <w:vAlign w:val="center"/>
            <w:hideMark/>
          </w:tcPr>
          <w:p w14:paraId="60DBFDEE" w14:textId="77777777" w:rsidR="000D24BC" w:rsidRPr="00BB6226" w:rsidRDefault="000D24BC" w:rsidP="00B95594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Комплекс процессных мероприятий (всего), в том числе:</w:t>
            </w:r>
          </w:p>
        </w:tc>
        <w:tc>
          <w:tcPr>
            <w:tcW w:w="407" w:type="pct"/>
            <w:shd w:val="clear" w:color="auto" w:fill="auto"/>
            <w:vAlign w:val="center"/>
            <w:hideMark/>
          </w:tcPr>
          <w:p w14:paraId="72A97E28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11 570,40</w:t>
            </w:r>
          </w:p>
        </w:tc>
        <w:tc>
          <w:tcPr>
            <w:tcW w:w="316" w:type="pct"/>
            <w:shd w:val="clear" w:color="auto" w:fill="auto"/>
            <w:vAlign w:val="center"/>
            <w:hideMark/>
          </w:tcPr>
          <w:p w14:paraId="6B59B78B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10 531,60</w:t>
            </w:r>
          </w:p>
        </w:tc>
        <w:tc>
          <w:tcPr>
            <w:tcW w:w="316" w:type="pct"/>
            <w:shd w:val="clear" w:color="auto" w:fill="auto"/>
            <w:vAlign w:val="center"/>
            <w:hideMark/>
          </w:tcPr>
          <w:p w14:paraId="6BE348CD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10 531,60</w:t>
            </w:r>
          </w:p>
        </w:tc>
        <w:tc>
          <w:tcPr>
            <w:tcW w:w="316" w:type="pct"/>
            <w:shd w:val="clear" w:color="auto" w:fill="auto"/>
            <w:vAlign w:val="center"/>
            <w:hideMark/>
          </w:tcPr>
          <w:p w14:paraId="096CE3AD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10 531,60</w:t>
            </w:r>
          </w:p>
        </w:tc>
        <w:tc>
          <w:tcPr>
            <w:tcW w:w="305" w:type="pct"/>
            <w:shd w:val="clear" w:color="auto" w:fill="auto"/>
            <w:vAlign w:val="center"/>
            <w:hideMark/>
          </w:tcPr>
          <w:p w14:paraId="3167196C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43 165,20</w:t>
            </w:r>
          </w:p>
        </w:tc>
      </w:tr>
      <w:tr w:rsidR="000D24BC" w:rsidRPr="00BB6226" w14:paraId="69295D83" w14:textId="77777777" w:rsidTr="00B95594">
        <w:tc>
          <w:tcPr>
            <w:tcW w:w="134" w:type="pct"/>
            <w:shd w:val="clear" w:color="auto" w:fill="auto"/>
            <w:vAlign w:val="center"/>
            <w:hideMark/>
          </w:tcPr>
          <w:p w14:paraId="519EB8FB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3207" w:type="pct"/>
            <w:shd w:val="clear" w:color="auto" w:fill="auto"/>
            <w:vAlign w:val="center"/>
            <w:hideMark/>
          </w:tcPr>
          <w:p w14:paraId="512B4DE6" w14:textId="77777777" w:rsidR="000D24BC" w:rsidRPr="00BB6226" w:rsidRDefault="000D24BC" w:rsidP="00B95594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бюджет автономного округа</w:t>
            </w:r>
          </w:p>
        </w:tc>
        <w:tc>
          <w:tcPr>
            <w:tcW w:w="407" w:type="pct"/>
            <w:shd w:val="clear" w:color="auto" w:fill="auto"/>
            <w:vAlign w:val="center"/>
            <w:hideMark/>
          </w:tcPr>
          <w:p w14:paraId="05584CCC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1 425,70</w:t>
            </w:r>
          </w:p>
        </w:tc>
        <w:tc>
          <w:tcPr>
            <w:tcW w:w="316" w:type="pct"/>
            <w:shd w:val="clear" w:color="auto" w:fill="auto"/>
            <w:vAlign w:val="center"/>
            <w:hideMark/>
          </w:tcPr>
          <w:p w14:paraId="2786D23A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1 356,60</w:t>
            </w:r>
          </w:p>
        </w:tc>
        <w:tc>
          <w:tcPr>
            <w:tcW w:w="316" w:type="pct"/>
            <w:shd w:val="clear" w:color="auto" w:fill="auto"/>
            <w:vAlign w:val="center"/>
            <w:hideMark/>
          </w:tcPr>
          <w:p w14:paraId="7A3BC3AC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1 356,60</w:t>
            </w:r>
          </w:p>
        </w:tc>
        <w:tc>
          <w:tcPr>
            <w:tcW w:w="316" w:type="pct"/>
            <w:shd w:val="clear" w:color="auto" w:fill="auto"/>
            <w:vAlign w:val="center"/>
            <w:hideMark/>
          </w:tcPr>
          <w:p w14:paraId="61CE9E0F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1 356,60</w:t>
            </w:r>
          </w:p>
        </w:tc>
        <w:tc>
          <w:tcPr>
            <w:tcW w:w="305" w:type="pct"/>
            <w:shd w:val="clear" w:color="auto" w:fill="auto"/>
            <w:vAlign w:val="center"/>
            <w:hideMark/>
          </w:tcPr>
          <w:p w14:paraId="4E9299F6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5 495,50</w:t>
            </w:r>
          </w:p>
        </w:tc>
      </w:tr>
      <w:tr w:rsidR="000D24BC" w:rsidRPr="00BB6226" w14:paraId="55296576" w14:textId="77777777" w:rsidTr="00B95594">
        <w:tc>
          <w:tcPr>
            <w:tcW w:w="134" w:type="pct"/>
            <w:shd w:val="clear" w:color="auto" w:fill="auto"/>
            <w:vAlign w:val="center"/>
            <w:hideMark/>
          </w:tcPr>
          <w:p w14:paraId="72F5610C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3207" w:type="pct"/>
            <w:shd w:val="clear" w:color="auto" w:fill="auto"/>
            <w:vAlign w:val="center"/>
            <w:hideMark/>
          </w:tcPr>
          <w:p w14:paraId="4A99103B" w14:textId="77777777" w:rsidR="000D24BC" w:rsidRPr="00BB6226" w:rsidRDefault="000D24BC" w:rsidP="00B95594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бюджет города Когалыма</w:t>
            </w:r>
          </w:p>
        </w:tc>
        <w:tc>
          <w:tcPr>
            <w:tcW w:w="407" w:type="pct"/>
            <w:shd w:val="clear" w:color="auto" w:fill="auto"/>
            <w:vAlign w:val="center"/>
            <w:hideMark/>
          </w:tcPr>
          <w:p w14:paraId="6D107F79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10 144,70</w:t>
            </w:r>
          </w:p>
        </w:tc>
        <w:tc>
          <w:tcPr>
            <w:tcW w:w="316" w:type="pct"/>
            <w:shd w:val="clear" w:color="auto" w:fill="auto"/>
            <w:vAlign w:val="center"/>
            <w:hideMark/>
          </w:tcPr>
          <w:p w14:paraId="2CF72F35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9 175,00</w:t>
            </w:r>
          </w:p>
        </w:tc>
        <w:tc>
          <w:tcPr>
            <w:tcW w:w="316" w:type="pct"/>
            <w:shd w:val="clear" w:color="auto" w:fill="auto"/>
            <w:vAlign w:val="center"/>
            <w:hideMark/>
          </w:tcPr>
          <w:p w14:paraId="21DACD9C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9 175,00</w:t>
            </w:r>
          </w:p>
        </w:tc>
        <w:tc>
          <w:tcPr>
            <w:tcW w:w="316" w:type="pct"/>
            <w:shd w:val="clear" w:color="auto" w:fill="auto"/>
            <w:vAlign w:val="center"/>
            <w:hideMark/>
          </w:tcPr>
          <w:p w14:paraId="620EACD7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9 175,00</w:t>
            </w:r>
          </w:p>
        </w:tc>
        <w:tc>
          <w:tcPr>
            <w:tcW w:w="305" w:type="pct"/>
            <w:shd w:val="clear" w:color="auto" w:fill="auto"/>
            <w:vAlign w:val="center"/>
            <w:hideMark/>
          </w:tcPr>
          <w:p w14:paraId="6809A5C5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37 669,70</w:t>
            </w:r>
          </w:p>
        </w:tc>
      </w:tr>
      <w:tr w:rsidR="000D24BC" w:rsidRPr="00BB6226" w14:paraId="22FE5306" w14:textId="77777777" w:rsidTr="00B95594">
        <w:tc>
          <w:tcPr>
            <w:tcW w:w="134" w:type="pct"/>
            <w:shd w:val="clear" w:color="auto" w:fill="auto"/>
            <w:vAlign w:val="center"/>
            <w:hideMark/>
          </w:tcPr>
          <w:p w14:paraId="3026331D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1.</w:t>
            </w:r>
          </w:p>
        </w:tc>
        <w:tc>
          <w:tcPr>
            <w:tcW w:w="3207" w:type="pct"/>
            <w:shd w:val="clear" w:color="auto" w:fill="auto"/>
            <w:vAlign w:val="center"/>
            <w:hideMark/>
          </w:tcPr>
          <w:p w14:paraId="4483B1CE" w14:textId="77777777" w:rsidR="000D24BC" w:rsidRPr="00BB6226" w:rsidRDefault="000D24BC" w:rsidP="00B95594">
            <w:pPr>
              <w:shd w:val="clear" w:color="auto" w:fill="FFFFFF" w:themeFill="background1"/>
              <w:jc w:val="both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Мероприятие (результат) «Организована реализация переданных полномочий в сфере жилищно-коммунального и городского хозяйства в городе Когалыме», всего, в том числе:</w:t>
            </w:r>
          </w:p>
        </w:tc>
        <w:tc>
          <w:tcPr>
            <w:tcW w:w="407" w:type="pct"/>
            <w:shd w:val="clear" w:color="auto" w:fill="auto"/>
            <w:vAlign w:val="center"/>
            <w:hideMark/>
          </w:tcPr>
          <w:p w14:paraId="0B49169D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11 570,40</w:t>
            </w:r>
          </w:p>
        </w:tc>
        <w:tc>
          <w:tcPr>
            <w:tcW w:w="316" w:type="pct"/>
            <w:shd w:val="clear" w:color="auto" w:fill="auto"/>
            <w:vAlign w:val="center"/>
            <w:hideMark/>
          </w:tcPr>
          <w:p w14:paraId="0DF5324C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10 531,60</w:t>
            </w:r>
          </w:p>
        </w:tc>
        <w:tc>
          <w:tcPr>
            <w:tcW w:w="316" w:type="pct"/>
            <w:shd w:val="clear" w:color="auto" w:fill="auto"/>
            <w:vAlign w:val="center"/>
            <w:hideMark/>
          </w:tcPr>
          <w:p w14:paraId="12973600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10 531,60</w:t>
            </w:r>
          </w:p>
        </w:tc>
        <w:tc>
          <w:tcPr>
            <w:tcW w:w="316" w:type="pct"/>
            <w:shd w:val="clear" w:color="auto" w:fill="auto"/>
            <w:vAlign w:val="center"/>
            <w:hideMark/>
          </w:tcPr>
          <w:p w14:paraId="4DFF4DCE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10 531,60</w:t>
            </w:r>
          </w:p>
        </w:tc>
        <w:tc>
          <w:tcPr>
            <w:tcW w:w="305" w:type="pct"/>
            <w:shd w:val="clear" w:color="auto" w:fill="auto"/>
            <w:vAlign w:val="center"/>
            <w:hideMark/>
          </w:tcPr>
          <w:p w14:paraId="5658AD54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43 165,20</w:t>
            </w:r>
          </w:p>
        </w:tc>
      </w:tr>
      <w:tr w:rsidR="000D24BC" w:rsidRPr="00BB6226" w14:paraId="4A543A51" w14:textId="77777777" w:rsidTr="00B95594">
        <w:tc>
          <w:tcPr>
            <w:tcW w:w="134" w:type="pct"/>
            <w:shd w:val="clear" w:color="auto" w:fill="auto"/>
            <w:vAlign w:val="center"/>
          </w:tcPr>
          <w:p w14:paraId="11C3C90D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trike/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3207" w:type="pct"/>
            <w:shd w:val="clear" w:color="auto" w:fill="auto"/>
            <w:vAlign w:val="center"/>
            <w:hideMark/>
          </w:tcPr>
          <w:p w14:paraId="1F04B039" w14:textId="77777777" w:rsidR="000D24BC" w:rsidRPr="00BB6226" w:rsidRDefault="000D24BC" w:rsidP="00B95594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бюджет автономного округа</w:t>
            </w:r>
          </w:p>
        </w:tc>
        <w:tc>
          <w:tcPr>
            <w:tcW w:w="407" w:type="pct"/>
            <w:shd w:val="clear" w:color="auto" w:fill="auto"/>
            <w:vAlign w:val="center"/>
            <w:hideMark/>
          </w:tcPr>
          <w:p w14:paraId="11E92C8A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1 425,70</w:t>
            </w:r>
          </w:p>
        </w:tc>
        <w:tc>
          <w:tcPr>
            <w:tcW w:w="316" w:type="pct"/>
            <w:shd w:val="clear" w:color="auto" w:fill="auto"/>
            <w:vAlign w:val="center"/>
            <w:hideMark/>
          </w:tcPr>
          <w:p w14:paraId="395E5598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1 356,60</w:t>
            </w:r>
          </w:p>
        </w:tc>
        <w:tc>
          <w:tcPr>
            <w:tcW w:w="316" w:type="pct"/>
            <w:shd w:val="clear" w:color="auto" w:fill="auto"/>
            <w:vAlign w:val="center"/>
            <w:hideMark/>
          </w:tcPr>
          <w:p w14:paraId="7306692E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1 356,60</w:t>
            </w:r>
          </w:p>
        </w:tc>
        <w:tc>
          <w:tcPr>
            <w:tcW w:w="316" w:type="pct"/>
            <w:shd w:val="clear" w:color="auto" w:fill="auto"/>
            <w:vAlign w:val="center"/>
            <w:hideMark/>
          </w:tcPr>
          <w:p w14:paraId="57FDF60E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1 356,60</w:t>
            </w:r>
          </w:p>
        </w:tc>
        <w:tc>
          <w:tcPr>
            <w:tcW w:w="305" w:type="pct"/>
            <w:shd w:val="clear" w:color="auto" w:fill="auto"/>
            <w:vAlign w:val="center"/>
            <w:hideMark/>
          </w:tcPr>
          <w:p w14:paraId="44D56A1A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5 495,50</w:t>
            </w:r>
          </w:p>
        </w:tc>
      </w:tr>
      <w:tr w:rsidR="000D24BC" w:rsidRPr="00BB6226" w14:paraId="56EC9B49" w14:textId="77777777" w:rsidTr="00B95594">
        <w:tc>
          <w:tcPr>
            <w:tcW w:w="134" w:type="pct"/>
            <w:shd w:val="clear" w:color="auto" w:fill="auto"/>
            <w:vAlign w:val="center"/>
          </w:tcPr>
          <w:p w14:paraId="1C4E0B39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trike/>
                <w:color w:val="000000"/>
                <w:spacing w:val="-6"/>
                <w:sz w:val="19"/>
                <w:szCs w:val="19"/>
              </w:rPr>
            </w:pPr>
          </w:p>
        </w:tc>
        <w:tc>
          <w:tcPr>
            <w:tcW w:w="3207" w:type="pct"/>
            <w:shd w:val="clear" w:color="auto" w:fill="auto"/>
            <w:vAlign w:val="center"/>
            <w:hideMark/>
          </w:tcPr>
          <w:p w14:paraId="79113C5B" w14:textId="77777777" w:rsidR="000D24BC" w:rsidRPr="00BB6226" w:rsidRDefault="000D24BC" w:rsidP="00B95594">
            <w:pPr>
              <w:shd w:val="clear" w:color="auto" w:fill="FFFFFF" w:themeFill="background1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бюджет города Когалыма</w:t>
            </w:r>
          </w:p>
        </w:tc>
        <w:tc>
          <w:tcPr>
            <w:tcW w:w="407" w:type="pct"/>
            <w:shd w:val="clear" w:color="auto" w:fill="auto"/>
            <w:vAlign w:val="center"/>
            <w:hideMark/>
          </w:tcPr>
          <w:p w14:paraId="2545672C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10 144,70</w:t>
            </w:r>
          </w:p>
        </w:tc>
        <w:tc>
          <w:tcPr>
            <w:tcW w:w="316" w:type="pct"/>
            <w:shd w:val="clear" w:color="auto" w:fill="auto"/>
            <w:vAlign w:val="center"/>
            <w:hideMark/>
          </w:tcPr>
          <w:p w14:paraId="7293BD0D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9 175,00</w:t>
            </w:r>
          </w:p>
        </w:tc>
        <w:tc>
          <w:tcPr>
            <w:tcW w:w="316" w:type="pct"/>
            <w:shd w:val="clear" w:color="auto" w:fill="auto"/>
            <w:vAlign w:val="center"/>
            <w:hideMark/>
          </w:tcPr>
          <w:p w14:paraId="28C89329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9 175,00</w:t>
            </w:r>
          </w:p>
        </w:tc>
        <w:tc>
          <w:tcPr>
            <w:tcW w:w="316" w:type="pct"/>
            <w:shd w:val="clear" w:color="auto" w:fill="auto"/>
            <w:vAlign w:val="center"/>
            <w:hideMark/>
          </w:tcPr>
          <w:p w14:paraId="31C2540D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9 175,00</w:t>
            </w:r>
          </w:p>
        </w:tc>
        <w:tc>
          <w:tcPr>
            <w:tcW w:w="305" w:type="pct"/>
            <w:shd w:val="clear" w:color="auto" w:fill="auto"/>
            <w:vAlign w:val="center"/>
            <w:hideMark/>
          </w:tcPr>
          <w:p w14:paraId="071F4D7E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color w:val="000000"/>
                <w:spacing w:val="-6"/>
                <w:sz w:val="19"/>
                <w:szCs w:val="19"/>
              </w:rPr>
            </w:pPr>
            <w:r w:rsidRPr="00BB6226">
              <w:rPr>
                <w:color w:val="000000"/>
                <w:spacing w:val="-6"/>
                <w:sz w:val="19"/>
                <w:szCs w:val="19"/>
              </w:rPr>
              <w:t>37 669,70</w:t>
            </w:r>
          </w:p>
        </w:tc>
      </w:tr>
    </w:tbl>
    <w:p w14:paraId="4E0E286B" w14:textId="77777777" w:rsidR="000D24BC" w:rsidRPr="00FE40D7" w:rsidRDefault="000D24BC" w:rsidP="000D24BC">
      <w:pPr>
        <w:shd w:val="clear" w:color="auto" w:fill="FFFFFF" w:themeFill="background1"/>
        <w:jc w:val="center"/>
        <w:rPr>
          <w:sz w:val="16"/>
          <w:szCs w:val="26"/>
        </w:rPr>
      </w:pPr>
    </w:p>
    <w:p w14:paraId="1031761A" w14:textId="77777777" w:rsidR="000D24BC" w:rsidRPr="00BC2A32" w:rsidRDefault="000D24BC" w:rsidP="000D24BC">
      <w:pPr>
        <w:shd w:val="clear" w:color="auto" w:fill="FFFFFF" w:themeFill="background1"/>
        <w:jc w:val="center"/>
        <w:rPr>
          <w:sz w:val="26"/>
          <w:szCs w:val="26"/>
        </w:rPr>
      </w:pPr>
      <w:r w:rsidRPr="00BC2A32">
        <w:rPr>
          <w:sz w:val="26"/>
          <w:szCs w:val="26"/>
        </w:rPr>
        <w:t>5. План реализации комплекса процессных мероприятий в 2025 году</w:t>
      </w: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807"/>
        <w:gridCol w:w="2831"/>
        <w:gridCol w:w="3829"/>
        <w:gridCol w:w="1824"/>
        <w:gridCol w:w="1403"/>
      </w:tblGrid>
      <w:tr w:rsidR="000D24BC" w:rsidRPr="00BB6226" w14:paraId="743A6BA5" w14:textId="77777777" w:rsidTr="00B95594">
        <w:trPr>
          <w:jc w:val="center"/>
        </w:trPr>
        <w:tc>
          <w:tcPr>
            <w:tcW w:w="1850" w:type="pct"/>
            <w:vAlign w:val="center"/>
          </w:tcPr>
          <w:p w14:paraId="548C8621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Задача, мероприятие (результат)/контрольная точка</w:t>
            </w:r>
          </w:p>
        </w:tc>
        <w:tc>
          <w:tcPr>
            <w:tcW w:w="902" w:type="pct"/>
            <w:vAlign w:val="center"/>
          </w:tcPr>
          <w:p w14:paraId="2E029328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Дата наступления контрольной точки</w:t>
            </w:r>
          </w:p>
        </w:tc>
        <w:tc>
          <w:tcPr>
            <w:tcW w:w="1220" w:type="pct"/>
            <w:vAlign w:val="center"/>
          </w:tcPr>
          <w:p w14:paraId="33D41FFA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Ответственный исполнитель (Ф.И.О., должность, наименование структурного подразделения Администрации города Когалыма)</w:t>
            </w:r>
          </w:p>
        </w:tc>
        <w:tc>
          <w:tcPr>
            <w:tcW w:w="581" w:type="pct"/>
            <w:vAlign w:val="center"/>
          </w:tcPr>
          <w:p w14:paraId="6BDB875E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Вид подтверждающего документа</w:t>
            </w:r>
          </w:p>
        </w:tc>
        <w:tc>
          <w:tcPr>
            <w:tcW w:w="447" w:type="pct"/>
            <w:vAlign w:val="center"/>
          </w:tcPr>
          <w:p w14:paraId="5FE52146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Информационная система</w:t>
            </w:r>
          </w:p>
        </w:tc>
      </w:tr>
      <w:tr w:rsidR="000D24BC" w:rsidRPr="00BB6226" w14:paraId="71319CEB" w14:textId="77777777" w:rsidTr="00B95594">
        <w:trPr>
          <w:jc w:val="center"/>
        </w:trPr>
        <w:tc>
          <w:tcPr>
            <w:tcW w:w="1850" w:type="pct"/>
          </w:tcPr>
          <w:p w14:paraId="00408465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902" w:type="pct"/>
          </w:tcPr>
          <w:p w14:paraId="4623B616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1220" w:type="pct"/>
          </w:tcPr>
          <w:p w14:paraId="630D47F4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581" w:type="pct"/>
          </w:tcPr>
          <w:p w14:paraId="0F8E3B54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4</w:t>
            </w:r>
          </w:p>
        </w:tc>
        <w:tc>
          <w:tcPr>
            <w:tcW w:w="447" w:type="pct"/>
          </w:tcPr>
          <w:p w14:paraId="5E86B744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5</w:t>
            </w:r>
          </w:p>
        </w:tc>
      </w:tr>
      <w:tr w:rsidR="000D24BC" w:rsidRPr="00BB6226" w14:paraId="04D4140D" w14:textId="77777777" w:rsidTr="00B95594">
        <w:trPr>
          <w:jc w:val="center"/>
        </w:trPr>
        <w:tc>
          <w:tcPr>
            <w:tcW w:w="5000" w:type="pct"/>
            <w:gridSpan w:val="5"/>
            <w:shd w:val="clear" w:color="auto" w:fill="auto"/>
          </w:tcPr>
          <w:p w14:paraId="175DCED2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1. Осуществление функций и полномочий, переданных Администрацией города Когалыма в сфере жилищно-коммунального хозяйства</w:t>
            </w:r>
          </w:p>
        </w:tc>
      </w:tr>
      <w:tr w:rsidR="000D24BC" w:rsidRPr="00BB6226" w14:paraId="65F09116" w14:textId="77777777" w:rsidTr="00B95594">
        <w:trPr>
          <w:jc w:val="center"/>
        </w:trPr>
        <w:tc>
          <w:tcPr>
            <w:tcW w:w="5000" w:type="pct"/>
            <w:gridSpan w:val="5"/>
          </w:tcPr>
          <w:p w14:paraId="5711EE52" w14:textId="77777777" w:rsidR="000D24BC" w:rsidRPr="00BB6226" w:rsidRDefault="000D24BC" w:rsidP="00B95594">
            <w:pPr>
              <w:shd w:val="clear" w:color="auto" w:fill="FFFFFF" w:themeFill="background1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Мероприятие (результат) «Организована реализация переданных полномочий в сфере жилищно-коммунального и городского хозяйства в городе Когалыме»</w:t>
            </w:r>
          </w:p>
        </w:tc>
      </w:tr>
      <w:tr w:rsidR="000D24BC" w:rsidRPr="00BB6226" w14:paraId="6A8F273A" w14:textId="77777777" w:rsidTr="00B95594">
        <w:trPr>
          <w:jc w:val="center"/>
        </w:trPr>
        <w:tc>
          <w:tcPr>
            <w:tcW w:w="1850" w:type="pct"/>
          </w:tcPr>
          <w:p w14:paraId="58FAD5E7" w14:textId="77777777" w:rsidR="000D24BC" w:rsidRPr="00BB6226" w:rsidRDefault="000D24BC" w:rsidP="00B95594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Контрольная точка 1.1. Подготовка документации для проведения процедуры определения исполнителя на оказание услуг по проведению дезинсекции и дератизации на территории города Когалыма</w:t>
            </w:r>
          </w:p>
        </w:tc>
        <w:tc>
          <w:tcPr>
            <w:tcW w:w="902" w:type="pct"/>
          </w:tcPr>
          <w:p w14:paraId="29ECE1C0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31.03.2025</w:t>
            </w:r>
          </w:p>
        </w:tc>
        <w:tc>
          <w:tcPr>
            <w:tcW w:w="1220" w:type="pct"/>
          </w:tcPr>
          <w:p w14:paraId="7F9D4CA0" w14:textId="77777777" w:rsidR="000D24BC" w:rsidRPr="00BB6226" w:rsidRDefault="000D24BC" w:rsidP="00B95594">
            <w:pPr>
              <w:shd w:val="clear" w:color="auto" w:fill="FFFFFF" w:themeFill="background1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Буланый В.Г., заместитель директора МКУ «УКС и ЖКК г.Когалыма»</w:t>
            </w:r>
          </w:p>
        </w:tc>
        <w:tc>
          <w:tcPr>
            <w:tcW w:w="581" w:type="pct"/>
          </w:tcPr>
          <w:p w14:paraId="50919A13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Отчет</w:t>
            </w:r>
          </w:p>
        </w:tc>
        <w:tc>
          <w:tcPr>
            <w:tcW w:w="447" w:type="pct"/>
          </w:tcPr>
          <w:p w14:paraId="7CD09FCB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-</w:t>
            </w:r>
          </w:p>
        </w:tc>
      </w:tr>
      <w:tr w:rsidR="000D24BC" w:rsidRPr="00BB6226" w14:paraId="6CD9BE11" w14:textId="77777777" w:rsidTr="00B95594">
        <w:trPr>
          <w:jc w:val="center"/>
        </w:trPr>
        <w:tc>
          <w:tcPr>
            <w:tcW w:w="1850" w:type="pct"/>
          </w:tcPr>
          <w:p w14:paraId="10E0DF46" w14:textId="77777777" w:rsidR="000D24BC" w:rsidRPr="00BB6226" w:rsidRDefault="000D24BC" w:rsidP="00B95594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 xml:space="preserve">Контрольная точка 1.2. Заключение муниципального контракта на оказание услуг по проведению дезинсекции и дератизации на территории города Когалыма </w:t>
            </w:r>
          </w:p>
        </w:tc>
        <w:tc>
          <w:tcPr>
            <w:tcW w:w="902" w:type="pct"/>
          </w:tcPr>
          <w:p w14:paraId="1DE235EE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30.04.2025</w:t>
            </w:r>
          </w:p>
        </w:tc>
        <w:tc>
          <w:tcPr>
            <w:tcW w:w="1220" w:type="pct"/>
          </w:tcPr>
          <w:p w14:paraId="0A3BB977" w14:textId="77777777" w:rsidR="000D24BC" w:rsidRPr="00BB6226" w:rsidRDefault="000D24BC" w:rsidP="00B95594">
            <w:pPr>
              <w:shd w:val="clear" w:color="auto" w:fill="FFFFFF" w:themeFill="background1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Буланый В.Г., заместитель директора МКУ «УКС и ЖКК г.Когалыма»</w:t>
            </w:r>
          </w:p>
        </w:tc>
        <w:tc>
          <w:tcPr>
            <w:tcW w:w="581" w:type="pct"/>
          </w:tcPr>
          <w:p w14:paraId="3046C114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Отчет</w:t>
            </w:r>
          </w:p>
        </w:tc>
        <w:tc>
          <w:tcPr>
            <w:tcW w:w="447" w:type="pct"/>
          </w:tcPr>
          <w:p w14:paraId="2569F49C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-</w:t>
            </w:r>
          </w:p>
        </w:tc>
      </w:tr>
      <w:tr w:rsidR="000D24BC" w:rsidRPr="00BB6226" w14:paraId="2BC757BB" w14:textId="77777777" w:rsidTr="00B95594">
        <w:trPr>
          <w:jc w:val="center"/>
        </w:trPr>
        <w:tc>
          <w:tcPr>
            <w:tcW w:w="1850" w:type="pct"/>
          </w:tcPr>
          <w:p w14:paraId="785D7142" w14:textId="77777777" w:rsidR="000D24BC" w:rsidRPr="00BB6226" w:rsidRDefault="000D24BC" w:rsidP="00B95594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Контрольная точка 1.3. Услуга оказана (работы выполнены)</w:t>
            </w:r>
          </w:p>
        </w:tc>
        <w:tc>
          <w:tcPr>
            <w:tcW w:w="902" w:type="pct"/>
          </w:tcPr>
          <w:p w14:paraId="33CEDE26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30.09.2025</w:t>
            </w:r>
          </w:p>
        </w:tc>
        <w:tc>
          <w:tcPr>
            <w:tcW w:w="1220" w:type="pct"/>
          </w:tcPr>
          <w:p w14:paraId="222D244F" w14:textId="77777777" w:rsidR="000D24BC" w:rsidRPr="00BB6226" w:rsidRDefault="000D24BC" w:rsidP="00B95594">
            <w:pPr>
              <w:shd w:val="clear" w:color="auto" w:fill="FFFFFF" w:themeFill="background1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Буланый В.Г., заместитель директора МКУ «УКС и ЖКК г.Когалыма»</w:t>
            </w:r>
          </w:p>
        </w:tc>
        <w:tc>
          <w:tcPr>
            <w:tcW w:w="581" w:type="pct"/>
          </w:tcPr>
          <w:p w14:paraId="38D6AFA2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Отчет</w:t>
            </w:r>
          </w:p>
        </w:tc>
        <w:tc>
          <w:tcPr>
            <w:tcW w:w="447" w:type="pct"/>
          </w:tcPr>
          <w:p w14:paraId="1F1CB7E4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-</w:t>
            </w:r>
          </w:p>
        </w:tc>
      </w:tr>
    </w:tbl>
    <w:p w14:paraId="197D79BA" w14:textId="77777777" w:rsidR="000D24BC" w:rsidRDefault="000D24BC" w:rsidP="000D24BC">
      <w:pPr>
        <w:shd w:val="clear" w:color="auto" w:fill="FFFFFF" w:themeFill="background1"/>
        <w:rPr>
          <w:spacing w:val="-6"/>
          <w:sz w:val="19"/>
          <w:szCs w:val="19"/>
        </w:rPr>
        <w:sectPr w:rsidR="000D24BC" w:rsidSect="00B95594">
          <w:pgSz w:w="16838" w:h="11906" w:orient="landscape" w:code="9"/>
          <w:pgMar w:top="2552" w:right="567" w:bottom="567" w:left="567" w:header="709" w:footer="709" w:gutter="0"/>
          <w:pgNumType w:start="13"/>
          <w:cols w:space="708"/>
          <w:docGrid w:linePitch="360"/>
        </w:sectPr>
      </w:pP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807"/>
        <w:gridCol w:w="2831"/>
        <w:gridCol w:w="3829"/>
        <w:gridCol w:w="1824"/>
        <w:gridCol w:w="1403"/>
      </w:tblGrid>
      <w:tr w:rsidR="000D24BC" w:rsidRPr="00BB6226" w14:paraId="64231D83" w14:textId="77777777" w:rsidTr="00B95594">
        <w:trPr>
          <w:jc w:val="center"/>
        </w:trPr>
        <w:tc>
          <w:tcPr>
            <w:tcW w:w="1850" w:type="pct"/>
          </w:tcPr>
          <w:p w14:paraId="7DB39169" w14:textId="77777777" w:rsidR="000D24BC" w:rsidRPr="00BB6226" w:rsidRDefault="000D24BC" w:rsidP="00B95594">
            <w:pPr>
              <w:shd w:val="clear" w:color="auto" w:fill="FFFFFF" w:themeFill="background1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 xml:space="preserve">Контрольная точка 1.4. Подготовка документации для проведения процедуры определения исполнителя на оказание услуг </w:t>
            </w:r>
            <w:r w:rsidRPr="00BB6226">
              <w:rPr>
                <w:spacing w:val="-6"/>
                <w:sz w:val="19"/>
                <w:szCs w:val="19"/>
                <w:lang w:bidi="ru-RU"/>
              </w:rPr>
              <w:t>по организации мероприятий при осуществлении деятельности по обращению с животными без владельцев</w:t>
            </w:r>
          </w:p>
        </w:tc>
        <w:tc>
          <w:tcPr>
            <w:tcW w:w="902" w:type="pct"/>
          </w:tcPr>
          <w:p w14:paraId="6CDE55DD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30.11.2025</w:t>
            </w:r>
          </w:p>
        </w:tc>
        <w:tc>
          <w:tcPr>
            <w:tcW w:w="1220" w:type="pct"/>
          </w:tcPr>
          <w:p w14:paraId="2890EEB5" w14:textId="77777777" w:rsidR="000D24BC" w:rsidRPr="00BB6226" w:rsidRDefault="000D24BC" w:rsidP="00B95594">
            <w:pPr>
              <w:shd w:val="clear" w:color="auto" w:fill="FFFFFF" w:themeFill="background1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Буланый В.Г., заместитель директора МКУ «УКС и ЖКК г.Когалыма»</w:t>
            </w:r>
          </w:p>
        </w:tc>
        <w:tc>
          <w:tcPr>
            <w:tcW w:w="581" w:type="pct"/>
          </w:tcPr>
          <w:p w14:paraId="5B224D20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Отчет</w:t>
            </w:r>
          </w:p>
        </w:tc>
        <w:tc>
          <w:tcPr>
            <w:tcW w:w="447" w:type="pct"/>
          </w:tcPr>
          <w:p w14:paraId="4DF5A761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-</w:t>
            </w:r>
          </w:p>
        </w:tc>
      </w:tr>
      <w:tr w:rsidR="000D24BC" w:rsidRPr="00BB6226" w14:paraId="16531BF3" w14:textId="77777777" w:rsidTr="00B95594">
        <w:tblPrEx>
          <w:jc w:val="left"/>
        </w:tblPrEx>
        <w:tc>
          <w:tcPr>
            <w:tcW w:w="1850" w:type="pct"/>
          </w:tcPr>
          <w:p w14:paraId="32300C4C" w14:textId="77777777" w:rsidR="000D24BC" w:rsidRPr="00BB6226" w:rsidRDefault="000D24BC" w:rsidP="00B95594">
            <w:pPr>
              <w:shd w:val="clear" w:color="auto" w:fill="FFFFFF" w:themeFill="background1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Контрольная точка 1.5. Заключение муниципальных контрактов на оказание услуг по организации мероприятий при осуществлении деятельности по обращению с животными без владельцев</w:t>
            </w:r>
          </w:p>
        </w:tc>
        <w:tc>
          <w:tcPr>
            <w:tcW w:w="902" w:type="pct"/>
          </w:tcPr>
          <w:p w14:paraId="7854940D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29.12.2025</w:t>
            </w:r>
          </w:p>
        </w:tc>
        <w:tc>
          <w:tcPr>
            <w:tcW w:w="1220" w:type="pct"/>
          </w:tcPr>
          <w:p w14:paraId="5FC0ABC2" w14:textId="77777777" w:rsidR="000D24BC" w:rsidRPr="00BB6226" w:rsidRDefault="000D24BC" w:rsidP="00B95594">
            <w:pPr>
              <w:shd w:val="clear" w:color="auto" w:fill="FFFFFF" w:themeFill="background1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Буланый В.Г., заместитель директора МКУ «УКС и ЖКК г.Когалыма»</w:t>
            </w:r>
          </w:p>
        </w:tc>
        <w:tc>
          <w:tcPr>
            <w:tcW w:w="581" w:type="pct"/>
          </w:tcPr>
          <w:p w14:paraId="7D8A272F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Отчет</w:t>
            </w:r>
          </w:p>
        </w:tc>
        <w:tc>
          <w:tcPr>
            <w:tcW w:w="447" w:type="pct"/>
          </w:tcPr>
          <w:p w14:paraId="380E43FD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-</w:t>
            </w:r>
          </w:p>
        </w:tc>
      </w:tr>
      <w:tr w:rsidR="000D24BC" w:rsidRPr="00BB6226" w14:paraId="76BB8769" w14:textId="77777777" w:rsidTr="00B95594">
        <w:tblPrEx>
          <w:jc w:val="left"/>
        </w:tblPrEx>
        <w:tc>
          <w:tcPr>
            <w:tcW w:w="1850" w:type="pct"/>
          </w:tcPr>
          <w:p w14:paraId="0D64075B" w14:textId="77777777" w:rsidR="000D24BC" w:rsidRPr="00BB6226" w:rsidRDefault="000D24BC" w:rsidP="00B95594">
            <w:pPr>
              <w:shd w:val="clear" w:color="auto" w:fill="FFFFFF" w:themeFill="background1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Контрольная точка 1.6. Услуги по организации мероприятий при осуществлении деятельности по обращению с животными без владельцев оказаны</w:t>
            </w:r>
          </w:p>
        </w:tc>
        <w:tc>
          <w:tcPr>
            <w:tcW w:w="902" w:type="pct"/>
          </w:tcPr>
          <w:p w14:paraId="517AEBE0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15.01.2026</w:t>
            </w:r>
          </w:p>
        </w:tc>
        <w:tc>
          <w:tcPr>
            <w:tcW w:w="1220" w:type="pct"/>
          </w:tcPr>
          <w:p w14:paraId="73B7C497" w14:textId="77777777" w:rsidR="000D24BC" w:rsidRPr="00BB6226" w:rsidRDefault="000D24BC" w:rsidP="00B95594">
            <w:pPr>
              <w:shd w:val="clear" w:color="auto" w:fill="FFFFFF" w:themeFill="background1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Буланый В.Г., заместитель директора МКУ «УКС и ЖКК г.Когалыма»</w:t>
            </w:r>
          </w:p>
        </w:tc>
        <w:tc>
          <w:tcPr>
            <w:tcW w:w="581" w:type="pct"/>
          </w:tcPr>
          <w:p w14:paraId="6BFDDB59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Отчет</w:t>
            </w:r>
          </w:p>
        </w:tc>
        <w:tc>
          <w:tcPr>
            <w:tcW w:w="447" w:type="pct"/>
          </w:tcPr>
          <w:p w14:paraId="04D4E756" w14:textId="77777777" w:rsidR="000D24BC" w:rsidRPr="00BB6226" w:rsidRDefault="000D24BC" w:rsidP="00B95594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BB6226">
              <w:rPr>
                <w:spacing w:val="-6"/>
                <w:sz w:val="19"/>
                <w:szCs w:val="19"/>
              </w:rPr>
              <w:t>-</w:t>
            </w:r>
          </w:p>
        </w:tc>
      </w:tr>
    </w:tbl>
    <w:p w14:paraId="6690CDCF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jc w:val="both"/>
        <w:rPr>
          <w:rFonts w:eastAsia="Calibri"/>
          <w:spacing w:val="-6"/>
          <w:sz w:val="26"/>
          <w:szCs w:val="26"/>
          <w:lang w:eastAsia="en-US"/>
        </w:rPr>
      </w:pPr>
    </w:p>
    <w:sectPr w:rsidR="00C27D44" w:rsidSect="00367A3E">
      <w:headerReference w:type="default" r:id="rId12"/>
      <w:pgSz w:w="16838" w:h="11906" w:orient="landscape" w:code="9"/>
      <w:pgMar w:top="567" w:right="567" w:bottom="2552" w:left="567" w:header="709" w:footer="709" w:gutter="0"/>
      <w:pgNumType w:start="1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EC0EFC3" w14:textId="77777777" w:rsidR="00DB3E38" w:rsidRDefault="00DB3E38" w:rsidP="00BA19C0">
      <w:r>
        <w:separator/>
      </w:r>
    </w:p>
  </w:endnote>
  <w:endnote w:type="continuationSeparator" w:id="0">
    <w:p w14:paraId="3F99CF6B" w14:textId="77777777" w:rsidR="00DB3E38" w:rsidRDefault="00DB3E38" w:rsidP="00BA19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altName w:val="Times New Roman"/>
    <w:charset w:val="CC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EE7E9D4" w14:textId="77777777" w:rsidR="00DB3E38" w:rsidRDefault="00DB3E38" w:rsidP="00BA19C0">
      <w:r>
        <w:separator/>
      </w:r>
    </w:p>
  </w:footnote>
  <w:footnote w:type="continuationSeparator" w:id="0">
    <w:p w14:paraId="0AAA48FA" w14:textId="77777777" w:rsidR="00DB3E38" w:rsidRDefault="00DB3E38" w:rsidP="00BA19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20"/>
        <w:szCs w:val="20"/>
      </w:rPr>
      <w:id w:val="1101525881"/>
      <w:docPartObj>
        <w:docPartGallery w:val="Page Numbers (Top of Page)"/>
        <w:docPartUnique/>
      </w:docPartObj>
    </w:sdtPr>
    <w:sdtContent>
      <w:p w14:paraId="1346B7B1" w14:textId="1B5A490B" w:rsidR="00DB3E38" w:rsidRPr="00367A3E" w:rsidRDefault="00DB3E38" w:rsidP="00B95594">
        <w:pPr>
          <w:pStyle w:val="a9"/>
          <w:jc w:val="center"/>
          <w:rPr>
            <w:sz w:val="20"/>
            <w:szCs w:val="20"/>
          </w:rPr>
        </w:pPr>
        <w:r w:rsidRPr="00367A3E">
          <w:rPr>
            <w:sz w:val="20"/>
            <w:szCs w:val="20"/>
          </w:rPr>
          <w:fldChar w:fldCharType="begin"/>
        </w:r>
        <w:r w:rsidRPr="00367A3E">
          <w:rPr>
            <w:sz w:val="20"/>
            <w:szCs w:val="20"/>
          </w:rPr>
          <w:instrText>PAGE   \* MERGEFORMAT</w:instrText>
        </w:r>
        <w:r w:rsidRPr="00367A3E">
          <w:rPr>
            <w:sz w:val="20"/>
            <w:szCs w:val="20"/>
          </w:rPr>
          <w:fldChar w:fldCharType="separate"/>
        </w:r>
        <w:r w:rsidR="006C2E39">
          <w:rPr>
            <w:noProof/>
            <w:sz w:val="20"/>
            <w:szCs w:val="20"/>
          </w:rPr>
          <w:t>13</w:t>
        </w:r>
        <w:r w:rsidRPr="00367A3E">
          <w:rPr>
            <w:sz w:val="20"/>
            <w:szCs w:val="20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52974693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14:paraId="2A841359" w14:textId="28DDBEEF" w:rsidR="00DB3E38" w:rsidRPr="00367A3E" w:rsidRDefault="00DB3E38" w:rsidP="00B95594">
        <w:pPr>
          <w:pStyle w:val="a9"/>
          <w:jc w:val="center"/>
          <w:rPr>
            <w:sz w:val="20"/>
            <w:szCs w:val="20"/>
          </w:rPr>
        </w:pPr>
        <w:r w:rsidRPr="00367A3E">
          <w:rPr>
            <w:sz w:val="20"/>
            <w:szCs w:val="20"/>
          </w:rPr>
          <w:fldChar w:fldCharType="begin"/>
        </w:r>
        <w:r w:rsidRPr="00367A3E">
          <w:rPr>
            <w:sz w:val="20"/>
            <w:szCs w:val="20"/>
          </w:rPr>
          <w:instrText>PAGE   \* MERGEFORMAT</w:instrText>
        </w:r>
        <w:r w:rsidRPr="00367A3E">
          <w:rPr>
            <w:sz w:val="20"/>
            <w:szCs w:val="20"/>
          </w:rPr>
          <w:fldChar w:fldCharType="separate"/>
        </w:r>
        <w:r w:rsidR="006C2E39">
          <w:rPr>
            <w:noProof/>
            <w:sz w:val="20"/>
            <w:szCs w:val="20"/>
          </w:rPr>
          <w:t>14</w:t>
        </w:r>
        <w:r w:rsidRPr="00367A3E">
          <w:rPr>
            <w:sz w:val="20"/>
            <w:szCs w:val="20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31117956"/>
      <w:docPartObj>
        <w:docPartGallery w:val="Page Numbers (Top of Page)"/>
        <w:docPartUnique/>
      </w:docPartObj>
    </w:sdtPr>
    <w:sdtContent>
      <w:p w14:paraId="7CD12825" w14:textId="604429D0" w:rsidR="00DB3E38" w:rsidRDefault="00DB3E38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20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122C3"/>
    <w:multiLevelType w:val="multilevel"/>
    <w:tmpl w:val="30F80280"/>
    <w:lvl w:ilvl="0">
      <w:start w:val="1"/>
      <w:numFmt w:val="decimal"/>
      <w:lvlText w:val="%1."/>
      <w:lvlJc w:val="left"/>
      <w:pPr>
        <w:ind w:left="390" w:hanging="39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6"/>
        <w:szCs w:val="26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/>
      </w:rPr>
    </w:lvl>
  </w:abstractNum>
  <w:abstractNum w:abstractNumId="1" w15:restartNumberingAfterBreak="0">
    <w:nsid w:val="020E14DA"/>
    <w:multiLevelType w:val="multilevel"/>
    <w:tmpl w:val="44ACDB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6EB1567"/>
    <w:multiLevelType w:val="hybridMultilevel"/>
    <w:tmpl w:val="BE266F0A"/>
    <w:lvl w:ilvl="0" w:tplc="3E9E9FC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6F7668F"/>
    <w:multiLevelType w:val="hybridMultilevel"/>
    <w:tmpl w:val="AE8CC64A"/>
    <w:lvl w:ilvl="0" w:tplc="1F9C1F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20D2EF5"/>
    <w:multiLevelType w:val="hybridMultilevel"/>
    <w:tmpl w:val="AC2CA770"/>
    <w:lvl w:ilvl="0" w:tplc="1CC8A0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 w15:restartNumberingAfterBreak="0">
    <w:nsid w:val="1B5C4585"/>
    <w:multiLevelType w:val="hybridMultilevel"/>
    <w:tmpl w:val="3AA2B246"/>
    <w:lvl w:ilvl="0" w:tplc="8312B18E">
      <w:start w:val="3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1E8D2C4E"/>
    <w:multiLevelType w:val="hybridMultilevel"/>
    <w:tmpl w:val="6F3CD772"/>
    <w:lvl w:ilvl="0" w:tplc="EC1A51FC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121E3A"/>
    <w:multiLevelType w:val="hybridMultilevel"/>
    <w:tmpl w:val="AC2CA770"/>
    <w:lvl w:ilvl="0" w:tplc="1CC8A0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 w15:restartNumberingAfterBreak="0">
    <w:nsid w:val="212D0155"/>
    <w:multiLevelType w:val="hybridMultilevel"/>
    <w:tmpl w:val="8886EEFC"/>
    <w:lvl w:ilvl="0" w:tplc="1414C4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AFE055F"/>
    <w:multiLevelType w:val="hybridMultilevel"/>
    <w:tmpl w:val="974A9F7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32F81BA8"/>
    <w:multiLevelType w:val="hybridMultilevel"/>
    <w:tmpl w:val="4484DA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932940"/>
    <w:multiLevelType w:val="hybridMultilevel"/>
    <w:tmpl w:val="5C78E3DC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E60613"/>
    <w:multiLevelType w:val="hybridMultilevel"/>
    <w:tmpl w:val="6882E2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F218B2"/>
    <w:multiLevelType w:val="hybridMultilevel"/>
    <w:tmpl w:val="1CC07BE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467E18A3"/>
    <w:multiLevelType w:val="hybridMultilevel"/>
    <w:tmpl w:val="AC2CA770"/>
    <w:lvl w:ilvl="0" w:tplc="1CC8A0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 w15:restartNumberingAfterBreak="0">
    <w:nsid w:val="46893F7D"/>
    <w:multiLevelType w:val="hybridMultilevel"/>
    <w:tmpl w:val="60DA29FA"/>
    <w:lvl w:ilvl="0" w:tplc="DACC6C4C">
      <w:start w:val="3"/>
      <w:numFmt w:val="decimal"/>
      <w:lvlText w:val="%1."/>
      <w:lvlJc w:val="left"/>
      <w:pPr>
        <w:ind w:left="720" w:hanging="360"/>
      </w:pPr>
      <w:rPr>
        <w:rFonts w:ascii="Open Sans" w:hAnsi="Open Sans" w:hint="default"/>
        <w:color w:val="40404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285714F"/>
    <w:multiLevelType w:val="hybridMultilevel"/>
    <w:tmpl w:val="5AE2116E"/>
    <w:lvl w:ilvl="0" w:tplc="354E4F6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612B08CF"/>
    <w:multiLevelType w:val="hybridMultilevel"/>
    <w:tmpl w:val="DC983C7E"/>
    <w:lvl w:ilvl="0" w:tplc="630C335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615E3129"/>
    <w:multiLevelType w:val="hybridMultilevel"/>
    <w:tmpl w:val="0C28AB02"/>
    <w:lvl w:ilvl="0" w:tplc="B31CEC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617A4237"/>
    <w:multiLevelType w:val="hybridMultilevel"/>
    <w:tmpl w:val="897272BC"/>
    <w:lvl w:ilvl="0" w:tplc="D91A718C">
      <w:numFmt w:val="bullet"/>
      <w:lvlText w:val=""/>
      <w:lvlJc w:val="left"/>
      <w:pPr>
        <w:ind w:left="1068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66CA2E16"/>
    <w:multiLevelType w:val="hybridMultilevel"/>
    <w:tmpl w:val="99A010B4"/>
    <w:lvl w:ilvl="0" w:tplc="0419000F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3" w15:restartNumberingAfterBreak="0">
    <w:nsid w:val="69830191"/>
    <w:multiLevelType w:val="hybridMultilevel"/>
    <w:tmpl w:val="AC2CA770"/>
    <w:lvl w:ilvl="0" w:tplc="1CC8A0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4" w15:restartNumberingAfterBreak="0">
    <w:nsid w:val="70163A22"/>
    <w:multiLevelType w:val="hybridMultilevel"/>
    <w:tmpl w:val="7B5E4ACC"/>
    <w:lvl w:ilvl="0" w:tplc="27FE838E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71CB3DA7"/>
    <w:multiLevelType w:val="hybridMultilevel"/>
    <w:tmpl w:val="FA94C008"/>
    <w:lvl w:ilvl="0" w:tplc="17BCF15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72DA5EE9"/>
    <w:multiLevelType w:val="hybridMultilevel"/>
    <w:tmpl w:val="CE9275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3206561"/>
    <w:multiLevelType w:val="hybridMultilevel"/>
    <w:tmpl w:val="E132DEA0"/>
    <w:lvl w:ilvl="0" w:tplc="79B0EA1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A1422FC"/>
    <w:multiLevelType w:val="multilevel"/>
    <w:tmpl w:val="02D6130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966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9" w15:restartNumberingAfterBreak="0">
    <w:nsid w:val="7A1F3BCC"/>
    <w:multiLevelType w:val="hybridMultilevel"/>
    <w:tmpl w:val="98FED810"/>
    <w:lvl w:ilvl="0" w:tplc="D6643618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30" w15:restartNumberingAfterBreak="0">
    <w:nsid w:val="7D300097"/>
    <w:multiLevelType w:val="hybridMultilevel"/>
    <w:tmpl w:val="EFAC53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D810C99"/>
    <w:multiLevelType w:val="multilevel"/>
    <w:tmpl w:val="943A0BD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num w:numId="1">
    <w:abstractNumId w:val="18"/>
  </w:num>
  <w:num w:numId="2">
    <w:abstractNumId w:val="14"/>
  </w:num>
  <w:num w:numId="3">
    <w:abstractNumId w:val="31"/>
  </w:num>
  <w:num w:numId="4">
    <w:abstractNumId w:val="8"/>
  </w:num>
  <w:num w:numId="5">
    <w:abstractNumId w:val="7"/>
  </w:num>
  <w:num w:numId="6">
    <w:abstractNumId w:val="15"/>
  </w:num>
  <w:num w:numId="7">
    <w:abstractNumId w:val="4"/>
  </w:num>
  <w:num w:numId="8">
    <w:abstractNumId w:val="23"/>
  </w:num>
  <w:num w:numId="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0"/>
  </w:num>
  <w:num w:numId="11">
    <w:abstractNumId w:val="6"/>
  </w:num>
  <w:num w:numId="12">
    <w:abstractNumId w:val="16"/>
  </w:num>
  <w:num w:numId="13">
    <w:abstractNumId w:val="21"/>
  </w:num>
  <w:num w:numId="14">
    <w:abstractNumId w:val="28"/>
  </w:num>
  <w:num w:numId="15">
    <w:abstractNumId w:val="20"/>
  </w:num>
  <w:num w:numId="16">
    <w:abstractNumId w:val="5"/>
  </w:num>
  <w:num w:numId="17">
    <w:abstractNumId w:val="1"/>
  </w:num>
  <w:num w:numId="18">
    <w:abstractNumId w:val="10"/>
  </w:num>
  <w:num w:numId="19">
    <w:abstractNumId w:val="26"/>
  </w:num>
  <w:num w:numId="20">
    <w:abstractNumId w:val="9"/>
  </w:num>
  <w:num w:numId="21">
    <w:abstractNumId w:val="29"/>
  </w:num>
  <w:num w:numId="22">
    <w:abstractNumId w:val="11"/>
  </w:num>
  <w:num w:numId="2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2"/>
  </w:num>
  <w:num w:numId="25">
    <w:abstractNumId w:val="27"/>
  </w:num>
  <w:num w:numId="26">
    <w:abstractNumId w:val="19"/>
  </w:num>
  <w:num w:numId="27">
    <w:abstractNumId w:val="2"/>
  </w:num>
  <w:num w:numId="2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0"/>
  </w:num>
  <w:num w:numId="30">
    <w:abstractNumId w:val="22"/>
  </w:num>
  <w:num w:numId="31">
    <w:abstractNumId w:val="17"/>
  </w:num>
  <w:num w:numId="32">
    <w:abstractNumId w:val="25"/>
  </w:num>
  <w:num w:numId="3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mirrorMargin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4FCD"/>
    <w:rsid w:val="000043F7"/>
    <w:rsid w:val="000072B3"/>
    <w:rsid w:val="000119A1"/>
    <w:rsid w:val="000204BF"/>
    <w:rsid w:val="0003271D"/>
    <w:rsid w:val="00040083"/>
    <w:rsid w:val="00043DCC"/>
    <w:rsid w:val="000547CE"/>
    <w:rsid w:val="00057477"/>
    <w:rsid w:val="00064D92"/>
    <w:rsid w:val="000B32C9"/>
    <w:rsid w:val="000C06E8"/>
    <w:rsid w:val="000C455A"/>
    <w:rsid w:val="000D24BC"/>
    <w:rsid w:val="000E5FE8"/>
    <w:rsid w:val="000F514C"/>
    <w:rsid w:val="00101ED9"/>
    <w:rsid w:val="001645F0"/>
    <w:rsid w:val="00164BAA"/>
    <w:rsid w:val="00165F92"/>
    <w:rsid w:val="00184421"/>
    <w:rsid w:val="00192155"/>
    <w:rsid w:val="001A3A9D"/>
    <w:rsid w:val="001B4705"/>
    <w:rsid w:val="001C6631"/>
    <w:rsid w:val="001F64E4"/>
    <w:rsid w:val="00201E41"/>
    <w:rsid w:val="00215855"/>
    <w:rsid w:val="00216293"/>
    <w:rsid w:val="002262ED"/>
    <w:rsid w:val="00241C1B"/>
    <w:rsid w:val="002476BC"/>
    <w:rsid w:val="0025375D"/>
    <w:rsid w:val="0026153C"/>
    <w:rsid w:val="00264FCA"/>
    <w:rsid w:val="00264FCD"/>
    <w:rsid w:val="00271818"/>
    <w:rsid w:val="00274CF5"/>
    <w:rsid w:val="002908A4"/>
    <w:rsid w:val="002C6550"/>
    <w:rsid w:val="002D01CE"/>
    <w:rsid w:val="002D07D0"/>
    <w:rsid w:val="002D339B"/>
    <w:rsid w:val="002D5414"/>
    <w:rsid w:val="002E35E4"/>
    <w:rsid w:val="00307423"/>
    <w:rsid w:val="003158FB"/>
    <w:rsid w:val="003368D0"/>
    <w:rsid w:val="0034409E"/>
    <w:rsid w:val="003476B5"/>
    <w:rsid w:val="003548B2"/>
    <w:rsid w:val="003647C9"/>
    <w:rsid w:val="00367A3E"/>
    <w:rsid w:val="003C0675"/>
    <w:rsid w:val="003F0B44"/>
    <w:rsid w:val="00423E31"/>
    <w:rsid w:val="00443BF3"/>
    <w:rsid w:val="00454930"/>
    <w:rsid w:val="00457FA2"/>
    <w:rsid w:val="0046110C"/>
    <w:rsid w:val="004725CA"/>
    <w:rsid w:val="004A07DE"/>
    <w:rsid w:val="004A09A6"/>
    <w:rsid w:val="004B38D2"/>
    <w:rsid w:val="004C5FB9"/>
    <w:rsid w:val="004C605A"/>
    <w:rsid w:val="004D0C23"/>
    <w:rsid w:val="004D3511"/>
    <w:rsid w:val="004F6CCF"/>
    <w:rsid w:val="0050706C"/>
    <w:rsid w:val="005170A4"/>
    <w:rsid w:val="00532044"/>
    <w:rsid w:val="0055216F"/>
    <w:rsid w:val="005552FF"/>
    <w:rsid w:val="005750BA"/>
    <w:rsid w:val="005902BB"/>
    <w:rsid w:val="00591850"/>
    <w:rsid w:val="005D76A4"/>
    <w:rsid w:val="005E4805"/>
    <w:rsid w:val="00611589"/>
    <w:rsid w:val="00657037"/>
    <w:rsid w:val="00662D00"/>
    <w:rsid w:val="00663676"/>
    <w:rsid w:val="00671C70"/>
    <w:rsid w:val="00680521"/>
    <w:rsid w:val="006C2E39"/>
    <w:rsid w:val="006C7545"/>
    <w:rsid w:val="006D49B8"/>
    <w:rsid w:val="006E317F"/>
    <w:rsid w:val="00700BFA"/>
    <w:rsid w:val="00723B30"/>
    <w:rsid w:val="00723C7D"/>
    <w:rsid w:val="007471EE"/>
    <w:rsid w:val="00751F2C"/>
    <w:rsid w:val="00757C31"/>
    <w:rsid w:val="0076098A"/>
    <w:rsid w:val="007609F9"/>
    <w:rsid w:val="00783FCA"/>
    <w:rsid w:val="007A5B1C"/>
    <w:rsid w:val="007B1C4B"/>
    <w:rsid w:val="00815C0C"/>
    <w:rsid w:val="0082236E"/>
    <w:rsid w:val="0083767F"/>
    <w:rsid w:val="0084369F"/>
    <w:rsid w:val="008529B0"/>
    <w:rsid w:val="00855C07"/>
    <w:rsid w:val="00861D38"/>
    <w:rsid w:val="00862BC9"/>
    <w:rsid w:val="008749E3"/>
    <w:rsid w:val="00881648"/>
    <w:rsid w:val="00881F7C"/>
    <w:rsid w:val="008B20DA"/>
    <w:rsid w:val="008C51E7"/>
    <w:rsid w:val="008F2B43"/>
    <w:rsid w:val="008F53B0"/>
    <w:rsid w:val="009151FE"/>
    <w:rsid w:val="009241E2"/>
    <w:rsid w:val="00927854"/>
    <w:rsid w:val="0093204F"/>
    <w:rsid w:val="00933CEF"/>
    <w:rsid w:val="009440AD"/>
    <w:rsid w:val="009732D8"/>
    <w:rsid w:val="00995D27"/>
    <w:rsid w:val="009B5A3D"/>
    <w:rsid w:val="009D7743"/>
    <w:rsid w:val="009E6F1F"/>
    <w:rsid w:val="009F4D87"/>
    <w:rsid w:val="00A105E0"/>
    <w:rsid w:val="00A20890"/>
    <w:rsid w:val="00A349A2"/>
    <w:rsid w:val="00A50DBF"/>
    <w:rsid w:val="00A52102"/>
    <w:rsid w:val="00A57D47"/>
    <w:rsid w:val="00A71409"/>
    <w:rsid w:val="00A85F75"/>
    <w:rsid w:val="00A867A9"/>
    <w:rsid w:val="00A93246"/>
    <w:rsid w:val="00AA725D"/>
    <w:rsid w:val="00AB6CD8"/>
    <w:rsid w:val="00AB7318"/>
    <w:rsid w:val="00B0082C"/>
    <w:rsid w:val="00B01D9A"/>
    <w:rsid w:val="00B075EA"/>
    <w:rsid w:val="00B37D1D"/>
    <w:rsid w:val="00B87A4F"/>
    <w:rsid w:val="00B95594"/>
    <w:rsid w:val="00B97045"/>
    <w:rsid w:val="00BA0F40"/>
    <w:rsid w:val="00BA19C0"/>
    <w:rsid w:val="00BC43BB"/>
    <w:rsid w:val="00BE2410"/>
    <w:rsid w:val="00BE4628"/>
    <w:rsid w:val="00BF437C"/>
    <w:rsid w:val="00C14528"/>
    <w:rsid w:val="00C27D44"/>
    <w:rsid w:val="00C71BE0"/>
    <w:rsid w:val="00C71FC5"/>
    <w:rsid w:val="00C87189"/>
    <w:rsid w:val="00CA7BA0"/>
    <w:rsid w:val="00CB2D4B"/>
    <w:rsid w:val="00CB399A"/>
    <w:rsid w:val="00CC76C6"/>
    <w:rsid w:val="00CD4727"/>
    <w:rsid w:val="00CE49D7"/>
    <w:rsid w:val="00D00DA1"/>
    <w:rsid w:val="00D10D09"/>
    <w:rsid w:val="00D13303"/>
    <w:rsid w:val="00D26C29"/>
    <w:rsid w:val="00D42475"/>
    <w:rsid w:val="00D513CD"/>
    <w:rsid w:val="00D6692D"/>
    <w:rsid w:val="00D66D7C"/>
    <w:rsid w:val="00D7702C"/>
    <w:rsid w:val="00D803A5"/>
    <w:rsid w:val="00D9787C"/>
    <w:rsid w:val="00DA1504"/>
    <w:rsid w:val="00DB3E38"/>
    <w:rsid w:val="00DC7803"/>
    <w:rsid w:val="00DE0040"/>
    <w:rsid w:val="00E27CFC"/>
    <w:rsid w:val="00E40D06"/>
    <w:rsid w:val="00E71336"/>
    <w:rsid w:val="00E732C1"/>
    <w:rsid w:val="00E81AB7"/>
    <w:rsid w:val="00E85862"/>
    <w:rsid w:val="00E86061"/>
    <w:rsid w:val="00EB1A74"/>
    <w:rsid w:val="00EC2E01"/>
    <w:rsid w:val="00F1738E"/>
    <w:rsid w:val="00F25A32"/>
    <w:rsid w:val="00F4012C"/>
    <w:rsid w:val="00F426EA"/>
    <w:rsid w:val="00F42F4E"/>
    <w:rsid w:val="00F65ED4"/>
    <w:rsid w:val="00F843ED"/>
    <w:rsid w:val="00F853D7"/>
    <w:rsid w:val="00FB1BDF"/>
    <w:rsid w:val="00FB76BD"/>
    <w:rsid w:val="00FC03A5"/>
    <w:rsid w:val="00FC2E42"/>
    <w:rsid w:val="00FD47DE"/>
    <w:rsid w:val="00FE03A2"/>
    <w:rsid w:val="00FF7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197BD3"/>
  <w15:chartTrackingRefBased/>
  <w15:docId w15:val="{ECC791DD-74C7-4B5A-857D-CB944C0A52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19C0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BA19C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D26C29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A19C0"/>
    <w:rPr>
      <w:rFonts w:asciiTheme="majorHAnsi" w:eastAsiaTheme="majorEastAsia" w:hAnsiTheme="majorHAnsi" w:cstheme="majorBidi"/>
      <w:b/>
      <w:bCs/>
      <w:color w:val="2F5496" w:themeColor="accent1" w:themeShade="BF"/>
      <w:kern w:val="0"/>
      <w:sz w:val="28"/>
      <w:szCs w:val="28"/>
      <w:lang w:eastAsia="ru-RU"/>
      <w14:ligatures w14:val="none"/>
    </w:rPr>
  </w:style>
  <w:style w:type="character" w:customStyle="1" w:styleId="30">
    <w:name w:val="Заголовок 3 Знак"/>
    <w:basedOn w:val="a0"/>
    <w:link w:val="3"/>
    <w:uiPriority w:val="9"/>
    <w:rsid w:val="00D26C29"/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paragraph" w:customStyle="1" w:styleId="ConsPlusTitle">
    <w:name w:val="ConsPlusTitle"/>
    <w:rsid w:val="00BA19C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kern w:val="0"/>
      <w:sz w:val="20"/>
      <w:szCs w:val="20"/>
      <w:lang w:eastAsia="ru-RU"/>
      <w14:ligatures w14:val="none"/>
    </w:rPr>
  </w:style>
  <w:style w:type="paragraph" w:styleId="a3">
    <w:name w:val="Balloon Text"/>
    <w:aliases w:val="Знак Знак"/>
    <w:basedOn w:val="a"/>
    <w:link w:val="a4"/>
    <w:uiPriority w:val="99"/>
    <w:unhideWhenUsed/>
    <w:rsid w:val="00BA19C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aliases w:val="Знак Знак Знак"/>
    <w:basedOn w:val="a0"/>
    <w:link w:val="a3"/>
    <w:uiPriority w:val="99"/>
    <w:rsid w:val="00BA19C0"/>
    <w:rPr>
      <w:rFonts w:ascii="Segoe UI" w:eastAsia="Times New Roman" w:hAnsi="Segoe UI" w:cs="Segoe UI"/>
      <w:kern w:val="0"/>
      <w:sz w:val="18"/>
      <w:szCs w:val="18"/>
      <w:lang w:eastAsia="ru-RU"/>
      <w14:ligatures w14:val="none"/>
    </w:rPr>
  </w:style>
  <w:style w:type="table" w:styleId="a5">
    <w:name w:val="Table Grid"/>
    <w:basedOn w:val="a1"/>
    <w:uiPriority w:val="59"/>
    <w:rsid w:val="00BA19C0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BA19C0"/>
    <w:pPr>
      <w:spacing w:after="0" w:line="240" w:lineRule="auto"/>
      <w:jc w:val="both"/>
    </w:pPr>
    <w:rPr>
      <w:rFonts w:ascii="Times New Roman" w:hAnsi="Times New Roman"/>
      <w:kern w:val="0"/>
      <w:sz w:val="28"/>
      <w14:ligatures w14:val="none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BA19C0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BA19C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character" w:styleId="a8">
    <w:name w:val="Placeholder Text"/>
    <w:basedOn w:val="a0"/>
    <w:uiPriority w:val="99"/>
    <w:semiHidden/>
    <w:rsid w:val="00BA19C0"/>
    <w:rPr>
      <w:color w:val="808080"/>
    </w:rPr>
  </w:style>
  <w:style w:type="paragraph" w:styleId="a9">
    <w:name w:val="header"/>
    <w:basedOn w:val="a"/>
    <w:link w:val="aa"/>
    <w:uiPriority w:val="99"/>
    <w:unhideWhenUsed/>
    <w:rsid w:val="00BA19C0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rsid w:val="00BA19C0"/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styleId="ab">
    <w:name w:val="Hyperlink"/>
    <w:basedOn w:val="a0"/>
    <w:unhideWhenUsed/>
    <w:rsid w:val="00BA19C0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BA19C0"/>
    <w:rPr>
      <w:color w:val="800080"/>
      <w:u w:val="single"/>
    </w:rPr>
  </w:style>
  <w:style w:type="paragraph" w:customStyle="1" w:styleId="xl65">
    <w:name w:val="xl65"/>
    <w:basedOn w:val="a"/>
    <w:rsid w:val="00BA19C0"/>
    <w:pPr>
      <w:spacing w:before="100" w:beforeAutospacing="1" w:after="100" w:afterAutospacing="1"/>
    </w:pPr>
    <w:rPr>
      <w:sz w:val="24"/>
      <w:szCs w:val="24"/>
    </w:rPr>
  </w:style>
  <w:style w:type="paragraph" w:customStyle="1" w:styleId="xl66">
    <w:name w:val="xl66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67">
    <w:name w:val="xl67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68">
    <w:name w:val="xl68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69">
    <w:name w:val="xl69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0">
    <w:name w:val="xl70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1">
    <w:name w:val="xl71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72">
    <w:name w:val="xl72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73">
    <w:name w:val="xl73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4">
    <w:name w:val="xl74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75">
    <w:name w:val="xl75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76">
    <w:name w:val="xl76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7">
    <w:name w:val="xl77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78">
    <w:name w:val="xl78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79">
    <w:name w:val="xl79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0">
    <w:name w:val="xl80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1">
    <w:name w:val="xl81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82">
    <w:name w:val="xl82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83">
    <w:name w:val="xl83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4">
    <w:name w:val="xl84"/>
    <w:basedOn w:val="a"/>
    <w:rsid w:val="00BA19C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5">
    <w:name w:val="xl85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6">
    <w:name w:val="xl86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7">
    <w:name w:val="xl87"/>
    <w:basedOn w:val="a"/>
    <w:rsid w:val="00BA19C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8">
    <w:name w:val="xl88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9">
    <w:name w:val="xl89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90">
    <w:name w:val="xl90"/>
    <w:basedOn w:val="a"/>
    <w:rsid w:val="00BA19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91">
    <w:name w:val="xl91"/>
    <w:basedOn w:val="a"/>
    <w:rsid w:val="00BA19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92">
    <w:name w:val="xl92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93">
    <w:name w:val="xl93"/>
    <w:basedOn w:val="a"/>
    <w:rsid w:val="00BA19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94">
    <w:name w:val="xl94"/>
    <w:basedOn w:val="a"/>
    <w:rsid w:val="00BA19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95">
    <w:name w:val="xl95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96">
    <w:name w:val="xl96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97">
    <w:name w:val="xl97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8">
    <w:name w:val="xl98"/>
    <w:basedOn w:val="a"/>
    <w:rsid w:val="00BA19C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9">
    <w:name w:val="xl99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0">
    <w:name w:val="xl100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01">
    <w:name w:val="xl101"/>
    <w:basedOn w:val="a"/>
    <w:rsid w:val="00BA19C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2">
    <w:name w:val="xl102"/>
    <w:basedOn w:val="a"/>
    <w:rsid w:val="00BA19C0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3">
    <w:name w:val="xl103"/>
    <w:basedOn w:val="a"/>
    <w:rsid w:val="00BA19C0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4">
    <w:name w:val="xl104"/>
    <w:basedOn w:val="a"/>
    <w:rsid w:val="00BA19C0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5">
    <w:name w:val="xl105"/>
    <w:basedOn w:val="a"/>
    <w:rsid w:val="00BA19C0"/>
    <w:pP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6">
    <w:name w:val="xl106"/>
    <w:basedOn w:val="a"/>
    <w:rsid w:val="00BA19C0"/>
    <w:pPr>
      <w:pBdr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7">
    <w:name w:val="xl107"/>
    <w:basedOn w:val="a"/>
    <w:rsid w:val="00BA19C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8">
    <w:name w:val="xl108"/>
    <w:basedOn w:val="a"/>
    <w:rsid w:val="00BA19C0"/>
    <w:pPr>
      <w:pBdr>
        <w:bottom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9">
    <w:name w:val="xl109"/>
    <w:basedOn w:val="a"/>
    <w:rsid w:val="00BA19C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10">
    <w:name w:val="xl110"/>
    <w:basedOn w:val="a"/>
    <w:rsid w:val="00BA19C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1">
    <w:name w:val="xl111"/>
    <w:basedOn w:val="a"/>
    <w:rsid w:val="00BA19C0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2">
    <w:name w:val="xl112"/>
    <w:basedOn w:val="a"/>
    <w:rsid w:val="00BA19C0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3">
    <w:name w:val="xl113"/>
    <w:basedOn w:val="a"/>
    <w:rsid w:val="00BA19C0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4">
    <w:name w:val="xl114"/>
    <w:basedOn w:val="a"/>
    <w:rsid w:val="00BA19C0"/>
    <w:pP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5">
    <w:name w:val="xl115"/>
    <w:basedOn w:val="a"/>
    <w:rsid w:val="00BA19C0"/>
    <w:pPr>
      <w:pBdr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6">
    <w:name w:val="xl116"/>
    <w:basedOn w:val="a"/>
    <w:rsid w:val="00BA19C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7">
    <w:name w:val="xl117"/>
    <w:basedOn w:val="a"/>
    <w:rsid w:val="00BA19C0"/>
    <w:pPr>
      <w:pBdr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8">
    <w:name w:val="xl118"/>
    <w:basedOn w:val="a"/>
    <w:rsid w:val="00BA19C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9">
    <w:name w:val="xl119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20">
    <w:name w:val="xl120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21">
    <w:name w:val="xl121"/>
    <w:basedOn w:val="a"/>
    <w:rsid w:val="00BA19C0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22">
    <w:name w:val="xl122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23">
    <w:name w:val="xl123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24">
    <w:name w:val="xl124"/>
    <w:basedOn w:val="a"/>
    <w:rsid w:val="00BA19C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25">
    <w:name w:val="xl125"/>
    <w:basedOn w:val="a"/>
    <w:rsid w:val="00BA19C0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26">
    <w:name w:val="xl126"/>
    <w:basedOn w:val="a"/>
    <w:rsid w:val="00BA19C0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27">
    <w:name w:val="xl127"/>
    <w:basedOn w:val="a"/>
    <w:rsid w:val="00BA19C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28">
    <w:name w:val="xl128"/>
    <w:basedOn w:val="a"/>
    <w:rsid w:val="00BA19C0"/>
    <w:pP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29">
    <w:name w:val="xl129"/>
    <w:basedOn w:val="a"/>
    <w:rsid w:val="00BA19C0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30">
    <w:name w:val="xl130"/>
    <w:basedOn w:val="a"/>
    <w:rsid w:val="00BA19C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31">
    <w:name w:val="xl131"/>
    <w:basedOn w:val="a"/>
    <w:rsid w:val="00BA19C0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32">
    <w:name w:val="xl132"/>
    <w:basedOn w:val="a"/>
    <w:rsid w:val="00BA19C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33">
    <w:name w:val="xl133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34">
    <w:name w:val="xl134"/>
    <w:basedOn w:val="a"/>
    <w:rsid w:val="00BA19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35">
    <w:name w:val="xl135"/>
    <w:basedOn w:val="a"/>
    <w:rsid w:val="00BA19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36">
    <w:name w:val="xl136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37">
    <w:name w:val="xl137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38">
    <w:name w:val="xl138"/>
    <w:basedOn w:val="a"/>
    <w:rsid w:val="00BA19C0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39">
    <w:name w:val="xl139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0">
    <w:name w:val="xl140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1">
    <w:name w:val="xl141"/>
    <w:basedOn w:val="a"/>
    <w:rsid w:val="00BA19C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2">
    <w:name w:val="xl142"/>
    <w:basedOn w:val="a"/>
    <w:rsid w:val="00BA19C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3">
    <w:name w:val="xl143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4">
    <w:name w:val="xl144"/>
    <w:basedOn w:val="a"/>
    <w:rsid w:val="00BA19C0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5">
    <w:name w:val="xl145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6">
    <w:name w:val="xl146"/>
    <w:basedOn w:val="a"/>
    <w:rsid w:val="00BA19C0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7">
    <w:name w:val="xl147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styleId="ad">
    <w:name w:val="footer"/>
    <w:basedOn w:val="a"/>
    <w:link w:val="ae"/>
    <w:uiPriority w:val="99"/>
    <w:unhideWhenUsed/>
    <w:rsid w:val="00BA19C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BA19C0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customStyle="1" w:styleId="xl148">
    <w:name w:val="xl148"/>
    <w:basedOn w:val="a"/>
    <w:rsid w:val="00BA19C0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49">
    <w:name w:val="xl149"/>
    <w:basedOn w:val="a"/>
    <w:rsid w:val="00BA19C0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50">
    <w:name w:val="xl150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51">
    <w:name w:val="xl151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52">
    <w:name w:val="xl152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53">
    <w:name w:val="xl153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54">
    <w:name w:val="xl154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55">
    <w:name w:val="xl155"/>
    <w:basedOn w:val="a"/>
    <w:rsid w:val="00BA19C0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56">
    <w:name w:val="xl156"/>
    <w:basedOn w:val="a"/>
    <w:rsid w:val="00BA19C0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57">
    <w:name w:val="xl157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58">
    <w:name w:val="xl158"/>
    <w:basedOn w:val="a"/>
    <w:rsid w:val="00BA19C0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59">
    <w:name w:val="xl159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60">
    <w:name w:val="xl160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61">
    <w:name w:val="xl161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msonormal0">
    <w:name w:val="msonormal"/>
    <w:basedOn w:val="a"/>
    <w:rsid w:val="00BA19C0"/>
    <w:pPr>
      <w:spacing w:before="100" w:beforeAutospacing="1" w:after="100" w:afterAutospacing="1"/>
    </w:pPr>
    <w:rPr>
      <w:sz w:val="24"/>
      <w:szCs w:val="24"/>
    </w:rPr>
  </w:style>
  <w:style w:type="paragraph" w:customStyle="1" w:styleId="xl162">
    <w:name w:val="xl162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table" w:customStyle="1" w:styleId="11">
    <w:name w:val="Сетка таблицы1"/>
    <w:basedOn w:val="a1"/>
    <w:next w:val="a5"/>
    <w:uiPriority w:val="59"/>
    <w:rsid w:val="00BA19C0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Cell">
    <w:name w:val="ConsCell"/>
    <w:uiPriority w:val="99"/>
    <w:rsid w:val="00BA19C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paragraph" w:customStyle="1" w:styleId="ConsPlusNormal">
    <w:name w:val="ConsPlusNormal"/>
    <w:link w:val="ConsPlusNormal0"/>
    <w:rsid w:val="00BA19C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character" w:customStyle="1" w:styleId="ConsPlusNormal0">
    <w:name w:val="ConsPlusNormal Знак"/>
    <w:link w:val="ConsPlusNormal"/>
    <w:locked/>
    <w:rsid w:val="00BA19C0"/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paragraph" w:customStyle="1" w:styleId="formattext">
    <w:name w:val="formattext"/>
    <w:basedOn w:val="a"/>
    <w:rsid w:val="00BA19C0"/>
    <w:pPr>
      <w:spacing w:before="100" w:beforeAutospacing="1" w:after="100" w:afterAutospacing="1"/>
    </w:pPr>
    <w:rPr>
      <w:sz w:val="24"/>
      <w:szCs w:val="24"/>
    </w:rPr>
  </w:style>
  <w:style w:type="paragraph" w:styleId="af">
    <w:name w:val="Normal (Web)"/>
    <w:basedOn w:val="a"/>
    <w:uiPriority w:val="99"/>
    <w:unhideWhenUsed/>
    <w:rsid w:val="00BA19C0"/>
    <w:pPr>
      <w:spacing w:before="100" w:beforeAutospacing="1" w:after="100" w:afterAutospacing="1"/>
    </w:pPr>
    <w:rPr>
      <w:sz w:val="24"/>
      <w:szCs w:val="24"/>
    </w:rPr>
  </w:style>
  <w:style w:type="character" w:customStyle="1" w:styleId="fontstyle01">
    <w:name w:val="fontstyle01"/>
    <w:basedOn w:val="a0"/>
    <w:rsid w:val="00BA19C0"/>
    <w:rPr>
      <w:rFonts w:ascii="TimesNewRomanPSMT" w:hAnsi="TimesNewRomanPSMT" w:hint="default"/>
      <w:b w:val="0"/>
      <w:bCs w:val="0"/>
      <w:i w:val="0"/>
      <w:iCs w:val="0"/>
      <w:color w:val="000000"/>
      <w:sz w:val="22"/>
      <w:szCs w:val="22"/>
    </w:rPr>
  </w:style>
  <w:style w:type="character" w:styleId="af0">
    <w:name w:val="annotation reference"/>
    <w:basedOn w:val="a0"/>
    <w:uiPriority w:val="99"/>
    <w:semiHidden/>
    <w:unhideWhenUsed/>
    <w:rsid w:val="00BA19C0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BA19C0"/>
  </w:style>
  <w:style w:type="character" w:customStyle="1" w:styleId="af2">
    <w:name w:val="Текст примечания Знак"/>
    <w:basedOn w:val="a0"/>
    <w:link w:val="af1"/>
    <w:uiPriority w:val="99"/>
    <w:semiHidden/>
    <w:rsid w:val="00BA19C0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BA19C0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BA19C0"/>
    <w:rPr>
      <w:rFonts w:ascii="Times New Roman" w:eastAsia="Times New Roman" w:hAnsi="Times New Roman" w:cs="Times New Roman"/>
      <w:b/>
      <w:bCs/>
      <w:kern w:val="0"/>
      <w:sz w:val="20"/>
      <w:szCs w:val="20"/>
      <w:lang w:eastAsia="ru-RU"/>
      <w14:ligatures w14:val="none"/>
    </w:rPr>
  </w:style>
  <w:style w:type="paragraph" w:customStyle="1" w:styleId="af5">
    <w:name w:val="Стиль"/>
    <w:uiPriority w:val="99"/>
    <w:rsid w:val="007A5B1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f6">
    <w:name w:val="caption"/>
    <w:basedOn w:val="a"/>
    <w:next w:val="a"/>
    <w:qFormat/>
    <w:rsid w:val="00D26C29"/>
    <w:rPr>
      <w:b/>
      <w:bCs/>
      <w:lang w:eastAsia="en-US"/>
    </w:rPr>
  </w:style>
  <w:style w:type="character" w:customStyle="1" w:styleId="apple-converted-space">
    <w:name w:val="apple-converted-space"/>
    <w:basedOn w:val="a0"/>
    <w:rsid w:val="00D26C29"/>
  </w:style>
  <w:style w:type="paragraph" w:customStyle="1" w:styleId="ConsPlusCell">
    <w:name w:val="ConsPlusCell"/>
    <w:uiPriority w:val="99"/>
    <w:rsid w:val="00D26C29"/>
    <w:pPr>
      <w:autoSpaceDE w:val="0"/>
      <w:autoSpaceDN w:val="0"/>
      <w:adjustRightInd w:val="0"/>
      <w:spacing w:after="0" w:line="240" w:lineRule="auto"/>
    </w:pPr>
    <w:rPr>
      <w:rFonts w:ascii="Bookman Old Style" w:eastAsia="Times New Roman" w:hAnsi="Bookman Old Style" w:cs="Bookman Old Style"/>
      <w:kern w:val="0"/>
      <w:sz w:val="18"/>
      <w:szCs w:val="18"/>
      <w:lang w:eastAsia="ru-RU"/>
      <w14:ligatures w14:val="none"/>
    </w:rPr>
  </w:style>
  <w:style w:type="paragraph" w:styleId="af7">
    <w:name w:val="footnote text"/>
    <w:basedOn w:val="a"/>
    <w:link w:val="af8"/>
    <w:uiPriority w:val="99"/>
    <w:semiHidden/>
    <w:unhideWhenUsed/>
    <w:rsid w:val="00D26C29"/>
    <w:rPr>
      <w:rFonts w:asciiTheme="minorHAnsi" w:eastAsiaTheme="minorHAnsi" w:hAnsiTheme="minorHAnsi" w:cstheme="minorBidi"/>
      <w:lang w:eastAsia="en-US"/>
    </w:rPr>
  </w:style>
  <w:style w:type="character" w:customStyle="1" w:styleId="af8">
    <w:name w:val="Текст сноски Знак"/>
    <w:basedOn w:val="a0"/>
    <w:link w:val="af7"/>
    <w:uiPriority w:val="99"/>
    <w:semiHidden/>
    <w:rsid w:val="00D26C29"/>
    <w:rPr>
      <w:kern w:val="0"/>
      <w:sz w:val="20"/>
      <w:szCs w:val="20"/>
      <w14:ligatures w14:val="none"/>
    </w:rPr>
  </w:style>
  <w:style w:type="character" w:styleId="af9">
    <w:name w:val="footnote reference"/>
    <w:basedOn w:val="a0"/>
    <w:uiPriority w:val="99"/>
    <w:semiHidden/>
    <w:unhideWhenUsed/>
    <w:rsid w:val="00D26C29"/>
    <w:rPr>
      <w:vertAlign w:val="superscript"/>
    </w:rPr>
  </w:style>
  <w:style w:type="character" w:customStyle="1" w:styleId="afa">
    <w:name w:val="Текст концевой сноски Знак"/>
    <w:basedOn w:val="a0"/>
    <w:link w:val="afb"/>
    <w:uiPriority w:val="99"/>
    <w:semiHidden/>
    <w:rsid w:val="00D26C29"/>
    <w:rPr>
      <w:kern w:val="0"/>
      <w:sz w:val="20"/>
      <w:szCs w:val="20"/>
      <w14:ligatures w14:val="none"/>
    </w:rPr>
  </w:style>
  <w:style w:type="paragraph" w:styleId="afb">
    <w:name w:val="endnote text"/>
    <w:basedOn w:val="a"/>
    <w:link w:val="afa"/>
    <w:uiPriority w:val="99"/>
    <w:semiHidden/>
    <w:unhideWhenUsed/>
    <w:rsid w:val="00D26C29"/>
    <w:rPr>
      <w:rFonts w:asciiTheme="minorHAnsi" w:eastAsiaTheme="minorHAnsi" w:hAnsiTheme="minorHAnsi" w:cstheme="minorBidi"/>
      <w:lang w:eastAsia="en-US"/>
    </w:rPr>
  </w:style>
  <w:style w:type="paragraph" w:customStyle="1" w:styleId="afc">
    <w:name w:val="Нормальный (таблица)"/>
    <w:basedOn w:val="a"/>
    <w:next w:val="a"/>
    <w:uiPriority w:val="99"/>
    <w:rsid w:val="00D26C2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d">
    <w:name w:val="Прижатый влево"/>
    <w:basedOn w:val="a"/>
    <w:next w:val="a"/>
    <w:uiPriority w:val="99"/>
    <w:rsid w:val="00D26C2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pboth">
    <w:name w:val="pboth"/>
    <w:basedOn w:val="a"/>
    <w:rsid w:val="00D26C29"/>
    <w:pPr>
      <w:spacing w:before="100" w:beforeAutospacing="1" w:after="100" w:afterAutospacing="1"/>
    </w:pPr>
    <w:rPr>
      <w:sz w:val="24"/>
      <w:szCs w:val="24"/>
    </w:rPr>
  </w:style>
  <w:style w:type="paragraph" w:customStyle="1" w:styleId="western">
    <w:name w:val="western"/>
    <w:basedOn w:val="a"/>
    <w:rsid w:val="00C27D44"/>
    <w:pPr>
      <w:spacing w:before="100" w:beforeAutospacing="1" w:after="100" w:afterAutospacing="1"/>
    </w:pPr>
    <w:rPr>
      <w:sz w:val="24"/>
      <w:szCs w:val="24"/>
    </w:rPr>
  </w:style>
  <w:style w:type="character" w:customStyle="1" w:styleId="highlighthighlightactive">
    <w:name w:val="highlight highlight_active"/>
    <w:rsid w:val="00C27D44"/>
  </w:style>
  <w:style w:type="paragraph" w:customStyle="1" w:styleId="font5">
    <w:name w:val="font5"/>
    <w:basedOn w:val="a"/>
    <w:rsid w:val="00C27D44"/>
    <w:pPr>
      <w:spacing w:before="100" w:beforeAutospacing="1" w:after="100" w:afterAutospacing="1"/>
    </w:pPr>
    <w:rPr>
      <w:color w:val="FF0000"/>
    </w:rPr>
  </w:style>
  <w:style w:type="paragraph" w:customStyle="1" w:styleId="font6">
    <w:name w:val="font6"/>
    <w:basedOn w:val="a"/>
    <w:rsid w:val="00C27D44"/>
    <w:pPr>
      <w:spacing w:before="100" w:beforeAutospacing="1" w:after="100" w:afterAutospacing="1"/>
    </w:pPr>
  </w:style>
  <w:style w:type="paragraph" w:customStyle="1" w:styleId="xl64">
    <w:name w:val="xl64"/>
    <w:basedOn w:val="a"/>
    <w:rsid w:val="00C27D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63">
    <w:name w:val="xl63"/>
    <w:basedOn w:val="a"/>
    <w:rsid w:val="00C27D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character" w:styleId="afe">
    <w:name w:val="line number"/>
    <w:basedOn w:val="a0"/>
    <w:uiPriority w:val="99"/>
    <w:semiHidden/>
    <w:unhideWhenUsed/>
    <w:rsid w:val="00C27D44"/>
  </w:style>
  <w:style w:type="numbering" w:customStyle="1" w:styleId="12">
    <w:name w:val="Нет списка1"/>
    <w:next w:val="a2"/>
    <w:uiPriority w:val="99"/>
    <w:semiHidden/>
    <w:unhideWhenUsed/>
    <w:rsid w:val="00C27D44"/>
  </w:style>
  <w:style w:type="numbering" w:customStyle="1" w:styleId="110">
    <w:name w:val="Нет списка11"/>
    <w:next w:val="a2"/>
    <w:uiPriority w:val="99"/>
    <w:semiHidden/>
    <w:unhideWhenUsed/>
    <w:rsid w:val="00C27D44"/>
  </w:style>
  <w:style w:type="table" w:customStyle="1" w:styleId="111">
    <w:name w:val="Сетка таблицы11"/>
    <w:basedOn w:val="a1"/>
    <w:next w:val="a5"/>
    <w:uiPriority w:val="39"/>
    <w:locked/>
    <w:rsid w:val="00C27D44"/>
    <w:pPr>
      <w:spacing w:after="0" w:line="240" w:lineRule="auto"/>
    </w:pPr>
    <w:rPr>
      <w:rFonts w:ascii="Calibri" w:eastAsia="Calibri" w:hAnsi="Calibri" w:cs="Times New Roman"/>
      <w:kern w:val="0"/>
      <w:lang w:eastAsia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3">
    <w:name w:val="Текст концевой сноски Знак1"/>
    <w:basedOn w:val="a0"/>
    <w:uiPriority w:val="99"/>
    <w:semiHidden/>
    <w:rsid w:val="00C27D4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rsid w:val="000D24BC"/>
    <w:pPr>
      <w:spacing w:after="120" w:line="480" w:lineRule="auto"/>
    </w:pPr>
    <w:rPr>
      <w:rFonts w:ascii="Calibri" w:eastAsia="Calibri" w:hAnsi="Calibri"/>
    </w:rPr>
  </w:style>
  <w:style w:type="character" w:customStyle="1" w:styleId="20">
    <w:name w:val="Основной текст 2 Знак"/>
    <w:basedOn w:val="a0"/>
    <w:link w:val="2"/>
    <w:uiPriority w:val="99"/>
    <w:semiHidden/>
    <w:rsid w:val="000D24BC"/>
    <w:rPr>
      <w:rFonts w:ascii="Calibri" w:eastAsia="Calibri" w:hAnsi="Calibri" w:cs="Times New Roman"/>
      <w:kern w:val="0"/>
      <w:sz w:val="20"/>
      <w:szCs w:val="20"/>
      <w:lang w:eastAsia="ru-RU"/>
      <w14:ligatures w14:val="none"/>
    </w:rPr>
  </w:style>
  <w:style w:type="character" w:styleId="aff">
    <w:name w:val="endnote reference"/>
    <w:basedOn w:val="a0"/>
    <w:uiPriority w:val="99"/>
    <w:semiHidden/>
    <w:unhideWhenUsed/>
    <w:rsid w:val="000D24BC"/>
    <w:rPr>
      <w:vertAlign w:val="superscript"/>
    </w:rPr>
  </w:style>
  <w:style w:type="numbering" w:customStyle="1" w:styleId="21">
    <w:name w:val="Нет списка2"/>
    <w:next w:val="a2"/>
    <w:uiPriority w:val="99"/>
    <w:semiHidden/>
    <w:unhideWhenUsed/>
    <w:rsid w:val="000D24BC"/>
  </w:style>
  <w:style w:type="table" w:customStyle="1" w:styleId="22">
    <w:name w:val="Сетка таблицы2"/>
    <w:basedOn w:val="a1"/>
    <w:next w:val="a5"/>
    <w:uiPriority w:val="39"/>
    <w:rsid w:val="000D24BC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">
    <w:name w:val="Сетка таблицы12"/>
    <w:basedOn w:val="a1"/>
    <w:next w:val="a5"/>
    <w:uiPriority w:val="59"/>
    <w:rsid w:val="000D24BC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0">
    <w:name w:val="Revision"/>
    <w:hidden/>
    <w:uiPriority w:val="99"/>
    <w:semiHidden/>
    <w:rsid w:val="000D24BC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table" w:customStyle="1" w:styleId="182111">
    <w:name w:val="Сетка таблицы182111"/>
    <w:basedOn w:val="a1"/>
    <w:uiPriority w:val="39"/>
    <w:rsid w:val="000D24BC"/>
    <w:pPr>
      <w:suppressAutoHyphens/>
      <w:spacing w:after="0" w:line="240" w:lineRule="auto"/>
    </w:pPr>
    <w:rPr>
      <w:rFonts w:ascii="Calibri" w:eastAsia="Calibri" w:hAnsi="Calibri" w:cs="Times New Roman"/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92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9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67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44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4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8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32EE1FA4E9474D3DB6A064700A06A05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47DF489-8A77-431A-8C81-EB23870D9B50}"/>
      </w:docPartPr>
      <w:docPartBody>
        <w:p w:rsidR="00691CB9" w:rsidRDefault="00392B00" w:rsidP="00392B00">
          <w:pPr>
            <w:pStyle w:val="32EE1FA4E9474D3DB6A064700A06A053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altName w:val="Times New Roman"/>
    <w:charset w:val="CC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2715"/>
    <w:rsid w:val="0010274E"/>
    <w:rsid w:val="001055D5"/>
    <w:rsid w:val="00143C9B"/>
    <w:rsid w:val="00177B4F"/>
    <w:rsid w:val="001D4674"/>
    <w:rsid w:val="001E2198"/>
    <w:rsid w:val="001E46A8"/>
    <w:rsid w:val="00383134"/>
    <w:rsid w:val="00392B00"/>
    <w:rsid w:val="003B6102"/>
    <w:rsid w:val="003C2715"/>
    <w:rsid w:val="003D7746"/>
    <w:rsid w:val="00460442"/>
    <w:rsid w:val="004C6150"/>
    <w:rsid w:val="005D30F9"/>
    <w:rsid w:val="006158ED"/>
    <w:rsid w:val="00663E25"/>
    <w:rsid w:val="00691CB9"/>
    <w:rsid w:val="0071562F"/>
    <w:rsid w:val="00732151"/>
    <w:rsid w:val="007A5421"/>
    <w:rsid w:val="007B42EA"/>
    <w:rsid w:val="007E3FB9"/>
    <w:rsid w:val="00883A5C"/>
    <w:rsid w:val="008C54F2"/>
    <w:rsid w:val="00AA5594"/>
    <w:rsid w:val="00B05421"/>
    <w:rsid w:val="00B62A94"/>
    <w:rsid w:val="00BD3C4A"/>
    <w:rsid w:val="00C163F5"/>
    <w:rsid w:val="00CC57F4"/>
    <w:rsid w:val="00D96A63"/>
    <w:rsid w:val="00E43A67"/>
    <w:rsid w:val="00E52BB6"/>
    <w:rsid w:val="00EB62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ru-RU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392B00"/>
    <w:rPr>
      <w:color w:val="808080"/>
    </w:rPr>
  </w:style>
  <w:style w:type="paragraph" w:customStyle="1" w:styleId="157F8566E10A4180982C75F7C91348F3">
    <w:name w:val="157F8566E10A4180982C75F7C91348F3"/>
    <w:rsid w:val="003C2715"/>
  </w:style>
  <w:style w:type="paragraph" w:customStyle="1" w:styleId="342A4D86C34C4243859581B03082BDFA">
    <w:name w:val="342A4D86C34C4243859581B03082BDFA"/>
    <w:rsid w:val="003C2715"/>
  </w:style>
  <w:style w:type="paragraph" w:customStyle="1" w:styleId="9CE16B387B7445EAAD93F5C8FB6C885E">
    <w:name w:val="9CE16B387B7445EAAD93F5C8FB6C885E"/>
    <w:rsid w:val="001D4674"/>
    <w:rPr>
      <w:kern w:val="0"/>
      <w14:ligatures w14:val="none"/>
    </w:rPr>
  </w:style>
  <w:style w:type="paragraph" w:customStyle="1" w:styleId="32EE1FA4E9474D3DB6A064700A06A053">
    <w:name w:val="32EE1FA4E9474D3DB6A064700A06A053"/>
    <w:rsid w:val="00392B00"/>
    <w:rPr>
      <w:kern w:val="0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910070-9130-4B41-AAAC-8D7A9AC744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18</Pages>
  <Words>4147</Words>
  <Characters>23643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ALFRED HICHKOK</dc:creator>
  <cp:keywords/>
  <dc:description/>
  <cp:lastModifiedBy>Епифанова Елена Валерьевна</cp:lastModifiedBy>
  <cp:revision>11</cp:revision>
  <cp:lastPrinted>2024-12-19T05:36:00Z</cp:lastPrinted>
  <dcterms:created xsi:type="dcterms:W3CDTF">2024-12-19T05:30:00Z</dcterms:created>
  <dcterms:modified xsi:type="dcterms:W3CDTF">2025-03-09T11:59:00Z</dcterms:modified>
</cp:coreProperties>
</file>