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23" w:rsidRPr="00633A1D" w:rsidRDefault="00346423" w:rsidP="00346423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09</w:t>
      </w:r>
      <w:r>
        <w:rPr>
          <w:b/>
          <w:color w:val="000000"/>
          <w:sz w:val="26"/>
          <w:szCs w:val="26"/>
        </w:rPr>
        <w:t>.07.2024 №</w:t>
      </w:r>
      <w:r>
        <w:t xml:space="preserve"> </w:t>
      </w:r>
      <w:r w:rsidRPr="00346423">
        <w:rPr>
          <w:b/>
          <w:color w:val="000000"/>
          <w:sz w:val="26"/>
          <w:szCs w:val="26"/>
        </w:rPr>
        <w:t>28-ЗКЛ-КСП-МП-14</w:t>
      </w:r>
    </w:p>
    <w:p w:rsidR="00B72857" w:rsidRPr="00346423" w:rsidRDefault="00346423" w:rsidP="00346423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346423">
        <w:rPr>
          <w:b/>
          <w:sz w:val="26"/>
          <w:szCs w:val="26"/>
        </w:rPr>
        <w:t>02.10.2013 №2810</w:t>
      </w:r>
      <w:r w:rsidRPr="00633A1D">
        <w:rPr>
          <w:b/>
          <w:sz w:val="26"/>
          <w:szCs w:val="26"/>
        </w:rPr>
        <w:t>»</w:t>
      </w:r>
    </w:p>
    <w:p w:rsidR="00346423" w:rsidRPr="00633A1D" w:rsidRDefault="00346423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21285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21285A">
        <w:rPr>
          <w:sz w:val="26"/>
          <w:szCs w:val="26"/>
          <w:lang w:eastAsia="ru-RU"/>
        </w:rPr>
        <w:t>пр</w:t>
      </w:r>
      <w:proofErr w:type="spellEnd"/>
      <w:r w:rsidRPr="0021285A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D0F00" w:rsidRPr="0021285A">
        <w:rPr>
          <w:sz w:val="26"/>
          <w:szCs w:val="26"/>
          <w:lang w:eastAsia="ru-RU"/>
        </w:rPr>
        <w:t>02</w:t>
      </w:r>
      <w:r w:rsidR="008C7D2A" w:rsidRPr="0021285A">
        <w:rPr>
          <w:sz w:val="26"/>
          <w:szCs w:val="26"/>
          <w:lang w:eastAsia="ru-RU"/>
        </w:rPr>
        <w:t>.10.2013</w:t>
      </w:r>
      <w:r w:rsidRPr="0021285A">
        <w:rPr>
          <w:sz w:val="26"/>
          <w:szCs w:val="26"/>
          <w:lang w:eastAsia="ru-RU"/>
        </w:rPr>
        <w:t xml:space="preserve"> №</w:t>
      </w:r>
      <w:r w:rsidR="002B52F0" w:rsidRPr="0021285A">
        <w:rPr>
          <w:sz w:val="26"/>
          <w:szCs w:val="26"/>
          <w:lang w:eastAsia="ru-RU"/>
        </w:rPr>
        <w:t>2</w:t>
      </w:r>
      <w:r w:rsidR="009D0F00" w:rsidRPr="0021285A">
        <w:rPr>
          <w:sz w:val="26"/>
          <w:szCs w:val="26"/>
          <w:lang w:eastAsia="ru-RU"/>
        </w:rPr>
        <w:t>810</w:t>
      </w:r>
      <w:r w:rsidRPr="0021285A">
        <w:rPr>
          <w:sz w:val="26"/>
          <w:szCs w:val="26"/>
          <w:lang w:eastAsia="ru-RU"/>
        </w:rPr>
        <w:t>» (далее – Проект постановления)</w:t>
      </w:r>
      <w:r w:rsidR="008C7D2A" w:rsidRPr="0021285A">
        <w:rPr>
          <w:sz w:val="26"/>
          <w:szCs w:val="26"/>
          <w:lang w:eastAsia="ru-RU"/>
        </w:rPr>
        <w:t xml:space="preserve"> </w:t>
      </w:r>
      <w:r w:rsidRPr="0021285A">
        <w:rPr>
          <w:sz w:val="26"/>
          <w:szCs w:val="26"/>
          <w:lang w:eastAsia="ru-RU"/>
        </w:rPr>
        <w:t xml:space="preserve">от </w:t>
      </w:r>
      <w:r w:rsidR="00417C3D" w:rsidRPr="0021285A">
        <w:rPr>
          <w:sz w:val="26"/>
          <w:szCs w:val="26"/>
          <w:lang w:eastAsia="ru-RU"/>
        </w:rPr>
        <w:t>2</w:t>
      </w:r>
      <w:r w:rsidR="009D0F00" w:rsidRPr="0021285A">
        <w:rPr>
          <w:sz w:val="26"/>
          <w:szCs w:val="26"/>
          <w:lang w:eastAsia="ru-RU"/>
        </w:rPr>
        <w:t>7</w:t>
      </w:r>
      <w:r w:rsidR="008C7D2A" w:rsidRPr="0021285A">
        <w:rPr>
          <w:sz w:val="26"/>
          <w:szCs w:val="26"/>
          <w:lang w:eastAsia="ru-RU"/>
        </w:rPr>
        <w:t>.0</w:t>
      </w:r>
      <w:r w:rsidR="00776EB6" w:rsidRPr="0021285A">
        <w:rPr>
          <w:sz w:val="26"/>
          <w:szCs w:val="26"/>
          <w:lang w:eastAsia="ru-RU"/>
        </w:rPr>
        <w:t>6</w:t>
      </w:r>
      <w:r w:rsidRPr="0021285A">
        <w:rPr>
          <w:sz w:val="26"/>
          <w:szCs w:val="26"/>
          <w:lang w:eastAsia="ru-RU"/>
        </w:rPr>
        <w:t>.2024 №</w:t>
      </w:r>
      <w:r w:rsidR="00776EB6" w:rsidRPr="0021285A">
        <w:rPr>
          <w:sz w:val="26"/>
          <w:szCs w:val="26"/>
          <w:lang w:eastAsia="ru-RU"/>
        </w:rPr>
        <w:t>1</w:t>
      </w:r>
      <w:r w:rsidR="001C1200" w:rsidRPr="0021285A">
        <w:rPr>
          <w:sz w:val="26"/>
          <w:szCs w:val="26"/>
          <w:lang w:eastAsia="ru-RU"/>
        </w:rPr>
        <w:t>2</w:t>
      </w:r>
      <w:r w:rsidR="009D0F00" w:rsidRPr="0021285A">
        <w:rPr>
          <w:sz w:val="26"/>
          <w:szCs w:val="26"/>
          <w:lang w:eastAsia="ru-RU"/>
        </w:rPr>
        <w:t>15</w:t>
      </w:r>
      <w:r w:rsidR="00417C3D" w:rsidRPr="0021285A">
        <w:rPr>
          <w:sz w:val="26"/>
          <w:szCs w:val="26"/>
          <w:lang w:eastAsia="ru-RU"/>
        </w:rPr>
        <w:t>-п</w:t>
      </w:r>
      <w:r w:rsidRPr="0021285A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21285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21285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21285A" w:rsidRDefault="00B72857" w:rsidP="00DD59FB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9D0F00" w:rsidRPr="0021285A">
        <w:rPr>
          <w:sz w:val="26"/>
          <w:szCs w:val="26"/>
        </w:rPr>
        <w:t>Безопасность жизнедеятельности населения города Когалыма</w:t>
      </w:r>
      <w:r w:rsidRPr="0021285A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9D0F00" w:rsidRPr="0021285A">
        <w:rPr>
          <w:sz w:val="26"/>
          <w:szCs w:val="26"/>
          <w:lang w:eastAsia="ru-RU"/>
        </w:rPr>
        <w:t>02.10.2013 №2810</w:t>
      </w:r>
      <w:r w:rsidRPr="0021285A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1F4FEC" w:rsidRPr="0021285A" w:rsidRDefault="001F4FEC" w:rsidP="001F4FEC">
      <w:pPr>
        <w:ind w:firstLine="709"/>
        <w:jc w:val="both"/>
        <w:rPr>
          <w:sz w:val="26"/>
          <w:szCs w:val="26"/>
        </w:rPr>
      </w:pPr>
      <w:r w:rsidRPr="0021285A">
        <w:rPr>
          <w:sz w:val="26"/>
          <w:szCs w:val="26"/>
        </w:rPr>
        <w:t>- выделения бюджетных ассигнований за счет средств бюджета автономного округа на 2024 год по мероприятию п.п.3.1. «Финансовое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деятельности», на основании постановления Администрации города Когалыма от 06.05.2024 №895 «Об утверждении Порядка поощрения муниципальной управленческой команды города Когалыма в 2024 году» в размере 44,90 тыс. руб.;</w:t>
      </w:r>
    </w:p>
    <w:p w:rsidR="001F4FEC" w:rsidRPr="0021285A" w:rsidRDefault="001F4FEC" w:rsidP="001F4FEC">
      <w:pPr>
        <w:ind w:firstLine="709"/>
        <w:jc w:val="both"/>
        <w:rPr>
          <w:color w:val="000000"/>
          <w:sz w:val="26"/>
          <w:szCs w:val="26"/>
        </w:rPr>
      </w:pPr>
      <w:r w:rsidRPr="0021285A">
        <w:rPr>
          <w:color w:val="000000"/>
          <w:sz w:val="26"/>
          <w:szCs w:val="26"/>
        </w:rPr>
        <w:t>- выделения бюджетных ассигнований за счет средств местного бюджета на 2024 год по мероприятию п.п.3.2. «Финансовое обеспечение осуществления муниципальным казенным учреждением «Единая дежурно-диспетчерская служба города Когалыма» установленных видов деятельности» в размере 2 184,60 тыс. руб.;</w:t>
      </w:r>
    </w:p>
    <w:p w:rsidR="001F4FEC" w:rsidRPr="0021285A" w:rsidRDefault="001F4FEC" w:rsidP="001F4FEC">
      <w:pPr>
        <w:ind w:firstLine="709"/>
        <w:jc w:val="both"/>
        <w:rPr>
          <w:color w:val="000000"/>
          <w:sz w:val="26"/>
          <w:szCs w:val="26"/>
        </w:rPr>
      </w:pPr>
      <w:r w:rsidRPr="0021285A">
        <w:rPr>
          <w:color w:val="000000"/>
          <w:sz w:val="26"/>
          <w:szCs w:val="26"/>
        </w:rPr>
        <w:t>- закрытия бюджетных ассигнований в рамках соглашений с Правительством Ханты-Мансийского автономного округа-Югры и ПАО «ЛУКОЙЛ» на 2024-2028 года</w:t>
      </w:r>
      <w:r w:rsidRPr="0021285A">
        <w:rPr>
          <w:sz w:val="26"/>
          <w:szCs w:val="26"/>
        </w:rPr>
        <w:t xml:space="preserve"> </w:t>
      </w:r>
      <w:r w:rsidRPr="0021285A">
        <w:rPr>
          <w:color w:val="000000"/>
          <w:sz w:val="26"/>
          <w:szCs w:val="26"/>
        </w:rPr>
        <w:t xml:space="preserve">по мероприятию </w:t>
      </w:r>
      <w:proofErr w:type="spellStart"/>
      <w:r w:rsidRPr="0021285A">
        <w:rPr>
          <w:color w:val="000000"/>
          <w:sz w:val="26"/>
          <w:szCs w:val="26"/>
        </w:rPr>
        <w:t>п.п</w:t>
      </w:r>
      <w:proofErr w:type="spellEnd"/>
      <w:r w:rsidRPr="0021285A">
        <w:rPr>
          <w:color w:val="000000"/>
          <w:sz w:val="26"/>
          <w:szCs w:val="26"/>
        </w:rPr>
        <w:t>. 2.3. «Строительство пожарного депо в городе Когалыме (в том числе ПИР)» в размере 53 600,00 тыс. руб.;</w:t>
      </w:r>
    </w:p>
    <w:p w:rsidR="001F4FEC" w:rsidRPr="0021285A" w:rsidRDefault="001F4FEC" w:rsidP="001F4FEC">
      <w:pPr>
        <w:ind w:firstLine="709"/>
        <w:jc w:val="both"/>
        <w:rPr>
          <w:color w:val="000000"/>
          <w:sz w:val="26"/>
          <w:szCs w:val="26"/>
        </w:rPr>
      </w:pPr>
      <w:r w:rsidRPr="0021285A">
        <w:rPr>
          <w:color w:val="000000"/>
          <w:sz w:val="26"/>
          <w:szCs w:val="26"/>
        </w:rPr>
        <w:t xml:space="preserve">- перераспределения бюджетных ассигнований за счет средств местного бюджета в 2024 году с мероприятий </w:t>
      </w:r>
      <w:proofErr w:type="spellStart"/>
      <w:r w:rsidRPr="0021285A">
        <w:rPr>
          <w:color w:val="000000"/>
          <w:sz w:val="26"/>
          <w:szCs w:val="26"/>
        </w:rPr>
        <w:t>п.п</w:t>
      </w:r>
      <w:proofErr w:type="spellEnd"/>
      <w:r w:rsidRPr="0021285A">
        <w:rPr>
          <w:color w:val="000000"/>
          <w:sz w:val="26"/>
          <w:szCs w:val="26"/>
        </w:rPr>
        <w:t>. 1.4. «Организация, содержание и развитие муниципальных курсов гражданской обороны в городе Когалыме» в размере 41,89 тыс. руб. и п.п.2.2. «Приобретение средств по организации пожаротушения» в размере 50,93 тыс. руб. на мероприятие п.п.1.1. «Обеспечение безопасности населения на водных объектах города Когалыма».</w:t>
      </w:r>
    </w:p>
    <w:p w:rsidR="00BF4FB5" w:rsidRPr="0021285A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lastRenderedPageBreak/>
        <w:t>С учетом вносимых изменений общий объем финансового обеспечения Программы состави</w:t>
      </w:r>
      <w:r w:rsidR="004A1C78" w:rsidRPr="0021285A">
        <w:rPr>
          <w:sz w:val="26"/>
          <w:szCs w:val="26"/>
          <w:lang w:eastAsia="ru-RU"/>
        </w:rPr>
        <w:t>л</w:t>
      </w:r>
      <w:r w:rsidRPr="0021285A">
        <w:rPr>
          <w:sz w:val="26"/>
          <w:szCs w:val="26"/>
          <w:lang w:eastAsia="ru-RU"/>
        </w:rPr>
        <w:t xml:space="preserve"> </w:t>
      </w:r>
      <w:r w:rsidR="00835111" w:rsidRPr="0021285A">
        <w:rPr>
          <w:sz w:val="26"/>
          <w:szCs w:val="26"/>
          <w:lang w:eastAsia="ru-RU"/>
        </w:rPr>
        <w:t>254 641,1</w:t>
      </w:r>
      <w:r w:rsidRPr="0021285A">
        <w:rPr>
          <w:sz w:val="26"/>
          <w:szCs w:val="26"/>
          <w:lang w:eastAsia="ru-RU"/>
        </w:rPr>
        <w:t xml:space="preserve"> тыс. рублей</w:t>
      </w:r>
      <w:r w:rsidRPr="0021285A">
        <w:rPr>
          <w:sz w:val="26"/>
          <w:szCs w:val="26"/>
        </w:rPr>
        <w:t>.</w:t>
      </w:r>
    </w:p>
    <w:p w:rsidR="00B72857" w:rsidRPr="0021285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21285A">
        <w:rPr>
          <w:sz w:val="26"/>
          <w:szCs w:val="26"/>
          <w:lang w:eastAsia="ru-RU"/>
        </w:rPr>
        <w:t>9</w:t>
      </w:r>
      <w:r w:rsidRPr="0021285A">
        <w:rPr>
          <w:sz w:val="26"/>
          <w:szCs w:val="26"/>
          <w:lang w:eastAsia="ru-RU"/>
        </w:rPr>
        <w:t>.0</w:t>
      </w:r>
      <w:r w:rsidR="004B59DC" w:rsidRPr="0021285A">
        <w:rPr>
          <w:sz w:val="26"/>
          <w:szCs w:val="26"/>
          <w:lang w:eastAsia="ru-RU"/>
        </w:rPr>
        <w:t>6</w:t>
      </w:r>
      <w:r w:rsidRPr="0021285A">
        <w:rPr>
          <w:sz w:val="26"/>
          <w:szCs w:val="26"/>
          <w:lang w:eastAsia="ru-RU"/>
        </w:rPr>
        <w:t>.2024 №</w:t>
      </w:r>
      <w:r w:rsidR="004B59DC" w:rsidRPr="0021285A">
        <w:rPr>
          <w:sz w:val="26"/>
          <w:szCs w:val="26"/>
          <w:lang w:eastAsia="ru-RU"/>
        </w:rPr>
        <w:t>410</w:t>
      </w:r>
      <w:r w:rsidR="0060205C" w:rsidRPr="0021285A">
        <w:rPr>
          <w:sz w:val="26"/>
          <w:szCs w:val="26"/>
          <w:lang w:eastAsia="ru-RU"/>
        </w:rPr>
        <w:t>-ГД)</w:t>
      </w:r>
      <w:r w:rsidR="006E1E38" w:rsidRPr="0021285A">
        <w:rPr>
          <w:sz w:val="26"/>
          <w:szCs w:val="26"/>
          <w:lang w:eastAsia="ru-RU"/>
        </w:rPr>
        <w:t xml:space="preserve">. </w:t>
      </w:r>
      <w:r w:rsidRPr="0021285A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21285A">
        <w:rPr>
          <w:sz w:val="26"/>
          <w:szCs w:val="26"/>
          <w:lang w:eastAsia="ru-RU"/>
        </w:rPr>
        <w:t>составляет</w:t>
      </w:r>
      <w:r w:rsidRPr="0021285A">
        <w:rPr>
          <w:sz w:val="26"/>
          <w:szCs w:val="26"/>
          <w:lang w:eastAsia="ru-RU"/>
        </w:rPr>
        <w:t xml:space="preserve"> </w:t>
      </w:r>
      <w:r w:rsidR="00F34F3B" w:rsidRPr="0021285A">
        <w:rPr>
          <w:sz w:val="26"/>
          <w:szCs w:val="26"/>
          <w:lang w:eastAsia="ru-RU"/>
        </w:rPr>
        <w:t>1</w:t>
      </w:r>
      <w:r w:rsidR="00C96569" w:rsidRPr="0021285A">
        <w:rPr>
          <w:sz w:val="26"/>
          <w:szCs w:val="26"/>
          <w:lang w:eastAsia="ru-RU"/>
        </w:rPr>
        <w:t>54</w:t>
      </w:r>
      <w:r w:rsidR="00A14877" w:rsidRPr="0021285A">
        <w:rPr>
          <w:sz w:val="26"/>
          <w:szCs w:val="26"/>
          <w:lang w:eastAsia="ru-RU"/>
        </w:rPr>
        <w:t> </w:t>
      </w:r>
      <w:r w:rsidR="00C96569" w:rsidRPr="0021285A">
        <w:rPr>
          <w:sz w:val="26"/>
          <w:szCs w:val="26"/>
          <w:lang w:eastAsia="ru-RU"/>
        </w:rPr>
        <w:t>099</w:t>
      </w:r>
      <w:r w:rsidR="00A14877" w:rsidRPr="0021285A">
        <w:rPr>
          <w:sz w:val="26"/>
          <w:szCs w:val="26"/>
          <w:lang w:eastAsia="ru-RU"/>
        </w:rPr>
        <w:t>,</w:t>
      </w:r>
      <w:r w:rsidR="00C96569" w:rsidRPr="0021285A">
        <w:rPr>
          <w:sz w:val="26"/>
          <w:szCs w:val="26"/>
          <w:lang w:eastAsia="ru-RU"/>
        </w:rPr>
        <w:t>7</w:t>
      </w:r>
      <w:r w:rsidR="00FE5B99" w:rsidRPr="0021285A">
        <w:rPr>
          <w:sz w:val="26"/>
          <w:szCs w:val="26"/>
          <w:lang w:eastAsia="ru-RU"/>
        </w:rPr>
        <w:t xml:space="preserve"> </w:t>
      </w:r>
      <w:r w:rsidRPr="0021285A">
        <w:rPr>
          <w:sz w:val="26"/>
          <w:szCs w:val="26"/>
          <w:lang w:eastAsia="ru-RU"/>
        </w:rPr>
        <w:t>тыс. рублей, в том числе по годам:</w:t>
      </w:r>
    </w:p>
    <w:p w:rsidR="00B72857" w:rsidRPr="0021285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 xml:space="preserve">- 2024 год – </w:t>
      </w:r>
      <w:r w:rsidR="00C96569" w:rsidRPr="0021285A">
        <w:rPr>
          <w:sz w:val="26"/>
          <w:szCs w:val="26"/>
        </w:rPr>
        <w:t>54 166,3</w:t>
      </w:r>
      <w:r w:rsidRPr="0021285A">
        <w:rPr>
          <w:sz w:val="26"/>
          <w:szCs w:val="26"/>
        </w:rPr>
        <w:t xml:space="preserve"> </w:t>
      </w:r>
      <w:r w:rsidRPr="0021285A">
        <w:rPr>
          <w:sz w:val="26"/>
          <w:szCs w:val="26"/>
          <w:lang w:eastAsia="ru-RU"/>
        </w:rPr>
        <w:t>тыс. рублей;</w:t>
      </w:r>
    </w:p>
    <w:p w:rsidR="00B72857" w:rsidRPr="0021285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 xml:space="preserve">- 2025 год – </w:t>
      </w:r>
      <w:r w:rsidR="00C96569" w:rsidRPr="0021285A">
        <w:rPr>
          <w:sz w:val="26"/>
          <w:szCs w:val="26"/>
        </w:rPr>
        <w:t>49 662,7</w:t>
      </w:r>
      <w:r w:rsidR="00903880" w:rsidRPr="0021285A">
        <w:rPr>
          <w:sz w:val="26"/>
          <w:szCs w:val="26"/>
        </w:rPr>
        <w:t xml:space="preserve"> </w:t>
      </w:r>
      <w:r w:rsidRPr="0021285A">
        <w:rPr>
          <w:sz w:val="26"/>
          <w:szCs w:val="26"/>
          <w:lang w:eastAsia="ru-RU"/>
        </w:rPr>
        <w:t>тыс. рублей;</w:t>
      </w:r>
    </w:p>
    <w:p w:rsidR="00B72857" w:rsidRPr="0021285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 xml:space="preserve">- 2026 год – </w:t>
      </w:r>
      <w:r w:rsidR="00C96569" w:rsidRPr="0021285A">
        <w:rPr>
          <w:sz w:val="26"/>
          <w:szCs w:val="26"/>
        </w:rPr>
        <w:t>50</w:t>
      </w:r>
      <w:r w:rsidR="00C96569" w:rsidRPr="00346423">
        <w:rPr>
          <w:sz w:val="26"/>
          <w:szCs w:val="26"/>
        </w:rPr>
        <w:t xml:space="preserve"> </w:t>
      </w:r>
      <w:r w:rsidR="00C96569" w:rsidRPr="0021285A">
        <w:rPr>
          <w:sz w:val="26"/>
          <w:szCs w:val="26"/>
        </w:rPr>
        <w:t>270,7</w:t>
      </w:r>
      <w:r w:rsidRPr="0021285A">
        <w:rPr>
          <w:sz w:val="26"/>
          <w:szCs w:val="26"/>
          <w:lang w:eastAsia="ru-RU"/>
        </w:rPr>
        <w:t xml:space="preserve"> тыс. рублей.</w:t>
      </w:r>
    </w:p>
    <w:p w:rsidR="00CA5F3A" w:rsidRPr="0021285A" w:rsidRDefault="00CA5F3A" w:rsidP="00CA5F3A">
      <w:pPr>
        <w:ind w:firstLine="709"/>
        <w:jc w:val="both"/>
        <w:rPr>
          <w:sz w:val="26"/>
          <w:szCs w:val="26"/>
        </w:rPr>
      </w:pPr>
      <w:r w:rsidRPr="0021285A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21285A">
        <w:rPr>
          <w:sz w:val="26"/>
          <w:szCs w:val="26"/>
          <w:lang w:eastAsia="ru-RU"/>
        </w:rPr>
        <w:t>, а также требованиям Порядка №2193</w:t>
      </w:r>
      <w:r w:rsidRPr="0021285A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21285A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46423" w:rsidRPr="00CB4A57" w:rsidRDefault="00346423" w:rsidP="00346423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346423">
        <w:rPr>
          <w:sz w:val="26"/>
          <w:szCs w:val="26"/>
        </w:rPr>
        <w:t>09.07.2024 № 28-ЗКЛ-КСП-МП-14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46423" w:rsidRPr="009D0F00" w:rsidRDefault="00346423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70141"/>
    <w:rsid w:val="001A0530"/>
    <w:rsid w:val="001B116E"/>
    <w:rsid w:val="001C1200"/>
    <w:rsid w:val="001D53C2"/>
    <w:rsid w:val="001D7538"/>
    <w:rsid w:val="001E2569"/>
    <w:rsid w:val="001F434A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300EE9"/>
    <w:rsid w:val="0031230E"/>
    <w:rsid w:val="003148E5"/>
    <w:rsid w:val="003269AC"/>
    <w:rsid w:val="00346423"/>
    <w:rsid w:val="00356B50"/>
    <w:rsid w:val="003607BA"/>
    <w:rsid w:val="00360C48"/>
    <w:rsid w:val="0037510D"/>
    <w:rsid w:val="00394ABC"/>
    <w:rsid w:val="003A3EE5"/>
    <w:rsid w:val="003B2B03"/>
    <w:rsid w:val="003C38D7"/>
    <w:rsid w:val="003E475A"/>
    <w:rsid w:val="003F218E"/>
    <w:rsid w:val="003F4B84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803BB4"/>
    <w:rsid w:val="00835111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3831"/>
    <w:rsid w:val="009767E8"/>
    <w:rsid w:val="00997F46"/>
    <w:rsid w:val="009B4A86"/>
    <w:rsid w:val="009D0F00"/>
    <w:rsid w:val="009E24B6"/>
    <w:rsid w:val="00A078AC"/>
    <w:rsid w:val="00A11D18"/>
    <w:rsid w:val="00A14877"/>
    <w:rsid w:val="00A207A6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34F3B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55E2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94</cp:revision>
  <dcterms:created xsi:type="dcterms:W3CDTF">2020-04-28T09:06:00Z</dcterms:created>
  <dcterms:modified xsi:type="dcterms:W3CDTF">2024-07-31T13:49:00Z</dcterms:modified>
</cp:coreProperties>
</file>